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EA8" w14:textId="00AFF44D" w:rsidR="00124386" w:rsidRPr="00124386" w:rsidRDefault="00124386" w:rsidP="001243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4386">
        <w:rPr>
          <w:rFonts w:ascii="Times New Roman" w:hAnsi="Times New Roman" w:cs="Times New Roman"/>
          <w:b/>
          <w:bCs/>
          <w:sz w:val="24"/>
          <w:szCs w:val="24"/>
        </w:rPr>
        <w:t>LD MT-</w:t>
      </w:r>
      <w:r w:rsidR="0090024A">
        <w:rPr>
          <w:rFonts w:ascii="Times New Roman" w:hAnsi="Times New Roman" w:cs="Times New Roman"/>
          <w:b/>
          <w:bCs/>
          <w:sz w:val="24"/>
          <w:szCs w:val="24"/>
        </w:rPr>
        <w:t>23</w:t>
      </w:r>
    </w:p>
    <w:p w14:paraId="1CFD7234" w14:textId="2B090996" w:rsidR="00FC16B8" w:rsidRPr="0090024A" w:rsidRDefault="0090024A" w:rsidP="001243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024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ENTROPIJOS POKYČIO NUSTATYMAS, LYDANT KRISTALINĮ KŪNĄ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024A" w14:paraId="0C5B66E2" w14:textId="77777777" w:rsidTr="0090024A">
        <w:tc>
          <w:tcPr>
            <w:tcW w:w="2337" w:type="dxa"/>
          </w:tcPr>
          <w:p w14:paraId="4E23FCC2" w14:textId="03D353E6" w:rsidR="0090024A" w:rsidRDefault="0090024A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Nr.</w:t>
            </w:r>
          </w:p>
        </w:tc>
        <w:tc>
          <w:tcPr>
            <w:tcW w:w="2337" w:type="dxa"/>
          </w:tcPr>
          <w:p w14:paraId="55A47013" w14:textId="70B2F783" w:rsidR="0090024A" w:rsidRDefault="0090024A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t, min</w:t>
            </w:r>
          </w:p>
        </w:tc>
        <w:tc>
          <w:tcPr>
            <w:tcW w:w="2338" w:type="dxa"/>
          </w:tcPr>
          <w:p w14:paraId="206C5B53" w14:textId="2A329FE5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338" w:type="dxa"/>
          </w:tcPr>
          <w:p w14:paraId="77F8517F" w14:textId="0CAF686D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</w:tr>
      <w:tr w:rsidR="0090024A" w14:paraId="487EB858" w14:textId="77777777" w:rsidTr="0090024A">
        <w:tc>
          <w:tcPr>
            <w:tcW w:w="2337" w:type="dxa"/>
          </w:tcPr>
          <w:p w14:paraId="29869564" w14:textId="4045D5DE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2B1DD407" w14:textId="3F7F7B78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  <w:tc>
          <w:tcPr>
            <w:tcW w:w="2338" w:type="dxa"/>
          </w:tcPr>
          <w:p w14:paraId="325BDAF3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8EB5DEB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55317F5C" w14:textId="77777777" w:rsidTr="0090024A">
        <w:tc>
          <w:tcPr>
            <w:tcW w:w="2337" w:type="dxa"/>
          </w:tcPr>
          <w:p w14:paraId="4072D5BF" w14:textId="522A8F4C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07EC8B2" w14:textId="7186A428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38" w:type="dxa"/>
          </w:tcPr>
          <w:p w14:paraId="6AE61301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773EC00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3D992931" w14:textId="77777777" w:rsidTr="0090024A">
        <w:tc>
          <w:tcPr>
            <w:tcW w:w="2337" w:type="dxa"/>
          </w:tcPr>
          <w:p w14:paraId="66EFD193" w14:textId="45C834CB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947D67C" w14:textId="1BC9190D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2338" w:type="dxa"/>
          </w:tcPr>
          <w:p w14:paraId="73FC23F7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AFCC187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6016CA28" w14:textId="77777777" w:rsidTr="0090024A">
        <w:tc>
          <w:tcPr>
            <w:tcW w:w="2337" w:type="dxa"/>
          </w:tcPr>
          <w:p w14:paraId="37CE0BC7" w14:textId="2C9E35F3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76A69600" w14:textId="5DD71D52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338" w:type="dxa"/>
          </w:tcPr>
          <w:p w14:paraId="6FD56D7E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9D65F66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3C2434BA" w14:textId="77777777" w:rsidTr="0090024A">
        <w:tc>
          <w:tcPr>
            <w:tcW w:w="2337" w:type="dxa"/>
          </w:tcPr>
          <w:p w14:paraId="65565544" w14:textId="4C887BD3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3C1211C2" w14:textId="208CCB20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2338" w:type="dxa"/>
          </w:tcPr>
          <w:p w14:paraId="1C400337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EC8103F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1571FBE3" w14:textId="77777777" w:rsidTr="0090024A">
        <w:tc>
          <w:tcPr>
            <w:tcW w:w="2337" w:type="dxa"/>
          </w:tcPr>
          <w:p w14:paraId="5407965D" w14:textId="2B03319C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422062F9" w14:textId="54595986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2338" w:type="dxa"/>
          </w:tcPr>
          <w:p w14:paraId="6F81C797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0D2E397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54A6FA12" w14:textId="77777777" w:rsidTr="0090024A">
        <w:tc>
          <w:tcPr>
            <w:tcW w:w="2337" w:type="dxa"/>
          </w:tcPr>
          <w:p w14:paraId="50D8F9BF" w14:textId="3492ECFD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2EF1FCC3" w14:textId="02CC4DCA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2338" w:type="dxa"/>
          </w:tcPr>
          <w:p w14:paraId="147A9FA8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F4BA934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63C2B72E" w14:textId="77777777" w:rsidTr="0090024A">
        <w:tc>
          <w:tcPr>
            <w:tcW w:w="2337" w:type="dxa"/>
          </w:tcPr>
          <w:p w14:paraId="24D457A3" w14:textId="039A6C0C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0132CC8E" w14:textId="72D0E545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2338" w:type="dxa"/>
          </w:tcPr>
          <w:p w14:paraId="14DE09E1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52DA940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3E2CF53C" w14:textId="77777777" w:rsidTr="0090024A">
        <w:tc>
          <w:tcPr>
            <w:tcW w:w="2337" w:type="dxa"/>
          </w:tcPr>
          <w:p w14:paraId="3FFA4760" w14:textId="562FBC6F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7" w:type="dxa"/>
          </w:tcPr>
          <w:p w14:paraId="7F90FFFE" w14:textId="52F86C52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2338" w:type="dxa"/>
          </w:tcPr>
          <w:p w14:paraId="78B9B678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79A1BE6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547C9466" w14:textId="77777777" w:rsidTr="0090024A">
        <w:tc>
          <w:tcPr>
            <w:tcW w:w="2337" w:type="dxa"/>
          </w:tcPr>
          <w:p w14:paraId="5DC8DEDA" w14:textId="03D9550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14:paraId="7E1A4C26" w14:textId="1F60780F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2338" w:type="dxa"/>
          </w:tcPr>
          <w:p w14:paraId="51E850C7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86FCF9D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6E552FB9" w14:textId="77777777" w:rsidTr="0090024A">
        <w:tc>
          <w:tcPr>
            <w:tcW w:w="2337" w:type="dxa"/>
          </w:tcPr>
          <w:p w14:paraId="4A55E924" w14:textId="5CA68BBB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7" w:type="dxa"/>
          </w:tcPr>
          <w:p w14:paraId="5CDDECFB" w14:textId="52EA8B00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2338" w:type="dxa"/>
          </w:tcPr>
          <w:p w14:paraId="48D95065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3EE0C28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438100C1" w14:textId="77777777" w:rsidTr="0090024A">
        <w:tc>
          <w:tcPr>
            <w:tcW w:w="2337" w:type="dxa"/>
          </w:tcPr>
          <w:p w14:paraId="5514BA33" w14:textId="7611BA79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7" w:type="dxa"/>
          </w:tcPr>
          <w:p w14:paraId="1738293F" w14:textId="51EE6A6E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5,5</w:t>
            </w:r>
          </w:p>
        </w:tc>
        <w:tc>
          <w:tcPr>
            <w:tcW w:w="2338" w:type="dxa"/>
          </w:tcPr>
          <w:p w14:paraId="60930CE2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4622062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0147444C" w14:textId="77777777" w:rsidTr="0090024A">
        <w:tc>
          <w:tcPr>
            <w:tcW w:w="2337" w:type="dxa"/>
          </w:tcPr>
          <w:p w14:paraId="4706CBF2" w14:textId="23AE6606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7" w:type="dxa"/>
          </w:tcPr>
          <w:p w14:paraId="6ACAE8F7" w14:textId="4275EC8E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6,0</w:t>
            </w:r>
          </w:p>
        </w:tc>
        <w:tc>
          <w:tcPr>
            <w:tcW w:w="2338" w:type="dxa"/>
          </w:tcPr>
          <w:p w14:paraId="055834B5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3EAC9AA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7D707127" w14:textId="77777777" w:rsidTr="0090024A">
        <w:tc>
          <w:tcPr>
            <w:tcW w:w="2337" w:type="dxa"/>
          </w:tcPr>
          <w:p w14:paraId="2613BA4E" w14:textId="569DA072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7" w:type="dxa"/>
          </w:tcPr>
          <w:p w14:paraId="5DDEF9A2" w14:textId="4100E152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2338" w:type="dxa"/>
          </w:tcPr>
          <w:p w14:paraId="4E1BA324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54E71CD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1C85D41C" w14:textId="77777777" w:rsidTr="0090024A">
        <w:tc>
          <w:tcPr>
            <w:tcW w:w="2337" w:type="dxa"/>
          </w:tcPr>
          <w:p w14:paraId="5DB1E166" w14:textId="2B7A9270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7" w:type="dxa"/>
          </w:tcPr>
          <w:p w14:paraId="0C20E631" w14:textId="59D0E98B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7,0</w:t>
            </w:r>
          </w:p>
        </w:tc>
        <w:tc>
          <w:tcPr>
            <w:tcW w:w="2338" w:type="dxa"/>
          </w:tcPr>
          <w:p w14:paraId="652B9AFF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4E6277D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5BB93276" w14:textId="77777777" w:rsidTr="0090024A">
        <w:tc>
          <w:tcPr>
            <w:tcW w:w="2337" w:type="dxa"/>
          </w:tcPr>
          <w:p w14:paraId="5526E6A6" w14:textId="659C3AE4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37" w:type="dxa"/>
          </w:tcPr>
          <w:p w14:paraId="506B5C26" w14:textId="3E9C62C5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2338" w:type="dxa"/>
          </w:tcPr>
          <w:p w14:paraId="41BB0295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E5EF3BB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6D69719A" w14:textId="77777777" w:rsidTr="0090024A">
        <w:tc>
          <w:tcPr>
            <w:tcW w:w="2337" w:type="dxa"/>
          </w:tcPr>
          <w:p w14:paraId="6AD1B76D" w14:textId="5E258390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37" w:type="dxa"/>
          </w:tcPr>
          <w:p w14:paraId="0A76B348" w14:textId="1086014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8,0</w:t>
            </w:r>
          </w:p>
        </w:tc>
        <w:tc>
          <w:tcPr>
            <w:tcW w:w="2338" w:type="dxa"/>
          </w:tcPr>
          <w:p w14:paraId="06C88D2D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6DCBDC7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019C7AB4" w14:textId="77777777" w:rsidTr="0090024A">
        <w:tc>
          <w:tcPr>
            <w:tcW w:w="2337" w:type="dxa"/>
          </w:tcPr>
          <w:p w14:paraId="013819E2" w14:textId="6E836A49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7" w:type="dxa"/>
          </w:tcPr>
          <w:p w14:paraId="6045AD2B" w14:textId="7FEBAEDF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2338" w:type="dxa"/>
          </w:tcPr>
          <w:p w14:paraId="6C11420E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D200CEB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70F84DAF" w14:textId="77777777" w:rsidTr="0090024A">
        <w:tc>
          <w:tcPr>
            <w:tcW w:w="2337" w:type="dxa"/>
          </w:tcPr>
          <w:p w14:paraId="6B1BEB15" w14:textId="5C89E764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37" w:type="dxa"/>
          </w:tcPr>
          <w:p w14:paraId="29167E77" w14:textId="0FA0960E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9,0</w:t>
            </w:r>
          </w:p>
        </w:tc>
        <w:tc>
          <w:tcPr>
            <w:tcW w:w="2338" w:type="dxa"/>
          </w:tcPr>
          <w:p w14:paraId="5EFE6795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0D89C7D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50A28BF0" w14:textId="77777777" w:rsidTr="0090024A">
        <w:tc>
          <w:tcPr>
            <w:tcW w:w="2337" w:type="dxa"/>
          </w:tcPr>
          <w:p w14:paraId="00C93075" w14:textId="67243C06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7" w:type="dxa"/>
          </w:tcPr>
          <w:p w14:paraId="4154B1F9" w14:textId="1EA94013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2338" w:type="dxa"/>
          </w:tcPr>
          <w:p w14:paraId="693C8382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18E06AA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51185CBD" w14:textId="77777777" w:rsidTr="0090024A">
        <w:tc>
          <w:tcPr>
            <w:tcW w:w="2337" w:type="dxa"/>
          </w:tcPr>
          <w:p w14:paraId="06DF4A69" w14:textId="7BD7F021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7" w:type="dxa"/>
          </w:tcPr>
          <w:p w14:paraId="3F3657EA" w14:textId="5E0BDA1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10,0</w:t>
            </w:r>
          </w:p>
        </w:tc>
        <w:tc>
          <w:tcPr>
            <w:tcW w:w="2338" w:type="dxa"/>
          </w:tcPr>
          <w:p w14:paraId="22D78793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178C488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23D4A871" w14:textId="77777777" w:rsidTr="0090024A">
        <w:tc>
          <w:tcPr>
            <w:tcW w:w="2337" w:type="dxa"/>
          </w:tcPr>
          <w:p w14:paraId="2EAA9581" w14:textId="50FBDDAC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7" w:type="dxa"/>
          </w:tcPr>
          <w:p w14:paraId="61363D58" w14:textId="07BA7F3F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10,5</w:t>
            </w:r>
          </w:p>
        </w:tc>
        <w:tc>
          <w:tcPr>
            <w:tcW w:w="2338" w:type="dxa"/>
          </w:tcPr>
          <w:p w14:paraId="78DC3DBF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439ADFE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151ED82A" w14:textId="77777777" w:rsidTr="0090024A">
        <w:tc>
          <w:tcPr>
            <w:tcW w:w="2337" w:type="dxa"/>
          </w:tcPr>
          <w:p w14:paraId="304EAF40" w14:textId="1E0A4F7E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37" w:type="dxa"/>
          </w:tcPr>
          <w:p w14:paraId="55A5E691" w14:textId="18B0540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11,0</w:t>
            </w:r>
          </w:p>
        </w:tc>
        <w:tc>
          <w:tcPr>
            <w:tcW w:w="2338" w:type="dxa"/>
          </w:tcPr>
          <w:p w14:paraId="588B2AFB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DFCC502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222DC149" w14:textId="77777777" w:rsidTr="0090024A">
        <w:tc>
          <w:tcPr>
            <w:tcW w:w="2337" w:type="dxa"/>
          </w:tcPr>
          <w:p w14:paraId="5B576F3D" w14:textId="4A29A4A3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37" w:type="dxa"/>
          </w:tcPr>
          <w:p w14:paraId="445368E7" w14:textId="3F94569A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11,5</w:t>
            </w:r>
          </w:p>
        </w:tc>
        <w:tc>
          <w:tcPr>
            <w:tcW w:w="2338" w:type="dxa"/>
          </w:tcPr>
          <w:p w14:paraId="4EEC356B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6CA18FF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378B0F02" w14:textId="77777777" w:rsidTr="0090024A">
        <w:tc>
          <w:tcPr>
            <w:tcW w:w="2337" w:type="dxa"/>
          </w:tcPr>
          <w:p w14:paraId="505CCE68" w14:textId="53AA681D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37" w:type="dxa"/>
          </w:tcPr>
          <w:p w14:paraId="1367512A" w14:textId="38CB256B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12,0</w:t>
            </w:r>
          </w:p>
        </w:tc>
        <w:tc>
          <w:tcPr>
            <w:tcW w:w="2338" w:type="dxa"/>
          </w:tcPr>
          <w:p w14:paraId="7DA16284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34D4CE0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24A" w14:paraId="18919F16" w14:textId="77777777" w:rsidTr="0090024A">
        <w:tc>
          <w:tcPr>
            <w:tcW w:w="2337" w:type="dxa"/>
          </w:tcPr>
          <w:p w14:paraId="6CCB8D33" w14:textId="14D8AC5F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337" w:type="dxa"/>
          </w:tcPr>
          <w:p w14:paraId="57F4D6AF" w14:textId="64673AAF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4A">
              <w:rPr>
                <w:rFonts w:ascii="Times New Roman" w:hAnsi="Times New Roman" w:cs="Times New Roman"/>
                <w:sz w:val="28"/>
                <w:szCs w:val="28"/>
              </w:rPr>
              <w:t>12,5</w:t>
            </w:r>
          </w:p>
        </w:tc>
        <w:tc>
          <w:tcPr>
            <w:tcW w:w="2338" w:type="dxa"/>
          </w:tcPr>
          <w:p w14:paraId="66DCECD6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476B1D9" w14:textId="77777777" w:rsidR="0090024A" w:rsidRPr="0090024A" w:rsidRDefault="0090024A" w:rsidP="0012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2C1E37" w14:textId="77777777" w:rsidR="00124386" w:rsidRPr="00124386" w:rsidRDefault="00124386" w:rsidP="001243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24386" w:rsidRPr="001243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F0C9" w14:textId="77777777" w:rsidR="00FF46AE" w:rsidRDefault="00FF46AE" w:rsidP="00124386">
      <w:pPr>
        <w:spacing w:after="0" w:line="240" w:lineRule="auto"/>
      </w:pPr>
      <w:r>
        <w:separator/>
      </w:r>
    </w:p>
  </w:endnote>
  <w:endnote w:type="continuationSeparator" w:id="0">
    <w:p w14:paraId="5452F04D" w14:textId="77777777" w:rsidR="00FF46AE" w:rsidRDefault="00FF46AE" w:rsidP="0012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E4009" w14:textId="77777777" w:rsidR="00FF46AE" w:rsidRDefault="00FF46AE" w:rsidP="00124386">
      <w:pPr>
        <w:spacing w:after="0" w:line="240" w:lineRule="auto"/>
      </w:pPr>
      <w:r>
        <w:separator/>
      </w:r>
    </w:p>
  </w:footnote>
  <w:footnote w:type="continuationSeparator" w:id="0">
    <w:p w14:paraId="2F923CE1" w14:textId="77777777" w:rsidR="00FF46AE" w:rsidRDefault="00FF46AE" w:rsidP="00124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3C8F5" w14:textId="594AF252" w:rsidR="00124386" w:rsidRPr="009507B9" w:rsidRDefault="00124386" w:rsidP="00124386">
    <w:pPr>
      <w:pStyle w:val="Header"/>
      <w:jc w:val="right"/>
      <w:rPr>
        <w:rFonts w:ascii="Times New Roman" w:hAnsi="Times New Roman" w:cs="Times New Roman"/>
        <w:b/>
        <w:bCs/>
        <w:lang w:val="lt-LT"/>
      </w:rPr>
    </w:pPr>
    <w:r w:rsidRPr="009507B9">
      <w:rPr>
        <w:rFonts w:ascii="Times New Roman" w:hAnsi="Times New Roman" w:cs="Times New Roman"/>
        <w:b/>
        <w:bCs/>
      </w:rPr>
      <w:t xml:space="preserve">Edgaras </w:t>
    </w:r>
    <w:r w:rsidRPr="009507B9">
      <w:rPr>
        <w:rFonts w:ascii="Times New Roman" w:hAnsi="Times New Roman" w:cs="Times New Roman"/>
        <w:b/>
        <w:bCs/>
        <w:lang w:val="lt-LT"/>
      </w:rPr>
      <w:t>Jurevičius, JNII22, 2023-02-</w:t>
    </w:r>
    <w:r>
      <w:rPr>
        <w:rFonts w:ascii="Times New Roman" w:hAnsi="Times New Roman" w:cs="Times New Roman"/>
        <w:b/>
        <w:bCs/>
        <w:lang w:val="lt-LT"/>
      </w:rPr>
      <w:t>2</w:t>
    </w:r>
    <w:r w:rsidR="0090024A">
      <w:rPr>
        <w:rFonts w:ascii="Times New Roman" w:hAnsi="Times New Roman" w:cs="Times New Roman"/>
        <w:b/>
        <w:bCs/>
        <w:lang w:val="lt-LT"/>
      </w:rPr>
      <w:t>7</w:t>
    </w:r>
  </w:p>
  <w:p w14:paraId="6BB9787C" w14:textId="50826732" w:rsidR="00124386" w:rsidRDefault="00124386">
    <w:pPr>
      <w:pStyle w:val="Header"/>
    </w:pPr>
  </w:p>
  <w:p w14:paraId="52C15DE1" w14:textId="77777777" w:rsidR="00124386" w:rsidRDefault="00124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F7"/>
    <w:rsid w:val="00124386"/>
    <w:rsid w:val="00126CF7"/>
    <w:rsid w:val="005600E9"/>
    <w:rsid w:val="0090024A"/>
    <w:rsid w:val="00A365D5"/>
    <w:rsid w:val="00EE36C2"/>
    <w:rsid w:val="00F05807"/>
    <w:rsid w:val="00F478AF"/>
    <w:rsid w:val="00FC16B8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7E2A"/>
  <w15:chartTrackingRefBased/>
  <w15:docId w15:val="{371F23B5-C24A-43DA-8151-480F44B3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86"/>
  </w:style>
  <w:style w:type="paragraph" w:styleId="Footer">
    <w:name w:val="footer"/>
    <w:basedOn w:val="Normal"/>
    <w:link w:val="FooterChar"/>
    <w:uiPriority w:val="99"/>
    <w:unhideWhenUsed/>
    <w:rsid w:val="0012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86"/>
  </w:style>
  <w:style w:type="character" w:customStyle="1" w:styleId="markedcontent">
    <w:name w:val="markedcontent"/>
    <w:basedOn w:val="DefaultParagraphFont"/>
    <w:rsid w:val="00124386"/>
  </w:style>
  <w:style w:type="character" w:styleId="PlaceholderText">
    <w:name w:val="Placeholder Text"/>
    <w:basedOn w:val="DefaultParagraphFont"/>
    <w:uiPriority w:val="99"/>
    <w:semiHidden/>
    <w:rsid w:val="00124386"/>
    <w:rPr>
      <w:color w:val="808080"/>
    </w:rPr>
  </w:style>
  <w:style w:type="table" w:styleId="TableGrid">
    <w:name w:val="Table Grid"/>
    <w:basedOn w:val="TableNormal"/>
    <w:uiPriority w:val="39"/>
    <w:rsid w:val="0012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Edgaras Jurevicius</dc:creator>
  <cp:keywords/>
  <dc:description/>
  <cp:lastModifiedBy>Edgaras Jurevicius</cp:lastModifiedBy>
  <cp:revision>3</cp:revision>
  <dcterms:created xsi:type="dcterms:W3CDTF">2023-02-19T15:38:00Z</dcterms:created>
  <dcterms:modified xsi:type="dcterms:W3CDTF">2023-02-26T17:05:00Z</dcterms:modified>
</cp:coreProperties>
</file>