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ANEXO DE CONTRATO MARCO 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 </w:t>
      </w:r>
      <w:r>
        <w:rPr>
          <w:rFonts w:cs="Arial" w:ascii="Arial" w:hAnsi="Arial"/>
          <w:color w:val="000000"/>
          <w:sz w:val="32"/>
          <w:szCs w:val="32"/>
          <w:u w:val="none"/>
        </w:rPr>
        <w:t xml:space="preserve">PUESTA A DISPOSICION DE TRABAJADORES 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 xml:space="preserve"> </w:t>
      </w:r>
    </w:p>
    <w:p>
      <w:pPr>
        <w:pStyle w:val="Ttulo6"/>
        <w:rPr/>
      </w:pPr>
      <w:r>
        <w:rPr>
          <w:rFonts w:cs="Arial" w:ascii="Arial" w:hAnsi="Arial"/>
          <w:color w:val="000000"/>
          <w:szCs w:val="24"/>
          <w:u w:val="none"/>
          <w:lang w:val="es-ES_tradnl"/>
        </w:rPr>
        <w:t>FORESTAL ARAUCO S.A.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>Y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  <w:t>EMPRESA DE SERVICIOS TRANSITORIOS INTEGRA LTDA.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lang w:val="es-ES_tradnl"/>
        </w:rPr>
        <w:t>En</w:t>
      </w:r>
      <w:r>
        <w:rPr>
          <w:rFonts w:cs="Arial" w:ascii="Arial" w:hAnsi="Arial"/>
          <w:sz w:val="22"/>
          <w:szCs w:val="22"/>
        </w:rPr>
        <w:t xml:space="preserve"> ARAUCO</w:t>
      </w:r>
      <w:r>
        <w:rPr>
          <w:rFonts w:cs="Arial" w:ascii="Arial" w:hAnsi="Arial"/>
          <w:color w:val="000000"/>
          <w:lang w:val="es-ES_tradnl"/>
        </w:rPr>
        <w:t xml:space="preserve">, a 04 de Abril de 2019, entre Forestal Arauco S.A., Arauco, Rol Único Tributario N° 85.805.200-9, representada legalmente por su Gerente, don Arturo Alejandro Jimenez Espinoza, Cédula de Identidad Nº 8.693.114-1,  ambos domiciliados en Los Horcones S/N, en adelante indistintamente la “Empresa Usuaria” o “Usuaria”, por una parte, y por la otra, EMPRESA DE SERVICIOS TRANSITORIOS INTEGRA LTDA., Rol Único Tributario N° </w:t>
      </w:r>
      <w:r>
        <w:rPr>
          <w:rFonts w:ascii="Arial" w:hAnsi="Arial"/>
          <w:color w:val="000000"/>
        </w:rPr>
        <w:t>76.735.710-9,</w:t>
      </w:r>
      <w:r>
        <w:rPr>
          <w:rFonts w:cs="Arial" w:ascii="Arial" w:hAnsi="Arial"/>
          <w:color w:val="000000"/>
          <w:lang w:val="es-ES_tradnl"/>
        </w:rPr>
        <w:t xml:space="preserve"> representada legalmente por don Christian Carter Laucirica, Cédula de Identidad  Nº 9.698.521-5, ambos domiciliados en Calle 3 Nº 1932 Parque Industrial y Comercial Ejercito</w:t>
      </w:r>
      <w:r>
        <w:rPr>
          <w:rFonts w:cs="Arial" w:ascii="Arial" w:hAnsi="Arial"/>
          <w:b/>
          <w:bCs/>
          <w:color w:val="000000"/>
        </w:rPr>
        <w:t xml:space="preserve">, </w:t>
      </w:r>
      <w:r>
        <w:rPr>
          <w:rFonts w:cs="Arial" w:ascii="Arial" w:hAnsi="Arial"/>
          <w:color w:val="000000"/>
          <w:lang w:val="es-ES_tradnl"/>
        </w:rPr>
        <w:t>comuna de Concepción, en adelante la “Empresa de Servicios Transitorios” o “EST”, se ha convenido el siguiente ANEXO de contrato de puesta a disposición de trabajadores: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Ttulo7"/>
        <w:spacing w:lineRule="exact" w:line="3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PRIMERO</w:t>
      </w:r>
      <w:r>
        <w:rPr>
          <w:rFonts w:cs="Arial" w:ascii="Arial" w:hAnsi="Arial"/>
          <w:sz w:val="24"/>
          <w:szCs w:val="24"/>
          <w:u w:val="none"/>
        </w:rPr>
        <w:t>: Contrato Marco</w:t>
      </w:r>
    </w:p>
    <w:p>
      <w:pPr>
        <w:pStyle w:val="Ttulo6"/>
        <w:spacing w:lineRule="exact" w:line="320"/>
        <w:jc w:val="both"/>
        <w:rPr/>
      </w:pPr>
      <w:r>
        <w:rPr>
          <w:rFonts w:cs="Arial" w:ascii="Arial" w:hAnsi="Arial"/>
          <w:b w:val="false"/>
          <w:szCs w:val="24"/>
          <w:u w:val="none"/>
        </w:rPr>
        <w:t>Con fecha 20 de Mayo de 2016 , las partes suscribieron un Contrato Marco de Puesta a Disposición de Trabajadores</w:t>
      </w:r>
      <w:r>
        <w:rPr>
          <w:rFonts w:cs="Arial" w:ascii="Arial" w:hAnsi="Arial"/>
          <w:b w:val="false"/>
          <w:color w:val="000000"/>
          <w:szCs w:val="24"/>
          <w:u w:val="none"/>
        </w:rPr>
        <w:t xml:space="preserve"> y Otros Servicios Afines a los Recursos Humanos, y en su cláusula tercera, se convino la prestación del servicio de puesta a disposición de trabajadores, conforme el Artículo 183-F letra a) del Código del Trabajo.</w:t>
      </w:r>
    </w:p>
    <w:p>
      <w:pPr>
        <w:pStyle w:val="Normal"/>
        <w:spacing w:lineRule="exact" w:line="320"/>
        <w:rPr>
          <w:u w:val="single"/>
          <w:lang w:val="es-ES_tradnl"/>
        </w:rPr>
      </w:pPr>
      <w:r>
        <w:rPr>
          <w:u w:val="single"/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SEGUNDO</w:t>
      </w:r>
      <w:r>
        <w:rPr>
          <w:rFonts w:cs="Arial" w:ascii="Arial" w:hAnsi="Arial"/>
          <w:b/>
          <w:i/>
          <w:lang w:val="es-ES_tradnl"/>
        </w:rPr>
        <w:t>: Puesta a disposición de trabajadores</w:t>
      </w:r>
    </w:p>
    <w:p>
      <w:pPr>
        <w:pStyle w:val="Ttulo6"/>
        <w:spacing w:lineRule="exact" w:line="320"/>
        <w:jc w:val="both"/>
        <w:rPr>
          <w:rFonts w:ascii="Arial" w:hAnsi="Arial" w:cs="Arial"/>
          <w:b w:val="false"/>
          <w:b w:val="false"/>
          <w:color w:val="000000"/>
          <w:szCs w:val="24"/>
          <w:u w:val="none"/>
        </w:rPr>
      </w:pPr>
      <w:r>
        <w:rPr>
          <w:rFonts w:cs="Arial" w:ascii="Arial" w:hAnsi="Arial"/>
          <w:b w:val="false"/>
          <w:color w:val="000000"/>
          <w:szCs w:val="24"/>
          <w:u w:val="none"/>
        </w:rPr>
        <w:t>Por el presente acto la Usuaria requiere y la EST dispone de trabajadores transitorios para ser puestos a disposición, según las condiciones siguientes.</w:t>
      </w:r>
    </w:p>
    <w:p>
      <w:pPr>
        <w:pStyle w:val="Normal"/>
        <w:spacing w:lineRule="exact" w:line="320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TERCERO</w:t>
      </w:r>
      <w:r>
        <w:rPr>
          <w:rFonts w:cs="Arial" w:ascii="Arial" w:hAnsi="Arial"/>
          <w:b/>
          <w:i/>
          <w:lang w:val="es-ES_tradnl"/>
        </w:rPr>
        <w:t>: Causal legal de puesta a disposición de trabajadores</w:t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color w:val="000000"/>
          <w:lang w:val="es-ES_tradnl"/>
        </w:rPr>
        <w:t xml:space="preserve">Conforme el artículo 183-Ñ del Código del Trabajo, la causal que autoriza la presente puesta a disposición de trabajadores es la de la letra B), esto es, “” </w:t>
      </w:r>
    </w:p>
    <w:p>
      <w:pPr>
        <w:pStyle w:val="Normal"/>
        <w:spacing w:lineRule="exact" w:line="320"/>
        <w:jc w:val="both"/>
        <w:rPr>
          <w:rFonts w:ascii="Arial;sans-serif" w:hAnsi="Arial;sans-serif"/>
          <w:color w:val="000000"/>
          <w:lang w:val="es-ES"/>
        </w:rPr>
      </w:pPr>
      <w:r>
        <w:rPr>
          <w:rFonts w:cs="Arial" w:ascii="Arial" w:hAnsi="Arial"/>
          <w:color w:val="000000"/>
          <w:lang w:val="es-ES_tradnl"/>
        </w:rPr>
        <w:t>La causal señalada precedentemente y que justifica la puesta a disposición de trabajadores por parte de la EST a la Empresa Usuaria, tiene por objeto cubrir la siguiente circunstancia de la Usuaria:</w:t>
      </w:r>
    </w:p>
    <w:p>
      <w:pPr>
        <w:pStyle w:val="Normal"/>
        <w:spacing w:lineRule="exact" w:line="320"/>
        <w:jc w:val="both"/>
        <w:rPr>
          <w:rFonts w:ascii="Arial;sans-serif" w:hAnsi="Arial;sans-serif"/>
          <w:color w:val="000000"/>
          <w:lang w:val="es-ES"/>
        </w:rPr>
      </w:pPr>
      <w:r>
        <w:rPr>
          <w:rFonts w:cs="Arial" w:ascii="Arial" w:hAnsi="Arial"/>
          <w:color w:val="000000"/>
          <w:lang w:val="es-ES_tradnl"/>
        </w:rPr>
        <w:t>Causal: B : Induccion</w:t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b/>
          <w:b/>
          <w:i/>
          <w:i/>
          <w:u w:val="single"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CUARTO</w:t>
      </w:r>
      <w:r>
        <w:rPr>
          <w:rFonts w:cs="Arial" w:ascii="Arial" w:hAnsi="Arial"/>
          <w:b/>
          <w:i/>
          <w:lang w:val="es-ES_tradnl"/>
        </w:rPr>
        <w:t>: Puesto de trabajo</w:t>
      </w:r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lang w:val="es-ES_tradnl"/>
        </w:rPr>
        <w:t xml:space="preserve">La EST pondrá a disposición en la Planta de la Usuaria la cantidad de trabajadores transitorio en los puestos de trabajo que se indican: 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tbl>
      <w:tblPr>
        <w:tblW w:w="94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359"/>
        <w:gridCol w:w="2360"/>
        <w:gridCol w:w="2361"/>
        <w:gridCol w:w="2359"/>
      </w:tblGrid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Cargo /Puesto de trabajo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N.º Personas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Area de Trabajos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Valor Total</w:t>
            </w:r>
          </w:p>
        </w:tc>
      </w:tr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Asistente Social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CALDERERÍA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1331</w:t>
            </w:r>
          </w:p>
        </w:tc>
      </w:tr>
    </w:tbl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u w:val="single"/>
          <w:lang w:val="es-ES_tradnl"/>
        </w:rPr>
      </w:pPr>
      <w:r>
        <w:rPr>
          <w:rFonts w:cs="Arial" w:ascii="Arial" w:hAnsi="Arial"/>
          <w:u w:val="single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QUINTO</w:t>
      </w:r>
      <w:r>
        <w:rPr>
          <w:rFonts w:cs="Arial" w:ascii="Arial" w:hAnsi="Arial"/>
          <w:b/>
          <w:i/>
          <w:lang w:val="es-ES_tradnl"/>
        </w:rPr>
        <w:t>: Plazo</w:t>
      </w:r>
    </w:p>
    <w:p>
      <w:pPr>
        <w:pStyle w:val="Cuerpodetexto"/>
        <w:spacing w:lineRule="exact" w:line="320"/>
        <w:rPr>
          <w:u w:val="single"/>
        </w:rPr>
      </w:pPr>
      <w:r>
        <w:rPr/>
        <w:t/>
      </w:r>
    </w:p>
    <w:p>
      <w:pPr>
        <w:pStyle w:val="Cuerpodetexto"/>
        <w:spacing w:lineRule="exact" w:line="320"/>
        <w:rPr/>
      </w:pPr>
      <w:r>
        <w:rPr/>
        <w:t xml:space="preserve"> </w:t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SEXTO</w:t>
      </w:r>
      <w:r>
        <w:rPr>
          <w:rFonts w:cs="Arial" w:ascii="Arial" w:hAnsi="Arial"/>
          <w:b/>
          <w:i/>
          <w:lang w:val="es-ES_tradnl"/>
        </w:rPr>
        <w:t>: Precio</w:t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lang w:val="es-ES_tradnl"/>
        </w:rPr>
        <w:t xml:space="preserve">El precio de la puesta a disposición de trabajadores será de 1331 ( Mil trescientos treinta y un pesos ), precio que variará según la cantidad de trabajadores transitorios en el período y que incluirá </w:t>
      </w:r>
      <w:r>
        <w:rPr>
          <w:rFonts w:cs="Arial" w:ascii="Arial" w:hAnsi="Arial"/>
          <w:color w:val="000000"/>
          <w:lang w:val="es-ES_tradnl"/>
        </w:rPr>
        <w:t xml:space="preserve">todos los costos por mano de obra tales como: remuneraciones, indemnización por feriado que correspondan, cotizaciones previsionales, impuesto único, ropa de trabajo y elementos de protección personal. 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SEPTIMO</w:t>
      </w:r>
      <w:r>
        <w:rPr>
          <w:rFonts w:cs="Arial" w:ascii="Arial" w:hAnsi="Arial"/>
          <w:b/>
          <w:i/>
          <w:lang w:val="es-ES_tradnl"/>
        </w:rPr>
        <w:t>: Transporte e instalaciones de la Usuaria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lang w:val="es-ES_tradnl"/>
        </w:rPr>
        <w:t xml:space="preserve">Conforme la cláusula décima del Contrato Marco, </w:t>
      </w:r>
      <w:r>
        <w:rPr>
          <w:rFonts w:cs="Arial" w:ascii="Arial" w:hAnsi="Arial"/>
          <w:color w:val="000000"/>
          <w:lang w:val="es-ES_tradnl"/>
        </w:rPr>
        <w:t>la 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  <w:t>El presente ANEXO de contrato se firma en dos ejemplares de igual tenor, quedando uno en poder de la Empresa Usuaria y otro en poder de la Empresa de Servicios Transitorios.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tbl>
      <w:tblPr>
        <w:tblW w:w="9900" w:type="dxa"/>
        <w:jc w:val="left"/>
        <w:tblInd w:w="-72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140"/>
        <w:gridCol w:w="360"/>
        <w:gridCol w:w="5400"/>
      </w:tblGrid>
      <w:tr>
        <w:trPr/>
        <w:tc>
          <w:tcPr>
            <w:tcW w:w="41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540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>
            <w:pPr>
              <w:pStyle w:val="Normal"/>
              <w:spacing w:lineRule="exact" w:line="3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  <w:szCs w:val="24"/>
                <w:u w:val="none"/>
                <w:lang w:val="es-ES_tradnl"/>
              </w:rPr>
              <w:t>Forestal Arauco S.A.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s-ES_tradnl"/>
              </w:rPr>
            </w: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>
            <w:pPr>
              <w:pStyle w:val="Normal"/>
              <w:spacing w:lineRule="exact" w:line="3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de Servicios Transitorios Integra Ltda.</w:t>
            </w:r>
          </w:p>
        </w:tc>
      </w:tr>
    </w:tbl>
    <w:p>
      <w:pPr>
        <w:pStyle w:val="Normal"/>
        <w:spacing w:lineRule="exact" w:line="32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00" w:right="1400" w:header="0" w:top="1300" w:footer="709" w:bottom="13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0645" cy="17462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stroked="f" style="position:absolute;margin-left:465.65pt;margin-top:0.05pt;width:6.2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80"/>
  <w:embedSystemFonts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 w:val="true"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c34bf5"/>
    <w:rPr/>
  </w:style>
  <w:style w:type="character" w:styleId="ListLabel1">
    <w:name w:val="ListLabel 1"/>
    <w:qFormat/>
    <w:rPr>
      <w:rFonts w:eastAsia="Times New Roman" w:cs="Times New Roma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rsid w:val="00c34bf5"/>
    <w:pPr>
      <w:tabs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4E1E-DA97-4298-838B-462FA75A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Application>LibreOffice/6.0.7.3$Linux_X86_64 LibreOffice_project/00m0$Build-3</Application>
  <Pages>2</Pages>
  <Words>480</Words>
  <Characters>2812</Characters>
  <CharactersWithSpaces>3266</CharactersWithSpaces>
  <Paragraphs>38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2018-11-29T19:25:00Z</dcterms:created>
  <dc:creator>Empresas Integra</dc:creator>
  <dc:description/>
  <dc:language>es-ES</dc:language>
  <cp:lastModifiedBy/>
  <cp:lastPrinted>2011-05-12T13:27:00Z</cp:lastPrinted>
  <dcterms:modified xsi:type="dcterms:W3CDTF">2019-03-06T10:55:36Z</dcterms:modified>
  <cp:revision>17</cp:revision>
  <dc:subject/>
  <dc:title>ANEXO DE CONTRATO MARCO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