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18246" w14:textId="45C278DA" w:rsidR="00EB5121" w:rsidRPr="00395779" w:rsidRDefault="00A022ED" w:rsidP="00395779">
      <w:pPr>
        <w:pStyle w:val="Prrafodelista"/>
        <w:numPr>
          <w:ilvl w:val="0"/>
          <w:numId w:val="2"/>
        </w:numPr>
        <w:rPr>
          <w:rFonts w:asciiTheme="majorHAnsi" w:hAnsiTheme="majorHAnsi"/>
          <w:b/>
          <w:bCs/>
        </w:rPr>
      </w:pPr>
      <w:r w:rsidRPr="00395779">
        <w:rPr>
          <w:rFonts w:asciiTheme="majorHAnsi" w:hAnsiTheme="majorHAnsi"/>
          <w:b/>
          <w:bCs/>
        </w:rPr>
        <w:t>EtherChannel y Enlaces Redundantes</w:t>
      </w:r>
      <w:r w:rsidR="00395779" w:rsidRPr="00395779">
        <w:rPr>
          <w:rFonts w:asciiTheme="majorHAnsi" w:hAnsiTheme="majorHAnsi"/>
          <w:b/>
          <w:bCs/>
        </w:rPr>
        <w:t>:</w:t>
      </w:r>
    </w:p>
    <w:p w14:paraId="524019CE" w14:textId="50A31C0F" w:rsidR="00A022ED" w:rsidRPr="00395779" w:rsidRDefault="00A022ED" w:rsidP="00A022ED">
      <w:pPr>
        <w:ind w:firstLine="0"/>
        <w:rPr>
          <w:b/>
          <w:bCs/>
          <w:lang w:val="es-419"/>
        </w:rPr>
      </w:pPr>
      <w:r w:rsidRPr="00A022ED">
        <w:rPr>
          <w:b/>
          <w:bCs/>
          <w:lang w:val="es-419"/>
        </w:rPr>
        <w:t>Objetivo</w:t>
      </w:r>
      <w:r>
        <w:rPr>
          <w:b/>
          <w:bCs/>
          <w:lang w:val="es-419"/>
        </w:rPr>
        <w:t xml:space="preserve">: </w:t>
      </w:r>
      <w:r w:rsidRPr="00A022ED">
        <w:rPr>
          <w:lang w:val="es-419"/>
        </w:rPr>
        <w:t>Implementar agregación de enlaces con LACP para aumentar ancho de banda y proporcionar redundancia entre switches de distribución.</w:t>
      </w:r>
    </w:p>
    <w:p w14:paraId="6C1C15E6" w14:textId="14741E7E" w:rsidR="00A022ED" w:rsidRPr="00395779" w:rsidRDefault="00A022ED" w:rsidP="00395779">
      <w:pPr>
        <w:pStyle w:val="Prrafodelista"/>
        <w:numPr>
          <w:ilvl w:val="0"/>
          <w:numId w:val="2"/>
        </w:numPr>
        <w:rPr>
          <w:rFonts w:asciiTheme="majorHAnsi" w:hAnsiTheme="majorHAnsi"/>
          <w:b/>
          <w:bCs/>
        </w:rPr>
      </w:pPr>
      <w:r w:rsidRPr="00395779">
        <w:rPr>
          <w:rFonts w:asciiTheme="majorHAnsi" w:hAnsiTheme="majorHAnsi"/>
          <w:b/>
          <w:bCs/>
        </w:rPr>
        <w:t>Identificación de enlaces redundantes</w:t>
      </w:r>
      <w:r w:rsidR="00395779" w:rsidRPr="00395779">
        <w:rPr>
          <w:rFonts w:asciiTheme="majorHAnsi" w:hAnsiTheme="majorHAnsi"/>
          <w:b/>
          <w:bCs/>
        </w:rPr>
        <w:t>:</w:t>
      </w:r>
    </w:p>
    <w:p w14:paraId="2FC7DC62" w14:textId="3796888C" w:rsidR="00395779" w:rsidRPr="00395779" w:rsidRDefault="00395779" w:rsidP="00395779">
      <w:pPr>
        <w:pStyle w:val="Prrafodelista"/>
        <w:numPr>
          <w:ilvl w:val="0"/>
          <w:numId w:val="1"/>
        </w:numPr>
      </w:pPr>
      <w:r w:rsidRPr="00395779">
        <w:t>Estos 3 enlaces paralelos serán agregados en un EtherChannel.</w:t>
      </w:r>
    </w:p>
    <w:tbl>
      <w:tblPr>
        <w:tblW w:w="48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1200"/>
        <w:gridCol w:w="1200"/>
        <w:gridCol w:w="1200"/>
      </w:tblGrid>
      <w:tr w:rsidR="00A022ED" w:rsidRPr="00A022ED" w14:paraId="6C1F2A62" w14:textId="77777777" w:rsidTr="00A022ED">
        <w:trPr>
          <w:trHeight w:val="290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E9215C" w14:textId="77777777" w:rsidR="00A022ED" w:rsidRPr="00A022ED" w:rsidRDefault="00A022ED" w:rsidP="00A022ED">
            <w:pPr>
              <w:spacing w:line="240" w:lineRule="auto"/>
              <w:ind w:firstLine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A022ED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s-419" w:eastAsia="es-419"/>
                <w14:ligatures w14:val="none"/>
              </w:rPr>
              <w:t>Switch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B1A249" w14:textId="77777777" w:rsidR="00A022ED" w:rsidRPr="00A022ED" w:rsidRDefault="00A022ED" w:rsidP="00A022ED">
            <w:pPr>
              <w:spacing w:line="240" w:lineRule="auto"/>
              <w:ind w:firstLine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A022ED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s-419" w:eastAsia="es-419"/>
                <w14:ligatures w14:val="none"/>
              </w:rPr>
              <w:t>Puerto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AB9886" w14:textId="77777777" w:rsidR="00A022ED" w:rsidRPr="00A022ED" w:rsidRDefault="00A022ED" w:rsidP="00A022ED">
            <w:pPr>
              <w:spacing w:line="240" w:lineRule="auto"/>
              <w:ind w:firstLine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A022ED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s-419" w:eastAsia="es-419"/>
                <w14:ligatures w14:val="none"/>
              </w:rPr>
              <w:t>Switch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070388" w14:textId="77777777" w:rsidR="00A022ED" w:rsidRPr="00A022ED" w:rsidRDefault="00A022ED" w:rsidP="00A022ED">
            <w:pPr>
              <w:spacing w:line="240" w:lineRule="auto"/>
              <w:ind w:firstLine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A022ED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s-419" w:eastAsia="es-419"/>
                <w14:ligatures w14:val="none"/>
              </w:rPr>
              <w:t>Puerto</w:t>
            </w:r>
          </w:p>
        </w:tc>
      </w:tr>
      <w:tr w:rsidR="00A022ED" w:rsidRPr="00A022ED" w14:paraId="721B6BCD" w14:textId="77777777" w:rsidTr="00A022ED">
        <w:trPr>
          <w:trHeight w:val="29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A9D15D" w14:textId="77777777" w:rsidR="00A022ED" w:rsidRPr="00A022ED" w:rsidRDefault="00A022ED" w:rsidP="00A022ED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A022ED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SWM1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D195A8" w14:textId="77777777" w:rsidR="00A022ED" w:rsidRPr="00A022ED" w:rsidRDefault="00A022ED" w:rsidP="00A022ED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A022ED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e0/1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6722B4" w14:textId="77777777" w:rsidR="00A022ED" w:rsidRPr="00A022ED" w:rsidRDefault="00A022ED" w:rsidP="00A022ED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A022ED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SWM2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AB279C" w14:textId="77777777" w:rsidR="00A022ED" w:rsidRPr="00A022ED" w:rsidRDefault="00A022ED" w:rsidP="00A022ED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A022ED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e0/1</w:t>
            </w:r>
          </w:p>
        </w:tc>
      </w:tr>
      <w:tr w:rsidR="00A022ED" w:rsidRPr="00A022ED" w14:paraId="2975B7D5" w14:textId="77777777" w:rsidTr="00A022ED">
        <w:trPr>
          <w:trHeight w:val="29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039967" w14:textId="77777777" w:rsidR="00A022ED" w:rsidRPr="00A022ED" w:rsidRDefault="00A022ED" w:rsidP="00A022ED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A022ED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SWM1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20B6B2" w14:textId="77777777" w:rsidR="00A022ED" w:rsidRPr="00A022ED" w:rsidRDefault="00A022ED" w:rsidP="00A022ED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A022ED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e0/2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0D9FEE" w14:textId="77777777" w:rsidR="00A022ED" w:rsidRPr="00A022ED" w:rsidRDefault="00A022ED" w:rsidP="00A022ED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A022ED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SWM2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BD626D" w14:textId="77777777" w:rsidR="00A022ED" w:rsidRPr="00A022ED" w:rsidRDefault="00A022ED" w:rsidP="00A022ED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A022ED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e0/2</w:t>
            </w:r>
          </w:p>
        </w:tc>
      </w:tr>
      <w:tr w:rsidR="00A022ED" w:rsidRPr="00A022ED" w14:paraId="239646AE" w14:textId="77777777" w:rsidTr="00A022ED">
        <w:trPr>
          <w:trHeight w:val="29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1A1DC1" w14:textId="77777777" w:rsidR="00A022ED" w:rsidRPr="00A022ED" w:rsidRDefault="00A022ED" w:rsidP="00A022ED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A022ED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SWM1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F43182" w14:textId="77777777" w:rsidR="00A022ED" w:rsidRPr="00A022ED" w:rsidRDefault="00A022ED" w:rsidP="00A022ED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A022ED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e0/3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1C0B23" w14:textId="77777777" w:rsidR="00A022ED" w:rsidRPr="00A022ED" w:rsidRDefault="00A022ED" w:rsidP="00A022ED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A022ED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SWM2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E41F6C" w14:textId="77777777" w:rsidR="00A022ED" w:rsidRPr="00A022ED" w:rsidRDefault="00A022ED" w:rsidP="00A022ED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A022ED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e0/3</w:t>
            </w:r>
          </w:p>
        </w:tc>
      </w:tr>
    </w:tbl>
    <w:p w14:paraId="4F799D5C" w14:textId="77777777" w:rsidR="00395779" w:rsidRDefault="00395779" w:rsidP="00A022ED">
      <w:pPr>
        <w:ind w:firstLine="0"/>
        <w:rPr>
          <w:rFonts w:asciiTheme="majorHAnsi" w:hAnsiTheme="majorHAnsi"/>
          <w:b/>
          <w:bCs/>
          <w:lang w:val="es-419"/>
        </w:rPr>
      </w:pPr>
    </w:p>
    <w:p w14:paraId="7A69C6CD" w14:textId="17E1CA5D" w:rsidR="00395779" w:rsidRPr="00395779" w:rsidRDefault="00395779" w:rsidP="00395779">
      <w:pPr>
        <w:pStyle w:val="Prrafodelista"/>
        <w:numPr>
          <w:ilvl w:val="0"/>
          <w:numId w:val="2"/>
        </w:numPr>
        <w:rPr>
          <w:rFonts w:asciiTheme="majorHAnsi" w:hAnsiTheme="majorHAnsi"/>
          <w:b/>
          <w:bCs/>
          <w:lang w:val="es-419"/>
        </w:rPr>
      </w:pPr>
      <w:r w:rsidRPr="00395779">
        <w:rPr>
          <w:rFonts w:asciiTheme="majorHAnsi" w:hAnsiTheme="majorHAnsi"/>
          <w:b/>
          <w:bCs/>
        </w:rPr>
        <w:t>Configuración EtherChannel (LACP)</w:t>
      </w:r>
      <w:r w:rsidRPr="00395779">
        <w:rPr>
          <w:rFonts w:asciiTheme="majorHAnsi" w:hAnsiTheme="majorHAnsi"/>
          <w:b/>
          <w:bCs/>
        </w:rPr>
        <w:t>:</w:t>
      </w:r>
    </w:p>
    <w:p w14:paraId="0D263A5E" w14:textId="78B2CF7D" w:rsidR="00395779" w:rsidRPr="00395779" w:rsidRDefault="00395779" w:rsidP="00395779">
      <w:pPr>
        <w:pStyle w:val="Prrafodelista"/>
        <w:numPr>
          <w:ilvl w:val="0"/>
          <w:numId w:val="1"/>
        </w:numPr>
        <w:rPr>
          <w:b/>
          <w:bCs/>
          <w:lang w:val="es-419"/>
        </w:rPr>
      </w:pPr>
      <w:r w:rsidRPr="00395779">
        <w:rPr>
          <w:b/>
          <w:bCs/>
        </w:rPr>
        <w:t>SWM1</w:t>
      </w:r>
    </w:p>
    <w:p w14:paraId="5BBE3F5D" w14:textId="77777777" w:rsidR="00395779" w:rsidRPr="00395779" w:rsidRDefault="00395779" w:rsidP="00395779">
      <w:pPr>
        <w:ind w:firstLine="0"/>
        <w:rPr>
          <w:sz w:val="20"/>
          <w:szCs w:val="20"/>
          <w:lang w:val="en-US"/>
        </w:rPr>
      </w:pPr>
      <w:r w:rsidRPr="00395779">
        <w:rPr>
          <w:sz w:val="20"/>
          <w:szCs w:val="20"/>
          <w:lang w:val="en-US"/>
        </w:rPr>
        <w:t>interface range e0/1-3</w:t>
      </w:r>
    </w:p>
    <w:p w14:paraId="2C91ABBA" w14:textId="77777777" w:rsidR="00395779" w:rsidRPr="00395779" w:rsidRDefault="00395779" w:rsidP="00395779">
      <w:pPr>
        <w:ind w:firstLine="0"/>
        <w:rPr>
          <w:sz w:val="20"/>
          <w:szCs w:val="20"/>
          <w:lang w:val="en-US"/>
        </w:rPr>
      </w:pPr>
      <w:r w:rsidRPr="00395779">
        <w:rPr>
          <w:sz w:val="20"/>
          <w:szCs w:val="20"/>
          <w:lang w:val="en-US"/>
        </w:rPr>
        <w:t>switchport mode trunk</w:t>
      </w:r>
    </w:p>
    <w:p w14:paraId="6B75C959" w14:textId="77777777" w:rsidR="00395779" w:rsidRPr="00395779" w:rsidRDefault="00395779" w:rsidP="00395779">
      <w:pPr>
        <w:ind w:firstLine="0"/>
        <w:rPr>
          <w:sz w:val="20"/>
          <w:szCs w:val="20"/>
          <w:lang w:val="en-US"/>
        </w:rPr>
      </w:pPr>
      <w:r w:rsidRPr="00395779">
        <w:rPr>
          <w:sz w:val="20"/>
          <w:szCs w:val="20"/>
          <w:lang w:val="en-US"/>
        </w:rPr>
        <w:t>channel-group 1 mode active</w:t>
      </w:r>
    </w:p>
    <w:p w14:paraId="31E8D051" w14:textId="3D551DEE" w:rsidR="00395779" w:rsidRPr="00395779" w:rsidRDefault="00395779" w:rsidP="00395779">
      <w:pPr>
        <w:ind w:firstLine="0"/>
        <w:rPr>
          <w:sz w:val="20"/>
          <w:szCs w:val="20"/>
          <w:lang w:val="en-US"/>
        </w:rPr>
      </w:pPr>
      <w:r w:rsidRPr="00395779">
        <w:rPr>
          <w:sz w:val="20"/>
          <w:szCs w:val="20"/>
          <w:lang w:val="en-US"/>
        </w:rPr>
        <w:t>exit</w:t>
      </w:r>
    </w:p>
    <w:p w14:paraId="342F64C4" w14:textId="77777777" w:rsidR="00395779" w:rsidRPr="00395779" w:rsidRDefault="00395779" w:rsidP="00395779">
      <w:pPr>
        <w:ind w:firstLine="0"/>
        <w:rPr>
          <w:sz w:val="20"/>
          <w:szCs w:val="20"/>
          <w:lang w:val="en-US"/>
        </w:rPr>
      </w:pPr>
      <w:r w:rsidRPr="00395779">
        <w:rPr>
          <w:sz w:val="20"/>
          <w:szCs w:val="20"/>
          <w:lang w:val="en-US"/>
        </w:rPr>
        <w:t>interface port-channel1</w:t>
      </w:r>
    </w:p>
    <w:p w14:paraId="6E1E3529" w14:textId="19398C25" w:rsidR="00395779" w:rsidRDefault="00395779" w:rsidP="00395779">
      <w:pPr>
        <w:ind w:firstLine="0"/>
        <w:rPr>
          <w:sz w:val="20"/>
          <w:szCs w:val="20"/>
          <w:lang w:val="en-US"/>
        </w:rPr>
      </w:pPr>
      <w:r w:rsidRPr="00395779">
        <w:rPr>
          <w:sz w:val="20"/>
          <w:szCs w:val="20"/>
          <w:lang w:val="en-US"/>
        </w:rPr>
        <w:t>switchport mode trunk</w:t>
      </w:r>
    </w:p>
    <w:p w14:paraId="4E70ACF5" w14:textId="77777777" w:rsidR="00395779" w:rsidRPr="00395779" w:rsidRDefault="00395779" w:rsidP="00395779">
      <w:pPr>
        <w:ind w:firstLine="0"/>
        <w:rPr>
          <w:sz w:val="20"/>
          <w:szCs w:val="20"/>
          <w:lang w:val="en-US"/>
        </w:rPr>
      </w:pPr>
    </w:p>
    <w:p w14:paraId="66FAD261" w14:textId="77856979" w:rsidR="00395779" w:rsidRPr="00395779" w:rsidRDefault="00395779" w:rsidP="00395779">
      <w:pPr>
        <w:pStyle w:val="Prrafodelista"/>
        <w:numPr>
          <w:ilvl w:val="0"/>
          <w:numId w:val="1"/>
        </w:numPr>
        <w:rPr>
          <w:b/>
          <w:bCs/>
          <w:lang w:val="es-419"/>
        </w:rPr>
      </w:pPr>
      <w:r w:rsidRPr="00395779">
        <w:rPr>
          <w:b/>
          <w:bCs/>
        </w:rPr>
        <w:t>SWM2</w:t>
      </w:r>
    </w:p>
    <w:p w14:paraId="227E22D4" w14:textId="77777777" w:rsidR="00395779" w:rsidRPr="00395779" w:rsidRDefault="00395779" w:rsidP="00395779">
      <w:pPr>
        <w:ind w:firstLine="0"/>
        <w:rPr>
          <w:sz w:val="20"/>
          <w:szCs w:val="20"/>
          <w:lang w:val="en-US"/>
        </w:rPr>
      </w:pPr>
      <w:r w:rsidRPr="00395779">
        <w:rPr>
          <w:sz w:val="20"/>
          <w:szCs w:val="20"/>
          <w:lang w:val="en-US"/>
        </w:rPr>
        <w:t>interface range e0/1-3</w:t>
      </w:r>
    </w:p>
    <w:p w14:paraId="5C0AD0C4" w14:textId="77777777" w:rsidR="00395779" w:rsidRPr="00395779" w:rsidRDefault="00395779" w:rsidP="00395779">
      <w:pPr>
        <w:ind w:firstLine="0"/>
        <w:rPr>
          <w:sz w:val="20"/>
          <w:szCs w:val="20"/>
          <w:lang w:val="en-US"/>
        </w:rPr>
      </w:pPr>
      <w:r w:rsidRPr="00395779">
        <w:rPr>
          <w:sz w:val="20"/>
          <w:szCs w:val="20"/>
          <w:lang w:val="en-US"/>
        </w:rPr>
        <w:t>switchport mode trunk</w:t>
      </w:r>
    </w:p>
    <w:p w14:paraId="25F7E06C" w14:textId="77777777" w:rsidR="00395779" w:rsidRPr="00395779" w:rsidRDefault="00395779" w:rsidP="00395779">
      <w:pPr>
        <w:ind w:firstLine="0"/>
        <w:rPr>
          <w:sz w:val="20"/>
          <w:szCs w:val="20"/>
          <w:lang w:val="en-US"/>
        </w:rPr>
      </w:pPr>
      <w:r w:rsidRPr="00395779">
        <w:rPr>
          <w:sz w:val="20"/>
          <w:szCs w:val="20"/>
          <w:lang w:val="en-US"/>
        </w:rPr>
        <w:t>channel-group 1 mode active</w:t>
      </w:r>
    </w:p>
    <w:p w14:paraId="6A143B5F" w14:textId="2536AB44" w:rsidR="00395779" w:rsidRPr="00395779" w:rsidRDefault="00395779" w:rsidP="00395779">
      <w:pPr>
        <w:ind w:firstLine="0"/>
        <w:rPr>
          <w:sz w:val="20"/>
          <w:szCs w:val="20"/>
          <w:lang w:val="en-US"/>
        </w:rPr>
      </w:pPr>
      <w:r w:rsidRPr="00395779">
        <w:rPr>
          <w:sz w:val="20"/>
          <w:szCs w:val="20"/>
          <w:lang w:val="en-US"/>
        </w:rPr>
        <w:t>exit</w:t>
      </w:r>
    </w:p>
    <w:p w14:paraId="66278013" w14:textId="77777777" w:rsidR="00395779" w:rsidRPr="00395779" w:rsidRDefault="00395779" w:rsidP="00395779">
      <w:pPr>
        <w:ind w:firstLine="0"/>
        <w:rPr>
          <w:sz w:val="20"/>
          <w:szCs w:val="20"/>
          <w:lang w:val="en-US"/>
        </w:rPr>
      </w:pPr>
      <w:r w:rsidRPr="00395779">
        <w:rPr>
          <w:sz w:val="20"/>
          <w:szCs w:val="20"/>
          <w:lang w:val="en-US"/>
        </w:rPr>
        <w:t>interface port-channel1</w:t>
      </w:r>
    </w:p>
    <w:p w14:paraId="67292E49" w14:textId="6144FC30" w:rsidR="00395779" w:rsidRDefault="00395779" w:rsidP="00395779">
      <w:pPr>
        <w:ind w:firstLine="0"/>
        <w:rPr>
          <w:sz w:val="20"/>
          <w:szCs w:val="20"/>
          <w:lang w:val="en-US"/>
        </w:rPr>
      </w:pPr>
      <w:r w:rsidRPr="00395779">
        <w:rPr>
          <w:sz w:val="20"/>
          <w:szCs w:val="20"/>
          <w:lang w:val="en-US"/>
        </w:rPr>
        <w:t>switchport mode trunk</w:t>
      </w:r>
    </w:p>
    <w:p w14:paraId="720FBFFB" w14:textId="6039C215" w:rsidR="00395779" w:rsidRPr="00395779" w:rsidRDefault="00395779" w:rsidP="00395779">
      <w:pPr>
        <w:pStyle w:val="Prrafodelista"/>
        <w:numPr>
          <w:ilvl w:val="0"/>
          <w:numId w:val="2"/>
        </w:numPr>
        <w:rPr>
          <w:rFonts w:asciiTheme="majorHAnsi" w:hAnsiTheme="majorHAnsi"/>
          <w:b/>
          <w:bCs/>
          <w:lang w:val="en-US"/>
        </w:rPr>
      </w:pPr>
      <w:r w:rsidRPr="00395779">
        <w:rPr>
          <w:rFonts w:asciiTheme="majorHAnsi" w:hAnsiTheme="majorHAnsi"/>
          <w:b/>
          <w:bCs/>
          <w:lang w:val="en-US"/>
        </w:rPr>
        <w:br w:type="page"/>
      </w:r>
      <w:r w:rsidRPr="00395779">
        <w:rPr>
          <w:rFonts w:asciiTheme="majorHAnsi" w:hAnsiTheme="majorHAnsi"/>
          <w:b/>
          <w:bCs/>
        </w:rPr>
        <w:lastRenderedPageBreak/>
        <w:t>Tabla de enlaces agregados</w:t>
      </w:r>
      <w:r w:rsidR="00F36E5E">
        <w:rPr>
          <w:rFonts w:asciiTheme="majorHAnsi" w:hAnsiTheme="majorHAnsi"/>
          <w:b/>
          <w:bCs/>
        </w:rPr>
        <w:t>:</w:t>
      </w:r>
    </w:p>
    <w:tbl>
      <w:tblPr>
        <w:tblW w:w="74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55"/>
        <w:gridCol w:w="785"/>
        <w:gridCol w:w="1483"/>
        <w:gridCol w:w="1097"/>
        <w:gridCol w:w="1452"/>
        <w:gridCol w:w="1028"/>
      </w:tblGrid>
      <w:tr w:rsidR="00F36E5E" w:rsidRPr="00F36E5E" w14:paraId="31A73617" w14:textId="77777777" w:rsidTr="00F36E5E">
        <w:trPr>
          <w:trHeight w:val="290"/>
        </w:trPr>
        <w:tc>
          <w:tcPr>
            <w:tcW w:w="74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23A614" w14:textId="77777777" w:rsidR="00F36E5E" w:rsidRPr="00F36E5E" w:rsidRDefault="00F36E5E" w:rsidP="00F36E5E">
            <w:pPr>
              <w:spacing w:line="240" w:lineRule="auto"/>
              <w:ind w:firstLine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F36E5E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s-419" w:eastAsia="es-419"/>
                <w14:ligatures w14:val="none"/>
              </w:rPr>
              <w:t>Tabla de enlaces agregados</w:t>
            </w:r>
          </w:p>
        </w:tc>
      </w:tr>
      <w:tr w:rsidR="00F36E5E" w:rsidRPr="00F36E5E" w14:paraId="0D17A79D" w14:textId="77777777" w:rsidTr="00F36E5E">
        <w:trPr>
          <w:trHeight w:val="29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D2EE9D" w14:textId="77777777" w:rsidR="00F36E5E" w:rsidRPr="00F36E5E" w:rsidRDefault="00F36E5E" w:rsidP="00F36E5E">
            <w:pPr>
              <w:spacing w:line="240" w:lineRule="auto"/>
              <w:ind w:firstLine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F36E5E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s-419" w:eastAsia="es-419"/>
                <w14:ligatures w14:val="none"/>
              </w:rPr>
              <w:t>EtherChannel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18EA35" w14:textId="77777777" w:rsidR="00F36E5E" w:rsidRPr="00F36E5E" w:rsidRDefault="00F36E5E" w:rsidP="00F36E5E">
            <w:pPr>
              <w:spacing w:line="240" w:lineRule="auto"/>
              <w:ind w:firstLine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F36E5E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s-419" w:eastAsia="es-419"/>
                <w14:ligatures w14:val="none"/>
              </w:rPr>
              <w:t>Switch A</w:t>
            </w:r>
          </w:p>
        </w:tc>
        <w:tc>
          <w:tcPr>
            <w:tcW w:w="1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DDBFC1" w14:textId="77777777" w:rsidR="00F36E5E" w:rsidRPr="00F36E5E" w:rsidRDefault="00F36E5E" w:rsidP="00F36E5E">
            <w:pPr>
              <w:spacing w:line="240" w:lineRule="auto"/>
              <w:ind w:firstLine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F36E5E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s-419" w:eastAsia="es-419"/>
                <w14:ligatures w14:val="none"/>
              </w:rPr>
              <w:t>Puertos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123A6A" w14:textId="77777777" w:rsidR="00F36E5E" w:rsidRPr="00F36E5E" w:rsidRDefault="00F36E5E" w:rsidP="00F36E5E">
            <w:pPr>
              <w:spacing w:line="240" w:lineRule="auto"/>
              <w:ind w:firstLine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F36E5E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s-419" w:eastAsia="es-419"/>
                <w14:ligatures w14:val="none"/>
              </w:rPr>
              <w:t>Switch B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57AC2F" w14:textId="77777777" w:rsidR="00F36E5E" w:rsidRPr="00F36E5E" w:rsidRDefault="00F36E5E" w:rsidP="00F36E5E">
            <w:pPr>
              <w:spacing w:line="240" w:lineRule="auto"/>
              <w:ind w:firstLine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F36E5E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s-419" w:eastAsia="es-419"/>
                <w14:ligatures w14:val="none"/>
              </w:rPr>
              <w:t>Puertos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7538FA" w14:textId="77777777" w:rsidR="00F36E5E" w:rsidRPr="00F36E5E" w:rsidRDefault="00F36E5E" w:rsidP="00F36E5E">
            <w:pPr>
              <w:spacing w:line="240" w:lineRule="auto"/>
              <w:ind w:firstLine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F36E5E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s-419" w:eastAsia="es-419"/>
                <w14:ligatures w14:val="none"/>
              </w:rPr>
              <w:t>Protocolo</w:t>
            </w:r>
          </w:p>
        </w:tc>
      </w:tr>
      <w:tr w:rsidR="00F36E5E" w:rsidRPr="00F36E5E" w14:paraId="0491B56D" w14:textId="77777777" w:rsidTr="00F36E5E">
        <w:trPr>
          <w:trHeight w:val="29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85EEE0" w14:textId="77777777" w:rsidR="00F36E5E" w:rsidRPr="00F36E5E" w:rsidRDefault="00F36E5E" w:rsidP="00F36E5E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F36E5E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Port-Channel1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29F419" w14:textId="77777777" w:rsidR="00F36E5E" w:rsidRPr="00F36E5E" w:rsidRDefault="00F36E5E" w:rsidP="00F36E5E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F36E5E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SWM1</w:t>
            </w:r>
          </w:p>
        </w:tc>
        <w:tc>
          <w:tcPr>
            <w:tcW w:w="1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862C10" w14:textId="77777777" w:rsidR="00F36E5E" w:rsidRPr="00F36E5E" w:rsidRDefault="00F36E5E" w:rsidP="00F36E5E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F36E5E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e0/1 e0/2 e0/3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553881" w14:textId="77777777" w:rsidR="00F36E5E" w:rsidRPr="00F36E5E" w:rsidRDefault="00F36E5E" w:rsidP="00F36E5E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F36E5E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SWM2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658CC5" w14:textId="77777777" w:rsidR="00F36E5E" w:rsidRPr="00F36E5E" w:rsidRDefault="00F36E5E" w:rsidP="00F36E5E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F36E5E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e0/1 e0/2 e0/3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D64E96" w14:textId="77777777" w:rsidR="00F36E5E" w:rsidRPr="00F36E5E" w:rsidRDefault="00F36E5E" w:rsidP="00F36E5E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F36E5E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LACP</w:t>
            </w:r>
          </w:p>
        </w:tc>
      </w:tr>
    </w:tbl>
    <w:p w14:paraId="30217A7E" w14:textId="77777777" w:rsidR="00395779" w:rsidRDefault="00395779" w:rsidP="00395779">
      <w:pPr>
        <w:ind w:firstLine="0"/>
        <w:rPr>
          <w:rFonts w:asciiTheme="majorHAnsi" w:hAnsiTheme="majorHAnsi"/>
          <w:b/>
          <w:bCs/>
          <w:lang w:val="en-US"/>
        </w:rPr>
      </w:pPr>
    </w:p>
    <w:p w14:paraId="7BB6F731" w14:textId="08026DC5" w:rsidR="00F36E5E" w:rsidRPr="00F36E5E" w:rsidRDefault="00F36E5E" w:rsidP="00F36E5E">
      <w:pPr>
        <w:pStyle w:val="Prrafodelista"/>
        <w:numPr>
          <w:ilvl w:val="0"/>
          <w:numId w:val="2"/>
        </w:numPr>
        <w:rPr>
          <w:rFonts w:asciiTheme="majorHAnsi" w:hAnsiTheme="majorHAnsi"/>
          <w:b/>
          <w:bCs/>
          <w:lang w:val="en-US"/>
        </w:rPr>
      </w:pPr>
      <w:r w:rsidRPr="00F36E5E">
        <w:rPr>
          <w:rFonts w:asciiTheme="majorHAnsi" w:hAnsiTheme="majorHAnsi"/>
          <w:b/>
          <w:bCs/>
        </w:rPr>
        <w:t>Tipo de enlace</w:t>
      </w:r>
      <w:r>
        <w:rPr>
          <w:rFonts w:asciiTheme="majorHAnsi" w:hAnsiTheme="majorHAnsi"/>
          <w:b/>
          <w:bCs/>
        </w:rPr>
        <w:t>:</w:t>
      </w:r>
    </w:p>
    <w:tbl>
      <w:tblPr>
        <w:tblW w:w="268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55"/>
        <w:gridCol w:w="1134"/>
      </w:tblGrid>
      <w:tr w:rsidR="00F36E5E" w:rsidRPr="00F36E5E" w14:paraId="1F0FF186" w14:textId="77777777" w:rsidTr="00F36E5E">
        <w:trPr>
          <w:trHeight w:val="290"/>
        </w:trPr>
        <w:tc>
          <w:tcPr>
            <w:tcW w:w="26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DA9196" w14:textId="77777777" w:rsidR="00F36E5E" w:rsidRPr="00F36E5E" w:rsidRDefault="00F36E5E" w:rsidP="00F36E5E">
            <w:pPr>
              <w:spacing w:line="240" w:lineRule="auto"/>
              <w:ind w:firstLine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F36E5E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s-419" w:eastAsia="es-419"/>
                <w14:ligatures w14:val="none"/>
              </w:rPr>
              <w:t>Tipo de enlace</w:t>
            </w:r>
          </w:p>
        </w:tc>
      </w:tr>
      <w:tr w:rsidR="00F36E5E" w:rsidRPr="00F36E5E" w14:paraId="4FB08F7A" w14:textId="77777777" w:rsidTr="00F36E5E">
        <w:trPr>
          <w:trHeight w:val="29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B166D7" w14:textId="77777777" w:rsidR="00F36E5E" w:rsidRPr="00F36E5E" w:rsidRDefault="00F36E5E" w:rsidP="00F36E5E">
            <w:pPr>
              <w:spacing w:line="240" w:lineRule="auto"/>
              <w:ind w:firstLine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F36E5E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s-419" w:eastAsia="es-419"/>
                <w14:ligatures w14:val="none"/>
              </w:rPr>
              <w:t>Port-Channel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C312AF" w14:textId="77777777" w:rsidR="00F36E5E" w:rsidRPr="00F36E5E" w:rsidRDefault="00F36E5E" w:rsidP="00F36E5E">
            <w:pPr>
              <w:spacing w:line="240" w:lineRule="auto"/>
              <w:ind w:firstLine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F36E5E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s-419" w:eastAsia="es-419"/>
                <w14:ligatures w14:val="none"/>
              </w:rPr>
              <w:t>Tipo</w:t>
            </w:r>
          </w:p>
        </w:tc>
      </w:tr>
      <w:tr w:rsidR="00F36E5E" w:rsidRPr="00F36E5E" w14:paraId="3086D8F5" w14:textId="77777777" w:rsidTr="00F36E5E">
        <w:trPr>
          <w:trHeight w:val="29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7D153C" w14:textId="77777777" w:rsidR="00F36E5E" w:rsidRPr="00F36E5E" w:rsidRDefault="00F36E5E" w:rsidP="00F36E5E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F36E5E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Po1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A47770" w14:textId="77777777" w:rsidR="00F36E5E" w:rsidRPr="00F36E5E" w:rsidRDefault="00F36E5E" w:rsidP="00F36E5E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F36E5E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Trunk</w:t>
            </w:r>
          </w:p>
        </w:tc>
      </w:tr>
    </w:tbl>
    <w:tbl>
      <w:tblPr>
        <w:tblpPr w:leftFromText="141" w:rightFromText="141" w:vertAnchor="text" w:horzAnchor="margin" w:tblpY="477"/>
        <w:tblW w:w="34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34"/>
        <w:gridCol w:w="1133"/>
        <w:gridCol w:w="1133"/>
      </w:tblGrid>
      <w:tr w:rsidR="00F36E5E" w:rsidRPr="00F36E5E" w14:paraId="2246857B" w14:textId="77777777" w:rsidTr="00F36E5E">
        <w:trPr>
          <w:trHeight w:val="290"/>
        </w:trPr>
        <w:tc>
          <w:tcPr>
            <w:tcW w:w="34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51F590" w14:textId="77777777" w:rsidR="00F36E5E" w:rsidRPr="00F36E5E" w:rsidRDefault="00F36E5E" w:rsidP="00F36E5E">
            <w:pPr>
              <w:spacing w:line="240" w:lineRule="auto"/>
              <w:ind w:firstLine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F36E5E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s-419" w:eastAsia="es-419"/>
                <w14:ligatures w14:val="none"/>
              </w:rPr>
              <w:t>Transporta</w:t>
            </w:r>
          </w:p>
        </w:tc>
      </w:tr>
      <w:tr w:rsidR="00F36E5E" w:rsidRPr="00F36E5E" w14:paraId="4A287280" w14:textId="77777777" w:rsidTr="00F36E5E">
        <w:trPr>
          <w:trHeight w:val="320"/>
        </w:trPr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7B964E" w14:textId="77777777" w:rsidR="00F36E5E" w:rsidRPr="00F36E5E" w:rsidRDefault="00F36E5E" w:rsidP="00F36E5E">
            <w:pPr>
              <w:spacing w:line="240" w:lineRule="auto"/>
              <w:ind w:firstLine="0"/>
              <w:rPr>
                <w:rFonts w:ascii="Aptos Display" w:eastAsia="Times New Roman" w:hAnsi="Aptos Display" w:cs="Times New Roman"/>
                <w:color w:val="000000"/>
                <w:lang w:val="es-419" w:eastAsia="es-419"/>
                <w14:ligatures w14:val="none"/>
              </w:rPr>
            </w:pPr>
            <w:proofErr w:type="spellStart"/>
            <w:r w:rsidRPr="00F36E5E">
              <w:rPr>
                <w:rFonts w:ascii="Aptos Display" w:eastAsia="Times New Roman" w:hAnsi="Aptos Display" w:cs="Times New Roman"/>
                <w:color w:val="000000"/>
                <w:lang w:val="en-US" w:eastAsia="es-419"/>
                <w14:ligatures w14:val="none"/>
              </w:rPr>
              <w:t>Vlan</w:t>
            </w:r>
            <w:proofErr w:type="spellEnd"/>
            <w:r w:rsidRPr="00F36E5E">
              <w:rPr>
                <w:rFonts w:ascii="Aptos Display" w:eastAsia="Times New Roman" w:hAnsi="Aptos Display" w:cs="Times New Roman"/>
                <w:color w:val="000000"/>
                <w:lang w:val="en-US" w:eastAsia="es-419"/>
                <w14:ligatures w14:val="none"/>
              </w:rPr>
              <w:t xml:space="preserve"> 10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41E0E9" w14:textId="77777777" w:rsidR="00F36E5E" w:rsidRPr="00F36E5E" w:rsidRDefault="00F36E5E" w:rsidP="00F36E5E">
            <w:pPr>
              <w:spacing w:line="240" w:lineRule="auto"/>
              <w:ind w:firstLine="0"/>
              <w:rPr>
                <w:rFonts w:ascii="Aptos Display" w:eastAsia="Times New Roman" w:hAnsi="Aptos Display" w:cs="Times New Roman"/>
                <w:color w:val="000000"/>
                <w:lang w:val="es-419" w:eastAsia="es-419"/>
                <w14:ligatures w14:val="none"/>
              </w:rPr>
            </w:pPr>
            <w:proofErr w:type="spellStart"/>
            <w:r w:rsidRPr="00F36E5E">
              <w:rPr>
                <w:rFonts w:ascii="Aptos Display" w:eastAsia="Times New Roman" w:hAnsi="Aptos Display" w:cs="Times New Roman"/>
                <w:color w:val="000000"/>
                <w:lang w:val="en-US" w:eastAsia="es-419"/>
                <w14:ligatures w14:val="none"/>
              </w:rPr>
              <w:t>Vlan</w:t>
            </w:r>
            <w:proofErr w:type="spellEnd"/>
            <w:r w:rsidRPr="00F36E5E">
              <w:rPr>
                <w:rFonts w:ascii="Aptos Display" w:eastAsia="Times New Roman" w:hAnsi="Aptos Display" w:cs="Times New Roman"/>
                <w:color w:val="000000"/>
                <w:lang w:val="en-US" w:eastAsia="es-419"/>
                <w14:ligatures w14:val="none"/>
              </w:rPr>
              <w:t xml:space="preserve"> 40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5E3BC9" w14:textId="77777777" w:rsidR="00F36E5E" w:rsidRPr="00F36E5E" w:rsidRDefault="00F36E5E" w:rsidP="00F36E5E">
            <w:pPr>
              <w:spacing w:line="240" w:lineRule="auto"/>
              <w:ind w:firstLine="0"/>
              <w:rPr>
                <w:rFonts w:ascii="Aptos Display" w:eastAsia="Times New Roman" w:hAnsi="Aptos Display" w:cs="Times New Roman"/>
                <w:color w:val="000000"/>
                <w:lang w:val="es-419" w:eastAsia="es-419"/>
                <w14:ligatures w14:val="none"/>
              </w:rPr>
            </w:pPr>
            <w:proofErr w:type="spellStart"/>
            <w:r w:rsidRPr="00F36E5E">
              <w:rPr>
                <w:rFonts w:ascii="Aptos Display" w:eastAsia="Times New Roman" w:hAnsi="Aptos Display" w:cs="Times New Roman"/>
                <w:color w:val="000000"/>
                <w:lang w:val="en-US" w:eastAsia="es-419"/>
                <w14:ligatures w14:val="none"/>
              </w:rPr>
              <w:t>Vlan</w:t>
            </w:r>
            <w:proofErr w:type="spellEnd"/>
            <w:r w:rsidRPr="00F36E5E">
              <w:rPr>
                <w:rFonts w:ascii="Aptos Display" w:eastAsia="Times New Roman" w:hAnsi="Aptos Display" w:cs="Times New Roman"/>
                <w:color w:val="000000"/>
                <w:lang w:val="en-US" w:eastAsia="es-419"/>
                <w14:ligatures w14:val="none"/>
              </w:rPr>
              <w:t xml:space="preserve"> 70</w:t>
            </w:r>
          </w:p>
        </w:tc>
      </w:tr>
      <w:tr w:rsidR="00F36E5E" w:rsidRPr="00F36E5E" w14:paraId="23D213B5" w14:textId="77777777" w:rsidTr="00F36E5E">
        <w:trPr>
          <w:trHeight w:val="320"/>
        </w:trPr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BD623C" w14:textId="77777777" w:rsidR="00F36E5E" w:rsidRPr="00F36E5E" w:rsidRDefault="00F36E5E" w:rsidP="00F36E5E">
            <w:pPr>
              <w:spacing w:line="240" w:lineRule="auto"/>
              <w:ind w:firstLine="0"/>
              <w:rPr>
                <w:rFonts w:ascii="Aptos Display" w:eastAsia="Times New Roman" w:hAnsi="Aptos Display" w:cs="Times New Roman"/>
                <w:color w:val="000000"/>
                <w:lang w:val="es-419" w:eastAsia="es-419"/>
                <w14:ligatures w14:val="none"/>
              </w:rPr>
            </w:pPr>
            <w:proofErr w:type="spellStart"/>
            <w:r w:rsidRPr="00F36E5E">
              <w:rPr>
                <w:rFonts w:ascii="Aptos Display" w:eastAsia="Times New Roman" w:hAnsi="Aptos Display" w:cs="Times New Roman"/>
                <w:color w:val="000000"/>
                <w:lang w:val="en-US" w:eastAsia="es-419"/>
                <w14:ligatures w14:val="none"/>
              </w:rPr>
              <w:t>Vlan</w:t>
            </w:r>
            <w:proofErr w:type="spellEnd"/>
            <w:r w:rsidRPr="00F36E5E">
              <w:rPr>
                <w:rFonts w:ascii="Aptos Display" w:eastAsia="Times New Roman" w:hAnsi="Aptos Display" w:cs="Times New Roman"/>
                <w:color w:val="000000"/>
                <w:lang w:val="en-US" w:eastAsia="es-419"/>
                <w14:ligatures w14:val="none"/>
              </w:rPr>
              <w:t xml:space="preserve"> 20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6E4115" w14:textId="77777777" w:rsidR="00F36E5E" w:rsidRPr="00F36E5E" w:rsidRDefault="00F36E5E" w:rsidP="00F36E5E">
            <w:pPr>
              <w:spacing w:line="240" w:lineRule="auto"/>
              <w:ind w:firstLine="0"/>
              <w:rPr>
                <w:rFonts w:ascii="Aptos Display" w:eastAsia="Times New Roman" w:hAnsi="Aptos Display" w:cs="Times New Roman"/>
                <w:color w:val="000000"/>
                <w:lang w:val="es-419" w:eastAsia="es-419"/>
                <w14:ligatures w14:val="none"/>
              </w:rPr>
            </w:pPr>
            <w:proofErr w:type="spellStart"/>
            <w:r w:rsidRPr="00F36E5E">
              <w:rPr>
                <w:rFonts w:ascii="Aptos Display" w:eastAsia="Times New Roman" w:hAnsi="Aptos Display" w:cs="Times New Roman"/>
                <w:color w:val="000000"/>
                <w:lang w:val="en-US" w:eastAsia="es-419"/>
                <w14:ligatures w14:val="none"/>
              </w:rPr>
              <w:t>Vlan</w:t>
            </w:r>
            <w:proofErr w:type="spellEnd"/>
            <w:r w:rsidRPr="00F36E5E">
              <w:rPr>
                <w:rFonts w:ascii="Aptos Display" w:eastAsia="Times New Roman" w:hAnsi="Aptos Display" w:cs="Times New Roman"/>
                <w:color w:val="000000"/>
                <w:lang w:val="en-US" w:eastAsia="es-419"/>
                <w14:ligatures w14:val="none"/>
              </w:rPr>
              <w:t xml:space="preserve"> 50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C39FB1" w14:textId="77777777" w:rsidR="00F36E5E" w:rsidRPr="00F36E5E" w:rsidRDefault="00F36E5E" w:rsidP="00F36E5E">
            <w:pPr>
              <w:spacing w:line="240" w:lineRule="auto"/>
              <w:ind w:firstLine="0"/>
              <w:rPr>
                <w:rFonts w:ascii="Aptos Display" w:eastAsia="Times New Roman" w:hAnsi="Aptos Display" w:cs="Times New Roman"/>
                <w:color w:val="000000"/>
                <w:lang w:val="es-419" w:eastAsia="es-419"/>
                <w14:ligatures w14:val="none"/>
              </w:rPr>
            </w:pPr>
            <w:proofErr w:type="spellStart"/>
            <w:r w:rsidRPr="00F36E5E">
              <w:rPr>
                <w:rFonts w:ascii="Aptos Display" w:eastAsia="Times New Roman" w:hAnsi="Aptos Display" w:cs="Times New Roman"/>
                <w:color w:val="000000"/>
                <w:lang w:val="en-US" w:eastAsia="es-419"/>
                <w14:ligatures w14:val="none"/>
              </w:rPr>
              <w:t>Vlan</w:t>
            </w:r>
            <w:proofErr w:type="spellEnd"/>
            <w:r w:rsidRPr="00F36E5E">
              <w:rPr>
                <w:rFonts w:ascii="Aptos Display" w:eastAsia="Times New Roman" w:hAnsi="Aptos Display" w:cs="Times New Roman"/>
                <w:color w:val="000000"/>
                <w:lang w:val="en-US" w:eastAsia="es-419"/>
                <w14:ligatures w14:val="none"/>
              </w:rPr>
              <w:t xml:space="preserve"> 80</w:t>
            </w:r>
          </w:p>
        </w:tc>
      </w:tr>
      <w:tr w:rsidR="00F36E5E" w:rsidRPr="00F36E5E" w14:paraId="6C192D13" w14:textId="77777777" w:rsidTr="00F36E5E">
        <w:trPr>
          <w:trHeight w:val="320"/>
        </w:trPr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4AC864" w14:textId="77777777" w:rsidR="00F36E5E" w:rsidRPr="00F36E5E" w:rsidRDefault="00F36E5E" w:rsidP="00F36E5E">
            <w:pPr>
              <w:spacing w:line="240" w:lineRule="auto"/>
              <w:ind w:firstLine="0"/>
              <w:rPr>
                <w:rFonts w:ascii="Aptos Display" w:eastAsia="Times New Roman" w:hAnsi="Aptos Display" w:cs="Times New Roman"/>
                <w:color w:val="000000"/>
                <w:lang w:val="es-419" w:eastAsia="es-419"/>
                <w14:ligatures w14:val="none"/>
              </w:rPr>
            </w:pPr>
            <w:proofErr w:type="spellStart"/>
            <w:r w:rsidRPr="00F36E5E">
              <w:rPr>
                <w:rFonts w:ascii="Aptos Display" w:eastAsia="Times New Roman" w:hAnsi="Aptos Display" w:cs="Times New Roman"/>
                <w:color w:val="000000"/>
                <w:lang w:val="en-US" w:eastAsia="es-419"/>
                <w14:ligatures w14:val="none"/>
              </w:rPr>
              <w:t>Vlan</w:t>
            </w:r>
            <w:proofErr w:type="spellEnd"/>
            <w:r w:rsidRPr="00F36E5E">
              <w:rPr>
                <w:rFonts w:ascii="Aptos Display" w:eastAsia="Times New Roman" w:hAnsi="Aptos Display" w:cs="Times New Roman"/>
                <w:color w:val="000000"/>
                <w:lang w:val="en-US" w:eastAsia="es-419"/>
                <w14:ligatures w14:val="none"/>
              </w:rPr>
              <w:t xml:space="preserve"> 30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F682AA" w14:textId="77777777" w:rsidR="00F36E5E" w:rsidRPr="00F36E5E" w:rsidRDefault="00F36E5E" w:rsidP="00F36E5E">
            <w:pPr>
              <w:spacing w:line="240" w:lineRule="auto"/>
              <w:ind w:firstLine="0"/>
              <w:rPr>
                <w:rFonts w:ascii="Aptos Display" w:eastAsia="Times New Roman" w:hAnsi="Aptos Display" w:cs="Times New Roman"/>
                <w:color w:val="000000"/>
                <w:lang w:val="es-419" w:eastAsia="es-419"/>
                <w14:ligatures w14:val="none"/>
              </w:rPr>
            </w:pPr>
            <w:proofErr w:type="spellStart"/>
            <w:r w:rsidRPr="00F36E5E">
              <w:rPr>
                <w:rFonts w:ascii="Aptos Display" w:eastAsia="Times New Roman" w:hAnsi="Aptos Display" w:cs="Times New Roman"/>
                <w:color w:val="000000"/>
                <w:lang w:val="en-US" w:eastAsia="es-419"/>
                <w14:ligatures w14:val="none"/>
              </w:rPr>
              <w:t>Vlan</w:t>
            </w:r>
            <w:proofErr w:type="spellEnd"/>
            <w:r w:rsidRPr="00F36E5E">
              <w:rPr>
                <w:rFonts w:ascii="Aptos Display" w:eastAsia="Times New Roman" w:hAnsi="Aptos Display" w:cs="Times New Roman"/>
                <w:color w:val="000000"/>
                <w:lang w:val="en-US" w:eastAsia="es-419"/>
                <w14:ligatures w14:val="none"/>
              </w:rPr>
              <w:t xml:space="preserve"> 60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FF8189" w14:textId="77777777" w:rsidR="00F36E5E" w:rsidRPr="00F36E5E" w:rsidRDefault="00F36E5E" w:rsidP="00F36E5E">
            <w:pPr>
              <w:spacing w:line="240" w:lineRule="auto"/>
              <w:ind w:firstLine="0"/>
              <w:rPr>
                <w:rFonts w:ascii="Aptos Display" w:eastAsia="Times New Roman" w:hAnsi="Aptos Display" w:cs="Times New Roman"/>
                <w:color w:val="000000"/>
                <w:lang w:val="es-419" w:eastAsia="es-419"/>
                <w14:ligatures w14:val="none"/>
              </w:rPr>
            </w:pPr>
            <w:proofErr w:type="spellStart"/>
            <w:r w:rsidRPr="00F36E5E">
              <w:rPr>
                <w:rFonts w:ascii="Aptos Display" w:eastAsia="Times New Roman" w:hAnsi="Aptos Display" w:cs="Times New Roman"/>
                <w:color w:val="000000"/>
                <w:lang w:val="en-US" w:eastAsia="es-419"/>
                <w14:ligatures w14:val="none"/>
              </w:rPr>
              <w:t>Vlan</w:t>
            </w:r>
            <w:proofErr w:type="spellEnd"/>
            <w:r w:rsidRPr="00F36E5E">
              <w:rPr>
                <w:rFonts w:ascii="Aptos Display" w:eastAsia="Times New Roman" w:hAnsi="Aptos Display" w:cs="Times New Roman"/>
                <w:color w:val="000000"/>
                <w:lang w:val="en-US" w:eastAsia="es-419"/>
                <w14:ligatures w14:val="none"/>
              </w:rPr>
              <w:t xml:space="preserve"> 90</w:t>
            </w:r>
          </w:p>
        </w:tc>
      </w:tr>
    </w:tbl>
    <w:p w14:paraId="03085DD8" w14:textId="2F390B54" w:rsidR="00F36E5E" w:rsidRPr="00F36E5E" w:rsidRDefault="00F36E5E" w:rsidP="00F36E5E">
      <w:pPr>
        <w:ind w:firstLine="0"/>
        <w:rPr>
          <w:rFonts w:asciiTheme="majorHAnsi" w:hAnsiTheme="majorHAnsi"/>
          <w:b/>
          <w:bCs/>
          <w:lang w:val="en-US"/>
        </w:rPr>
      </w:pPr>
    </w:p>
    <w:p w14:paraId="3DB55C7D" w14:textId="19A66212" w:rsidR="00F36E5E" w:rsidRDefault="00F36E5E" w:rsidP="00F36E5E">
      <w:pPr>
        <w:ind w:firstLine="0"/>
        <w:rPr>
          <w:rFonts w:asciiTheme="majorHAnsi" w:hAnsiTheme="majorHAnsi"/>
          <w:lang w:val="en-US"/>
        </w:rPr>
      </w:pPr>
    </w:p>
    <w:p w14:paraId="5A90AC52" w14:textId="77777777" w:rsidR="00F36E5E" w:rsidRDefault="00F36E5E" w:rsidP="00F36E5E">
      <w:pPr>
        <w:ind w:firstLine="0"/>
        <w:rPr>
          <w:rFonts w:asciiTheme="majorHAnsi" w:hAnsiTheme="majorHAnsi"/>
          <w:lang w:val="en-US"/>
        </w:rPr>
      </w:pPr>
    </w:p>
    <w:p w14:paraId="1D81D095" w14:textId="77777777" w:rsidR="00F36E5E" w:rsidRDefault="00F36E5E" w:rsidP="00F36E5E">
      <w:pPr>
        <w:ind w:firstLine="0"/>
        <w:rPr>
          <w:rFonts w:asciiTheme="majorHAnsi" w:hAnsiTheme="majorHAnsi"/>
          <w:lang w:val="en-US"/>
        </w:rPr>
      </w:pPr>
    </w:p>
    <w:p w14:paraId="6F86F894" w14:textId="58FD49BB" w:rsidR="00F36E5E" w:rsidRPr="00257E59" w:rsidRDefault="00F36E5E" w:rsidP="00F36E5E">
      <w:pPr>
        <w:pStyle w:val="Prrafodelista"/>
        <w:numPr>
          <w:ilvl w:val="0"/>
          <w:numId w:val="2"/>
        </w:numPr>
        <w:rPr>
          <w:rFonts w:asciiTheme="majorHAnsi" w:hAnsiTheme="majorHAnsi"/>
          <w:b/>
          <w:bCs/>
          <w:lang w:val="en-US"/>
        </w:rPr>
      </w:pPr>
      <w:r w:rsidRPr="00F36E5E">
        <w:rPr>
          <w:rFonts w:asciiTheme="majorHAnsi" w:hAnsiTheme="majorHAnsi"/>
          <w:b/>
          <w:bCs/>
        </w:rPr>
        <w:t>Verificación</w:t>
      </w:r>
      <w:r>
        <w:rPr>
          <w:rFonts w:asciiTheme="majorHAnsi" w:hAnsiTheme="majorHAnsi"/>
          <w:b/>
          <w:bCs/>
        </w:rPr>
        <w:t>:</w:t>
      </w:r>
    </w:p>
    <w:p w14:paraId="130E779F" w14:textId="0C187193" w:rsidR="00257E59" w:rsidRPr="00257E59" w:rsidRDefault="00257E59" w:rsidP="00257E59">
      <w:pPr>
        <w:pStyle w:val="Prrafodelista"/>
        <w:numPr>
          <w:ilvl w:val="0"/>
          <w:numId w:val="1"/>
        </w:numPr>
        <w:rPr>
          <w:lang w:val="en-US"/>
        </w:rPr>
      </w:pPr>
      <w:r w:rsidRPr="00257E59">
        <w:rPr>
          <w:lang w:val="en-US"/>
        </w:rPr>
        <w:t>Estado del EtherChannel</w:t>
      </w:r>
      <w:r>
        <w:rPr>
          <w:lang w:val="en-US"/>
        </w:rPr>
        <w:t>:</w:t>
      </w:r>
      <w:r w:rsidRPr="00257E59">
        <w:rPr>
          <w:lang w:val="en-US"/>
        </w:rPr>
        <w:t xml:space="preserve"> </w:t>
      </w:r>
      <w:r w:rsidRPr="00257E59">
        <w:rPr>
          <w:b/>
          <w:bCs/>
          <w:lang w:val="en-US"/>
        </w:rPr>
        <w:t>“</w:t>
      </w:r>
      <w:r w:rsidRPr="00257E59">
        <w:rPr>
          <w:b/>
          <w:bCs/>
          <w:lang w:val="en-US"/>
        </w:rPr>
        <w:t xml:space="preserve">show </w:t>
      </w:r>
      <w:proofErr w:type="spellStart"/>
      <w:r w:rsidRPr="00257E59">
        <w:rPr>
          <w:b/>
          <w:bCs/>
          <w:lang w:val="en-US"/>
        </w:rPr>
        <w:t>etherchannel</w:t>
      </w:r>
      <w:proofErr w:type="spellEnd"/>
      <w:r w:rsidRPr="00257E59">
        <w:rPr>
          <w:b/>
          <w:bCs/>
          <w:lang w:val="en-US"/>
        </w:rPr>
        <w:t xml:space="preserve"> summary</w:t>
      </w:r>
      <w:r w:rsidRPr="00257E59">
        <w:rPr>
          <w:b/>
          <w:bCs/>
          <w:lang w:val="en-US"/>
        </w:rPr>
        <w:t>”</w:t>
      </w:r>
    </w:p>
    <w:tbl>
      <w:tblPr>
        <w:tblW w:w="18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07"/>
        <w:gridCol w:w="1253"/>
      </w:tblGrid>
      <w:tr w:rsidR="00257E59" w:rsidRPr="00257E59" w14:paraId="4814D362" w14:textId="77777777" w:rsidTr="00257E59">
        <w:trPr>
          <w:trHeight w:val="290"/>
        </w:trPr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CDF526" w14:textId="77777777" w:rsidR="00257E59" w:rsidRPr="00257E59" w:rsidRDefault="00257E59" w:rsidP="00257E59">
            <w:pPr>
              <w:spacing w:line="240" w:lineRule="auto"/>
              <w:ind w:firstLine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257E59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s-419" w:eastAsia="es-419"/>
                <w14:ligatures w14:val="none"/>
              </w:rPr>
              <w:t>Letra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4285D3" w14:textId="77777777" w:rsidR="00257E59" w:rsidRPr="00257E59" w:rsidRDefault="00257E59" w:rsidP="00257E59">
            <w:pPr>
              <w:spacing w:line="240" w:lineRule="auto"/>
              <w:ind w:firstLine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257E59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s-419" w:eastAsia="es-419"/>
                <w14:ligatures w14:val="none"/>
              </w:rPr>
              <w:t>Significado</w:t>
            </w:r>
          </w:p>
        </w:tc>
      </w:tr>
      <w:tr w:rsidR="00257E59" w:rsidRPr="00257E59" w14:paraId="2A32F5D4" w14:textId="77777777" w:rsidTr="00257E59">
        <w:trPr>
          <w:trHeight w:val="290"/>
        </w:trPr>
        <w:tc>
          <w:tcPr>
            <w:tcW w:w="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FE275F" w14:textId="77777777" w:rsidR="00257E59" w:rsidRPr="00257E59" w:rsidRDefault="00257E59" w:rsidP="00257E59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257E59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39605E" w14:textId="77777777" w:rsidR="00257E59" w:rsidRPr="00257E59" w:rsidRDefault="00257E59" w:rsidP="00257E59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257E59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Layer 2</w:t>
            </w:r>
          </w:p>
        </w:tc>
      </w:tr>
      <w:tr w:rsidR="00257E59" w:rsidRPr="00257E59" w14:paraId="26BA29F1" w14:textId="77777777" w:rsidTr="00257E59">
        <w:trPr>
          <w:trHeight w:val="290"/>
        </w:trPr>
        <w:tc>
          <w:tcPr>
            <w:tcW w:w="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0D8D47" w14:textId="77777777" w:rsidR="00257E59" w:rsidRPr="00257E59" w:rsidRDefault="00257E59" w:rsidP="00257E59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257E59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U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F1864E" w14:textId="77777777" w:rsidR="00257E59" w:rsidRPr="00257E59" w:rsidRDefault="00257E59" w:rsidP="00257E59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257E59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En uso</w:t>
            </w:r>
          </w:p>
        </w:tc>
      </w:tr>
      <w:tr w:rsidR="00257E59" w:rsidRPr="00257E59" w14:paraId="70363E0D" w14:textId="77777777" w:rsidTr="00257E59">
        <w:trPr>
          <w:trHeight w:val="580"/>
        </w:trPr>
        <w:tc>
          <w:tcPr>
            <w:tcW w:w="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E7CE3A" w14:textId="77777777" w:rsidR="00257E59" w:rsidRPr="00257E59" w:rsidRDefault="00257E59" w:rsidP="00257E59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257E59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P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DF7272" w14:textId="77777777" w:rsidR="00257E59" w:rsidRPr="00257E59" w:rsidRDefault="00257E59" w:rsidP="00257E59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257E59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Puerto agregado</w:t>
            </w:r>
          </w:p>
        </w:tc>
      </w:tr>
    </w:tbl>
    <w:p w14:paraId="2D454F79" w14:textId="5B1E34D8" w:rsidR="00257E59" w:rsidRPr="00257E59" w:rsidRDefault="00257E59" w:rsidP="00257E59">
      <w:pPr>
        <w:ind w:firstLine="0"/>
        <w:rPr>
          <w:b/>
          <w:bCs/>
          <w:lang w:val="es-419"/>
        </w:rPr>
      </w:pPr>
      <w:r w:rsidRPr="00257E59">
        <w:rPr>
          <w:b/>
          <w:bCs/>
          <w:lang w:val="es-419"/>
        </w:rPr>
        <w:t>----------Por si no sabe el significado de cada uno----------</w:t>
      </w:r>
    </w:p>
    <w:p w14:paraId="7B2AB032" w14:textId="24D2D5A5" w:rsidR="00257E59" w:rsidRPr="00257E59" w:rsidRDefault="00257E59" w:rsidP="00257E59">
      <w:pPr>
        <w:pStyle w:val="Prrafodelista"/>
        <w:numPr>
          <w:ilvl w:val="0"/>
          <w:numId w:val="1"/>
        </w:numPr>
        <w:rPr>
          <w:lang w:val="en-US"/>
        </w:rPr>
      </w:pPr>
      <w:r w:rsidRPr="00257E59">
        <w:rPr>
          <w:lang w:val="en-US"/>
        </w:rPr>
        <w:t>Vecinos LACP</w:t>
      </w:r>
      <w:r w:rsidRPr="00257E59">
        <w:rPr>
          <w:lang w:val="en-US"/>
        </w:rPr>
        <w:t xml:space="preserve">: </w:t>
      </w:r>
      <w:r w:rsidRPr="00257E59">
        <w:rPr>
          <w:b/>
          <w:bCs/>
          <w:lang w:val="en-US"/>
        </w:rPr>
        <w:t>“</w:t>
      </w:r>
      <w:r w:rsidRPr="00257E59">
        <w:rPr>
          <w:b/>
          <w:bCs/>
          <w:lang w:val="en-US"/>
        </w:rPr>
        <w:t xml:space="preserve">show </w:t>
      </w:r>
      <w:proofErr w:type="spellStart"/>
      <w:r w:rsidRPr="00257E59">
        <w:rPr>
          <w:b/>
          <w:bCs/>
          <w:lang w:val="en-US"/>
        </w:rPr>
        <w:t>lacp</w:t>
      </w:r>
      <w:proofErr w:type="spellEnd"/>
      <w:r w:rsidRPr="00257E59">
        <w:rPr>
          <w:b/>
          <w:bCs/>
          <w:lang w:val="en-US"/>
        </w:rPr>
        <w:t xml:space="preserve"> neighbor</w:t>
      </w:r>
      <w:r w:rsidRPr="00257E59">
        <w:rPr>
          <w:b/>
          <w:bCs/>
          <w:lang w:val="en-US"/>
        </w:rPr>
        <w:t>”</w:t>
      </w:r>
    </w:p>
    <w:p w14:paraId="734E5A38" w14:textId="5001F82E" w:rsidR="00257E59" w:rsidRPr="00257E59" w:rsidRDefault="00257E59" w:rsidP="00257E59">
      <w:pPr>
        <w:pStyle w:val="Prrafodelista"/>
        <w:numPr>
          <w:ilvl w:val="0"/>
          <w:numId w:val="1"/>
        </w:numPr>
        <w:rPr>
          <w:lang w:val="en-US"/>
        </w:rPr>
      </w:pPr>
      <w:r w:rsidRPr="00257E59">
        <w:rPr>
          <w:lang w:val="en-US"/>
        </w:rPr>
        <w:t>Ver trunk</w:t>
      </w:r>
      <w:r w:rsidRPr="00257E59">
        <w:rPr>
          <w:lang w:val="en-US"/>
        </w:rPr>
        <w:t xml:space="preserve">: </w:t>
      </w:r>
      <w:r w:rsidRPr="00257E59">
        <w:rPr>
          <w:b/>
          <w:bCs/>
          <w:lang w:val="en-US"/>
        </w:rPr>
        <w:t>“</w:t>
      </w:r>
      <w:r w:rsidRPr="00257E59">
        <w:rPr>
          <w:b/>
          <w:bCs/>
          <w:lang w:val="en-US"/>
        </w:rPr>
        <w:t>show interfaces trunk</w:t>
      </w:r>
      <w:r w:rsidRPr="00257E59">
        <w:rPr>
          <w:b/>
          <w:bCs/>
          <w:lang w:val="en-US"/>
        </w:rPr>
        <w:t>”</w:t>
      </w:r>
    </w:p>
    <w:sectPr w:rsidR="00257E59" w:rsidRPr="00257E59" w:rsidSect="00E10D8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108F4"/>
    <w:multiLevelType w:val="hybridMultilevel"/>
    <w:tmpl w:val="CD7CA64C"/>
    <w:lvl w:ilvl="0" w:tplc="5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68E2809"/>
    <w:multiLevelType w:val="hybridMultilevel"/>
    <w:tmpl w:val="3426F95E"/>
    <w:lvl w:ilvl="0" w:tplc="580A000F">
      <w:start w:val="1"/>
      <w:numFmt w:val="decimal"/>
      <w:lvlText w:val="%1."/>
      <w:lvlJc w:val="left"/>
      <w:pPr>
        <w:ind w:left="360" w:hanging="360"/>
      </w:pPr>
    </w:lvl>
    <w:lvl w:ilvl="1" w:tplc="580A0019" w:tentative="1">
      <w:start w:val="1"/>
      <w:numFmt w:val="lowerLetter"/>
      <w:lvlText w:val="%2."/>
      <w:lvlJc w:val="left"/>
      <w:pPr>
        <w:ind w:left="1080" w:hanging="360"/>
      </w:pPr>
    </w:lvl>
    <w:lvl w:ilvl="2" w:tplc="580A001B" w:tentative="1">
      <w:start w:val="1"/>
      <w:numFmt w:val="lowerRoman"/>
      <w:lvlText w:val="%3."/>
      <w:lvlJc w:val="right"/>
      <w:pPr>
        <w:ind w:left="1800" w:hanging="180"/>
      </w:pPr>
    </w:lvl>
    <w:lvl w:ilvl="3" w:tplc="580A000F" w:tentative="1">
      <w:start w:val="1"/>
      <w:numFmt w:val="decimal"/>
      <w:lvlText w:val="%4."/>
      <w:lvlJc w:val="left"/>
      <w:pPr>
        <w:ind w:left="2520" w:hanging="360"/>
      </w:pPr>
    </w:lvl>
    <w:lvl w:ilvl="4" w:tplc="580A0019" w:tentative="1">
      <w:start w:val="1"/>
      <w:numFmt w:val="lowerLetter"/>
      <w:lvlText w:val="%5."/>
      <w:lvlJc w:val="left"/>
      <w:pPr>
        <w:ind w:left="3240" w:hanging="360"/>
      </w:pPr>
    </w:lvl>
    <w:lvl w:ilvl="5" w:tplc="580A001B" w:tentative="1">
      <w:start w:val="1"/>
      <w:numFmt w:val="lowerRoman"/>
      <w:lvlText w:val="%6."/>
      <w:lvlJc w:val="right"/>
      <w:pPr>
        <w:ind w:left="3960" w:hanging="180"/>
      </w:pPr>
    </w:lvl>
    <w:lvl w:ilvl="6" w:tplc="580A000F" w:tentative="1">
      <w:start w:val="1"/>
      <w:numFmt w:val="decimal"/>
      <w:lvlText w:val="%7."/>
      <w:lvlJc w:val="left"/>
      <w:pPr>
        <w:ind w:left="4680" w:hanging="360"/>
      </w:pPr>
    </w:lvl>
    <w:lvl w:ilvl="7" w:tplc="580A0019" w:tentative="1">
      <w:start w:val="1"/>
      <w:numFmt w:val="lowerLetter"/>
      <w:lvlText w:val="%8."/>
      <w:lvlJc w:val="left"/>
      <w:pPr>
        <w:ind w:left="5400" w:hanging="360"/>
      </w:pPr>
    </w:lvl>
    <w:lvl w:ilvl="8" w:tplc="5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389039552">
    <w:abstractNumId w:val="0"/>
  </w:num>
  <w:num w:numId="2" w16cid:durableId="20443987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2ED"/>
    <w:rsid w:val="001B3BDC"/>
    <w:rsid w:val="00257E59"/>
    <w:rsid w:val="003319FB"/>
    <w:rsid w:val="00395779"/>
    <w:rsid w:val="004D575F"/>
    <w:rsid w:val="0078038E"/>
    <w:rsid w:val="00A022ED"/>
    <w:rsid w:val="00E10D8B"/>
    <w:rsid w:val="00EB5121"/>
    <w:rsid w:val="00EE7787"/>
    <w:rsid w:val="00F36E5E"/>
    <w:rsid w:val="00FC1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43A9635"/>
  <w15:chartTrackingRefBased/>
  <w15:docId w15:val="{5DFB2284-CEDB-4645-8A52-548492352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419" w:eastAsia="en-US" w:bidi="ar-SA"/>
        <w14:ligatures w14:val="standardContextual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DO"/>
    </w:rPr>
  </w:style>
  <w:style w:type="paragraph" w:styleId="Ttulo1">
    <w:name w:val="heading 1"/>
    <w:basedOn w:val="Normal"/>
    <w:next w:val="Normal"/>
    <w:link w:val="Ttulo1Car"/>
    <w:uiPriority w:val="9"/>
    <w:qFormat/>
    <w:rsid w:val="00A022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22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22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22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22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22E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22E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22E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22E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22E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DO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22E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DO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22ED"/>
    <w:rPr>
      <w:rFonts w:eastAsiaTheme="majorEastAsia" w:cstheme="majorBidi"/>
      <w:color w:val="0F4761" w:themeColor="accent1" w:themeShade="BF"/>
      <w:sz w:val="28"/>
      <w:szCs w:val="28"/>
      <w:lang w:val="es-DO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22ED"/>
    <w:rPr>
      <w:rFonts w:eastAsiaTheme="majorEastAsia" w:cstheme="majorBidi"/>
      <w:i/>
      <w:iCs/>
      <w:color w:val="0F4761" w:themeColor="accent1" w:themeShade="BF"/>
      <w:lang w:val="es-DO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22ED"/>
    <w:rPr>
      <w:rFonts w:eastAsiaTheme="majorEastAsia" w:cstheme="majorBidi"/>
      <w:color w:val="0F4761" w:themeColor="accent1" w:themeShade="BF"/>
      <w:lang w:val="es-DO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22ED"/>
    <w:rPr>
      <w:rFonts w:eastAsiaTheme="majorEastAsia" w:cstheme="majorBidi"/>
      <w:i/>
      <w:iCs/>
      <w:color w:val="595959" w:themeColor="text1" w:themeTint="A6"/>
      <w:lang w:val="es-DO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22ED"/>
    <w:rPr>
      <w:rFonts w:eastAsiaTheme="majorEastAsia" w:cstheme="majorBidi"/>
      <w:color w:val="595959" w:themeColor="text1" w:themeTint="A6"/>
      <w:lang w:val="es-DO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22ED"/>
    <w:rPr>
      <w:rFonts w:eastAsiaTheme="majorEastAsia" w:cstheme="majorBidi"/>
      <w:i/>
      <w:iCs/>
      <w:color w:val="272727" w:themeColor="text1" w:themeTint="D8"/>
      <w:lang w:val="es-DO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22ED"/>
    <w:rPr>
      <w:rFonts w:eastAsiaTheme="majorEastAsia" w:cstheme="majorBidi"/>
      <w:color w:val="272727" w:themeColor="text1" w:themeTint="D8"/>
      <w:lang w:val="es-DO"/>
    </w:rPr>
  </w:style>
  <w:style w:type="paragraph" w:styleId="Ttulo">
    <w:name w:val="Title"/>
    <w:basedOn w:val="Normal"/>
    <w:next w:val="Normal"/>
    <w:link w:val="TtuloCar"/>
    <w:uiPriority w:val="10"/>
    <w:qFormat/>
    <w:rsid w:val="00A022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22ED"/>
    <w:rPr>
      <w:rFonts w:asciiTheme="majorHAnsi" w:eastAsiaTheme="majorEastAsia" w:hAnsiTheme="majorHAnsi" w:cstheme="majorBidi"/>
      <w:spacing w:val="-10"/>
      <w:kern w:val="28"/>
      <w:sz w:val="56"/>
      <w:szCs w:val="56"/>
      <w:lang w:val="es-DO"/>
    </w:rPr>
  </w:style>
  <w:style w:type="paragraph" w:styleId="Subttulo">
    <w:name w:val="Subtitle"/>
    <w:basedOn w:val="Normal"/>
    <w:next w:val="Normal"/>
    <w:link w:val="SubttuloCar"/>
    <w:uiPriority w:val="11"/>
    <w:qFormat/>
    <w:rsid w:val="00A022ED"/>
    <w:pPr>
      <w:numPr>
        <w:ilvl w:val="1"/>
      </w:numPr>
      <w:spacing w:after="160"/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22ED"/>
    <w:rPr>
      <w:rFonts w:eastAsiaTheme="majorEastAsia" w:cstheme="majorBidi"/>
      <w:color w:val="595959" w:themeColor="text1" w:themeTint="A6"/>
      <w:spacing w:val="15"/>
      <w:sz w:val="28"/>
      <w:szCs w:val="28"/>
      <w:lang w:val="es-DO"/>
    </w:rPr>
  </w:style>
  <w:style w:type="paragraph" w:styleId="Cita">
    <w:name w:val="Quote"/>
    <w:basedOn w:val="Normal"/>
    <w:next w:val="Normal"/>
    <w:link w:val="CitaCar"/>
    <w:uiPriority w:val="29"/>
    <w:qFormat/>
    <w:rsid w:val="00A022E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22ED"/>
    <w:rPr>
      <w:i/>
      <w:iCs/>
      <w:color w:val="404040" w:themeColor="text1" w:themeTint="BF"/>
      <w:lang w:val="es-DO"/>
    </w:rPr>
  </w:style>
  <w:style w:type="paragraph" w:styleId="Prrafodelista">
    <w:name w:val="List Paragraph"/>
    <w:basedOn w:val="Normal"/>
    <w:uiPriority w:val="34"/>
    <w:qFormat/>
    <w:rsid w:val="00A022E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22E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22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22ED"/>
    <w:rPr>
      <w:i/>
      <w:iCs/>
      <w:color w:val="0F4761" w:themeColor="accent1" w:themeShade="BF"/>
      <w:lang w:val="es-DO"/>
    </w:rPr>
  </w:style>
  <w:style w:type="character" w:styleId="Referenciaintensa">
    <w:name w:val="Intense Reference"/>
    <w:basedOn w:val="Fuentedeprrafopredeter"/>
    <w:uiPriority w:val="32"/>
    <w:qFormat/>
    <w:rsid w:val="00A022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2</Pages>
  <Words>192</Words>
  <Characters>1060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Josue XD20</dc:creator>
  <cp:keywords/>
  <dc:description/>
  <cp:lastModifiedBy>Josue XD20</cp:lastModifiedBy>
  <cp:revision>1</cp:revision>
  <dcterms:created xsi:type="dcterms:W3CDTF">2026-03-11T03:29:00Z</dcterms:created>
  <dcterms:modified xsi:type="dcterms:W3CDTF">2026-03-11T04:50:00Z</dcterms:modified>
</cp:coreProperties>
</file>