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1E2C7F47" w:rsidR="0027158F" w:rsidRDefault="00B10496" w:rsidP="0034415F">
      <w:r w:rsidRPr="00B10496">
        <w:drawing>
          <wp:anchor distT="0" distB="0" distL="114300" distR="114300" simplePos="0" relativeHeight="251669504" behindDoc="1" locked="0" layoutInCell="1" allowOverlap="1" wp14:anchorId="2C1B80A4" wp14:editId="503D1450">
            <wp:simplePos x="0" y="0"/>
            <wp:positionH relativeFrom="column">
              <wp:posOffset>5214405</wp:posOffset>
            </wp:positionH>
            <wp:positionV relativeFrom="paragraph">
              <wp:posOffset>4298998</wp:posOffset>
            </wp:positionV>
            <wp:extent cx="1854579" cy="900334"/>
            <wp:effectExtent l="0" t="0" r="0" b="0"/>
            <wp:wrapNone/>
            <wp:docPr id="4715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26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579" cy="90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314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11DD42F1" w:rsidR="0034415F" w:rsidRPr="00EB5DC2" w:rsidRDefault="00810D9D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{{ </w:t>
                                </w:r>
                                <w:r w:rsidR="00EB5DC2" w:rsidRP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>Nombr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 xml:space="preserve">e </w:t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}}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{{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 xml:space="preserve">Apellido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}}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11DD42F1" w:rsidR="0034415F" w:rsidRPr="00EB5DC2" w:rsidRDefault="00810D9D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{{ </w:t>
                          </w:r>
                          <w:r w:rsidR="00EB5DC2" w:rsidRP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>Nombr</w:t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 xml:space="preserve">e </w:t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}}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{{ </w:t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 xml:space="preserve">Apellido </w:t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}}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296CDB37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639488160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391084111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20903005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5405EB"/>
    <w:rsid w:val="006F7F57"/>
    <w:rsid w:val="007C151F"/>
    <w:rsid w:val="007D2E2C"/>
    <w:rsid w:val="00810D9D"/>
    <w:rsid w:val="008A6CB2"/>
    <w:rsid w:val="009A7FAD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12</cp:revision>
  <dcterms:created xsi:type="dcterms:W3CDTF">2026-03-02T01:36:00Z</dcterms:created>
  <dcterms:modified xsi:type="dcterms:W3CDTF">2026-03-02T18:13:00Z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