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5519" w14:textId="77777777" w:rsidR="00F24440" w:rsidRPr="0036054C" w:rsidRDefault="00F24440" w:rsidP="00F244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0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МИНОБРНАУКИ РОССИИ</w:t>
      </w:r>
    </w:p>
    <w:p w14:paraId="5BB9A42E" w14:textId="77777777" w:rsidR="00F24440" w:rsidRPr="0036054C" w:rsidRDefault="00F24440" w:rsidP="00F244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0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7BDC5B8A" w14:textId="77777777" w:rsidR="00F24440" w:rsidRPr="0036054C" w:rsidRDefault="00F24440" w:rsidP="00F244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0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высшего образования</w:t>
      </w:r>
    </w:p>
    <w:p w14:paraId="4FB0AD60" w14:textId="77777777" w:rsidR="00F24440" w:rsidRPr="0036054C" w:rsidRDefault="00F24440" w:rsidP="00F244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0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«МОСКОВСКИЙ ГОСУДАРСТВЕННЫЙ УНИВЕРСИТЕТ ПИЩЕВЫХ ПРОИЗВОДСТВ»</w:t>
      </w:r>
    </w:p>
    <w:p w14:paraId="47F8199C" w14:textId="77777777" w:rsidR="00F24440" w:rsidRPr="0036054C" w:rsidRDefault="00F24440" w:rsidP="00F244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0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(ФГБОУ ВО «МГУПП»)</w:t>
      </w:r>
    </w:p>
    <w:p w14:paraId="13FB586E" w14:textId="77777777" w:rsidR="00F24440" w:rsidRPr="0036054C" w:rsidRDefault="00F24440" w:rsidP="00F244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C7C36E0" w14:textId="77777777" w:rsidR="00F24440" w:rsidRPr="0036054C" w:rsidRDefault="00F24440" w:rsidP="00F244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51EAB8" w14:textId="77777777" w:rsidR="00F24440" w:rsidRPr="0036054C" w:rsidRDefault="00F24440" w:rsidP="00F244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5A6694A" w14:textId="77777777" w:rsidR="00F24440" w:rsidRPr="0036054C" w:rsidRDefault="00F24440" w:rsidP="00F244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220A8F" w14:textId="77777777" w:rsidR="00F24440" w:rsidRPr="0036054C" w:rsidRDefault="00F24440" w:rsidP="00F24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FBDF26" w14:textId="591A3835" w:rsidR="00F24440" w:rsidRPr="0036054C" w:rsidRDefault="00F24440" w:rsidP="00F24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Лекция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№ 1</w:t>
      </w:r>
      <w:r w:rsidRPr="0036054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Программирование</w:t>
      </w:r>
    </w:p>
    <w:p w14:paraId="39AC8E6B" w14:textId="77777777" w:rsidR="00F24440" w:rsidRPr="0036054C" w:rsidRDefault="00F24440" w:rsidP="00F24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BE08201" w14:textId="00B5E7B0" w:rsidR="00F24440" w:rsidRPr="0036054C" w:rsidRDefault="00F24440" w:rsidP="00F24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6054C">
        <w:rPr>
          <w:rFonts w:ascii="Times New Roman" w:eastAsia="Times New Roman" w:hAnsi="Times New Roman" w:cs="Times New Roman"/>
          <w:sz w:val="32"/>
          <w:szCs w:val="32"/>
          <w:lang w:eastAsia="ru-RU"/>
        </w:rPr>
        <w:t>Тема: «</w:t>
      </w:r>
      <w:r w:rsidRPr="00F24440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Основы программирования</w:t>
      </w:r>
      <w:r w:rsidRPr="0036054C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5EE81FC0" w14:textId="77777777" w:rsidR="00F24440" w:rsidRPr="0036054C" w:rsidRDefault="00F24440" w:rsidP="00F24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A16FC38" w14:textId="77777777" w:rsidR="00F24440" w:rsidRDefault="00F24440" w:rsidP="00F24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ED6A04D" w14:textId="77777777" w:rsidR="00F24440" w:rsidRDefault="00F24440" w:rsidP="00F24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AD06709" w14:textId="0EF6EB7D" w:rsidR="00F24440" w:rsidRPr="005F54D6" w:rsidRDefault="005F54D6" w:rsidP="00F2444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5F54D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Содержание:</w:t>
      </w:r>
    </w:p>
    <w:p w14:paraId="280DC5E6" w14:textId="77777777" w:rsidR="00F24440" w:rsidRPr="005F54D6" w:rsidRDefault="00F24440" w:rsidP="00F24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F45BE9A" w14:textId="56A03176" w:rsidR="005F54D6" w:rsidRPr="005F54D6" w:rsidRDefault="005F54D6" w:rsidP="00715F8E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F54D6">
        <w:rPr>
          <w:rFonts w:ascii="Times New Roman" w:hAnsi="Times New Roman" w:cs="Times New Roman"/>
          <w:sz w:val="28"/>
          <w:szCs w:val="28"/>
          <w:lang w:eastAsia="ru-RU"/>
        </w:rPr>
        <w:t>Написание первой программы на языке C++</w:t>
      </w:r>
      <w:r w:rsidR="00C00FD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1ADF6B5" w14:textId="5A964F69" w:rsidR="005F54D6" w:rsidRPr="005F54D6" w:rsidRDefault="005F54D6" w:rsidP="00715F8E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F54D6">
        <w:rPr>
          <w:rFonts w:ascii="Times New Roman" w:hAnsi="Times New Roman" w:cs="Times New Roman"/>
          <w:sz w:val="28"/>
          <w:szCs w:val="28"/>
          <w:lang w:eastAsia="ru-RU"/>
        </w:rPr>
        <w:t>Типы данных, переменные и константы в C++</w:t>
      </w:r>
      <w:r w:rsidR="00C00FD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9DE52A6" w14:textId="53715D4A" w:rsidR="005F54D6" w:rsidRPr="005F54D6" w:rsidRDefault="005F54D6" w:rsidP="00715F8E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F54D6">
        <w:rPr>
          <w:rFonts w:ascii="Times New Roman" w:hAnsi="Times New Roman" w:cs="Times New Roman"/>
          <w:sz w:val="28"/>
          <w:szCs w:val="28"/>
          <w:lang w:eastAsia="ru-RU"/>
        </w:rPr>
        <w:t>Вывод данных на экран. Ввод данных с клавиатуры</w:t>
      </w:r>
      <w:r w:rsidR="00C00FD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A587C1A" w14:textId="3F14BA2C" w:rsidR="00715F8E" w:rsidRDefault="005F54D6" w:rsidP="00813038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715F8E">
        <w:rPr>
          <w:rFonts w:ascii="Times New Roman" w:hAnsi="Times New Roman" w:cs="Times New Roman"/>
          <w:sz w:val="28"/>
          <w:szCs w:val="28"/>
          <w:lang w:eastAsia="ru-RU"/>
        </w:rPr>
        <w:t>Арифметические операции</w:t>
      </w:r>
      <w:r w:rsidR="00C00FD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0533E6F" w14:textId="1936FF1B" w:rsidR="005F54D6" w:rsidRPr="00715F8E" w:rsidRDefault="005F54D6" w:rsidP="00C00FD6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715F8E">
        <w:rPr>
          <w:rFonts w:ascii="Times New Roman" w:hAnsi="Times New Roman" w:cs="Times New Roman"/>
          <w:sz w:val="28"/>
          <w:szCs w:val="28"/>
          <w:lang w:eastAsia="ru-RU"/>
        </w:rPr>
        <w:t>Инкремент и декремент</w:t>
      </w:r>
      <w:r w:rsidR="00C00FD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36DC553" w14:textId="6DE56F78" w:rsidR="00F24440" w:rsidRPr="005F54D6" w:rsidRDefault="005F54D6" w:rsidP="00C00FD6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F54D6">
        <w:rPr>
          <w:rFonts w:ascii="Times New Roman" w:hAnsi="Times New Roman" w:cs="Times New Roman"/>
          <w:sz w:val="28"/>
          <w:szCs w:val="28"/>
          <w:lang w:eastAsia="ru-RU"/>
        </w:rPr>
        <w:t>Логические операции</w:t>
      </w:r>
      <w:r w:rsidR="00C00FD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537C08B" w14:textId="77777777" w:rsidR="00F24440" w:rsidRDefault="00F24440" w:rsidP="00F24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6E2619A" w14:textId="77777777" w:rsidR="00F24440" w:rsidRDefault="00F24440" w:rsidP="00F24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5C700E7" w14:textId="77777777" w:rsidR="00F24440" w:rsidRDefault="00F24440" w:rsidP="00F24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7A5AFC" w14:textId="77777777" w:rsidR="00F24440" w:rsidRDefault="00F24440" w:rsidP="00F24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0150CE" w14:textId="77777777" w:rsidR="00F24440" w:rsidRDefault="00F24440" w:rsidP="00F24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885F82F" w14:textId="77777777" w:rsidR="00F24440" w:rsidRDefault="00F24440" w:rsidP="00F24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68ED49B" w14:textId="77777777" w:rsidR="00F24440" w:rsidRDefault="00F24440" w:rsidP="00F24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07EF443" w14:textId="77777777" w:rsidR="00F24440" w:rsidRDefault="00F24440" w:rsidP="00F24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16D596D" w14:textId="77777777" w:rsidR="00F24440" w:rsidRDefault="00F24440" w:rsidP="00F24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0C6F14" w14:textId="77777777" w:rsidR="00F24440" w:rsidRDefault="00F24440" w:rsidP="00F24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0E5EB8" w14:textId="77777777" w:rsidR="00F24440" w:rsidRDefault="00F24440" w:rsidP="00F24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D54923B" w14:textId="77777777" w:rsidR="00F24440" w:rsidRDefault="00F24440" w:rsidP="00F24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07AD605" w14:textId="77777777" w:rsidR="00F24440" w:rsidRDefault="00F24440" w:rsidP="00F24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3716FEE" w14:textId="15F2456F" w:rsidR="00F24440" w:rsidRDefault="00F24440" w:rsidP="00F24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5E6A1A" w14:textId="63191274" w:rsidR="00C00FD6" w:rsidRDefault="00C00FD6" w:rsidP="00F24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3E5D005" w14:textId="326A2E87" w:rsidR="00C00FD6" w:rsidRDefault="00C00FD6" w:rsidP="00F24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E87BB4C" w14:textId="28292CAD" w:rsidR="00C00FD6" w:rsidRDefault="00C00FD6" w:rsidP="00F24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A3A910" w14:textId="779997D6" w:rsidR="00C00FD6" w:rsidRDefault="00C00FD6" w:rsidP="00F24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A62E274" w14:textId="1E9663C5" w:rsidR="00C00FD6" w:rsidRDefault="00C00FD6" w:rsidP="00F24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7E3810" w14:textId="77777777" w:rsidR="00C00FD6" w:rsidRDefault="00C00FD6" w:rsidP="00F24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554F111" w14:textId="77777777" w:rsidR="00F24440" w:rsidRPr="0036054C" w:rsidRDefault="00F24440" w:rsidP="00F24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6B0F710" w14:textId="77777777" w:rsidR="00F24440" w:rsidRPr="0036054C" w:rsidRDefault="00F24440" w:rsidP="00F24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213637B" w14:textId="5B821B3C" w:rsidR="00F24440" w:rsidRPr="00F24440" w:rsidRDefault="00F24440" w:rsidP="00F24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54C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1618C54D" w14:textId="7818FF9F" w:rsidR="00371E0A" w:rsidRPr="008E05E5" w:rsidRDefault="00371E0A" w:rsidP="00371E0A">
      <w:pPr>
        <w:spacing w:after="450" w:line="240" w:lineRule="auto"/>
        <w:ind w:firstLine="284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Написание первой программы на языке С++</w:t>
      </w:r>
    </w:p>
    <w:p w14:paraId="4F55DA83" w14:textId="77777777" w:rsidR="00371E0A" w:rsidRPr="008E05E5" w:rsidRDefault="00371E0A" w:rsidP="00371E0A">
      <w:pPr>
        <w:shd w:val="clear" w:color="auto" w:fill="FFFFFF"/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К сожалению, компьютер не может нас понимать – он понимает только один язык – машинный код. Но так как программировать таким образом просто невозможно, было создано множество языков программирования. Одним из них является язык С++. Этот язык имеет определённое количество специальных зарезервированных логичных слов, с помощью которых в Microsoft Visual Studio (как и в любой другой среде разработки) можно писать команды для нашего компьютера. А далее уже с помощью встроенного компилятора, этот код будет преобразовываться в машинный код, который будет обработан, а нам будет показан результат работы программы.</w:t>
      </w:r>
    </w:p>
    <w:p w14:paraId="2BACAEA1" w14:textId="77777777" w:rsidR="00371E0A" w:rsidRPr="008E05E5" w:rsidRDefault="00371E0A" w:rsidP="00371E0A">
      <w:pPr>
        <w:shd w:val="clear" w:color="auto" w:fill="FFFFFF"/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Ну что же, приступим к написанию программы. Для этого вам надо открыть ваш созданный проект. Заходите в Microsoft Visual Studio. Перед вами открывается Начальная страница.</w:t>
      </w:r>
    </w:p>
    <w:p w14:paraId="1AB42491" w14:textId="77777777" w:rsidR="00371E0A" w:rsidRPr="008E05E5" w:rsidRDefault="00371E0A" w:rsidP="00371E0A">
      <w:pPr>
        <w:shd w:val="clear" w:color="auto" w:fill="FFFFFF"/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F9BC52" wp14:editId="44BA905F">
            <wp:extent cx="4229100" cy="4543425"/>
            <wp:effectExtent l="0" t="0" r="0" b="9525"/>
            <wp:docPr id="2" name="Рисунок 2" descr="написание первой программы на c++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писание первой программы на c++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B8C7F" w14:textId="77777777" w:rsidR="00371E0A" w:rsidRPr="008E05E5" w:rsidRDefault="00371E0A" w:rsidP="00371E0A">
      <w:pPr>
        <w:shd w:val="clear" w:color="auto" w:fill="FFFFFF"/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Вот там, где написано Последние, должен находиться недавно созданный вами проект – жмите на него. Если вы еще не создавали проектов – создайте. Начинайте писать следующий код. Настоятельно рекомендую не копировать код, а набирать вручную.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9"/>
        <w:gridCol w:w="6"/>
      </w:tblGrid>
      <w:tr w:rsidR="00371E0A" w:rsidRPr="008E05E5" w14:paraId="70BD7A57" w14:textId="77777777" w:rsidTr="006754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667991FE" w14:textId="77777777" w:rsidR="00371E0A" w:rsidRPr="008E05E5" w:rsidRDefault="00371E0A" w:rsidP="006754C8">
            <w:pPr>
              <w:shd w:val="clear" w:color="auto" w:fill="C8E1FA"/>
              <w:spacing w:after="0" w:line="225" w:lineRule="atLeast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5E5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44416CA5" wp14:editId="1CF1D182">
                  <wp:extent cx="5940425" cy="1750060"/>
                  <wp:effectExtent l="0" t="0" r="3175" b="254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75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4" w:type="dxa"/>
            <w:tcBorders>
              <w:top w:val="nil"/>
              <w:left w:val="nil"/>
              <w:bottom w:val="nil"/>
              <w:right w:val="nil"/>
            </w:tcBorders>
          </w:tcPr>
          <w:p w14:paraId="60E29D68" w14:textId="77777777" w:rsidR="00371E0A" w:rsidRPr="008E05E5" w:rsidRDefault="00371E0A" w:rsidP="006754C8">
            <w:pPr>
              <w:shd w:val="clear" w:color="auto" w:fill="F7F7F7"/>
              <w:spacing w:after="0" w:line="225" w:lineRule="atLeast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00B5A76" w14:textId="77777777" w:rsidR="00371E0A" w:rsidRPr="008E05E5" w:rsidRDefault="00371E0A" w:rsidP="00371E0A">
      <w:pPr>
        <w:shd w:val="clear" w:color="auto" w:fill="FFFFFF"/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Разберемся теперь, что мы написали. В 1-й и 2-й строках расположены комментарии к нашему коду. Весь текст строки, который расположен за двойным слэш </w:t>
      </w:r>
      <w:proofErr w:type="gramStart"/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–  </w:t>
      </w:r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gramEnd"/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  – полностью игнорируется компилятором. Он его попросту не видит. Так мы можем в любом месте нашего кода оставлять комментарии – любую информацию, которую посчитаем нужной. Что-то вроде заметки, чтобы не забыть или обратить внимание.  Комментарии бывают и многострочными, так как если комментарий большой, бывает неудобно   перед началом каждой строки ставить двойной слэш.  Чтобы создать многострочный комментарий, надо весь текст или код, который необходимо игнорировать, поместить между </w:t>
      </w:r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/*</w:t>
      </w: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   и    </w:t>
      </w:r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*/</w:t>
      </w:r>
    </w:p>
    <w:p w14:paraId="3E9A2846" w14:textId="77777777" w:rsidR="00371E0A" w:rsidRPr="008E05E5" w:rsidRDefault="00371E0A" w:rsidP="00371E0A">
      <w:pPr>
        <w:shd w:val="clear" w:color="auto" w:fill="FDFDFD"/>
        <w:spacing w:line="225" w:lineRule="atLeast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9"/>
        <w:gridCol w:w="6"/>
      </w:tblGrid>
      <w:tr w:rsidR="00371E0A" w:rsidRPr="008E05E5" w14:paraId="40E7B741" w14:textId="77777777" w:rsidTr="006754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3B07E33E" w14:textId="77777777" w:rsidR="00371E0A" w:rsidRPr="008E05E5" w:rsidRDefault="00371E0A" w:rsidP="006754C8">
            <w:pPr>
              <w:shd w:val="clear" w:color="auto" w:fill="C8E1FA"/>
              <w:spacing w:after="0" w:line="225" w:lineRule="atLeast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5E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3FF1A5C" wp14:editId="6CA2DC63">
                  <wp:extent cx="5940425" cy="801370"/>
                  <wp:effectExtent l="0" t="0" r="317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0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62" w:type="dxa"/>
            <w:tcBorders>
              <w:top w:val="nil"/>
              <w:left w:val="nil"/>
              <w:bottom w:val="nil"/>
              <w:right w:val="nil"/>
            </w:tcBorders>
          </w:tcPr>
          <w:p w14:paraId="38A584E2" w14:textId="77777777" w:rsidR="00371E0A" w:rsidRPr="008E05E5" w:rsidRDefault="00371E0A" w:rsidP="006754C8">
            <w:pPr>
              <w:shd w:val="clear" w:color="auto" w:fill="F7F7F7"/>
              <w:spacing w:after="0" w:line="225" w:lineRule="atLeast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46E1AB3" w14:textId="77777777" w:rsidR="00371E0A" w:rsidRPr="008E05E5" w:rsidRDefault="00371E0A" w:rsidP="00371E0A">
      <w:pPr>
        <w:shd w:val="clear" w:color="auto" w:fill="FFFFFF"/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4 программы мы видим </w:t>
      </w:r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#include &lt;</w:t>
      </w:r>
      <w:proofErr w:type="spellStart"/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iostream</w:t>
      </w:r>
      <w:proofErr w:type="spellEnd"/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директива препроцессору. Пока не будем вникать – просто пишите так в каждой новой программе.  То же касается и строки 5 – это, так называемое, подключение пространства имен </w:t>
      </w:r>
      <w:proofErr w:type="spellStart"/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std</w:t>
      </w:r>
      <w:proofErr w:type="spellEnd"/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котором хранятся слова-команды, которые мы будем использовать при написании каждой программы.</w:t>
      </w:r>
    </w:p>
    <w:p w14:paraId="5F02EF96" w14:textId="77777777" w:rsidR="00371E0A" w:rsidRPr="008E05E5" w:rsidRDefault="00371E0A" w:rsidP="00371E0A">
      <w:pPr>
        <w:shd w:val="clear" w:color="auto" w:fill="FFFFFF"/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строках 7 – 14 располагается главная функция: </w:t>
      </w:r>
      <w:proofErr w:type="spellStart"/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</w:t>
      </w:r>
      <w:proofErr w:type="spellEnd"/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gramStart"/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 )</w:t>
      </w:r>
      <w:proofErr w:type="gramEnd"/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{ /*код программы*/ }</w:t>
      </w: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 запуске программы она всегда выполняется первой и в ней между двумя фигурными скобками </w:t>
      </w:r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{ }</w:t>
      </w: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находятся наши команды.  Вот запись в строке 9</w:t>
      </w:r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– </w:t>
      </w: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 </w:t>
      </w:r>
      <w:proofErr w:type="spellStart"/>
      <w:proofErr w:type="gramStart"/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setlocale</w:t>
      </w:r>
      <w:proofErr w:type="spellEnd"/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LC_ALL, “</w:t>
      </w:r>
      <w:proofErr w:type="spellStart"/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rus</w:t>
      </w:r>
      <w:proofErr w:type="spellEnd"/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”); </w:t>
      </w: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позволит корректно отображать на   экране знаки кириллицы. Прописывайте эту функцию в те программы, где вам будет необходимо выводить на экран русский текст.</w:t>
      </w:r>
    </w:p>
    <w:p w14:paraId="0EAE2DEE" w14:textId="77777777" w:rsidR="00371E0A" w:rsidRPr="008E05E5" w:rsidRDefault="00371E0A" w:rsidP="00371E0A">
      <w:pPr>
        <w:shd w:val="clear" w:color="auto" w:fill="FFFFFF"/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Перемещаемся в строку 11 – тут мы ввели команду </w:t>
      </w:r>
      <w:proofErr w:type="spellStart"/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cout</w:t>
      </w:r>
      <w:proofErr w:type="spellEnd"/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 (зарезервированное слово из пространства имен </w:t>
      </w:r>
      <w:proofErr w:type="spellStart"/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std</w:t>
      </w:r>
      <w:proofErr w:type="spellEnd"/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которая отвечает за вывод данных на экран, оператор </w:t>
      </w:r>
      <w:proofErr w:type="gramStart"/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&lt;&lt;</w:t>
      </w: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</w:t>
      </w:r>
      <w:proofErr w:type="gramEnd"/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которым следует текст. Текст обязательно надо помещать в кавычки. Так мы показываем компилятору, что это не команда для него, а обычная строка. В строке пишите любой текст. Когда текст написан, кавычки закрываются и снова пишем оператор </w:t>
      </w:r>
      <w:proofErr w:type="gramStart"/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&lt;&lt; </w:t>
      </w: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proofErr w:type="gramEnd"/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которым снова команда компилятору – </w:t>
      </w:r>
      <w:proofErr w:type="spellStart"/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endl</w:t>
      </w:r>
      <w:proofErr w:type="spellEnd"/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</w:t>
      </w: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(переход на следующую строку).  Точку с </w:t>
      </w:r>
      <w:proofErr w:type="gramStart"/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запятой </w:t>
      </w:r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</w:t>
      </w:r>
      <w:proofErr w:type="gramEnd"/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 ставить обязательно. Она говорит компилятору, что команда закончилась и можно переходить к выполнению следующей команды.</w:t>
      </w:r>
    </w:p>
    <w:p w14:paraId="4B24AE2B" w14:textId="77777777" w:rsidR="00371E0A" w:rsidRPr="008E05E5" w:rsidRDefault="00371E0A" w:rsidP="00371E0A">
      <w:pPr>
        <w:shd w:val="clear" w:color="auto" w:fill="FFFFFF"/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конце блока функции </w:t>
      </w:r>
      <w:proofErr w:type="spellStart"/>
      <w:proofErr w:type="gramStart"/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</w:t>
      </w:r>
      <w:proofErr w:type="spellEnd"/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 </w:t>
      </w: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видим команду </w:t>
      </w:r>
      <w:proofErr w:type="spellStart"/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return</w:t>
      </w:r>
      <w:proofErr w:type="spellEnd"/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0;</w:t>
      </w: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  Она говорит компилятору, что по завершении программы надо вернуть значение 0. Тоже особо не задумывайтесь пока о том, что это значит.  Воспринимайте это, как некое правило – так надо писать в каждой программе. Любая наша программа в следующих уроках обязательно будет содержать такие записи:</w:t>
      </w:r>
    </w:p>
    <w:p w14:paraId="593A95FD" w14:textId="77777777" w:rsidR="00371E0A" w:rsidRPr="008E05E5" w:rsidRDefault="00371E0A" w:rsidP="00371E0A">
      <w:pPr>
        <w:shd w:val="clear" w:color="auto" w:fill="FDFDFD"/>
        <w:spacing w:line="225" w:lineRule="atLeast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9"/>
        <w:gridCol w:w="6"/>
      </w:tblGrid>
      <w:tr w:rsidR="00371E0A" w:rsidRPr="008E05E5" w14:paraId="0D65CA77" w14:textId="77777777" w:rsidTr="006754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3798FA1B" w14:textId="77777777" w:rsidR="00371E0A" w:rsidRPr="008E05E5" w:rsidRDefault="00371E0A" w:rsidP="006754C8">
            <w:pPr>
              <w:spacing w:after="0" w:line="225" w:lineRule="atLeast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5E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EEDBF2C" wp14:editId="41CBC28B">
                  <wp:extent cx="5940425" cy="909955"/>
                  <wp:effectExtent l="0" t="0" r="3175" b="444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62" w:type="dxa"/>
            <w:tcBorders>
              <w:top w:val="nil"/>
              <w:left w:val="nil"/>
              <w:bottom w:val="nil"/>
              <w:right w:val="nil"/>
            </w:tcBorders>
          </w:tcPr>
          <w:p w14:paraId="02BFA691" w14:textId="77777777" w:rsidR="00371E0A" w:rsidRPr="008E05E5" w:rsidRDefault="00371E0A" w:rsidP="006754C8">
            <w:pPr>
              <w:spacing w:after="0" w:line="225" w:lineRule="atLeast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514FD25" w14:textId="77777777" w:rsidR="00371E0A" w:rsidRPr="008E05E5" w:rsidRDefault="00371E0A" w:rsidP="00371E0A">
      <w:pPr>
        <w:shd w:val="clear" w:color="auto" w:fill="FFFFFF"/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 её как шаблон, перед написанием новых программ.</w:t>
      </w:r>
    </w:p>
    <w:p w14:paraId="61402A9D" w14:textId="77777777" w:rsidR="00371E0A" w:rsidRPr="008E05E5" w:rsidRDefault="00371E0A" w:rsidP="00371E0A">
      <w:pPr>
        <w:shd w:val="clear" w:color="auto" w:fill="FFFFFF"/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же запустить нашу программу, чтобы полюбоваться на экране тем текстом, который был размещен в кавычках исходного кода? Для этого нажмите сочетание клавиш Ctrl + Shift + B – начнется компиляция программы.</w:t>
      </w:r>
    </w:p>
    <w:p w14:paraId="75AFAF62" w14:textId="77777777" w:rsidR="00371E0A" w:rsidRPr="008E05E5" w:rsidRDefault="00371E0A" w:rsidP="00371E0A">
      <w:pPr>
        <w:shd w:val="clear" w:color="auto" w:fill="FFFFFF"/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допустили какие-то ошибки в коде, отладчик их обнаружит и сообщит вам об этом. Внизу окна вы увидите список этих ошибок. Их надо исправить.  Ну а если ошибок нет в нижней строке окна мы увидим Сборка: успешно: 1, с ошибками: 0 и т.д.  После этого нажимаем клавиши Ctrl + F5 и увидим в открывшемся окне сообщение то, что просили:</w:t>
      </w:r>
    </w:p>
    <w:p w14:paraId="6FE84772" w14:textId="77777777" w:rsidR="00371E0A" w:rsidRPr="008E05E5" w:rsidRDefault="00371E0A" w:rsidP="00371E0A">
      <w:pPr>
        <w:shd w:val="clear" w:color="auto" w:fill="FFFFFF"/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F313E1" wp14:editId="484E8038">
            <wp:extent cx="5267325" cy="1181100"/>
            <wp:effectExtent l="0" t="0" r="9525" b="0"/>
            <wp:docPr id="1" name="Рисунок 1" descr="написание первой программы на c++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аписание первой программы на c++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9E291" w14:textId="77777777" w:rsidR="00371E0A" w:rsidRPr="008E05E5" w:rsidRDefault="00371E0A" w:rsidP="00371E0A">
      <w:pPr>
        <w:shd w:val="clear" w:color="auto" w:fill="FFFFFF"/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отработала и выполнила наши указания нормально. </w:t>
      </w:r>
    </w:p>
    <w:p w14:paraId="3F459BC8" w14:textId="77777777" w:rsidR="00371E0A" w:rsidRPr="008E05E5" w:rsidRDefault="00371E0A" w:rsidP="00371E0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C762FF4" w14:textId="77777777" w:rsidR="00371E0A" w:rsidRPr="008E05E5" w:rsidRDefault="00371E0A" w:rsidP="00371E0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D1A9DDA" w14:textId="77777777" w:rsidR="00371E0A" w:rsidRPr="008E05E5" w:rsidRDefault="00371E0A" w:rsidP="00371E0A">
      <w:pPr>
        <w:pStyle w:val="1"/>
        <w:spacing w:before="0" w:beforeAutospacing="0" w:after="450" w:after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Типы данных, переменные и константы в С++</w:t>
      </w:r>
    </w:p>
    <w:p w14:paraId="51267190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Следующая тема, которая входит в основы программирования – это типы данных, переменные и константы. В этой части мы разберёмся с тем, что же такое типы данных и зачем они нам понадобятся в программировании, а также узнаем о переменных и константах.</w:t>
      </w:r>
    </w:p>
    <w:p w14:paraId="4ADF7216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rStyle w:val="a5"/>
          <w:i/>
          <w:iCs/>
          <w:sz w:val="28"/>
          <w:szCs w:val="28"/>
        </w:rPr>
        <w:lastRenderedPageBreak/>
        <w:t>Типы данных.</w:t>
      </w:r>
      <w:r w:rsidRPr="008E05E5">
        <w:rPr>
          <w:sz w:val="28"/>
          <w:szCs w:val="28"/>
        </w:rPr>
        <w:t> Сначала ответим “зачем” существуют типы данных. Смотрите, допустим нам надо написать программу, которая выводит на экран данные о возрасте, весе и росте человека. Но, чтобы программа могла обращаться к этим данным, их надо хранить где-то в оперативной памяти компьютера, а уже потом “попросить” показать их. Вот для этого нам и нужны типы данных – чтобы компилятор “понял” сколько памяти надо выделить для данных и что в этой памяти будет храниться (целое число (возраст), вещественное (вес и рост), символы и т.д.).</w:t>
      </w:r>
    </w:p>
    <w:p w14:paraId="7928887C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Типы данных можно разбить на три группы: числовые, символьные и логические. Для обозначения типов данных используются специальные зарезервированные (ключевые) слова.  Ниже мы их рассмотрим и укажем сколько памяти для них выделяется и какие данные они могут хранить.</w:t>
      </w:r>
    </w:p>
    <w:p w14:paraId="2308FCBA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Числовые типы данных: для хранения целых чисел (0, 33, -27 и т.д.)</w:t>
      </w:r>
    </w:p>
    <w:p w14:paraId="2AD432D4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rStyle w:val="a5"/>
          <w:sz w:val="28"/>
          <w:szCs w:val="28"/>
        </w:rPr>
        <w:t>int</w:t>
      </w:r>
      <w:r w:rsidRPr="008E05E5">
        <w:rPr>
          <w:sz w:val="28"/>
          <w:szCs w:val="28"/>
        </w:rPr>
        <w:t> (4 байта) –   хранит   числа в диапазоне   от   -2 147 483 648 до 2 147 483 647</w:t>
      </w:r>
    </w:p>
    <w:p w14:paraId="29AEBEE4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rStyle w:val="a5"/>
          <w:sz w:val="28"/>
          <w:szCs w:val="28"/>
        </w:rPr>
        <w:t>short</w:t>
      </w:r>
      <w:r w:rsidRPr="008E05E5">
        <w:rPr>
          <w:sz w:val="28"/>
          <w:szCs w:val="28"/>
        </w:rPr>
        <w:t> (2 байта) – хранит числа в диапазоне от -32 768 до 32 767</w:t>
      </w:r>
    </w:p>
    <w:p w14:paraId="2FDDFC6F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rStyle w:val="a5"/>
          <w:sz w:val="28"/>
          <w:szCs w:val="28"/>
        </w:rPr>
        <w:t>long</w:t>
      </w:r>
      <w:r w:rsidRPr="008E05E5">
        <w:rPr>
          <w:sz w:val="28"/>
          <w:szCs w:val="28"/>
        </w:rPr>
        <w:t> (4 байта) –   хранит   числа   в   диапазоне   от   -2 147 483 648 до 2 147 483 647</w:t>
      </w:r>
    </w:p>
    <w:p w14:paraId="7229EC5D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Числовые типы данных: для хранения вещественных чисел (с плавающей точкой: –435.332, 54.77, 3.0)</w:t>
      </w:r>
    </w:p>
    <w:p w14:paraId="4D5D94E9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rStyle w:val="a5"/>
          <w:sz w:val="28"/>
          <w:szCs w:val="28"/>
        </w:rPr>
        <w:t>float </w:t>
      </w:r>
      <w:r w:rsidRPr="008E05E5">
        <w:rPr>
          <w:sz w:val="28"/>
          <w:szCs w:val="28"/>
        </w:rPr>
        <w:t>(4 байта) – хранит дробные числа с точностью до 7 знаков после запятой</w:t>
      </w:r>
    </w:p>
    <w:p w14:paraId="1A26827E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rStyle w:val="a5"/>
          <w:sz w:val="28"/>
          <w:szCs w:val="28"/>
        </w:rPr>
        <w:t>double </w:t>
      </w:r>
      <w:r w:rsidRPr="008E05E5">
        <w:rPr>
          <w:sz w:val="28"/>
          <w:szCs w:val="28"/>
        </w:rPr>
        <w:t>(8 байт) – хранит дробные числа с точностью до 15 знаков после запятой</w:t>
      </w:r>
    </w:p>
    <w:p w14:paraId="5268D910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Символьный тип: для хранения одного символа</w:t>
      </w:r>
    </w:p>
    <w:p w14:paraId="1B5C2AFC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rStyle w:val="a5"/>
          <w:sz w:val="28"/>
          <w:szCs w:val="28"/>
        </w:rPr>
        <w:t>char</w:t>
      </w:r>
      <w:r w:rsidRPr="008E05E5">
        <w:rPr>
          <w:sz w:val="28"/>
          <w:szCs w:val="28"/>
        </w:rPr>
        <w:t> (1 байт) – хранит один символ. Например: ‘f’, ‘+’ или ‘4’ (как символ). Одинарные кавычки обязательны. </w:t>
      </w:r>
    </w:p>
    <w:p w14:paraId="39E9B5CD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Типа данных для хранения строк в С++ нет. Позже мы с вами познакомимся с тем, каким образом можно хранить строки в памяти.</w:t>
      </w:r>
    </w:p>
    <w:p w14:paraId="55F05269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Логический тип: </w:t>
      </w:r>
    </w:p>
    <w:p w14:paraId="7F967748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rStyle w:val="a5"/>
          <w:sz w:val="28"/>
          <w:szCs w:val="28"/>
        </w:rPr>
        <w:t>bool </w:t>
      </w:r>
      <w:r w:rsidRPr="008E05E5">
        <w:rPr>
          <w:sz w:val="28"/>
          <w:szCs w:val="28"/>
        </w:rPr>
        <w:t>(1 байт) – может принимать только два значения </w:t>
      </w:r>
      <w:r w:rsidRPr="008E05E5">
        <w:rPr>
          <w:rStyle w:val="a5"/>
          <w:sz w:val="28"/>
          <w:szCs w:val="28"/>
        </w:rPr>
        <w:t>true</w:t>
      </w:r>
      <w:r w:rsidRPr="008E05E5">
        <w:rPr>
          <w:sz w:val="28"/>
          <w:szCs w:val="28"/>
        </w:rPr>
        <w:t> (истина) и </w:t>
      </w:r>
      <w:r w:rsidRPr="008E05E5">
        <w:rPr>
          <w:rStyle w:val="a5"/>
          <w:sz w:val="28"/>
          <w:szCs w:val="28"/>
        </w:rPr>
        <w:t>false</w:t>
      </w:r>
      <w:r w:rsidRPr="008E05E5">
        <w:rPr>
          <w:sz w:val="28"/>
          <w:szCs w:val="28"/>
        </w:rPr>
        <w:t> (ложь)</w:t>
      </w:r>
    </w:p>
    <w:p w14:paraId="4A6B1000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lastRenderedPageBreak/>
        <w:t>Сразу стоит обратить внимание, что все зарезервированные слова под типы данных пишутся не заглавными, а строчными (маленькими) буквами. Если вы объявите тип </w:t>
      </w:r>
      <w:r w:rsidRPr="008E05E5">
        <w:rPr>
          <w:rStyle w:val="a5"/>
          <w:sz w:val="28"/>
          <w:szCs w:val="28"/>
        </w:rPr>
        <w:t>bool</w:t>
      </w:r>
      <w:r w:rsidRPr="008E05E5">
        <w:rPr>
          <w:sz w:val="28"/>
          <w:szCs w:val="28"/>
        </w:rPr>
        <w:t>, как Bool – компилятор выдаст сообщение об ошибке. В редакторе, при написании кода, все зарезервированные слова С++ подсвечиваются синим цветом (это касается всех зарезервированных слов). Так что, если вы вписали тип, а слово не стало синим – проверьте правильность написания.</w:t>
      </w:r>
    </w:p>
    <w:p w14:paraId="085199CF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rStyle w:val="a5"/>
          <w:i/>
          <w:iCs/>
          <w:sz w:val="28"/>
          <w:szCs w:val="28"/>
        </w:rPr>
        <w:t>Переменные и константы.</w:t>
      </w:r>
      <w:r w:rsidRPr="008E05E5">
        <w:rPr>
          <w:sz w:val="28"/>
          <w:szCs w:val="28"/>
        </w:rPr>
        <w:t>  Их названия говорят сами за себя. И переменная, и константа – это определённые области в оперативной памяти, которые имеют имя (имя задаёт программист). Только переменная может менять своё значение в ходе выполнения программы, константа же определяется один раз и изменяться уже не может.</w:t>
      </w:r>
    </w:p>
    <w:p w14:paraId="3D864A74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Время, к примеру, это переменная величина. Сейчас, допустим, 3 часа дня, а через 2 часа уже будет 5 часов вечера.  А вот количество часов в сутках – это уже константа.</w:t>
      </w:r>
    </w:p>
    <w:p w14:paraId="63E31D14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И переменным, и константам при объявлении обязательно надо присвоить имя. Существуют строгие правила, согласно которым даются имена:</w:t>
      </w:r>
    </w:p>
    <w:p w14:paraId="1ADF7969" w14:textId="77777777" w:rsidR="00371E0A" w:rsidRPr="008E05E5" w:rsidRDefault="00371E0A" w:rsidP="00371E0A">
      <w:pPr>
        <w:pStyle w:val="a3"/>
        <w:numPr>
          <w:ilvl w:val="0"/>
          <w:numId w:val="13"/>
        </w:numPr>
        <w:shd w:val="clear" w:color="auto" w:fill="FFFFFF"/>
        <w:spacing w:before="0" w:beforeAutospacing="0"/>
        <w:ind w:firstLine="284"/>
        <w:jc w:val="both"/>
        <w:rPr>
          <w:rStyle w:val="a5"/>
          <w:sz w:val="28"/>
          <w:szCs w:val="28"/>
        </w:rPr>
      </w:pPr>
      <w:r w:rsidRPr="008E05E5">
        <w:rPr>
          <w:sz w:val="28"/>
          <w:szCs w:val="28"/>
        </w:rPr>
        <w:t>имя переменной может содержать маленькие и большие буквы английского алфавита, цифры, и ‘</w:t>
      </w:r>
      <w:r w:rsidRPr="008E05E5">
        <w:rPr>
          <w:rStyle w:val="a5"/>
          <w:sz w:val="28"/>
          <w:szCs w:val="28"/>
        </w:rPr>
        <w:t>_’</w:t>
      </w:r>
      <w:r w:rsidRPr="008E05E5">
        <w:rPr>
          <w:sz w:val="28"/>
          <w:szCs w:val="28"/>
        </w:rPr>
        <w:t> (нижнее подчеркивание). С нижним подчеркиванием имена читаются намного легче. Сравните </w:t>
      </w:r>
      <w:r w:rsidRPr="008E05E5">
        <w:rPr>
          <w:rStyle w:val="a5"/>
          <w:sz w:val="28"/>
          <w:szCs w:val="28"/>
        </w:rPr>
        <w:t>amountofapples</w:t>
      </w:r>
      <w:r w:rsidRPr="008E05E5">
        <w:rPr>
          <w:sz w:val="28"/>
          <w:szCs w:val="28"/>
        </w:rPr>
        <w:t> и </w:t>
      </w:r>
      <w:r w:rsidRPr="008E05E5">
        <w:rPr>
          <w:rStyle w:val="a5"/>
          <w:sz w:val="28"/>
          <w:szCs w:val="28"/>
        </w:rPr>
        <w:t>amount_of_apples.</w:t>
      </w:r>
    </w:p>
    <w:p w14:paraId="0A416F44" w14:textId="77777777" w:rsidR="00371E0A" w:rsidRPr="008E05E5" w:rsidRDefault="00371E0A" w:rsidP="00371E0A">
      <w:pPr>
        <w:pStyle w:val="a3"/>
        <w:numPr>
          <w:ilvl w:val="0"/>
          <w:numId w:val="13"/>
        </w:numPr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имя не может начинаться с цифры! </w:t>
      </w:r>
      <w:r w:rsidRPr="008E05E5">
        <w:rPr>
          <w:rStyle w:val="a5"/>
          <w:sz w:val="28"/>
          <w:szCs w:val="28"/>
        </w:rPr>
        <w:t>amount_of_apples1</w:t>
      </w:r>
      <w:r w:rsidRPr="008E05E5">
        <w:rPr>
          <w:sz w:val="28"/>
          <w:szCs w:val="28"/>
        </w:rPr>
        <w:t> – можно, 1</w:t>
      </w:r>
      <w:r w:rsidRPr="008E05E5">
        <w:rPr>
          <w:rStyle w:val="a5"/>
          <w:sz w:val="28"/>
          <w:szCs w:val="28"/>
        </w:rPr>
        <w:t>amount_of_apples </w:t>
      </w:r>
      <w:r w:rsidRPr="008E05E5">
        <w:rPr>
          <w:sz w:val="28"/>
          <w:szCs w:val="28"/>
        </w:rPr>
        <w:t>– не можно))</w:t>
      </w:r>
    </w:p>
    <w:p w14:paraId="0B562713" w14:textId="77777777" w:rsidR="00371E0A" w:rsidRPr="008E05E5" w:rsidRDefault="00371E0A" w:rsidP="00371E0A">
      <w:pPr>
        <w:pStyle w:val="a3"/>
        <w:numPr>
          <w:ilvl w:val="0"/>
          <w:numId w:val="13"/>
        </w:numPr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именем не может быть зарезервированное слово (</w:t>
      </w:r>
      <w:r w:rsidRPr="008E05E5">
        <w:rPr>
          <w:rStyle w:val="a5"/>
          <w:sz w:val="28"/>
          <w:szCs w:val="28"/>
        </w:rPr>
        <w:t>int, bool</w:t>
      </w:r>
      <w:r w:rsidRPr="008E05E5">
        <w:rPr>
          <w:sz w:val="28"/>
          <w:szCs w:val="28"/>
        </w:rPr>
        <w:t> …). Если вы придумали имя переменной, ввели, а его подсветило синим цветом, значит такое слово в С++ является зарезервированным. Придумайте новое имя.</w:t>
      </w:r>
    </w:p>
    <w:p w14:paraId="0325AD31" w14:textId="77777777" w:rsidR="00371E0A" w:rsidRPr="008E05E5" w:rsidRDefault="00371E0A" w:rsidP="00371E0A">
      <w:pPr>
        <w:pStyle w:val="a3"/>
        <w:numPr>
          <w:ilvl w:val="0"/>
          <w:numId w:val="13"/>
        </w:numPr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имя переменной должно быть осмысленным (логичным тому, что будет хранить данная переменная). Т.е. вряд ли кто-то догадается, что в переменной </w:t>
      </w:r>
      <w:r w:rsidRPr="008E05E5">
        <w:rPr>
          <w:rStyle w:val="a5"/>
          <w:sz w:val="28"/>
          <w:szCs w:val="28"/>
        </w:rPr>
        <w:t>x</w:t>
      </w:r>
      <w:r w:rsidRPr="008E05E5">
        <w:rPr>
          <w:sz w:val="28"/>
          <w:szCs w:val="28"/>
        </w:rPr>
        <w:t> хранится значение количества яблок. Логичнее назвать такую переменную </w:t>
      </w:r>
      <w:r w:rsidRPr="008E05E5">
        <w:rPr>
          <w:rStyle w:val="a5"/>
          <w:sz w:val="28"/>
          <w:szCs w:val="28"/>
        </w:rPr>
        <w:t>amount_of_apples.</w:t>
      </w:r>
    </w:p>
    <w:p w14:paraId="5771E77F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rStyle w:val="a5"/>
          <w:i/>
          <w:iCs/>
          <w:sz w:val="28"/>
          <w:szCs w:val="28"/>
        </w:rPr>
        <w:t>Объявление и инициализация переменных и констант.</w:t>
      </w:r>
    </w:p>
    <w:p w14:paraId="47CAE3E8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 xml:space="preserve">Как же можно создать переменную и указать какое значение она будет хранить? Для этого нам необходимо сначала указать </w:t>
      </w:r>
      <w:proofErr w:type="spellStart"/>
      <w:r w:rsidRPr="008E05E5">
        <w:rPr>
          <w:sz w:val="28"/>
          <w:szCs w:val="28"/>
        </w:rPr>
        <w:t>тип_данных</w:t>
      </w:r>
      <w:proofErr w:type="spellEnd"/>
      <w:r w:rsidRPr="008E05E5">
        <w:rPr>
          <w:sz w:val="28"/>
          <w:szCs w:val="28"/>
        </w:rPr>
        <w:t>, затем дать имя переменной (придерживаясь правил, рассмотренных выше), поставить знак </w:t>
      </w:r>
      <w:r w:rsidRPr="008E05E5">
        <w:rPr>
          <w:rStyle w:val="a5"/>
          <w:sz w:val="28"/>
          <w:szCs w:val="28"/>
        </w:rPr>
        <w:t>=</w:t>
      </w:r>
      <w:r w:rsidRPr="008E05E5">
        <w:rPr>
          <w:sz w:val="28"/>
          <w:szCs w:val="28"/>
        </w:rPr>
        <w:t> (означает присвоить) и указать значение. К примеру создадим переменную, которая будет хранить значение количества яблок: </w:t>
      </w:r>
      <w:r w:rsidRPr="008E05E5">
        <w:rPr>
          <w:rStyle w:val="a5"/>
          <w:sz w:val="28"/>
          <w:szCs w:val="28"/>
        </w:rPr>
        <w:t xml:space="preserve">int amount_of_apples = </w:t>
      </w:r>
      <w:proofErr w:type="gramStart"/>
      <w:r w:rsidRPr="008E05E5">
        <w:rPr>
          <w:rStyle w:val="a5"/>
          <w:sz w:val="28"/>
          <w:szCs w:val="28"/>
        </w:rPr>
        <w:t>7;</w:t>
      </w:r>
      <w:r w:rsidRPr="008E05E5">
        <w:rPr>
          <w:sz w:val="28"/>
          <w:szCs w:val="28"/>
        </w:rPr>
        <w:t>.</w:t>
      </w:r>
      <w:proofErr w:type="gramEnd"/>
    </w:p>
    <w:p w14:paraId="4D9613EC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lastRenderedPageBreak/>
        <w:t>Присваивание значения переменной при её создании называется </w:t>
      </w:r>
      <w:r w:rsidRPr="008E05E5">
        <w:rPr>
          <w:rStyle w:val="a5"/>
          <w:sz w:val="28"/>
          <w:szCs w:val="28"/>
        </w:rPr>
        <w:t>инициализацией</w:t>
      </w:r>
      <w:r w:rsidRPr="008E05E5">
        <w:rPr>
          <w:sz w:val="28"/>
          <w:szCs w:val="28"/>
        </w:rPr>
        <w:t>. Желательно всегда инициализировать переменные при создании, даже если вы не знаете какое значение переменная примет в ходе работы программы. В этом случае инициализируйте её нулём: </w:t>
      </w:r>
      <w:r w:rsidRPr="008E05E5">
        <w:rPr>
          <w:rStyle w:val="a5"/>
          <w:sz w:val="28"/>
          <w:szCs w:val="28"/>
        </w:rPr>
        <w:t xml:space="preserve">int amount_of_apples = </w:t>
      </w:r>
      <w:proofErr w:type="gramStart"/>
      <w:r w:rsidRPr="008E05E5">
        <w:rPr>
          <w:rStyle w:val="a5"/>
          <w:sz w:val="28"/>
          <w:szCs w:val="28"/>
        </w:rPr>
        <w:t>0;</w:t>
      </w:r>
      <w:r w:rsidRPr="008E05E5">
        <w:rPr>
          <w:sz w:val="28"/>
          <w:szCs w:val="28"/>
        </w:rPr>
        <w:t>.</w:t>
      </w:r>
      <w:proofErr w:type="gramEnd"/>
      <w:r w:rsidRPr="008E05E5">
        <w:rPr>
          <w:sz w:val="28"/>
          <w:szCs w:val="28"/>
        </w:rPr>
        <w:t xml:space="preserve"> Дело в том, что оперативная память свободной не бывает. И если вы просто создали переменную </w:t>
      </w:r>
      <w:r w:rsidRPr="008E05E5">
        <w:rPr>
          <w:rStyle w:val="a5"/>
          <w:sz w:val="28"/>
          <w:szCs w:val="28"/>
        </w:rPr>
        <w:t>int amount_of_apples; </w:t>
      </w:r>
      <w:r w:rsidRPr="008E05E5">
        <w:rPr>
          <w:sz w:val="28"/>
          <w:szCs w:val="28"/>
        </w:rPr>
        <w:t>и не присвоили ей никакого значения, она всё равно будет хранить какие-то остаточные данные от предыдущих программ. Поэтому, хотя и не является ошибкой сначала объявить переменную, а ниже присвоить ей значение, желательно присвоить значение этой переменно сразу, тем самым очистив её от “мусора”.  Кстати, в MVS 2013, если вы попытаетесь вывести на экран значение не инициализированной переменной, компилятор выдаст ошибку.</w:t>
      </w:r>
    </w:p>
    <w:p w14:paraId="11871A02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Что касается констант, то значение им должно быть присвоено сразу при создании. Например, определим константу, которая будет хранить количество дней в неделе: </w:t>
      </w:r>
      <w:proofErr w:type="spellStart"/>
      <w:r w:rsidRPr="008E05E5">
        <w:rPr>
          <w:rStyle w:val="a5"/>
          <w:sz w:val="28"/>
          <w:szCs w:val="28"/>
        </w:rPr>
        <w:t>const</w:t>
      </w:r>
      <w:proofErr w:type="spellEnd"/>
      <w:r w:rsidRPr="008E05E5">
        <w:rPr>
          <w:rStyle w:val="a5"/>
          <w:sz w:val="28"/>
          <w:szCs w:val="28"/>
        </w:rPr>
        <w:t xml:space="preserve"> int</w:t>
      </w:r>
      <w:r w:rsidRPr="008E05E5">
        <w:rPr>
          <w:sz w:val="28"/>
          <w:szCs w:val="28"/>
        </w:rPr>
        <w:t> </w:t>
      </w:r>
      <w:proofErr w:type="spellStart"/>
      <w:r w:rsidRPr="008E05E5">
        <w:rPr>
          <w:rStyle w:val="a5"/>
          <w:sz w:val="28"/>
          <w:szCs w:val="28"/>
        </w:rPr>
        <w:t>daysInWeek</w:t>
      </w:r>
      <w:proofErr w:type="spellEnd"/>
      <w:r w:rsidRPr="008E05E5">
        <w:rPr>
          <w:rStyle w:val="a5"/>
          <w:sz w:val="28"/>
          <w:szCs w:val="28"/>
        </w:rPr>
        <w:t xml:space="preserve"> = 7; чтобы</w:t>
      </w:r>
      <w:r w:rsidRPr="008E05E5">
        <w:rPr>
          <w:sz w:val="28"/>
          <w:szCs w:val="28"/>
        </w:rPr>
        <w:t xml:space="preserve"> дать понять компилятору, что это константа, а не обычная переменная, перед типом данных обязательно использовать ключевое слово </w:t>
      </w:r>
      <w:proofErr w:type="spellStart"/>
      <w:r w:rsidRPr="008E05E5">
        <w:rPr>
          <w:rStyle w:val="a5"/>
          <w:sz w:val="28"/>
          <w:szCs w:val="28"/>
        </w:rPr>
        <w:t>const</w:t>
      </w:r>
      <w:proofErr w:type="spellEnd"/>
      <w:r w:rsidRPr="008E05E5">
        <w:rPr>
          <w:sz w:val="28"/>
          <w:szCs w:val="28"/>
        </w:rPr>
        <w:t>.</w:t>
      </w:r>
      <w:r w:rsidRPr="008E05E5">
        <w:rPr>
          <w:rStyle w:val="a5"/>
          <w:sz w:val="28"/>
          <w:szCs w:val="28"/>
        </w:rPr>
        <w:t> </w:t>
      </w:r>
    </w:p>
    <w:p w14:paraId="06FD66F8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Так, пожалуй, приступим к рассмотрению нескольких примеров, чтобы понять и запомнить то, о чём мы тут говорили. Не забывайте, набирать код – практикуйтесь.</w:t>
      </w:r>
    </w:p>
    <w:p w14:paraId="4263D9F6" w14:textId="77777777" w:rsidR="00371E0A" w:rsidRPr="008E05E5" w:rsidRDefault="00371E0A" w:rsidP="00371E0A">
      <w:pPr>
        <w:shd w:val="clear" w:color="auto" w:fill="FDFDFD"/>
        <w:spacing w:line="225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BAD901B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699CA40" wp14:editId="54F0ADEC">
            <wp:extent cx="5940425" cy="369252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5E5">
        <w:rPr>
          <w:sz w:val="28"/>
          <w:szCs w:val="28"/>
        </w:rPr>
        <w:t>В строке 15 переменной </w:t>
      </w:r>
      <w:proofErr w:type="spellStart"/>
      <w:r w:rsidRPr="008E05E5">
        <w:rPr>
          <w:rStyle w:val="a5"/>
          <w:sz w:val="28"/>
          <w:szCs w:val="28"/>
        </w:rPr>
        <w:t>inBox</w:t>
      </w:r>
      <w:proofErr w:type="spellEnd"/>
      <w:r w:rsidRPr="008E05E5">
        <w:rPr>
          <w:sz w:val="28"/>
          <w:szCs w:val="28"/>
        </w:rPr>
        <w:t> присвоено значение </w:t>
      </w:r>
      <w:r w:rsidRPr="008E05E5">
        <w:rPr>
          <w:rStyle w:val="a5"/>
          <w:sz w:val="28"/>
          <w:szCs w:val="28"/>
        </w:rPr>
        <w:t>0</w:t>
      </w:r>
      <w:r w:rsidRPr="008E05E5">
        <w:rPr>
          <w:sz w:val="28"/>
          <w:szCs w:val="28"/>
        </w:rPr>
        <w:t xml:space="preserve">, так как мы не знаем какое значение туда запишется.  И в строке 17, мы показываем </w:t>
      </w:r>
      <w:r w:rsidRPr="008E05E5">
        <w:rPr>
          <w:sz w:val="28"/>
          <w:szCs w:val="28"/>
        </w:rPr>
        <w:lastRenderedPageBreak/>
        <w:t>начальное значение на экран.  Как видите, чтобы показать значение переменной на экран, достаточно обратиться к ней по имени: </w:t>
      </w:r>
      <w:proofErr w:type="spellStart"/>
      <w:r w:rsidRPr="008E05E5">
        <w:rPr>
          <w:rStyle w:val="a5"/>
          <w:sz w:val="28"/>
          <w:szCs w:val="28"/>
        </w:rPr>
        <w:t>cout</w:t>
      </w:r>
      <w:proofErr w:type="spellEnd"/>
      <w:r w:rsidRPr="008E05E5">
        <w:rPr>
          <w:rStyle w:val="a5"/>
          <w:sz w:val="28"/>
          <w:szCs w:val="28"/>
        </w:rPr>
        <w:t xml:space="preserve"> </w:t>
      </w:r>
      <w:proofErr w:type="gramStart"/>
      <w:r w:rsidRPr="008E05E5">
        <w:rPr>
          <w:rStyle w:val="a5"/>
          <w:sz w:val="28"/>
          <w:szCs w:val="28"/>
        </w:rPr>
        <w:t>&lt;&lt; </w:t>
      </w:r>
      <w:proofErr w:type="spellStart"/>
      <w:r w:rsidRPr="008E05E5">
        <w:rPr>
          <w:rStyle w:val="a5"/>
          <w:sz w:val="28"/>
          <w:szCs w:val="28"/>
        </w:rPr>
        <w:t>inBox</w:t>
      </w:r>
      <w:proofErr w:type="spellEnd"/>
      <w:proofErr w:type="gramEnd"/>
      <w:r w:rsidRPr="008E05E5">
        <w:rPr>
          <w:rStyle w:val="a5"/>
          <w:sz w:val="28"/>
          <w:szCs w:val="28"/>
        </w:rPr>
        <w:t>;</w:t>
      </w:r>
      <w:r w:rsidRPr="008E05E5">
        <w:rPr>
          <w:sz w:val="28"/>
          <w:szCs w:val="28"/>
        </w:rPr>
        <w:t>  Обратите внимание, как работает </w:t>
      </w:r>
      <w:proofErr w:type="spellStart"/>
      <w:r w:rsidRPr="008E05E5">
        <w:rPr>
          <w:rStyle w:val="a5"/>
          <w:sz w:val="28"/>
          <w:szCs w:val="28"/>
        </w:rPr>
        <w:t>cout</w:t>
      </w:r>
      <w:proofErr w:type="spellEnd"/>
      <w:r w:rsidRPr="008E05E5">
        <w:rPr>
          <w:sz w:val="28"/>
          <w:szCs w:val="28"/>
        </w:rPr>
        <w:t>. С помощью оператора </w:t>
      </w:r>
      <w:proofErr w:type="gramStart"/>
      <w:r w:rsidRPr="008E05E5">
        <w:rPr>
          <w:rStyle w:val="a5"/>
          <w:sz w:val="28"/>
          <w:szCs w:val="28"/>
        </w:rPr>
        <w:t>&lt;&lt;</w:t>
      </w:r>
      <w:r w:rsidRPr="008E05E5">
        <w:rPr>
          <w:sz w:val="28"/>
          <w:szCs w:val="28"/>
        </w:rPr>
        <w:t> ,</w:t>
      </w:r>
      <w:proofErr w:type="gramEnd"/>
      <w:r w:rsidRPr="008E05E5">
        <w:rPr>
          <w:sz w:val="28"/>
          <w:szCs w:val="28"/>
        </w:rPr>
        <w:t xml:space="preserve"> мы можем чередовать показ текста и показ значения переменной. Так мы делали в строках 17, 19, 20 и 27. В строке 24 в переменную </w:t>
      </w:r>
      <w:proofErr w:type="spellStart"/>
      <w:r w:rsidRPr="008E05E5">
        <w:rPr>
          <w:sz w:val="28"/>
          <w:szCs w:val="28"/>
        </w:rPr>
        <w:t>inBox</w:t>
      </w:r>
      <w:proofErr w:type="spellEnd"/>
      <w:r w:rsidRPr="008E05E5">
        <w:rPr>
          <w:sz w:val="28"/>
          <w:szCs w:val="28"/>
        </w:rPr>
        <w:t xml:space="preserve"> записывается сумма переменных: </w:t>
      </w:r>
      <w:r w:rsidRPr="008E05E5">
        <w:rPr>
          <w:rStyle w:val="a5"/>
          <w:sz w:val="28"/>
          <w:szCs w:val="28"/>
        </w:rPr>
        <w:t>amount_of_apples1 + amount_of_apples2</w:t>
      </w:r>
      <w:r w:rsidRPr="008E05E5">
        <w:rPr>
          <w:sz w:val="28"/>
          <w:szCs w:val="28"/>
        </w:rPr>
        <w:t>.  То есть, компилятор, сначала сложит значения этих переменных, а потом запишет сумму в </w:t>
      </w:r>
      <w:proofErr w:type="spellStart"/>
      <w:proofErr w:type="gramStart"/>
      <w:r w:rsidRPr="008E05E5">
        <w:rPr>
          <w:rStyle w:val="a5"/>
          <w:sz w:val="28"/>
          <w:szCs w:val="28"/>
        </w:rPr>
        <w:t>inBox</w:t>
      </w:r>
      <w:proofErr w:type="spellEnd"/>
      <w:r w:rsidRPr="008E05E5">
        <w:rPr>
          <w:sz w:val="28"/>
          <w:szCs w:val="28"/>
        </w:rPr>
        <w:t> .</w:t>
      </w:r>
      <w:proofErr w:type="gramEnd"/>
      <w:r w:rsidRPr="008E05E5">
        <w:rPr>
          <w:sz w:val="28"/>
          <w:szCs w:val="28"/>
        </w:rPr>
        <w:t xml:space="preserve"> И чтобы убедиться, что всё посчиталось и записалось – снова выводим значение </w:t>
      </w:r>
      <w:proofErr w:type="spellStart"/>
      <w:r w:rsidRPr="008E05E5">
        <w:rPr>
          <w:rStyle w:val="a5"/>
          <w:sz w:val="28"/>
          <w:szCs w:val="28"/>
        </w:rPr>
        <w:t>inBox</w:t>
      </w:r>
      <w:proofErr w:type="spellEnd"/>
      <w:r w:rsidRPr="008E05E5">
        <w:rPr>
          <w:sz w:val="28"/>
          <w:szCs w:val="28"/>
        </w:rPr>
        <w:t> на экран – строка 27. Запускаем программу (сначала Ctrl + Shift + B, если ошибок нет то далее Ctrl + F5 подробней </w:t>
      </w:r>
      <w:hyperlink r:id="rId13" w:tgtFrame="_blank" w:history="1">
        <w:r w:rsidRPr="008E05E5">
          <w:rPr>
            <w:rStyle w:val="a6"/>
            <w:color w:val="auto"/>
            <w:sz w:val="28"/>
            <w:szCs w:val="28"/>
            <w:u w:val="none"/>
          </w:rPr>
          <w:t>здесь</w:t>
        </w:r>
      </w:hyperlink>
      <w:r w:rsidRPr="008E05E5">
        <w:rPr>
          <w:sz w:val="28"/>
          <w:szCs w:val="28"/>
        </w:rPr>
        <w:t>). Вот что мы увидим:</w:t>
      </w:r>
    </w:p>
    <w:p w14:paraId="1C7E1834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04D2B2D" wp14:editId="1B7E1B2B">
            <wp:extent cx="5940425" cy="69850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5E5">
        <w:rPr>
          <w:sz w:val="28"/>
          <w:szCs w:val="28"/>
        </w:rPr>
        <w:t>Выделим основное, что необходимо запомнить:</w:t>
      </w:r>
    </w:p>
    <w:p w14:paraId="2C7345CE" w14:textId="77777777" w:rsidR="00371E0A" w:rsidRPr="008E05E5" w:rsidRDefault="00371E0A" w:rsidP="00371E0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05E5">
        <w:rPr>
          <w:rFonts w:ascii="Times New Roman" w:hAnsi="Times New Roman" w:cs="Times New Roman"/>
          <w:sz w:val="28"/>
          <w:szCs w:val="28"/>
        </w:rPr>
        <w:t>тип данных указывается перед именем переменной и определяет какие данные в ней будут храниться (число, символ</w:t>
      </w:r>
      <w:proofErr w:type="gramStart"/>
      <w:r w:rsidRPr="008E05E5">
        <w:rPr>
          <w:rFonts w:ascii="Times New Roman" w:hAnsi="Times New Roman" w:cs="Times New Roman"/>
          <w:sz w:val="28"/>
          <w:szCs w:val="28"/>
        </w:rPr>
        <w:t>… )</w:t>
      </w:r>
      <w:proofErr w:type="gramEnd"/>
      <w:r w:rsidRPr="008E05E5">
        <w:rPr>
          <w:rFonts w:ascii="Times New Roman" w:hAnsi="Times New Roman" w:cs="Times New Roman"/>
          <w:sz w:val="28"/>
          <w:szCs w:val="28"/>
        </w:rPr>
        <w:t xml:space="preserve"> и сколько памяти необходимо под них выделить.</w:t>
      </w:r>
    </w:p>
    <w:p w14:paraId="5D49AB2D" w14:textId="77777777" w:rsidR="00371E0A" w:rsidRPr="008E05E5" w:rsidRDefault="00371E0A" w:rsidP="00371E0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05E5">
        <w:rPr>
          <w:rFonts w:ascii="Times New Roman" w:hAnsi="Times New Roman" w:cs="Times New Roman"/>
          <w:sz w:val="28"/>
          <w:szCs w:val="28"/>
        </w:rPr>
        <w:t>имя переменной дает программист, соблюдая определённые правила (указаны выше).</w:t>
      </w:r>
    </w:p>
    <w:p w14:paraId="6E38D827" w14:textId="77777777" w:rsidR="00371E0A" w:rsidRPr="008E05E5" w:rsidRDefault="00371E0A" w:rsidP="00371E0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05E5">
        <w:rPr>
          <w:rFonts w:ascii="Times New Roman" w:hAnsi="Times New Roman" w:cs="Times New Roman"/>
          <w:sz w:val="28"/>
          <w:szCs w:val="28"/>
        </w:rPr>
        <w:t>чтобы создать (объявить) переменную надо указать её тип и дать имя. Переменную желательно сразу инициализировать (присвоить значение при создании): </w:t>
      </w:r>
      <w:r w:rsidRPr="008E05E5">
        <w:rPr>
          <w:rStyle w:val="a5"/>
          <w:rFonts w:ascii="Times New Roman" w:hAnsi="Times New Roman" w:cs="Times New Roman"/>
          <w:sz w:val="28"/>
          <w:szCs w:val="28"/>
        </w:rPr>
        <w:t>тип имя = значение;</w:t>
      </w:r>
    </w:p>
    <w:p w14:paraId="15C94535" w14:textId="77777777" w:rsidR="00371E0A" w:rsidRPr="008E05E5" w:rsidRDefault="00371E0A" w:rsidP="00371E0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05E5">
        <w:rPr>
          <w:rFonts w:ascii="Times New Roman" w:hAnsi="Times New Roman" w:cs="Times New Roman"/>
          <w:sz w:val="28"/>
          <w:szCs w:val="28"/>
        </w:rPr>
        <w:t>чтобы объявить константу необходимо использовать ключевое слово </w:t>
      </w:r>
      <w:proofErr w:type="spellStart"/>
      <w:r w:rsidRPr="008E05E5">
        <w:rPr>
          <w:rStyle w:val="a5"/>
          <w:rFonts w:ascii="Times New Roman" w:hAnsi="Times New Roman" w:cs="Times New Roman"/>
          <w:sz w:val="28"/>
          <w:szCs w:val="28"/>
        </w:rPr>
        <w:t>const</w:t>
      </w:r>
      <w:proofErr w:type="spellEnd"/>
      <w:r w:rsidRPr="008E05E5">
        <w:rPr>
          <w:rStyle w:val="a5"/>
          <w:rFonts w:ascii="Times New Roman" w:hAnsi="Times New Roman" w:cs="Times New Roman"/>
          <w:sz w:val="28"/>
          <w:szCs w:val="28"/>
        </w:rPr>
        <w:t> </w:t>
      </w:r>
      <w:r w:rsidRPr="008E05E5">
        <w:rPr>
          <w:rFonts w:ascii="Times New Roman" w:hAnsi="Times New Roman" w:cs="Times New Roman"/>
          <w:sz w:val="28"/>
          <w:szCs w:val="28"/>
        </w:rPr>
        <w:t>и обязательно сразу присвоить значение: </w:t>
      </w:r>
      <w:proofErr w:type="spellStart"/>
      <w:r w:rsidRPr="008E05E5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E05E5">
        <w:rPr>
          <w:rStyle w:val="a5"/>
          <w:rFonts w:ascii="Times New Roman" w:hAnsi="Times New Roman" w:cs="Times New Roman"/>
          <w:sz w:val="28"/>
          <w:szCs w:val="28"/>
        </w:rPr>
        <w:t> тип имя = значение;</w:t>
      </w:r>
    </w:p>
    <w:p w14:paraId="6570D19A" w14:textId="77777777" w:rsidR="00371E0A" w:rsidRPr="008E05E5" w:rsidRDefault="00371E0A" w:rsidP="00371E0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05E5">
        <w:rPr>
          <w:rFonts w:ascii="Times New Roman" w:hAnsi="Times New Roman" w:cs="Times New Roman"/>
          <w:sz w:val="28"/>
          <w:szCs w:val="28"/>
        </w:rPr>
        <w:t>переменным можно присвоить не только определённое значение, а и результат какого-то вычисления: </w:t>
      </w:r>
      <w:r w:rsidRPr="008E05E5">
        <w:rPr>
          <w:rStyle w:val="a5"/>
          <w:rFonts w:ascii="Times New Roman" w:hAnsi="Times New Roman" w:cs="Times New Roman"/>
          <w:sz w:val="28"/>
          <w:szCs w:val="28"/>
        </w:rPr>
        <w:t>amount_of_apples1 = amount_of_apples2 + 33;</w:t>
      </w:r>
    </w:p>
    <w:p w14:paraId="3425E87F" w14:textId="77777777" w:rsidR="00371E0A" w:rsidRPr="008E05E5" w:rsidRDefault="00371E0A" w:rsidP="00371E0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05E5">
        <w:rPr>
          <w:rFonts w:ascii="Times New Roman" w:hAnsi="Times New Roman" w:cs="Times New Roman"/>
          <w:sz w:val="28"/>
          <w:szCs w:val="28"/>
        </w:rPr>
        <w:t xml:space="preserve">объявлять переменные желательно в начале </w:t>
      </w:r>
      <w:proofErr w:type="spellStart"/>
      <w:r w:rsidRPr="008E05E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E05E5">
        <w:rPr>
          <w:rFonts w:ascii="Times New Roman" w:hAnsi="Times New Roman" w:cs="Times New Roman"/>
          <w:sz w:val="28"/>
          <w:szCs w:val="28"/>
        </w:rPr>
        <w:t>-функции.</w:t>
      </w:r>
      <w:r w:rsidRPr="008E05E5">
        <w:rPr>
          <w:rStyle w:val="a5"/>
          <w:rFonts w:ascii="Times New Roman" w:hAnsi="Times New Roman" w:cs="Times New Roman"/>
          <w:sz w:val="28"/>
          <w:szCs w:val="28"/>
        </w:rPr>
        <w:t> </w:t>
      </w:r>
      <w:r w:rsidRPr="008E05E5">
        <w:rPr>
          <w:rFonts w:ascii="Times New Roman" w:hAnsi="Times New Roman" w:cs="Times New Roman"/>
          <w:sz w:val="28"/>
          <w:szCs w:val="28"/>
        </w:rPr>
        <w:t>А при необходимости еще и оставить комментарий, что они будут хранить.</w:t>
      </w:r>
    </w:p>
    <w:p w14:paraId="2D552B07" w14:textId="77777777" w:rsidR="00371E0A" w:rsidRPr="008E05E5" w:rsidRDefault="00371E0A" w:rsidP="00371E0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05E5">
        <w:rPr>
          <w:rFonts w:ascii="Times New Roman" w:hAnsi="Times New Roman" w:cs="Times New Roman"/>
          <w:sz w:val="28"/>
          <w:szCs w:val="28"/>
        </w:rPr>
        <w:t xml:space="preserve">регистр букв имени имеет значение. Имена Apple и </w:t>
      </w:r>
      <w:proofErr w:type="spellStart"/>
      <w:r w:rsidRPr="008E05E5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8E05E5">
        <w:rPr>
          <w:rFonts w:ascii="Times New Roman" w:hAnsi="Times New Roman" w:cs="Times New Roman"/>
          <w:sz w:val="28"/>
          <w:szCs w:val="28"/>
        </w:rPr>
        <w:t> обозначают разные переменные.</w:t>
      </w:r>
    </w:p>
    <w:p w14:paraId="37606BAF" w14:textId="77777777" w:rsidR="00371E0A" w:rsidRPr="008E05E5" w:rsidRDefault="00371E0A" w:rsidP="00371E0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90FDEA3" w14:textId="77777777" w:rsidR="00371E0A" w:rsidRPr="008E05E5" w:rsidRDefault="00371E0A" w:rsidP="00371E0A">
      <w:pPr>
        <w:pStyle w:val="1"/>
        <w:spacing w:before="0" w:beforeAutospacing="0" w:after="450" w:after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Вывод данных на экран и ввод данных с клавиатуры</w:t>
      </w:r>
    </w:p>
    <w:p w14:paraId="40DCC052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lastRenderedPageBreak/>
        <w:t xml:space="preserve">Сначала поговорим о выводе данных на монитор, так как вы, отчасти, уже с ним сталкивались </w:t>
      </w:r>
      <w:r>
        <w:rPr>
          <w:sz w:val="28"/>
          <w:szCs w:val="28"/>
        </w:rPr>
        <w:t>ранее</w:t>
      </w:r>
      <w:r w:rsidRPr="008E05E5">
        <w:rPr>
          <w:sz w:val="28"/>
          <w:szCs w:val="28"/>
        </w:rPr>
        <w:t>. Как вы помните, при помощи ключевого слова </w:t>
      </w:r>
      <w:proofErr w:type="spellStart"/>
      <w:r w:rsidRPr="008E05E5">
        <w:rPr>
          <w:rStyle w:val="a5"/>
          <w:sz w:val="28"/>
          <w:szCs w:val="28"/>
        </w:rPr>
        <w:t>cout</w:t>
      </w:r>
      <w:proofErr w:type="spellEnd"/>
      <w:r w:rsidRPr="008E05E5">
        <w:rPr>
          <w:rStyle w:val="a5"/>
          <w:sz w:val="28"/>
          <w:szCs w:val="28"/>
        </w:rPr>
        <w:t>,</w:t>
      </w:r>
      <w:r w:rsidRPr="008E05E5">
        <w:rPr>
          <w:sz w:val="28"/>
          <w:szCs w:val="28"/>
        </w:rPr>
        <w:t> мы можем вывести на монитор строку, которую пишем в “кавычках”, либо значение переменной, обратившись к ней по имени. Так же вы знакомы с оператором </w:t>
      </w:r>
      <w:proofErr w:type="spellStart"/>
      <w:r w:rsidRPr="008E05E5">
        <w:rPr>
          <w:rStyle w:val="a5"/>
          <w:sz w:val="28"/>
          <w:szCs w:val="28"/>
        </w:rPr>
        <w:t>endl</w:t>
      </w:r>
      <w:proofErr w:type="spellEnd"/>
      <w:r w:rsidRPr="008E05E5">
        <w:rPr>
          <w:sz w:val="28"/>
          <w:szCs w:val="28"/>
        </w:rPr>
        <w:t>, который позволяет перевести вывод на следующую строку.  И еще один важный момент – мы можем комбинировать вывод данных используя оператор </w:t>
      </w:r>
      <w:proofErr w:type="gramStart"/>
      <w:r w:rsidRPr="008E05E5">
        <w:rPr>
          <w:rStyle w:val="a5"/>
          <w:sz w:val="28"/>
          <w:szCs w:val="28"/>
        </w:rPr>
        <w:t xml:space="preserve">&lt;&lt; </w:t>
      </w:r>
      <w:r w:rsidRPr="008E05E5">
        <w:rPr>
          <w:sz w:val="28"/>
          <w:szCs w:val="28"/>
        </w:rPr>
        <w:t>несколько</w:t>
      </w:r>
      <w:proofErr w:type="gramEnd"/>
      <w:r w:rsidRPr="008E05E5">
        <w:rPr>
          <w:sz w:val="28"/>
          <w:szCs w:val="28"/>
        </w:rPr>
        <w:t xml:space="preserve"> раз после </w:t>
      </w:r>
      <w:proofErr w:type="spellStart"/>
      <w:r w:rsidRPr="008E05E5">
        <w:rPr>
          <w:rStyle w:val="a5"/>
          <w:sz w:val="28"/>
          <w:szCs w:val="28"/>
        </w:rPr>
        <w:t>cout</w:t>
      </w:r>
      <w:proofErr w:type="spellEnd"/>
      <w:r w:rsidRPr="008E05E5">
        <w:rPr>
          <w:sz w:val="28"/>
          <w:szCs w:val="28"/>
        </w:rPr>
        <w:t>:</w:t>
      </w:r>
    </w:p>
    <w:p w14:paraId="6FCAF0F6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  </w:t>
      </w:r>
      <w:proofErr w:type="spellStart"/>
      <w:r w:rsidRPr="008E05E5">
        <w:rPr>
          <w:rStyle w:val="a5"/>
          <w:sz w:val="28"/>
          <w:szCs w:val="28"/>
        </w:rPr>
        <w:t>cout</w:t>
      </w:r>
      <w:proofErr w:type="spellEnd"/>
      <w:r w:rsidRPr="008E05E5">
        <w:rPr>
          <w:rStyle w:val="a5"/>
          <w:sz w:val="28"/>
          <w:szCs w:val="28"/>
        </w:rPr>
        <w:t xml:space="preserve"> </w:t>
      </w:r>
      <w:proofErr w:type="gramStart"/>
      <w:r w:rsidRPr="008E05E5">
        <w:rPr>
          <w:rStyle w:val="a5"/>
          <w:sz w:val="28"/>
          <w:szCs w:val="28"/>
        </w:rPr>
        <w:t>&lt;&lt; “</w:t>
      </w:r>
      <w:proofErr w:type="gramEnd"/>
      <w:r w:rsidRPr="008E05E5">
        <w:rPr>
          <w:rStyle w:val="a5"/>
          <w:sz w:val="28"/>
          <w:szCs w:val="28"/>
        </w:rPr>
        <w:t xml:space="preserve">Значение переменной </w:t>
      </w:r>
      <w:proofErr w:type="spellStart"/>
      <w:r w:rsidRPr="008E05E5">
        <w:rPr>
          <w:rStyle w:val="a5"/>
          <w:sz w:val="28"/>
          <w:szCs w:val="28"/>
        </w:rPr>
        <w:t>var_name</w:t>
      </w:r>
      <w:proofErr w:type="spellEnd"/>
      <w:r w:rsidRPr="008E05E5">
        <w:rPr>
          <w:rStyle w:val="a5"/>
          <w:sz w:val="28"/>
          <w:szCs w:val="28"/>
        </w:rPr>
        <w:t xml:space="preserve">  =  ” &lt;&lt;  </w:t>
      </w:r>
      <w:proofErr w:type="spellStart"/>
      <w:r w:rsidRPr="008E05E5">
        <w:rPr>
          <w:rStyle w:val="a5"/>
          <w:sz w:val="28"/>
          <w:szCs w:val="28"/>
        </w:rPr>
        <w:t>var_name</w:t>
      </w:r>
      <w:proofErr w:type="spellEnd"/>
      <w:r w:rsidRPr="008E05E5">
        <w:rPr>
          <w:rStyle w:val="a5"/>
          <w:sz w:val="28"/>
          <w:szCs w:val="28"/>
        </w:rPr>
        <w:t xml:space="preserve">  &lt;&lt;  </w:t>
      </w:r>
      <w:proofErr w:type="spellStart"/>
      <w:r w:rsidRPr="008E05E5">
        <w:rPr>
          <w:rStyle w:val="a5"/>
          <w:sz w:val="28"/>
          <w:szCs w:val="28"/>
        </w:rPr>
        <w:t>endl</w:t>
      </w:r>
      <w:proofErr w:type="spellEnd"/>
      <w:r w:rsidRPr="008E05E5">
        <w:rPr>
          <w:rStyle w:val="a5"/>
          <w:sz w:val="28"/>
          <w:szCs w:val="28"/>
        </w:rPr>
        <w:t>;</w:t>
      </w:r>
    </w:p>
    <w:p w14:paraId="578B1224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Теперь мы познакомимся еще с несколькими специальными символьными последовательностями, которые помогут нам манипулировать выводом данных на экран. Вот перечень:</w:t>
      </w:r>
    </w:p>
    <w:p w14:paraId="0D43C3D3" w14:textId="77777777" w:rsidR="00371E0A" w:rsidRPr="008E05E5" w:rsidRDefault="00371E0A" w:rsidP="00371E0A">
      <w:pPr>
        <w:shd w:val="clear" w:color="auto" w:fill="FFFFFF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05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E4EE7A" wp14:editId="1C9D9E75">
            <wp:extent cx="5940425" cy="1005840"/>
            <wp:effectExtent l="0" t="0" r="3175" b="3810"/>
            <wp:docPr id="6" name="Рисунок 6" descr="вывод данных, основы программирования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вывод данных, основы программирования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5E5">
        <w:rPr>
          <w:rFonts w:ascii="Times New Roman" w:hAnsi="Times New Roman" w:cs="Times New Roman"/>
          <w:sz w:val="28"/>
          <w:szCs w:val="28"/>
        </w:rPr>
        <w:t>рис.1 – символьные последовательности, вывод данных</w:t>
      </w:r>
    </w:p>
    <w:p w14:paraId="7BBC39D5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Зачем использовать обратный слэш? Рассмотрим на примере. Нам надо вывести на экран цитату из фильма. Сразу пусть прозвучит сигнал, который привлечет внимание пользователя на экран. По центру разместим заголовок и название фильма, из которого цитируем, а ниже – цитату. На экране должно выглядеть так:</w:t>
      </w:r>
    </w:p>
    <w:p w14:paraId="7F03ABD1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noProof/>
          <w:sz w:val="28"/>
          <w:szCs w:val="28"/>
        </w:rPr>
        <w:drawing>
          <wp:inline distT="0" distB="0" distL="0" distR="0" wp14:anchorId="65D4A3B3" wp14:editId="299908E2">
            <wp:extent cx="5940425" cy="1297940"/>
            <wp:effectExtent l="0" t="0" r="3175" b="0"/>
            <wp:docPr id="5" name="Рисунок 5" descr="вывод данных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вывод данных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3727A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Постарайтесь набрать код самостоятельно! Решение ниже:</w:t>
      </w:r>
    </w:p>
    <w:p w14:paraId="12AB8E69" w14:textId="77777777" w:rsidR="00371E0A" w:rsidRPr="008E05E5" w:rsidRDefault="00371E0A" w:rsidP="00371E0A">
      <w:pPr>
        <w:shd w:val="clear" w:color="auto" w:fill="FDFDFD"/>
        <w:spacing w:line="225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A830EAF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F68D6E" wp14:editId="039CB22C">
            <wp:extent cx="5940425" cy="22688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5E5">
        <w:rPr>
          <w:sz w:val="28"/>
          <w:szCs w:val="28"/>
        </w:rPr>
        <w:t>Зачем нам нужен обратный слэш? Он говорит компилятору: “Внимание, за мной стоит не простой символ, а специальный! Он скажет тебе, что нужно сделать! :)”  Вот в строке 8, если бы мы не использовали с вами обратный слэш, на экран бы пошёл вывод пяти символов а. А так, мы услышим “прекрасную музыку”.  В строке 9 тоже интересно: две табуляции, далее надо вывести на экран один бэк слэш, а фактически надо написать два, ну и берём в кавычки название фильма. В конце каждой строки вместо манипулятора потока </w:t>
      </w:r>
      <w:proofErr w:type="spellStart"/>
      <w:r w:rsidRPr="008E05E5">
        <w:rPr>
          <w:rStyle w:val="a5"/>
          <w:sz w:val="28"/>
          <w:szCs w:val="28"/>
        </w:rPr>
        <w:t>endl</w:t>
      </w:r>
      <w:proofErr w:type="spellEnd"/>
      <w:r w:rsidRPr="008E05E5">
        <w:rPr>
          <w:rStyle w:val="a5"/>
          <w:sz w:val="28"/>
          <w:szCs w:val="28"/>
        </w:rPr>
        <w:t> </w:t>
      </w:r>
      <w:r w:rsidRPr="008E05E5">
        <w:rPr>
          <w:sz w:val="28"/>
          <w:szCs w:val="28"/>
        </w:rPr>
        <w:t>(</w:t>
      </w:r>
      <w:proofErr w:type="gramStart"/>
      <w:r w:rsidRPr="008E05E5">
        <w:rPr>
          <w:rStyle w:val="a5"/>
          <w:sz w:val="28"/>
          <w:szCs w:val="28"/>
        </w:rPr>
        <w:t xml:space="preserve">&lt;&lt; </w:t>
      </w:r>
      <w:proofErr w:type="spellStart"/>
      <w:r w:rsidRPr="008E05E5">
        <w:rPr>
          <w:rStyle w:val="a5"/>
          <w:sz w:val="28"/>
          <w:szCs w:val="28"/>
        </w:rPr>
        <w:t>endl</w:t>
      </w:r>
      <w:proofErr w:type="spellEnd"/>
      <w:proofErr w:type="gramEnd"/>
      <w:r w:rsidRPr="008E05E5">
        <w:rPr>
          <w:sz w:val="28"/>
          <w:szCs w:val="28"/>
        </w:rPr>
        <w:t>) который позволяет  перейти на новую строку (фактически аналог кнопки Enter на  вашей клавиатуре) удобнее и короче, в данном случае, использовать управляющий  символ </w:t>
      </w:r>
      <w:r w:rsidRPr="008E05E5">
        <w:rPr>
          <w:rStyle w:val="a5"/>
          <w:sz w:val="28"/>
          <w:szCs w:val="28"/>
        </w:rPr>
        <w:t>\n. </w:t>
      </w:r>
    </w:p>
    <w:p w14:paraId="70D746C8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Теперь поговорим о вводе данных пользователем с клавиатуры. Мы уже знаем – чтобы присвоить значение переменной, её можно инициализировать при создании либо присвоить значение ниже по ходу программы: </w:t>
      </w:r>
      <w:proofErr w:type="spellStart"/>
      <w:r w:rsidRPr="008E05E5">
        <w:rPr>
          <w:rStyle w:val="a5"/>
          <w:sz w:val="28"/>
          <w:szCs w:val="28"/>
        </w:rPr>
        <w:t>имяПеременной</w:t>
      </w:r>
      <w:proofErr w:type="spellEnd"/>
      <w:r w:rsidRPr="008E05E5">
        <w:rPr>
          <w:rStyle w:val="a5"/>
          <w:sz w:val="28"/>
          <w:szCs w:val="28"/>
        </w:rPr>
        <w:t xml:space="preserve"> = значение; </w:t>
      </w:r>
      <w:r w:rsidRPr="008E05E5">
        <w:rPr>
          <w:sz w:val="28"/>
          <w:szCs w:val="28"/>
        </w:rPr>
        <w:t>А сейчас мы научимся записывать в переменную значение, которое вводит пользователь с клавиатуры. Мы можем организовать ввод данных используя операторы </w:t>
      </w:r>
      <w:proofErr w:type="spellStart"/>
      <w:r w:rsidRPr="008E05E5">
        <w:rPr>
          <w:rStyle w:val="a5"/>
          <w:sz w:val="28"/>
          <w:szCs w:val="28"/>
        </w:rPr>
        <w:t>cin</w:t>
      </w:r>
      <w:proofErr w:type="spellEnd"/>
      <w:r w:rsidRPr="008E05E5">
        <w:rPr>
          <w:sz w:val="28"/>
          <w:szCs w:val="28"/>
        </w:rPr>
        <w:t> и&gt;</w:t>
      </w:r>
      <w:r w:rsidRPr="008E05E5">
        <w:rPr>
          <w:rStyle w:val="a5"/>
          <w:sz w:val="28"/>
          <w:szCs w:val="28"/>
        </w:rPr>
        <w:t>&gt;</w:t>
      </w:r>
      <w:r w:rsidRPr="008E05E5">
        <w:rPr>
          <w:sz w:val="28"/>
          <w:szCs w:val="28"/>
        </w:rPr>
        <w:t>. Синтаксис, следующий: </w:t>
      </w:r>
      <w:proofErr w:type="spellStart"/>
      <w:r w:rsidRPr="008E05E5">
        <w:rPr>
          <w:sz w:val="28"/>
          <w:szCs w:val="28"/>
        </w:rPr>
        <w:t>cin</w:t>
      </w:r>
      <w:proofErr w:type="spellEnd"/>
      <w:r w:rsidRPr="008E05E5">
        <w:rPr>
          <w:rStyle w:val="a5"/>
          <w:sz w:val="28"/>
          <w:szCs w:val="28"/>
        </w:rPr>
        <w:t xml:space="preserve">&gt;&gt; </w:t>
      </w:r>
      <w:proofErr w:type="spellStart"/>
      <w:r w:rsidRPr="008E05E5">
        <w:rPr>
          <w:rStyle w:val="a5"/>
          <w:sz w:val="28"/>
          <w:szCs w:val="28"/>
        </w:rPr>
        <w:t>имяПеременной</w:t>
      </w:r>
      <w:proofErr w:type="spellEnd"/>
      <w:r w:rsidRPr="008E05E5">
        <w:rPr>
          <w:sz w:val="28"/>
          <w:szCs w:val="28"/>
        </w:rPr>
        <w:t>.  Рассмотрим эту возможность на примере:</w:t>
      </w:r>
    </w:p>
    <w:p w14:paraId="0DC3667D" w14:textId="77777777" w:rsidR="00371E0A" w:rsidRPr="008E05E5" w:rsidRDefault="00371E0A" w:rsidP="00371E0A">
      <w:pPr>
        <w:shd w:val="clear" w:color="auto" w:fill="FDFDFD"/>
        <w:spacing w:line="225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C3F7865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D6BE32E" wp14:editId="1EF72119">
            <wp:extent cx="5940425" cy="23634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5E5">
        <w:rPr>
          <w:sz w:val="28"/>
          <w:szCs w:val="28"/>
        </w:rPr>
        <w:t>Запустите программу и обратите внимание – программа выполнит команду 11-</w:t>
      </w:r>
      <w:r w:rsidRPr="008E05E5">
        <w:rPr>
          <w:sz w:val="28"/>
          <w:szCs w:val="28"/>
        </w:rPr>
        <w:lastRenderedPageBreak/>
        <w:t xml:space="preserve">й строки и, дойдя до оператора </w:t>
      </w:r>
      <w:proofErr w:type="spellStart"/>
      <w:r w:rsidRPr="008E05E5">
        <w:rPr>
          <w:sz w:val="28"/>
          <w:szCs w:val="28"/>
        </w:rPr>
        <w:t>cin</w:t>
      </w:r>
      <w:proofErr w:type="spellEnd"/>
      <w:r w:rsidRPr="008E05E5">
        <w:rPr>
          <w:rStyle w:val="a5"/>
          <w:sz w:val="28"/>
          <w:szCs w:val="28"/>
        </w:rPr>
        <w:t>&gt;&gt;</w:t>
      </w:r>
      <w:r w:rsidRPr="008E05E5">
        <w:rPr>
          <w:sz w:val="28"/>
          <w:szCs w:val="28"/>
        </w:rPr>
        <w:t>, остановится и начнется ожидание действия от пользователя. Надо ввести значение и нажать </w:t>
      </w:r>
      <w:r w:rsidRPr="008E05E5">
        <w:rPr>
          <w:rStyle w:val="a5"/>
          <w:sz w:val="28"/>
          <w:szCs w:val="28"/>
        </w:rPr>
        <w:t>Enter</w:t>
      </w:r>
      <w:r w:rsidRPr="008E05E5">
        <w:rPr>
          <w:sz w:val="28"/>
          <w:szCs w:val="28"/>
        </w:rPr>
        <w:t>. Как только переменная получит значение, введенное с клавиатуры, программа продолжит выполнение.</w:t>
      </w:r>
    </w:p>
    <w:p w14:paraId="49FA69E5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noProof/>
          <w:sz w:val="28"/>
          <w:szCs w:val="28"/>
        </w:rPr>
        <w:drawing>
          <wp:inline distT="0" distB="0" distL="0" distR="0" wp14:anchorId="09BD7734" wp14:editId="4492C56E">
            <wp:extent cx="4724400" cy="752475"/>
            <wp:effectExtent l="0" t="0" r="0" b="9525"/>
            <wp:docPr id="4" name="Рисунок 4" descr="ввод данных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ввод данных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60AB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Стоит отметить, что </w:t>
      </w:r>
      <w:proofErr w:type="spellStart"/>
      <w:r w:rsidRPr="008E05E5">
        <w:rPr>
          <w:rStyle w:val="a5"/>
          <w:sz w:val="28"/>
          <w:szCs w:val="28"/>
        </w:rPr>
        <w:t>cin</w:t>
      </w:r>
      <w:proofErr w:type="spellEnd"/>
      <w:r w:rsidRPr="008E05E5">
        <w:rPr>
          <w:rStyle w:val="a5"/>
          <w:sz w:val="28"/>
          <w:szCs w:val="28"/>
        </w:rPr>
        <w:t> </w:t>
      </w:r>
      <w:r w:rsidRPr="008E05E5">
        <w:rPr>
          <w:sz w:val="28"/>
          <w:szCs w:val="28"/>
        </w:rPr>
        <w:t>понимает и различает типы переменных. И если ввести в </w:t>
      </w:r>
      <w:r w:rsidRPr="008E05E5">
        <w:rPr>
          <w:rStyle w:val="a5"/>
          <w:sz w:val="28"/>
          <w:szCs w:val="28"/>
        </w:rPr>
        <w:t>int</w:t>
      </w:r>
      <w:r w:rsidRPr="008E05E5">
        <w:rPr>
          <w:sz w:val="28"/>
          <w:szCs w:val="28"/>
        </w:rPr>
        <w:t> символ, а не цифру, значение переменной не изменится. А если ввести несоответствующее значение в переменную, которая не инициализирована при создании, на экран будет показан какой-то остаточный “мусор” из переменной. Чтобы вводить символы – переменные надо объявлять типа </w:t>
      </w:r>
      <w:r w:rsidRPr="008E05E5">
        <w:rPr>
          <w:rStyle w:val="a5"/>
          <w:sz w:val="28"/>
          <w:szCs w:val="28"/>
        </w:rPr>
        <w:t>char</w:t>
      </w:r>
      <w:r w:rsidRPr="008E05E5">
        <w:rPr>
          <w:sz w:val="28"/>
          <w:szCs w:val="28"/>
        </w:rPr>
        <w:t xml:space="preserve">. </w:t>
      </w:r>
    </w:p>
    <w:p w14:paraId="4A3237DE" w14:textId="77777777" w:rsidR="00371E0A" w:rsidRPr="008E05E5" w:rsidRDefault="00371E0A" w:rsidP="00371E0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3961EE3" w14:textId="77777777" w:rsidR="00371E0A" w:rsidRPr="008E05E5" w:rsidRDefault="00371E0A" w:rsidP="00371E0A">
      <w:pPr>
        <w:spacing w:after="450" w:line="240" w:lineRule="auto"/>
        <w:ind w:firstLine="284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Арифметические операции в С++</w:t>
      </w:r>
    </w:p>
    <w:p w14:paraId="312B98C6" w14:textId="77777777" w:rsidR="00371E0A" w:rsidRPr="008E05E5" w:rsidRDefault="00371E0A" w:rsidP="00371E0A">
      <w:pPr>
        <w:shd w:val="clear" w:color="auto" w:fill="FFFFFF"/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современной жизни очень сложно обойтись без арифметических операций. Нам постоянно приходится что-то считать: складывать, умножать, вычитать, делить и т.д. Программирование – не исключение. Вам в 99.9% случаев придется ими пользоваться, при написании своих программ. Бояться их не стоит – все арифметические операции – просты, понятны и знакомы нам со школы.</w:t>
      </w:r>
    </w:p>
    <w:p w14:paraId="7090A125" w14:textId="77777777" w:rsidR="00371E0A" w:rsidRPr="008E05E5" w:rsidRDefault="00371E0A" w:rsidP="00371E0A">
      <w:pPr>
        <w:shd w:val="clear" w:color="auto" w:fill="FFFFFF"/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арифметические операции в следующей таблице.</w:t>
      </w:r>
    </w:p>
    <w:p w14:paraId="7782F1A3" w14:textId="77777777" w:rsidR="00371E0A" w:rsidRPr="008E05E5" w:rsidRDefault="00371E0A" w:rsidP="00371E0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ACE800" wp14:editId="7D4D1612">
            <wp:extent cx="5076825" cy="2676525"/>
            <wp:effectExtent l="0" t="0" r="9525" b="9525"/>
            <wp:docPr id="11" name="Рисунок 11" descr="арифметические операции в с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арифметические операции в с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Арифметические операции в С++ – рис. 1</w:t>
      </w:r>
    </w:p>
    <w:p w14:paraId="757CFB50" w14:textId="77777777" w:rsidR="00371E0A" w:rsidRPr="008E05E5" w:rsidRDefault="00371E0A" w:rsidP="00371E0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C22B11" w14:textId="77777777" w:rsidR="00371E0A" w:rsidRPr="008E05E5" w:rsidRDefault="00371E0A" w:rsidP="00371E0A">
      <w:pPr>
        <w:shd w:val="clear" w:color="auto" w:fill="FFFFFF"/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Тут особое внимание следует уделить делению по модулю (%). Эта операция достаточно часто используется в решении определённых задач. Пример её применения: если нам необходимо поделить по модулю 9 на 4 (9 % 4), результат будет равен 1 (это остаток – то, что на 4 уже не делится на цело). Еще примеры: 20 % 8 = 4 (8 помещается в 20-ти 2 раза: 8 * 2 = 16, 20 – 16 = 4 остаток от деления), 3 % 2 = 1, 99 % 10 = 9, 9 % 10 = 9. Важно:</w:t>
      </w:r>
    </w:p>
    <w:p w14:paraId="71FB0084" w14:textId="77777777" w:rsidR="00371E0A" w:rsidRPr="008E05E5" w:rsidRDefault="00371E0A" w:rsidP="00371E0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деление по модулю применяется только к целочисленным переменным;</w:t>
      </w:r>
    </w:p>
    <w:p w14:paraId="454FC3E2" w14:textId="77777777" w:rsidR="00371E0A" w:rsidRPr="008E05E5" w:rsidRDefault="00371E0A" w:rsidP="00371E0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нельзя делить по модулю на 0;</w:t>
      </w:r>
    </w:p>
    <w:p w14:paraId="201A9FBA" w14:textId="77777777" w:rsidR="00371E0A" w:rsidRPr="008E05E5" w:rsidRDefault="00371E0A" w:rsidP="00371E0A">
      <w:pPr>
        <w:shd w:val="clear" w:color="auto" w:fill="FFFFFF"/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</w:t>
      </w:r>
    </w:p>
    <w:p w14:paraId="386E6841" w14:textId="77777777" w:rsidR="00371E0A" w:rsidRPr="008E05E5" w:rsidRDefault="00371E0A" w:rsidP="00371E0A">
      <w:pPr>
        <w:shd w:val="clear" w:color="auto" w:fill="FDFDFD"/>
        <w:spacing w:line="225" w:lineRule="atLeast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A25C9A" w14:textId="77777777" w:rsidR="00371E0A" w:rsidRPr="008E05E5" w:rsidRDefault="00371E0A" w:rsidP="00371E0A">
      <w:pPr>
        <w:shd w:val="clear" w:color="auto" w:fill="FFFFFF"/>
        <w:spacing w:after="100" w:afterAutospacing="1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154BB16" wp14:editId="7A99E8EC">
            <wp:extent cx="5940425" cy="260223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компиляции:</w:t>
      </w: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E05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898CD5" wp14:editId="20ECC530">
            <wp:extent cx="4600575" cy="1971675"/>
            <wp:effectExtent l="0" t="0" r="9525" b="9525"/>
            <wp:docPr id="10" name="Рисунок 10" descr="арифметические операции в с 2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арифметические операции в с 2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7BBA" w14:textId="77777777" w:rsidR="00371E0A" w:rsidRPr="008E05E5" w:rsidRDefault="00371E0A" w:rsidP="00371E0A">
      <w:pPr>
        <w:shd w:val="clear" w:color="auto" w:fill="FFFFFF"/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Тут вы видите, что при делении </w:t>
      </w:r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num1</w:t>
      </w: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 </w:t>
      </w:r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num2</w:t>
      </w: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 экране появилась только целая часть – 4 (хотя точное значение 4.5). Дробная часть отсекается, так как переменные определены, как целочисленные – </w:t>
      </w:r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</w:t>
      </w: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. А в результате деления по модулю мы видим 2 – то, что осталось в остатке от деления 18 на 4.</w:t>
      </w:r>
    </w:p>
    <w:p w14:paraId="40E26B1B" w14:textId="77777777" w:rsidR="00371E0A" w:rsidRPr="008E05E5" w:rsidRDefault="00371E0A" w:rsidP="00371E0A">
      <w:pPr>
        <w:shd w:val="clear" w:color="auto" w:fill="FFFFFF"/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Еще что хотелось бы рассмотреть в данной статье – это так называемые </w:t>
      </w:r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комбинированные (или составные) операторы</w:t>
      </w: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Помимо выполнения своей арифметической роли, они одновременно выполняют роль присваивания значения переменным. Вот список таких составных операторов:</w:t>
      </w:r>
    </w:p>
    <w:p w14:paraId="4933D129" w14:textId="77777777" w:rsidR="00371E0A" w:rsidRPr="008E05E5" w:rsidRDefault="00371E0A" w:rsidP="00371E0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557504" wp14:editId="0776E53C">
            <wp:extent cx="4838700" cy="2705100"/>
            <wp:effectExtent l="0" t="0" r="0" b="0"/>
            <wp:docPr id="9" name="Рисунок 9" descr="арифметические операции в с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арифметические операции в с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Арифметические операции в С++ – рис. 2</w:t>
      </w:r>
    </w:p>
    <w:p w14:paraId="63EBF061" w14:textId="77777777" w:rsidR="00371E0A" w:rsidRPr="008E05E5" w:rsidRDefault="00371E0A" w:rsidP="00371E0A">
      <w:pPr>
        <w:shd w:val="clear" w:color="auto" w:fill="FFFFFF"/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Покажу на примере:</w:t>
      </w:r>
    </w:p>
    <w:p w14:paraId="6D7194F3" w14:textId="77777777" w:rsidR="00371E0A" w:rsidRPr="008E05E5" w:rsidRDefault="00371E0A" w:rsidP="00371E0A">
      <w:pPr>
        <w:shd w:val="clear" w:color="auto" w:fill="FDFDFD"/>
        <w:spacing w:line="225" w:lineRule="atLeast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6C14B4" w14:textId="77777777" w:rsidR="00371E0A" w:rsidRPr="008E05E5" w:rsidRDefault="00371E0A" w:rsidP="00371E0A">
      <w:pPr>
        <w:shd w:val="clear" w:color="auto" w:fill="FFFFFF"/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744ECE9" wp14:editId="2A4196BD">
            <wp:extent cx="5940425" cy="346138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22EC" w14:textId="77777777" w:rsidR="00371E0A" w:rsidRPr="008E05E5" w:rsidRDefault="00371E0A" w:rsidP="00371E0A">
      <w:pPr>
        <w:shd w:val="clear" w:color="auto" w:fill="FFFFFF"/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Хотя для кого-то, с первого взгляда, эти операторы могут показаться запутанными, поверьте, к ним очень быстро можно привыкнуть и успешно применять в своих программах. Надо только немного попрактиковаться с их применением. Ваш код при этом будет выглядеть компактнее. Так же, </w:t>
      </w: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использование комбинированных операторов является признаком хорошего тона в программировании. Поэтому, хоть и не будет ошибкой в коде использование сложения отдельно от присваивания – </w:t>
      </w:r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number1 = number1 + number</w:t>
      </w:r>
      <w:proofErr w:type="gramStart"/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2;</w:t>
      </w: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предпочтительней использовать сокращенный вариант записи </w:t>
      </w:r>
      <w:r w:rsidRPr="008E05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number1 += number2;</w:t>
      </w:r>
    </w:p>
    <w:p w14:paraId="303F6FEF" w14:textId="77777777" w:rsidR="00371E0A" w:rsidRPr="008E05E5" w:rsidRDefault="00371E0A" w:rsidP="00371E0A">
      <w:pPr>
        <w:shd w:val="clear" w:color="auto" w:fill="FFFFFF"/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</w:t>
      </w:r>
    </w:p>
    <w:p w14:paraId="0CB5E026" w14:textId="77777777" w:rsidR="00371E0A" w:rsidRPr="008E05E5" w:rsidRDefault="00371E0A" w:rsidP="00371E0A">
      <w:pPr>
        <w:shd w:val="clear" w:color="auto" w:fill="FFFFFF"/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5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40A04F" wp14:editId="1752D3C3">
            <wp:extent cx="4067175" cy="1638300"/>
            <wp:effectExtent l="0" t="0" r="9525" b="0"/>
            <wp:docPr id="8" name="Рисунок 8" descr="арифметические операции в с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арифметические операции в с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BE63" w14:textId="77777777" w:rsidR="00371E0A" w:rsidRPr="008E05E5" w:rsidRDefault="00371E0A" w:rsidP="00371E0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BE8B8BB" w14:textId="77777777" w:rsidR="00371E0A" w:rsidRPr="008E05E5" w:rsidRDefault="00371E0A" w:rsidP="00371E0A">
      <w:pPr>
        <w:pStyle w:val="1"/>
        <w:spacing w:before="0" w:beforeAutospacing="0" w:after="450" w:after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Инкремент и декремент в С++</w:t>
      </w:r>
    </w:p>
    <w:p w14:paraId="7A038C76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В этой теме мы научимся применять унарные операторы, для которых необходим один операнд. Называются они </w:t>
      </w:r>
      <w:r w:rsidRPr="008E05E5">
        <w:rPr>
          <w:rStyle w:val="a5"/>
          <w:sz w:val="28"/>
          <w:szCs w:val="28"/>
        </w:rPr>
        <w:t>инкремент</w:t>
      </w:r>
      <w:r w:rsidRPr="008E05E5">
        <w:rPr>
          <w:sz w:val="28"/>
          <w:szCs w:val="28"/>
        </w:rPr>
        <w:t> (+</w:t>
      </w:r>
      <w:r w:rsidRPr="008E05E5">
        <w:rPr>
          <w:rStyle w:val="a5"/>
          <w:sz w:val="28"/>
          <w:szCs w:val="28"/>
        </w:rPr>
        <w:t>+</w:t>
      </w:r>
      <w:r w:rsidRPr="008E05E5">
        <w:rPr>
          <w:sz w:val="28"/>
          <w:szCs w:val="28"/>
        </w:rPr>
        <w:t>) и </w:t>
      </w:r>
      <w:r w:rsidRPr="008E05E5">
        <w:rPr>
          <w:rStyle w:val="a5"/>
          <w:sz w:val="28"/>
          <w:szCs w:val="28"/>
        </w:rPr>
        <w:t>декремент</w:t>
      </w:r>
      <w:r w:rsidRPr="008E05E5">
        <w:rPr>
          <w:sz w:val="28"/>
          <w:szCs w:val="28"/>
        </w:rPr>
        <w:t> (</w:t>
      </w:r>
      <w:r w:rsidRPr="008E05E5">
        <w:rPr>
          <w:rStyle w:val="a5"/>
          <w:sz w:val="28"/>
          <w:szCs w:val="28"/>
        </w:rPr>
        <w:t>––</w:t>
      </w:r>
      <w:r w:rsidRPr="008E05E5">
        <w:rPr>
          <w:sz w:val="28"/>
          <w:szCs w:val="28"/>
        </w:rPr>
        <w:t>). Роль этих операторов в том, чтобы изменить (увеличить или уменьшить соответственно) значение переменной на единицу, при этом значение будет перезаписано. Рассмотрим пример, в котором будем изменять значение переменной </w:t>
      </w:r>
      <w:proofErr w:type="spellStart"/>
      <w:r w:rsidRPr="008E05E5">
        <w:rPr>
          <w:rStyle w:val="a5"/>
          <w:sz w:val="28"/>
          <w:szCs w:val="28"/>
        </w:rPr>
        <w:t>variable</w:t>
      </w:r>
      <w:proofErr w:type="spellEnd"/>
      <w:r w:rsidRPr="008E05E5">
        <w:rPr>
          <w:sz w:val="28"/>
          <w:szCs w:val="28"/>
        </w:rPr>
        <w:t> на единицу тремя различными способами:</w:t>
      </w:r>
    </w:p>
    <w:p w14:paraId="75308359" w14:textId="77777777" w:rsidR="00371E0A" w:rsidRPr="008E05E5" w:rsidRDefault="00371E0A" w:rsidP="00371E0A">
      <w:pPr>
        <w:shd w:val="clear" w:color="auto" w:fill="FDFDFD"/>
        <w:spacing w:line="225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12BF088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F92AA3E" wp14:editId="1899F487">
            <wp:extent cx="5940425" cy="284162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5E5">
        <w:rPr>
          <w:sz w:val="28"/>
          <w:szCs w:val="28"/>
        </w:rPr>
        <w:t>После каждой операции в строках 11, 13 и 15. к значению переменной </w:t>
      </w:r>
      <w:proofErr w:type="spellStart"/>
      <w:r w:rsidRPr="008E05E5">
        <w:rPr>
          <w:rStyle w:val="a5"/>
          <w:sz w:val="28"/>
          <w:szCs w:val="28"/>
        </w:rPr>
        <w:t>variable</w:t>
      </w:r>
      <w:proofErr w:type="spellEnd"/>
      <w:r w:rsidRPr="008E05E5">
        <w:rPr>
          <w:sz w:val="28"/>
          <w:szCs w:val="28"/>
        </w:rPr>
        <w:t xml:space="preserve"> прибавляется единица. Как вы видите, самая короткая </w:t>
      </w:r>
      <w:r w:rsidRPr="008E05E5">
        <w:rPr>
          <w:sz w:val="28"/>
          <w:szCs w:val="28"/>
        </w:rPr>
        <w:lastRenderedPageBreak/>
        <w:t>запись – это запись с использованием инкремента. Ниже, в строках 17 – 19, мы трижды применили декремент и в итоге получим значение </w:t>
      </w:r>
      <w:proofErr w:type="spellStart"/>
      <w:r w:rsidRPr="008E05E5">
        <w:rPr>
          <w:rStyle w:val="a5"/>
          <w:sz w:val="28"/>
          <w:szCs w:val="28"/>
        </w:rPr>
        <w:t>variable</w:t>
      </w:r>
      <w:proofErr w:type="spellEnd"/>
      <w:r w:rsidRPr="008E05E5">
        <w:rPr>
          <w:sz w:val="28"/>
          <w:szCs w:val="28"/>
        </w:rPr>
        <w:t> уменьшенное на 3.</w:t>
      </w:r>
    </w:p>
    <w:p w14:paraId="6DB76D57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Компилируем:</w:t>
      </w:r>
    </w:p>
    <w:p w14:paraId="30EA9DF0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noProof/>
          <w:sz w:val="28"/>
          <w:szCs w:val="28"/>
        </w:rPr>
        <w:drawing>
          <wp:inline distT="0" distB="0" distL="0" distR="0" wp14:anchorId="65469703" wp14:editId="601C423A">
            <wp:extent cx="5257800" cy="1495425"/>
            <wp:effectExtent l="0" t="0" r="0" b="9525"/>
            <wp:docPr id="15" name="Рисунок 15" descr="инкремент и декремент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инкремент и декремент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9D96E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Оба этих унарных оператора могут иметь две формы: </w:t>
      </w:r>
      <w:r w:rsidRPr="008E05E5">
        <w:rPr>
          <w:rStyle w:val="a5"/>
          <w:sz w:val="28"/>
          <w:szCs w:val="28"/>
        </w:rPr>
        <w:t>постфиксную</w:t>
      </w:r>
      <w:r w:rsidRPr="008E05E5">
        <w:rPr>
          <w:sz w:val="28"/>
          <w:szCs w:val="28"/>
        </w:rPr>
        <w:t> (когда оператор расположен сразу за переменной) и </w:t>
      </w:r>
      <w:r w:rsidRPr="008E05E5">
        <w:rPr>
          <w:rStyle w:val="a5"/>
          <w:sz w:val="28"/>
          <w:szCs w:val="28"/>
        </w:rPr>
        <w:t>префиксную</w:t>
      </w:r>
      <w:r w:rsidRPr="008E05E5">
        <w:rPr>
          <w:sz w:val="28"/>
          <w:szCs w:val="28"/>
        </w:rPr>
        <w:t> (оператор расположен перед переменной). В рассмотренном примере мы применяли постфиксные формы инкремента и декремента. Чем же отличаются эти формы друг от друга? И первая и вторая формы этих операторов выполняют одинаковые роли – увеличение или уменьшение переменной на единицу. Но если в строке кода, где применяются инкремент или декремент, присутствуют еще какое-либо команды, тогда эти операторы по-разному себя ведут. Постфиксная форма будет применена после выполнения других команд. Посмотрим на следующем примере:</w:t>
      </w:r>
    </w:p>
    <w:p w14:paraId="7BD7113F" w14:textId="77777777" w:rsidR="00371E0A" w:rsidRPr="008E05E5" w:rsidRDefault="00371E0A" w:rsidP="00371E0A">
      <w:pPr>
        <w:shd w:val="clear" w:color="auto" w:fill="FDFDFD"/>
        <w:spacing w:line="225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4BD9840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72599BE" wp14:editId="3887CC5D">
            <wp:extent cx="5940425" cy="320675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5E5">
        <w:rPr>
          <w:sz w:val="28"/>
          <w:szCs w:val="28"/>
        </w:rPr>
        <w:t>В результате выполнения кода строки 12, мы увидим на экране число 0. Так произойдет потому, что увеличение на единицу выполнится после вывода значения переменной </w:t>
      </w:r>
      <w:proofErr w:type="spellStart"/>
      <w:r w:rsidRPr="008E05E5">
        <w:rPr>
          <w:rStyle w:val="a5"/>
          <w:sz w:val="28"/>
          <w:szCs w:val="28"/>
        </w:rPr>
        <w:t>variable</w:t>
      </w:r>
      <w:proofErr w:type="spellEnd"/>
      <w:r w:rsidRPr="008E05E5">
        <w:rPr>
          <w:sz w:val="28"/>
          <w:szCs w:val="28"/>
        </w:rPr>
        <w:t xml:space="preserve"> на экран. Чтобы убедиться, что значение </w:t>
      </w:r>
      <w:r w:rsidRPr="008E05E5">
        <w:rPr>
          <w:sz w:val="28"/>
          <w:szCs w:val="28"/>
        </w:rPr>
        <w:lastRenderedPageBreak/>
        <w:t>действительно изменилось – в строке 13 просим показать нам </w:t>
      </w:r>
      <w:proofErr w:type="spellStart"/>
      <w:r w:rsidRPr="008E05E5">
        <w:rPr>
          <w:rStyle w:val="a5"/>
          <w:sz w:val="28"/>
          <w:szCs w:val="28"/>
        </w:rPr>
        <w:t>variable</w:t>
      </w:r>
      <w:proofErr w:type="spellEnd"/>
      <w:r w:rsidRPr="008E05E5">
        <w:rPr>
          <w:sz w:val="28"/>
          <w:szCs w:val="28"/>
        </w:rPr>
        <w:t xml:space="preserve">. А вот в случае применения префиксной формы инкремента (строка 16), переменная сразу </w:t>
      </w:r>
      <w:proofErr w:type="spellStart"/>
      <w:r w:rsidRPr="008E05E5">
        <w:rPr>
          <w:sz w:val="28"/>
          <w:szCs w:val="28"/>
        </w:rPr>
        <w:t>перезапишется</w:t>
      </w:r>
      <w:proofErr w:type="spellEnd"/>
      <w:r w:rsidRPr="008E05E5">
        <w:rPr>
          <w:sz w:val="28"/>
          <w:szCs w:val="28"/>
        </w:rPr>
        <w:t xml:space="preserve"> и уже только после этого произойдет вывод на экран. Для декремента всё то же самое, но с уменьшением на единицу.</w:t>
      </w:r>
    </w:p>
    <w:p w14:paraId="78867430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Компилируем:</w:t>
      </w:r>
    </w:p>
    <w:p w14:paraId="59244455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noProof/>
          <w:sz w:val="28"/>
          <w:szCs w:val="28"/>
        </w:rPr>
        <w:drawing>
          <wp:inline distT="0" distB="0" distL="0" distR="0" wp14:anchorId="4CB7EA6B" wp14:editId="46A8F485">
            <wp:extent cx="5210175" cy="1619250"/>
            <wp:effectExtent l="0" t="0" r="9525" b="0"/>
            <wp:docPr id="14" name="Рисунок 14" descr="инкремент и декремент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инкремент и декремент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E441F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Вот посмотрите еще на этот пример:</w:t>
      </w:r>
    </w:p>
    <w:p w14:paraId="3E6851E6" w14:textId="77777777" w:rsidR="00371E0A" w:rsidRPr="008E05E5" w:rsidRDefault="00371E0A" w:rsidP="00371E0A">
      <w:pPr>
        <w:shd w:val="clear" w:color="auto" w:fill="FDFDFD"/>
        <w:spacing w:line="225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431AA8F7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AB97080" wp14:editId="171DC4B4">
            <wp:extent cx="5940425" cy="203644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5E5">
        <w:rPr>
          <w:sz w:val="28"/>
          <w:szCs w:val="28"/>
        </w:rPr>
        <w:t>Результат:</w:t>
      </w:r>
      <w:r w:rsidRPr="008E05E5">
        <w:rPr>
          <w:sz w:val="28"/>
          <w:szCs w:val="28"/>
        </w:rPr>
        <w:br/>
      </w:r>
      <w:r w:rsidRPr="008E05E5">
        <w:rPr>
          <w:noProof/>
          <w:sz w:val="28"/>
          <w:szCs w:val="28"/>
        </w:rPr>
        <w:drawing>
          <wp:inline distT="0" distB="0" distL="0" distR="0" wp14:anchorId="6C0FFDF0" wp14:editId="3C8DC424">
            <wp:extent cx="5048250" cy="971550"/>
            <wp:effectExtent l="0" t="0" r="0" b="0"/>
            <wp:docPr id="13" name="Рисунок 13" descr="инкремент и декремент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инкремент и декремент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DF59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Постарайтесь понять, почему в результате операций строки 11, переменная </w:t>
      </w:r>
      <w:r w:rsidRPr="008E05E5">
        <w:rPr>
          <w:rStyle w:val="a5"/>
          <w:sz w:val="28"/>
          <w:szCs w:val="28"/>
        </w:rPr>
        <w:t>a</w:t>
      </w:r>
      <w:r w:rsidRPr="008E05E5">
        <w:rPr>
          <w:sz w:val="28"/>
          <w:szCs w:val="28"/>
        </w:rPr>
        <w:t> стала равна 10.</w:t>
      </w:r>
    </w:p>
    <w:p w14:paraId="18154E73" w14:textId="77777777" w:rsidR="00371E0A" w:rsidRPr="008E05E5" w:rsidRDefault="00371E0A" w:rsidP="00371E0A">
      <w:pPr>
        <w:pStyle w:val="1"/>
        <w:spacing w:before="0" w:beforeAutospacing="0" w:after="450" w:after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Логические операции в С++</w:t>
      </w:r>
    </w:p>
    <w:p w14:paraId="046F41A9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В этой части лекции будем разбираться с логическими операциями языка С++.  При сравнении между собой каких-либо переменных (значений), мы получаем результат – ложь (</w:t>
      </w:r>
      <w:r w:rsidRPr="008E05E5">
        <w:rPr>
          <w:rStyle w:val="a5"/>
          <w:sz w:val="28"/>
          <w:szCs w:val="28"/>
        </w:rPr>
        <w:t>false</w:t>
      </w:r>
      <w:r w:rsidRPr="008E05E5">
        <w:rPr>
          <w:sz w:val="28"/>
          <w:szCs w:val="28"/>
        </w:rPr>
        <w:t>) или истина (</w:t>
      </w:r>
      <w:r w:rsidRPr="008E05E5">
        <w:rPr>
          <w:rStyle w:val="a5"/>
          <w:sz w:val="28"/>
          <w:szCs w:val="28"/>
        </w:rPr>
        <w:t>true</w:t>
      </w:r>
      <w:r w:rsidRPr="008E05E5">
        <w:rPr>
          <w:sz w:val="28"/>
          <w:szCs w:val="28"/>
        </w:rPr>
        <w:t xml:space="preserve">). Например, мы сравниваем </w:t>
      </w:r>
      <w:r w:rsidRPr="008E05E5">
        <w:rPr>
          <w:sz w:val="28"/>
          <w:szCs w:val="28"/>
        </w:rPr>
        <w:lastRenderedPageBreak/>
        <w:t xml:space="preserve">два значения: 3 </w:t>
      </w:r>
      <w:proofErr w:type="gramStart"/>
      <w:r w:rsidRPr="008E05E5">
        <w:rPr>
          <w:sz w:val="28"/>
          <w:szCs w:val="28"/>
        </w:rPr>
        <w:t>&lt; 8</w:t>
      </w:r>
      <w:proofErr w:type="gramEnd"/>
      <w:r w:rsidRPr="008E05E5">
        <w:rPr>
          <w:sz w:val="28"/>
          <w:szCs w:val="28"/>
        </w:rPr>
        <w:t xml:space="preserve"> – это истина, так как 3 действительно меньше 8.  А вот </w:t>
      </w:r>
      <w:proofErr w:type="gramStart"/>
      <w:r w:rsidRPr="008E05E5">
        <w:rPr>
          <w:sz w:val="28"/>
          <w:szCs w:val="28"/>
        </w:rPr>
        <w:t>10 &gt;</w:t>
      </w:r>
      <w:proofErr w:type="gramEnd"/>
      <w:r w:rsidRPr="008E05E5">
        <w:rPr>
          <w:sz w:val="28"/>
          <w:szCs w:val="28"/>
        </w:rPr>
        <w:t xml:space="preserve"> 50 – это ложь.</w:t>
      </w:r>
    </w:p>
    <w:p w14:paraId="3B36A67E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Рассмотрим операторы, которые применяются для логических операций:</w:t>
      </w:r>
    </w:p>
    <w:p w14:paraId="3A9E0F28" w14:textId="77777777" w:rsidR="00371E0A" w:rsidRPr="008E05E5" w:rsidRDefault="00371E0A" w:rsidP="00371E0A">
      <w:pPr>
        <w:shd w:val="clear" w:color="auto" w:fill="FFFFFF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05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AA7EE8" wp14:editId="18D35E5A">
            <wp:extent cx="5562600" cy="3552825"/>
            <wp:effectExtent l="0" t="0" r="0" b="9525"/>
            <wp:docPr id="21" name="Рисунок 21" descr="логические операции в с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логические операции в с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5E5">
        <w:rPr>
          <w:rFonts w:ascii="Times New Roman" w:hAnsi="Times New Roman" w:cs="Times New Roman"/>
          <w:sz w:val="28"/>
          <w:szCs w:val="28"/>
        </w:rPr>
        <w:t>Логические операции – таб. 1</w:t>
      </w:r>
    </w:p>
    <w:p w14:paraId="5CB85423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Все операторы из </w:t>
      </w:r>
      <w:r w:rsidRPr="008E05E5">
        <w:rPr>
          <w:rStyle w:val="a5"/>
          <w:sz w:val="28"/>
          <w:szCs w:val="28"/>
        </w:rPr>
        <w:t>таблицы 1 – </w:t>
      </w:r>
      <w:r w:rsidRPr="008E05E5">
        <w:rPr>
          <w:sz w:val="28"/>
          <w:szCs w:val="28"/>
        </w:rPr>
        <w:t>и</w:t>
      </w:r>
      <w:r w:rsidRPr="008E05E5">
        <w:rPr>
          <w:rStyle w:val="a5"/>
          <w:sz w:val="28"/>
          <w:szCs w:val="28"/>
        </w:rPr>
        <w:t> </w:t>
      </w:r>
      <w:r w:rsidRPr="008E05E5">
        <w:rPr>
          <w:sz w:val="28"/>
          <w:szCs w:val="28"/>
        </w:rPr>
        <w:t>операторы сравнения и операторы равенства </w:t>
      </w:r>
      <w:r w:rsidRPr="008E05E5">
        <w:rPr>
          <w:rStyle w:val="a5"/>
          <w:sz w:val="28"/>
          <w:szCs w:val="28"/>
        </w:rPr>
        <w:t>– </w:t>
      </w:r>
      <w:r w:rsidRPr="008E05E5">
        <w:rPr>
          <w:sz w:val="28"/>
          <w:szCs w:val="28"/>
        </w:rPr>
        <w:t>являются бинарными. В программировании работа с ними сводится к тому, что мы сравниваем два операнда (два значения) между собой и видим их отношение друг к другу: один больше, а второй меньше, или наоборот, или один абсолютно равен второму, или не равен…   В результате этой проверки, как говорилось выше, в программу возвращается одно из двух возможных значений –   </w:t>
      </w:r>
      <w:r w:rsidRPr="008E05E5">
        <w:rPr>
          <w:rStyle w:val="a5"/>
          <w:sz w:val="28"/>
          <w:szCs w:val="28"/>
        </w:rPr>
        <w:t>false</w:t>
      </w:r>
      <w:r w:rsidRPr="008E05E5">
        <w:rPr>
          <w:sz w:val="28"/>
          <w:szCs w:val="28"/>
        </w:rPr>
        <w:t> (0) или </w:t>
      </w:r>
      <w:r w:rsidRPr="008E05E5">
        <w:rPr>
          <w:rStyle w:val="a5"/>
          <w:sz w:val="28"/>
          <w:szCs w:val="28"/>
        </w:rPr>
        <w:t>true</w:t>
      </w:r>
      <w:r w:rsidRPr="008E05E5">
        <w:rPr>
          <w:sz w:val="28"/>
          <w:szCs w:val="28"/>
        </w:rPr>
        <w:t> (1). Кстати, к истине в С++ относится любое значение, как положительное, так и отрицательное, кроме 0. </w:t>
      </w:r>
      <w:r w:rsidRPr="008E05E5">
        <w:rPr>
          <w:rStyle w:val="a5"/>
          <w:sz w:val="28"/>
          <w:szCs w:val="28"/>
        </w:rPr>
        <w:t>Важно</w:t>
      </w:r>
      <w:r w:rsidRPr="008E05E5">
        <w:rPr>
          <w:sz w:val="28"/>
          <w:szCs w:val="28"/>
        </w:rPr>
        <w:t> – не путайте операторы </w:t>
      </w:r>
      <w:r w:rsidRPr="008E05E5">
        <w:rPr>
          <w:rStyle w:val="a5"/>
          <w:sz w:val="28"/>
          <w:szCs w:val="28"/>
        </w:rPr>
        <w:t>=</w:t>
      </w:r>
      <w:r w:rsidRPr="008E05E5">
        <w:rPr>
          <w:sz w:val="28"/>
          <w:szCs w:val="28"/>
        </w:rPr>
        <w:t> (присваивание значения переменной) и </w:t>
      </w:r>
      <w:r w:rsidRPr="008E05E5">
        <w:rPr>
          <w:rStyle w:val="a5"/>
          <w:sz w:val="28"/>
          <w:szCs w:val="28"/>
        </w:rPr>
        <w:t>==</w:t>
      </w:r>
      <w:r w:rsidRPr="008E05E5">
        <w:rPr>
          <w:sz w:val="28"/>
          <w:szCs w:val="28"/>
        </w:rPr>
        <w:t> (логический оператор равенства). Это два абсолютно разных оператора.</w:t>
      </w:r>
    </w:p>
    <w:p w14:paraId="26809E0E" w14:textId="77777777" w:rsidR="00371E0A" w:rsidRPr="008E05E5" w:rsidRDefault="00371E0A" w:rsidP="00371E0A">
      <w:pPr>
        <w:shd w:val="clear" w:color="auto" w:fill="FFFFFF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05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774E3" wp14:editId="07AC32A3">
            <wp:extent cx="2781300" cy="1238250"/>
            <wp:effectExtent l="0" t="0" r="0" b="0"/>
            <wp:docPr id="20" name="Рисунок 20" descr="логические операции в с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логические операции в с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C42AC" w14:textId="77777777" w:rsidR="00371E0A" w:rsidRPr="008E05E5" w:rsidRDefault="00371E0A" w:rsidP="00371E0A">
      <w:pPr>
        <w:shd w:val="clear" w:color="auto" w:fill="FFFFFF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05E5">
        <w:rPr>
          <w:rFonts w:ascii="Times New Roman" w:hAnsi="Times New Roman" w:cs="Times New Roman"/>
          <w:sz w:val="28"/>
          <w:szCs w:val="28"/>
        </w:rPr>
        <w:t>Логические операции -таб. 2</w:t>
      </w:r>
    </w:p>
    <w:p w14:paraId="35D6942E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Логические операции объединения &amp;</w:t>
      </w:r>
      <w:r w:rsidRPr="008E05E5">
        <w:rPr>
          <w:rStyle w:val="a5"/>
          <w:sz w:val="28"/>
          <w:szCs w:val="28"/>
        </w:rPr>
        <w:t>&amp;</w:t>
      </w:r>
      <w:r w:rsidRPr="008E05E5">
        <w:rPr>
          <w:sz w:val="28"/>
          <w:szCs w:val="28"/>
        </w:rPr>
        <w:t> и   </w:t>
      </w:r>
      <w:r w:rsidRPr="008E05E5">
        <w:rPr>
          <w:rStyle w:val="a5"/>
          <w:sz w:val="28"/>
          <w:szCs w:val="28"/>
        </w:rPr>
        <w:t>||</w:t>
      </w:r>
      <w:r w:rsidRPr="008E05E5">
        <w:rPr>
          <w:sz w:val="28"/>
          <w:szCs w:val="28"/>
        </w:rPr>
        <w:t xml:space="preserve"> также имеют бинарную форму. Они используются в программировании для того, чтобы можно было не только </w:t>
      </w:r>
      <w:r w:rsidRPr="008E05E5">
        <w:rPr>
          <w:sz w:val="28"/>
          <w:szCs w:val="28"/>
        </w:rPr>
        <w:lastRenderedPageBreak/>
        <w:t>сравнивать два значения, а и создавать некие условия или объединять несколько условий сравнения или равенства в одно. Например, у нас есть переменная </w:t>
      </w:r>
      <w:proofErr w:type="spellStart"/>
      <w:r w:rsidRPr="008E05E5">
        <w:rPr>
          <w:rStyle w:val="a5"/>
          <w:sz w:val="28"/>
          <w:szCs w:val="28"/>
        </w:rPr>
        <w:t>variable</w:t>
      </w:r>
      <w:proofErr w:type="spellEnd"/>
      <w:r w:rsidRPr="008E05E5">
        <w:rPr>
          <w:sz w:val="28"/>
          <w:szCs w:val="28"/>
        </w:rPr>
        <w:t> значение которой вводит пользователь. А мы хотим узнать – находится ли оно в диапазоне от 10-ти до 20-ти? Это так (</w:t>
      </w:r>
      <w:r w:rsidRPr="008E05E5">
        <w:rPr>
          <w:rStyle w:val="a5"/>
          <w:sz w:val="28"/>
          <w:szCs w:val="28"/>
        </w:rPr>
        <w:t>true</w:t>
      </w:r>
      <w:r w:rsidRPr="008E05E5">
        <w:rPr>
          <w:sz w:val="28"/>
          <w:szCs w:val="28"/>
        </w:rPr>
        <w:t>) или не так (</w:t>
      </w:r>
      <w:r w:rsidRPr="008E05E5">
        <w:rPr>
          <w:rStyle w:val="a5"/>
          <w:sz w:val="28"/>
          <w:szCs w:val="28"/>
        </w:rPr>
        <w:t>false</w:t>
      </w:r>
      <w:r w:rsidRPr="008E05E5">
        <w:rPr>
          <w:sz w:val="28"/>
          <w:szCs w:val="28"/>
        </w:rPr>
        <w:t>)? Проверим, используя логическое И (</w:t>
      </w:r>
      <w:r w:rsidRPr="008E05E5">
        <w:rPr>
          <w:rStyle w:val="a5"/>
          <w:sz w:val="28"/>
          <w:szCs w:val="28"/>
        </w:rPr>
        <w:t>&amp;&amp;</w:t>
      </w:r>
      <w:r w:rsidRPr="008E05E5">
        <w:rPr>
          <w:sz w:val="28"/>
          <w:szCs w:val="28"/>
        </w:rPr>
        <w:t>): </w:t>
      </w:r>
      <w:proofErr w:type="spellStart"/>
      <w:r w:rsidRPr="008E05E5">
        <w:rPr>
          <w:rStyle w:val="a5"/>
          <w:sz w:val="28"/>
          <w:szCs w:val="28"/>
        </w:rPr>
        <w:t>cout</w:t>
      </w:r>
      <w:proofErr w:type="spellEnd"/>
      <w:r w:rsidRPr="008E05E5">
        <w:rPr>
          <w:rStyle w:val="a5"/>
          <w:sz w:val="28"/>
          <w:szCs w:val="28"/>
        </w:rPr>
        <w:t xml:space="preserve"> &lt;&lt;  ((</w:t>
      </w:r>
      <w:proofErr w:type="spellStart"/>
      <w:r w:rsidRPr="008E05E5">
        <w:rPr>
          <w:rStyle w:val="a5"/>
          <w:sz w:val="28"/>
          <w:szCs w:val="28"/>
        </w:rPr>
        <w:t>variable</w:t>
      </w:r>
      <w:proofErr w:type="spellEnd"/>
      <w:r w:rsidRPr="008E05E5">
        <w:rPr>
          <w:rStyle w:val="a5"/>
          <w:sz w:val="28"/>
          <w:szCs w:val="28"/>
        </w:rPr>
        <w:t xml:space="preserve"> &gt; 10) &amp;&amp; (</w:t>
      </w:r>
      <w:proofErr w:type="spellStart"/>
      <w:r w:rsidRPr="008E05E5">
        <w:rPr>
          <w:rStyle w:val="a5"/>
          <w:sz w:val="28"/>
          <w:szCs w:val="28"/>
        </w:rPr>
        <w:t>variable</w:t>
      </w:r>
      <w:proofErr w:type="spellEnd"/>
      <w:r w:rsidRPr="008E05E5">
        <w:rPr>
          <w:rStyle w:val="a5"/>
          <w:sz w:val="28"/>
          <w:szCs w:val="28"/>
        </w:rPr>
        <w:t xml:space="preserve"> &lt; 20));</w:t>
      </w:r>
      <w:r w:rsidRPr="008E05E5">
        <w:rPr>
          <w:sz w:val="28"/>
          <w:szCs w:val="28"/>
        </w:rPr>
        <w:t> То есть, на экран покажется 1(</w:t>
      </w:r>
      <w:r w:rsidRPr="008E05E5">
        <w:rPr>
          <w:rStyle w:val="a5"/>
          <w:sz w:val="28"/>
          <w:szCs w:val="28"/>
        </w:rPr>
        <w:t>true</w:t>
      </w:r>
      <w:r w:rsidRPr="008E05E5">
        <w:rPr>
          <w:sz w:val="28"/>
          <w:szCs w:val="28"/>
        </w:rPr>
        <w:t>), только в том случае, если значение будет одновременно больше 10 И(</w:t>
      </w:r>
      <w:r w:rsidRPr="008E05E5">
        <w:rPr>
          <w:rStyle w:val="a5"/>
          <w:sz w:val="28"/>
          <w:szCs w:val="28"/>
        </w:rPr>
        <w:t>&amp;&amp;</w:t>
      </w:r>
      <w:r w:rsidRPr="008E05E5">
        <w:rPr>
          <w:sz w:val="28"/>
          <w:szCs w:val="28"/>
        </w:rPr>
        <w:t>)  меньше 20. Если пользователь введет 15 – увидим на экране 1. Если введет 21 – на экране 0, так как 21 уже вне диапазона.</w:t>
      </w:r>
    </w:p>
    <w:p w14:paraId="03FF7E6F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Результаты, которые возвращает комбинированное условие с логическим И (</w:t>
      </w:r>
      <w:r w:rsidRPr="008E05E5">
        <w:rPr>
          <w:rStyle w:val="a5"/>
          <w:sz w:val="28"/>
          <w:szCs w:val="28"/>
        </w:rPr>
        <w:t>&amp;&amp;</w:t>
      </w:r>
      <w:r w:rsidRPr="008E05E5">
        <w:rPr>
          <w:sz w:val="28"/>
          <w:szCs w:val="28"/>
        </w:rPr>
        <w:t>), можно представить в таблице:</w:t>
      </w:r>
    </w:p>
    <w:p w14:paraId="7BA21401" w14:textId="77777777" w:rsidR="00371E0A" w:rsidRPr="008E05E5" w:rsidRDefault="00371E0A" w:rsidP="00371E0A">
      <w:pPr>
        <w:shd w:val="clear" w:color="auto" w:fill="FFFFFF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05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F4897" wp14:editId="6F30BD97">
            <wp:extent cx="5705475" cy="1857375"/>
            <wp:effectExtent l="0" t="0" r="9525" b="9525"/>
            <wp:docPr id="19" name="Рисунок 19" descr="логические операции в с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логические операции в с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5E5">
        <w:rPr>
          <w:rFonts w:ascii="Times New Roman" w:hAnsi="Times New Roman" w:cs="Times New Roman"/>
          <w:sz w:val="28"/>
          <w:szCs w:val="28"/>
        </w:rPr>
        <w:t>Логические операции – таб. 3</w:t>
      </w:r>
    </w:p>
    <w:p w14:paraId="13E66699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Применительно, к примеру рассмотренному выше: 15 одновременно и &gt;10 и &lt;20. Значит выполняются и Условие 1 и Условие 2. Итог – </w:t>
      </w:r>
      <w:r w:rsidRPr="008E05E5">
        <w:rPr>
          <w:rStyle w:val="a5"/>
          <w:sz w:val="28"/>
          <w:szCs w:val="28"/>
        </w:rPr>
        <w:t>true</w:t>
      </w:r>
      <w:r w:rsidRPr="008E05E5">
        <w:rPr>
          <w:sz w:val="28"/>
          <w:szCs w:val="28"/>
        </w:rPr>
        <w:t>. Если бы пользователь ввел значение 50, то выполняется и дает </w:t>
      </w:r>
      <w:r w:rsidRPr="008E05E5">
        <w:rPr>
          <w:rStyle w:val="a5"/>
          <w:sz w:val="28"/>
          <w:szCs w:val="28"/>
        </w:rPr>
        <w:t>true</w:t>
      </w:r>
      <w:r w:rsidRPr="008E05E5">
        <w:rPr>
          <w:sz w:val="28"/>
          <w:szCs w:val="28"/>
        </w:rPr>
        <w:t> только Условие 1 (&gt;10), а Условие 2 (&lt;20) – это уже </w:t>
      </w:r>
      <w:r w:rsidRPr="008E05E5">
        <w:rPr>
          <w:rStyle w:val="a5"/>
          <w:sz w:val="28"/>
          <w:szCs w:val="28"/>
        </w:rPr>
        <w:t>false</w:t>
      </w:r>
      <w:r w:rsidRPr="008E05E5">
        <w:rPr>
          <w:sz w:val="28"/>
          <w:szCs w:val="28"/>
        </w:rPr>
        <w:t>, так как оно не выполняется. Итог комбинированного условия –   </w:t>
      </w:r>
      <w:r w:rsidRPr="008E05E5">
        <w:rPr>
          <w:rStyle w:val="a5"/>
          <w:sz w:val="28"/>
          <w:szCs w:val="28"/>
        </w:rPr>
        <w:t>false</w:t>
      </w:r>
      <w:r w:rsidRPr="008E05E5">
        <w:rPr>
          <w:sz w:val="28"/>
          <w:szCs w:val="28"/>
        </w:rPr>
        <w:t>.</w:t>
      </w:r>
    </w:p>
    <w:p w14:paraId="08FAB55B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А что, если нам необходимо наоборот подтвердить, что введенное число не принадлежит заданному диапазону, а находится в диапазонах либо &lt;10, либо &gt;20? Тогда нам придется составить комбинированное   условие, используя логический оператор ИЛИ ( </w:t>
      </w:r>
      <w:r w:rsidRPr="008E05E5">
        <w:rPr>
          <w:rStyle w:val="a5"/>
          <w:sz w:val="28"/>
          <w:szCs w:val="28"/>
        </w:rPr>
        <w:t>||</w:t>
      </w:r>
      <w:r w:rsidRPr="008E05E5">
        <w:rPr>
          <w:sz w:val="28"/>
          <w:szCs w:val="28"/>
        </w:rPr>
        <w:t> ): </w:t>
      </w:r>
      <w:proofErr w:type="spellStart"/>
      <w:r w:rsidRPr="008E05E5">
        <w:rPr>
          <w:rStyle w:val="a5"/>
          <w:sz w:val="28"/>
          <w:szCs w:val="28"/>
        </w:rPr>
        <w:t>cout</w:t>
      </w:r>
      <w:proofErr w:type="spellEnd"/>
      <w:r w:rsidRPr="008E05E5">
        <w:rPr>
          <w:rStyle w:val="a5"/>
          <w:sz w:val="28"/>
          <w:szCs w:val="28"/>
        </w:rPr>
        <w:t xml:space="preserve"> &lt;&lt;  ((</w:t>
      </w:r>
      <w:proofErr w:type="spellStart"/>
      <w:r w:rsidRPr="008E05E5">
        <w:rPr>
          <w:rStyle w:val="a5"/>
          <w:sz w:val="28"/>
          <w:szCs w:val="28"/>
        </w:rPr>
        <w:t>variable</w:t>
      </w:r>
      <w:proofErr w:type="spellEnd"/>
      <w:r w:rsidRPr="008E05E5">
        <w:rPr>
          <w:rStyle w:val="a5"/>
          <w:sz w:val="28"/>
          <w:szCs w:val="28"/>
        </w:rPr>
        <w:t xml:space="preserve"> &lt; 10) || (</w:t>
      </w:r>
      <w:proofErr w:type="spellStart"/>
      <w:r w:rsidRPr="008E05E5">
        <w:rPr>
          <w:rStyle w:val="a5"/>
          <w:sz w:val="28"/>
          <w:szCs w:val="28"/>
        </w:rPr>
        <w:t>variable</w:t>
      </w:r>
      <w:proofErr w:type="spellEnd"/>
      <w:r w:rsidRPr="008E05E5">
        <w:rPr>
          <w:rStyle w:val="a5"/>
          <w:sz w:val="28"/>
          <w:szCs w:val="28"/>
        </w:rPr>
        <w:t xml:space="preserve"> &gt; 20));</w:t>
      </w:r>
      <w:r w:rsidRPr="008E05E5">
        <w:rPr>
          <w:sz w:val="28"/>
          <w:szCs w:val="28"/>
        </w:rPr>
        <w:t> Тогда  если пользователь ведет 15 – увидим на экране 0, так как 15  не входит ни в диапазон от 9 до -∞, ни в диапазон от 21 до +∞. А если введет 22 – на экране увидим 1, так как 22 попадает под второе условие и входит в диапазон от 21 до +∞. </w:t>
      </w:r>
    </w:p>
    <w:p w14:paraId="150C1943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 xml:space="preserve">Результаты, которые возвращает комбинированное условие с логическим ИЛИ </w:t>
      </w:r>
      <w:proofErr w:type="gramStart"/>
      <w:r w:rsidRPr="008E05E5">
        <w:rPr>
          <w:sz w:val="28"/>
          <w:szCs w:val="28"/>
        </w:rPr>
        <w:t>( </w:t>
      </w:r>
      <w:r w:rsidRPr="008E05E5">
        <w:rPr>
          <w:rStyle w:val="a5"/>
          <w:sz w:val="28"/>
          <w:szCs w:val="28"/>
        </w:rPr>
        <w:t>|</w:t>
      </w:r>
      <w:proofErr w:type="gramEnd"/>
      <w:r w:rsidRPr="008E05E5">
        <w:rPr>
          <w:rStyle w:val="a5"/>
          <w:sz w:val="28"/>
          <w:szCs w:val="28"/>
        </w:rPr>
        <w:t>|</w:t>
      </w:r>
      <w:r w:rsidRPr="008E05E5">
        <w:rPr>
          <w:sz w:val="28"/>
          <w:szCs w:val="28"/>
        </w:rPr>
        <w:t> ), можно так же представить в таблице:</w:t>
      </w:r>
    </w:p>
    <w:p w14:paraId="0C31D178" w14:textId="77777777" w:rsidR="00371E0A" w:rsidRPr="008E05E5" w:rsidRDefault="00371E0A" w:rsidP="00371E0A">
      <w:pPr>
        <w:shd w:val="clear" w:color="auto" w:fill="FFFFFF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05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E64A0F" wp14:editId="0CB3F333">
            <wp:extent cx="5724525" cy="1943100"/>
            <wp:effectExtent l="0" t="0" r="9525" b="0"/>
            <wp:docPr id="18" name="Рисунок 18" descr="логические операции в с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логические операции в с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5E5">
        <w:rPr>
          <w:rFonts w:ascii="Times New Roman" w:hAnsi="Times New Roman" w:cs="Times New Roman"/>
          <w:sz w:val="28"/>
          <w:szCs w:val="28"/>
        </w:rPr>
        <w:t>Логические операции – таб. 4</w:t>
      </w:r>
    </w:p>
    <w:p w14:paraId="6E3DAFEC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Что касается отрицательной инверсии – логическое </w:t>
      </w:r>
      <w:r w:rsidRPr="008E05E5">
        <w:rPr>
          <w:rStyle w:val="a5"/>
          <w:sz w:val="28"/>
          <w:szCs w:val="28"/>
        </w:rPr>
        <w:t xml:space="preserve">НЕ </w:t>
      </w:r>
      <w:proofErr w:type="gramStart"/>
      <w:r w:rsidRPr="008E05E5">
        <w:rPr>
          <w:rStyle w:val="a5"/>
          <w:sz w:val="28"/>
          <w:szCs w:val="28"/>
        </w:rPr>
        <w:t>( !</w:t>
      </w:r>
      <w:proofErr w:type="gramEnd"/>
      <w:r w:rsidRPr="008E05E5">
        <w:rPr>
          <w:rStyle w:val="a5"/>
          <w:sz w:val="28"/>
          <w:szCs w:val="28"/>
        </w:rPr>
        <w:t> )</w:t>
      </w:r>
      <w:r w:rsidRPr="008E05E5">
        <w:rPr>
          <w:sz w:val="28"/>
          <w:szCs w:val="28"/>
        </w:rPr>
        <w:t> – этот оператор является унарным.  Он всегда “перекручивает” возвращаемый результат условия. Например, при выводе на экран результата сравнения </w:t>
      </w:r>
      <w:proofErr w:type="spellStart"/>
      <w:r w:rsidRPr="008E05E5">
        <w:rPr>
          <w:rStyle w:val="a5"/>
          <w:sz w:val="28"/>
          <w:szCs w:val="28"/>
        </w:rPr>
        <w:t>cout</w:t>
      </w:r>
      <w:proofErr w:type="spellEnd"/>
      <w:r w:rsidRPr="008E05E5">
        <w:rPr>
          <w:rStyle w:val="a5"/>
          <w:sz w:val="28"/>
          <w:szCs w:val="28"/>
        </w:rPr>
        <w:t xml:space="preserve"> </w:t>
      </w:r>
      <w:proofErr w:type="gramStart"/>
      <w:r w:rsidRPr="008E05E5">
        <w:rPr>
          <w:rStyle w:val="a5"/>
          <w:sz w:val="28"/>
          <w:szCs w:val="28"/>
        </w:rPr>
        <w:t>&lt;&lt; (</w:t>
      </w:r>
      <w:proofErr w:type="gramEnd"/>
      <w:r w:rsidRPr="008E05E5">
        <w:rPr>
          <w:rStyle w:val="a5"/>
          <w:sz w:val="28"/>
          <w:szCs w:val="28"/>
        </w:rPr>
        <w:t>3 &lt; 8);</w:t>
      </w:r>
      <w:r w:rsidRPr="008E05E5">
        <w:rPr>
          <w:sz w:val="28"/>
          <w:szCs w:val="28"/>
        </w:rPr>
        <w:t xml:space="preserve"> – увидим 1, так как это истина. А используя перед условием логическое </w:t>
      </w:r>
      <w:proofErr w:type="gramStart"/>
      <w:r w:rsidRPr="008E05E5">
        <w:rPr>
          <w:sz w:val="28"/>
          <w:szCs w:val="28"/>
        </w:rPr>
        <w:t>НЕ:  </w:t>
      </w:r>
      <w:proofErr w:type="spellStart"/>
      <w:r w:rsidRPr="008E05E5">
        <w:rPr>
          <w:rStyle w:val="a5"/>
          <w:sz w:val="28"/>
          <w:szCs w:val="28"/>
        </w:rPr>
        <w:t>cout</w:t>
      </w:r>
      <w:proofErr w:type="spellEnd"/>
      <w:proofErr w:type="gramEnd"/>
      <w:r w:rsidRPr="008E05E5">
        <w:rPr>
          <w:rStyle w:val="a5"/>
          <w:sz w:val="28"/>
          <w:szCs w:val="28"/>
        </w:rPr>
        <w:t xml:space="preserve"> &lt;&lt; !(3 &lt; 8);</w:t>
      </w:r>
      <w:r w:rsidRPr="008E05E5">
        <w:rPr>
          <w:sz w:val="28"/>
          <w:szCs w:val="28"/>
        </w:rPr>
        <w:t> истина условия (3 &lt; 8) преобразуется в ложь. В таблице это выглядит так:</w:t>
      </w:r>
    </w:p>
    <w:p w14:paraId="4F92EDF0" w14:textId="77777777" w:rsidR="00371E0A" w:rsidRPr="008E05E5" w:rsidRDefault="00371E0A" w:rsidP="00371E0A">
      <w:pPr>
        <w:shd w:val="clear" w:color="auto" w:fill="FFFFFF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05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5A585" wp14:editId="182BCFC9">
            <wp:extent cx="3629025" cy="1504950"/>
            <wp:effectExtent l="0" t="0" r="9525" b="0"/>
            <wp:docPr id="17" name="Рисунок 17" descr="логические операции в с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логические операции в с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EFE1B" w14:textId="77777777" w:rsidR="00371E0A" w:rsidRPr="008E05E5" w:rsidRDefault="00371E0A" w:rsidP="00371E0A">
      <w:pPr>
        <w:shd w:val="clear" w:color="auto" w:fill="FFFFFF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05E5">
        <w:rPr>
          <w:rFonts w:ascii="Times New Roman" w:hAnsi="Times New Roman" w:cs="Times New Roman"/>
          <w:sz w:val="28"/>
          <w:szCs w:val="28"/>
        </w:rPr>
        <w:t>Логические операции – таб. 5</w:t>
      </w:r>
    </w:p>
    <w:p w14:paraId="04273D8F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sz w:val="28"/>
          <w:szCs w:val="28"/>
        </w:rPr>
        <w:t>Соберем все рассмотренное в один код:</w:t>
      </w:r>
    </w:p>
    <w:p w14:paraId="70715211" w14:textId="77777777" w:rsidR="00371E0A" w:rsidRPr="008E05E5" w:rsidRDefault="00371E0A" w:rsidP="00371E0A">
      <w:pPr>
        <w:shd w:val="clear" w:color="auto" w:fill="FDFDFD"/>
        <w:spacing w:line="225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46663C14" w14:textId="77777777" w:rsidR="00371E0A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CF1E38" wp14:editId="1BC74022">
            <wp:extent cx="5940425" cy="6012815"/>
            <wp:effectExtent l="0" t="0" r="3175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5E5">
        <w:rPr>
          <w:sz w:val="28"/>
          <w:szCs w:val="28"/>
        </w:rPr>
        <w:t>Результат:</w:t>
      </w:r>
    </w:p>
    <w:p w14:paraId="5B1BA64D" w14:textId="77777777" w:rsidR="00371E0A" w:rsidRPr="008E05E5" w:rsidRDefault="00371E0A" w:rsidP="00371E0A">
      <w:pPr>
        <w:pStyle w:val="a3"/>
        <w:shd w:val="clear" w:color="auto" w:fill="FFFFFF"/>
        <w:spacing w:before="0" w:beforeAutospacing="0"/>
        <w:ind w:firstLine="284"/>
        <w:jc w:val="both"/>
        <w:rPr>
          <w:sz w:val="28"/>
          <w:szCs w:val="28"/>
        </w:rPr>
      </w:pPr>
      <w:r w:rsidRPr="008E05E5">
        <w:rPr>
          <w:noProof/>
          <w:sz w:val="28"/>
          <w:szCs w:val="28"/>
        </w:rPr>
        <w:lastRenderedPageBreak/>
        <w:drawing>
          <wp:inline distT="0" distB="0" distL="0" distR="0" wp14:anchorId="45F42082" wp14:editId="418FF1FE">
            <wp:extent cx="4933950" cy="3133725"/>
            <wp:effectExtent l="0" t="0" r="0" b="9525"/>
            <wp:docPr id="16" name="Рисунок 16" descr="логические операции в с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логические операции в с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7CC69" w14:textId="77777777" w:rsidR="00371E0A" w:rsidRPr="008E05E5" w:rsidRDefault="00371E0A" w:rsidP="00371E0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42BBF590" w14:textId="77777777" w:rsidR="0034186B" w:rsidRPr="00371E0A" w:rsidRDefault="0034186B" w:rsidP="00371E0A"/>
    <w:sectPr w:rsidR="0034186B" w:rsidRPr="00371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784"/>
    <w:multiLevelType w:val="multilevel"/>
    <w:tmpl w:val="AE74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B1B53"/>
    <w:multiLevelType w:val="multilevel"/>
    <w:tmpl w:val="D7C6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02A4B"/>
    <w:multiLevelType w:val="multilevel"/>
    <w:tmpl w:val="8DA8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D794D"/>
    <w:multiLevelType w:val="multilevel"/>
    <w:tmpl w:val="7F14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82E36"/>
    <w:multiLevelType w:val="multilevel"/>
    <w:tmpl w:val="34DC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019E1"/>
    <w:multiLevelType w:val="multilevel"/>
    <w:tmpl w:val="1F80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71E22"/>
    <w:multiLevelType w:val="hybridMultilevel"/>
    <w:tmpl w:val="8962E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F7CA1"/>
    <w:multiLevelType w:val="multilevel"/>
    <w:tmpl w:val="13D2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1348C"/>
    <w:multiLevelType w:val="multilevel"/>
    <w:tmpl w:val="3870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7382D"/>
    <w:multiLevelType w:val="multilevel"/>
    <w:tmpl w:val="896A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B52BD"/>
    <w:multiLevelType w:val="multilevel"/>
    <w:tmpl w:val="D126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F53BEB"/>
    <w:multiLevelType w:val="multilevel"/>
    <w:tmpl w:val="C2E0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3E1F59"/>
    <w:multiLevelType w:val="multilevel"/>
    <w:tmpl w:val="B20C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63177F"/>
    <w:multiLevelType w:val="hybridMultilevel"/>
    <w:tmpl w:val="FFAAB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1"/>
  </w:num>
  <w:num w:numId="5">
    <w:abstractNumId w:val="3"/>
  </w:num>
  <w:num w:numId="6">
    <w:abstractNumId w:val="12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1"/>
  </w:num>
  <w:num w:numId="12">
    <w:abstractNumId w:val="2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E1"/>
    <w:rsid w:val="000107D1"/>
    <w:rsid w:val="0034186B"/>
    <w:rsid w:val="00371E0A"/>
    <w:rsid w:val="005F54D6"/>
    <w:rsid w:val="006333F1"/>
    <w:rsid w:val="00715F8E"/>
    <w:rsid w:val="00C00FD6"/>
    <w:rsid w:val="00DA13E1"/>
    <w:rsid w:val="00F2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664C8"/>
  <w15:chartTrackingRefBased/>
  <w15:docId w15:val="{D7EB6A4D-D102-4564-85E2-737D84FF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E0A"/>
  </w:style>
  <w:style w:type="paragraph" w:styleId="1">
    <w:name w:val="heading 1"/>
    <w:basedOn w:val="a"/>
    <w:link w:val="10"/>
    <w:uiPriority w:val="9"/>
    <w:qFormat/>
    <w:rsid w:val="000107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7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010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107D1"/>
    <w:rPr>
      <w:i/>
      <w:iCs/>
    </w:rPr>
  </w:style>
  <w:style w:type="character" w:styleId="a5">
    <w:name w:val="Strong"/>
    <w:basedOn w:val="a0"/>
    <w:uiPriority w:val="22"/>
    <w:qFormat/>
    <w:rsid w:val="000107D1"/>
    <w:rPr>
      <w:b/>
      <w:bCs/>
    </w:rPr>
  </w:style>
  <w:style w:type="character" w:styleId="a6">
    <w:name w:val="Hyperlink"/>
    <w:basedOn w:val="a0"/>
    <w:uiPriority w:val="99"/>
    <w:semiHidden/>
    <w:unhideWhenUsed/>
    <w:rsid w:val="000107D1"/>
    <w:rPr>
      <w:color w:val="0000FF"/>
      <w:u w:val="single"/>
    </w:rPr>
  </w:style>
  <w:style w:type="character" w:customStyle="1" w:styleId="crayon-c">
    <w:name w:val="crayon-c"/>
    <w:basedOn w:val="a0"/>
    <w:rsid w:val="000107D1"/>
  </w:style>
  <w:style w:type="character" w:customStyle="1" w:styleId="crayon-p">
    <w:name w:val="crayon-p"/>
    <w:basedOn w:val="a0"/>
    <w:rsid w:val="000107D1"/>
  </w:style>
  <w:style w:type="character" w:customStyle="1" w:styleId="crayon-r">
    <w:name w:val="crayon-r"/>
    <w:basedOn w:val="a0"/>
    <w:rsid w:val="000107D1"/>
  </w:style>
  <w:style w:type="character" w:customStyle="1" w:styleId="crayon-h">
    <w:name w:val="crayon-h"/>
    <w:basedOn w:val="a0"/>
    <w:rsid w:val="000107D1"/>
  </w:style>
  <w:style w:type="character" w:customStyle="1" w:styleId="crayon-t">
    <w:name w:val="crayon-t"/>
    <w:basedOn w:val="a0"/>
    <w:rsid w:val="000107D1"/>
  </w:style>
  <w:style w:type="character" w:customStyle="1" w:styleId="crayon-v">
    <w:name w:val="crayon-v"/>
    <w:basedOn w:val="a0"/>
    <w:rsid w:val="000107D1"/>
  </w:style>
  <w:style w:type="character" w:customStyle="1" w:styleId="crayon-sy">
    <w:name w:val="crayon-sy"/>
    <w:basedOn w:val="a0"/>
    <w:rsid w:val="000107D1"/>
  </w:style>
  <w:style w:type="character" w:customStyle="1" w:styleId="crayon-e">
    <w:name w:val="crayon-e"/>
    <w:basedOn w:val="a0"/>
    <w:rsid w:val="000107D1"/>
  </w:style>
  <w:style w:type="character" w:customStyle="1" w:styleId="crayon-s">
    <w:name w:val="crayon-s"/>
    <w:basedOn w:val="a0"/>
    <w:rsid w:val="000107D1"/>
  </w:style>
  <w:style w:type="character" w:customStyle="1" w:styleId="crayon-o">
    <w:name w:val="crayon-o"/>
    <w:basedOn w:val="a0"/>
    <w:rsid w:val="000107D1"/>
  </w:style>
  <w:style w:type="character" w:customStyle="1" w:styleId="crayon-st">
    <w:name w:val="crayon-st"/>
    <w:basedOn w:val="a0"/>
    <w:rsid w:val="000107D1"/>
  </w:style>
  <w:style w:type="character" w:customStyle="1" w:styleId="crayon-cn">
    <w:name w:val="crayon-cn"/>
    <w:basedOn w:val="a0"/>
    <w:rsid w:val="000107D1"/>
  </w:style>
  <w:style w:type="paragraph" w:styleId="a7">
    <w:name w:val="No Spacing"/>
    <w:uiPriority w:val="1"/>
    <w:qFormat/>
    <w:rsid w:val="005F54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43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960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662461152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</w:divsChild>
        </w:div>
      </w:divsChild>
    </w:div>
    <w:div w:id="2044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819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182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214322259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</w:divsChild>
        </w:div>
      </w:divsChild>
    </w:div>
    <w:div w:id="2788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39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356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240910491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97991135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</w:divsChild>
        </w:div>
      </w:divsChild>
    </w:div>
    <w:div w:id="873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962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4329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</w:divsChild>
        </w:div>
      </w:divsChild>
    </w:div>
    <w:div w:id="903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08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4680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674767317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</w:divsChild>
        </w:div>
      </w:divsChild>
    </w:div>
    <w:div w:id="12786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35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4259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339624399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690133828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recodecpp.com/archives/123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purecodecpp.com/wp-content/uploads/2014/06/arifmeticheskie_operacii11.jpg" TargetMode="External"/><Relationship Id="rId39" Type="http://schemas.openxmlformats.org/officeDocument/2006/relationships/image" Target="media/image23.png"/><Relationship Id="rId21" Type="http://schemas.openxmlformats.org/officeDocument/2006/relationships/hyperlink" Target="https://purecodecpp.com/wp-content/uploads/2014/05/vvod-dannyih.png" TargetMode="External"/><Relationship Id="rId34" Type="http://schemas.openxmlformats.org/officeDocument/2006/relationships/hyperlink" Target="https://purecodecpp.com/wp-content/uploads/2014/06/inkrement-dekrement-2.jpg" TargetMode="External"/><Relationship Id="rId42" Type="http://schemas.openxmlformats.org/officeDocument/2006/relationships/hyperlink" Target="https://purecodecpp.com/wp-content/uploads/2014/06/logicheskie-peracii.jpg" TargetMode="External"/><Relationship Id="rId47" Type="http://schemas.openxmlformats.org/officeDocument/2006/relationships/image" Target="media/image27.jpeg"/><Relationship Id="rId50" Type="http://schemas.openxmlformats.org/officeDocument/2006/relationships/hyperlink" Target="https://purecodecpp.com/wp-content/uploads/2014/06/logicheskie-operacii-9.jpg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6.jpeg"/><Relationship Id="rId11" Type="http://schemas.openxmlformats.org/officeDocument/2006/relationships/image" Target="media/image5.jpeg"/><Relationship Id="rId24" Type="http://schemas.openxmlformats.org/officeDocument/2006/relationships/image" Target="media/image13.jpeg"/><Relationship Id="rId32" Type="http://schemas.openxmlformats.org/officeDocument/2006/relationships/image" Target="media/image18.jpeg"/><Relationship Id="rId37" Type="http://schemas.openxmlformats.org/officeDocument/2006/relationships/hyperlink" Target="https://purecodecpp.com/wp-content/uploads/2014/06/inkrement-dekrement-3.jpg" TargetMode="External"/><Relationship Id="rId40" Type="http://schemas.openxmlformats.org/officeDocument/2006/relationships/hyperlink" Target="https://purecodecpp.com/wp-content/uploads/2014/06/inkrement-dekrement-4.jpg" TargetMode="External"/><Relationship Id="rId45" Type="http://schemas.openxmlformats.org/officeDocument/2006/relationships/image" Target="media/image26.jpeg"/><Relationship Id="rId53" Type="http://schemas.openxmlformats.org/officeDocument/2006/relationships/hyperlink" Target="https://purecodecpp.com/wp-content/uploads/2014/06/logicheskie-operacii-10.jpg" TargetMode="External"/><Relationship Id="rId5" Type="http://schemas.openxmlformats.org/officeDocument/2006/relationships/hyperlink" Target="https://purecodecpp.com/wp-content/uploads/2014/05/Snimok.jpg" TargetMode="External"/><Relationship Id="rId10" Type="http://schemas.openxmlformats.org/officeDocument/2006/relationships/hyperlink" Target="https://purecodecpp.com/wp-content/uploads/2014/05/444.jp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purecodecpp.com/wp-content/uploads/2014/06/arifmeticheskie_operacii2.jpg" TargetMode="External"/><Relationship Id="rId44" Type="http://schemas.openxmlformats.org/officeDocument/2006/relationships/hyperlink" Target="https://purecodecpp.com/wp-content/uploads/2014/06/logicheskie-peracii2.jpg" TargetMode="External"/><Relationship Id="rId52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5.jpeg"/><Relationship Id="rId30" Type="http://schemas.openxmlformats.org/officeDocument/2006/relationships/image" Target="media/image17.png"/><Relationship Id="rId35" Type="http://schemas.openxmlformats.org/officeDocument/2006/relationships/image" Target="media/image20.jpeg"/><Relationship Id="rId43" Type="http://schemas.openxmlformats.org/officeDocument/2006/relationships/image" Target="media/image25.jpeg"/><Relationship Id="rId48" Type="http://schemas.openxmlformats.org/officeDocument/2006/relationships/hyperlink" Target="https://purecodecpp.com/wp-content/uploads/2014/06/logicheskie-operacii-88.jpg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29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purecodecpp.com/wp-content/uploads/2014/05/vyivod-dannyih1.png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image" Target="media/image22.jpeg"/><Relationship Id="rId46" Type="http://schemas.openxmlformats.org/officeDocument/2006/relationships/hyperlink" Target="https://purecodecpp.com/wp-content/uploads/2014/06/logicheskie-operacii-7.jpg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24.jpeg"/><Relationship Id="rId54" Type="http://schemas.openxmlformats.org/officeDocument/2006/relationships/image" Target="media/image3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s://purecodecpp.com/wp-content/uploads/2014/05/vyivod-dannyih.png" TargetMode="External"/><Relationship Id="rId23" Type="http://schemas.openxmlformats.org/officeDocument/2006/relationships/hyperlink" Target="https://purecodecpp.com/wp-content/uploads/2014/06/arifmeticheskie-operacii5.jpg" TargetMode="External"/><Relationship Id="rId28" Type="http://schemas.openxmlformats.org/officeDocument/2006/relationships/hyperlink" Target="https://purecodecpp.com/wp-content/uploads/2014/06/arifmeticheskie-operacii4.jpg" TargetMode="External"/><Relationship Id="rId36" Type="http://schemas.openxmlformats.org/officeDocument/2006/relationships/image" Target="media/image21.png"/><Relationship Id="rId49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3405</Words>
  <Characters>19412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Клёцкин</dc:creator>
  <cp:keywords/>
  <dc:description/>
  <cp:lastModifiedBy>Артур Клёцкин</cp:lastModifiedBy>
  <cp:revision>7</cp:revision>
  <dcterms:created xsi:type="dcterms:W3CDTF">2022-03-04T06:07:00Z</dcterms:created>
  <dcterms:modified xsi:type="dcterms:W3CDTF">2022-03-31T15:27:00Z</dcterms:modified>
</cp:coreProperties>
</file>