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Responsive Navigation Design &amp; Testing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Objective: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shd w:val="clear" w:color="auto" w:fill="ffffff"/>
          <w:rtl w:val="0"/>
          <w:lang w:val="fr-FR"/>
        </w:rPr>
        <w:t xml:space="preserve">est </w:t>
      </w:r>
      <w:r>
        <w:rPr>
          <w:rFonts w:ascii="Times Roman" w:hAnsi="Times Roman"/>
          <w:shd w:val="clear" w:color="auto" w:fill="ffffff"/>
          <w:rtl w:val="0"/>
          <w:lang w:val="en-US"/>
        </w:rPr>
        <w:t>a navbar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usability across screen sizes.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Students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will be able to: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Design user-friendly navigation systems.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Implement mobile-first responsive navigation using HTML/CSS.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Test usability and responsiveness across devices.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Explain their design decisions using UX vocabulary.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Use this layout: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&lt;html lang="en"&gt;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&lt;meta charset="UTF-8"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&lt;meta name="viewport" content="width=device-width, initial-scale=1.0"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&lt;title&gt;Responsive Nav Demo&lt;/title&gt;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&lt;link rel="stylesheet" href="styles.css"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&lt;nav class="navbar"&gt;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&lt;div class="brand"&gt;MySite&lt;/div&gt;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&lt;button class="menu-toggle" aria-label="Toggle Menu"&gt;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☰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&lt;ul class="nav-links"&gt;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&lt;li&gt;&lt;a href="#home"&gt;Home&lt;/a&gt;&lt;/li&gt;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&lt;li&gt;&lt;a href="#services"&gt;Services&lt;/a&gt;&lt;/li&gt;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&lt;li&gt;&lt;a href="#about"&gt;About&lt;/a&gt;&lt;/li&gt;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&lt;li&gt;&lt;a href="#contact"&gt;Contact&lt;/a&gt;&lt;/li&gt;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id="home"&gt;&lt;h2&gt;Home&lt;/h2&gt;&lt;/section&gt;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id="services"&gt;&lt;h2&gt;Services&lt;/h2&gt;&lt;/section&gt;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id="about"&gt;&lt;h2&gt;About&lt;/h2&gt;&lt;/section&gt;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id="contact"&gt;&lt;h2&gt;Contact&lt;/h2&gt;&lt;/section&gt;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Part 1: Mobile-First Navigation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Create a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styles.css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 and apply Flexbox to arrange the nav.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Hide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.nav-links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mobile using media queries.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JavaScript to toggle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.nav-links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and off when the menu button is clicked.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ARIA attributes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tabindex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ensure accessibility.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Part 2: Desktop Navigation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a media query to display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.nav-links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inline on screens wider than 768px.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Remove the menu toggle on desktop and ensure hover/active states are visible.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Part 3: Usability Testing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Test the site using: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Chrome DevTools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mobile and responsive view.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Keyboard navigation</w:t>
      </w:r>
      <w:r>
        <w:rPr>
          <w:rFonts w:ascii="Times Roman" w:hAnsi="Times Roman"/>
          <w:shd w:val="clear" w:color="auto" w:fill="ffffff"/>
          <w:rtl w:val="0"/>
          <w:lang w:val="en-US"/>
        </w:rPr>
        <w:t>: Can users tab through the links easily?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VoiceOver/NVDA</w:t>
      </w:r>
      <w:r>
        <w:rPr>
          <w:rFonts w:ascii="Times Roman" w:hAnsi="Times Roman"/>
          <w:shd w:val="clear" w:color="auto" w:fill="ffffff"/>
          <w:rtl w:val="0"/>
          <w:lang w:val="en-US"/>
        </w:rPr>
        <w:t>: Are the navigation elements announced properly?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to r</w:t>
      </w:r>
      <w:r>
        <w:rPr>
          <w:rFonts w:ascii="Times Roman" w:hAnsi="Times Roman"/>
          <w:shd w:val="clear" w:color="auto" w:fill="ffffff"/>
          <w:rtl w:val="0"/>
          <w:lang w:val="en-US"/>
        </w:rPr>
        <w:t>ecord short usability feedbac</w:t>
      </w:r>
      <w:r>
        <w:rPr>
          <w:rFonts w:ascii="Times Roman" w:hAnsi="Times Roman"/>
          <w:shd w:val="clear" w:color="auto" w:fill="ffffff"/>
          <w:rtl w:val="0"/>
          <w:lang w:val="en-US"/>
        </w:rPr>
        <w:t>k with questions, or give them a task: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ar-SA" w:bidi="ar-SA"/>
        </w:rPr>
      </w:pP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  <w:lang w:val="en-US"/>
        </w:rPr>
        <w:t>Was it easy to find each section?</w:t>
      </w:r>
      <w:r>
        <w:rPr>
          <w:rFonts w:ascii="Times Roman" w:hAnsi="Times Roman" w:hint="default"/>
          <w:shd w:val="clear" w:color="auto" w:fill="ffffff"/>
          <w:rtl w:val="0"/>
        </w:rPr>
        <w:t>”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ar-SA" w:bidi="ar-SA"/>
        </w:rPr>
      </w:pP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  <w:lang w:val="en-US"/>
        </w:rPr>
        <w:t>Did anything confuse or frustrate you?</w:t>
      </w:r>
      <w:r>
        <w:rPr>
          <w:rFonts w:ascii="Times Roman" w:hAnsi="Times Roman" w:hint="default"/>
          <w:shd w:val="clear" w:color="auto" w:fill="ffffff"/>
          <w:rtl w:val="0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 xml:space="preserve">Part 4: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Analysis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&amp; Iterati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ve Approach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After testing: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Refine padding, colors, and hover styles for clarity.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Add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aria-current="page"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indicate the active section.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Were the issues you found usability or accessibility?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Usability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: </w:t>
      </w:r>
      <w:r>
        <w:rPr>
          <w:rFonts w:ascii="Times Roman" w:hAnsi="Times Roman"/>
          <w:shd w:val="clear" w:color="auto" w:fill="ffffff"/>
          <w:rtl w:val="0"/>
          <w:lang w:val="en-US"/>
        </w:rPr>
        <w:t>How easy, intuitive, and efficient it is for any user to accomplish a task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  <w:r>
        <w:rPr>
          <w:rFonts w:ascii="Times Roman" w:cs="Times Roman" w:hAnsi="Times Roman" w:eastAsia="Times Roman"/>
          <w:shd w:val="clear" w:color="auto" w:fill="ffffff"/>
          <w:rtl w:val="0"/>
        </w:rPr>
        <w:tab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Example: </w:t>
      </w:r>
      <w:r>
        <w:rPr>
          <w:rFonts w:ascii="Times Roman" w:hAnsi="Times Roman"/>
          <w:shd w:val="clear" w:color="auto" w:fill="ffffff"/>
          <w:rtl w:val="0"/>
          <w:lang w:val="en-US"/>
        </w:rPr>
        <w:t>A confusing "Go" button label hinders task completion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Accessibility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: </w:t>
      </w:r>
      <w:r>
        <w:rPr>
          <w:rFonts w:ascii="Times Roman" w:hAnsi="Times Roman"/>
          <w:shd w:val="clear" w:color="auto" w:fill="ffffff"/>
          <w:rtl w:val="0"/>
          <w:lang w:val="en-US"/>
        </w:rPr>
        <w:t>Whether people with disabilities can perceive, navigate, and interact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  <w:r>
        <w:rPr>
          <w:rFonts w:ascii="Times Roman" w:cs="Times Roman" w:hAnsi="Times Roman" w:eastAsia="Times Roman"/>
          <w:shd w:val="clear" w:color="auto" w:fill="ffffff"/>
          <w:rtl w:val="0"/>
        </w:rPr>
        <w:tab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Example: </w:t>
      </w:r>
      <w:r>
        <w:rPr>
          <w:rFonts w:ascii="Times Roman" w:hAnsi="Times Roman"/>
          <w:shd w:val="clear" w:color="auto" w:fill="ffffff"/>
          <w:rtl w:val="0"/>
          <w:lang w:val="en-US"/>
        </w:rPr>
        <w:t>Missing alt text prevents screen reader users from understanding an image</w:t>
      </w:r>
      <w:r>
        <w:rPr>
          <w:rFonts w:ascii="Times Roman" w:hAnsi="Times Roman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Example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Usability Issues: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"Go" button label is vague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users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know what will happen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Duplicate </w:t>
      </w: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  <w:lang w:val="en-US"/>
        </w:rPr>
        <w:t>Learn More</w:t>
      </w:r>
      <w:r>
        <w:rPr>
          <w:rFonts w:ascii="Times Roman" w:hAnsi="Times Roman" w:hint="default"/>
          <w:shd w:val="clear" w:color="auto" w:fill="ffffff"/>
          <w:rtl w:val="0"/>
        </w:rPr>
        <w:t xml:space="preserve">”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links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creates cognitive load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Navigation disappears on mobile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users can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navigate at all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Placeholder text used instead of labels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hard to recover from input mistakes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Unclear hierarchy in layout or actions (no visual clues for scanning)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Example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Accessibility Issues: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Low contrast text in nav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visually impaired users can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read it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Missing alt text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screen reader users get no context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No keyboard focus styling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keyboard users lose track of navigation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 xml:space="preserve">No form labels / ARIA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screen readers can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identify fields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Missing ARIA roles / skip links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affects assistive tech experience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Usability affects everyone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Accessibility ensures inclusion of users with disabilities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Usability and accessibility might overlap: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vague button (usability issue) also affects users with cognitive disabilities (accessibility).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hd w:val="clear" w:color="auto" w:fill="ffffff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Poor contrast affects both low-vision users (a11y) and users on sunlit screens (usability).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When to Use A/B Testing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CTA wording or color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Headline variations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Layout options (e.g., card vs. list view)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Form length (short vs. long)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Navigation styles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