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45E4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ФЕДЕРАЛЬНОЕ ГОСУДАРСТВЕННОЕ АВТОНОМНОЕ</w:t>
      </w:r>
    </w:p>
    <w:p w14:paraId="44EF1BA9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24050873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«ОМСКИЙ ГОСУДАРСТВЕННЫЙ ТЕХНИЧЕСКИЙ УНИВЕРСИТЕТ»</w:t>
      </w:r>
    </w:p>
    <w:p w14:paraId="7021E663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Кафедра «Информатика и вычислительная техника»</w:t>
      </w:r>
    </w:p>
    <w:p w14:paraId="2A677E92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6F6C32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96AD1A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7BB0B6" w14:textId="77777777" w:rsidR="001711D0" w:rsidRPr="00AC4619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7371009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6EDB8B" w14:textId="45A9CB72" w:rsidR="001711D0" w:rsidRPr="00004764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 xml:space="preserve">Отчёт по лабораторной работе № </w:t>
      </w:r>
      <w:r w:rsidR="00004764">
        <w:rPr>
          <w:rFonts w:ascii="Times New Roman" w:hAnsi="Times New Roman" w:cs="Times New Roman"/>
          <w:bCs/>
          <w:sz w:val="28"/>
          <w:szCs w:val="28"/>
        </w:rPr>
        <w:t>5</w:t>
      </w:r>
    </w:p>
    <w:p w14:paraId="45E95F21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24F34397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«Проектирование и тестирование программного обеспечения»</w:t>
      </w:r>
    </w:p>
    <w:p w14:paraId="2374C017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F9E9BA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886754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F0C46D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AC6B4E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9D63C8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09BE54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D79214" w14:textId="2FE23330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483A03">
        <w:rPr>
          <w:rFonts w:ascii="Times New Roman" w:hAnsi="Times New Roman" w:cs="Times New Roman"/>
          <w:bCs/>
          <w:sz w:val="28"/>
          <w:szCs w:val="28"/>
        </w:rPr>
        <w:t>:</w:t>
      </w:r>
    </w:p>
    <w:p w14:paraId="630BE2E1" w14:textId="05CDCC1B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 xml:space="preserve">Студент гр. </w:t>
      </w:r>
      <w:r w:rsidR="00483A03">
        <w:rPr>
          <w:rFonts w:ascii="Times New Roman" w:hAnsi="Times New Roman" w:cs="Times New Roman"/>
          <w:bCs/>
          <w:sz w:val="28"/>
          <w:szCs w:val="28"/>
        </w:rPr>
        <w:t>ПИН-222</w:t>
      </w:r>
    </w:p>
    <w:p w14:paraId="5A0BB4DE" w14:textId="4DB11DA3" w:rsidR="001711D0" w:rsidRPr="001711D0" w:rsidRDefault="002C4EA9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Лубенский И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В.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    ______________</w:t>
      </w:r>
    </w:p>
    <w:p w14:paraId="0E268E68" w14:textId="05CB7131" w:rsidR="001711D0" w:rsidRPr="001711D0" w:rsidRDefault="00442BD1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>(подп., дата)</w:t>
      </w:r>
    </w:p>
    <w:p w14:paraId="7831D284" w14:textId="13D287B7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483A03">
        <w:rPr>
          <w:rFonts w:ascii="Times New Roman" w:hAnsi="Times New Roman" w:cs="Times New Roman"/>
          <w:bCs/>
          <w:sz w:val="28"/>
          <w:szCs w:val="28"/>
        </w:rPr>
        <w:t>:</w:t>
      </w:r>
    </w:p>
    <w:p w14:paraId="2A660EA3" w14:textId="77777777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Старший преподаватель каф. ИВТ</w:t>
      </w:r>
    </w:p>
    <w:p w14:paraId="284C4048" w14:textId="32D36E0D" w:rsidR="001711D0" w:rsidRPr="001711D0" w:rsidRDefault="0029590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Блохин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А.</w:t>
      </w:r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.    </w:t>
      </w:r>
      <w:r w:rsidR="00E5663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  ______________</w:t>
      </w:r>
    </w:p>
    <w:p w14:paraId="104AE56C" w14:textId="293768DE" w:rsidR="001711D0" w:rsidRPr="001711D0" w:rsidRDefault="00442BD1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>(подп., дата)</w:t>
      </w:r>
    </w:p>
    <w:p w14:paraId="654400CE" w14:textId="77777777" w:rsidR="002C4EA9" w:rsidRPr="001711D0" w:rsidRDefault="002C4EA9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6FAF03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802A58" w14:textId="4A66380E" w:rsidR="001711D0" w:rsidRPr="000C2255" w:rsidRDefault="001711D0" w:rsidP="000C22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Омск, 2024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116AF9" w14:textId="0B4FAD6D" w:rsidR="004C4469" w:rsidRPr="001711D0" w:rsidRDefault="00EA6BA4" w:rsidP="00EA6B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BA4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</w:t>
      </w:r>
      <w:r w:rsidR="00D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3C5543" w:rsidRPr="003C5543">
        <w:rPr>
          <w:rFonts w:ascii="Times New Roman" w:hAnsi="Times New Roman" w:cs="Times New Roman"/>
          <w:b/>
          <w:sz w:val="28"/>
          <w:szCs w:val="28"/>
        </w:rPr>
        <w:t>ЭКСКУРСОВОД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7B41961D" w14:textId="20DBBC15" w:rsidR="00EA6BA4" w:rsidRDefault="00EA6BA4" w:rsidP="00EA6B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24B1F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sz w:val="28"/>
          <w:szCs w:val="28"/>
        </w:rPr>
        <w:t>М-р Ж. работает экскурсоводом в Республике Бангладеш. Его текущее задание состоит в том, чтобы показать группе туристов удаленный город. Как и во всех странах, определенные пары городов соединены дорогами с двусторонним движением. В каждой паре между соединенными городами и только между ними действует междугороднее автобусное сообщение, использующее дорогу, соединяющую их напрямую. В каждой автобусной службе есть определенный предел количества перевозимых пассажиров. У м-ра Ж. есть карта, на которой показаны города и соединяющие их дороги, а также пассажирские лимиты соответствующих автобусных служб.</w:t>
      </w:r>
    </w:p>
    <w:p w14:paraId="1768BE67" w14:textId="3C17556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sz w:val="28"/>
          <w:szCs w:val="28"/>
        </w:rPr>
        <w:t>Он не всегда может перевезти всех туристов в место назначения за одну поездку. Например, рассмотрим следующую карту дорог для семи городов, где дороги представляются ребрами, а число, написанное на каждом ребре, задает пассажирский лимит соответствующей автобусной службы.</w:t>
      </w:r>
    </w:p>
    <w:p w14:paraId="663416B3" w14:textId="7757B966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07F3A" w14:textId="754C3565" w:rsidR="005C70FF" w:rsidRPr="005C70FF" w:rsidRDefault="005C70FF" w:rsidP="005C70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A94A46" wp14:editId="0493062C">
            <wp:extent cx="1813560" cy="1615995"/>
            <wp:effectExtent l="0" t="0" r="0" b="3810"/>
            <wp:docPr id="10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8930" cy="16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C959" w14:textId="176075F1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FF581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sz w:val="28"/>
          <w:szCs w:val="28"/>
        </w:rPr>
        <w:t>М-ру Ж. потребуется минимум пять поездок, чтобы перевезти 99 туристов из города 1 в город 7, так как ему нужно сопровождать автобус с каждой группой. Наилучшим маршрутом будет 1 - 2 - 4 - 7.</w:t>
      </w:r>
    </w:p>
    <w:p w14:paraId="7B60999B" w14:textId="20217387" w:rsid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sz w:val="28"/>
          <w:szCs w:val="28"/>
        </w:rPr>
        <w:t>Помогите м-ру Ж. найти маршрут, чтобы перевезти всех туристов в требуемый город за минимальное число поездок.</w:t>
      </w:r>
    </w:p>
    <w:p w14:paraId="3E59C58E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1CA7E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FF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2DF20EEE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sz w:val="28"/>
          <w:szCs w:val="28"/>
        </w:rPr>
        <w:lastRenderedPageBreak/>
        <w:t>Входные данные будут состоять из одного и более тестовых блоков. Первая строка каждого блока содержит два целых числа: N (N ≤ 100) и R, задающие соответственно число городов и число дорожных сегментов. Каждая из следующих R строк содержит три целых числа (С1, С2 и Р), где C1 и С2 - это номера городов и Р (</w:t>
      </w:r>
      <w:proofErr w:type="gramStart"/>
      <w:r w:rsidRPr="005C70FF">
        <w:rPr>
          <w:rFonts w:ascii="Times New Roman" w:hAnsi="Times New Roman" w:cs="Times New Roman"/>
          <w:sz w:val="28"/>
          <w:szCs w:val="28"/>
        </w:rPr>
        <w:t>Р &gt;</w:t>
      </w:r>
      <w:proofErr w:type="gramEnd"/>
      <w:r w:rsidRPr="005C70FF">
        <w:rPr>
          <w:rFonts w:ascii="Times New Roman" w:hAnsi="Times New Roman" w:cs="Times New Roman"/>
          <w:sz w:val="28"/>
          <w:szCs w:val="28"/>
        </w:rPr>
        <w:t xml:space="preserve"> 1) -это максимальное число пассажиров, которые могут перевозиться между двумя городами. Номера городов </w:t>
      </w:r>
      <w:proofErr w:type="gramStart"/>
      <w:r w:rsidRPr="005C70F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C70FF">
        <w:rPr>
          <w:rFonts w:ascii="Times New Roman" w:hAnsi="Times New Roman" w:cs="Times New Roman"/>
          <w:sz w:val="28"/>
          <w:szCs w:val="28"/>
        </w:rPr>
        <w:t xml:space="preserve"> положительные целые числа от 1 до N.</w:t>
      </w:r>
      <w:r w:rsidRPr="005C70FF">
        <w:rPr>
          <w:rFonts w:ascii="Times New Roman" w:hAnsi="Times New Roman" w:cs="Times New Roman"/>
          <w:sz w:val="28"/>
          <w:szCs w:val="28"/>
        </w:rPr>
        <w:br/>
        <w:t>(R + 1)-я строка содержит три целых числа (</w:t>
      </w:r>
      <w:r w:rsidRPr="005C70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C70FF">
        <w:rPr>
          <w:rFonts w:ascii="Times New Roman" w:hAnsi="Times New Roman" w:cs="Times New Roman"/>
          <w:sz w:val="28"/>
          <w:szCs w:val="28"/>
        </w:rPr>
        <w:t xml:space="preserve">, D и </w:t>
      </w:r>
      <w:r w:rsidRPr="005C70F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C70FF">
        <w:rPr>
          <w:rFonts w:ascii="Times New Roman" w:hAnsi="Times New Roman" w:cs="Times New Roman"/>
          <w:sz w:val="28"/>
          <w:szCs w:val="28"/>
        </w:rPr>
        <w:t>), задающих, соответственно начальный город, конечный город и число туристов, которых необходимо перевезти. Входные данные завершаются при N и R равных нулю.</w:t>
      </w:r>
    </w:p>
    <w:p w14:paraId="3A337B0E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FF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1040FED" w14:textId="14FCA551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sz w:val="28"/>
          <w:szCs w:val="28"/>
        </w:rPr>
        <w:t>Для каждого введенного тестового блока сначала выведите номер сценария, а затем на отдельной строке минимальное число необходимых поездок. После каждого тестового блока выведите пустую строку.</w:t>
      </w:r>
    </w:p>
    <w:p w14:paraId="33E3C28D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FF">
        <w:rPr>
          <w:rFonts w:ascii="Times New Roman" w:hAnsi="Times New Roman" w:cs="Times New Roman"/>
          <w:b/>
          <w:sz w:val="28"/>
          <w:szCs w:val="28"/>
        </w:rPr>
        <w:t>Пример входных данных</w:t>
      </w:r>
    </w:p>
    <w:p w14:paraId="23355E4E" w14:textId="3B5EC7E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0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F55207" wp14:editId="0558AFDD">
            <wp:extent cx="768791" cy="2027582"/>
            <wp:effectExtent l="0" t="0" r="0" b="0"/>
            <wp:docPr id="10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864" cy="20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A95B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70FF">
        <w:rPr>
          <w:rFonts w:ascii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43C0EBCA" w14:textId="77777777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0FF">
        <w:rPr>
          <w:rFonts w:ascii="Times New Roman" w:hAnsi="Times New Roman" w:cs="Times New Roman"/>
          <w:sz w:val="28"/>
          <w:szCs w:val="28"/>
        </w:rPr>
        <w:t>Scenario</w:t>
      </w:r>
      <w:proofErr w:type="spellEnd"/>
      <w:r w:rsidRPr="005C70FF">
        <w:rPr>
          <w:rFonts w:ascii="Times New Roman" w:hAnsi="Times New Roman" w:cs="Times New Roman"/>
          <w:sz w:val="28"/>
          <w:szCs w:val="28"/>
        </w:rPr>
        <w:t xml:space="preserve"> #1</w:t>
      </w:r>
    </w:p>
    <w:p w14:paraId="6A995B9D" w14:textId="365F522E" w:rsidR="005C70FF" w:rsidRPr="005C70FF" w:rsidRDefault="005C70FF" w:rsidP="005C70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0FF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5C70FF">
        <w:rPr>
          <w:rFonts w:ascii="Times New Roman" w:hAnsi="Times New Roman" w:cs="Times New Roman"/>
          <w:sz w:val="28"/>
          <w:szCs w:val="28"/>
        </w:rPr>
        <w:t xml:space="preserve"> Number </w:t>
      </w:r>
      <w:proofErr w:type="spellStart"/>
      <w:r w:rsidRPr="005C70F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C7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0FF">
        <w:rPr>
          <w:rFonts w:ascii="Times New Roman" w:hAnsi="Times New Roman" w:cs="Times New Roman"/>
          <w:sz w:val="28"/>
          <w:szCs w:val="28"/>
        </w:rPr>
        <w:t>Trips</w:t>
      </w:r>
      <w:proofErr w:type="spellEnd"/>
      <w:r w:rsidRPr="005C70FF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0C625993" w14:textId="77777777" w:rsidR="001F0222" w:rsidRPr="00393518" w:rsidRDefault="001F0222" w:rsidP="003935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518">
        <w:rPr>
          <w:rFonts w:ascii="Times New Roman" w:hAnsi="Times New Roman" w:cs="Times New Roman"/>
          <w:sz w:val="28"/>
          <w:szCs w:val="28"/>
        </w:rPr>
        <w:br w:type="page"/>
      </w:r>
    </w:p>
    <w:p w14:paraId="34131AF8" w14:textId="2FBC054C" w:rsidR="009A768A" w:rsidRPr="001711D0" w:rsidRDefault="007B0804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="009A768A" w:rsidRPr="009A768A">
        <w:rPr>
          <w:rFonts w:ascii="Times New Roman" w:hAnsi="Times New Roman" w:cs="Times New Roman"/>
          <w:b/>
          <w:sz w:val="28"/>
          <w:szCs w:val="28"/>
        </w:rPr>
        <w:t xml:space="preserve"> РЕШЕНИЯ ЗАДАЧИ</w:t>
      </w:r>
      <w:r w:rsidR="00D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E635A2">
        <w:rPr>
          <w:rFonts w:ascii="Times New Roman" w:hAnsi="Times New Roman" w:cs="Times New Roman"/>
          <w:b/>
          <w:sz w:val="28"/>
          <w:szCs w:val="28"/>
        </w:rPr>
        <w:t>ЭКСКУРСОВОД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5BFE6945" w14:textId="77777777" w:rsidR="007B0804" w:rsidRDefault="007B0804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19595A" w14:textId="24F2FD09" w:rsidR="00B234B8" w:rsidRDefault="00B234B8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B8">
        <w:rPr>
          <w:rFonts w:ascii="Times New Roman" w:hAnsi="Times New Roman" w:cs="Times New Roman"/>
          <w:sz w:val="28"/>
          <w:szCs w:val="28"/>
        </w:rPr>
        <w:t>Схема алгоритма решения поставленной задачи показана на рисунке 1.</w:t>
      </w:r>
    </w:p>
    <w:p w14:paraId="18E2015D" w14:textId="6EF606AC" w:rsidR="006439F1" w:rsidRDefault="006439F1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AEC5E" w14:textId="02CE196C" w:rsidR="00CD2133" w:rsidRPr="00631DF5" w:rsidRDefault="00CD2133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F9FE5" w14:textId="04056E5D" w:rsidR="006439F1" w:rsidRDefault="006439F1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8D4884">
        <w:rPr>
          <w:rFonts w:ascii="Times New Roman" w:hAnsi="Times New Roman" w:cs="Times New Roman"/>
          <w:sz w:val="28"/>
          <w:szCs w:val="28"/>
        </w:rPr>
        <w:t>Схема составленного алгоритма</w:t>
      </w:r>
    </w:p>
    <w:p w14:paraId="1038551D" w14:textId="77777777" w:rsidR="008D4884" w:rsidRDefault="008D4884" w:rsidP="00BE3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85B101" w14:textId="47D1DE86" w:rsidR="00E52696" w:rsidRDefault="00E52696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показан на рисунке 2.</w:t>
      </w:r>
    </w:p>
    <w:p w14:paraId="28E44F01" w14:textId="77777777" w:rsidR="00E52696" w:rsidRDefault="00E52696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B79275" w14:textId="7434015F" w:rsidR="00E52696" w:rsidRDefault="00055388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2587E2" wp14:editId="3B9DEC1A">
            <wp:extent cx="5701745" cy="5055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2091" cy="506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1C73" w14:textId="27E969F1" w:rsidR="007B7C66" w:rsidRDefault="007B7C66" w:rsidP="007B7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Исходный код для решения задачи</w:t>
      </w:r>
    </w:p>
    <w:p w14:paraId="5FF6E27B" w14:textId="77777777" w:rsidR="00D31108" w:rsidRPr="00055388" w:rsidRDefault="00D31108" w:rsidP="00055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2C2982" w14:textId="77777777" w:rsidR="00055388" w:rsidRPr="00055388" w:rsidRDefault="00055388" w:rsidP="00055388">
      <w:pPr>
        <w:pStyle w:val="text-black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55388">
        <w:rPr>
          <w:sz w:val="28"/>
          <w:szCs w:val="28"/>
        </w:rPr>
        <w:t xml:space="preserve">Программа читает данные из файла, содержащего информацию о количестве городов, количестве автобусных маршрутов, информацию о </w:t>
      </w:r>
      <w:r w:rsidRPr="00055388">
        <w:rPr>
          <w:sz w:val="28"/>
          <w:szCs w:val="28"/>
        </w:rPr>
        <w:lastRenderedPageBreak/>
        <w:t>каждом маршруте (начальная и конечная точки, ограничение на количество мест в автобусе), начальную и конечную точки путешествия, а также время, необходимое для путешествия.</w:t>
      </w:r>
    </w:p>
    <w:p w14:paraId="6E412A8E" w14:textId="77777777" w:rsidR="00055388" w:rsidRPr="00055388" w:rsidRDefault="00055388" w:rsidP="00055388">
      <w:pPr>
        <w:pStyle w:val="text-black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55388">
        <w:rPr>
          <w:sz w:val="28"/>
          <w:szCs w:val="28"/>
        </w:rPr>
        <w:t xml:space="preserve">В начале работы программы создается класс </w:t>
      </w:r>
      <w:proofErr w:type="spellStart"/>
      <w:r w:rsidRPr="00055388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Bus</w:t>
      </w:r>
      <w:proofErr w:type="spellEnd"/>
      <w:r w:rsidRPr="00055388">
        <w:rPr>
          <w:sz w:val="28"/>
          <w:szCs w:val="28"/>
        </w:rPr>
        <w:t xml:space="preserve">, который представляет собой автобусный маршрут с начальной и конечной точками и ограничением на количество мест. Функция </w:t>
      </w:r>
      <w:proofErr w:type="spellStart"/>
      <w:r w:rsidRPr="00055388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get_group</w:t>
      </w:r>
      <w:proofErr w:type="spellEnd"/>
      <w:r w:rsidRPr="00055388">
        <w:rPr>
          <w:sz w:val="28"/>
          <w:szCs w:val="28"/>
        </w:rPr>
        <w:t xml:space="preserve"> используется для определения группы, к которой принадлежит точка, используя алгоритм поиска сжатия пути.</w:t>
      </w:r>
    </w:p>
    <w:p w14:paraId="550A6A9E" w14:textId="6DC243B9" w:rsidR="00055388" w:rsidRPr="00055388" w:rsidRDefault="00055388" w:rsidP="00055388">
      <w:pPr>
        <w:pStyle w:val="text-black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55388">
        <w:rPr>
          <w:sz w:val="28"/>
          <w:szCs w:val="28"/>
        </w:rPr>
        <w:t xml:space="preserve">В функции </w:t>
      </w:r>
      <w:proofErr w:type="spellStart"/>
      <w:r w:rsidRPr="00055388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</w:t>
      </w:r>
      <w:proofErr w:type="spellEnd"/>
      <w:r w:rsidRPr="00055388">
        <w:rPr>
          <w:sz w:val="28"/>
          <w:szCs w:val="28"/>
        </w:rPr>
        <w:t xml:space="preserve"> происходит чтение данных из файла и инициализация списка автобусов. Для каждого автобуса уменьшается лимит мест на 1, чтобы учесть место для Мистера Ж. Автобусы сортируются по убыванию лимита мест.</w:t>
      </w:r>
    </w:p>
    <w:p w14:paraId="0BA911EF" w14:textId="77777777" w:rsidR="00055388" w:rsidRPr="00055388" w:rsidRDefault="00055388" w:rsidP="00055388">
      <w:pPr>
        <w:pStyle w:val="text-black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55388">
        <w:rPr>
          <w:sz w:val="28"/>
          <w:szCs w:val="28"/>
        </w:rPr>
        <w:t>Далее программа проверяет, можно ли добраться от начальной точки до конечной, используя автобусы в указанном порядке. Если это возможно, выводится минимальное количество поездок, необходимых для путешествия, учитывая время путешествия и лимит мест в автобусе.</w:t>
      </w:r>
    </w:p>
    <w:p w14:paraId="5C46127A" w14:textId="53A66634" w:rsidR="009A768A" w:rsidRPr="00055388" w:rsidRDefault="009A768A" w:rsidP="000553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38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3FA951" w14:textId="77777777" w:rsidR="007B0804" w:rsidRPr="00572219" w:rsidRDefault="009A768A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  <w:r w:rsidR="003E5599">
        <w:rPr>
          <w:rFonts w:ascii="Times New Roman" w:hAnsi="Times New Roman" w:cs="Times New Roman"/>
          <w:b/>
          <w:sz w:val="28"/>
          <w:szCs w:val="28"/>
        </w:rPr>
        <w:t xml:space="preserve"> И РЕЗУЛЬТАТ</w:t>
      </w:r>
      <w:r w:rsidR="000A7984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14:paraId="304F377B" w14:textId="77777777" w:rsidR="00AD6058" w:rsidRDefault="00AD6058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104638" w14:textId="77777777" w:rsidR="00AD6058" w:rsidRDefault="00AD6058" w:rsidP="00AD6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58">
        <w:rPr>
          <w:rFonts w:ascii="Times New Roman" w:hAnsi="Times New Roman" w:cs="Times New Roman"/>
          <w:sz w:val="28"/>
          <w:szCs w:val="28"/>
        </w:rPr>
        <w:t>На рисунке 3</w:t>
      </w:r>
      <w:r w:rsidR="003C5E76">
        <w:rPr>
          <w:rFonts w:ascii="Times New Roman" w:hAnsi="Times New Roman" w:cs="Times New Roman"/>
          <w:sz w:val="28"/>
          <w:szCs w:val="28"/>
        </w:rPr>
        <w:t xml:space="preserve"> показаны</w:t>
      </w:r>
      <w:r w:rsidR="00CC407F">
        <w:rPr>
          <w:rFonts w:ascii="Times New Roman" w:hAnsi="Times New Roman" w:cs="Times New Roman"/>
          <w:sz w:val="28"/>
          <w:szCs w:val="28"/>
        </w:rPr>
        <w:t xml:space="preserve"> входные</w:t>
      </w:r>
      <w:r w:rsidR="003C5E76">
        <w:rPr>
          <w:rFonts w:ascii="Times New Roman" w:hAnsi="Times New Roman" w:cs="Times New Roman"/>
          <w:sz w:val="28"/>
          <w:szCs w:val="28"/>
        </w:rPr>
        <w:t xml:space="preserve"> данные, находящиеся в файле.</w:t>
      </w:r>
    </w:p>
    <w:p w14:paraId="0D62B8B3" w14:textId="77777777" w:rsidR="00CC407F" w:rsidRDefault="00CC407F" w:rsidP="00AD6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46327" w14:textId="6E3B1CD8" w:rsidR="00CC407F" w:rsidRPr="00004764" w:rsidRDefault="007C3520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CE8559" wp14:editId="49DEA357">
            <wp:extent cx="695325" cy="22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8485" w14:textId="77777777" w:rsidR="00CC407F" w:rsidRDefault="00CC407F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Входные данные</w:t>
      </w:r>
    </w:p>
    <w:p w14:paraId="7524A261" w14:textId="77777777" w:rsidR="00CC407F" w:rsidRDefault="00CC407F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648B2" w14:textId="7924AD30" w:rsidR="00CC407F" w:rsidRPr="007C3520" w:rsidRDefault="007C3520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520">
        <w:rPr>
          <w:rFonts w:ascii="Times New Roman" w:hAnsi="Times New Roman" w:cs="Times New Roman"/>
          <w:sz w:val="28"/>
          <w:szCs w:val="28"/>
        </w:rPr>
        <w:t>Входные данные были полностью взяты из методических указаний.</w:t>
      </w:r>
    </w:p>
    <w:p w14:paraId="69CF860A" w14:textId="77777777" w:rsidR="00DD3246" w:rsidRPr="002A1D6E" w:rsidRDefault="00DD3246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D6E">
        <w:rPr>
          <w:rFonts w:ascii="Times New Roman" w:hAnsi="Times New Roman" w:cs="Times New Roman"/>
          <w:sz w:val="28"/>
          <w:szCs w:val="28"/>
        </w:rPr>
        <w:t>Результат обработки указанных входных данных показан на рисунке 4.</w:t>
      </w:r>
    </w:p>
    <w:p w14:paraId="5956225F" w14:textId="77777777" w:rsidR="009263D5" w:rsidRDefault="009263D5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17033" w14:textId="72C15FBB" w:rsidR="009263D5" w:rsidRPr="009263D5" w:rsidRDefault="008A1290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828C34" wp14:editId="4E49B015">
            <wp:extent cx="2676525" cy="39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EA1" w14:textId="77777777" w:rsidR="009263D5" w:rsidRDefault="009263D5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Результат работы программы</w:t>
      </w:r>
    </w:p>
    <w:p w14:paraId="3F7161C2" w14:textId="77777777" w:rsidR="009263D5" w:rsidRDefault="009263D5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38F70" w14:textId="0AA0131E" w:rsidR="00572219" w:rsidRPr="0058510A" w:rsidRDefault="002B50E8" w:rsidP="00371B8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B7A66">
        <w:rPr>
          <w:rFonts w:ascii="Times New Roman" w:hAnsi="Times New Roman" w:cs="Times New Roman"/>
          <w:sz w:val="28"/>
          <w:szCs w:val="28"/>
        </w:rPr>
        <w:t>Результаты обработки тестов, взятых из методических указаний</w:t>
      </w:r>
      <w:r w:rsidR="00500E0C" w:rsidRPr="00FB7A66">
        <w:rPr>
          <w:rFonts w:ascii="Times New Roman" w:hAnsi="Times New Roman" w:cs="Times New Roman"/>
          <w:sz w:val="28"/>
          <w:szCs w:val="28"/>
        </w:rPr>
        <w:t>,</w:t>
      </w:r>
      <w:r w:rsidRPr="00FB7A66">
        <w:rPr>
          <w:rFonts w:ascii="Times New Roman" w:hAnsi="Times New Roman" w:cs="Times New Roman"/>
          <w:sz w:val="28"/>
          <w:szCs w:val="28"/>
        </w:rPr>
        <w:t xml:space="preserve"> сходятся с выводом, указанном там же, что свидетельствует о правильности работы программы.</w:t>
      </w:r>
      <w:r w:rsidR="00572219" w:rsidRPr="0058510A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33428A97" w14:textId="7F832C0F" w:rsidR="00B4217E" w:rsidRPr="001711D0" w:rsidRDefault="00B4217E" w:rsidP="00B421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BA4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EF4B0E">
        <w:rPr>
          <w:rFonts w:ascii="Times New Roman" w:hAnsi="Times New Roman" w:cs="Times New Roman"/>
          <w:b/>
          <w:sz w:val="28"/>
          <w:szCs w:val="28"/>
        </w:rPr>
        <w:t>ОЖЕРЕЛЬЕ</w:t>
      </w:r>
      <w:r w:rsidRPr="001711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1ACB8099" w14:textId="0FCB91FC" w:rsidR="001F0222" w:rsidRPr="00F56704" w:rsidRDefault="001F0222" w:rsidP="00F56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DE66E" w14:textId="7F967791" w:rsidR="009620DB" w:rsidRDefault="009620DB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704">
        <w:rPr>
          <w:rFonts w:ascii="Times New Roman" w:hAnsi="Times New Roman" w:cs="Times New Roman"/>
          <w:sz w:val="28"/>
          <w:szCs w:val="28"/>
        </w:rPr>
        <w:t>У Мэри есть красивое ожерелье, сделанное из цветных бусин. Любые две соседние бусины в ожерелье имеют один и тот же цвет в точке касания, как показано ниже.</w:t>
      </w:r>
    </w:p>
    <w:p w14:paraId="4A75E58B" w14:textId="77777777" w:rsidR="00016102" w:rsidRPr="00F56704" w:rsidRDefault="00016102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E048C" w14:textId="27F3E6AE" w:rsidR="009620DB" w:rsidRDefault="009620DB" w:rsidP="00016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7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587D98" wp14:editId="78D7172B">
            <wp:extent cx="3268980" cy="749611"/>
            <wp:effectExtent l="0" t="0" r="7620" b="0"/>
            <wp:docPr id="13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554" cy="7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6B3D" w14:textId="77777777" w:rsidR="00016102" w:rsidRPr="00F56704" w:rsidRDefault="00016102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0840C" w14:textId="250DC4B8" w:rsidR="009620DB" w:rsidRDefault="009620DB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704">
        <w:rPr>
          <w:rFonts w:ascii="Times New Roman" w:hAnsi="Times New Roman" w:cs="Times New Roman"/>
          <w:sz w:val="28"/>
          <w:szCs w:val="28"/>
        </w:rPr>
        <w:t>Но, ах! Ожерелье порвалось, и бусины разлетелись по всему полу. Мэри постаралась собрать их все, но она не уверена, что у нее это получилось. Тогда она попросила вас помочь. Она хочет знать, можно ли собрать ожерелье по тому же принципу, что и старое, из тех бусин, что у нее есть. И если можно, то как?</w:t>
      </w:r>
    </w:p>
    <w:p w14:paraId="1C409200" w14:textId="77777777" w:rsidR="00016102" w:rsidRPr="00F56704" w:rsidRDefault="00016102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26BF36" w14:textId="77777777" w:rsidR="009620DB" w:rsidRPr="00F56704" w:rsidRDefault="009620DB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704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15EB7BDA" w14:textId="5D84DD28" w:rsidR="009620DB" w:rsidRDefault="009620DB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704">
        <w:rPr>
          <w:rFonts w:ascii="Times New Roman" w:hAnsi="Times New Roman" w:cs="Times New Roman"/>
          <w:sz w:val="28"/>
          <w:szCs w:val="28"/>
        </w:rPr>
        <w:t xml:space="preserve">Первая строка входных данных содержит целое число </w:t>
      </w:r>
      <w:r w:rsidRPr="00F56704">
        <w:rPr>
          <w:rFonts w:ascii="Times New Roman" w:hAnsi="Times New Roman" w:cs="Times New Roman"/>
          <w:i/>
          <w:sz w:val="28"/>
          <w:szCs w:val="28"/>
        </w:rPr>
        <w:t>Т</w:t>
      </w:r>
      <w:r w:rsidRPr="00F56704">
        <w:rPr>
          <w:rFonts w:ascii="Times New Roman" w:hAnsi="Times New Roman" w:cs="Times New Roman"/>
          <w:sz w:val="28"/>
          <w:szCs w:val="28"/>
        </w:rPr>
        <w:t>, задающее число тестовых блоков. Первая строка каждого тестового блока содержит целое число N (5 ≤ N ≤ 1000), задающее количество бусин, найденных Мэри. Каждая из следующих N строк содержит два целых числа, задающих цвета бусины. Цвета задаются целыми числами от 1 до 50.</w:t>
      </w:r>
    </w:p>
    <w:p w14:paraId="4D25251E" w14:textId="77777777" w:rsidR="00016102" w:rsidRPr="00F56704" w:rsidRDefault="00016102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B2487" w14:textId="77777777" w:rsidR="009620DB" w:rsidRPr="00F56704" w:rsidRDefault="009620DB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704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0EB509B7" w14:textId="77777777" w:rsidR="009620DB" w:rsidRPr="00F56704" w:rsidRDefault="009620DB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704">
        <w:rPr>
          <w:rFonts w:ascii="Times New Roman" w:hAnsi="Times New Roman" w:cs="Times New Roman"/>
          <w:sz w:val="28"/>
          <w:szCs w:val="28"/>
        </w:rPr>
        <w:t>Для каждого тестового блока выведите его номер как показано в примере выходных данных. Если восстановить ожерелье невозможно, выведите строку, содержащую "</w:t>
      </w:r>
      <w:proofErr w:type="spellStart"/>
      <w:r w:rsidRPr="00F56704">
        <w:rPr>
          <w:rFonts w:ascii="Times New Roman" w:hAnsi="Times New Roman" w:cs="Times New Roman"/>
          <w:sz w:val="28"/>
          <w:szCs w:val="28"/>
          <w:lang w:val="en-US"/>
        </w:rPr>
        <w:t>impossibleee</w:t>
      </w:r>
      <w:proofErr w:type="spellEnd"/>
      <w:r w:rsidRPr="00F56704">
        <w:rPr>
          <w:rFonts w:ascii="Times New Roman" w:hAnsi="Times New Roman" w:cs="Times New Roman"/>
          <w:sz w:val="28"/>
          <w:szCs w:val="28"/>
        </w:rPr>
        <w:t xml:space="preserve">". В противном случае выведите N строк, каждая из которых содержит описание одной бусины. Для любого i (1 </w:t>
      </w:r>
      <w:proofErr w:type="gramStart"/>
      <w:r w:rsidRPr="00F56704">
        <w:rPr>
          <w:rFonts w:ascii="Times New Roman" w:hAnsi="Times New Roman" w:cs="Times New Roman"/>
          <w:sz w:val="28"/>
          <w:szCs w:val="28"/>
        </w:rPr>
        <w:t>≤  i</w:t>
      </w:r>
      <w:proofErr w:type="gramEnd"/>
      <w:r w:rsidRPr="00F56704">
        <w:rPr>
          <w:rFonts w:ascii="Times New Roman" w:hAnsi="Times New Roman" w:cs="Times New Roman"/>
          <w:sz w:val="28"/>
          <w:szCs w:val="28"/>
        </w:rPr>
        <w:t xml:space="preserve"> ≤ N- 1) второе число строки i должно совпадать с первым числом строки i + 1. Кроме того, второе число строки N должно равняться первому </w:t>
      </w:r>
      <w:r w:rsidRPr="00F56704">
        <w:rPr>
          <w:rFonts w:ascii="Times New Roman" w:hAnsi="Times New Roman" w:cs="Times New Roman"/>
          <w:sz w:val="28"/>
          <w:szCs w:val="28"/>
        </w:rPr>
        <w:lastRenderedPageBreak/>
        <w:t>числу строки 1 (должна выполняться собираемость ожерелья). Если возможны несколько решений, то подойдет любое.</w:t>
      </w:r>
    </w:p>
    <w:p w14:paraId="52426D92" w14:textId="0BFF520D" w:rsidR="009620DB" w:rsidRDefault="009620DB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704">
        <w:rPr>
          <w:rFonts w:ascii="Times New Roman" w:hAnsi="Times New Roman" w:cs="Times New Roman"/>
          <w:sz w:val="28"/>
          <w:szCs w:val="28"/>
        </w:rPr>
        <w:t>Выходные данные для двух последовательных блоков должны быть разделены пустой строкой.</w:t>
      </w:r>
    </w:p>
    <w:p w14:paraId="5CFB68EE" w14:textId="33F552BF" w:rsidR="00016102" w:rsidRDefault="00016102" w:rsidP="0001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DCD36" w14:textId="77777777" w:rsidR="00016102" w:rsidRPr="00F56704" w:rsidRDefault="00016102" w:rsidP="00016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620DB" w:rsidRPr="00F56704" w14:paraId="02E99DD4" w14:textId="77777777" w:rsidTr="00E413F2">
        <w:tc>
          <w:tcPr>
            <w:tcW w:w="4785" w:type="dxa"/>
          </w:tcPr>
          <w:p w14:paraId="59726DCD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F56704"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входных данных</w:t>
            </w:r>
          </w:p>
          <w:p w14:paraId="15EB43AB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6704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EA0D37D" wp14:editId="2ADE60D1">
                  <wp:extent cx="476530" cy="1851660"/>
                  <wp:effectExtent l="0" t="0" r="0" b="0"/>
                  <wp:docPr id="14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3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FA3B3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14:paraId="0A880D28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</w:t>
            </w:r>
            <w:r w:rsidRPr="00F567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F56704"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  <w:p w14:paraId="206D6637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 #1</w:t>
            </w:r>
          </w:p>
          <w:p w14:paraId="1FF705AD" w14:textId="2D974881" w:rsidR="009620DB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Impossibleee</w:t>
            </w:r>
            <w:proofErr w:type="spellEnd"/>
          </w:p>
          <w:p w14:paraId="1FC556B4" w14:textId="77777777" w:rsidR="000D1A4A" w:rsidRPr="00F56704" w:rsidRDefault="000D1A4A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A19271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 #2</w:t>
            </w:r>
          </w:p>
          <w:p w14:paraId="6B7BD5A9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2    1</w:t>
            </w:r>
          </w:p>
          <w:p w14:paraId="08C0A1B8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1    3</w:t>
            </w:r>
          </w:p>
          <w:p w14:paraId="6108C3EB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3    4</w:t>
            </w:r>
          </w:p>
          <w:p w14:paraId="2850F16E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4    2</w:t>
            </w:r>
          </w:p>
          <w:p w14:paraId="444AC162" w14:textId="77777777" w:rsidR="009620DB" w:rsidRPr="00F56704" w:rsidRDefault="009620DB" w:rsidP="0001610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7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2    2</w:t>
            </w:r>
          </w:p>
        </w:tc>
      </w:tr>
    </w:tbl>
    <w:p w14:paraId="5750072B" w14:textId="77777777" w:rsidR="00F56704" w:rsidRDefault="00F567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5C249D" w14:textId="57EA6C77" w:rsidR="009C3FD7" w:rsidRPr="009C3FD7" w:rsidRDefault="009C3FD7" w:rsidP="009C3F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9A768A">
        <w:rPr>
          <w:rFonts w:ascii="Times New Roman" w:hAnsi="Times New Roman" w:cs="Times New Roman"/>
          <w:b/>
          <w:sz w:val="28"/>
          <w:szCs w:val="28"/>
        </w:rPr>
        <w:t xml:space="preserve"> РЕШЕНИЯ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4B0E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="00EF4B0E">
        <w:rPr>
          <w:rFonts w:ascii="Times New Roman" w:hAnsi="Times New Roman" w:cs="Times New Roman"/>
          <w:b/>
          <w:sz w:val="28"/>
          <w:szCs w:val="28"/>
        </w:rPr>
        <w:t>ОЖЕРЕЛЬЕ</w:t>
      </w:r>
      <w:r w:rsidRPr="009C3FD7">
        <w:rPr>
          <w:rFonts w:ascii="Times New Roman" w:hAnsi="Times New Roman" w:cs="Times New Roman"/>
          <w:b/>
          <w:sz w:val="28"/>
          <w:szCs w:val="28"/>
        </w:rPr>
        <w:t>”</w:t>
      </w:r>
    </w:p>
    <w:p w14:paraId="18F590FA" w14:textId="77777777" w:rsidR="009C3FD7" w:rsidRPr="001711D0" w:rsidRDefault="009C3FD7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776B4" w14:textId="66A34946" w:rsidR="003928AE" w:rsidRDefault="003928AE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B8">
        <w:rPr>
          <w:rFonts w:ascii="Times New Roman" w:hAnsi="Times New Roman" w:cs="Times New Roman"/>
          <w:sz w:val="28"/>
          <w:szCs w:val="28"/>
        </w:rPr>
        <w:t>Схема алгоритма решения поставлен</w:t>
      </w:r>
      <w:r>
        <w:rPr>
          <w:rFonts w:ascii="Times New Roman" w:hAnsi="Times New Roman" w:cs="Times New Roman"/>
          <w:sz w:val="28"/>
          <w:szCs w:val="28"/>
        </w:rPr>
        <w:t xml:space="preserve">ной задачи показана на рисунке </w:t>
      </w:r>
      <w:r w:rsidRPr="003928AE">
        <w:rPr>
          <w:rFonts w:ascii="Times New Roman" w:hAnsi="Times New Roman" w:cs="Times New Roman"/>
          <w:sz w:val="28"/>
          <w:szCs w:val="28"/>
        </w:rPr>
        <w:t>5</w:t>
      </w:r>
      <w:r w:rsidRPr="00B234B8">
        <w:rPr>
          <w:rFonts w:ascii="Times New Roman" w:hAnsi="Times New Roman" w:cs="Times New Roman"/>
          <w:sz w:val="28"/>
          <w:szCs w:val="28"/>
        </w:rPr>
        <w:t>.</w:t>
      </w:r>
    </w:p>
    <w:p w14:paraId="213EE88F" w14:textId="35B191A0" w:rsidR="00A71F41" w:rsidRDefault="00A71F41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C6AC8" w14:textId="3A548235" w:rsidR="00A71F41" w:rsidRDefault="00A71F41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88EFF5" w14:textId="1846574B" w:rsidR="00FB4AFF" w:rsidRPr="00205F69" w:rsidRDefault="00FB4AFF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10A86A" w14:textId="512776E6" w:rsidR="002A1980" w:rsidRPr="002A1980" w:rsidRDefault="002A1980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— </w:t>
      </w:r>
      <w:r w:rsidR="00272C7D">
        <w:rPr>
          <w:rFonts w:ascii="Times New Roman" w:hAnsi="Times New Roman" w:cs="Times New Roman"/>
          <w:sz w:val="28"/>
          <w:szCs w:val="28"/>
        </w:rPr>
        <w:t>Схема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272C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</w:t>
      </w:r>
    </w:p>
    <w:p w14:paraId="2E65461F" w14:textId="77777777" w:rsidR="00A71F41" w:rsidRDefault="00A71F41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218D7D" w14:textId="77777777" w:rsidR="003928AE" w:rsidRDefault="003928AE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программы показан на рисунке </w:t>
      </w:r>
      <w:r w:rsidRPr="00E86F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3DD3CC" w14:textId="77777777" w:rsidR="0059392D" w:rsidRPr="001711D0" w:rsidRDefault="0059392D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2F55B" w14:textId="2FFC7F88" w:rsidR="00E86FA0" w:rsidRPr="00631DF5" w:rsidRDefault="001001B0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54BF7" wp14:editId="60771DDF">
            <wp:extent cx="3867623" cy="5710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457" cy="57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5909" w14:textId="54C1E7C6" w:rsidR="00E86FA0" w:rsidRDefault="00E86FA0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 Исходный код решения задачи</w:t>
      </w:r>
    </w:p>
    <w:p w14:paraId="2DE5891F" w14:textId="26ACA037" w:rsidR="001001B0" w:rsidRDefault="001001B0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8B2CF4" wp14:editId="3F3F4168">
            <wp:extent cx="3407434" cy="2481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877" cy="24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F704" w14:textId="254D52B2" w:rsidR="001001B0" w:rsidRPr="001001B0" w:rsidRDefault="001001B0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— Исходный код решения задачи</w:t>
      </w:r>
    </w:p>
    <w:p w14:paraId="1F5371DB" w14:textId="77777777" w:rsidR="00C85DFE" w:rsidRPr="002006D5" w:rsidRDefault="00C85DFE" w:rsidP="0020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9DC25" w14:textId="4A17AED4" w:rsidR="002006D5" w:rsidRPr="002006D5" w:rsidRDefault="009B29EE" w:rsidP="0020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Функция</w:t>
      </w:r>
      <w:r w:rsidR="002006D5" w:rsidRPr="002006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006D5"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init</w:t>
      </w:r>
      <w:proofErr w:type="spellEnd"/>
      <w:r w:rsidR="002006D5" w:rsidRPr="002006D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2006D5" w:rsidRPr="002006D5"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 w:rsidR="002006D5" w:rsidRPr="002006D5">
        <w:rPr>
          <w:rFonts w:ascii="Times New Roman" w:hAnsi="Times New Roman" w:cs="Times New Roman"/>
          <w:sz w:val="28"/>
          <w:szCs w:val="28"/>
        </w:rPr>
        <w:t xml:space="preserve"> два глобальных списка </w:t>
      </w:r>
      <w:r w:rsidR="002006D5"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2006D5" w:rsidRPr="002006D5">
        <w:rPr>
          <w:rFonts w:ascii="Times New Roman" w:hAnsi="Times New Roman" w:cs="Times New Roman"/>
          <w:sz w:val="28"/>
          <w:szCs w:val="28"/>
        </w:rPr>
        <w:t xml:space="preserve"> и </w:t>
      </w:r>
      <w:r w:rsidR="002006D5"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="002006D5" w:rsidRPr="002006D5">
        <w:rPr>
          <w:rFonts w:ascii="Times New Roman" w:hAnsi="Times New Roman" w:cs="Times New Roman"/>
          <w:sz w:val="28"/>
          <w:szCs w:val="28"/>
        </w:rPr>
        <w:t xml:space="preserve"> размером 51. </w:t>
      </w:r>
      <w:r w:rsidR="002006D5"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2006D5" w:rsidRPr="002006D5">
        <w:rPr>
          <w:rFonts w:ascii="Times New Roman" w:hAnsi="Times New Roman" w:cs="Times New Roman"/>
          <w:sz w:val="28"/>
          <w:szCs w:val="28"/>
        </w:rPr>
        <w:t xml:space="preserve"> используется для отслеживания родителя каждого элемента, а </w:t>
      </w:r>
      <w:r w:rsidR="002006D5"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="002006D5" w:rsidRPr="002006D5">
        <w:rPr>
          <w:rFonts w:ascii="Times New Roman" w:hAnsi="Times New Roman" w:cs="Times New Roman"/>
          <w:sz w:val="28"/>
          <w:szCs w:val="28"/>
        </w:rPr>
        <w:t xml:space="preserve"> для хранения размера каждого набора.</w:t>
      </w:r>
    </w:p>
    <w:p w14:paraId="1F0E30C6" w14:textId="483A785E" w:rsidR="002006D5" w:rsidRPr="002006D5" w:rsidRDefault="004A250E" w:rsidP="0020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Функция</w:t>
      </w:r>
      <w:r w:rsidR="002006D5" w:rsidRPr="002006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006D5"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find</w:t>
      </w:r>
      <w:proofErr w:type="spellEnd"/>
      <w:r w:rsidR="002006D5" w:rsidRPr="002006D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2006D5" w:rsidRPr="002006D5">
        <w:rPr>
          <w:rFonts w:ascii="Times New Roman" w:hAnsi="Times New Roman" w:cs="Times New Roman"/>
          <w:sz w:val="28"/>
          <w:szCs w:val="28"/>
        </w:rPr>
        <w:t>: Реализует</w:t>
      </w:r>
      <w:proofErr w:type="gramEnd"/>
      <w:r w:rsidR="002006D5" w:rsidRPr="002006D5">
        <w:rPr>
          <w:rFonts w:ascii="Times New Roman" w:hAnsi="Times New Roman" w:cs="Times New Roman"/>
          <w:sz w:val="28"/>
          <w:szCs w:val="28"/>
        </w:rPr>
        <w:t xml:space="preserve"> алгоритм поиска сжатия пути для нахождения корня элемента в дереве сжатия пути. Это используется для определения, к какому набору принадлежит элемент.</w:t>
      </w:r>
    </w:p>
    <w:p w14:paraId="73FA033A" w14:textId="5485FCBD" w:rsidR="002006D5" w:rsidRPr="002006D5" w:rsidRDefault="00374D5A" w:rsidP="0020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Функция</w:t>
      </w:r>
      <w:r w:rsidR="002006D5" w:rsidRPr="002006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006D5"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joint</w:t>
      </w:r>
      <w:proofErr w:type="spellEnd"/>
      <w:r w:rsidR="002006D5" w:rsidRPr="002006D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2006D5" w:rsidRPr="002006D5">
        <w:rPr>
          <w:rFonts w:ascii="Times New Roman" w:hAnsi="Times New Roman" w:cs="Times New Roman"/>
          <w:sz w:val="28"/>
          <w:szCs w:val="28"/>
        </w:rPr>
        <w:t>: Служит</w:t>
      </w:r>
      <w:proofErr w:type="gramEnd"/>
      <w:r w:rsidR="002006D5" w:rsidRPr="002006D5">
        <w:rPr>
          <w:rFonts w:ascii="Times New Roman" w:hAnsi="Times New Roman" w:cs="Times New Roman"/>
          <w:sz w:val="28"/>
          <w:szCs w:val="28"/>
        </w:rPr>
        <w:t xml:space="preserve"> для объединения двух наборов. Если два элемента принадлежат разным наборам, они объединяются в один набор, и размер нового набора увеличивается на размер одного из исходных наборов.</w:t>
      </w:r>
    </w:p>
    <w:p w14:paraId="177A58A1" w14:textId="1B9040A4" w:rsidR="002006D5" w:rsidRPr="002006D5" w:rsidRDefault="002006D5" w:rsidP="0020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6D5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DFS (</w:t>
      </w:r>
      <w:r w:rsidR="004006E3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Функция </w:t>
      </w:r>
      <w:r w:rsidRPr="002006D5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Глубина-Первым-Поиск)</w:t>
      </w:r>
      <w:r w:rsidRPr="002006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dfs</w:t>
      </w:r>
      <w:proofErr w:type="spellEnd"/>
      <w:r w:rsidRPr="002006D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2006D5">
        <w:rPr>
          <w:rFonts w:ascii="Times New Roman" w:hAnsi="Times New Roman" w:cs="Times New Roman"/>
          <w:sz w:val="28"/>
          <w:szCs w:val="28"/>
        </w:rPr>
        <w:t>: Реализует</w:t>
      </w:r>
      <w:proofErr w:type="gramEnd"/>
      <w:r w:rsidRPr="002006D5">
        <w:rPr>
          <w:rFonts w:ascii="Times New Roman" w:hAnsi="Times New Roman" w:cs="Times New Roman"/>
          <w:sz w:val="28"/>
          <w:szCs w:val="28"/>
        </w:rPr>
        <w:t xml:space="preserve"> обход в глубину для вывода пар элементов, которые должны быть соединены в ожерелье.</w:t>
      </w:r>
    </w:p>
    <w:p w14:paraId="2A9C598F" w14:textId="5A4D881D" w:rsidR="002006D5" w:rsidRPr="002006D5" w:rsidRDefault="002006D5" w:rsidP="0020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6D5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Основной блок кода</w:t>
      </w:r>
      <w:proofErr w:type="gramStart"/>
      <w:r w:rsidRPr="002006D5">
        <w:rPr>
          <w:rFonts w:ascii="Times New Roman" w:hAnsi="Times New Roman" w:cs="Times New Roman"/>
          <w:sz w:val="28"/>
          <w:szCs w:val="28"/>
        </w:rPr>
        <w:t>: Читает</w:t>
      </w:r>
      <w:proofErr w:type="gramEnd"/>
      <w:r w:rsidRPr="002006D5">
        <w:rPr>
          <w:rFonts w:ascii="Times New Roman" w:hAnsi="Times New Roman" w:cs="Times New Roman"/>
          <w:sz w:val="28"/>
          <w:szCs w:val="28"/>
        </w:rPr>
        <w:t xml:space="preserve"> входные данные из файла </w:t>
      </w:r>
      <w:r w:rsidRPr="002006D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input.txt</w:t>
      </w:r>
      <w:r w:rsidRPr="002006D5">
        <w:rPr>
          <w:rFonts w:ascii="Times New Roman" w:hAnsi="Times New Roman" w:cs="Times New Roman"/>
          <w:sz w:val="28"/>
          <w:szCs w:val="28"/>
        </w:rPr>
        <w:t>, инициализирует структуры данных, обрабатывает каждый тестовый случай, выполняет операции слияния и, наконец, использует DFS для вывода пар элементов, которые должны быть соединены.</w:t>
      </w:r>
    </w:p>
    <w:p w14:paraId="5609E7B6" w14:textId="7E71EF65" w:rsidR="008D287C" w:rsidRPr="002006D5" w:rsidRDefault="008D287C" w:rsidP="002006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6D5">
        <w:rPr>
          <w:rFonts w:ascii="Times New Roman" w:hAnsi="Times New Roman" w:cs="Times New Roman"/>
          <w:sz w:val="28"/>
          <w:szCs w:val="28"/>
        </w:rPr>
        <w:br w:type="page"/>
      </w:r>
    </w:p>
    <w:p w14:paraId="550B251B" w14:textId="77777777" w:rsidR="008D287C" w:rsidRPr="00572219" w:rsidRDefault="008D287C" w:rsidP="008D28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 И РЕЗУЛЬТАТ РАБОТЫ ПРОГРАММЫ</w:t>
      </w:r>
    </w:p>
    <w:p w14:paraId="279B5D8B" w14:textId="77777777" w:rsidR="000170FE" w:rsidRPr="001711D0" w:rsidRDefault="000170FE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606415" w14:textId="77777777" w:rsidR="008D287C" w:rsidRDefault="008D287C" w:rsidP="008D2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5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рисунке </w:t>
      </w:r>
      <w:r w:rsidRPr="008D287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показаны входные данные, находящиеся в файле.</w:t>
      </w:r>
    </w:p>
    <w:p w14:paraId="22EC3127" w14:textId="77777777" w:rsidR="008D287C" w:rsidRPr="001711D0" w:rsidRDefault="008D287C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66F7F" w14:textId="5FDBB6C1" w:rsidR="008D287C" w:rsidRPr="00631DF5" w:rsidRDefault="00F9745A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FF0320" wp14:editId="7427A383">
            <wp:extent cx="409575" cy="2314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3C2C" w14:textId="37D8DF4B" w:rsidR="000B4320" w:rsidRPr="001711D0" w:rsidRDefault="000B4320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— Входные данные для задачи</w:t>
      </w:r>
    </w:p>
    <w:p w14:paraId="5D5CA3CA" w14:textId="77777777" w:rsidR="00F9745A" w:rsidRDefault="00F9745A" w:rsidP="00FC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0DA7F2" w14:textId="2FB8BDF8" w:rsidR="00FF0262" w:rsidRDefault="00FF0262" w:rsidP="00FC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обработки входных данных показаны на рисунке 8.</w:t>
      </w:r>
    </w:p>
    <w:p w14:paraId="62F0E839" w14:textId="77777777" w:rsidR="00FF0262" w:rsidRDefault="00FF0262" w:rsidP="00134B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9AF8B" w14:textId="14B76908" w:rsidR="00CA5F25" w:rsidRPr="00631DF5" w:rsidRDefault="00F9745A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4520A9" wp14:editId="0602DB8C">
            <wp:extent cx="1266825" cy="1581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435C" w14:textId="2C594384" w:rsidR="00FF0262" w:rsidRDefault="00FF0262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— Результат работы программы</w:t>
      </w:r>
    </w:p>
    <w:p w14:paraId="777FF8B7" w14:textId="77777777" w:rsidR="004D3FAD" w:rsidRPr="001711D0" w:rsidRDefault="004D3FAD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4827C2" w14:textId="12CFBAA1" w:rsidR="002A411A" w:rsidRPr="00EA1DAA" w:rsidRDefault="0037753C" w:rsidP="004D3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753C">
        <w:rPr>
          <w:rFonts w:ascii="Times New Roman" w:hAnsi="Times New Roman" w:cs="Times New Roman"/>
          <w:sz w:val="28"/>
          <w:szCs w:val="28"/>
        </w:rPr>
        <w:t>Программа верно</w:t>
      </w:r>
      <w:proofErr w:type="gramEnd"/>
      <w:r w:rsidRPr="0037753C">
        <w:rPr>
          <w:rFonts w:ascii="Times New Roman" w:hAnsi="Times New Roman" w:cs="Times New Roman"/>
          <w:sz w:val="28"/>
          <w:szCs w:val="28"/>
        </w:rPr>
        <w:t xml:space="preserve"> обрабатывает оба теста из методических указаний</w:t>
      </w:r>
      <w:r>
        <w:rPr>
          <w:rFonts w:ascii="Times New Roman" w:hAnsi="Times New Roman" w:cs="Times New Roman"/>
          <w:sz w:val="28"/>
          <w:szCs w:val="28"/>
        </w:rPr>
        <w:t>. Отличие</w:t>
      </w:r>
      <w:r w:rsidR="00EA1DAA">
        <w:rPr>
          <w:rFonts w:ascii="Times New Roman" w:hAnsi="Times New Roman" w:cs="Times New Roman"/>
          <w:sz w:val="28"/>
          <w:szCs w:val="28"/>
        </w:rPr>
        <w:t xml:space="preserve"> полученного написанной программной</w:t>
      </w:r>
      <w:r>
        <w:rPr>
          <w:rFonts w:ascii="Times New Roman" w:hAnsi="Times New Roman" w:cs="Times New Roman"/>
          <w:sz w:val="28"/>
          <w:szCs w:val="28"/>
        </w:rPr>
        <w:t xml:space="preserve"> ответа на второй тест от </w:t>
      </w:r>
      <w:r w:rsidR="00EA1DAA">
        <w:rPr>
          <w:rFonts w:ascii="Times New Roman" w:hAnsi="Times New Roman" w:cs="Times New Roman"/>
          <w:sz w:val="28"/>
          <w:szCs w:val="28"/>
        </w:rPr>
        <w:t xml:space="preserve">ответа в методических указаниях заключается в том, какими цветами были соединены </w:t>
      </w:r>
      <w:r w:rsidR="00EA1DAA" w:rsidRPr="00EA1DAA">
        <w:rPr>
          <w:rFonts w:ascii="Times New Roman" w:hAnsi="Times New Roman" w:cs="Times New Roman"/>
          <w:sz w:val="28"/>
          <w:szCs w:val="28"/>
        </w:rPr>
        <w:t>“</w:t>
      </w:r>
      <w:r w:rsidR="00EA1DAA">
        <w:rPr>
          <w:rFonts w:ascii="Times New Roman" w:hAnsi="Times New Roman" w:cs="Times New Roman"/>
          <w:sz w:val="28"/>
          <w:szCs w:val="28"/>
        </w:rPr>
        <w:t>бусины</w:t>
      </w:r>
      <w:r w:rsidR="00EA1DAA" w:rsidRPr="00EA1DAA">
        <w:rPr>
          <w:rFonts w:ascii="Times New Roman" w:hAnsi="Times New Roman" w:cs="Times New Roman"/>
          <w:sz w:val="28"/>
          <w:szCs w:val="28"/>
        </w:rPr>
        <w:t>”</w:t>
      </w:r>
      <w:r w:rsidR="00EA1DAA">
        <w:rPr>
          <w:rFonts w:ascii="Times New Roman" w:hAnsi="Times New Roman" w:cs="Times New Roman"/>
          <w:sz w:val="28"/>
          <w:szCs w:val="28"/>
        </w:rPr>
        <w:t>, что является допустимым и указано непосредственно в методических указаниях (если есть несколько ответов, то подойдёт любой). Их набор и возможность соединения сходятся в обоих ответах.</w:t>
      </w:r>
    </w:p>
    <w:sectPr w:rsidR="002A411A" w:rsidRPr="00EA1DAA" w:rsidSect="004C4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BA4"/>
    <w:rsid w:val="00000712"/>
    <w:rsid w:val="00004764"/>
    <w:rsid w:val="00016102"/>
    <w:rsid w:val="00016EDA"/>
    <w:rsid w:val="000170FE"/>
    <w:rsid w:val="0001772C"/>
    <w:rsid w:val="0002615A"/>
    <w:rsid w:val="0002707C"/>
    <w:rsid w:val="00037F3E"/>
    <w:rsid w:val="000424EC"/>
    <w:rsid w:val="00047CE5"/>
    <w:rsid w:val="00055388"/>
    <w:rsid w:val="00072B76"/>
    <w:rsid w:val="00084218"/>
    <w:rsid w:val="0008694B"/>
    <w:rsid w:val="000A0938"/>
    <w:rsid w:val="000A30AF"/>
    <w:rsid w:val="000A7984"/>
    <w:rsid w:val="000B4320"/>
    <w:rsid w:val="000B5470"/>
    <w:rsid w:val="000B751B"/>
    <w:rsid w:val="000C2255"/>
    <w:rsid w:val="000D19D9"/>
    <w:rsid w:val="000D1A4A"/>
    <w:rsid w:val="000D669C"/>
    <w:rsid w:val="001001B0"/>
    <w:rsid w:val="0013469F"/>
    <w:rsid w:val="00134BD0"/>
    <w:rsid w:val="001528E5"/>
    <w:rsid w:val="0016122D"/>
    <w:rsid w:val="0016259D"/>
    <w:rsid w:val="0016336F"/>
    <w:rsid w:val="00166303"/>
    <w:rsid w:val="001711D0"/>
    <w:rsid w:val="00184177"/>
    <w:rsid w:val="00187DAF"/>
    <w:rsid w:val="001A57E8"/>
    <w:rsid w:val="001A6562"/>
    <w:rsid w:val="001A6E57"/>
    <w:rsid w:val="001B6DC4"/>
    <w:rsid w:val="001E6CEF"/>
    <w:rsid w:val="001F0222"/>
    <w:rsid w:val="001F432B"/>
    <w:rsid w:val="002006D5"/>
    <w:rsid w:val="002033EC"/>
    <w:rsid w:val="00205F69"/>
    <w:rsid w:val="0021111A"/>
    <w:rsid w:val="002179A9"/>
    <w:rsid w:val="002227B7"/>
    <w:rsid w:val="00230C32"/>
    <w:rsid w:val="00233F48"/>
    <w:rsid w:val="002625A0"/>
    <w:rsid w:val="002667D9"/>
    <w:rsid w:val="00272C7D"/>
    <w:rsid w:val="00293306"/>
    <w:rsid w:val="00295900"/>
    <w:rsid w:val="00297FDA"/>
    <w:rsid w:val="002A1980"/>
    <w:rsid w:val="002A1D6E"/>
    <w:rsid w:val="002A411A"/>
    <w:rsid w:val="002B170C"/>
    <w:rsid w:val="002B3D33"/>
    <w:rsid w:val="002B50E8"/>
    <w:rsid w:val="002C4EA9"/>
    <w:rsid w:val="002C4FFF"/>
    <w:rsid w:val="002D6B33"/>
    <w:rsid w:val="002D6F64"/>
    <w:rsid w:val="002D75AF"/>
    <w:rsid w:val="002E15AF"/>
    <w:rsid w:val="002E4B96"/>
    <w:rsid w:val="002F3E48"/>
    <w:rsid w:val="00310553"/>
    <w:rsid w:val="00313DD9"/>
    <w:rsid w:val="00325D5E"/>
    <w:rsid w:val="003278D7"/>
    <w:rsid w:val="0034023C"/>
    <w:rsid w:val="00341284"/>
    <w:rsid w:val="00341EF6"/>
    <w:rsid w:val="003457F8"/>
    <w:rsid w:val="0034649E"/>
    <w:rsid w:val="003518D3"/>
    <w:rsid w:val="0035242C"/>
    <w:rsid w:val="0036639B"/>
    <w:rsid w:val="00371B89"/>
    <w:rsid w:val="00374C43"/>
    <w:rsid w:val="00374D5A"/>
    <w:rsid w:val="0037753C"/>
    <w:rsid w:val="003812F5"/>
    <w:rsid w:val="00385134"/>
    <w:rsid w:val="003928AE"/>
    <w:rsid w:val="00393518"/>
    <w:rsid w:val="003A0E1D"/>
    <w:rsid w:val="003A2956"/>
    <w:rsid w:val="003B2407"/>
    <w:rsid w:val="003B6F6A"/>
    <w:rsid w:val="003B7B53"/>
    <w:rsid w:val="003C5543"/>
    <w:rsid w:val="003C5E76"/>
    <w:rsid w:val="003E4503"/>
    <w:rsid w:val="003E5599"/>
    <w:rsid w:val="004006E3"/>
    <w:rsid w:val="004365FE"/>
    <w:rsid w:val="00442BD1"/>
    <w:rsid w:val="00452D60"/>
    <w:rsid w:val="00457177"/>
    <w:rsid w:val="00461156"/>
    <w:rsid w:val="00466627"/>
    <w:rsid w:val="00477ED3"/>
    <w:rsid w:val="00483A03"/>
    <w:rsid w:val="00496326"/>
    <w:rsid w:val="004A250E"/>
    <w:rsid w:val="004B119E"/>
    <w:rsid w:val="004C4469"/>
    <w:rsid w:val="004C63CD"/>
    <w:rsid w:val="004D3FAD"/>
    <w:rsid w:val="004D5BFF"/>
    <w:rsid w:val="00500E0C"/>
    <w:rsid w:val="00512C9E"/>
    <w:rsid w:val="00526FFD"/>
    <w:rsid w:val="00527541"/>
    <w:rsid w:val="005306BA"/>
    <w:rsid w:val="00541F89"/>
    <w:rsid w:val="00557DC1"/>
    <w:rsid w:val="00563CF2"/>
    <w:rsid w:val="00564BC7"/>
    <w:rsid w:val="00572219"/>
    <w:rsid w:val="005850C1"/>
    <w:rsid w:val="0058510A"/>
    <w:rsid w:val="0059392D"/>
    <w:rsid w:val="005B444F"/>
    <w:rsid w:val="005C209C"/>
    <w:rsid w:val="005C58F2"/>
    <w:rsid w:val="005C70FF"/>
    <w:rsid w:val="005F1548"/>
    <w:rsid w:val="0061678C"/>
    <w:rsid w:val="00623F73"/>
    <w:rsid w:val="00626A91"/>
    <w:rsid w:val="00631DF5"/>
    <w:rsid w:val="006439F1"/>
    <w:rsid w:val="00643E4D"/>
    <w:rsid w:val="00661FBE"/>
    <w:rsid w:val="0066278E"/>
    <w:rsid w:val="0066788E"/>
    <w:rsid w:val="0069123D"/>
    <w:rsid w:val="00691BA4"/>
    <w:rsid w:val="006A4964"/>
    <w:rsid w:val="006C00E3"/>
    <w:rsid w:val="006C07BB"/>
    <w:rsid w:val="006C730E"/>
    <w:rsid w:val="006D179D"/>
    <w:rsid w:val="006F0B58"/>
    <w:rsid w:val="00711764"/>
    <w:rsid w:val="00713691"/>
    <w:rsid w:val="007334A0"/>
    <w:rsid w:val="007414DE"/>
    <w:rsid w:val="00753CC6"/>
    <w:rsid w:val="00773657"/>
    <w:rsid w:val="00777F5E"/>
    <w:rsid w:val="00780F74"/>
    <w:rsid w:val="007A3BAD"/>
    <w:rsid w:val="007B0804"/>
    <w:rsid w:val="007B157C"/>
    <w:rsid w:val="007B1691"/>
    <w:rsid w:val="007B5A18"/>
    <w:rsid w:val="007B7C66"/>
    <w:rsid w:val="007C3520"/>
    <w:rsid w:val="007C5086"/>
    <w:rsid w:val="007D0DF1"/>
    <w:rsid w:val="007D22EF"/>
    <w:rsid w:val="007E19F8"/>
    <w:rsid w:val="007F2151"/>
    <w:rsid w:val="008077B5"/>
    <w:rsid w:val="00825CDC"/>
    <w:rsid w:val="0083383B"/>
    <w:rsid w:val="008417F4"/>
    <w:rsid w:val="00872DD0"/>
    <w:rsid w:val="00874B0B"/>
    <w:rsid w:val="0089604B"/>
    <w:rsid w:val="008A1290"/>
    <w:rsid w:val="008B74C9"/>
    <w:rsid w:val="008D1FC9"/>
    <w:rsid w:val="008D287C"/>
    <w:rsid w:val="008D4884"/>
    <w:rsid w:val="00911CA2"/>
    <w:rsid w:val="009202F9"/>
    <w:rsid w:val="00924DF3"/>
    <w:rsid w:val="009263D5"/>
    <w:rsid w:val="00930627"/>
    <w:rsid w:val="009620DB"/>
    <w:rsid w:val="00985382"/>
    <w:rsid w:val="009A768A"/>
    <w:rsid w:val="009B29EE"/>
    <w:rsid w:val="009B6A28"/>
    <w:rsid w:val="009C3FD7"/>
    <w:rsid w:val="009D195D"/>
    <w:rsid w:val="009D27B4"/>
    <w:rsid w:val="009D3B23"/>
    <w:rsid w:val="009D61FD"/>
    <w:rsid w:val="009E0CC9"/>
    <w:rsid w:val="009F0137"/>
    <w:rsid w:val="009F01E8"/>
    <w:rsid w:val="00A06D3E"/>
    <w:rsid w:val="00A13327"/>
    <w:rsid w:val="00A15DAD"/>
    <w:rsid w:val="00A220D3"/>
    <w:rsid w:val="00A43528"/>
    <w:rsid w:val="00A53533"/>
    <w:rsid w:val="00A71F41"/>
    <w:rsid w:val="00A77BE2"/>
    <w:rsid w:val="00A807E1"/>
    <w:rsid w:val="00AA710D"/>
    <w:rsid w:val="00AB33D5"/>
    <w:rsid w:val="00AB3B58"/>
    <w:rsid w:val="00AB484D"/>
    <w:rsid w:val="00AC4619"/>
    <w:rsid w:val="00AC7109"/>
    <w:rsid w:val="00AC7953"/>
    <w:rsid w:val="00AD6058"/>
    <w:rsid w:val="00AE0F9E"/>
    <w:rsid w:val="00AE71FD"/>
    <w:rsid w:val="00AF3F31"/>
    <w:rsid w:val="00B01622"/>
    <w:rsid w:val="00B122DD"/>
    <w:rsid w:val="00B17DAA"/>
    <w:rsid w:val="00B234B8"/>
    <w:rsid w:val="00B23987"/>
    <w:rsid w:val="00B23E4F"/>
    <w:rsid w:val="00B267F1"/>
    <w:rsid w:val="00B26D0D"/>
    <w:rsid w:val="00B3058D"/>
    <w:rsid w:val="00B4217E"/>
    <w:rsid w:val="00B51A10"/>
    <w:rsid w:val="00B5774A"/>
    <w:rsid w:val="00B610B8"/>
    <w:rsid w:val="00B625E4"/>
    <w:rsid w:val="00B70D54"/>
    <w:rsid w:val="00B75CED"/>
    <w:rsid w:val="00B8452A"/>
    <w:rsid w:val="00B91C36"/>
    <w:rsid w:val="00BA2440"/>
    <w:rsid w:val="00BD1CFD"/>
    <w:rsid w:val="00BD3F27"/>
    <w:rsid w:val="00BD79C2"/>
    <w:rsid w:val="00BE357D"/>
    <w:rsid w:val="00C0712C"/>
    <w:rsid w:val="00C12D15"/>
    <w:rsid w:val="00C21011"/>
    <w:rsid w:val="00C21390"/>
    <w:rsid w:val="00C414C8"/>
    <w:rsid w:val="00C44ED6"/>
    <w:rsid w:val="00C54A05"/>
    <w:rsid w:val="00C560A3"/>
    <w:rsid w:val="00C57594"/>
    <w:rsid w:val="00C73A7B"/>
    <w:rsid w:val="00C759CF"/>
    <w:rsid w:val="00C82B49"/>
    <w:rsid w:val="00C85DFE"/>
    <w:rsid w:val="00C94066"/>
    <w:rsid w:val="00C96046"/>
    <w:rsid w:val="00C96E05"/>
    <w:rsid w:val="00CA5F25"/>
    <w:rsid w:val="00CB5F92"/>
    <w:rsid w:val="00CC2BAC"/>
    <w:rsid w:val="00CC407F"/>
    <w:rsid w:val="00CC7E16"/>
    <w:rsid w:val="00CD2133"/>
    <w:rsid w:val="00CD391D"/>
    <w:rsid w:val="00CF0563"/>
    <w:rsid w:val="00D10AD4"/>
    <w:rsid w:val="00D204AA"/>
    <w:rsid w:val="00D20F3B"/>
    <w:rsid w:val="00D31108"/>
    <w:rsid w:val="00D379E4"/>
    <w:rsid w:val="00D40F23"/>
    <w:rsid w:val="00D428C2"/>
    <w:rsid w:val="00D503B0"/>
    <w:rsid w:val="00D5645E"/>
    <w:rsid w:val="00D63BDF"/>
    <w:rsid w:val="00D91DD2"/>
    <w:rsid w:val="00DA2BB0"/>
    <w:rsid w:val="00DA4AAA"/>
    <w:rsid w:val="00DB1C49"/>
    <w:rsid w:val="00DB224F"/>
    <w:rsid w:val="00DD1E59"/>
    <w:rsid w:val="00DD2100"/>
    <w:rsid w:val="00DD3246"/>
    <w:rsid w:val="00DE648D"/>
    <w:rsid w:val="00DE7F99"/>
    <w:rsid w:val="00E023B4"/>
    <w:rsid w:val="00E110A7"/>
    <w:rsid w:val="00E1682C"/>
    <w:rsid w:val="00E52696"/>
    <w:rsid w:val="00E5663E"/>
    <w:rsid w:val="00E635A2"/>
    <w:rsid w:val="00E6368F"/>
    <w:rsid w:val="00E7122E"/>
    <w:rsid w:val="00E85BDE"/>
    <w:rsid w:val="00E86FA0"/>
    <w:rsid w:val="00E93B34"/>
    <w:rsid w:val="00EA1DAA"/>
    <w:rsid w:val="00EA6BA4"/>
    <w:rsid w:val="00EA7D6D"/>
    <w:rsid w:val="00EB0E8B"/>
    <w:rsid w:val="00EB35E1"/>
    <w:rsid w:val="00EB59DC"/>
    <w:rsid w:val="00EB5A46"/>
    <w:rsid w:val="00EC0D33"/>
    <w:rsid w:val="00EC246C"/>
    <w:rsid w:val="00EC2FCF"/>
    <w:rsid w:val="00ED77A6"/>
    <w:rsid w:val="00EF2838"/>
    <w:rsid w:val="00EF4B0E"/>
    <w:rsid w:val="00EF6183"/>
    <w:rsid w:val="00F07BB8"/>
    <w:rsid w:val="00F11AF3"/>
    <w:rsid w:val="00F1529E"/>
    <w:rsid w:val="00F31CF1"/>
    <w:rsid w:val="00F47799"/>
    <w:rsid w:val="00F47E79"/>
    <w:rsid w:val="00F52F6E"/>
    <w:rsid w:val="00F56704"/>
    <w:rsid w:val="00F8166A"/>
    <w:rsid w:val="00F844D4"/>
    <w:rsid w:val="00F86817"/>
    <w:rsid w:val="00F93AB5"/>
    <w:rsid w:val="00F9745A"/>
    <w:rsid w:val="00FB4AFF"/>
    <w:rsid w:val="00FB72B0"/>
    <w:rsid w:val="00FB7A66"/>
    <w:rsid w:val="00FC130F"/>
    <w:rsid w:val="00FD5A98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F96E"/>
  <w15:docId w15:val="{5C7105BF-9069-43EB-95E0-B25B2042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2696"/>
    <w:rPr>
      <w:rFonts w:ascii="Tahoma" w:hAnsi="Tahoma" w:cs="Tahoma"/>
      <w:sz w:val="16"/>
      <w:szCs w:val="16"/>
    </w:rPr>
  </w:style>
  <w:style w:type="paragraph" w:customStyle="1" w:styleId="text-black">
    <w:name w:val="text-black"/>
    <w:basedOn w:val="a"/>
    <w:rsid w:val="0005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55388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59"/>
    <w:rsid w:val="00962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00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11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IVT-1-344_1</dc:creator>
  <cp:lastModifiedBy>Игорь Лубенский</cp:lastModifiedBy>
  <cp:revision>380</cp:revision>
  <dcterms:created xsi:type="dcterms:W3CDTF">2024-02-16T04:38:00Z</dcterms:created>
  <dcterms:modified xsi:type="dcterms:W3CDTF">2024-03-27T16:25:00Z</dcterms:modified>
</cp:coreProperties>
</file>