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32093" w14:textId="53E29E91" w:rsidR="00E517AE" w:rsidRPr="00F91F08" w:rsidRDefault="00000000">
      <w:pPr>
        <w:pStyle w:val="FirstParagraph"/>
        <w:rPr>
          <w:b/>
          <w:bCs/>
          <w:sz w:val="32"/>
          <w:szCs w:val="32"/>
        </w:rPr>
      </w:pPr>
      <w:r w:rsidRPr="00F91F08">
        <w:rPr>
          <w:b/>
          <w:bCs/>
          <w:sz w:val="32"/>
          <w:szCs w:val="32"/>
        </w:rPr>
        <w:t xml:space="preserve">NoSQL – </w:t>
      </w:r>
      <w:r w:rsidR="00EA2910" w:rsidRPr="00F91F08">
        <w:rPr>
          <w:b/>
          <w:bCs/>
          <w:sz w:val="32"/>
          <w:szCs w:val="32"/>
        </w:rPr>
        <w:t>Kolokvijum</w:t>
      </w:r>
      <w:r w:rsidR="00347F73">
        <w:rPr>
          <w:b/>
          <w:bCs/>
          <w:sz w:val="32"/>
          <w:szCs w:val="32"/>
        </w:rPr>
        <w:t xml:space="preserve"> 2</w:t>
      </w:r>
    </w:p>
    <w:p w14:paraId="0A6790A7" w14:textId="4947F51C" w:rsidR="00E517AE" w:rsidRPr="00F91F08" w:rsidRDefault="00000000">
      <w:pPr>
        <w:pStyle w:val="BodyText"/>
      </w:pPr>
      <w:r w:rsidRPr="00F91F08">
        <w:t xml:space="preserve">Baza: </w:t>
      </w:r>
      <w:r w:rsidR="00EA2910" w:rsidRPr="00F91F08">
        <w:t>Kolokvijum</w:t>
      </w:r>
      <w:r w:rsidRPr="00F91F08">
        <w:t>DB</w:t>
      </w:r>
    </w:p>
    <w:p w14:paraId="3111F5B6" w14:textId="77777777" w:rsidR="00EA2910" w:rsidRPr="00F91F08" w:rsidRDefault="00EA2910">
      <w:pPr>
        <w:pStyle w:val="BodyText"/>
      </w:pPr>
    </w:p>
    <w:p w14:paraId="54CE1350" w14:textId="4CEEF21B" w:rsidR="00EA2910" w:rsidRPr="00F91F08" w:rsidRDefault="00EA2910">
      <w:pPr>
        <w:pStyle w:val="Compact"/>
      </w:pPr>
      <w:r w:rsidRPr="00F91F08">
        <w:t xml:space="preserve">Zadatak 1 – </w:t>
      </w:r>
      <w:r w:rsidRPr="00347F73">
        <w:rPr>
          <w:b/>
          <w:bCs/>
        </w:rPr>
        <w:t>Osnovni upiti</w:t>
      </w:r>
    </w:p>
    <w:p w14:paraId="00C7BAD5" w14:textId="77777777" w:rsidR="00EA2910" w:rsidRPr="00F91F08" w:rsidRDefault="00EA2910" w:rsidP="00EA2910">
      <w:pPr>
        <w:pStyle w:val="Compact"/>
      </w:pPr>
      <w:r w:rsidRPr="00F91F08">
        <w:t>Napiši četiri odvojena upita koja koriste različite načine filtriranja i prikaza podataka iz kolekcije zaposleni:</w:t>
      </w:r>
    </w:p>
    <w:p w14:paraId="09573DE5" w14:textId="6F96A6D2" w:rsidR="00EA2910" w:rsidRPr="00F91F08" w:rsidRDefault="00A51472" w:rsidP="00EA2910">
      <w:pPr>
        <w:pStyle w:val="Compact"/>
        <w:numPr>
          <w:ilvl w:val="0"/>
          <w:numId w:val="3"/>
        </w:numPr>
      </w:pPr>
      <w:r w:rsidRPr="00A51472">
        <w:t xml:space="preserve">Pronađi sve zaposlene sa platom između </w:t>
      </w:r>
      <w:r w:rsidRPr="00347F73">
        <w:rPr>
          <w:b/>
          <w:bCs/>
        </w:rPr>
        <w:t>2000</w:t>
      </w:r>
      <w:r w:rsidRPr="00A51472">
        <w:t xml:space="preserve"> i </w:t>
      </w:r>
      <w:r w:rsidRPr="00347F73">
        <w:rPr>
          <w:b/>
          <w:bCs/>
        </w:rPr>
        <w:t>3000</w:t>
      </w:r>
      <w:r w:rsidRPr="00A51472">
        <w:t>.</w:t>
      </w:r>
    </w:p>
    <w:p w14:paraId="389C9C4D" w14:textId="4643A044" w:rsidR="00EA2910" w:rsidRPr="00F91F08" w:rsidRDefault="00A51472" w:rsidP="00EA2910">
      <w:pPr>
        <w:pStyle w:val="Compact"/>
        <w:numPr>
          <w:ilvl w:val="0"/>
          <w:numId w:val="3"/>
        </w:numPr>
      </w:pPr>
      <w:r w:rsidRPr="00A51472">
        <w:t xml:space="preserve">Prikaži sve projekte sa budžetom manjim od </w:t>
      </w:r>
      <w:r w:rsidRPr="00347F73">
        <w:rPr>
          <w:b/>
          <w:bCs/>
        </w:rPr>
        <w:t>50000</w:t>
      </w:r>
      <w:r w:rsidRPr="00A51472">
        <w:t xml:space="preserve"> i vrati naziv projekta i budžet.</w:t>
      </w:r>
      <w:r w:rsidRPr="00A51472">
        <w:t xml:space="preserve"> </w:t>
      </w:r>
    </w:p>
    <w:p w14:paraId="22E2C245" w14:textId="5A31DEF7" w:rsidR="00323699" w:rsidRDefault="00A51472" w:rsidP="00323699">
      <w:pPr>
        <w:pStyle w:val="Compact"/>
        <w:numPr>
          <w:ilvl w:val="0"/>
          <w:numId w:val="3"/>
        </w:numPr>
      </w:pPr>
      <w:r w:rsidRPr="00A51472">
        <w:t xml:space="preserve">Prikaži projekte gde postoji član tima koji ima tačno </w:t>
      </w:r>
      <w:r w:rsidRPr="00347F73">
        <w:rPr>
          <w:b/>
          <w:bCs/>
        </w:rPr>
        <w:t>1</w:t>
      </w:r>
      <w:r w:rsidRPr="00347F73">
        <w:rPr>
          <w:b/>
          <w:bCs/>
        </w:rPr>
        <w:t>5</w:t>
      </w:r>
      <w:r w:rsidRPr="00A51472">
        <w:t xml:space="preserve"> sati rada.</w:t>
      </w:r>
    </w:p>
    <w:p w14:paraId="55E905C4" w14:textId="1F0C083B" w:rsidR="00A51472" w:rsidRDefault="00A51472" w:rsidP="00323699">
      <w:pPr>
        <w:pStyle w:val="Compact"/>
        <w:numPr>
          <w:ilvl w:val="0"/>
          <w:numId w:val="3"/>
        </w:numPr>
      </w:pPr>
      <w:r w:rsidRPr="00A51472">
        <w:t xml:space="preserve">Pronađi sve zaposlene koji rade u sektorima </w:t>
      </w:r>
      <w:r w:rsidRPr="00A51472">
        <w:rPr>
          <w:b/>
          <w:bCs/>
        </w:rPr>
        <w:t>IT</w:t>
      </w:r>
      <w:r w:rsidRPr="00A51472">
        <w:t xml:space="preserve"> ili </w:t>
      </w:r>
      <w:r w:rsidRPr="00A51472">
        <w:rPr>
          <w:b/>
          <w:bCs/>
        </w:rPr>
        <w:t>Finansije</w:t>
      </w:r>
      <w:r w:rsidRPr="00A51472">
        <w:t xml:space="preserve"> i vrati ime, sektor i platu.</w:t>
      </w:r>
    </w:p>
    <w:p w14:paraId="30BEE3B0" w14:textId="4382BF05" w:rsidR="00A51472" w:rsidRDefault="00A51472" w:rsidP="00323699">
      <w:pPr>
        <w:pStyle w:val="Compact"/>
        <w:numPr>
          <w:ilvl w:val="0"/>
          <w:numId w:val="3"/>
        </w:numPr>
      </w:pPr>
      <w:r w:rsidRPr="00A51472">
        <w:t xml:space="preserve">Prikaži sve zaposlene koji rade u sektoru </w:t>
      </w:r>
      <w:r w:rsidRPr="00A51472">
        <w:rPr>
          <w:b/>
          <w:bCs/>
        </w:rPr>
        <w:t>Prodaja</w:t>
      </w:r>
      <w:r w:rsidRPr="00A51472">
        <w:t xml:space="preserve"> ali </w:t>
      </w:r>
      <w:r w:rsidRPr="00A51472">
        <w:rPr>
          <w:b/>
          <w:bCs/>
        </w:rPr>
        <w:t>nemaju platu veću od 2500</w:t>
      </w:r>
      <w:r w:rsidRPr="00A51472">
        <w:t>.</w:t>
      </w:r>
    </w:p>
    <w:p w14:paraId="3048EFAA" w14:textId="77777777" w:rsidR="00323699" w:rsidRDefault="00323699" w:rsidP="00323699">
      <w:pPr>
        <w:pStyle w:val="Compact"/>
        <w:pBdr>
          <w:bottom w:val="single" w:sz="6" w:space="1" w:color="auto"/>
        </w:pBdr>
      </w:pPr>
    </w:p>
    <w:p w14:paraId="52C15663" w14:textId="77777777" w:rsidR="00EA2910" w:rsidRDefault="00EA2910">
      <w:pPr>
        <w:pStyle w:val="Compact"/>
      </w:pPr>
    </w:p>
    <w:p w14:paraId="13E041FE" w14:textId="77777777" w:rsidR="00323699" w:rsidRPr="00F91F08" w:rsidRDefault="00323699">
      <w:pPr>
        <w:pStyle w:val="Compact"/>
      </w:pPr>
    </w:p>
    <w:p w14:paraId="6FFC3394" w14:textId="6117EA2E" w:rsidR="00EA2910" w:rsidRPr="00133213" w:rsidRDefault="00EA2910">
      <w:pPr>
        <w:pStyle w:val="Compact"/>
        <w:rPr>
          <w:b/>
          <w:bCs/>
        </w:rPr>
      </w:pPr>
      <w:r w:rsidRPr="00F91F08">
        <w:t xml:space="preserve">Zadatak 2 – </w:t>
      </w:r>
      <w:r w:rsidR="00133213" w:rsidRPr="00133213">
        <w:rPr>
          <w:b/>
          <w:bCs/>
        </w:rPr>
        <w:t>Formiranje prikaza članova tima</w:t>
      </w:r>
    </w:p>
    <w:p w14:paraId="5A8EC16F" w14:textId="70002A38" w:rsidR="00133213" w:rsidRPr="00133213" w:rsidRDefault="00133213" w:rsidP="00133213">
      <w:pPr>
        <w:pStyle w:val="Compact"/>
        <w:pBdr>
          <w:bottom w:val="single" w:sz="6" w:space="1" w:color="auto"/>
        </w:pBdr>
      </w:pPr>
      <w:r w:rsidRPr="00133213">
        <w:t xml:space="preserve">Za svaki projekat </w:t>
      </w:r>
      <w:r>
        <w:t>napravi</w:t>
      </w:r>
      <w:r w:rsidRPr="00133213">
        <w:t xml:space="preserve"> </w:t>
      </w:r>
      <w:r>
        <w:t>novo polje</w:t>
      </w:r>
      <w:r w:rsidRPr="00133213">
        <w:t xml:space="preserve"> koji sadrži naziv projekta i listu članova sa njihovim brojem zaposlenog i brojem sati rada. Svaki element liste treba da predstavlja pojedinačni objekat sa tačno ta dva polja. ($map)</w:t>
      </w:r>
    </w:p>
    <w:p w14:paraId="71679F08" w14:textId="77777777" w:rsidR="00EA2910" w:rsidRPr="00F91F08" w:rsidRDefault="00EA2910">
      <w:pPr>
        <w:pStyle w:val="Compact"/>
        <w:pBdr>
          <w:bottom w:val="single" w:sz="6" w:space="1" w:color="auto"/>
        </w:pBdr>
      </w:pPr>
    </w:p>
    <w:p w14:paraId="6A80E1AC" w14:textId="77777777" w:rsidR="00EA2910" w:rsidRPr="00F91F08" w:rsidRDefault="00EA2910">
      <w:pPr>
        <w:pStyle w:val="Compact"/>
      </w:pPr>
    </w:p>
    <w:p w14:paraId="45AE376E" w14:textId="518B15A6" w:rsidR="00E517AE" w:rsidRPr="00133213" w:rsidRDefault="00000000">
      <w:pPr>
        <w:pStyle w:val="BodyText"/>
        <w:rPr>
          <w:b/>
          <w:bCs/>
        </w:rPr>
      </w:pPr>
      <w:r w:rsidRPr="00F91F08">
        <w:t>Zadatak 3 –</w:t>
      </w:r>
      <w:r w:rsidR="00133213" w:rsidRPr="00133213">
        <w:t xml:space="preserve"> </w:t>
      </w:r>
      <w:r w:rsidR="00133213" w:rsidRPr="00133213">
        <w:rPr>
          <w:b/>
          <w:bCs/>
        </w:rPr>
        <w:t>Dodavanje statusa članovima tima</w:t>
      </w:r>
    </w:p>
    <w:p w14:paraId="6F4C0222" w14:textId="77777777" w:rsidR="00133213" w:rsidRPr="00133213" w:rsidRDefault="00133213" w:rsidP="00133213">
      <w:pPr>
        <w:pStyle w:val="BodyText"/>
        <w:pBdr>
          <w:bottom w:val="single" w:sz="6" w:space="1" w:color="auto"/>
        </w:pBdr>
      </w:pPr>
      <w:r w:rsidRPr="00133213">
        <w:t>Proširi dokument svakog projekta tako da svaki član tima dobije dodatno polje status, koje označava njegovu angažovanost. Ako član ima više od 20 sati rada, status treba da bude 'preopterećen', u suprotnom 'normalno'. ($map + $mergeObjects)</w:t>
      </w:r>
    </w:p>
    <w:p w14:paraId="58F28207" w14:textId="2F6441C4" w:rsidR="00EA2910" w:rsidRPr="00F91F08" w:rsidRDefault="00EA2910">
      <w:pPr>
        <w:pStyle w:val="BodyText"/>
        <w:pBdr>
          <w:bottom w:val="single" w:sz="6" w:space="1" w:color="auto"/>
        </w:pBdr>
      </w:pPr>
    </w:p>
    <w:p w14:paraId="61A1F3C0" w14:textId="77777777" w:rsidR="00EA2910" w:rsidRPr="00F91F08" w:rsidRDefault="00EA2910">
      <w:pPr>
        <w:pStyle w:val="BodyText"/>
      </w:pPr>
    </w:p>
    <w:p w14:paraId="322C5BC9" w14:textId="2A6B6FC8" w:rsidR="00EA2910" w:rsidRPr="00F91F08" w:rsidRDefault="00EA2910">
      <w:pPr>
        <w:pStyle w:val="Compact"/>
      </w:pPr>
      <w:r w:rsidRPr="00F91F08">
        <w:t xml:space="preserve">Zadatak 4 – </w:t>
      </w:r>
      <w:r w:rsidR="00133213" w:rsidRPr="00133213">
        <w:rPr>
          <w:b/>
          <w:bCs/>
        </w:rPr>
        <w:t>Statistika angažovanosti</w:t>
      </w:r>
    </w:p>
    <w:p w14:paraId="4DA9638E" w14:textId="77777777" w:rsidR="00EA2910" w:rsidRPr="00F91F08" w:rsidRDefault="00EA2910">
      <w:pPr>
        <w:pStyle w:val="Compact"/>
      </w:pPr>
    </w:p>
    <w:p w14:paraId="4F2E09BD" w14:textId="77777777" w:rsidR="00133213" w:rsidRPr="00133213" w:rsidRDefault="00133213" w:rsidP="00133213">
      <w:pPr>
        <w:pStyle w:val="Compact"/>
        <w:pBdr>
          <w:bottom w:val="single" w:sz="6" w:space="1" w:color="auto"/>
        </w:pBdr>
      </w:pPr>
      <w:r w:rsidRPr="00133213">
        <w:t>Napiši upit koji za svaki projekat izračunava broj članova tima koji imaju više od 15 sati (broj preopterećenih) i broj onih koji imaju između 10 i 15 sati (broj normalnih). U rezultatu treba prikazati naziv projekta i ta dva broja. ($cond + group)</w:t>
      </w:r>
    </w:p>
    <w:p w14:paraId="4C7E9EA7" w14:textId="77777777" w:rsidR="00EA2910" w:rsidRPr="00F91F08" w:rsidRDefault="00EA2910">
      <w:pPr>
        <w:pStyle w:val="Compact"/>
        <w:pBdr>
          <w:bottom w:val="single" w:sz="6" w:space="1" w:color="auto"/>
        </w:pBdr>
      </w:pPr>
    </w:p>
    <w:p w14:paraId="0E62C248" w14:textId="77777777" w:rsidR="00EA2910" w:rsidRPr="00F91F08" w:rsidRDefault="00EA2910">
      <w:pPr>
        <w:pStyle w:val="Compact"/>
      </w:pPr>
    </w:p>
    <w:p w14:paraId="62087322" w14:textId="7935D2D0" w:rsidR="00EA2910" w:rsidRPr="00F91F08" w:rsidRDefault="00EA2910">
      <w:r w:rsidRPr="00F91F08">
        <w:br w:type="page"/>
      </w:r>
    </w:p>
    <w:p w14:paraId="6AC9E9A9" w14:textId="7916B54B" w:rsidR="00EA2910" w:rsidRPr="00F91F08" w:rsidRDefault="00EA2910">
      <w:pPr>
        <w:pStyle w:val="Compact"/>
      </w:pPr>
      <w:r w:rsidRPr="00F91F08">
        <w:lastRenderedPageBreak/>
        <w:t xml:space="preserve">Zadatak 5 – </w:t>
      </w:r>
      <w:r w:rsidR="00133213" w:rsidRPr="00293E2E">
        <w:rPr>
          <w:b/>
          <w:bCs/>
        </w:rPr>
        <w:t>Kategorizacija zaposlenih</w:t>
      </w:r>
    </w:p>
    <w:p w14:paraId="342142EA" w14:textId="77777777" w:rsidR="00133213" w:rsidRPr="00133213" w:rsidRDefault="00133213" w:rsidP="00133213">
      <w:pPr>
        <w:pStyle w:val="Compact"/>
        <w:pBdr>
          <w:bottom w:val="single" w:sz="6" w:space="1" w:color="auto"/>
        </w:pBdr>
      </w:pPr>
      <w:r w:rsidRPr="00133213">
        <w:t>Potrebno je ažurirati sve zaposlene tako da im se doda novo polje kategorija koje određuje nivo učinka zaposlenog. Ako je plata veća ili jednaka 3000, kategorija je 'odličan'; ako je između 2000 i 2999, kategorija je 'dobar'; u suprotnom, 'potrebno unapređenje'. ($cond + updateMany)</w:t>
      </w:r>
    </w:p>
    <w:p w14:paraId="02356EAF" w14:textId="77777777" w:rsidR="002C6A24" w:rsidRDefault="002C6A24">
      <w:pPr>
        <w:pStyle w:val="Compact"/>
        <w:pBdr>
          <w:bottom w:val="single" w:sz="6" w:space="1" w:color="auto"/>
        </w:pBdr>
      </w:pPr>
    </w:p>
    <w:p w14:paraId="53BC5B03" w14:textId="5B1EC748" w:rsidR="00E517AE" w:rsidRDefault="00E517AE" w:rsidP="001F6746">
      <w:pPr>
        <w:pStyle w:val="BodyText"/>
      </w:pPr>
    </w:p>
    <w:sectPr w:rsidR="00E517A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8650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0E6EB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B54E62"/>
    <w:multiLevelType w:val="hybridMultilevel"/>
    <w:tmpl w:val="A18E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D3B8E"/>
    <w:multiLevelType w:val="multilevel"/>
    <w:tmpl w:val="E786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766657">
    <w:abstractNumId w:val="0"/>
  </w:num>
  <w:num w:numId="2" w16cid:durableId="1229000250">
    <w:abstractNumId w:val="1"/>
  </w:num>
  <w:num w:numId="3" w16cid:durableId="1129592053">
    <w:abstractNumId w:val="3"/>
  </w:num>
  <w:num w:numId="4" w16cid:durableId="813914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7AE"/>
    <w:rsid w:val="00133213"/>
    <w:rsid w:val="001F6746"/>
    <w:rsid w:val="00240802"/>
    <w:rsid w:val="00293E2E"/>
    <w:rsid w:val="002C2F92"/>
    <w:rsid w:val="002C6A24"/>
    <w:rsid w:val="00323699"/>
    <w:rsid w:val="00347F73"/>
    <w:rsid w:val="00384F96"/>
    <w:rsid w:val="00485BB7"/>
    <w:rsid w:val="0059700C"/>
    <w:rsid w:val="005D5B1A"/>
    <w:rsid w:val="007377F4"/>
    <w:rsid w:val="008E645B"/>
    <w:rsid w:val="00950256"/>
    <w:rsid w:val="00A51472"/>
    <w:rsid w:val="00CF186D"/>
    <w:rsid w:val="00D16E23"/>
    <w:rsid w:val="00DF09B1"/>
    <w:rsid w:val="00E517AE"/>
    <w:rsid w:val="00EA2910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BEDA"/>
  <w15:docId w15:val="{2F874846-2D38-4054-8434-560192B0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268E8F73CDE47897F02DD1D3330AB" ma:contentTypeVersion="12" ma:contentTypeDescription="Create a new document." ma:contentTypeScope="" ma:versionID="6f3e7a2bb7c772f151e9ee12c223ad73">
  <xsd:schema xmlns:xsd="http://www.w3.org/2001/XMLSchema" xmlns:xs="http://www.w3.org/2001/XMLSchema" xmlns:p="http://schemas.microsoft.com/office/2006/metadata/properties" xmlns:ns2="3bffdd9d-ad6f-40e7-8b4c-3c863f5968cd" xmlns:ns3="ef2f5e15-8f24-4f4f-b0a3-71c22771b7e4" targetNamespace="http://schemas.microsoft.com/office/2006/metadata/properties" ma:root="true" ma:fieldsID="325e80adbe409c0be2bfc44a4b8945e7" ns2:_="" ns3:_="">
    <xsd:import namespace="3bffdd9d-ad6f-40e7-8b4c-3c863f5968cd"/>
    <xsd:import namespace="ef2f5e15-8f24-4f4f-b0a3-71c22771b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fdd9d-ad6f-40e7-8b4c-3c863f596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5ef7ec0-5d9f-44cb-a66e-96eeeaddb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f5e15-8f24-4f4f-b0a3-71c22771b7e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43982aa-249f-43c7-acc7-bf884b04c98e}" ma:internalName="TaxCatchAll" ma:showField="CatchAllData" ma:web="ef2f5e15-8f24-4f4f-b0a3-71c22771b7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fdd9d-ad6f-40e7-8b4c-3c863f5968cd">
      <Terms xmlns="http://schemas.microsoft.com/office/infopath/2007/PartnerControls"/>
    </lcf76f155ced4ddcb4097134ff3c332f>
    <TaxCatchAll xmlns="ef2f5e15-8f24-4f4f-b0a3-71c22771b7e4" xsi:nil="true"/>
  </documentManagement>
</p:properties>
</file>

<file path=customXml/itemProps1.xml><?xml version="1.0" encoding="utf-8"?>
<ds:datastoreItem xmlns:ds="http://schemas.openxmlformats.org/officeDocument/2006/customXml" ds:itemID="{716255CA-4031-4253-A00A-152BFEFB847A}"/>
</file>

<file path=customXml/itemProps2.xml><?xml version="1.0" encoding="utf-8"?>
<ds:datastoreItem xmlns:ds="http://schemas.openxmlformats.org/officeDocument/2006/customXml" ds:itemID="{085DE616-18FB-4E23-AEA7-19C44A5F2E95}"/>
</file>

<file path=customXml/itemProps3.xml><?xml version="1.0" encoding="utf-8"?>
<ds:datastoreItem xmlns:ds="http://schemas.openxmlformats.org/officeDocument/2006/customXml" ds:itemID="{00722F61-E95B-4AA8-93CC-A78CF01E0D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1463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Teodor Petrović</dc:creator>
  <cp:keywords/>
  <cp:lastModifiedBy>Teodor Petrović</cp:lastModifiedBy>
  <cp:revision>8</cp:revision>
  <dcterms:created xsi:type="dcterms:W3CDTF">2025-10-25T10:40:00Z</dcterms:created>
  <dcterms:modified xsi:type="dcterms:W3CDTF">2025-10-25T10:54:00Z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0x0101002B3268E8F73CDE47897F02DD1D3330AB</vt:lpwstr>
  </property>
</Properties>
</file>