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Garamond" w:eastAsiaTheme="minorHAnsi" w:hAnsi="Garamond"/>
          <w:color w:val="5B9BD5" w:themeColor="accent1"/>
        </w:rPr>
        <w:id w:val="-1657685273"/>
        <w:docPartObj>
          <w:docPartGallery w:val="Cover Pages"/>
          <w:docPartUnique/>
        </w:docPartObj>
      </w:sdtPr>
      <w:sdtEndPr>
        <w:rPr>
          <w:rFonts w:eastAsiaTheme="minorEastAsia"/>
          <w:color w:val="auto"/>
        </w:rPr>
      </w:sdtEndPr>
      <w:sdtContent>
        <w:p w:rsidR="00E17BAB" w:rsidRPr="0011139D" w:rsidRDefault="00E17BAB">
          <w:pPr>
            <w:pStyle w:val="NoSpacing"/>
            <w:spacing w:before="1540" w:after="240"/>
            <w:jc w:val="center"/>
            <w:rPr>
              <w:rFonts w:ascii="Garamond" w:hAnsi="Garamond"/>
              <w:color w:val="5B9BD5" w:themeColor="accent1"/>
            </w:rPr>
          </w:pPr>
          <w:r w:rsidRPr="0011139D">
            <w:rPr>
              <w:rFonts w:ascii="Garamond" w:hAnsi="Garamond"/>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aramond" w:eastAsiaTheme="majorEastAsia" w:hAnsi="Garamond" w:cstheme="majorBidi"/>
              <w:caps/>
              <w:color w:val="5B9BD5" w:themeColor="accent1"/>
              <w:sz w:val="72"/>
              <w:szCs w:val="72"/>
            </w:rPr>
            <w:alias w:val="Title"/>
            <w:tag w:val=""/>
            <w:id w:val="1735040861"/>
            <w:placeholder>
              <w:docPart w:val="65CB3D5C2EFD4DFC9769B433362109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17BAB" w:rsidRPr="0011139D" w:rsidRDefault="00897B1A">
              <w:pPr>
                <w:pStyle w:val="NoSpacing"/>
                <w:pBdr>
                  <w:top w:val="single" w:sz="6" w:space="6" w:color="5B9BD5" w:themeColor="accent1"/>
                  <w:bottom w:val="single" w:sz="6" w:space="6" w:color="5B9BD5" w:themeColor="accent1"/>
                </w:pBdr>
                <w:spacing w:after="240"/>
                <w:jc w:val="center"/>
                <w:rPr>
                  <w:rFonts w:ascii="Garamond" w:eastAsiaTheme="majorEastAsia" w:hAnsi="Garamond" w:cstheme="majorBidi"/>
                  <w:caps/>
                  <w:color w:val="5B9BD5" w:themeColor="accent1"/>
                  <w:sz w:val="80"/>
                  <w:szCs w:val="80"/>
                </w:rPr>
              </w:pPr>
              <w:r>
                <w:rPr>
                  <w:rFonts w:ascii="Garamond" w:eastAsiaTheme="majorEastAsia" w:hAnsi="Garamond" w:cstheme="majorBidi"/>
                  <w:caps/>
                  <w:color w:val="5B9BD5" w:themeColor="accent1"/>
                  <w:sz w:val="72"/>
                  <w:szCs w:val="72"/>
                </w:rPr>
                <w:t>Static_code_checker</w:t>
              </w:r>
            </w:p>
          </w:sdtContent>
        </w:sdt>
        <w:sdt>
          <w:sdtPr>
            <w:rPr>
              <w:rFonts w:ascii="Garamond" w:hAnsi="Garamond"/>
              <w:color w:val="5B9BD5" w:themeColor="accent1"/>
              <w:sz w:val="28"/>
              <w:szCs w:val="28"/>
            </w:rPr>
            <w:alias w:val="Subtitle"/>
            <w:tag w:val=""/>
            <w:id w:val="328029620"/>
            <w:placeholder>
              <w:docPart w:val="28A33AA5DBD14BADBCC4B5074B214667"/>
            </w:placeholder>
            <w:dataBinding w:prefixMappings="xmlns:ns0='http://purl.org/dc/elements/1.1/' xmlns:ns1='http://schemas.openxmlformats.org/package/2006/metadata/core-properties' " w:xpath="/ns1:coreProperties[1]/ns0:subject[1]" w:storeItemID="{6C3C8BC8-F283-45AE-878A-BAB7291924A1}"/>
            <w:text/>
          </w:sdtPr>
          <w:sdtEndPr/>
          <w:sdtContent>
            <w:p w:rsidR="00E17BAB" w:rsidRPr="0011139D" w:rsidRDefault="00E17BAB">
              <w:pPr>
                <w:pStyle w:val="NoSpacing"/>
                <w:jc w:val="center"/>
                <w:rPr>
                  <w:rFonts w:ascii="Garamond" w:hAnsi="Garamond"/>
                  <w:color w:val="5B9BD5" w:themeColor="accent1"/>
                  <w:sz w:val="28"/>
                  <w:szCs w:val="28"/>
                </w:rPr>
              </w:pPr>
              <w:r w:rsidRPr="0011139D">
                <w:rPr>
                  <w:rFonts w:ascii="Garamond" w:hAnsi="Garamond"/>
                  <w:color w:val="5B9BD5" w:themeColor="accent1"/>
                  <w:sz w:val="28"/>
                  <w:szCs w:val="28"/>
                </w:rPr>
                <w:t xml:space="preserve">SPRINT </w:t>
              </w:r>
              <w:r w:rsidR="00897B1A">
                <w:rPr>
                  <w:rFonts w:ascii="Garamond" w:hAnsi="Garamond"/>
                  <w:color w:val="5B9BD5" w:themeColor="accent1"/>
                  <w:sz w:val="28"/>
                  <w:szCs w:val="28"/>
                </w:rPr>
                <w:t>4</w:t>
              </w:r>
              <w:r w:rsidRPr="0011139D">
                <w:rPr>
                  <w:rFonts w:ascii="Garamond" w:hAnsi="Garamond"/>
                  <w:color w:val="5B9BD5" w:themeColor="accent1"/>
                  <w:sz w:val="28"/>
                  <w:szCs w:val="28"/>
                </w:rPr>
                <w:t xml:space="preserve"> RETROSPECTIVE DOCUMENT</w:t>
              </w:r>
            </w:p>
          </w:sdtContent>
        </w:sdt>
        <w:p w:rsidR="00E17BAB" w:rsidRPr="0011139D" w:rsidRDefault="00E17BAB">
          <w:pPr>
            <w:pStyle w:val="NoSpacing"/>
            <w:spacing w:before="480"/>
            <w:jc w:val="center"/>
            <w:rPr>
              <w:rFonts w:ascii="Garamond" w:hAnsi="Garamond"/>
              <w:color w:val="5B9BD5" w:themeColor="accent1"/>
            </w:rPr>
          </w:pPr>
          <w:r w:rsidRPr="0011139D">
            <w:rPr>
              <w:rFonts w:ascii="Garamond" w:hAnsi="Garamond"/>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16T00:00:00Z">
                                    <w:dateFormat w:val="MMMM d, yyyy"/>
                                    <w:lid w:val="en-US"/>
                                    <w:storeMappedDataAs w:val="dateTime"/>
                                    <w:calendar w:val="gregorian"/>
                                  </w:date>
                                </w:sdtPr>
                                <w:sdtEndPr/>
                                <w:sdtContent>
                                  <w:p w:rsidR="00E17BAB" w:rsidRDefault="00897B1A">
                                    <w:pPr>
                                      <w:pStyle w:val="NoSpacing"/>
                                      <w:spacing w:after="40"/>
                                      <w:jc w:val="center"/>
                                      <w:rPr>
                                        <w:caps/>
                                        <w:color w:val="5B9BD5" w:themeColor="accent1"/>
                                        <w:sz w:val="28"/>
                                        <w:szCs w:val="28"/>
                                      </w:rPr>
                                    </w:pPr>
                                    <w:r>
                                      <w:rPr>
                                        <w:caps/>
                                        <w:color w:val="5B9BD5" w:themeColor="accent1"/>
                                        <w:sz w:val="28"/>
                                        <w:szCs w:val="28"/>
                                      </w:rPr>
                                      <w:t>April 16, 2020</w:t>
                                    </w:r>
                                  </w:p>
                                </w:sdtContent>
                              </w:sdt>
                              <w:p w:rsidR="00E17BAB" w:rsidRDefault="004A32E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97B1A">
                                      <w:rPr>
                                        <w:caps/>
                                        <w:color w:val="5B9BD5" w:themeColor="accent1"/>
                                      </w:rPr>
                                      <w:t>DeSales university</w:t>
                                    </w:r>
                                  </w:sdtContent>
                                </w:sdt>
                              </w:p>
                              <w:p w:rsidR="00E17BAB" w:rsidRDefault="004A32E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17BAB">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16T00:00:00Z">
                              <w:dateFormat w:val="MMMM d, yyyy"/>
                              <w:lid w:val="en-US"/>
                              <w:storeMappedDataAs w:val="dateTime"/>
                              <w:calendar w:val="gregorian"/>
                            </w:date>
                          </w:sdtPr>
                          <w:sdtEndPr/>
                          <w:sdtContent>
                            <w:p w:rsidR="00E17BAB" w:rsidRDefault="00897B1A">
                              <w:pPr>
                                <w:pStyle w:val="NoSpacing"/>
                                <w:spacing w:after="40"/>
                                <w:jc w:val="center"/>
                                <w:rPr>
                                  <w:caps/>
                                  <w:color w:val="5B9BD5" w:themeColor="accent1"/>
                                  <w:sz w:val="28"/>
                                  <w:szCs w:val="28"/>
                                </w:rPr>
                              </w:pPr>
                              <w:r>
                                <w:rPr>
                                  <w:caps/>
                                  <w:color w:val="5B9BD5" w:themeColor="accent1"/>
                                  <w:sz w:val="28"/>
                                  <w:szCs w:val="28"/>
                                </w:rPr>
                                <w:t>April 16, 2020</w:t>
                              </w:r>
                            </w:p>
                          </w:sdtContent>
                        </w:sdt>
                        <w:p w:rsidR="00E17BAB" w:rsidRDefault="004A32E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97B1A">
                                <w:rPr>
                                  <w:caps/>
                                  <w:color w:val="5B9BD5" w:themeColor="accent1"/>
                                </w:rPr>
                                <w:t>DeSales university</w:t>
                              </w:r>
                            </w:sdtContent>
                          </w:sdt>
                        </w:p>
                        <w:p w:rsidR="00E17BAB" w:rsidRDefault="004A32E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17BAB">
                                <w:rPr>
                                  <w:color w:val="5B9BD5" w:themeColor="accent1"/>
                                </w:rPr>
                                <w:t>[Company address]</w:t>
                              </w:r>
                            </w:sdtContent>
                          </w:sdt>
                        </w:p>
                      </w:txbxContent>
                    </v:textbox>
                    <w10:wrap anchorx="margin" anchory="page"/>
                  </v:shape>
                </w:pict>
              </mc:Fallback>
            </mc:AlternateContent>
          </w:r>
          <w:r w:rsidRPr="0011139D">
            <w:rPr>
              <w:rFonts w:ascii="Garamond" w:hAnsi="Garamond"/>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17BAB" w:rsidRPr="0011139D" w:rsidRDefault="00E17BAB">
          <w:pPr>
            <w:rPr>
              <w:rFonts w:ascii="Garamond" w:hAnsi="Garamond"/>
            </w:rPr>
          </w:pPr>
          <w:r w:rsidRPr="0011139D">
            <w:rPr>
              <w:rFonts w:ascii="Garamond" w:hAnsi="Garamond"/>
            </w:rPr>
            <w:br w:type="page"/>
          </w:r>
        </w:p>
      </w:sdtContent>
    </w:sdt>
    <w:p w:rsidR="00E17BAB" w:rsidRPr="0011139D" w:rsidRDefault="00E17BAB" w:rsidP="00E17BAB">
      <w:pPr>
        <w:pStyle w:val="Title"/>
        <w:jc w:val="center"/>
        <w:rPr>
          <w:rFonts w:ascii="Garamond" w:hAnsi="Garamond"/>
          <w:b/>
          <w:sz w:val="32"/>
        </w:rPr>
      </w:pPr>
      <w:r w:rsidRPr="0011139D">
        <w:rPr>
          <w:rFonts w:ascii="Garamond" w:hAnsi="Garamond"/>
          <w:b/>
          <w:sz w:val="32"/>
        </w:rPr>
        <w:lastRenderedPageBreak/>
        <w:t xml:space="preserve">Team </w:t>
      </w:r>
      <w:r w:rsidR="00897B1A">
        <w:rPr>
          <w:rFonts w:ascii="Garamond" w:hAnsi="Garamond"/>
          <w:b/>
          <w:sz w:val="32"/>
        </w:rPr>
        <w:t>Static_Code_Checker</w:t>
      </w:r>
      <w:r w:rsidRPr="0011139D">
        <w:rPr>
          <w:rFonts w:ascii="Garamond" w:hAnsi="Garamond"/>
          <w:b/>
          <w:sz w:val="32"/>
        </w:rPr>
        <w:t xml:space="preserve"> Sprint </w:t>
      </w:r>
      <w:r w:rsidR="00897B1A">
        <w:rPr>
          <w:rFonts w:ascii="Garamond" w:hAnsi="Garamond"/>
          <w:b/>
          <w:sz w:val="32"/>
        </w:rPr>
        <w:t>3</w:t>
      </w:r>
      <w:r w:rsidRPr="0011139D">
        <w:rPr>
          <w:rFonts w:ascii="Garamond" w:hAnsi="Garamond"/>
          <w:b/>
          <w:sz w:val="32"/>
        </w:rPr>
        <w:t xml:space="preserve"> Retrospective Document</w:t>
      </w:r>
    </w:p>
    <w:p w:rsidR="00E17BAB" w:rsidRPr="0011139D" w:rsidRDefault="00E17BAB" w:rsidP="00E17BAB">
      <w:pPr>
        <w:rPr>
          <w:rFonts w:ascii="Garamond" w:hAnsi="Garamond"/>
        </w:rPr>
      </w:pPr>
    </w:p>
    <w:p w:rsidR="00E17BAB" w:rsidRPr="0011139D" w:rsidRDefault="00E17BAB" w:rsidP="00E17BAB">
      <w:pPr>
        <w:rPr>
          <w:rFonts w:ascii="Garamond" w:hAnsi="Garamond"/>
          <w:sz w:val="24"/>
        </w:rPr>
      </w:pPr>
      <w:r w:rsidRPr="0011139D">
        <w:rPr>
          <w:rFonts w:ascii="Garamond" w:hAnsi="Garamond"/>
          <w:sz w:val="24"/>
        </w:rPr>
        <w:t xml:space="preserve">In this retrospection, you will be focusing on the </w:t>
      </w:r>
      <w:r w:rsidR="008E3D7B">
        <w:rPr>
          <w:rFonts w:ascii="Garamond" w:hAnsi="Garamond"/>
          <w:sz w:val="24"/>
        </w:rPr>
        <w:t>individual</w:t>
      </w:r>
      <w:r w:rsidRPr="0011139D">
        <w:rPr>
          <w:rFonts w:ascii="Garamond" w:hAnsi="Garamond"/>
          <w:sz w:val="24"/>
        </w:rPr>
        <w:t xml:space="preserve"> introspection.</w:t>
      </w:r>
    </w:p>
    <w:p w:rsidR="00E17BAB" w:rsidRPr="0011139D" w:rsidRDefault="00E17BAB" w:rsidP="00DC4543">
      <w:pPr>
        <w:pStyle w:val="Heading1"/>
        <w:rPr>
          <w:rFonts w:ascii="Garamond" w:hAnsi="Garamond"/>
        </w:rPr>
      </w:pPr>
      <w:r w:rsidRPr="0011139D">
        <w:rPr>
          <w:rFonts w:ascii="Garamond" w:hAnsi="Garamond"/>
        </w:rPr>
        <w:t>What went well?</w:t>
      </w:r>
    </w:p>
    <w:p w:rsidR="00E17BAB" w:rsidRDefault="00897B1A" w:rsidP="00897B1A">
      <w:pPr>
        <w:pStyle w:val="ListParagraph"/>
        <w:numPr>
          <w:ilvl w:val="0"/>
          <w:numId w:val="13"/>
        </w:numPr>
        <w:rPr>
          <w:rFonts w:ascii="Garamond" w:hAnsi="Garamond"/>
          <w:sz w:val="24"/>
        </w:rPr>
      </w:pPr>
      <w:r>
        <w:rPr>
          <w:rFonts w:ascii="Garamond" w:hAnsi="Garamond"/>
          <w:sz w:val="24"/>
        </w:rPr>
        <w:t>A lot was learned and researched</w:t>
      </w:r>
    </w:p>
    <w:p w:rsidR="00897B1A" w:rsidRDefault="00897B1A" w:rsidP="00897B1A">
      <w:pPr>
        <w:pStyle w:val="ListParagraph"/>
        <w:numPr>
          <w:ilvl w:val="0"/>
          <w:numId w:val="13"/>
        </w:numPr>
        <w:rPr>
          <w:rFonts w:ascii="Garamond" w:hAnsi="Garamond"/>
          <w:sz w:val="24"/>
        </w:rPr>
      </w:pPr>
      <w:r>
        <w:rPr>
          <w:rFonts w:ascii="Garamond" w:hAnsi="Garamond"/>
          <w:sz w:val="24"/>
        </w:rPr>
        <w:t>UI changes went smoothly and quickly</w:t>
      </w:r>
    </w:p>
    <w:p w:rsidR="00897B1A" w:rsidRPr="00897B1A" w:rsidRDefault="00897B1A" w:rsidP="00897B1A">
      <w:pPr>
        <w:pStyle w:val="ListParagraph"/>
        <w:numPr>
          <w:ilvl w:val="0"/>
          <w:numId w:val="13"/>
        </w:numPr>
        <w:rPr>
          <w:rFonts w:ascii="Garamond" w:hAnsi="Garamond"/>
          <w:sz w:val="24"/>
        </w:rPr>
      </w:pPr>
      <w:r>
        <w:rPr>
          <w:rFonts w:ascii="Garamond" w:hAnsi="Garamond"/>
          <w:sz w:val="24"/>
        </w:rPr>
        <w:t>Most “bumps” in the road were eventually overcome</w:t>
      </w:r>
    </w:p>
    <w:p w:rsidR="00E17BAB" w:rsidRPr="0011139D" w:rsidRDefault="00E17BAB" w:rsidP="00DC4543">
      <w:pPr>
        <w:pStyle w:val="Heading1"/>
        <w:rPr>
          <w:rFonts w:ascii="Garamond" w:hAnsi="Garamond"/>
        </w:rPr>
      </w:pPr>
      <w:r w:rsidRPr="0011139D">
        <w:rPr>
          <w:rFonts w:ascii="Garamond" w:hAnsi="Garamond"/>
        </w:rPr>
        <w:t>What did not go well?</w:t>
      </w:r>
    </w:p>
    <w:p w:rsidR="00897B1A" w:rsidRPr="00897B1A" w:rsidRDefault="00897B1A" w:rsidP="00897B1A">
      <w:pPr>
        <w:pStyle w:val="ListParagraph"/>
        <w:numPr>
          <w:ilvl w:val="0"/>
          <w:numId w:val="13"/>
        </w:numPr>
        <w:rPr>
          <w:rFonts w:ascii="Garamond" w:hAnsi="Garamond"/>
          <w:sz w:val="24"/>
        </w:rPr>
      </w:pPr>
      <w:r>
        <w:rPr>
          <w:rFonts w:ascii="Garamond" w:hAnsi="Garamond"/>
          <w:sz w:val="24"/>
        </w:rPr>
        <w:t>A lot of unforeseen problems with linking javascript to python</w:t>
      </w:r>
    </w:p>
    <w:p w:rsidR="00E17BAB" w:rsidRDefault="00E17BAB" w:rsidP="00DC4543">
      <w:pPr>
        <w:pStyle w:val="Heading1"/>
        <w:rPr>
          <w:rFonts w:ascii="Garamond" w:hAnsi="Garamond"/>
        </w:rPr>
      </w:pPr>
      <w:r w:rsidRPr="0011139D">
        <w:rPr>
          <w:rFonts w:ascii="Garamond" w:hAnsi="Garamond"/>
        </w:rPr>
        <w:t>How should you improve?</w:t>
      </w:r>
    </w:p>
    <w:p w:rsidR="00897B1A" w:rsidRDefault="00897B1A" w:rsidP="00897B1A">
      <w:pPr>
        <w:pStyle w:val="ListParagraph"/>
        <w:numPr>
          <w:ilvl w:val="0"/>
          <w:numId w:val="13"/>
        </w:numPr>
      </w:pPr>
      <w:r>
        <w:t>Try and expand knowledge</w:t>
      </w:r>
    </w:p>
    <w:p w:rsidR="00897B1A" w:rsidRDefault="00897B1A" w:rsidP="00897B1A">
      <w:pPr>
        <w:pStyle w:val="ListParagraph"/>
        <w:numPr>
          <w:ilvl w:val="0"/>
          <w:numId w:val="14"/>
        </w:numPr>
      </w:pPr>
      <w:r>
        <w:t>Something that could help myself improve in this sprint would be expanding my knowledge outside of working on the project. Things may have gone smoother if I was able to offer some more insight on different ways to post data.</w:t>
      </w:r>
    </w:p>
    <w:p w:rsidR="00897B1A" w:rsidRDefault="00DF7AA4" w:rsidP="00897B1A">
      <w:pPr>
        <w:pStyle w:val="ListParagraph"/>
        <w:numPr>
          <w:ilvl w:val="0"/>
          <w:numId w:val="13"/>
        </w:numPr>
      </w:pPr>
      <w:r>
        <w:t>Be more vocal with team mates</w:t>
      </w:r>
    </w:p>
    <w:p w:rsidR="00DF7AA4" w:rsidRPr="00897B1A" w:rsidRDefault="00DF7AA4" w:rsidP="00DF7AA4">
      <w:pPr>
        <w:pStyle w:val="ListParagraph"/>
        <w:numPr>
          <w:ilvl w:val="0"/>
          <w:numId w:val="15"/>
        </w:numPr>
      </w:pPr>
      <w:r>
        <w:t>I think when problems arise strength comes in numbers. I can try to offer more support than I did this past sprint to those team members who are stuck and may need some help.</w:t>
      </w:r>
    </w:p>
    <w:p w:rsidR="003A7DCA" w:rsidRPr="0011139D" w:rsidRDefault="00E17BAB" w:rsidP="00DC4543">
      <w:pPr>
        <w:pStyle w:val="Heading1"/>
        <w:rPr>
          <w:rFonts w:ascii="Garamond" w:hAnsi="Garamond"/>
        </w:rPr>
      </w:pPr>
      <w:r w:rsidRPr="0011139D">
        <w:rPr>
          <w:rFonts w:ascii="Garamond" w:hAnsi="Garamond"/>
        </w:rPr>
        <w:t>Time estimation</w:t>
      </w:r>
    </w:p>
    <w:tbl>
      <w:tblPr>
        <w:tblStyle w:val="TableGrid"/>
        <w:tblW w:w="0" w:type="auto"/>
        <w:jc w:val="center"/>
        <w:tblLook w:val="04A0" w:firstRow="1" w:lastRow="0" w:firstColumn="1" w:lastColumn="0" w:noHBand="0" w:noVBand="1"/>
      </w:tblPr>
      <w:tblGrid>
        <w:gridCol w:w="1731"/>
        <w:gridCol w:w="2931"/>
        <w:gridCol w:w="2181"/>
      </w:tblGrid>
      <w:tr w:rsidR="00E17BAB" w:rsidRPr="0011139D" w:rsidTr="00E17BAB">
        <w:trPr>
          <w:jc w:val="center"/>
        </w:trPr>
        <w:tc>
          <w:tcPr>
            <w:tcW w:w="1731" w:type="dxa"/>
          </w:tcPr>
          <w:p w:rsidR="00E17BAB" w:rsidRPr="0011139D" w:rsidRDefault="008E3D7B" w:rsidP="008E3D7B">
            <w:pPr>
              <w:jc w:val="center"/>
              <w:rPr>
                <w:rFonts w:ascii="Garamond" w:hAnsi="Garamond"/>
                <w:sz w:val="24"/>
              </w:rPr>
            </w:pPr>
            <w:r>
              <w:rPr>
                <w:rFonts w:ascii="Garamond" w:hAnsi="Garamond"/>
                <w:sz w:val="24"/>
              </w:rPr>
              <w:t>Task</w:t>
            </w:r>
          </w:p>
        </w:tc>
        <w:tc>
          <w:tcPr>
            <w:tcW w:w="2931" w:type="dxa"/>
          </w:tcPr>
          <w:p w:rsidR="00E17BAB" w:rsidRPr="0011139D" w:rsidRDefault="00E17BAB" w:rsidP="008E3D7B">
            <w:pPr>
              <w:jc w:val="center"/>
              <w:rPr>
                <w:rFonts w:ascii="Garamond" w:hAnsi="Garamond"/>
                <w:sz w:val="24"/>
              </w:rPr>
            </w:pPr>
            <w:r w:rsidRPr="0011139D">
              <w:rPr>
                <w:rFonts w:ascii="Garamond" w:hAnsi="Garamond"/>
                <w:sz w:val="24"/>
              </w:rPr>
              <w:t>Time estimated for the task</w:t>
            </w:r>
          </w:p>
        </w:tc>
        <w:tc>
          <w:tcPr>
            <w:tcW w:w="2181" w:type="dxa"/>
          </w:tcPr>
          <w:p w:rsidR="00E17BAB" w:rsidRPr="0011139D" w:rsidRDefault="00E17BAB" w:rsidP="008E3D7B">
            <w:pPr>
              <w:jc w:val="center"/>
              <w:rPr>
                <w:rFonts w:ascii="Garamond" w:hAnsi="Garamond"/>
                <w:sz w:val="24"/>
              </w:rPr>
            </w:pPr>
            <w:r w:rsidRPr="0011139D">
              <w:rPr>
                <w:rFonts w:ascii="Garamond" w:hAnsi="Garamond"/>
                <w:sz w:val="24"/>
              </w:rPr>
              <w:t>Time actually spent</w:t>
            </w:r>
          </w:p>
        </w:tc>
      </w:tr>
      <w:tr w:rsidR="00E17BAB" w:rsidRPr="0011139D" w:rsidTr="00E17BAB">
        <w:trPr>
          <w:jc w:val="center"/>
        </w:trPr>
        <w:tc>
          <w:tcPr>
            <w:tcW w:w="1731" w:type="dxa"/>
          </w:tcPr>
          <w:p w:rsidR="00E17BAB" w:rsidRPr="0011139D" w:rsidRDefault="00DF7AA4" w:rsidP="00E17BAB">
            <w:pPr>
              <w:rPr>
                <w:rFonts w:ascii="Garamond" w:hAnsi="Garamond"/>
                <w:sz w:val="24"/>
              </w:rPr>
            </w:pPr>
            <w:r>
              <w:rPr>
                <w:rFonts w:ascii="Garamond" w:hAnsi="Garamond"/>
                <w:sz w:val="24"/>
              </w:rPr>
              <w:t>UI Tweak</w:t>
            </w:r>
          </w:p>
        </w:tc>
        <w:tc>
          <w:tcPr>
            <w:tcW w:w="2931" w:type="dxa"/>
          </w:tcPr>
          <w:p w:rsidR="00E17BAB" w:rsidRPr="0011139D" w:rsidRDefault="00DF7AA4" w:rsidP="00E17BAB">
            <w:pPr>
              <w:rPr>
                <w:rFonts w:ascii="Garamond" w:hAnsi="Garamond"/>
                <w:sz w:val="24"/>
              </w:rPr>
            </w:pPr>
            <w:r>
              <w:rPr>
                <w:rFonts w:ascii="Garamond" w:hAnsi="Garamond"/>
                <w:sz w:val="24"/>
              </w:rPr>
              <w:t>2hr</w:t>
            </w:r>
          </w:p>
        </w:tc>
        <w:tc>
          <w:tcPr>
            <w:tcW w:w="2181" w:type="dxa"/>
          </w:tcPr>
          <w:p w:rsidR="00E17BAB" w:rsidRPr="0011139D" w:rsidRDefault="00DF7AA4" w:rsidP="00E17BAB">
            <w:pPr>
              <w:rPr>
                <w:rFonts w:ascii="Garamond" w:hAnsi="Garamond"/>
                <w:sz w:val="24"/>
              </w:rPr>
            </w:pPr>
            <w:r>
              <w:rPr>
                <w:rFonts w:ascii="Garamond" w:hAnsi="Garamond"/>
                <w:sz w:val="24"/>
              </w:rPr>
              <w:t>2hr</w:t>
            </w:r>
          </w:p>
        </w:tc>
      </w:tr>
      <w:tr w:rsidR="00E17BAB" w:rsidRPr="0011139D" w:rsidTr="00E17BAB">
        <w:trPr>
          <w:jc w:val="center"/>
        </w:trPr>
        <w:tc>
          <w:tcPr>
            <w:tcW w:w="1731" w:type="dxa"/>
          </w:tcPr>
          <w:p w:rsidR="00E17BAB" w:rsidRPr="0011139D" w:rsidRDefault="00DF7AA4" w:rsidP="00E17BAB">
            <w:pPr>
              <w:rPr>
                <w:rFonts w:ascii="Garamond" w:hAnsi="Garamond"/>
                <w:sz w:val="24"/>
              </w:rPr>
            </w:pPr>
            <w:r>
              <w:rPr>
                <w:rFonts w:ascii="Garamond" w:hAnsi="Garamond"/>
                <w:sz w:val="24"/>
              </w:rPr>
              <w:t>JS to Python Link</w:t>
            </w:r>
          </w:p>
        </w:tc>
        <w:tc>
          <w:tcPr>
            <w:tcW w:w="2931" w:type="dxa"/>
          </w:tcPr>
          <w:p w:rsidR="00E17BAB" w:rsidRPr="0011139D" w:rsidRDefault="00DF7AA4" w:rsidP="00E17BAB">
            <w:pPr>
              <w:rPr>
                <w:rFonts w:ascii="Garamond" w:hAnsi="Garamond"/>
                <w:sz w:val="24"/>
              </w:rPr>
            </w:pPr>
            <w:r>
              <w:rPr>
                <w:rFonts w:ascii="Garamond" w:hAnsi="Garamond"/>
                <w:sz w:val="24"/>
              </w:rPr>
              <w:t>10hr</w:t>
            </w:r>
          </w:p>
        </w:tc>
        <w:tc>
          <w:tcPr>
            <w:tcW w:w="2181" w:type="dxa"/>
          </w:tcPr>
          <w:p w:rsidR="00E17BAB" w:rsidRPr="0011139D" w:rsidRDefault="00DF7AA4" w:rsidP="00E17BAB">
            <w:pPr>
              <w:rPr>
                <w:rFonts w:ascii="Garamond" w:hAnsi="Garamond"/>
                <w:sz w:val="24"/>
              </w:rPr>
            </w:pPr>
            <w:r>
              <w:rPr>
                <w:rFonts w:ascii="Garamond" w:hAnsi="Garamond"/>
                <w:sz w:val="24"/>
              </w:rPr>
              <w:t>11.5hr</w:t>
            </w:r>
          </w:p>
        </w:tc>
      </w:tr>
      <w:tr w:rsidR="00E17BAB" w:rsidRPr="0011139D" w:rsidTr="00E17BAB">
        <w:trPr>
          <w:jc w:val="center"/>
        </w:trPr>
        <w:tc>
          <w:tcPr>
            <w:tcW w:w="1731" w:type="dxa"/>
          </w:tcPr>
          <w:p w:rsidR="00E17BAB" w:rsidRPr="0011139D" w:rsidRDefault="00E17BAB" w:rsidP="00E17BAB">
            <w:pPr>
              <w:rPr>
                <w:rFonts w:ascii="Garamond" w:hAnsi="Garamond"/>
                <w:sz w:val="24"/>
              </w:rPr>
            </w:pPr>
          </w:p>
        </w:tc>
        <w:tc>
          <w:tcPr>
            <w:tcW w:w="2931" w:type="dxa"/>
          </w:tcPr>
          <w:p w:rsidR="00E17BAB" w:rsidRPr="0011139D" w:rsidRDefault="00E17BAB" w:rsidP="00E17BAB">
            <w:pPr>
              <w:rPr>
                <w:rFonts w:ascii="Garamond" w:hAnsi="Garamond"/>
                <w:sz w:val="24"/>
              </w:rPr>
            </w:pPr>
          </w:p>
        </w:tc>
        <w:tc>
          <w:tcPr>
            <w:tcW w:w="2181" w:type="dxa"/>
          </w:tcPr>
          <w:p w:rsidR="00E17BAB" w:rsidRPr="0011139D" w:rsidRDefault="00E17BAB" w:rsidP="00E17BAB">
            <w:pPr>
              <w:rPr>
                <w:rFonts w:ascii="Garamond" w:hAnsi="Garamond"/>
                <w:sz w:val="24"/>
              </w:rPr>
            </w:pPr>
          </w:p>
        </w:tc>
      </w:tr>
      <w:tr w:rsidR="00E17BAB" w:rsidRPr="0011139D" w:rsidTr="00E17BAB">
        <w:trPr>
          <w:jc w:val="center"/>
        </w:trPr>
        <w:tc>
          <w:tcPr>
            <w:tcW w:w="1731" w:type="dxa"/>
          </w:tcPr>
          <w:p w:rsidR="00E17BAB" w:rsidRPr="0011139D" w:rsidRDefault="00E17BAB" w:rsidP="00E17BAB">
            <w:pPr>
              <w:rPr>
                <w:rFonts w:ascii="Garamond" w:hAnsi="Garamond"/>
                <w:sz w:val="24"/>
              </w:rPr>
            </w:pPr>
          </w:p>
        </w:tc>
        <w:tc>
          <w:tcPr>
            <w:tcW w:w="2931" w:type="dxa"/>
          </w:tcPr>
          <w:p w:rsidR="00E17BAB" w:rsidRPr="0011139D" w:rsidRDefault="00E17BAB" w:rsidP="00E17BAB">
            <w:pPr>
              <w:rPr>
                <w:rFonts w:ascii="Garamond" w:hAnsi="Garamond"/>
                <w:sz w:val="24"/>
              </w:rPr>
            </w:pPr>
          </w:p>
        </w:tc>
        <w:tc>
          <w:tcPr>
            <w:tcW w:w="2181" w:type="dxa"/>
          </w:tcPr>
          <w:p w:rsidR="00E17BAB" w:rsidRPr="0011139D" w:rsidRDefault="00E17BAB" w:rsidP="00E17BAB">
            <w:pPr>
              <w:rPr>
                <w:rFonts w:ascii="Garamond" w:hAnsi="Garamond"/>
                <w:sz w:val="24"/>
              </w:rPr>
            </w:pPr>
          </w:p>
        </w:tc>
      </w:tr>
    </w:tbl>
    <w:p w:rsidR="00671B4B" w:rsidRPr="0011139D" w:rsidRDefault="00671B4B" w:rsidP="00671B4B">
      <w:pPr>
        <w:rPr>
          <w:rFonts w:ascii="Garamond" w:hAnsi="Garamond"/>
          <w:sz w:val="24"/>
        </w:rPr>
      </w:pPr>
      <w:r w:rsidRPr="0011139D">
        <w:rPr>
          <w:rFonts w:ascii="Garamond" w:hAnsi="Garamond"/>
          <w:sz w:val="24"/>
        </w:rPr>
        <w:tab/>
      </w:r>
      <w:r w:rsidRPr="0011139D">
        <w:rPr>
          <w:rFonts w:ascii="Garamond" w:hAnsi="Garamond"/>
          <w:sz w:val="24"/>
        </w:rPr>
        <w:tab/>
      </w:r>
      <w:r w:rsidRPr="0011139D">
        <w:rPr>
          <w:rFonts w:ascii="Garamond" w:hAnsi="Garamond"/>
          <w:sz w:val="24"/>
        </w:rPr>
        <w:tab/>
        <w:t>Note: Use the planning documents and your work log to fill this table.</w:t>
      </w:r>
    </w:p>
    <w:p w:rsidR="00DC4543" w:rsidRPr="0011139D" w:rsidRDefault="00DC4543" w:rsidP="00DC4543">
      <w:pPr>
        <w:pStyle w:val="Heading1"/>
        <w:rPr>
          <w:rFonts w:ascii="Garamond" w:hAnsi="Garamond"/>
        </w:rPr>
      </w:pPr>
      <w:r w:rsidRPr="0011139D">
        <w:rPr>
          <w:rFonts w:ascii="Garamond" w:hAnsi="Garamond"/>
        </w:rPr>
        <w:t>Personal goals</w:t>
      </w:r>
    </w:p>
    <w:p w:rsidR="00671B4B" w:rsidRPr="0011139D" w:rsidRDefault="00DF7AA4" w:rsidP="00DC4543">
      <w:pPr>
        <w:pStyle w:val="ListParagraph"/>
        <w:ind w:left="360"/>
        <w:rPr>
          <w:rFonts w:ascii="Garamond" w:hAnsi="Garamond"/>
          <w:sz w:val="24"/>
        </w:rPr>
      </w:pPr>
      <w:r>
        <w:rPr>
          <w:rFonts w:ascii="Garamond" w:hAnsi="Garamond"/>
          <w:sz w:val="24"/>
        </w:rPr>
        <w:t xml:space="preserve">I have tried to provide better communication with my team members which is something that lacked in sprint 2. </w:t>
      </w:r>
      <w:r w:rsidR="004A32EB">
        <w:rPr>
          <w:rFonts w:ascii="Garamond" w:hAnsi="Garamond"/>
          <w:sz w:val="24"/>
        </w:rPr>
        <w:t>Also, for sprint 3, I was the team leader so I made sure to take leadership and responsibility of situations.  Made sure to check in with members at random points throughout the sprint to make sure that they were not having any issues. I also believe to, for the most part, fixed my time calculation inaccuracy. The inaccurate estimation from last sprint stemmed from unforeseen issues rather than a misunderstanding of the workload at hand.</w:t>
      </w:r>
    </w:p>
    <w:sectPr w:rsidR="00671B4B" w:rsidRPr="0011139D" w:rsidSect="00E17BA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E00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69216B"/>
    <w:multiLevelType w:val="hybridMultilevel"/>
    <w:tmpl w:val="75F0D53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20BCE"/>
    <w:multiLevelType w:val="hybridMultilevel"/>
    <w:tmpl w:val="7FFA01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9F5F04"/>
    <w:multiLevelType w:val="hybridMultilevel"/>
    <w:tmpl w:val="D0665114"/>
    <w:lvl w:ilvl="0" w:tplc="1D90975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69552D90"/>
    <w:multiLevelType w:val="hybridMultilevel"/>
    <w:tmpl w:val="5E5C88B4"/>
    <w:lvl w:ilvl="0" w:tplc="24DA14D4">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7C1F17BC"/>
    <w:multiLevelType w:val="hybridMultilevel"/>
    <w:tmpl w:val="C4EC1936"/>
    <w:lvl w:ilvl="0" w:tplc="4ED80792">
      <w:numFmt w:val="bullet"/>
      <w:lvlText w:val="-"/>
      <w:lvlJc w:val="left"/>
      <w:pPr>
        <w:ind w:left="414" w:hanging="360"/>
      </w:pPr>
      <w:rPr>
        <w:rFonts w:ascii="Garamond" w:eastAsiaTheme="minorEastAsia" w:hAnsi="Garamond" w:cstheme="minorBidi"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cs="Wingdings" w:hint="default"/>
      </w:rPr>
    </w:lvl>
    <w:lvl w:ilvl="3" w:tplc="04090001" w:tentative="1">
      <w:start w:val="1"/>
      <w:numFmt w:val="bullet"/>
      <w:lvlText w:val=""/>
      <w:lvlJc w:val="left"/>
      <w:pPr>
        <w:ind w:left="2574" w:hanging="360"/>
      </w:pPr>
      <w:rPr>
        <w:rFonts w:ascii="Symbol" w:hAnsi="Symbol" w:cs="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cs="Wingdings" w:hint="default"/>
      </w:rPr>
    </w:lvl>
    <w:lvl w:ilvl="6" w:tplc="04090001" w:tentative="1">
      <w:start w:val="1"/>
      <w:numFmt w:val="bullet"/>
      <w:lvlText w:val=""/>
      <w:lvlJc w:val="left"/>
      <w:pPr>
        <w:ind w:left="4734" w:hanging="360"/>
      </w:pPr>
      <w:rPr>
        <w:rFonts w:ascii="Symbol" w:hAnsi="Symbol" w:cs="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AB"/>
    <w:rsid w:val="0011139D"/>
    <w:rsid w:val="004A32EB"/>
    <w:rsid w:val="00551C52"/>
    <w:rsid w:val="00556657"/>
    <w:rsid w:val="00557B11"/>
    <w:rsid w:val="00671B4B"/>
    <w:rsid w:val="007B13F7"/>
    <w:rsid w:val="00897B1A"/>
    <w:rsid w:val="008E3D7B"/>
    <w:rsid w:val="00964968"/>
    <w:rsid w:val="00A26F86"/>
    <w:rsid w:val="00C03746"/>
    <w:rsid w:val="00DC4543"/>
    <w:rsid w:val="00DF7AA4"/>
    <w:rsid w:val="00E17BAB"/>
    <w:rsid w:val="00EA162F"/>
    <w:rsid w:val="00FC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EEF6"/>
  <w15:chartTrackingRefBased/>
  <w15:docId w15:val="{3949FEB8-9CBA-46B1-A3C6-C7D00FF9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543"/>
  </w:style>
  <w:style w:type="paragraph" w:styleId="Heading1">
    <w:name w:val="heading 1"/>
    <w:basedOn w:val="Normal"/>
    <w:next w:val="Normal"/>
    <w:link w:val="Heading1Char"/>
    <w:uiPriority w:val="9"/>
    <w:qFormat/>
    <w:rsid w:val="00DC454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C454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C454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C454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C454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C454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C454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54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54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4543"/>
    <w:pPr>
      <w:spacing w:after="0" w:line="240" w:lineRule="auto"/>
    </w:pPr>
  </w:style>
  <w:style w:type="character" w:customStyle="1" w:styleId="NoSpacingChar">
    <w:name w:val="No Spacing Char"/>
    <w:basedOn w:val="DefaultParagraphFont"/>
    <w:link w:val="NoSpacing"/>
    <w:uiPriority w:val="1"/>
    <w:rsid w:val="00E17BAB"/>
  </w:style>
  <w:style w:type="paragraph" w:styleId="Title">
    <w:name w:val="Title"/>
    <w:basedOn w:val="Normal"/>
    <w:next w:val="Normal"/>
    <w:link w:val="TitleChar"/>
    <w:uiPriority w:val="10"/>
    <w:qFormat/>
    <w:rsid w:val="00DC45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4543"/>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E17BAB"/>
    <w:pPr>
      <w:ind w:left="720"/>
      <w:contextualSpacing/>
    </w:pPr>
  </w:style>
  <w:style w:type="table" w:styleId="TableGrid">
    <w:name w:val="Table Grid"/>
    <w:basedOn w:val="TableNormal"/>
    <w:uiPriority w:val="39"/>
    <w:rsid w:val="00E17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5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C45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C45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C45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C45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C45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C45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5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5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45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C45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4543"/>
    <w:rPr>
      <w:color w:val="5A5A5A" w:themeColor="text1" w:themeTint="A5"/>
      <w:spacing w:val="10"/>
    </w:rPr>
  </w:style>
  <w:style w:type="character" w:styleId="Strong">
    <w:name w:val="Strong"/>
    <w:basedOn w:val="DefaultParagraphFont"/>
    <w:uiPriority w:val="22"/>
    <w:qFormat/>
    <w:rsid w:val="00DC4543"/>
    <w:rPr>
      <w:b/>
      <w:bCs/>
      <w:color w:val="000000" w:themeColor="text1"/>
    </w:rPr>
  </w:style>
  <w:style w:type="character" w:styleId="Emphasis">
    <w:name w:val="Emphasis"/>
    <w:basedOn w:val="DefaultParagraphFont"/>
    <w:uiPriority w:val="20"/>
    <w:qFormat/>
    <w:rsid w:val="00DC4543"/>
    <w:rPr>
      <w:i/>
      <w:iCs/>
      <w:color w:val="auto"/>
    </w:rPr>
  </w:style>
  <w:style w:type="paragraph" w:styleId="Quote">
    <w:name w:val="Quote"/>
    <w:basedOn w:val="Normal"/>
    <w:next w:val="Normal"/>
    <w:link w:val="QuoteChar"/>
    <w:uiPriority w:val="29"/>
    <w:qFormat/>
    <w:rsid w:val="00DC4543"/>
    <w:pPr>
      <w:spacing w:before="160"/>
      <w:ind w:left="720" w:right="720"/>
    </w:pPr>
    <w:rPr>
      <w:i/>
      <w:iCs/>
      <w:color w:val="000000" w:themeColor="text1"/>
    </w:rPr>
  </w:style>
  <w:style w:type="character" w:customStyle="1" w:styleId="QuoteChar">
    <w:name w:val="Quote Char"/>
    <w:basedOn w:val="DefaultParagraphFont"/>
    <w:link w:val="Quote"/>
    <w:uiPriority w:val="29"/>
    <w:rsid w:val="00DC4543"/>
    <w:rPr>
      <w:i/>
      <w:iCs/>
      <w:color w:val="000000" w:themeColor="text1"/>
    </w:rPr>
  </w:style>
  <w:style w:type="paragraph" w:styleId="IntenseQuote">
    <w:name w:val="Intense Quote"/>
    <w:basedOn w:val="Normal"/>
    <w:next w:val="Normal"/>
    <w:link w:val="IntenseQuoteChar"/>
    <w:uiPriority w:val="30"/>
    <w:qFormat/>
    <w:rsid w:val="00DC45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4543"/>
    <w:rPr>
      <w:color w:val="000000" w:themeColor="text1"/>
      <w:shd w:val="clear" w:color="auto" w:fill="F2F2F2" w:themeFill="background1" w:themeFillShade="F2"/>
    </w:rPr>
  </w:style>
  <w:style w:type="character" w:styleId="SubtleEmphasis">
    <w:name w:val="Subtle Emphasis"/>
    <w:basedOn w:val="DefaultParagraphFont"/>
    <w:uiPriority w:val="19"/>
    <w:qFormat/>
    <w:rsid w:val="00DC4543"/>
    <w:rPr>
      <w:i/>
      <w:iCs/>
      <w:color w:val="404040" w:themeColor="text1" w:themeTint="BF"/>
    </w:rPr>
  </w:style>
  <w:style w:type="character" w:styleId="IntenseEmphasis">
    <w:name w:val="Intense Emphasis"/>
    <w:basedOn w:val="DefaultParagraphFont"/>
    <w:uiPriority w:val="21"/>
    <w:qFormat/>
    <w:rsid w:val="00DC4543"/>
    <w:rPr>
      <w:b/>
      <w:bCs/>
      <w:i/>
      <w:iCs/>
      <w:caps/>
    </w:rPr>
  </w:style>
  <w:style w:type="character" w:styleId="SubtleReference">
    <w:name w:val="Subtle Reference"/>
    <w:basedOn w:val="DefaultParagraphFont"/>
    <w:uiPriority w:val="31"/>
    <w:qFormat/>
    <w:rsid w:val="00DC45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4543"/>
    <w:rPr>
      <w:b/>
      <w:bCs/>
      <w:smallCaps/>
      <w:u w:val="single"/>
    </w:rPr>
  </w:style>
  <w:style w:type="character" w:styleId="BookTitle">
    <w:name w:val="Book Title"/>
    <w:basedOn w:val="DefaultParagraphFont"/>
    <w:uiPriority w:val="33"/>
    <w:qFormat/>
    <w:rsid w:val="00DC4543"/>
    <w:rPr>
      <w:b w:val="0"/>
      <w:bCs w:val="0"/>
      <w:smallCaps/>
      <w:spacing w:val="5"/>
    </w:rPr>
  </w:style>
  <w:style w:type="paragraph" w:styleId="TOCHeading">
    <w:name w:val="TOC Heading"/>
    <w:basedOn w:val="Heading1"/>
    <w:next w:val="Normal"/>
    <w:uiPriority w:val="39"/>
    <w:semiHidden/>
    <w:unhideWhenUsed/>
    <w:qFormat/>
    <w:rsid w:val="00DC45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CB3D5C2EFD4DFC9769B4333621091D"/>
        <w:category>
          <w:name w:val="General"/>
          <w:gallery w:val="placeholder"/>
        </w:category>
        <w:types>
          <w:type w:val="bbPlcHdr"/>
        </w:types>
        <w:behaviors>
          <w:behavior w:val="content"/>
        </w:behaviors>
        <w:guid w:val="{F6358391-B70F-4C4C-B58E-ACA506347257}"/>
      </w:docPartPr>
      <w:docPartBody>
        <w:p w:rsidR="00A00158" w:rsidRDefault="0006535C" w:rsidP="0006535C">
          <w:pPr>
            <w:pStyle w:val="65CB3D5C2EFD4DFC9769B4333621091D"/>
          </w:pPr>
          <w:r>
            <w:rPr>
              <w:rFonts w:asciiTheme="majorHAnsi" w:eastAsiaTheme="majorEastAsia" w:hAnsiTheme="majorHAnsi" w:cstheme="majorBidi"/>
              <w:caps/>
              <w:color w:val="4472C4" w:themeColor="accent1"/>
              <w:sz w:val="80"/>
              <w:szCs w:val="80"/>
            </w:rPr>
            <w:t>[Document title]</w:t>
          </w:r>
        </w:p>
      </w:docPartBody>
    </w:docPart>
    <w:docPart>
      <w:docPartPr>
        <w:name w:val="28A33AA5DBD14BADBCC4B5074B214667"/>
        <w:category>
          <w:name w:val="General"/>
          <w:gallery w:val="placeholder"/>
        </w:category>
        <w:types>
          <w:type w:val="bbPlcHdr"/>
        </w:types>
        <w:behaviors>
          <w:behavior w:val="content"/>
        </w:behaviors>
        <w:guid w:val="{BAFE8BD2-1CBD-4301-8B1D-3E60DAB20E64}"/>
      </w:docPartPr>
      <w:docPartBody>
        <w:p w:rsidR="00A00158" w:rsidRDefault="0006535C" w:rsidP="0006535C">
          <w:pPr>
            <w:pStyle w:val="28A33AA5DBD14BADBCC4B5074B21466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35C"/>
    <w:rsid w:val="0006535C"/>
    <w:rsid w:val="009E144E"/>
    <w:rsid w:val="00A00158"/>
    <w:rsid w:val="00E179B6"/>
    <w:rsid w:val="00E56CE0"/>
    <w:rsid w:val="00FC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B3D5C2EFD4DFC9769B4333621091D">
    <w:name w:val="65CB3D5C2EFD4DFC9769B4333621091D"/>
    <w:rsid w:val="0006535C"/>
  </w:style>
  <w:style w:type="paragraph" w:customStyle="1" w:styleId="28A33AA5DBD14BADBCC4B5074B214667">
    <w:name w:val="28A33AA5DBD14BADBCC4B5074B214667"/>
    <w:rsid w:val="00065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Static_code_checker</vt:lpstr>
    </vt:vector>
  </TitlesOfParts>
  <Company>DeSales university</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Static_code_checker</dc:title>
  <dc:subject>SPRINT 4 RETROSPECTIVE DOCUMENT</dc:subject>
  <dc:creator>pranshu gupta</dc:creator>
  <cp:keywords/>
  <dc:description/>
  <cp:lastModifiedBy>Nick Hertzog</cp:lastModifiedBy>
  <cp:revision>2</cp:revision>
  <dcterms:created xsi:type="dcterms:W3CDTF">2020-04-16T21:53:00Z</dcterms:created>
  <dcterms:modified xsi:type="dcterms:W3CDTF">2020-04-16T21:53:00Z</dcterms:modified>
</cp:coreProperties>
</file>