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DEE" w:rsidRDefault="00505DEE" w:rsidP="00505DEE">
      <w:pPr>
        <w:jc w:val="right"/>
        <w:rPr>
          <w:sz w:val="96"/>
          <w:szCs w:val="96"/>
          <w:lang w:val="es-MX"/>
        </w:rPr>
      </w:pP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505DEE" w:rsidRP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sz w:val="96"/>
          <w:szCs w:val="96"/>
          <w:lang w:val="es-MX"/>
        </w:rPr>
        <w:t>Manual Usuario</w:t>
      </w:r>
    </w:p>
    <w:p w:rsidR="001C550F" w:rsidRDefault="0012581F" w:rsidP="00505DEE">
      <w:pPr>
        <w:jc w:val="center"/>
        <w:rPr>
          <w:sz w:val="96"/>
          <w:szCs w:val="96"/>
          <w:lang w:val="es-MX"/>
        </w:rPr>
      </w:pPr>
      <w:r>
        <w:rPr>
          <w:sz w:val="96"/>
          <w:szCs w:val="96"/>
          <w:lang w:val="es-MX"/>
        </w:rPr>
        <w:t>Facturas y Pedimentos</w:t>
      </w: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noProof/>
          <w:sz w:val="96"/>
          <w:szCs w:val="96"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1413510</wp:posOffset>
                </wp:positionH>
                <wp:positionV relativeFrom="paragraph">
                  <wp:posOffset>94615</wp:posOffset>
                </wp:positionV>
                <wp:extent cx="3804285" cy="1838960"/>
                <wp:effectExtent l="0" t="0" r="2476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85" cy="183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5DEE" w:rsidRDefault="0012581F" w:rsidP="001C439B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Finanzas</w:t>
                            </w:r>
                          </w:p>
                          <w:p w:rsidR="00505DEE" w:rsidRDefault="00505DEE" w:rsidP="001C43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Accesos</w:t>
                            </w:r>
                          </w:p>
                          <w:p w:rsidR="00505DEE" w:rsidRPr="001C439B" w:rsidRDefault="0012581F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Proceso: Finanzas</w:t>
                            </w:r>
                          </w:p>
                          <w:p w:rsidR="00505DEE" w:rsidRPr="001C439B" w:rsidRDefault="0012581F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Usr: FRANCISCO HERNANDEZ</w:t>
                            </w:r>
                          </w:p>
                          <w:p w:rsidR="00505DEE" w:rsidRPr="001C439B" w:rsidRDefault="0012581F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Pwd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: FM04</w:t>
                            </w:r>
                            <w:r w:rsidR="00505DEE"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0320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1.3pt;margin-top:7.45pt;width:299.55pt;height:14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">
                <v:textbox>
                  <w:txbxContent>
                    <w:p w:rsidR="00505DEE" w:rsidRDefault="0012581F" w:rsidP="001C439B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Finanzas</w:t>
                      </w:r>
                    </w:p>
                    <w:p w:rsidR="00505DEE" w:rsidRDefault="00505DEE" w:rsidP="001C439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Accesos</w:t>
                      </w:r>
                    </w:p>
                    <w:p w:rsidR="00505DEE" w:rsidRPr="001C439B" w:rsidRDefault="0012581F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Proceso: Finanzas</w:t>
                      </w:r>
                    </w:p>
                    <w:p w:rsidR="00505DEE" w:rsidRPr="001C439B" w:rsidRDefault="0012581F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Usr: FRANCISCO HERNANDEZ</w:t>
                      </w:r>
                    </w:p>
                    <w:p w:rsidR="00505DEE" w:rsidRPr="001C439B" w:rsidRDefault="0012581F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Pwd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s-MX"/>
                        </w:rPr>
                        <w:t>: FM04</w:t>
                      </w:r>
                      <w:r w:rsidR="00505DEE"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>0320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05DEE" w:rsidRDefault="00985065" w:rsidP="00505DEE">
      <w:pPr>
        <w:jc w:val="center"/>
        <w:rPr>
          <w:sz w:val="96"/>
          <w:szCs w:val="96"/>
          <w:lang w:val="es-MX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11.45pt;margin-top:166.2pt;width:111.7pt;height:103.45pt;z-index:251659264;mso-position-horizontal-relative:text;mso-position-vertical-relative:text;mso-width-relative:page;mso-height-relative:page">
            <v:imagedata r:id="rId6" o:title="LOGO"/>
            <w10:wrap type="topAndBottom"/>
          </v:shape>
        </w:pict>
      </w: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sdt>
      <w:sdtPr>
        <w:id w:val="999225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A7B9B" w:rsidRDefault="001A7B9B">
          <w:pPr>
            <w:pStyle w:val="TtulodeTDC"/>
          </w:pPr>
          <w:r>
            <w:t>Tabla de contenido</w:t>
          </w:r>
        </w:p>
        <w:p w:rsidR="00171F35" w:rsidRDefault="001A7B9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4217275" w:history="1">
            <w:r w:rsidR="00171F35" w:rsidRPr="00712967">
              <w:rPr>
                <w:rStyle w:val="Hipervnculo"/>
                <w:noProof/>
                <w:lang w:val="es-MX"/>
              </w:rPr>
              <w:t>Proceso para Carga de Facturas</w:t>
            </w:r>
            <w:r w:rsidR="00171F35">
              <w:rPr>
                <w:noProof/>
                <w:webHidden/>
              </w:rPr>
              <w:tab/>
            </w:r>
            <w:r w:rsidR="00171F35">
              <w:rPr>
                <w:noProof/>
                <w:webHidden/>
              </w:rPr>
              <w:fldChar w:fldCharType="begin"/>
            </w:r>
            <w:r w:rsidR="00171F35">
              <w:rPr>
                <w:noProof/>
                <w:webHidden/>
              </w:rPr>
              <w:instrText xml:space="preserve"> PAGEREF _Toc34217275 \h </w:instrText>
            </w:r>
            <w:r w:rsidR="00171F35">
              <w:rPr>
                <w:noProof/>
                <w:webHidden/>
              </w:rPr>
            </w:r>
            <w:r w:rsidR="00171F35">
              <w:rPr>
                <w:noProof/>
                <w:webHidden/>
              </w:rPr>
              <w:fldChar w:fldCharType="separate"/>
            </w:r>
            <w:r w:rsidR="00985065">
              <w:rPr>
                <w:noProof/>
                <w:webHidden/>
              </w:rPr>
              <w:t>3</w:t>
            </w:r>
            <w:r w:rsidR="00171F35">
              <w:rPr>
                <w:noProof/>
                <w:webHidden/>
              </w:rPr>
              <w:fldChar w:fldCharType="end"/>
            </w:r>
          </w:hyperlink>
        </w:p>
        <w:p w:rsidR="00171F35" w:rsidRDefault="00171F35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17276" w:history="1">
            <w:r w:rsidRPr="00712967">
              <w:rPr>
                <w:rStyle w:val="Hipervnculo"/>
                <w:noProof/>
                <w:lang w:val="es-MX"/>
              </w:rPr>
              <w:t>Paso 1 (Ingresar al Sistema)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_Toc34217276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0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F35" w:rsidRDefault="00171F35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17277" w:history="1">
            <w:r w:rsidRPr="00712967">
              <w:rPr>
                <w:rStyle w:val="Hipervnculo"/>
                <w:noProof/>
                <w:lang w:val="es-MX"/>
              </w:rPr>
              <w:t>Paso 2 (Cargar Facturas)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0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F35" w:rsidRDefault="00171F35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17278" w:history="1">
            <w:r w:rsidRPr="00712967">
              <w:rPr>
                <w:rStyle w:val="Hipervnculo"/>
                <w:noProof/>
                <w:lang w:val="es-MX"/>
              </w:rPr>
              <w:t>Registro de Pedimentos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0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B9B" w:rsidRDefault="001A7B9B">
          <w:r>
            <w:rPr>
              <w:b/>
              <w:bCs/>
            </w:rPr>
            <w:fldChar w:fldCharType="end"/>
          </w:r>
        </w:p>
      </w:sdtContent>
    </w:sdt>
    <w:p w:rsidR="001C439B" w:rsidRDefault="001C43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1C439B" w:rsidRPr="001C439B" w:rsidRDefault="001C439B" w:rsidP="001C439B">
      <w:pPr>
        <w:pStyle w:val="Ttulo1"/>
        <w:rPr>
          <w:lang w:val="es-MX"/>
        </w:rPr>
      </w:pPr>
      <w:bookmarkStart w:id="0" w:name="_Toc34217275"/>
      <w:r>
        <w:rPr>
          <w:lang w:val="es-MX"/>
        </w:rPr>
        <w:lastRenderedPageBreak/>
        <w:t xml:space="preserve">Proceso para </w:t>
      </w:r>
      <w:r w:rsidR="0012581F">
        <w:rPr>
          <w:lang w:val="es-MX"/>
        </w:rPr>
        <w:t>Carga de Facturas</w:t>
      </w:r>
      <w:bookmarkEnd w:id="0"/>
    </w:p>
    <w:p w:rsidR="001C439B" w:rsidRDefault="001C439B" w:rsidP="007F39F8">
      <w:pPr>
        <w:pStyle w:val="Ttulo2"/>
        <w:rPr>
          <w:lang w:val="es-MX"/>
        </w:rPr>
      </w:pPr>
      <w:bookmarkStart w:id="1" w:name="_Toc34217276"/>
      <w:r w:rsidRPr="001C439B">
        <w:rPr>
          <w:lang w:val="es-MX"/>
        </w:rPr>
        <w:t>Paso 1</w:t>
      </w:r>
      <w:r w:rsidR="00F71D26">
        <w:rPr>
          <w:lang w:val="es-MX"/>
        </w:rPr>
        <w:t xml:space="preserve"> (Ingresar al Sistema)</w:t>
      </w:r>
      <w:bookmarkEnd w:id="1"/>
    </w:p>
    <w:p w:rsidR="001C439B" w:rsidRDefault="0012581F" w:rsidP="001C439B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189EA4BE" wp14:editId="7A8DCAE2">
            <wp:extent cx="3856968" cy="314117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4281" cy="31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Introducimos los accesos para poder acceder al sistema</w:t>
      </w:r>
    </w:p>
    <w:p w:rsidR="001C439B" w:rsidRDefault="0012581F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1324303" y="4487917"/>
            <wp:positionH relativeFrom="column">
              <wp:posOffset>1319048</wp:posOffset>
            </wp:positionH>
            <wp:positionV relativeFrom="paragraph">
              <wp:align>top</wp:align>
            </wp:positionV>
            <wp:extent cx="4908062" cy="3048000"/>
            <wp:effectExtent l="0" t="0" r="698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6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  <w:lang w:val="es-MX"/>
        </w:rPr>
        <w:br w:type="textWrapping" w:clear="all"/>
      </w:r>
      <w:r w:rsidR="001C439B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929728</wp:posOffset>
            </wp:positionH>
            <wp:positionV relativeFrom="paragraph">
              <wp:posOffset>381285</wp:posOffset>
            </wp:positionV>
            <wp:extent cx="4486275" cy="264922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9B">
        <w:rPr>
          <w:rFonts w:ascii="Arial" w:hAnsi="Arial" w:cs="Arial"/>
          <w:sz w:val="20"/>
          <w:szCs w:val="20"/>
          <w:lang w:val="es-MX"/>
        </w:rPr>
        <w:t xml:space="preserve">Se nos redirigirá a esta pantalla en donde seleccionaremos el icono </w:t>
      </w:r>
      <w:r w:rsidR="00892A78">
        <w:rPr>
          <w:rFonts w:ascii="Arial" w:hAnsi="Arial" w:cs="Arial"/>
          <w:sz w:val="20"/>
          <w:szCs w:val="20"/>
          <w:lang w:val="es-MX"/>
        </w:rPr>
        <w:t>que dice Facturas</w:t>
      </w:r>
      <w:r w:rsidR="001C439B">
        <w:rPr>
          <w:rFonts w:ascii="Arial" w:hAnsi="Arial" w:cs="Arial"/>
          <w:sz w:val="20"/>
          <w:szCs w:val="20"/>
          <w:lang w:val="es-MX"/>
        </w:rPr>
        <w:t xml:space="preserve"> (damos clic y nos cargara la siguiente pantalla)</w:t>
      </w: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892A78" w:rsidRPr="001C439B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1C439B" w:rsidRDefault="001C439B" w:rsidP="007F39F8">
      <w:pPr>
        <w:pStyle w:val="Ttulo2"/>
        <w:rPr>
          <w:lang w:val="es-MX"/>
        </w:rPr>
      </w:pPr>
      <w:bookmarkStart w:id="2" w:name="_Toc34217277"/>
      <w:r>
        <w:rPr>
          <w:lang w:val="es-MX"/>
        </w:rPr>
        <w:lastRenderedPageBreak/>
        <w:t>Paso 2</w:t>
      </w:r>
      <w:r w:rsidR="00F71D26">
        <w:rPr>
          <w:lang w:val="es-MX"/>
        </w:rPr>
        <w:t xml:space="preserve"> (</w:t>
      </w:r>
      <w:r w:rsidR="00892A78">
        <w:rPr>
          <w:lang w:val="es-MX"/>
        </w:rPr>
        <w:t>Cargar Facturas</w:t>
      </w:r>
      <w:r w:rsidR="00F71D26">
        <w:rPr>
          <w:lang w:val="es-MX"/>
        </w:rPr>
        <w:t>)</w:t>
      </w:r>
      <w:bookmarkEnd w:id="2"/>
    </w:p>
    <w:p w:rsidR="00892A78" w:rsidRDefault="00892A78" w:rsidP="00892A78">
      <w:pPr>
        <w:rPr>
          <w:lang w:val="es-MX"/>
        </w:rPr>
      </w:pPr>
      <w:r>
        <w:rPr>
          <w:lang w:val="es-MX"/>
        </w:rPr>
        <w:t>Sección 1</w:t>
      </w:r>
    </w:p>
    <w:p w:rsidR="00892A78" w:rsidRPr="00892A78" w:rsidRDefault="00892A78" w:rsidP="00892A78">
      <w:pPr>
        <w:rPr>
          <w:lang w:val="es-MX"/>
        </w:rPr>
      </w:pPr>
      <w:r>
        <w:rPr>
          <w:lang w:val="es-MX"/>
        </w:rPr>
        <w:t>Paso 1</w:t>
      </w:r>
    </w:p>
    <w:p w:rsidR="00892A78" w:rsidRPr="00892A78" w:rsidRDefault="00892A78" w:rsidP="00892A78">
      <w:pPr>
        <w:pStyle w:val="Prrafodelista"/>
        <w:numPr>
          <w:ilvl w:val="0"/>
          <w:numId w:val="10"/>
        </w:num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555034</wp:posOffset>
            </wp:positionV>
            <wp:extent cx="4606531" cy="3104324"/>
            <wp:effectExtent l="0" t="0" r="3810" b="127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531" cy="3104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s-MX"/>
        </w:rPr>
        <w:t xml:space="preserve">1-. </w:t>
      </w:r>
      <w:r w:rsidR="00F71D26" w:rsidRPr="00892A78">
        <w:rPr>
          <w:rFonts w:ascii="Arial" w:hAnsi="Arial" w:cs="Arial"/>
          <w:sz w:val="20"/>
          <w:szCs w:val="20"/>
          <w:lang w:val="es-MX"/>
        </w:rPr>
        <w:t>Para proc</w:t>
      </w:r>
      <w:r w:rsidRPr="00892A78">
        <w:rPr>
          <w:rFonts w:ascii="Arial" w:hAnsi="Arial" w:cs="Arial"/>
          <w:sz w:val="20"/>
          <w:szCs w:val="20"/>
          <w:lang w:val="es-MX"/>
        </w:rPr>
        <w:t>eder a llenar la Factura</w:t>
      </w:r>
      <w:r w:rsidR="00F71D26" w:rsidRPr="00892A78">
        <w:rPr>
          <w:rFonts w:ascii="Arial" w:hAnsi="Arial" w:cs="Arial"/>
          <w:sz w:val="20"/>
          <w:szCs w:val="20"/>
          <w:lang w:val="es-MX"/>
        </w:rPr>
        <w:t xml:space="preserve"> usted tendrá esta pantalla ya abierta aquí </w:t>
      </w:r>
      <w:r w:rsidRPr="00892A78">
        <w:rPr>
          <w:rFonts w:ascii="Arial" w:hAnsi="Arial" w:cs="Arial"/>
          <w:sz w:val="20"/>
          <w:szCs w:val="20"/>
          <w:lang w:val="es-MX"/>
        </w:rPr>
        <w:t>presionaremos el botón de asignar orden de compra se nos abrirá una pantalla de búsqueda en donde solo daremos clic ala orden seleccionada</w:t>
      </w:r>
    </w:p>
    <w:p w:rsidR="00892A78" w:rsidRDefault="00892A78" w:rsidP="00892A78">
      <w:pPr>
        <w:pStyle w:val="Prrafodelista"/>
        <w:numPr>
          <w:ilvl w:val="0"/>
          <w:numId w:val="10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2-.existen dos botones uno en PDF y otro de XML ahí usted seleccionara la factura en ambos formatos y procederá a subirla al servidor</w:t>
      </w:r>
    </w:p>
    <w:p w:rsidR="00CB7033" w:rsidRDefault="00CB7033" w:rsidP="00892A78">
      <w:pPr>
        <w:pStyle w:val="Prrafodelista"/>
        <w:numPr>
          <w:ilvl w:val="0"/>
          <w:numId w:val="10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3-. Una vez hecho esto se le activara el botón que dice examinar ahí usted seleccionara nuevamente la factura en XML </w:t>
      </w:r>
    </w:p>
    <w:p w:rsidR="00CB7033" w:rsidRDefault="00CB7033" w:rsidP="00892A78">
      <w:pPr>
        <w:pStyle w:val="Prrafodelista"/>
        <w:numPr>
          <w:ilvl w:val="0"/>
          <w:numId w:val="10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4-. Se activara un botón que dice leer factura usted debe presionarlo y se llenaran todos los campos de la factura solo le queda guardar en la base de datos</w:t>
      </w:r>
    </w:p>
    <w:p w:rsidR="00CB7033" w:rsidRDefault="00CB7033" w:rsidP="00CB7033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CB7033" w:rsidRPr="00CB7033" w:rsidRDefault="00CB7033" w:rsidP="00CB7033">
      <w:pPr>
        <w:ind w:left="360"/>
        <w:rPr>
          <w:rFonts w:ascii="Arial" w:hAnsi="Arial" w:cs="Arial"/>
          <w:sz w:val="20"/>
          <w:szCs w:val="20"/>
          <w:lang w:val="es-MX"/>
        </w:rPr>
      </w:pPr>
      <w:r w:rsidRPr="00CB7033">
        <w:rPr>
          <w:rFonts w:ascii="Arial" w:hAnsi="Arial" w:cs="Arial"/>
          <w:b/>
          <w:sz w:val="20"/>
          <w:szCs w:val="20"/>
          <w:lang w:val="es-MX"/>
        </w:rPr>
        <w:t>NOTA:</w:t>
      </w:r>
      <w:r>
        <w:rPr>
          <w:rFonts w:ascii="Arial" w:hAnsi="Arial" w:cs="Arial"/>
          <w:sz w:val="20"/>
          <w:szCs w:val="20"/>
          <w:lang w:val="es-MX"/>
        </w:rPr>
        <w:t xml:space="preserve"> Si alguna vez llegase a perder algún archivo solo solo precione los botones de hasta debajo de pdf con la flecha hacia abajo y XML con la flechita ahí podrá ver sus facturas y descargarlas</w:t>
      </w:r>
    </w:p>
    <w:p w:rsidR="00892A78" w:rsidRDefault="00892A78" w:rsidP="001C439B">
      <w:pPr>
        <w:rPr>
          <w:rFonts w:ascii="Arial" w:hAnsi="Arial" w:cs="Arial"/>
          <w:sz w:val="20"/>
          <w:szCs w:val="20"/>
          <w:lang w:val="es-MX"/>
        </w:rPr>
      </w:pP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1C439B">
      <w:pPr>
        <w:rPr>
          <w:rFonts w:ascii="Arial" w:hAnsi="Arial" w:cs="Arial"/>
          <w:sz w:val="20"/>
          <w:szCs w:val="20"/>
          <w:lang w:val="es-MX"/>
        </w:rPr>
      </w:pPr>
    </w:p>
    <w:p w:rsidR="00CB7033" w:rsidRDefault="00CB7033" w:rsidP="00CB7033">
      <w:pPr>
        <w:pStyle w:val="Ttulo1"/>
        <w:rPr>
          <w:lang w:val="es-MX"/>
        </w:rPr>
      </w:pPr>
      <w:r>
        <w:rPr>
          <w:lang w:val="es-MX"/>
        </w:rPr>
        <w:lastRenderedPageBreak/>
        <w:t xml:space="preserve"> </w:t>
      </w:r>
      <w:bookmarkStart w:id="3" w:name="_Toc34217278"/>
      <w:r>
        <w:rPr>
          <w:lang w:val="es-MX"/>
        </w:rPr>
        <w:t>Registro de Pedimentos</w:t>
      </w:r>
      <w:bookmarkEnd w:id="3"/>
    </w:p>
    <w:p w:rsidR="00CB7033" w:rsidRDefault="00CB7033" w:rsidP="00CB7033">
      <w:pPr>
        <w:rPr>
          <w:lang w:val="es-MX"/>
        </w:rPr>
      </w:pPr>
      <w:r>
        <w:rPr>
          <w:lang w:val="es-MX"/>
        </w:rPr>
        <w:t>Usted deberá estar en esta pantalla y seleccionar la opción de pedimentos</w:t>
      </w:r>
    </w:p>
    <w:p w:rsidR="00FD4E25" w:rsidRDefault="00FD4E25" w:rsidP="00CB7033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11708528" wp14:editId="3776A242">
            <wp:extent cx="5981700" cy="3714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33" w:rsidRPr="00CB7033" w:rsidRDefault="00CB7033" w:rsidP="00CB7033">
      <w:pPr>
        <w:rPr>
          <w:lang w:val="es-MX"/>
        </w:rPr>
      </w:pPr>
    </w:p>
    <w:p w:rsidR="00CB7033" w:rsidRDefault="00FD4E25" w:rsidP="00CB7033">
      <w:pPr>
        <w:rPr>
          <w:lang w:val="es-MX"/>
        </w:rPr>
      </w:pPr>
      <w:r>
        <w:rPr>
          <w:lang w:val="es-MX"/>
        </w:rPr>
        <w:t>Al seleccionar esta pantalla le abrirá una nueva pestaña</w:t>
      </w:r>
    </w:p>
    <w:p w:rsidR="00FD4E25" w:rsidRDefault="00FD4E25" w:rsidP="00CB7033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3BEBE403" wp14:editId="41FE3303">
            <wp:extent cx="6645910" cy="324231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25" w:rsidRDefault="00FD4E25" w:rsidP="00FD5480">
      <w:pPr>
        <w:pStyle w:val="Subttulo"/>
        <w:rPr>
          <w:lang w:val="es-MX"/>
        </w:rPr>
      </w:pPr>
      <w:r>
        <w:rPr>
          <w:lang w:val="es-MX"/>
        </w:rPr>
        <w:t>Sección 1</w:t>
      </w:r>
    </w:p>
    <w:p w:rsidR="00FD4E25" w:rsidRDefault="00FD4E25" w:rsidP="00171F35">
      <w:pPr>
        <w:pStyle w:val="Ttulo2"/>
        <w:rPr>
          <w:lang w:val="es-MX"/>
        </w:rPr>
      </w:pPr>
      <w:bookmarkStart w:id="4" w:name="_GoBack"/>
      <w:r>
        <w:rPr>
          <w:lang w:val="es-MX"/>
        </w:rPr>
        <w:t>Pasos 1</w:t>
      </w:r>
    </w:p>
    <w:bookmarkEnd w:id="4"/>
    <w:p w:rsidR="00FD4E25" w:rsidRDefault="00FD4E25" w:rsidP="00FD4E25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1-.Para proceder a llenar esta sección es necesario tener su documentación a la mano y no dejar ningún campo en blanco</w:t>
      </w:r>
    </w:p>
    <w:p w:rsidR="00FD4E25" w:rsidRDefault="00FD4E25" w:rsidP="00FD4E25">
      <w:pPr>
        <w:rPr>
          <w:lang w:val="es-MX"/>
        </w:rPr>
      </w:pPr>
    </w:p>
    <w:p w:rsidR="00FD4E25" w:rsidRDefault="00FD4E25" w:rsidP="00FD4E25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580F8162" wp14:editId="506094DB">
            <wp:extent cx="6645910" cy="1271752"/>
            <wp:effectExtent l="0" t="0" r="254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776"/>
                    <a:stretch/>
                  </pic:blipFill>
                  <pic:spPr bwMode="auto">
                    <a:xfrm>
                      <a:off x="0" y="0"/>
                      <a:ext cx="6645910" cy="127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25" w:rsidRDefault="00FD4E25" w:rsidP="00FD4E25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2-. Comenzamos llenando los primeros campos todos ellos son alfa numéricos  y en la fecha se obtiene automáticamente la del día si es necesario cambiarla se puede cambiar</w:t>
      </w:r>
    </w:p>
    <w:p w:rsidR="003F2666" w:rsidRDefault="00FD4E25" w:rsidP="00FD4E25">
      <w:pPr>
        <w:ind w:left="360"/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63EA9F1F" wp14:editId="79E7A72D">
            <wp:extent cx="6645179" cy="504497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575" b="45863"/>
                    <a:stretch/>
                  </pic:blipFill>
                  <pic:spPr bwMode="auto">
                    <a:xfrm>
                      <a:off x="0" y="0"/>
                      <a:ext cx="6645910" cy="50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25" w:rsidRDefault="003F2666" w:rsidP="003F2666">
      <w:pPr>
        <w:pStyle w:val="Prrafodelista"/>
        <w:numPr>
          <w:ilvl w:val="0"/>
          <w:numId w:val="11"/>
        </w:numPr>
        <w:rPr>
          <w:lang w:val="es-MX"/>
        </w:rPr>
      </w:pPr>
      <w:r>
        <w:rPr>
          <w:lang w:val="es-MX"/>
        </w:rPr>
        <w:t>3-. Es forzosamente necesario que el pedimento este enlazado a una factura u orden de compra  pues la búsqueda de pedimentos dependerá de la orden y si no se le asigna ninguna no será posible realizar búsquedas posteriormente</w:t>
      </w:r>
    </w:p>
    <w:p w:rsidR="003F2666" w:rsidRDefault="003F2666" w:rsidP="003F2666">
      <w:pPr>
        <w:ind w:left="360"/>
        <w:rPr>
          <w:b/>
          <w:lang w:val="es-MX"/>
        </w:rPr>
      </w:pPr>
      <w:r w:rsidRPr="003F2666">
        <w:rPr>
          <w:b/>
          <w:lang w:val="es-MX"/>
        </w:rPr>
        <w:t>Nota: en caso de no existir una orden de compra favor de solicitar a compras la orden correspondiente</w:t>
      </w:r>
    </w:p>
    <w:p w:rsidR="003F2666" w:rsidRPr="003F2666" w:rsidRDefault="003F2666" w:rsidP="003F2666">
      <w:pPr>
        <w:pStyle w:val="Prrafodelista"/>
        <w:numPr>
          <w:ilvl w:val="0"/>
          <w:numId w:val="11"/>
        </w:numPr>
        <w:rPr>
          <w:b/>
          <w:lang w:val="es-MX"/>
        </w:rPr>
      </w:pPr>
      <w:r>
        <w:rPr>
          <w:lang w:val="es-MX"/>
        </w:rPr>
        <w:t>4-. Los campos de proveedor  y aduana son alfanuméricos</w:t>
      </w:r>
    </w:p>
    <w:p w:rsidR="003F2666" w:rsidRPr="003709FA" w:rsidRDefault="003F2666" w:rsidP="003709FA">
      <w:pPr>
        <w:pStyle w:val="Prrafodelista"/>
        <w:numPr>
          <w:ilvl w:val="0"/>
          <w:numId w:val="11"/>
        </w:numPr>
        <w:rPr>
          <w:b/>
          <w:lang w:val="es-MX"/>
        </w:rPr>
      </w:pPr>
      <w:r>
        <w:rPr>
          <w:lang w:val="es-MX"/>
        </w:rPr>
        <w:t>5-. El tipo de cambio solo acepta números y puntos (evite copiar y pegar en este campo)</w:t>
      </w:r>
    </w:p>
    <w:p w:rsidR="003F2666" w:rsidRDefault="003709FA" w:rsidP="003709FA">
      <w:pPr>
        <w:ind w:left="360"/>
        <w:rPr>
          <w:b/>
          <w:lang w:val="es-MX"/>
        </w:rPr>
      </w:pPr>
      <w:r>
        <w:rPr>
          <w:noProof/>
          <w:lang w:eastAsia="es-ES"/>
        </w:rPr>
        <w:drawing>
          <wp:inline distT="0" distB="0" distL="0" distR="0" wp14:anchorId="00BD8900" wp14:editId="358A7F07">
            <wp:extent cx="6540500" cy="9038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1" t="52839" b="19282"/>
                    <a:stretch/>
                  </pic:blipFill>
                  <pic:spPr bwMode="auto">
                    <a:xfrm>
                      <a:off x="0" y="0"/>
                      <a:ext cx="6540806" cy="90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9FA" w:rsidRDefault="003709FA" w:rsidP="003709FA">
      <w:pPr>
        <w:ind w:left="360"/>
        <w:rPr>
          <w:b/>
          <w:lang w:val="es-MX"/>
        </w:rPr>
      </w:pPr>
      <w:r>
        <w:rPr>
          <w:b/>
          <w:lang w:val="es-MX"/>
        </w:rPr>
        <w:t xml:space="preserve"> </w:t>
      </w:r>
    </w:p>
    <w:p w:rsidR="003709FA" w:rsidRPr="00FD5480" w:rsidRDefault="00FD5480" w:rsidP="00FD5480">
      <w:pPr>
        <w:pStyle w:val="Prrafodelista"/>
        <w:numPr>
          <w:ilvl w:val="0"/>
          <w:numId w:val="12"/>
        </w:numPr>
        <w:rPr>
          <w:lang w:val="es-MX"/>
        </w:rPr>
      </w:pPr>
      <w:r w:rsidRPr="00FD5480">
        <w:rPr>
          <w:lang w:val="es-MX"/>
        </w:rPr>
        <w:t xml:space="preserve">6-. La cantidad solo acepta números enteros </w:t>
      </w:r>
    </w:p>
    <w:p w:rsidR="00FD5480" w:rsidRPr="00FD5480" w:rsidRDefault="00FD5480" w:rsidP="00FD5480">
      <w:pPr>
        <w:pStyle w:val="Prrafodelista"/>
        <w:numPr>
          <w:ilvl w:val="0"/>
          <w:numId w:val="12"/>
        </w:numPr>
        <w:rPr>
          <w:lang w:val="es-MX"/>
        </w:rPr>
      </w:pPr>
      <w:r w:rsidRPr="00FD5480">
        <w:rPr>
          <w:lang w:val="es-MX"/>
        </w:rPr>
        <w:t>7-.la unidad puede ser en ejemplo (KG)</w:t>
      </w:r>
    </w:p>
    <w:p w:rsidR="00FD5480" w:rsidRDefault="00FD5480" w:rsidP="00FD5480">
      <w:pPr>
        <w:pStyle w:val="Prrafodelista"/>
        <w:numPr>
          <w:ilvl w:val="0"/>
          <w:numId w:val="12"/>
        </w:numPr>
        <w:rPr>
          <w:lang w:val="es-MX"/>
        </w:rPr>
      </w:pPr>
      <w:r w:rsidRPr="00FD5480">
        <w:rPr>
          <w:lang w:val="es-MX"/>
        </w:rPr>
        <w:t>8-.precio pagado, Total peso bruto , cantidad solo acepta números con punto decimal</w:t>
      </w:r>
    </w:p>
    <w:p w:rsidR="00FD5480" w:rsidRDefault="00FD5480" w:rsidP="00FD5480">
      <w:pPr>
        <w:pStyle w:val="Subttulo"/>
        <w:rPr>
          <w:lang w:val="es-MX"/>
        </w:rPr>
      </w:pPr>
      <w:r>
        <w:rPr>
          <w:lang w:val="es-MX"/>
        </w:rPr>
        <w:t>Sección 2</w:t>
      </w:r>
    </w:p>
    <w:p w:rsidR="00FD5480" w:rsidRDefault="00FD5480" w:rsidP="00FD5480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526148A5" wp14:editId="316E142F">
            <wp:extent cx="6645910" cy="324231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0" w:rsidRDefault="00FD5480" w:rsidP="00FD5480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lastRenderedPageBreak/>
        <w:t xml:space="preserve">1-. Seleccionaremos la pestaña de orden de productos en donde podremos agregar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o menos filas para más registros</w:t>
      </w:r>
    </w:p>
    <w:p w:rsidR="00FD5480" w:rsidRDefault="00FD5480" w:rsidP="00FD5480">
      <w:pPr>
        <w:pStyle w:val="Prrafodelista"/>
        <w:numPr>
          <w:ilvl w:val="0"/>
          <w:numId w:val="13"/>
        </w:numPr>
        <w:rPr>
          <w:lang w:val="es-MX"/>
        </w:rPr>
      </w:pPr>
      <w:r>
        <w:rPr>
          <w:lang w:val="es-MX"/>
        </w:rPr>
        <w:t>2-. En el campo de mercancía  colocaremos el producto(solo acepta datos alfanuméricos) al igual que el campo de fracción</w:t>
      </w:r>
    </w:p>
    <w:p w:rsidR="00FD5480" w:rsidRDefault="00FD5480" w:rsidP="00713F06">
      <w:pPr>
        <w:pStyle w:val="Subttulo"/>
        <w:rPr>
          <w:lang w:val="es-MX"/>
        </w:rPr>
      </w:pPr>
      <w:r>
        <w:rPr>
          <w:lang w:val="es-MX"/>
        </w:rPr>
        <w:t xml:space="preserve">Sección 3 </w:t>
      </w:r>
    </w:p>
    <w:p w:rsidR="0047498E" w:rsidRDefault="0047498E" w:rsidP="00FD5480">
      <w:pPr>
        <w:ind w:left="360"/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61293D5E" wp14:editId="41AAD204">
            <wp:extent cx="6645910" cy="324231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0" w:rsidRDefault="0047498E" w:rsidP="0047498E">
      <w:pPr>
        <w:pStyle w:val="Prrafodelista"/>
        <w:numPr>
          <w:ilvl w:val="0"/>
          <w:numId w:val="15"/>
        </w:numPr>
        <w:tabs>
          <w:tab w:val="left" w:pos="1854"/>
        </w:tabs>
        <w:rPr>
          <w:lang w:val="es-MX"/>
        </w:rPr>
      </w:pPr>
      <w:r>
        <w:rPr>
          <w:lang w:val="es-MX"/>
        </w:rPr>
        <w:t>1-.</w:t>
      </w:r>
      <w:r w:rsidR="00713F06">
        <w:rPr>
          <w:lang w:val="es-MX"/>
        </w:rPr>
        <w:t xml:space="preserve"> Para proceder al llenado de este apartado tendremos predefinido el dta es porque necesita de un cálculo especial y nunca debe de ir en blanco</w:t>
      </w:r>
    </w:p>
    <w:p w:rsidR="00713F06" w:rsidRDefault="00713F06" w:rsidP="0047498E">
      <w:pPr>
        <w:pStyle w:val="Prrafodelista"/>
        <w:numPr>
          <w:ilvl w:val="0"/>
          <w:numId w:val="15"/>
        </w:numPr>
        <w:tabs>
          <w:tab w:val="left" w:pos="1854"/>
        </w:tabs>
        <w:rPr>
          <w:lang w:val="es-MX"/>
        </w:rPr>
      </w:pPr>
      <w:r>
        <w:rPr>
          <w:lang w:val="es-MX"/>
        </w:rPr>
        <w:t>2-.en el apartado de código colocamos las iniciales del gasto</w:t>
      </w:r>
    </w:p>
    <w:p w:rsidR="00713F06" w:rsidRDefault="00713F06" w:rsidP="0047498E">
      <w:pPr>
        <w:pStyle w:val="Prrafodelista"/>
        <w:numPr>
          <w:ilvl w:val="0"/>
          <w:numId w:val="15"/>
        </w:numPr>
        <w:tabs>
          <w:tab w:val="left" w:pos="1854"/>
        </w:tabs>
        <w:rPr>
          <w:lang w:val="es-MX"/>
        </w:rPr>
      </w:pPr>
      <w:r>
        <w:rPr>
          <w:lang w:val="es-MX"/>
        </w:rPr>
        <w:t>3-. En el apartado de importe colocamos el importe y tendremos la libertad de elegir si en ese gasto aplica el iva o no activando el Checkbox del lado derecho</w:t>
      </w:r>
    </w:p>
    <w:p w:rsidR="00713F06" w:rsidRDefault="00713F06" w:rsidP="00713F06">
      <w:pPr>
        <w:pStyle w:val="Subttulo"/>
        <w:rPr>
          <w:lang w:val="es-MX"/>
        </w:rPr>
      </w:pPr>
      <w:r>
        <w:rPr>
          <w:lang w:val="es-MX"/>
        </w:rPr>
        <w:t>Sección 4</w:t>
      </w:r>
    </w:p>
    <w:p w:rsidR="00713F06" w:rsidRDefault="00713F06" w:rsidP="00713F06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6EF0F0BC" wp14:editId="4116BE76">
            <wp:extent cx="6645910" cy="324231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06" w:rsidRDefault="00713F06" w:rsidP="00713F06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t>1-. En la descripción colocamos el gasto, en el concepto es ¿por qué? (Todos estos campos son alfanuméricos y no deben dejarse ninguno en blanco)</w:t>
      </w:r>
    </w:p>
    <w:p w:rsidR="00713F06" w:rsidRDefault="00713F06" w:rsidP="00713F06">
      <w:pPr>
        <w:pStyle w:val="Prrafodelista"/>
        <w:numPr>
          <w:ilvl w:val="0"/>
          <w:numId w:val="17"/>
        </w:numPr>
        <w:rPr>
          <w:lang w:val="es-MX"/>
        </w:rPr>
      </w:pPr>
      <w:r>
        <w:rPr>
          <w:lang w:val="es-MX"/>
        </w:rPr>
        <w:lastRenderedPageBreak/>
        <w:t>2-.en los siguientes exento, gravado son solo numéricos con punto decimal y no pueden quedar en blanco, en caso que no tenga un valor colóquelo en 0</w:t>
      </w:r>
    </w:p>
    <w:p w:rsidR="00713F06" w:rsidRDefault="00713F06" w:rsidP="00713F06">
      <w:pPr>
        <w:ind w:left="360"/>
        <w:rPr>
          <w:lang w:val="es-MX"/>
        </w:rPr>
      </w:pPr>
      <w:r>
        <w:rPr>
          <w:lang w:val="es-MX"/>
        </w:rPr>
        <w:t>Sección 5</w:t>
      </w:r>
    </w:p>
    <w:p w:rsidR="00713F06" w:rsidRDefault="00713F06" w:rsidP="00713F06">
      <w:pPr>
        <w:ind w:left="360"/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2351FF01" wp14:editId="3D3D4B86">
            <wp:extent cx="6645910" cy="324231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06" w:rsidRDefault="00713F06" w:rsidP="00713F06">
      <w:pPr>
        <w:pStyle w:val="Prrafodelista"/>
        <w:numPr>
          <w:ilvl w:val="0"/>
          <w:numId w:val="18"/>
        </w:numPr>
        <w:rPr>
          <w:lang w:val="es-MX"/>
        </w:rPr>
      </w:pPr>
      <w:r>
        <w:rPr>
          <w:lang w:val="es-MX"/>
        </w:rPr>
        <w:t>1-.En el siguiente apartado en descripción colocamos el concepto</w:t>
      </w:r>
    </w:p>
    <w:p w:rsidR="00171F35" w:rsidRDefault="00713F06" w:rsidP="00713F06">
      <w:pPr>
        <w:pStyle w:val="Prrafodelista"/>
        <w:numPr>
          <w:ilvl w:val="0"/>
          <w:numId w:val="18"/>
        </w:numPr>
        <w:rPr>
          <w:lang w:val="es-MX"/>
        </w:rPr>
      </w:pPr>
      <w:r>
        <w:rPr>
          <w:lang w:val="es-MX"/>
        </w:rPr>
        <w:t>2-.en el apartado de importe</w:t>
      </w:r>
      <w:r w:rsidR="00171F35">
        <w:rPr>
          <w:lang w:val="es-MX"/>
        </w:rPr>
        <w:t>(solo puede aceptar datos numéricos con punto decimal)</w:t>
      </w:r>
    </w:p>
    <w:p w:rsidR="00713F06" w:rsidRDefault="00171F35" w:rsidP="00171F35">
      <w:pPr>
        <w:rPr>
          <w:lang w:val="es-MX"/>
        </w:rPr>
      </w:pPr>
      <w:r>
        <w:rPr>
          <w:lang w:val="es-MX"/>
        </w:rPr>
        <w:t>Sección 6</w:t>
      </w:r>
    </w:p>
    <w:p w:rsidR="00171F35" w:rsidRDefault="00171F35" w:rsidP="00171F35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EDD472E" wp14:editId="53B38BE1">
            <wp:extent cx="6645910" cy="324231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35" w:rsidRDefault="00171F35" w:rsidP="00171F35">
      <w:pPr>
        <w:rPr>
          <w:lang w:val="es-MX"/>
        </w:rPr>
      </w:pPr>
    </w:p>
    <w:p w:rsidR="00171F35" w:rsidRDefault="00171F35" w:rsidP="00171F35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 xml:space="preserve">1-.Para llenar este apartado colocamos en descripción el flete o seguro </w:t>
      </w:r>
    </w:p>
    <w:p w:rsidR="00171F35" w:rsidRDefault="00171F35" w:rsidP="00171F35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>2-.Los campos de tipo de cambio y usd son opcionales al colocarlos automáticamente el importe se pasara a pesos si  no los utiliza colóquelos en cero</w:t>
      </w:r>
    </w:p>
    <w:p w:rsidR="00171F35" w:rsidRDefault="00171F35" w:rsidP="00171F35">
      <w:pPr>
        <w:pStyle w:val="Prrafodelista"/>
        <w:numPr>
          <w:ilvl w:val="0"/>
          <w:numId w:val="20"/>
        </w:numPr>
        <w:rPr>
          <w:lang w:val="es-MX"/>
        </w:rPr>
      </w:pPr>
      <w:r>
        <w:rPr>
          <w:lang w:val="es-MX"/>
        </w:rPr>
        <w:t>3-. Las retenciones solo se aplican si es un flete solo activa el checkbox</w:t>
      </w:r>
    </w:p>
    <w:p w:rsidR="00171F35" w:rsidRDefault="00171F35" w:rsidP="00171F35">
      <w:pPr>
        <w:ind w:left="1080"/>
        <w:rPr>
          <w:lang w:val="es-MX"/>
        </w:rPr>
      </w:pPr>
    </w:p>
    <w:p w:rsidR="00171F35" w:rsidRDefault="00171F35" w:rsidP="00171F35">
      <w:pPr>
        <w:ind w:left="1080"/>
        <w:rPr>
          <w:lang w:val="es-MX"/>
        </w:rPr>
      </w:pPr>
      <w:r>
        <w:rPr>
          <w:lang w:val="es-MX"/>
        </w:rPr>
        <w:lastRenderedPageBreak/>
        <w:t>Notas Importantes</w:t>
      </w:r>
    </w:p>
    <w:p w:rsidR="00171F35" w:rsidRDefault="00171F35" w:rsidP="00171F35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Evite dejar  campos en blanco en caso de que sean campos numéricos colóqueles 0</w:t>
      </w:r>
    </w:p>
    <w:p w:rsidR="00171F35" w:rsidRDefault="00171F35" w:rsidP="00171F35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En los campos numéricos no copie y pegue dentro de ellos esto puede provocar errores</w:t>
      </w:r>
    </w:p>
    <w:p w:rsidR="00171F35" w:rsidRDefault="00171F35" w:rsidP="00171F35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El botón de guardar solo guardara la información hasta que llegue al final del apartado de fletes y seguros si lo guarda antes perderá información</w:t>
      </w:r>
    </w:p>
    <w:p w:rsidR="00171F35" w:rsidRDefault="00171F35" w:rsidP="00171F35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El botón de limpiar le limpiara las cajas de texto</w:t>
      </w:r>
    </w:p>
    <w:p w:rsidR="00171F35" w:rsidRPr="00171F35" w:rsidRDefault="00171F35" w:rsidP="00171F35">
      <w:pPr>
        <w:pStyle w:val="Prrafodelista"/>
        <w:numPr>
          <w:ilvl w:val="0"/>
          <w:numId w:val="21"/>
        </w:numPr>
        <w:rPr>
          <w:lang w:val="es-MX"/>
        </w:rPr>
      </w:pPr>
      <w:r>
        <w:rPr>
          <w:lang w:val="es-MX"/>
        </w:rPr>
        <w:t>Es forzosamente que enlace sus pedimentos a una orden de compra para poder llevar el control a futuro solicite a compras un código para enlazar ese pedimento</w:t>
      </w:r>
    </w:p>
    <w:sectPr w:rsidR="00171F35" w:rsidRPr="00171F35" w:rsidSect="00505D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F0D0D"/>
    <w:multiLevelType w:val="hybridMultilevel"/>
    <w:tmpl w:val="96A6DF62"/>
    <w:lvl w:ilvl="0" w:tplc="0C0A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" w15:restartNumberingAfterBreak="0">
    <w:nsid w:val="068E2AF7"/>
    <w:multiLevelType w:val="hybridMultilevel"/>
    <w:tmpl w:val="F050DE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523DB"/>
    <w:multiLevelType w:val="hybridMultilevel"/>
    <w:tmpl w:val="68A637F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A096235"/>
    <w:multiLevelType w:val="hybridMultilevel"/>
    <w:tmpl w:val="89DC3A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D664E"/>
    <w:multiLevelType w:val="hybridMultilevel"/>
    <w:tmpl w:val="1E3C5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94BBB"/>
    <w:multiLevelType w:val="hybridMultilevel"/>
    <w:tmpl w:val="FD28A6C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C4035F"/>
    <w:multiLevelType w:val="hybridMultilevel"/>
    <w:tmpl w:val="FB4C5B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DD33B8"/>
    <w:multiLevelType w:val="hybridMultilevel"/>
    <w:tmpl w:val="BDE46B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833F4"/>
    <w:multiLevelType w:val="hybridMultilevel"/>
    <w:tmpl w:val="D682E4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77394"/>
    <w:multiLevelType w:val="hybridMultilevel"/>
    <w:tmpl w:val="ECF072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ED1C62"/>
    <w:multiLevelType w:val="hybridMultilevel"/>
    <w:tmpl w:val="0FA69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4C116E"/>
    <w:multiLevelType w:val="hybridMultilevel"/>
    <w:tmpl w:val="C0D894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B2BDC"/>
    <w:multiLevelType w:val="hybridMultilevel"/>
    <w:tmpl w:val="A44A48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D7778D"/>
    <w:multiLevelType w:val="hybridMultilevel"/>
    <w:tmpl w:val="7504B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707222"/>
    <w:multiLevelType w:val="hybridMultilevel"/>
    <w:tmpl w:val="E73A3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865A0"/>
    <w:multiLevelType w:val="hybridMultilevel"/>
    <w:tmpl w:val="F86CC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86234B"/>
    <w:multiLevelType w:val="hybridMultilevel"/>
    <w:tmpl w:val="6B587D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67D21"/>
    <w:multiLevelType w:val="hybridMultilevel"/>
    <w:tmpl w:val="70329C8A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C72063D"/>
    <w:multiLevelType w:val="hybridMultilevel"/>
    <w:tmpl w:val="158E6C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910771"/>
    <w:multiLevelType w:val="hybridMultilevel"/>
    <w:tmpl w:val="782CBC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31220"/>
    <w:multiLevelType w:val="hybridMultilevel"/>
    <w:tmpl w:val="265E34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4"/>
  </w:num>
  <w:num w:numId="5">
    <w:abstractNumId w:val="14"/>
  </w:num>
  <w:num w:numId="6">
    <w:abstractNumId w:val="7"/>
  </w:num>
  <w:num w:numId="7">
    <w:abstractNumId w:val="20"/>
  </w:num>
  <w:num w:numId="8">
    <w:abstractNumId w:val="10"/>
  </w:num>
  <w:num w:numId="9">
    <w:abstractNumId w:val="18"/>
  </w:num>
  <w:num w:numId="10">
    <w:abstractNumId w:val="8"/>
  </w:num>
  <w:num w:numId="11">
    <w:abstractNumId w:val="9"/>
  </w:num>
  <w:num w:numId="12">
    <w:abstractNumId w:val="12"/>
  </w:num>
  <w:num w:numId="13">
    <w:abstractNumId w:val="15"/>
  </w:num>
  <w:num w:numId="14">
    <w:abstractNumId w:val="0"/>
  </w:num>
  <w:num w:numId="15">
    <w:abstractNumId w:val="11"/>
  </w:num>
  <w:num w:numId="16">
    <w:abstractNumId w:val="2"/>
  </w:num>
  <w:num w:numId="17">
    <w:abstractNumId w:val="19"/>
  </w:num>
  <w:num w:numId="18">
    <w:abstractNumId w:val="16"/>
  </w:num>
  <w:num w:numId="19">
    <w:abstractNumId w:val="3"/>
  </w:num>
  <w:num w:numId="20">
    <w:abstractNumId w:val="5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DEE"/>
    <w:rsid w:val="00084C0C"/>
    <w:rsid w:val="0012581F"/>
    <w:rsid w:val="00171F35"/>
    <w:rsid w:val="001A7B9B"/>
    <w:rsid w:val="001C439B"/>
    <w:rsid w:val="001C550F"/>
    <w:rsid w:val="003709FA"/>
    <w:rsid w:val="003F2666"/>
    <w:rsid w:val="0047498E"/>
    <w:rsid w:val="00505DEE"/>
    <w:rsid w:val="005C1985"/>
    <w:rsid w:val="00713F06"/>
    <w:rsid w:val="007565DB"/>
    <w:rsid w:val="007C5D1F"/>
    <w:rsid w:val="007F39F8"/>
    <w:rsid w:val="00821C2E"/>
    <w:rsid w:val="00892A78"/>
    <w:rsid w:val="00985065"/>
    <w:rsid w:val="009A0087"/>
    <w:rsid w:val="00CB7033"/>
    <w:rsid w:val="00F71D26"/>
    <w:rsid w:val="00FD4E25"/>
    <w:rsid w:val="00FD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CB09E88-92C1-47CA-AEB1-FF449221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1C439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56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65D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5D1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F3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19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C1985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1A7B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A7B9B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27"/>
    <w:rsid w:val="00A71E41"/>
    <w:rsid w:val="00FA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ED777D7291B43F58EFBAD0C7668AC7E">
    <w:name w:val="7ED777D7291B43F58EFBAD0C7668AC7E"/>
    <w:rsid w:val="00FA0327"/>
  </w:style>
  <w:style w:type="paragraph" w:customStyle="1" w:styleId="2FBBE8D3200E49139BA1FAC423CFE90C">
    <w:name w:val="2FBBE8D3200E49139BA1FAC423CFE90C"/>
    <w:rsid w:val="00FA0327"/>
  </w:style>
  <w:style w:type="paragraph" w:customStyle="1" w:styleId="7601AB5017A24B32A37E5FFDCD8434D1">
    <w:name w:val="7601AB5017A24B32A37E5FFDCD8434D1"/>
    <w:rsid w:val="00FA03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9A946-BE0E-4EB2-8D22-9D48430A9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718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2020-03-04T18:28:00Z</cp:lastPrinted>
  <dcterms:created xsi:type="dcterms:W3CDTF">2020-03-04T18:29:00Z</dcterms:created>
  <dcterms:modified xsi:type="dcterms:W3CDTF">2020-03-04T18:29:00Z</dcterms:modified>
</cp:coreProperties>
</file>