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32CD2" w14:textId="77777777" w:rsidR="00FB76E6" w:rsidRDefault="00FB76E6" w:rsidP="00FB76E6">
      <w:pPr>
        <w:spacing w:before="200" w:after="60"/>
        <w:jc w:val="center"/>
      </w:pPr>
      <w:r>
        <w:rPr>
          <w:b/>
          <w:bCs/>
          <w:color w:val="1E3A5F"/>
          <w:sz w:val="64"/>
          <w:szCs w:val="64"/>
        </w:rPr>
        <w:t>IssueHub</w:t>
      </w:r>
    </w:p>
    <w:p w14:paraId="58DB2EF5" w14:textId="77777777" w:rsidR="00FB76E6" w:rsidRDefault="00FB76E6" w:rsidP="00FB76E6">
      <w:pPr>
        <w:spacing w:after="40"/>
        <w:jc w:val="center"/>
      </w:pPr>
      <w:r>
        <w:rPr>
          <w:color w:val="2E86AB"/>
          <w:sz w:val="28"/>
          <w:szCs w:val="28"/>
        </w:rPr>
        <w:t>Project Management System</w:t>
      </w:r>
    </w:p>
    <w:p w14:paraId="6BA54F75" w14:textId="43983590" w:rsidR="00FB76E6" w:rsidRDefault="00FB76E6" w:rsidP="00FB76E6">
      <w:pPr>
        <w:spacing w:after="40"/>
        <w:jc w:val="center"/>
      </w:pPr>
      <w:r>
        <w:rPr>
          <w:color w:val="555555"/>
          <w:sz w:val="24"/>
          <w:szCs w:val="24"/>
        </w:rPr>
        <w:t xml:space="preserve">  Week </w:t>
      </w:r>
      <w:r w:rsidR="002F0B45">
        <w:rPr>
          <w:color w:val="555555"/>
          <w:sz w:val="24"/>
          <w:szCs w:val="24"/>
        </w:rPr>
        <w:t>6</w:t>
      </w:r>
    </w:p>
    <w:p w14:paraId="3FE62F45" w14:textId="77777777" w:rsidR="00FB76E6" w:rsidRDefault="00FB76E6" w:rsidP="00FB76E6">
      <w:pPr>
        <w:pBdr>
          <w:bottom w:val="single" w:sz="8" w:space="1" w:color="2E86AB"/>
        </w:pBdr>
        <w:spacing w:after="24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0F134503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035F7" w14:textId="77777777" w:rsidR="00FB76E6" w:rsidRDefault="00FB76E6" w:rsidP="00DD5E8D">
            <w:r>
              <w:rPr>
                <w:b/>
                <w:bCs/>
                <w:color w:val="FFFFFF"/>
                <w:sz w:val="24"/>
                <w:szCs w:val="24"/>
              </w:rPr>
              <w:t>Meeting Details</w:t>
            </w:r>
          </w:p>
        </w:tc>
      </w:tr>
    </w:tbl>
    <w:p w14:paraId="714B365D" w14:textId="77777777" w:rsidR="00FB76E6" w:rsidRDefault="00FB76E6" w:rsidP="00FB76E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B76E6" w14:paraId="33D25601" w14:textId="77777777" w:rsidTr="00DD5E8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1896A" w14:textId="77777777" w:rsidR="00FB76E6" w:rsidRDefault="00FB76E6" w:rsidP="00DD5E8D">
            <w:r>
              <w:rPr>
                <w:b/>
                <w:bCs/>
                <w:color w:val="1E3A5F"/>
              </w:rPr>
              <w:t>Date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9C9F" w14:textId="69771B6B" w:rsidR="00FB76E6" w:rsidRDefault="00FB76E6" w:rsidP="00DD5E8D">
            <w:r>
              <w:t>2</w:t>
            </w:r>
            <w:r>
              <w:t>7</w:t>
            </w:r>
            <w:r>
              <w:t xml:space="preserve"> March, 2026</w:t>
            </w:r>
          </w:p>
        </w:tc>
      </w:tr>
      <w:tr w:rsidR="00FB76E6" w14:paraId="22E841E1" w14:textId="77777777" w:rsidTr="00DD5E8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40D4" w14:textId="77777777" w:rsidR="00FB76E6" w:rsidRDefault="00FB76E6" w:rsidP="00DD5E8D">
            <w:r>
              <w:rPr>
                <w:b/>
                <w:bCs/>
                <w:color w:val="1E3A5F"/>
              </w:rPr>
              <w:t>Time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BE0A" w14:textId="77777777" w:rsidR="00FB76E6" w:rsidRDefault="00FB76E6" w:rsidP="00DD5E8D">
            <w:r>
              <w:t xml:space="preserve">14:00 </w:t>
            </w:r>
          </w:p>
        </w:tc>
      </w:tr>
      <w:tr w:rsidR="00FB76E6" w14:paraId="57021CFB" w14:textId="77777777" w:rsidTr="00DD5E8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09B7" w14:textId="77777777" w:rsidR="00FB76E6" w:rsidRDefault="00FB76E6" w:rsidP="00DD5E8D">
            <w:r>
              <w:rPr>
                <w:b/>
                <w:bCs/>
                <w:color w:val="1E3A5F"/>
              </w:rPr>
              <w:t>Location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58091" w14:textId="77777777" w:rsidR="00FB76E6" w:rsidRDefault="00FB76E6" w:rsidP="00DD5E8D">
            <w:r>
              <w:t>Epoka University</w:t>
            </w:r>
          </w:p>
        </w:tc>
      </w:tr>
      <w:tr w:rsidR="00FB76E6" w14:paraId="36BA2917" w14:textId="77777777" w:rsidTr="00DD5E8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AF04" w14:textId="77777777" w:rsidR="00FB76E6" w:rsidRDefault="00FB76E6" w:rsidP="00DD5E8D">
            <w:r>
              <w:rPr>
                <w:b/>
                <w:bCs/>
                <w:color w:val="1E3A5F"/>
              </w:rPr>
              <w:t>Week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DA29" w14:textId="288DB178" w:rsidR="00FB76E6" w:rsidRDefault="00FB76E6" w:rsidP="00DD5E8D">
            <w:r>
              <w:t xml:space="preserve">Week </w:t>
            </w:r>
            <w:r>
              <w:t>6</w:t>
            </w:r>
            <w:r>
              <w:t xml:space="preserve"> —</w:t>
            </w:r>
            <w:r>
              <w:t xml:space="preserve"> Requirements Engineering</w:t>
            </w:r>
          </w:p>
        </w:tc>
      </w:tr>
    </w:tbl>
    <w:p w14:paraId="1EC73B2A" w14:textId="77777777" w:rsidR="00FB76E6" w:rsidRDefault="00FB76E6" w:rsidP="00FB76E6"/>
    <w:p w14:paraId="295BEC8C" w14:textId="288FB2CC" w:rsidR="00FB76E6" w:rsidRPr="00FB76E6" w:rsidRDefault="00FB76E6" w:rsidP="00FB76E6">
      <w:pPr>
        <w:spacing w:after="100"/>
        <w:rPr>
          <w:b/>
          <w:bCs/>
        </w:rPr>
      </w:pPr>
      <w:r w:rsidRPr="00FB76E6">
        <w:rPr>
          <w:b/>
          <w:bCs/>
        </w:rPr>
        <w:t xml:space="preserve">Attendees: </w:t>
      </w:r>
    </w:p>
    <w:tbl>
      <w:tblPr>
        <w:tblW w:w="3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8"/>
      </w:tblGrid>
      <w:tr w:rsidR="00FB76E6" w14:paraId="6301FAD9" w14:textId="77777777" w:rsidTr="00FB76E6">
        <w:trPr>
          <w:trHeight w:val="367"/>
        </w:trPr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7A98" w14:textId="77777777" w:rsidR="00FB76E6" w:rsidRDefault="00FB76E6" w:rsidP="00DD5E8D">
            <w:r>
              <w:rPr>
                <w:b/>
                <w:bCs/>
                <w:color w:val="FFFFFF"/>
              </w:rPr>
              <w:t>Name</w:t>
            </w:r>
          </w:p>
        </w:tc>
      </w:tr>
      <w:tr w:rsidR="00FB76E6" w14:paraId="729A7B47" w14:textId="77777777" w:rsidTr="00FB76E6">
        <w:trPr>
          <w:trHeight w:val="367"/>
        </w:trPr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14AAB" w14:textId="77777777" w:rsidR="00FB76E6" w:rsidRDefault="00FB76E6" w:rsidP="00DD5E8D">
            <w:r>
              <w:t>Edvin Mehaj</w:t>
            </w:r>
          </w:p>
        </w:tc>
      </w:tr>
      <w:tr w:rsidR="00FB76E6" w14:paraId="406E4552" w14:textId="77777777" w:rsidTr="00FB76E6">
        <w:trPr>
          <w:trHeight w:val="367"/>
        </w:trPr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47FB" w14:textId="77777777" w:rsidR="00FB76E6" w:rsidRDefault="00FB76E6" w:rsidP="00DD5E8D">
            <w:r>
              <w:t>Xhoana Thano</w:t>
            </w:r>
          </w:p>
        </w:tc>
      </w:tr>
      <w:tr w:rsidR="00FB76E6" w14:paraId="27B904C7" w14:textId="77777777" w:rsidTr="00FB76E6">
        <w:trPr>
          <w:trHeight w:val="367"/>
        </w:trPr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2C29" w14:textId="77777777" w:rsidR="00FB76E6" w:rsidRDefault="00FB76E6" w:rsidP="00DD5E8D">
            <w:r>
              <w:t>Gledis Xhaja</w:t>
            </w:r>
          </w:p>
        </w:tc>
      </w:tr>
      <w:tr w:rsidR="00FB76E6" w14:paraId="0E4DA3D6" w14:textId="77777777" w:rsidTr="00FB76E6">
        <w:trPr>
          <w:trHeight w:val="358"/>
        </w:trPr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FEA3" w14:textId="77777777" w:rsidR="00FB76E6" w:rsidRDefault="00FB76E6" w:rsidP="00DD5E8D">
            <w:r>
              <w:t>Nea Metohu</w:t>
            </w:r>
          </w:p>
        </w:tc>
      </w:tr>
      <w:tr w:rsidR="00FB76E6" w14:paraId="48EE4180" w14:textId="77777777" w:rsidTr="00FB76E6">
        <w:trPr>
          <w:trHeight w:val="367"/>
        </w:trPr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FC84" w14:textId="77777777" w:rsidR="00FB76E6" w:rsidRDefault="00FB76E6" w:rsidP="00DD5E8D">
            <w:r>
              <w:t>Arbër Zeneli</w:t>
            </w:r>
          </w:p>
        </w:tc>
      </w:tr>
      <w:tr w:rsidR="00FB76E6" w14:paraId="5C712981" w14:textId="77777777" w:rsidTr="00FB76E6">
        <w:trPr>
          <w:trHeight w:val="367"/>
        </w:trPr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9467" w14:textId="77777777" w:rsidR="00FB76E6" w:rsidRDefault="00FB76E6" w:rsidP="00DD5E8D">
            <w:r>
              <w:t>Vasil Nano</w:t>
            </w:r>
          </w:p>
        </w:tc>
      </w:tr>
      <w:tr w:rsidR="00FB76E6" w14:paraId="7551A079" w14:textId="77777777" w:rsidTr="00FB76E6">
        <w:trPr>
          <w:trHeight w:val="367"/>
        </w:trPr>
        <w:tc>
          <w:tcPr>
            <w:tcW w:w="3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1DE4" w14:textId="77777777" w:rsidR="00FB76E6" w:rsidRDefault="00FB76E6" w:rsidP="00DD5E8D">
            <w:r>
              <w:t>Klevi Vezi</w:t>
            </w:r>
          </w:p>
        </w:tc>
      </w:tr>
    </w:tbl>
    <w:p w14:paraId="57862A7B" w14:textId="77777777" w:rsidR="00FB76E6" w:rsidRDefault="00FB76E6" w:rsidP="00FB76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37C5EE7D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89982" w14:textId="77777777" w:rsidR="00FB76E6" w:rsidRDefault="00FB76E6" w:rsidP="00FB76E6">
            <w:pPr>
              <w:pStyle w:val="ListParagraph"/>
              <w:numPr>
                <w:ilvl w:val="0"/>
                <w:numId w:val="13"/>
              </w:numPr>
            </w:pPr>
            <w:r w:rsidRPr="00FB76E6">
              <w:rPr>
                <w:b/>
                <w:bCs/>
                <w:color w:val="FFFFFF"/>
                <w:sz w:val="24"/>
                <w:szCs w:val="24"/>
              </w:rPr>
              <w:lastRenderedPageBreak/>
              <w:t>Agenda</w:t>
            </w:r>
          </w:p>
        </w:tc>
      </w:tr>
    </w:tbl>
    <w:p w14:paraId="3F5AF838" w14:textId="77777777" w:rsidR="00FB76E6" w:rsidRDefault="00FB76E6" w:rsidP="00FB76E6">
      <w:pPr>
        <w:spacing w:after="100"/>
      </w:pPr>
    </w:p>
    <w:p w14:paraId="4F730468" w14:textId="2696C89F" w:rsidR="00FB76E6" w:rsidRPr="00FB76E6" w:rsidRDefault="00FB76E6" w:rsidP="00FB76E6">
      <w:pPr>
        <w:pStyle w:val="ListParagraph"/>
        <w:numPr>
          <w:ilvl w:val="0"/>
          <w:numId w:val="13"/>
        </w:numPr>
      </w:pPr>
      <w:r w:rsidRPr="00FB76E6">
        <w:t xml:space="preserve">Develop and refine user scenarios </w:t>
      </w:r>
    </w:p>
    <w:p w14:paraId="0A7CF47C" w14:textId="19AE56F1" w:rsidR="00FB76E6" w:rsidRPr="00FB76E6" w:rsidRDefault="00FB76E6" w:rsidP="00FB76E6">
      <w:pPr>
        <w:pStyle w:val="ListParagraph"/>
        <w:numPr>
          <w:ilvl w:val="0"/>
          <w:numId w:val="13"/>
        </w:numPr>
      </w:pPr>
      <w:r w:rsidRPr="00FB76E6">
        <w:t xml:space="preserve">Create and analyze use case diagrams </w:t>
      </w:r>
    </w:p>
    <w:p w14:paraId="76BBDF55" w14:textId="1AFA519D" w:rsidR="00FB76E6" w:rsidRPr="00FB76E6" w:rsidRDefault="00FB76E6" w:rsidP="00FB76E6">
      <w:pPr>
        <w:pStyle w:val="ListParagraph"/>
        <w:numPr>
          <w:ilvl w:val="0"/>
          <w:numId w:val="13"/>
        </w:numPr>
      </w:pPr>
      <w:r w:rsidRPr="00FB76E6">
        <w:t xml:space="preserve">Expand scenarios into detailed descriptions </w:t>
      </w:r>
    </w:p>
    <w:p w14:paraId="2073B91D" w14:textId="22C1DA20" w:rsidR="00FB76E6" w:rsidRPr="00FB76E6" w:rsidRDefault="00FB76E6" w:rsidP="00FB76E6">
      <w:pPr>
        <w:pStyle w:val="ListParagraph"/>
        <w:numPr>
          <w:ilvl w:val="0"/>
          <w:numId w:val="13"/>
        </w:numPr>
      </w:pPr>
      <w:r w:rsidRPr="00FB76E6">
        <w:t xml:space="preserve">Define system use cases </w:t>
      </w:r>
    </w:p>
    <w:p w14:paraId="1291637B" w14:textId="0DFD194D" w:rsidR="00FB76E6" w:rsidRPr="00FB76E6" w:rsidRDefault="00FB76E6" w:rsidP="00FB76E6">
      <w:pPr>
        <w:pStyle w:val="ListParagraph"/>
        <w:numPr>
          <w:ilvl w:val="0"/>
          <w:numId w:val="13"/>
        </w:numPr>
      </w:pPr>
      <w:r w:rsidRPr="00FB76E6">
        <w:t xml:space="preserve">Identify and document functional requirements </w:t>
      </w:r>
    </w:p>
    <w:p w14:paraId="70F1FD04" w14:textId="0279879A" w:rsidR="00FB76E6" w:rsidRDefault="00FB76E6" w:rsidP="00FB76E6">
      <w:pPr>
        <w:pStyle w:val="ListParagraph"/>
        <w:numPr>
          <w:ilvl w:val="0"/>
          <w:numId w:val="13"/>
        </w:numPr>
      </w:pPr>
      <w:r w:rsidRPr="00FB76E6">
        <w:t>Identify and document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0B534744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47A44" w14:textId="77777777" w:rsidR="00FB76E6" w:rsidRDefault="00FB76E6" w:rsidP="00DD5E8D">
            <w:r>
              <w:rPr>
                <w:b/>
                <w:bCs/>
                <w:color w:val="FFFFFF"/>
                <w:sz w:val="24"/>
                <w:szCs w:val="24"/>
              </w:rPr>
              <w:t>Progress Report</w:t>
            </w:r>
          </w:p>
        </w:tc>
      </w:tr>
    </w:tbl>
    <w:p w14:paraId="14E1B6E6" w14:textId="77777777" w:rsidR="00FB76E6" w:rsidRDefault="00FB76E6" w:rsidP="00FB76E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5102A8BB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25C10" w14:textId="77777777" w:rsidR="00FB76E6" w:rsidRDefault="00FB76E6" w:rsidP="00DD5E8D">
            <w:r>
              <w:t>Edvin Mehaj</w:t>
            </w:r>
          </w:p>
        </w:tc>
      </w:tr>
    </w:tbl>
    <w:p w14:paraId="71867C42" w14:textId="5DB93BA5" w:rsidR="00FB76E6" w:rsidRDefault="00FB76E6" w:rsidP="00FB76E6">
      <w:pPr>
        <w:pStyle w:val="ListParagraph"/>
        <w:numPr>
          <w:ilvl w:val="0"/>
          <w:numId w:val="16"/>
        </w:numPr>
        <w:spacing w:after="80"/>
      </w:pPr>
      <w:r w:rsidRPr="00FB76E6">
        <w:t>Expanded and detailed the User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44779377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9D61A" w14:textId="77777777" w:rsidR="00FB76E6" w:rsidRDefault="00FB76E6" w:rsidP="00DD5E8D">
            <w:r>
              <w:t>Xhoana Thano</w:t>
            </w:r>
          </w:p>
        </w:tc>
      </w:tr>
    </w:tbl>
    <w:p w14:paraId="3A6104E9" w14:textId="61D67135" w:rsidR="00FB76E6" w:rsidRDefault="00FB76E6" w:rsidP="00FB76E6">
      <w:pPr>
        <w:pStyle w:val="ListParagraph"/>
        <w:numPr>
          <w:ilvl w:val="0"/>
          <w:numId w:val="10"/>
        </w:numPr>
        <w:spacing w:after="60" w:line="240" w:lineRule="auto"/>
        <w:contextualSpacing w:val="0"/>
      </w:pPr>
      <w:r w:rsidRPr="00FB76E6">
        <w:t>Defined and documented Use Cases</w:t>
      </w:r>
    </w:p>
    <w:p w14:paraId="37063FD4" w14:textId="77777777" w:rsidR="00FB76E6" w:rsidRDefault="00FB76E6" w:rsidP="00FB76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68E2FB84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B720C" w14:textId="77777777" w:rsidR="00FB76E6" w:rsidRDefault="00FB76E6" w:rsidP="00DD5E8D">
            <w:r>
              <w:t>Gledis Xhaja</w:t>
            </w:r>
          </w:p>
        </w:tc>
      </w:tr>
    </w:tbl>
    <w:p w14:paraId="0434C219" w14:textId="2F0AA68B" w:rsidR="00FB76E6" w:rsidRDefault="00FB76E6" w:rsidP="00FB76E6">
      <w:pPr>
        <w:pStyle w:val="ListParagraph"/>
        <w:numPr>
          <w:ilvl w:val="0"/>
          <w:numId w:val="15"/>
        </w:numPr>
        <w:spacing w:after="60"/>
      </w:pPr>
      <w:r w:rsidRPr="00FB76E6">
        <w:t>Designed the Use Case Diagrams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5FB0DB7D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6ECA1" w14:textId="77777777" w:rsidR="00FB76E6" w:rsidRDefault="00FB76E6" w:rsidP="00DD5E8D">
            <w:r>
              <w:t>Nea Metohu</w:t>
            </w:r>
          </w:p>
        </w:tc>
      </w:tr>
    </w:tbl>
    <w:p w14:paraId="1EE1461E" w14:textId="34801E7D" w:rsidR="00FB76E6" w:rsidRDefault="00FB76E6" w:rsidP="00FB76E6">
      <w:pPr>
        <w:pStyle w:val="ListParagraph"/>
        <w:numPr>
          <w:ilvl w:val="0"/>
          <w:numId w:val="10"/>
        </w:numPr>
        <w:spacing w:after="60" w:line="240" w:lineRule="auto"/>
        <w:contextualSpacing w:val="0"/>
      </w:pPr>
      <w:r w:rsidRPr="00FB76E6">
        <w:t>Created the User Scenarios List</w:t>
      </w:r>
    </w:p>
    <w:p w14:paraId="434BC277" w14:textId="77777777" w:rsidR="00FB76E6" w:rsidRDefault="00FB76E6" w:rsidP="00FB76E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08628C81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7039B4" w14:textId="79B4CD80" w:rsidR="00FB76E6" w:rsidRDefault="00FB76E6" w:rsidP="00DD5E8D">
            <w:r>
              <w:t>Arbër Zeneli</w:t>
            </w:r>
            <w:r>
              <w:t>, Vasil Nano , Klevi Vezi (Group_Work)</w:t>
            </w:r>
          </w:p>
        </w:tc>
      </w:tr>
    </w:tbl>
    <w:p w14:paraId="259CBF8C" w14:textId="599C4C1B" w:rsidR="00FB76E6" w:rsidRPr="00FB76E6" w:rsidRDefault="00FB76E6" w:rsidP="00FB76E6">
      <w:pPr>
        <w:pStyle w:val="ListParagraph"/>
        <w:numPr>
          <w:ilvl w:val="0"/>
          <w:numId w:val="15"/>
        </w:numPr>
        <w:spacing w:after="60"/>
      </w:pPr>
      <w:r w:rsidRPr="00FB76E6">
        <w:t xml:space="preserve">Functional Requirements </w:t>
      </w:r>
    </w:p>
    <w:p w14:paraId="71791988" w14:textId="6FDD46E5" w:rsidR="00FB76E6" w:rsidRDefault="00FB76E6" w:rsidP="00FB76E6">
      <w:pPr>
        <w:pStyle w:val="ListParagraph"/>
        <w:numPr>
          <w:ilvl w:val="0"/>
          <w:numId w:val="15"/>
        </w:numPr>
        <w:spacing w:after="60"/>
      </w:pPr>
      <w:r w:rsidRPr="00FB76E6">
        <w:t>Non-Functional Requirements</w:t>
      </w:r>
    </w:p>
    <w:p w14:paraId="4DD56945" w14:textId="77777777" w:rsidR="00FB76E6" w:rsidRDefault="00FB76E6" w:rsidP="00FB76E6">
      <w:pPr>
        <w:spacing w:after="80"/>
      </w:pPr>
    </w:p>
    <w:p w14:paraId="0F346771" w14:textId="77777777" w:rsidR="00FB76E6" w:rsidRDefault="00FB76E6" w:rsidP="00FB76E6">
      <w:pPr>
        <w:spacing w:after="100"/>
      </w:pPr>
    </w:p>
    <w:p w14:paraId="591CF9EE" w14:textId="77777777" w:rsidR="00FB76E6" w:rsidRDefault="00FB76E6" w:rsidP="00FB76E6">
      <w:pPr>
        <w:spacing w:after="100"/>
      </w:pPr>
    </w:p>
    <w:p w14:paraId="56657CC9" w14:textId="77777777" w:rsidR="00FB76E6" w:rsidRDefault="00FB76E6" w:rsidP="00FB76E6">
      <w:pPr>
        <w:spacing w:after="100"/>
      </w:pPr>
    </w:p>
    <w:p w14:paraId="2052E36A" w14:textId="77777777" w:rsidR="00FB76E6" w:rsidRDefault="00FB76E6" w:rsidP="00FB76E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55CD1272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7118B0" w14:textId="77777777" w:rsidR="00FB76E6" w:rsidRDefault="00FB76E6" w:rsidP="00DD5E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Challenges &amp; Solutions</w:t>
            </w:r>
          </w:p>
        </w:tc>
      </w:tr>
    </w:tbl>
    <w:p w14:paraId="37497894" w14:textId="77777777" w:rsidR="00FB76E6" w:rsidRDefault="00FB76E6" w:rsidP="00FB76E6">
      <w:pPr>
        <w:spacing w:after="100"/>
      </w:pPr>
    </w:p>
    <w:p w14:paraId="60D123BA" w14:textId="77777777" w:rsidR="00FB76E6" w:rsidRPr="00FB76E6" w:rsidRDefault="00FB76E6" w:rsidP="00FB76E6">
      <w:pPr>
        <w:rPr>
          <w:b/>
          <w:bCs/>
        </w:rPr>
      </w:pPr>
      <w:r w:rsidRPr="00FB76E6">
        <w:rPr>
          <w:b/>
          <w:bCs/>
        </w:rPr>
        <w:t>Scenario Consistency</w:t>
      </w:r>
      <w:r w:rsidRPr="00FB76E6">
        <w:rPr>
          <w:b/>
          <w:bCs/>
        </w:rPr>
        <w:br/>
      </w:r>
      <w:r w:rsidRPr="00FB76E6">
        <w:t>Some user scenarios initially overlapped or lacked clarity. The team reviewed and refined them to ensure consistency and uniqueness.</w:t>
      </w:r>
    </w:p>
    <w:p w14:paraId="525481DE" w14:textId="77777777" w:rsidR="00FB76E6" w:rsidRPr="00FB76E6" w:rsidRDefault="00FB76E6" w:rsidP="00FB76E6">
      <w:pPr>
        <w:rPr>
          <w:b/>
          <w:bCs/>
        </w:rPr>
      </w:pPr>
      <w:r w:rsidRPr="00FB76E6">
        <w:rPr>
          <w:b/>
          <w:bCs/>
        </w:rPr>
        <w:t>Diagram Alignment</w:t>
      </w:r>
      <w:r w:rsidRPr="00FB76E6">
        <w:rPr>
          <w:b/>
          <w:bCs/>
        </w:rPr>
        <w:br/>
      </w:r>
      <w:r w:rsidRPr="00FB76E6">
        <w:t>Use case diagrams did not fully match written scenarios at first. Adjustments were made to ensure diagrams accurately reflect system behavior.</w:t>
      </w:r>
    </w:p>
    <w:p w14:paraId="0F06FFB0" w14:textId="77777777" w:rsidR="00FB76E6" w:rsidRPr="00FB76E6" w:rsidRDefault="00FB76E6" w:rsidP="00FB76E6">
      <w:r w:rsidRPr="00FB76E6">
        <w:rPr>
          <w:b/>
          <w:bCs/>
        </w:rPr>
        <w:t>Requirement Clarity</w:t>
      </w:r>
      <w:r w:rsidRPr="00FB76E6">
        <w:rPr>
          <w:b/>
          <w:bCs/>
        </w:rPr>
        <w:br/>
      </w:r>
      <w:r w:rsidRPr="00FB76E6">
        <w:t>Functional and non-functional requirements required multiple revisions to ensure they were measurable and unambiguous. The group aligned on clear definitions and standards.</w:t>
      </w:r>
    </w:p>
    <w:p w14:paraId="7811E171" w14:textId="77777777" w:rsidR="00FB76E6" w:rsidRDefault="00FB76E6" w:rsidP="00FB76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3B8EEE47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029805" w14:textId="77777777" w:rsidR="00FB76E6" w:rsidRDefault="00FB76E6" w:rsidP="00DD5E8D">
            <w:r>
              <w:rPr>
                <w:b/>
                <w:bCs/>
                <w:color w:val="FFFFFF"/>
                <w:sz w:val="24"/>
                <w:szCs w:val="24"/>
              </w:rPr>
              <w:t>Next Steps</w:t>
            </w:r>
          </w:p>
        </w:tc>
      </w:tr>
    </w:tbl>
    <w:p w14:paraId="7557FA4C" w14:textId="77777777" w:rsidR="00FB76E6" w:rsidRDefault="00FB76E6" w:rsidP="00FB76E6">
      <w:pPr>
        <w:spacing w:after="100"/>
      </w:pPr>
    </w:p>
    <w:p w14:paraId="02CB0EDB" w14:textId="63AC6EF3" w:rsidR="00FB76E6" w:rsidRPr="00FB76E6" w:rsidRDefault="00FB76E6" w:rsidP="00FB76E6">
      <w:pPr>
        <w:pStyle w:val="ListParagraph"/>
        <w:numPr>
          <w:ilvl w:val="0"/>
          <w:numId w:val="17"/>
        </w:numPr>
      </w:pPr>
      <w:r w:rsidRPr="00FB76E6">
        <w:t xml:space="preserve">Validate requirements with project goals </w:t>
      </w:r>
    </w:p>
    <w:p w14:paraId="43059A49" w14:textId="7E0E8538" w:rsidR="00FB76E6" w:rsidRPr="00FB76E6" w:rsidRDefault="00FB76E6" w:rsidP="00FB76E6">
      <w:pPr>
        <w:pStyle w:val="ListParagraph"/>
        <w:numPr>
          <w:ilvl w:val="0"/>
          <w:numId w:val="17"/>
        </w:numPr>
      </w:pPr>
      <w:r w:rsidRPr="00FB76E6">
        <w:t xml:space="preserve">Review and refine use cases and diagrams </w:t>
      </w:r>
    </w:p>
    <w:p w14:paraId="48FCBB3D" w14:textId="1C823C6A" w:rsidR="00FB76E6" w:rsidRPr="00FB76E6" w:rsidRDefault="00FB76E6" w:rsidP="00FB76E6">
      <w:pPr>
        <w:pStyle w:val="ListParagraph"/>
        <w:numPr>
          <w:ilvl w:val="0"/>
          <w:numId w:val="17"/>
        </w:numPr>
      </w:pPr>
      <w:r w:rsidRPr="00FB76E6">
        <w:t xml:space="preserve">Begin system design based on requirements </w:t>
      </w:r>
    </w:p>
    <w:p w14:paraId="22A7E00A" w14:textId="244FC678" w:rsidR="00FB76E6" w:rsidRPr="00FB76E6" w:rsidRDefault="00FB76E6" w:rsidP="00FB76E6">
      <w:pPr>
        <w:pStyle w:val="ListParagraph"/>
        <w:numPr>
          <w:ilvl w:val="0"/>
          <w:numId w:val="17"/>
        </w:numPr>
      </w:pPr>
      <w:r w:rsidRPr="00FB76E6">
        <w:t xml:space="preserve">Prepare for implementation phase </w:t>
      </w:r>
    </w:p>
    <w:p w14:paraId="135F1830" w14:textId="3D17EE92" w:rsidR="00FB76E6" w:rsidRDefault="00FB76E6" w:rsidP="00FB76E6">
      <w:pPr>
        <w:pStyle w:val="ListParagraph"/>
        <w:numPr>
          <w:ilvl w:val="0"/>
          <w:numId w:val="17"/>
        </w:numPr>
      </w:pPr>
      <w:r w:rsidRPr="00FB76E6">
        <w:t>Assign development tasks for upcoming sprint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76E6" w14:paraId="365BDD6C" w14:textId="77777777" w:rsidTr="00DD5E8D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2F945F" w14:textId="77777777" w:rsidR="00FB76E6" w:rsidRDefault="00FB76E6" w:rsidP="00DD5E8D">
            <w:r>
              <w:rPr>
                <w:b/>
                <w:bCs/>
                <w:color w:val="FFFFFF"/>
                <w:sz w:val="24"/>
                <w:szCs w:val="24"/>
              </w:rPr>
              <w:t>Conclusion</w:t>
            </w:r>
          </w:p>
        </w:tc>
      </w:tr>
    </w:tbl>
    <w:p w14:paraId="7D4A5B10" w14:textId="77777777" w:rsidR="00FB76E6" w:rsidRDefault="00FB76E6" w:rsidP="00FB76E6">
      <w:pPr>
        <w:spacing w:after="100"/>
      </w:pPr>
    </w:p>
    <w:p w14:paraId="4CE10801" w14:textId="0BA1BE10" w:rsidR="00F86BB9" w:rsidRPr="00FB76E6" w:rsidRDefault="00FB76E6" w:rsidP="00FB76E6">
      <w:pPr>
        <w:spacing w:after="80"/>
        <w:jc w:val="both"/>
      </w:pPr>
      <w:r>
        <w:t>A</w:t>
      </w:r>
      <w:r w:rsidRPr="00FB76E6">
        <w:t xml:space="preserve"> </w:t>
      </w:r>
      <w:r w:rsidRPr="00FB76E6">
        <w:t xml:space="preserve">Week 6 focused on Requirements Engineering, establishing a clear understanding of system behavior through user scenarios and use cases. Functional and non-functional requirements were collaboratively defined, providing a solid foundation for the next phase of system design and development. </w:t>
      </w:r>
    </w:p>
    <w:sectPr w:rsidR="00F86BB9" w:rsidRPr="00FB76E6" w:rsidSect="00FB76E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EDB5B" w14:textId="77777777" w:rsidR="00035DC5" w:rsidRDefault="00035DC5" w:rsidP="00FB76E6">
      <w:pPr>
        <w:spacing w:after="0" w:line="240" w:lineRule="auto"/>
      </w:pPr>
      <w:r>
        <w:separator/>
      </w:r>
    </w:p>
  </w:endnote>
  <w:endnote w:type="continuationSeparator" w:id="0">
    <w:p w14:paraId="01D31675" w14:textId="77777777" w:rsidR="00035DC5" w:rsidRDefault="00035DC5" w:rsidP="00FB7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8BD45" w14:textId="6C28E2F4" w:rsidR="00FB76E6" w:rsidRPr="00FB76E6" w:rsidRDefault="00FB76E6">
    <w:pPr>
      <w:pBdr>
        <w:top w:val="single" w:sz="4" w:space="1" w:color="A8C0D6"/>
      </w:pBdr>
      <w:tabs>
        <w:tab w:val="right" w:pos="9026"/>
      </w:tabs>
      <w:spacing w:before="80"/>
      <w:rPr>
        <w:color w:val="888888"/>
        <w:sz w:val="16"/>
        <w:szCs w:val="16"/>
      </w:rPr>
    </w:pPr>
    <w:r>
      <w:rPr>
        <w:color w:val="888888"/>
        <w:sz w:val="16"/>
        <w:szCs w:val="16"/>
      </w:rPr>
      <w:t xml:space="preserve">Epoka University  |  </w:t>
    </w:r>
    <w:r>
      <w:rPr>
        <w:color w:val="888888"/>
        <w:sz w:val="16"/>
        <w:szCs w:val="16"/>
      </w:rPr>
      <w:t>March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27</w:t>
    </w:r>
    <w:r>
      <w:rPr>
        <w:color w:val="888888"/>
        <w:sz w:val="16"/>
        <w:szCs w:val="16"/>
      </w:rPr>
      <w:t>, 202</w:t>
    </w:r>
    <w:r>
      <w:rPr>
        <w:color w:val="888888"/>
        <w:sz w:val="16"/>
        <w:szCs w:val="16"/>
      </w:rPr>
      <w:t>6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38EE5" w14:textId="77777777" w:rsidR="00035DC5" w:rsidRDefault="00035DC5" w:rsidP="00FB76E6">
      <w:pPr>
        <w:spacing w:after="0" w:line="240" w:lineRule="auto"/>
      </w:pPr>
      <w:r>
        <w:separator/>
      </w:r>
    </w:p>
  </w:footnote>
  <w:footnote w:type="continuationSeparator" w:id="0">
    <w:p w14:paraId="4D02CC75" w14:textId="77777777" w:rsidR="00035DC5" w:rsidRDefault="00035DC5" w:rsidP="00FB76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DF29B" w14:textId="0900CB80" w:rsidR="00FB76E6" w:rsidRPr="00FB76E6" w:rsidRDefault="00FB76E6">
    <w:pPr>
      <w:pBdr>
        <w:bottom w:val="single" w:sz="6" w:space="1" w:color="1E3A5F"/>
      </w:pBdr>
      <w:spacing w:after="80"/>
      <w:rPr>
        <w:color w:val="777777"/>
      </w:rPr>
    </w:pPr>
    <w:r>
      <w:rPr>
        <w:b/>
        <w:bCs/>
        <w:color w:val="1E3A5F"/>
      </w:rPr>
      <w:t>IssueHub  —  Project Management System</w:t>
    </w:r>
    <w:r>
      <w:rPr>
        <w:color w:val="777777"/>
      </w:rPr>
      <w:t xml:space="preserve">   |     —  Week </w:t>
    </w:r>
    <w:r>
      <w:rPr>
        <w:color w:val="777777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CC0678"/>
    <w:multiLevelType w:val="hybridMultilevel"/>
    <w:tmpl w:val="C052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868CB"/>
    <w:multiLevelType w:val="hybridMultilevel"/>
    <w:tmpl w:val="0A4EB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C395D"/>
    <w:multiLevelType w:val="hybridMultilevel"/>
    <w:tmpl w:val="510A4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C767F"/>
    <w:multiLevelType w:val="hybridMultilevel"/>
    <w:tmpl w:val="4EE651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E63BEE"/>
    <w:multiLevelType w:val="hybridMultilevel"/>
    <w:tmpl w:val="93F82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4A2DAD"/>
    <w:multiLevelType w:val="hybridMultilevel"/>
    <w:tmpl w:val="E41EE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A426AA"/>
    <w:multiLevelType w:val="hybridMultilevel"/>
    <w:tmpl w:val="2B886B4C"/>
    <w:lvl w:ilvl="0" w:tplc="64D81CE0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D66DB"/>
    <w:multiLevelType w:val="hybridMultilevel"/>
    <w:tmpl w:val="7EC60200"/>
    <w:lvl w:ilvl="0" w:tplc="02781304">
      <w:start w:val="1"/>
      <w:numFmt w:val="bullet"/>
      <w:lvlText w:val="•"/>
      <w:lvlJc w:val="left"/>
      <w:pPr>
        <w:ind w:left="720" w:hanging="360"/>
      </w:pPr>
    </w:lvl>
    <w:lvl w:ilvl="1" w:tplc="FC9CAABC">
      <w:numFmt w:val="decimal"/>
      <w:lvlText w:val=""/>
      <w:lvlJc w:val="left"/>
    </w:lvl>
    <w:lvl w:ilvl="2" w:tplc="998AAB60">
      <w:numFmt w:val="decimal"/>
      <w:lvlText w:val=""/>
      <w:lvlJc w:val="left"/>
    </w:lvl>
    <w:lvl w:ilvl="3" w:tplc="FDDEC1EC">
      <w:numFmt w:val="decimal"/>
      <w:lvlText w:val=""/>
      <w:lvlJc w:val="left"/>
    </w:lvl>
    <w:lvl w:ilvl="4" w:tplc="232A4CF4">
      <w:numFmt w:val="decimal"/>
      <w:lvlText w:val=""/>
      <w:lvlJc w:val="left"/>
    </w:lvl>
    <w:lvl w:ilvl="5" w:tplc="840A0ACA">
      <w:numFmt w:val="decimal"/>
      <w:lvlText w:val=""/>
      <w:lvlJc w:val="left"/>
    </w:lvl>
    <w:lvl w:ilvl="6" w:tplc="42E23CBE">
      <w:numFmt w:val="decimal"/>
      <w:lvlText w:val=""/>
      <w:lvlJc w:val="left"/>
    </w:lvl>
    <w:lvl w:ilvl="7" w:tplc="D932F22C">
      <w:numFmt w:val="decimal"/>
      <w:lvlText w:val=""/>
      <w:lvlJc w:val="left"/>
    </w:lvl>
    <w:lvl w:ilvl="8" w:tplc="1B4CBC66">
      <w:numFmt w:val="decimal"/>
      <w:lvlText w:val=""/>
      <w:lvlJc w:val="left"/>
    </w:lvl>
  </w:abstractNum>
  <w:num w:numId="1" w16cid:durableId="15498148">
    <w:abstractNumId w:val="8"/>
  </w:num>
  <w:num w:numId="2" w16cid:durableId="1275670693">
    <w:abstractNumId w:val="6"/>
  </w:num>
  <w:num w:numId="3" w16cid:durableId="1376538341">
    <w:abstractNumId w:val="5"/>
  </w:num>
  <w:num w:numId="4" w16cid:durableId="1639064591">
    <w:abstractNumId w:val="4"/>
  </w:num>
  <w:num w:numId="5" w16cid:durableId="231474093">
    <w:abstractNumId w:val="7"/>
  </w:num>
  <w:num w:numId="6" w16cid:durableId="1499811507">
    <w:abstractNumId w:val="3"/>
  </w:num>
  <w:num w:numId="7" w16cid:durableId="1667174651">
    <w:abstractNumId w:val="2"/>
  </w:num>
  <w:num w:numId="8" w16cid:durableId="1757360006">
    <w:abstractNumId w:val="1"/>
  </w:num>
  <w:num w:numId="9" w16cid:durableId="1864711290">
    <w:abstractNumId w:val="0"/>
  </w:num>
  <w:num w:numId="10" w16cid:durableId="1192767199">
    <w:abstractNumId w:val="16"/>
    <w:lvlOverride w:ilvl="0">
      <w:startOverride w:val="1"/>
    </w:lvlOverride>
  </w:num>
  <w:num w:numId="11" w16cid:durableId="1810853687">
    <w:abstractNumId w:val="14"/>
  </w:num>
  <w:num w:numId="12" w16cid:durableId="558903583">
    <w:abstractNumId w:val="15"/>
  </w:num>
  <w:num w:numId="13" w16cid:durableId="514927239">
    <w:abstractNumId w:val="13"/>
  </w:num>
  <w:num w:numId="14" w16cid:durableId="4409499">
    <w:abstractNumId w:val="12"/>
  </w:num>
  <w:num w:numId="15" w16cid:durableId="1092358112">
    <w:abstractNumId w:val="11"/>
  </w:num>
  <w:num w:numId="16" w16cid:durableId="2060857674">
    <w:abstractNumId w:val="9"/>
  </w:num>
  <w:num w:numId="17" w16cid:durableId="998583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DC5"/>
    <w:rsid w:val="0006063C"/>
    <w:rsid w:val="0015074B"/>
    <w:rsid w:val="0029639D"/>
    <w:rsid w:val="002F0B45"/>
    <w:rsid w:val="00326F90"/>
    <w:rsid w:val="007B2F6C"/>
    <w:rsid w:val="00AA1D8D"/>
    <w:rsid w:val="00B47730"/>
    <w:rsid w:val="00CB0664"/>
    <w:rsid w:val="00F86BB9"/>
    <w:rsid w:val="00FB7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1A353"/>
  <w14:defaultImageDpi w14:val="300"/>
  <w15:docId w15:val="{3AD9FE7E-06F9-4D98-A89B-51EEFA6B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Edvin Mehaj</cp:lastModifiedBy>
  <cp:revision>3</cp:revision>
  <dcterms:created xsi:type="dcterms:W3CDTF">2013-12-23T23:15:00Z</dcterms:created>
  <dcterms:modified xsi:type="dcterms:W3CDTF">2026-04-01T16:37:00Z</dcterms:modified>
  <cp:category/>
</cp:coreProperties>
</file>