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8D1F" w14:textId="77777777" w:rsidR="00A42801" w:rsidRDefault="00000000">
      <w:pPr>
        <w:spacing w:after="240"/>
        <w:jc w:val="center"/>
      </w:pPr>
      <w:r>
        <w:rPr>
          <w:rFonts w:ascii="Calibri" w:hAnsi="Calibri" w:eastAsia="Calibri" w:cs="Calibri"/>
          <w:b/>
        </w:rPr>
        <w:t>CONTRATO DE PRESTAÇÃO DE SERVIÇO</w:t>
      </w:r>
    </w:p>
    <w:p w14:paraId="3626D327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>CONTRATANTE: ORGANIZAÇÃO DE SAÚDE SÃO BENTO</w:t>
      </w:r>
      <w:r>
        <w:rPr>
          <w:rFonts w:ascii="Calibri" w:hAnsi="Calibri" w:eastAsia="Calibri" w:cs="Calibri"/>
        </w:rPr>
        <w:t>, pessoa jurídica de direito privado, qualificada pelo Ministério da Justiça como Organização da Sociedade Civil de Interesse Público - OSCIP em âmbito Nacional, inscrita no CNPJ 45.603.168/0001-20, com sede na Rua Trinta e Seis, 119, Lote 10 Quadra 05, Bairro Boa Esperança, Cuiabá/MT, CEP 78.068-417, neste ato representada por Iredir Maria Laccal da Silva Ferreira, inscrita no CPF nº 983.223.111-68, e</w:t>
      </w:r>
    </w:p>
    <w:p w14:paraId="0A7F406F" w14:textId="77777777" w:rsidR="00A42801" w:rsidRDefault="00A42801">
      <w:pPr>
        <w:jc w:val="both"/>
      </w:pPr>
    </w:p>
    <w:p w14:paraId="4ED79DD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>CONTRATADA: [RAZÃO SOCIAL DA CONTRATADA]</w:t>
      </w:r>
      <w:r>
        <w:rPr>
          <w:rFonts w:ascii="Calibri" w:hAnsi="Calibri" w:eastAsia="Calibri" w:cs="Calibri"/>
        </w:rPr>
        <w:t xml:space="preserve">, pessoa jurídica de direito privado, de natureza jurídica </w:t>
      </w:r>
      <w:r>
        <w:rPr>
          <w:rFonts w:ascii="Calibri" w:hAnsi="Calibri" w:eastAsia="Calibri" w:cs="Calibri"/>
          <w:b/>
        </w:rPr>
        <w:t>[NATUREZA JURÍDICA]</w:t>
      </w:r>
      <w:r>
        <w:rPr>
          <w:rFonts w:ascii="Calibri" w:hAnsi="Calibri" w:eastAsia="Calibri" w:cs="Calibri"/>
        </w:rPr>
        <w:t xml:space="preserve">, inscrita no CNPJ nº </w:t>
      </w:r>
      <w:r>
        <w:rPr>
          <w:rFonts w:ascii="Calibri" w:hAnsi="Calibri" w:eastAsia="Calibri" w:cs="Calibri"/>
          <w:b/>
        </w:rPr>
        <w:t>[CNPJ]</w:t>
      </w:r>
      <w:r>
        <w:rPr>
          <w:rFonts w:ascii="Calibri" w:hAnsi="Calibri" w:eastAsia="Calibri" w:cs="Calibri"/>
        </w:rPr>
        <w:t xml:space="preserve">, com endereço empresarial em </w:t>
      </w:r>
      <w:r>
        <w:rPr>
          <w:rFonts w:ascii="Calibri" w:hAnsi="Calibri" w:eastAsia="Calibri" w:cs="Calibri"/>
          <w:b/>
        </w:rPr>
        <w:t>[ENDEREÇO EMPRESARIAL COMPLETO]</w:t>
      </w:r>
      <w:r>
        <w:rPr>
          <w:rFonts w:ascii="Calibri" w:hAnsi="Calibri" w:eastAsia="Calibri" w:cs="Calibri"/>
        </w:rPr>
        <w:t xml:space="preserve">, neste ato representada por </w:t>
      </w:r>
      <w:r>
        <w:rPr>
          <w:rFonts w:ascii="Calibri" w:hAnsi="Calibri" w:eastAsia="Calibri" w:cs="Calibri"/>
          <w:b/>
        </w:rPr>
        <w:t>[NOME DO(A) REPRESENTANTE LEGAL]</w:t>
      </w:r>
      <w:r>
        <w:rPr>
          <w:rFonts w:ascii="Calibri" w:hAnsi="Calibri" w:eastAsia="Calibri" w:cs="Calibri"/>
        </w:rPr>
        <w:t xml:space="preserve">, inscrito(a) no CPF nº </w:t>
      </w:r>
      <w:r>
        <w:rPr>
          <w:rFonts w:ascii="Calibri" w:hAnsi="Calibri" w:eastAsia="Calibri" w:cs="Calibri"/>
          <w:b/>
        </w:rPr>
        <w:t>[CPF DO(A) REPRESENTANTE LEGAL]</w:t>
      </w:r>
      <w:r>
        <w:rPr>
          <w:rFonts w:ascii="Calibri" w:hAnsi="Calibri" w:eastAsia="Calibri" w:cs="Calibri"/>
        </w:rPr>
        <w:t>.</w:t>
      </w:r>
    </w:p>
    <w:p w14:paraId="40CE3D4F" w14:textId="77777777" w:rsidR="00A42801" w:rsidRDefault="00A42801">
      <w:pPr>
        <w:jc w:val="both"/>
      </w:pPr>
    </w:p>
    <w:p w14:paraId="4312C622" w14:textId="77777777" w:rsidR="00A42801" w:rsidRDefault="00000000">
      <w:pPr>
        <w:jc w:val="both"/>
      </w:pPr>
      <w:r>
        <w:rPr>
          <w:rFonts w:ascii="Calibri" w:hAnsi="Calibri" w:eastAsia="Calibri" w:cs="Calibri"/>
        </w:rPr>
        <w:t xml:space="preserve">As partes, acima identificadas, resolvem de comum acordo firmar o presente </w:t>
      </w:r>
      <w:r>
        <w:rPr>
          <w:rFonts w:ascii="Calibri" w:hAnsi="Calibri" w:eastAsia="Calibri" w:cs="Calibri"/>
          <w:b/>
        </w:rPr>
        <w:t>CONTRATO DE PRESTAÇÃO DE SERVIÇOS</w:t>
      </w:r>
      <w:r>
        <w:rPr>
          <w:rFonts w:ascii="Calibri" w:hAnsi="Calibri" w:eastAsia="Calibri" w:cs="Calibri"/>
        </w:rPr>
        <w:t>, a ser regido pelas cláusulas e condições adiante estabelecidas:</w:t>
      </w:r>
    </w:p>
    <w:p w14:paraId="4247D64D" w14:textId="77777777" w:rsidR="00A42801" w:rsidRDefault="00A42801">
      <w:pPr>
        <w:jc w:val="both"/>
      </w:pPr>
    </w:p>
    <w:p w14:paraId="58F51A8B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Primeira </w:t>
      </w:r>
      <w:r>
        <w:rPr>
          <w:rFonts w:ascii="Calibri" w:hAnsi="Calibri" w:eastAsia="Calibri" w:cs="Calibri"/>
        </w:rPr>
        <w:t xml:space="preserve">– O presente contrato tem por objeto a prestação de </w:t>
      </w:r>
      <w:r>
        <w:rPr>
          <w:rFonts w:ascii="Calibri" w:hAnsi="Calibri" w:eastAsia="Calibri" w:cs="Calibri"/>
          <w:b/>
        </w:rPr>
        <w:t>Serviço de [ATIVIDADE PRINCIPAL / ATIVIDADE MENSAL]</w:t>
      </w:r>
      <w:r>
        <w:rPr>
          <w:rFonts w:ascii="Calibri" w:hAnsi="Calibri" w:eastAsia="Calibri" w:cs="Calibri"/>
        </w:rPr>
        <w:t xml:space="preserve">, para atendimento às necessidades da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, no âmbito do Projeto </w:t>
      </w:r>
      <w:r>
        <w:rPr>
          <w:rFonts w:ascii="Calibri" w:hAnsi="Calibri" w:eastAsia="Calibri" w:cs="Calibri"/>
          <w:b/>
        </w:rPr>
        <w:t>[PROJETO]</w:t>
      </w:r>
      <w:r>
        <w:rPr>
          <w:rFonts w:ascii="Calibri" w:hAnsi="Calibri" w:eastAsia="Calibri" w:cs="Calibri"/>
        </w:rPr>
        <w:t>, vinculado ao Termo de Parceria nº 001/2026.</w:t>
      </w:r>
    </w:p>
    <w:p w14:paraId="4E0826C7" w14:textId="77777777" w:rsidR="00A42801" w:rsidRDefault="00A42801">
      <w:pPr>
        <w:jc w:val="both"/>
      </w:pPr>
    </w:p>
    <w:p w14:paraId="29C489CB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 xml:space="preserve">– A CONTRATADA executará as atividades inerentes ao objeto contratado, compreendendo </w:t>
      </w:r>
      <w:r>
        <w:rPr>
          <w:rFonts w:ascii="Calibri" w:hAnsi="Calibri" w:eastAsia="Calibri" w:cs="Calibri"/>
          <w:b/>
        </w:rPr>
        <w:t>[DESCRIÇÃO ESPECÍFICA DA ATIVIDADE / ESCOPO DO SERVIÇO]</w:t>
      </w:r>
      <w:r>
        <w:rPr>
          <w:rFonts w:ascii="Calibri" w:hAnsi="Calibri" w:eastAsia="Calibri" w:cs="Calibri"/>
        </w:rPr>
        <w:t>.</w:t>
      </w:r>
    </w:p>
    <w:p w14:paraId="73E700FE" w14:textId="77777777" w:rsidR="00A42801" w:rsidRDefault="00A42801">
      <w:pPr>
        <w:jc w:val="both"/>
      </w:pPr>
    </w:p>
    <w:p w14:paraId="001DFEB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 xml:space="preserve">– Os serviços serão desenvolvidos de acordo com as necessidades da CONTRATANTE e da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, visando ao atendimento das metas, objetivos e atividades previstas no Projeto </w:t>
      </w:r>
      <w:r>
        <w:rPr>
          <w:rFonts w:ascii="Calibri" w:hAnsi="Calibri" w:eastAsia="Calibri" w:cs="Calibri"/>
          <w:b/>
        </w:rPr>
        <w:t>[PROJETO]</w:t>
      </w:r>
      <w:r>
        <w:rPr>
          <w:rFonts w:ascii="Calibri" w:hAnsi="Calibri" w:eastAsia="Calibri" w:cs="Calibri"/>
        </w:rPr>
        <w:t xml:space="preserve"> e no Termo de Parceria nº 001/2026, firmado entre a Organização de Saúde São Bento e o Município de Dom Aquino/MT.</w:t>
      </w:r>
    </w:p>
    <w:p w14:paraId="19C1A8CB" w14:textId="77777777" w:rsidR="00A42801" w:rsidRDefault="00A42801">
      <w:pPr>
        <w:jc w:val="both"/>
      </w:pPr>
    </w:p>
    <w:p w14:paraId="35754652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Terceiro </w:t>
      </w:r>
      <w:r>
        <w:rPr>
          <w:rFonts w:ascii="Calibri" w:hAnsi="Calibri" w:eastAsia="Calibri" w:cs="Calibri"/>
        </w:rPr>
        <w:t xml:space="preserve">– Poderão ser executadas outras atividades correlatas e compatíveis com o objeto principal contratado, desde que necessárias à adequada execução das ações vinculadas ao Projeto </w:t>
      </w:r>
      <w:r>
        <w:rPr>
          <w:rFonts w:ascii="Calibri" w:hAnsi="Calibri" w:eastAsia="Calibri" w:cs="Calibri"/>
          <w:b/>
        </w:rPr>
        <w:t>[PROJETO]</w:t>
      </w:r>
      <w:r>
        <w:rPr>
          <w:rFonts w:ascii="Calibri" w:hAnsi="Calibri" w:eastAsia="Calibri" w:cs="Calibri"/>
        </w:rPr>
        <w:t>, sem descaracterização do objeto e observadas as normas técnicas, operacionais e legais aplicáveis.</w:t>
      </w:r>
    </w:p>
    <w:p w14:paraId="6F178013" w14:textId="77777777" w:rsidR="00A42801" w:rsidRDefault="00A42801">
      <w:pPr>
        <w:jc w:val="both"/>
      </w:pPr>
    </w:p>
    <w:p w14:paraId="73994578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Quarto </w:t>
      </w:r>
      <w:r>
        <w:rPr>
          <w:rFonts w:ascii="Calibri" w:hAnsi="Calibri" w:eastAsia="Calibri" w:cs="Calibri"/>
        </w:rPr>
        <w:t>– Além dos serviços estabelecidos nesta cláusula, a CONTRATADA deverá prestar as informações necessárias ao acompanhamento das ações, manter adequadamente os registros da execução e fornecer à CONTRATANTE, sempre que solicitado, relatórios, registros e demais informações relacionadas aos serviços, observada a legislação aplicável e as normas de proteção de dados pessoais.</w:t>
      </w:r>
    </w:p>
    <w:p w14:paraId="5A0B1470" w14:textId="77777777" w:rsidR="00A42801" w:rsidRDefault="00A42801">
      <w:pPr>
        <w:jc w:val="both"/>
      </w:pPr>
    </w:p>
    <w:p w14:paraId="761BF2A9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lastRenderedPageBreak/>
        <w:t>DO LOCAL DA PRESTAÇÃO DOS SERVIÇOS</w:t>
      </w:r>
    </w:p>
    <w:p w14:paraId="293945C4" w14:textId="77777777" w:rsidR="00A42801" w:rsidRDefault="00A42801">
      <w:pPr>
        <w:jc w:val="both"/>
      </w:pPr>
    </w:p>
    <w:p w14:paraId="15363A2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Segunda </w:t>
      </w:r>
      <w:r>
        <w:rPr>
          <w:rFonts w:ascii="Calibri" w:hAnsi="Calibri" w:eastAsia="Calibri" w:cs="Calibri"/>
        </w:rPr>
        <w:t xml:space="preserve">– Os serviços serão prestados pela CONTRATADA, por seu representante legal, ou mediante a disponibilização de profissional habilitado, quando aplicável à natureza do objeto, junto à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 do Município de Dom Aquino/MT.</w:t>
      </w:r>
    </w:p>
    <w:p w14:paraId="5C61F515" w14:textId="77777777" w:rsidR="00A42801" w:rsidRDefault="00A42801">
      <w:pPr>
        <w:jc w:val="both"/>
      </w:pPr>
    </w:p>
    <w:p w14:paraId="35041DB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Único </w:t>
      </w:r>
      <w:r>
        <w:rPr>
          <w:rFonts w:ascii="Calibri" w:hAnsi="Calibri" w:eastAsia="Calibri" w:cs="Calibri"/>
        </w:rPr>
        <w:t>– Este Contrato é instrumento acessório ao Termo de Parceria nº 001/2026, firmado entre a CONTRATANTE e a Prefeitura Municipal de Dom Aquino/MT, assinado em 15 de julho de 2026. Dessa forma, caso haja o término do contrato principal por qualquer motivo e a qualquer tempo, o presente contrato será automaticamente rescindido, independentemente de notificação, não cabendo multa ou indenização a qualquer das partes.</w:t>
      </w:r>
    </w:p>
    <w:p w14:paraId="79F3DAD3" w14:textId="77777777" w:rsidR="00A42801" w:rsidRDefault="00A42801">
      <w:pPr>
        <w:jc w:val="both"/>
      </w:pPr>
    </w:p>
    <w:p w14:paraId="1B1ED474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UNIDADES DE ATUAÇÃO</w:t>
      </w:r>
    </w:p>
    <w:p w14:paraId="08C92D1A" w14:textId="77777777" w:rsidR="00A42801" w:rsidRDefault="00A42801">
      <w:pPr>
        <w:jc w:val="both"/>
      </w:pPr>
    </w:p>
    <w:p w14:paraId="28D3F273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Terceira </w:t>
      </w:r>
      <w:r>
        <w:rPr>
          <w:rFonts w:ascii="Calibri" w:hAnsi="Calibri" w:eastAsia="Calibri" w:cs="Calibri"/>
        </w:rPr>
        <w:t xml:space="preserve">– Os serviços serão prestados nas unidades, instalações ou demais locais definidos pela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, conforme a natureza do objeto e a necessidade de execução do Projeto </w:t>
      </w:r>
      <w:r>
        <w:rPr>
          <w:rFonts w:ascii="Calibri" w:hAnsi="Calibri" w:eastAsia="Calibri" w:cs="Calibri"/>
          <w:b/>
        </w:rPr>
        <w:t>[PROJETO]</w:t>
      </w:r>
      <w:r>
        <w:rPr>
          <w:rFonts w:ascii="Calibri" w:hAnsi="Calibri" w:eastAsia="Calibri" w:cs="Calibri"/>
        </w:rPr>
        <w:t>.</w:t>
      </w:r>
    </w:p>
    <w:p w14:paraId="6608DB80" w14:textId="77777777" w:rsidR="00A42801" w:rsidRDefault="00A42801">
      <w:pPr>
        <w:jc w:val="both"/>
      </w:pPr>
    </w:p>
    <w:p w14:paraId="7CD9A067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OBRIGAÇÕES DA CONTRATADA:</w:t>
      </w:r>
    </w:p>
    <w:p w14:paraId="43EB86A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Quarta </w:t>
      </w:r>
      <w:r>
        <w:rPr>
          <w:rFonts w:ascii="Calibri" w:hAnsi="Calibri" w:eastAsia="Calibri" w:cs="Calibri"/>
        </w:rPr>
        <w:t>– A CONTRATADA fica obrigada a:</w:t>
      </w:r>
    </w:p>
    <w:p w14:paraId="3D98A80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Executar os serviços objeto deste contrato com zelo, diligência, responsabilidade, qualidade técnica e observância das normas legais e regulamentares aplicáveis;</w:t>
      </w:r>
    </w:p>
    <w:p w14:paraId="2472F0B5" w14:textId="2DC3B75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Executar as atividad</w:t>
      </w:r>
      <w:r w:rsidR="0072434A">
        <w:rPr>
          <w:rFonts w:ascii="Calibri" w:hAnsi="Calibri" w:eastAsia="Calibri" w:cs="Calibri"/>
        </w:rPr>
        <w:t xml:space="preserve">es relacionadas a prestação do(s) serviço(s) </w:t>
      </w:r>
      <w:r>
        <w:rPr>
          <w:rFonts w:ascii="Calibri" w:hAnsi="Calibri" w:eastAsia="Calibri" w:cs="Calibri"/>
        </w:rPr>
        <w:t>descrit</w:t>
      </w:r>
      <w:r w:rsidR="0072434A">
        <w:rPr>
          <w:rFonts w:ascii="Calibri" w:hAnsi="Calibri" w:eastAsia="Calibri" w:cs="Calibri"/>
        </w:rPr>
        <w:t>o(</w:t>
      </w:r>
      <w:r>
        <w:rPr>
          <w:rFonts w:ascii="Calibri" w:hAnsi="Calibri" w:eastAsia="Calibri" w:cs="Calibri"/>
        </w:rPr>
        <w:t>s</w:t>
      </w:r>
      <w:r w:rsidR="0072434A">
        <w:rPr>
          <w:rFonts w:ascii="Calibri" w:hAnsi="Calibri" w:eastAsia="Calibri" w:cs="Calibri"/>
        </w:rPr>
        <w:t>)</w:t>
      </w:r>
      <w:r>
        <w:rPr>
          <w:rFonts w:ascii="Calibri" w:hAnsi="Calibri" w:eastAsia="Calibri" w:cs="Calibri"/>
        </w:rPr>
        <w:t xml:space="preserve"> na Cláusula Primeira, respeitando o escopo, os limites de atuação e as orientações da CONTRATANTE e da [SECRETARIA / ÓRGÃO];</w:t>
      </w:r>
    </w:p>
    <w:p w14:paraId="6889134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Observar os procedimentos, fluxos internos e orientações administrativas e operacionais aplicáveis ao local de execução dos serviços;</w:t>
      </w:r>
    </w:p>
    <w:p w14:paraId="6DB4E46D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Apresentar e manter devidamente regularizada a documentação da empresa CONTRATADA e, quando aplicável, dos profissionais por ela disponibilizados;</w:t>
      </w:r>
    </w:p>
    <w:p w14:paraId="4FAC29CD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V. Comunicar à CONTRATANTE quaisquer alterações cadastrais, societárias, fiscais ou outras que possam interferir na regularidade da contratação ou na execução dos serviços;</w:t>
      </w:r>
    </w:p>
    <w:p w14:paraId="1ACC6F39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VI. Apresentar Nota Fiscal e Relatório de Atividades Mensal referente ao período de execução dos serviços, contendo informações necessárias à comprovação da efetiva prestação;</w:t>
      </w:r>
    </w:p>
    <w:p w14:paraId="2FD397B4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VII. Responsabilizar-se pelo recolhimento dos tributos, impostos, taxas, encargos e demais obrigações fiscais, trabalhistas, previdenciárias e comerciais decorrentes de sua atividade, quando legalmente de sua responsabilidade;</w:t>
      </w:r>
    </w:p>
    <w:p w14:paraId="636F9E7E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VIII. Manter organizados e atualizados os registros, documentos, controles e informações relacionados aos serviços executados;</w:t>
      </w:r>
    </w:p>
    <w:p w14:paraId="4C203A4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IX. Manter sigilo sobre as informações pessoais, cadastrais, institucionais, operacionais e administrativas a que tiver acesso em razão da prestação dos serviços, observando a legislação aplicável e a Lei Geral de Proteção de Dados Pessoais - LGPD;</w:t>
      </w:r>
    </w:p>
    <w:p w14:paraId="0B680B2A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 xml:space="preserve">X. Utilizar dados e informações acessados exclusivamente para as finalidades </w:t>
      </w:r>
      <w:r>
        <w:rPr>
          <w:rFonts w:ascii="Calibri" w:hAnsi="Calibri" w:eastAsia="Calibri" w:cs="Calibri"/>
        </w:rPr>
        <w:lastRenderedPageBreak/>
        <w:t>relacionadas à execução dos serviços contratados;</w:t>
      </w:r>
    </w:p>
    <w:p w14:paraId="3180F02C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XI. Respeitar as competências legalmente reservadas aos agentes e autoridades públicas, abstendo-se de praticar atos de autoridade ou decisões privativas do Poder Público;</w:t>
      </w:r>
    </w:p>
    <w:p w14:paraId="3A8A9E61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XII. Responsabilizar-se integralmente pelos atos praticados na execução dos serviços, nos limites de sua atuação e das obrigações assumidas;</w:t>
      </w:r>
    </w:p>
    <w:p w14:paraId="72EAB345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XIII. Executar os serviços contratados nas datas, períodos ou demandas previamente ajustados entre as partes, quando aplicável à natureza do objeto, assegurando o adequado cumprimento das atividades assumidas;</w:t>
      </w:r>
    </w:p>
    <w:p w14:paraId="30EC5B9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XIV. Comunicar previamente à CONTRATANTE eventual impossibilidade de execução de serviço previamente ajustado, adotando, quando cabível, as providências necessárias à continuidade da prestação contratada;</w:t>
      </w:r>
    </w:p>
    <w:p w14:paraId="7681D37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XV. Zelar pela adequada utilização dos equipamentos, materiais, sistemas, documentos e demais recursos disponibilizados para a execução dos serviços;</w:t>
      </w:r>
    </w:p>
    <w:p w14:paraId="6D9A7DDB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XVI. Manter conduta profissional compatível com os princípios de urbanidade, respeito e boa-fé nas relações com usuários, agentes públicos e demais integrantes das equipes envolvidas;</w:t>
      </w:r>
    </w:p>
    <w:p w14:paraId="5ADB1DB0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XVII. Fornecer à CONTRATANTE, quando solicitado, informações, registros e documentos necessários ao acompanhamento, fiscalização e comprovação da execução dos serviços;</w:t>
      </w:r>
    </w:p>
    <w:p w14:paraId="230ECEC4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XVIII. Observar as normas de segurança aplicáveis às atividades executadas e utilizar os equipamentos de proteção exigidos quando cabível;</w:t>
      </w:r>
    </w:p>
    <w:p w14:paraId="0A1F094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XIX. Executar outras atividades correlatas e compatíveis com o objeto principal contratado, quando necessárias ao atendimento das demandas do Projeto [PROJETO] e desde que não impliquem alteração substancial do objeto ou exercício de atribuição privativa de agente público.</w:t>
      </w:r>
    </w:p>
    <w:p w14:paraId="63B394A0" w14:textId="77777777" w:rsidR="00A42801" w:rsidRDefault="00A42801">
      <w:pPr>
        <w:jc w:val="both"/>
      </w:pPr>
    </w:p>
    <w:p w14:paraId="7B59A1ED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OBRIGAÇÕES DA CONTRATANTE:</w:t>
      </w:r>
    </w:p>
    <w:p w14:paraId="38A5FF3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Quinta </w:t>
      </w:r>
      <w:r>
        <w:rPr>
          <w:rFonts w:ascii="Calibri" w:hAnsi="Calibri" w:eastAsia="Calibri" w:cs="Calibri"/>
        </w:rPr>
        <w:t>– A CONTRATANTE fica obrigada a:</w:t>
      </w:r>
    </w:p>
    <w:p w14:paraId="533C3C5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Fornecer à CONTRATADA as informações, documentos, orientações e demais elementos necessários à adequada execução dos serviços contratados;</w:t>
      </w:r>
    </w:p>
    <w:p w14:paraId="48E3B64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Acompanhar e fiscalizar a execução do presente contrato e a efetiva prestação dos serviços pela CONTRATADA, em conjunto com a [SECRETARIA / ÓRGÃO], observadas as disposições do Termo de Parceria nº 001/2026;</w:t>
      </w:r>
    </w:p>
    <w:p w14:paraId="62D40E51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Disponibilizar, quando necessário e de acordo com as condições da execução dos serviços, acesso aos documentos, processos, sistemas, informações e demais recursos institucionais indispensáveis ao desempenho das atividades contratadas;</w:t>
      </w:r>
    </w:p>
    <w:p w14:paraId="7C361B6E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Comunicar à CONTRATADA as orientações, demandas, ajustes e eventuais irregularidades identificadas durante a execução dos serviços, possibilitando a adoção das providências cabíveis;</w:t>
      </w:r>
    </w:p>
    <w:p w14:paraId="42C73B47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V. Efetuar o pagamento pelos serviços efetivamente prestados, nas formas, prazos e condições estabelecidos neste instrumento, mediante apresentação da documentação exigida para o faturamento.</w:t>
      </w:r>
    </w:p>
    <w:p w14:paraId="7039F76B" w14:textId="77777777" w:rsidR="00A42801" w:rsidRDefault="00A42801">
      <w:pPr>
        <w:jc w:val="both"/>
      </w:pPr>
    </w:p>
    <w:p w14:paraId="7AD5C1E6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REMUNERAÇÃO DOS SERVIÇOS E DA FORMA DE PAGAMENTO</w:t>
      </w:r>
    </w:p>
    <w:p w14:paraId="757C827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Sexta </w:t>
      </w:r>
      <w:r>
        <w:rPr>
          <w:rFonts w:ascii="Calibri" w:hAnsi="Calibri" w:eastAsia="Calibri" w:cs="Calibri"/>
        </w:rPr>
        <w:t xml:space="preserve">– A CONTRATANTE pagará à CONTRATADA o valor mensal de R$ </w:t>
      </w:r>
      <w:r>
        <w:rPr>
          <w:rFonts w:ascii="Calibri" w:hAnsi="Calibri" w:eastAsia="Calibri" w:cs="Calibri"/>
          <w:b/>
        </w:rPr>
        <w:t>[VALOR NUMÉRICO]</w:t>
      </w:r>
      <w:r>
        <w:rPr>
          <w:rFonts w:ascii="Calibri" w:hAnsi="Calibri" w:eastAsia="Calibri" w:cs="Calibri"/>
        </w:rPr>
        <w:t xml:space="preserve"> (</w:t>
      </w:r>
      <w:r>
        <w:rPr>
          <w:rFonts w:ascii="Calibri" w:hAnsi="Calibri" w:eastAsia="Calibri" w:cs="Calibri"/>
          <w:b/>
        </w:rPr>
        <w:t>[VALOR POR EXTENSO]</w:t>
      </w:r>
      <w:r>
        <w:rPr>
          <w:rFonts w:ascii="Calibri" w:hAnsi="Calibri" w:eastAsia="Calibri" w:cs="Calibri"/>
        </w:rPr>
        <w:t>), subsequente ao período de execução dos serviços, cujo pagamento será efetuado via transferência bancária em conta corrente pessoa jurídica em nome da CONTRATADA.</w:t>
      </w:r>
    </w:p>
    <w:p w14:paraId="44A647C7" w14:textId="77777777" w:rsidR="00A42801" w:rsidRDefault="00A42801">
      <w:pPr>
        <w:jc w:val="both"/>
      </w:pPr>
    </w:p>
    <w:p w14:paraId="08E3BAE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>– O pagamento dos serviços ficará condicionado à:</w:t>
      </w:r>
    </w:p>
    <w:p w14:paraId="238622EF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Apresentação da Nota Fiscal de Serviços emitida pela CONTRATADA à CONTRATANTE e, ainda, apresentação de Relatório de Atividades Mensal, devidamente atestado e validado pela CONTRATANTE;</w:t>
      </w:r>
    </w:p>
    <w:p w14:paraId="6BF6FDB1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Repasse efetuado pela Prefeitura Municipal de Dom Aquino/MT à CONTRATANTE referente ao período de execução dos serviços.</w:t>
      </w:r>
    </w:p>
    <w:p w14:paraId="7D6F6B7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Serão retidos na fonte os tributos e contribuições elencados nas disposições determinadas pelos órgãos fiscais e fazendários (IRPJ, CSLL, PIS, COFINS), conforme Lei nº 10.833/2003 e instruções normativas vigentes, da seguinte forma:</w:t>
      </w:r>
    </w:p>
    <w:p w14:paraId="367A4098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IRPJ - retenção de 1,5%;</w:t>
      </w:r>
    </w:p>
    <w:p w14:paraId="0B0CE003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CSLL - retenção de 1%;</w:t>
      </w:r>
    </w:p>
    <w:p w14:paraId="07FA8FEF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PIS - retenção de 0,65%;</w:t>
      </w:r>
    </w:p>
    <w:p w14:paraId="32708A2F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COFINS - retenção de 3%.</w:t>
      </w:r>
    </w:p>
    <w:p w14:paraId="2271F60E" w14:textId="77777777" w:rsidR="00A42801" w:rsidRDefault="00A42801">
      <w:pPr>
        <w:jc w:val="both"/>
      </w:pPr>
    </w:p>
    <w:p w14:paraId="08F94DC8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Terceiro </w:t>
      </w:r>
      <w:r>
        <w:rPr>
          <w:rFonts w:ascii="Calibri" w:hAnsi="Calibri" w:eastAsia="Calibri" w:cs="Calibri"/>
        </w:rPr>
        <w:t>– Não haverá retenção de tributos e contribuições quando a empresa CONTRATADA estiver enquadrada no Simples Nacional e/ou tratar-se de Microempreendedor Individual (MEI), observadas as condições e comprovações legalmente exigidas.</w:t>
      </w:r>
    </w:p>
    <w:p w14:paraId="5F29AB33" w14:textId="77777777" w:rsidR="00A42801" w:rsidRDefault="00A42801">
      <w:pPr>
        <w:jc w:val="both"/>
      </w:pPr>
    </w:p>
    <w:p w14:paraId="5C99B08C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DO PRAZO E VIGÊNCIA CONTRATUAL</w:t>
      </w:r>
    </w:p>
    <w:p w14:paraId="0F16CFB7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Sétima </w:t>
      </w:r>
      <w:r>
        <w:rPr>
          <w:rFonts w:ascii="Calibri" w:hAnsi="Calibri" w:eastAsia="Calibri" w:cs="Calibri"/>
        </w:rPr>
        <w:t xml:space="preserve">– O presente contrato de prestação de serviços terá vigência de </w:t>
      </w:r>
      <w:r>
        <w:rPr>
          <w:rFonts w:ascii="Calibri" w:hAnsi="Calibri" w:eastAsia="Calibri" w:cs="Calibri"/>
          <w:b/>
        </w:rPr>
        <w:t>[PERÍODO DE VIGÊNCIA]</w:t>
      </w:r>
      <w:r>
        <w:rPr>
          <w:rFonts w:ascii="Calibri" w:hAnsi="Calibri" w:eastAsia="Calibri" w:cs="Calibri"/>
        </w:rPr>
        <w:t xml:space="preserve">, com início em </w:t>
      </w:r>
      <w:r>
        <w:rPr>
          <w:rFonts w:ascii="Calibri" w:hAnsi="Calibri" w:eastAsia="Calibri" w:cs="Calibri"/>
          <w:b/>
        </w:rPr>
        <w:t>[DATA DE INÍCIO]</w:t>
      </w:r>
      <w:r>
        <w:rPr>
          <w:rFonts w:ascii="Calibri" w:hAnsi="Calibri" w:eastAsia="Calibri" w:cs="Calibri"/>
        </w:rPr>
        <w:t xml:space="preserve"> e término em </w:t>
      </w:r>
      <w:r>
        <w:rPr>
          <w:rFonts w:ascii="Calibri" w:hAnsi="Calibri" w:eastAsia="Calibri" w:cs="Calibri"/>
          <w:b/>
        </w:rPr>
        <w:t>[DATA DE TÉRMINO]</w:t>
      </w:r>
      <w:r>
        <w:rPr>
          <w:rFonts w:ascii="Calibri" w:hAnsi="Calibri" w:eastAsia="Calibri" w:cs="Calibri"/>
        </w:rPr>
        <w:t>, podendo ser prorrogado ou renovado mediante instrumento próprio e desde que haja interesse entre as partes e compatibilidade com a vigência do Termo de Parceria nº 001/2026.</w:t>
      </w:r>
    </w:p>
    <w:p w14:paraId="792B65AF" w14:textId="77777777" w:rsidR="00A42801" w:rsidRDefault="00A42801">
      <w:pPr>
        <w:jc w:val="both"/>
      </w:pPr>
    </w:p>
    <w:p w14:paraId="10E8F25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lastRenderedPageBreak/>
        <w:t xml:space="preserve">Parágrafo Primeiro </w:t>
      </w:r>
      <w:r>
        <w:rPr>
          <w:rFonts w:ascii="Calibri" w:hAnsi="Calibri" w:eastAsia="Calibri" w:cs="Calibri"/>
        </w:rPr>
        <w:t>– O contrato poderá ser revisto, sempre que motivado por uma das partes e aceito pela outra, no que se refere aos valores, levando-se em conta os serviços e valores apresentados no Plano de Trabalho e Termo de Parceria vigente.</w:t>
      </w:r>
    </w:p>
    <w:p w14:paraId="53A5F8E7" w14:textId="77777777" w:rsidR="00A42801" w:rsidRDefault="00A42801">
      <w:pPr>
        <w:jc w:val="both"/>
      </w:pPr>
    </w:p>
    <w:p w14:paraId="214A951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O presente contrato poderá ser rescindido por qualquer uma das partes, mediante comunicação escrita à parte contrária, com antecedência mínima de 10 (dez) dias corridos, ressalvadas as hipóteses de rescisão imediata previstas neste instrumento.</w:t>
      </w:r>
    </w:p>
    <w:p w14:paraId="4545EDF7" w14:textId="77777777" w:rsidR="00A42801" w:rsidRDefault="00A42801">
      <w:pPr>
        <w:jc w:val="both"/>
      </w:pPr>
    </w:p>
    <w:p w14:paraId="26C7046F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Terceiro </w:t>
      </w:r>
      <w:r>
        <w:rPr>
          <w:rFonts w:ascii="Calibri" w:hAnsi="Calibri" w:eastAsia="Calibri" w:cs="Calibri"/>
        </w:rPr>
        <w:t>– No caso de rescisão por iniciativa da CONTRATANTE, a CONTRATADA poderá ser notificada mediante documento de distrato, no qual deverá constar a data da comunicação e a data final da prestação dos serviços.</w:t>
      </w:r>
    </w:p>
    <w:p w14:paraId="3C01D8C9" w14:textId="77777777" w:rsidR="00A42801" w:rsidRDefault="00A42801">
      <w:pPr>
        <w:jc w:val="both"/>
      </w:pPr>
    </w:p>
    <w:p w14:paraId="2DE67548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RESPONSABILIDADE TÉCNICA</w:t>
      </w:r>
    </w:p>
    <w:p w14:paraId="7D2E11F6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Oitava </w:t>
      </w:r>
      <w:r>
        <w:rPr>
          <w:rFonts w:ascii="Calibri" w:hAnsi="Calibri" w:eastAsia="Calibri" w:cs="Calibri"/>
        </w:rPr>
        <w:t>– A responsabilidade pela adequada execução técnica e operacional dos serviços é exclusiva da CONTRATADA, que responderá pelos atos praticados no âmbito do objeto contratado, observados os limites legais e as responsabilidades aplicáveis.</w:t>
      </w:r>
    </w:p>
    <w:p w14:paraId="6B73FD28" w14:textId="77777777" w:rsidR="00A42801" w:rsidRDefault="00A42801">
      <w:pPr>
        <w:jc w:val="both"/>
      </w:pPr>
    </w:p>
    <w:p w14:paraId="5BC3CBDC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FISCALIZAÇÃO</w:t>
      </w:r>
    </w:p>
    <w:p w14:paraId="01709928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Nona </w:t>
      </w:r>
      <w:r>
        <w:rPr>
          <w:rFonts w:ascii="Calibri" w:hAnsi="Calibri" w:eastAsia="Calibri" w:cs="Calibri"/>
        </w:rPr>
        <w:t xml:space="preserve">– A execução dos serviços será acompanhada pela </w:t>
      </w:r>
      <w:r>
        <w:rPr>
          <w:rFonts w:ascii="Calibri" w:hAnsi="Calibri" w:eastAsia="Calibri" w:cs="Calibri"/>
          <w:b/>
        </w:rPr>
        <w:t>[SECRETARIA / ÓRGÃO]</w:t>
      </w:r>
      <w:r>
        <w:rPr>
          <w:rFonts w:ascii="Calibri" w:hAnsi="Calibri" w:eastAsia="Calibri" w:cs="Calibri"/>
        </w:rPr>
        <w:t xml:space="preserve"> ou por representante designado, que validará relatórios, registros de execução e qualidade dos serviços, e pelo Departamento Administrativo da CONTRATANTE para permanente fiscalização e acompanhamento do cumprimento das metas e objetivos deste contrato.</w:t>
      </w:r>
    </w:p>
    <w:p w14:paraId="57B04C07" w14:textId="77777777" w:rsidR="00A42801" w:rsidRDefault="00A42801">
      <w:pPr>
        <w:jc w:val="both"/>
      </w:pPr>
    </w:p>
    <w:p w14:paraId="216180BD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>– A CONTRATADA declara aceitar integralmente as condições de execução dos serviços contratados.</w:t>
      </w:r>
    </w:p>
    <w:p w14:paraId="34948995" w14:textId="77777777" w:rsidR="00A42801" w:rsidRDefault="00A42801">
      <w:pPr>
        <w:jc w:val="both"/>
      </w:pPr>
    </w:p>
    <w:p w14:paraId="416EF870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A existência e a atuação da fiscalização da CONTRATANTE não restringem as responsabilidades próprias, integrais e exclusivas da CONTRATADA quanto à execução do objeto contratado e às consequências decorrentes de seus atos ou omissões.</w:t>
      </w:r>
    </w:p>
    <w:p w14:paraId="593DBC53" w14:textId="77777777" w:rsidR="00A42801" w:rsidRDefault="00A42801">
      <w:pPr>
        <w:jc w:val="both"/>
      </w:pPr>
    </w:p>
    <w:p w14:paraId="306E9B9D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SANÇÕES ADMINISTRATIVAS</w:t>
      </w:r>
    </w:p>
    <w:p w14:paraId="1E549940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</w:t>
      </w:r>
      <w:r>
        <w:rPr>
          <w:rFonts w:ascii="Calibri" w:hAnsi="Calibri" w:eastAsia="Calibri" w:cs="Calibri"/>
        </w:rPr>
        <w:t>– Pela inexecução total ou parcial do contrato, a CONTRATANTE poderá, mediante prévia notificação e assegurado o direito de defesa, aplicar multa à CONTRATADA correspondente a 10% (dez por cento) sobre os valores mencionados na Cláusula Sexta.</w:t>
      </w:r>
    </w:p>
    <w:p w14:paraId="2E87DD1B" w14:textId="77777777" w:rsidR="00A42801" w:rsidRDefault="00A42801">
      <w:pPr>
        <w:jc w:val="both"/>
      </w:pPr>
    </w:p>
    <w:p w14:paraId="2D3A18C5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>– A multa prevista nesta cláusula não tem caráter compensatório e o seu pagamento não eximirá a CONTRATADA da responsabilidade por perdas e danos decorrentes das infrações ou omissões cometidas.</w:t>
      </w:r>
    </w:p>
    <w:p w14:paraId="28D50DBE" w14:textId="77777777" w:rsidR="00A42801" w:rsidRDefault="00A42801">
      <w:pPr>
        <w:jc w:val="both"/>
      </w:pPr>
    </w:p>
    <w:p w14:paraId="107CF32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Sem prejuízo das demais medidas cabíveis, o descumprimento contratual poderá ensejar a rescisão do contrato, observadas as condições estabelecidas neste instrumento.</w:t>
      </w:r>
    </w:p>
    <w:p w14:paraId="248859A3" w14:textId="77777777" w:rsidR="00A42801" w:rsidRDefault="00A42801">
      <w:pPr>
        <w:jc w:val="both"/>
      </w:pPr>
    </w:p>
    <w:p w14:paraId="1DE3867A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DAS RESPONSABILIDADES</w:t>
      </w:r>
    </w:p>
    <w:p w14:paraId="3CAABC01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Primeira </w:t>
      </w:r>
      <w:r>
        <w:rPr>
          <w:rFonts w:ascii="Calibri" w:hAnsi="Calibri" w:eastAsia="Calibri" w:cs="Calibri"/>
        </w:rPr>
        <w:t>– A CONTRATANTE não responderá por quaisquer ônus, direitos ou obrigações vinculadas à legislação tributária, trabalhista, previdenciária ou securitária decorrentes da execução do presente contrato, cujo cumprimento ou responsabilidade caberão exclusivamente à CONTRATADA, ressalvadas as hipóteses em que a CONTRATANTE seja legalmente responsável por retenção ou recolhimento.</w:t>
      </w:r>
    </w:p>
    <w:p w14:paraId="7CFB495A" w14:textId="77777777" w:rsidR="00A42801" w:rsidRDefault="00A42801">
      <w:pPr>
        <w:jc w:val="both"/>
      </w:pPr>
    </w:p>
    <w:p w14:paraId="4F39FD7A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Primeiro </w:t>
      </w:r>
      <w:r>
        <w:rPr>
          <w:rFonts w:ascii="Calibri" w:hAnsi="Calibri" w:eastAsia="Calibri" w:cs="Calibri"/>
        </w:rPr>
        <w:t>– A CONTRATADA é responsável direta e exclusiva pela execução do objeto deste contrato e responderá, na forma da lei, pelos danos e prejuízos que, por ação ou omissão na execução dos serviços, venha a causar à CONTRATANTE ou a terceiros.</w:t>
      </w:r>
    </w:p>
    <w:p w14:paraId="7EBE0DDA" w14:textId="77777777" w:rsidR="00A42801" w:rsidRDefault="00A42801">
      <w:pPr>
        <w:jc w:val="both"/>
      </w:pPr>
    </w:p>
    <w:p w14:paraId="5C2670E9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Parágrafo Segundo </w:t>
      </w:r>
      <w:r>
        <w:rPr>
          <w:rFonts w:ascii="Calibri" w:hAnsi="Calibri" w:eastAsia="Calibri" w:cs="Calibri"/>
        </w:rPr>
        <w:t>– A CONTRATANTE não responderá por compromissos assumidos pela CONTRATADA com terceiros, ainda que vinculados à execução do presente contrato, nem por danos causados a terceiros em decorrência de atos da CONTRATADA, de seus empregados, prepostos ou profissionais por ela disponibilizados.</w:t>
      </w:r>
    </w:p>
    <w:p w14:paraId="49C67947" w14:textId="77777777" w:rsidR="00A42801" w:rsidRDefault="00A42801">
      <w:pPr>
        <w:jc w:val="both"/>
      </w:pPr>
    </w:p>
    <w:p w14:paraId="5E278271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RESCISÃO</w:t>
      </w:r>
    </w:p>
    <w:p w14:paraId="2CC4073D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Segunda </w:t>
      </w:r>
      <w:r>
        <w:rPr>
          <w:rFonts w:ascii="Calibri" w:hAnsi="Calibri" w:eastAsia="Calibri" w:cs="Calibri"/>
        </w:rPr>
        <w:t>– Este contrato poderá ser rescindido:</w:t>
      </w:r>
    </w:p>
    <w:p w14:paraId="77566EFF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I. Por comum acordo entre as partes;</w:t>
      </w:r>
    </w:p>
    <w:p w14:paraId="49ED238C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II. Pelo não cumprimento, por qualquer das partes, das cláusulas aqui estabelecidas;</w:t>
      </w:r>
    </w:p>
    <w:p w14:paraId="297995E4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III. A qualquer momento, por qualquer das partes, mediante comunicação escrita à outra parte, observadas as condições previstas neste instrumento;</w:t>
      </w:r>
    </w:p>
    <w:p w14:paraId="3878121D" w14:textId="77777777" w:rsidR="00A42801" w:rsidRDefault="00000000">
      <w:pPr>
        <w:ind w:left="312" w:hanging="312"/>
        <w:jc w:val="both"/>
      </w:pPr>
      <w:r>
        <w:rPr>
          <w:rFonts w:ascii="Calibri" w:hAnsi="Calibri" w:eastAsia="Calibri" w:cs="Calibri"/>
        </w:rPr>
        <w:t>IV. Automaticamente, em caso de término, rescisão ou extinção do Termo de Parceria nº 001/2026, na forma prevista na Cláusula Segunda.</w:t>
      </w:r>
    </w:p>
    <w:p w14:paraId="715BA48B" w14:textId="77777777" w:rsidR="00A42801" w:rsidRDefault="00A42801">
      <w:pPr>
        <w:jc w:val="both"/>
      </w:pPr>
    </w:p>
    <w:p w14:paraId="63C469AC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OBSERVÂNCIA À LGPD</w:t>
      </w:r>
    </w:p>
    <w:p w14:paraId="0116CB06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Terceira </w:t>
      </w:r>
      <w:r>
        <w:rPr>
          <w:rFonts w:ascii="Calibri" w:hAnsi="Calibri" w:eastAsia="Calibri" w:cs="Calibri"/>
        </w:rPr>
        <w:t>– A Lei Geral de Proteção de Dados será observada em todos os seus termos, garantindo-se que o tratamento dos dados eventualmente coletados ocorra conforme sua necessidade, finalidade e base legal aplicável, nos termos da Lei nº 13.709/2018.</w:t>
      </w:r>
    </w:p>
    <w:p w14:paraId="627748FE" w14:textId="77777777" w:rsidR="00A42801" w:rsidRDefault="00A42801">
      <w:pPr>
        <w:jc w:val="both"/>
      </w:pPr>
    </w:p>
    <w:p w14:paraId="153831BC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Quarta </w:t>
      </w:r>
      <w:r>
        <w:rPr>
          <w:rFonts w:ascii="Calibri" w:hAnsi="Calibri" w:eastAsia="Calibri" w:cs="Calibri"/>
        </w:rPr>
        <w:t>– A CONTRATADA declara ciência de que a CONTRATANTE poderá coletar, tratar e compartilhar os dados estritamente necessários ao cumprimento do contrato e das obrigações legais ou regulatórias aplicáveis, observados os termos da Lei nº 13.709/2018.</w:t>
      </w:r>
    </w:p>
    <w:p w14:paraId="27D8C919" w14:textId="77777777" w:rsidR="00A42801" w:rsidRDefault="00A42801">
      <w:pPr>
        <w:jc w:val="both"/>
      </w:pPr>
    </w:p>
    <w:p w14:paraId="42A788B7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t>DA LEGISLAÇÃO APLICÁVEL</w:t>
      </w:r>
    </w:p>
    <w:p w14:paraId="3034BD02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Quinta </w:t>
      </w:r>
      <w:r>
        <w:rPr>
          <w:rFonts w:ascii="Calibri" w:hAnsi="Calibri" w:eastAsia="Calibri" w:cs="Calibri"/>
        </w:rPr>
        <w:t>– As partes declaram não haver entre si vínculo empregatício, mantendo a CONTRATADA autonomia na organização e execução dos serviços, observadas as condições pactuadas, o objeto contratado e as demais exigências legais. A CONTRATADA responderá pelos atos praticados na execução dos serviços, nos limites de sua responsabilidade legal e contratual.</w:t>
      </w:r>
    </w:p>
    <w:p w14:paraId="7243B81C" w14:textId="77777777" w:rsidR="00A42801" w:rsidRDefault="00A42801">
      <w:pPr>
        <w:jc w:val="both"/>
      </w:pPr>
    </w:p>
    <w:p w14:paraId="2AFB07D4" w14:textId="77777777" w:rsidR="00A42801" w:rsidRDefault="00000000">
      <w:pPr>
        <w:keepNext/>
        <w:spacing w:before="100"/>
        <w:jc w:val="both"/>
      </w:pPr>
      <w:r>
        <w:rPr>
          <w:rFonts w:ascii="Calibri" w:hAnsi="Calibri" w:eastAsia="Calibri" w:cs="Calibri"/>
          <w:b/>
        </w:rPr>
        <w:lastRenderedPageBreak/>
        <w:t>DO FORO</w:t>
      </w:r>
    </w:p>
    <w:p w14:paraId="7B681B04" w14:textId="77777777" w:rsidR="00A42801" w:rsidRDefault="00000000">
      <w:pPr>
        <w:jc w:val="both"/>
      </w:pPr>
      <w:r>
        <w:rPr>
          <w:rFonts w:ascii="Calibri" w:hAnsi="Calibri" w:eastAsia="Calibri" w:cs="Calibri"/>
          <w:b/>
        </w:rPr>
        <w:t xml:space="preserve">Cláusula Décima Sexta </w:t>
      </w:r>
      <w:r>
        <w:rPr>
          <w:rFonts w:ascii="Calibri" w:hAnsi="Calibri" w:eastAsia="Calibri" w:cs="Calibri"/>
        </w:rPr>
        <w:t>– Os contratantes elegem o foro da Comarca de Cuiabá/MT, com renúncia de qualquer outro, por mais privilegiado que seja, para dirimir as dúvidas de interpretação e aplicação deste contrato, bem como para sua execução.</w:t>
      </w:r>
    </w:p>
    <w:p w14:paraId="63E161D6" w14:textId="77777777" w:rsidR="00A42801" w:rsidRDefault="00A42801">
      <w:pPr>
        <w:jc w:val="both"/>
      </w:pPr>
    </w:p>
    <w:p w14:paraId="58733278" w14:textId="77777777" w:rsidR="00A42801" w:rsidRDefault="00000000">
      <w:pPr>
        <w:jc w:val="both"/>
      </w:pPr>
      <w:r>
        <w:rPr>
          <w:rFonts w:ascii="Calibri" w:hAnsi="Calibri" w:eastAsia="Calibri" w:cs="Calibri"/>
        </w:rPr>
        <w:t>Por estarem justos e acertados, firmam o presente contrato em duas vias, de igual teor e forma, obrigando-se a cumprir o que nele está avençado, na presença de duas testemunhas, que abaixo também subscrevem, para os fins pretendidos.</w:t>
      </w:r>
    </w:p>
    <w:p w14:paraId="56641CBB" w14:textId="77777777" w:rsidR="00A42801" w:rsidRDefault="00A42801">
      <w:pPr>
        <w:jc w:val="both"/>
      </w:pPr>
    </w:p>
    <w:p w14:paraId="59AF046E" w14:textId="77777777" w:rsidR="00A42801" w:rsidRDefault="00A42801">
      <w:pPr>
        <w:jc w:val="both"/>
      </w:pPr>
    </w:p>
    <w:p w14:paraId="2A49C947" w14:textId="77777777" w:rsidR="00A42801" w:rsidRDefault="00000000">
      <w:pPr>
        <w:jc w:val="both"/>
      </w:pPr>
      <w:r>
        <w:rPr>
          <w:rFonts w:ascii="Calibri" w:hAnsi="Calibri" w:eastAsia="Calibri" w:cs="Calibri"/>
        </w:rPr>
        <w:t xml:space="preserve">Cuiabá/MT, </w:t>
      </w:r>
      <w:r>
        <w:rPr>
          <w:rFonts w:ascii="Calibri" w:hAnsi="Calibri" w:eastAsia="Calibri" w:cs="Calibri"/>
          <w:b/>
        </w:rPr>
        <w:t>[DATA DE ASSINATURA]</w:t>
      </w:r>
      <w:r>
        <w:rPr>
          <w:rFonts w:ascii="Calibri" w:hAnsi="Calibri" w:eastAsia="Calibri" w:cs="Calibri"/>
        </w:rPr>
        <w:t>.</w:t>
      </w:r>
    </w:p>
    <w:p w14:paraId="6BBB700C" w14:textId="77777777" w:rsidR="00A42801" w:rsidRDefault="00A42801">
      <w:pPr>
        <w:jc w:val="both"/>
      </w:pPr>
    </w:p>
    <w:p w14:paraId="10C67299" w14:textId="77777777" w:rsidR="00A42801" w:rsidRDefault="00A42801">
      <w:pPr>
        <w:jc w:val="both"/>
      </w:pPr>
    </w:p>
    <w:p w14:paraId="28272356" w14:textId="77777777" w:rsidR="00A42801" w:rsidRDefault="00A42801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4"/>
        <w:gridCol w:w="4535"/>
      </w:tblGrid>
      <w:tr w:rsidR="00A42801" w14:paraId="14D7EED0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00836639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</w:rPr>
              <w:t>__________________________________</w:t>
            </w:r>
          </w:p>
          <w:p w14:paraId="4BF5533A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ORGANIZAÇÃO DE SAÚDE SÃO BENTO</w:t>
            </w:r>
          </w:p>
          <w:p w14:paraId="1D86AC98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CNPJ: 45.603.168/0001-20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297FDF6" w14:textId="77777777" w:rsidR="00A42801" w:rsidRDefault="00A42801"/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BF6AFCB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</w:rPr>
              <w:t>__________________________________</w:t>
            </w:r>
          </w:p>
          <w:p w14:paraId="31C2C807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[RAZÃO SOCIAL DA CONTRATADA]</w:t>
            </w:r>
          </w:p>
          <w:p w14:paraId="188080BF" w14:textId="77777777" w:rsidR="00A42801" w:rsidRDefault="00000000">
            <w:pPr>
              <w:jc w:val="center"/>
            </w:pPr>
            <w:r>
              <w:rPr>
                <w:rFonts w:ascii="Calibri" w:hAnsi="Calibri" w:eastAsia="Calibri" w:cs="Calibri"/>
                <w:b/>
              </w:rPr>
              <w:t>CNPJ: [CNPJ]</w:t>
            </w:r>
          </w:p>
        </w:tc>
      </w:tr>
    </w:tbl>
    <w:p w14:paraId="3AF169B8" w14:textId="77777777" w:rsidR="006C524E" w:rsidRDefault="006C524E"/>
    <w:sectPr w:rsidR="006C524E" w:rsidSect="00635A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50"/>
      <w:pgMar w:top="1417" w:right="1701" w:bottom="1417" w:left="1701" w:header="568" w:footer="5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0AB37" w14:textId="77777777" w:rsidR="006C524E" w:rsidRDefault="006C524E">
      <w:r>
        <w:separator/>
      </w:r>
    </w:p>
  </w:endnote>
  <w:endnote w:type="continuationSeparator" w:id="0">
    <w:p w14:paraId="46DCF03D" w14:textId="77777777" w:rsidR="006C524E" w:rsidRDefault="006C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4FFE" w14:textId="77777777" w:rsidR="00A42801" w:rsidRDefault="00A4280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63784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pt-BR"/>
      </w:rPr>
    </w:sdtEndPr>
    <w:sdtContent>
      <w:p w14:paraId="47CB6A27" w14:textId="77777777" w:rsidR="00635A8A" w:rsidRDefault="00635A8A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rPr>
            <w:lang w:val="pt-BR"/>
          </w:rPr>
          <w:t xml:space="preserve"> | </w:t>
        </w:r>
        <w:r>
          <w:rPr>
            <w:color w:val="7F7F7F" w:themeColor="background1" w:themeShade="7F"/>
            <w:spacing w:val="60"/>
            <w:lang w:val="pt-BR"/>
          </w:rPr>
          <w:t>Página</w:t>
        </w:r>
      </w:p>
    </w:sdtContent>
  </w:sdt>
  <w:p w14:paraId="61B445FD" w14:textId="77777777" w:rsidR="00201C53" w:rsidRDefault="00201C53" w:rsidP="00CA2845">
    <w:pPr>
      <w:pStyle w:val="Corpodetexto"/>
      <w:spacing w:line="14" w:lineRule="auto"/>
      <w:jc w:val="cen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7AE4" w14:textId="77777777" w:rsidR="00A42801" w:rsidRDefault="00A428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C1F4" w14:textId="77777777" w:rsidR="006C524E" w:rsidRDefault="006C524E">
      <w:r>
        <w:separator/>
      </w:r>
    </w:p>
  </w:footnote>
  <w:footnote w:type="continuationSeparator" w:id="0">
    <w:p w14:paraId="479BD426" w14:textId="77777777" w:rsidR="006C524E" w:rsidRDefault="006C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9FA3" w14:textId="77777777" w:rsidR="00A42801" w:rsidRDefault="00A4280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A8A4" w14:textId="77777777" w:rsidR="00201C53" w:rsidRDefault="00D357DA" w:rsidP="00356567">
    <w:pPr>
      <w:pStyle w:val="Corpodetexto"/>
      <w:spacing w:line="14" w:lineRule="auto"/>
      <w:ind w:right="711"/>
      <w:jc w:val="center"/>
      <w:rPr>
        <w:sz w:val="2"/>
      </w:rPr>
    </w:pPr>
    <w:r>
      <w:rPr>
        <w:rFonts w:ascii="Calibri" w:hAnsi="Calibri" w:eastAsia="Calibri" w:cs="Calibri"/>
        <w:noProof/>
      </w:rPr>
      <w:drawing>
        <wp:inline distT="0" distB="0" distL="0" distR="0" wp14:anchorId="24BFDDFE" wp14:editId="2AB3476C">
          <wp:extent cx="962025" cy="849372"/>
          <wp:effectExtent l="0" t="0" r="0" b="8255"/>
          <wp:docPr id="96472833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275363" name="Imagem 8462753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849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2234" w14:textId="77777777" w:rsidR="00A42801" w:rsidRDefault="00A428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863"/>
    <w:multiLevelType w:val="hybridMultilevel"/>
    <w:tmpl w:val="B622B086"/>
    <w:lvl w:ilvl="0" w:tplc="79A083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542FE"/>
    <w:multiLevelType w:val="multilevel"/>
    <w:tmpl w:val="959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4605"/>
    <w:multiLevelType w:val="multilevel"/>
    <w:tmpl w:val="E60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5E8"/>
    <w:multiLevelType w:val="multilevel"/>
    <w:tmpl w:val="3C4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27E3"/>
    <w:multiLevelType w:val="hybridMultilevel"/>
    <w:tmpl w:val="E19CDEAA"/>
    <w:lvl w:ilvl="0" w:tplc="9B7684B8">
      <w:start w:val="1"/>
      <w:numFmt w:val="decimal"/>
      <w:lvlText w:val="%1."/>
      <w:lvlJc w:val="left"/>
      <w:pPr>
        <w:ind w:left="148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5802AAA">
      <w:start w:val="1"/>
      <w:numFmt w:val="lowerLetter"/>
      <w:lvlText w:val="%2)"/>
      <w:lvlJc w:val="left"/>
      <w:pPr>
        <w:ind w:left="1124" w:hanging="27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2" w:tplc="3E5C9A3E">
      <w:numFmt w:val="bullet"/>
      <w:lvlText w:val="•"/>
      <w:lvlJc w:val="left"/>
      <w:pPr>
        <w:ind w:left="1480" w:hanging="279"/>
      </w:pPr>
      <w:rPr>
        <w:rFonts w:hint="default"/>
        <w:lang w:val="pt-PT" w:eastAsia="en-US" w:bidi="ar-SA"/>
      </w:rPr>
    </w:lvl>
    <w:lvl w:ilvl="3" w:tplc="D85009F6">
      <w:numFmt w:val="bullet"/>
      <w:lvlText w:val="•"/>
      <w:lvlJc w:val="left"/>
      <w:pPr>
        <w:ind w:left="2641" w:hanging="279"/>
      </w:pPr>
      <w:rPr>
        <w:rFonts w:hint="default"/>
        <w:lang w:val="pt-PT" w:eastAsia="en-US" w:bidi="ar-SA"/>
      </w:rPr>
    </w:lvl>
    <w:lvl w:ilvl="4" w:tplc="95DC9C1C">
      <w:numFmt w:val="bullet"/>
      <w:lvlText w:val="•"/>
      <w:lvlJc w:val="left"/>
      <w:pPr>
        <w:ind w:left="3802" w:hanging="279"/>
      </w:pPr>
      <w:rPr>
        <w:rFonts w:hint="default"/>
        <w:lang w:val="pt-PT" w:eastAsia="en-US" w:bidi="ar-SA"/>
      </w:rPr>
    </w:lvl>
    <w:lvl w:ilvl="5" w:tplc="87ECD7A2">
      <w:numFmt w:val="bullet"/>
      <w:lvlText w:val="•"/>
      <w:lvlJc w:val="left"/>
      <w:pPr>
        <w:ind w:left="4964" w:hanging="279"/>
      </w:pPr>
      <w:rPr>
        <w:rFonts w:hint="default"/>
        <w:lang w:val="pt-PT" w:eastAsia="en-US" w:bidi="ar-SA"/>
      </w:rPr>
    </w:lvl>
    <w:lvl w:ilvl="6" w:tplc="1890B11C">
      <w:numFmt w:val="bullet"/>
      <w:lvlText w:val="•"/>
      <w:lvlJc w:val="left"/>
      <w:pPr>
        <w:ind w:left="6125" w:hanging="279"/>
      </w:pPr>
      <w:rPr>
        <w:rFonts w:hint="default"/>
        <w:lang w:val="pt-PT" w:eastAsia="en-US" w:bidi="ar-SA"/>
      </w:rPr>
    </w:lvl>
    <w:lvl w:ilvl="7" w:tplc="13760334">
      <w:numFmt w:val="bullet"/>
      <w:lvlText w:val="•"/>
      <w:lvlJc w:val="left"/>
      <w:pPr>
        <w:ind w:left="7287" w:hanging="279"/>
      </w:pPr>
      <w:rPr>
        <w:rFonts w:hint="default"/>
        <w:lang w:val="pt-PT" w:eastAsia="en-US" w:bidi="ar-SA"/>
      </w:rPr>
    </w:lvl>
    <w:lvl w:ilvl="8" w:tplc="5CB610E2">
      <w:numFmt w:val="bullet"/>
      <w:lvlText w:val="•"/>
      <w:lvlJc w:val="left"/>
      <w:pPr>
        <w:ind w:left="8448" w:hanging="279"/>
      </w:pPr>
      <w:rPr>
        <w:rFonts w:hint="default"/>
        <w:lang w:val="pt-PT" w:eastAsia="en-US" w:bidi="ar-SA"/>
      </w:rPr>
    </w:lvl>
  </w:abstractNum>
  <w:abstractNum w:abstractNumId="5" w15:restartNumberingAfterBreak="0">
    <w:nsid w:val="2DDB5C7A"/>
    <w:multiLevelType w:val="multilevel"/>
    <w:tmpl w:val="01A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65A"/>
    <w:multiLevelType w:val="hybridMultilevel"/>
    <w:tmpl w:val="227C4324"/>
    <w:lvl w:ilvl="0" w:tplc="263AF610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C1EFFA6">
      <w:start w:val="1"/>
      <w:numFmt w:val="lowerLetter"/>
      <w:lvlText w:val="%2)"/>
      <w:lvlJc w:val="left"/>
      <w:pPr>
        <w:ind w:left="555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374263BC">
      <w:numFmt w:val="bullet"/>
      <w:lvlText w:val="•"/>
      <w:lvlJc w:val="left"/>
      <w:pPr>
        <w:ind w:left="1890" w:hanging="231"/>
      </w:pPr>
      <w:rPr>
        <w:rFonts w:hint="default"/>
        <w:lang w:val="pt-PT" w:eastAsia="en-US" w:bidi="ar-SA"/>
      </w:rPr>
    </w:lvl>
    <w:lvl w:ilvl="3" w:tplc="78E2FF56">
      <w:numFmt w:val="bullet"/>
      <w:lvlText w:val="•"/>
      <w:lvlJc w:val="left"/>
      <w:pPr>
        <w:ind w:left="3000" w:hanging="231"/>
      </w:pPr>
      <w:rPr>
        <w:rFonts w:hint="default"/>
        <w:lang w:val="pt-PT" w:eastAsia="en-US" w:bidi="ar-SA"/>
      </w:rPr>
    </w:lvl>
    <w:lvl w:ilvl="4" w:tplc="113C91C4">
      <w:numFmt w:val="bullet"/>
      <w:lvlText w:val="•"/>
      <w:lvlJc w:val="left"/>
      <w:pPr>
        <w:ind w:left="4110" w:hanging="231"/>
      </w:pPr>
      <w:rPr>
        <w:rFonts w:hint="default"/>
        <w:lang w:val="pt-PT" w:eastAsia="en-US" w:bidi="ar-SA"/>
      </w:rPr>
    </w:lvl>
    <w:lvl w:ilvl="5" w:tplc="79CC1E2A">
      <w:numFmt w:val="bullet"/>
      <w:lvlText w:val="•"/>
      <w:lvlJc w:val="left"/>
      <w:pPr>
        <w:ind w:left="5220" w:hanging="231"/>
      </w:pPr>
      <w:rPr>
        <w:rFonts w:hint="default"/>
        <w:lang w:val="pt-PT" w:eastAsia="en-US" w:bidi="ar-SA"/>
      </w:rPr>
    </w:lvl>
    <w:lvl w:ilvl="6" w:tplc="7F4C1A7E">
      <w:numFmt w:val="bullet"/>
      <w:lvlText w:val="•"/>
      <w:lvlJc w:val="left"/>
      <w:pPr>
        <w:ind w:left="6330" w:hanging="231"/>
      </w:pPr>
      <w:rPr>
        <w:rFonts w:hint="default"/>
        <w:lang w:val="pt-PT" w:eastAsia="en-US" w:bidi="ar-SA"/>
      </w:rPr>
    </w:lvl>
    <w:lvl w:ilvl="7" w:tplc="AABEE628">
      <w:numFmt w:val="bullet"/>
      <w:lvlText w:val="•"/>
      <w:lvlJc w:val="left"/>
      <w:pPr>
        <w:ind w:left="7440" w:hanging="231"/>
      </w:pPr>
      <w:rPr>
        <w:rFonts w:hint="default"/>
        <w:lang w:val="pt-PT" w:eastAsia="en-US" w:bidi="ar-SA"/>
      </w:rPr>
    </w:lvl>
    <w:lvl w:ilvl="8" w:tplc="5000A7BE">
      <w:numFmt w:val="bullet"/>
      <w:lvlText w:val="•"/>
      <w:lvlJc w:val="left"/>
      <w:pPr>
        <w:ind w:left="8550" w:hanging="231"/>
      </w:pPr>
      <w:rPr>
        <w:rFonts w:hint="default"/>
        <w:lang w:val="pt-PT" w:eastAsia="en-US" w:bidi="ar-SA"/>
      </w:rPr>
    </w:lvl>
  </w:abstractNum>
  <w:abstractNum w:abstractNumId="7" w15:restartNumberingAfterBreak="0">
    <w:nsid w:val="2EBE6D91"/>
    <w:multiLevelType w:val="hybridMultilevel"/>
    <w:tmpl w:val="08AAB1B2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C35A8"/>
    <w:multiLevelType w:val="hybridMultilevel"/>
    <w:tmpl w:val="23442D36"/>
    <w:lvl w:ilvl="0" w:tplc="0296A47E">
      <w:numFmt w:val="bullet"/>
      <w:lvlText w:val=""/>
      <w:lvlJc w:val="left"/>
      <w:pPr>
        <w:ind w:left="750" w:hanging="39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823BD"/>
    <w:multiLevelType w:val="hybridMultilevel"/>
    <w:tmpl w:val="6A3AA46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560E4"/>
    <w:multiLevelType w:val="hybridMultilevel"/>
    <w:tmpl w:val="9F389932"/>
    <w:lvl w:ilvl="0" w:tplc="B9521900">
      <w:start w:val="1"/>
      <w:numFmt w:val="decimal"/>
      <w:lvlText w:val="%1."/>
      <w:lvlJc w:val="left"/>
      <w:pPr>
        <w:ind w:left="1364" w:hanging="24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76071F0">
      <w:start w:val="1"/>
      <w:numFmt w:val="lowerLetter"/>
      <w:lvlText w:val="%2)"/>
      <w:lvlJc w:val="left"/>
      <w:pPr>
        <w:ind w:left="1844" w:hanging="425"/>
        <w:jc w:val="right"/>
      </w:pPr>
      <w:rPr>
        <w:rFonts w:hint="default"/>
        <w:spacing w:val="0"/>
        <w:w w:val="100"/>
        <w:lang w:val="pt-PT" w:eastAsia="en-US" w:bidi="ar-SA"/>
      </w:rPr>
    </w:lvl>
    <w:lvl w:ilvl="2" w:tplc="94D64BAC">
      <w:numFmt w:val="bullet"/>
      <w:lvlText w:val="•"/>
      <w:lvlJc w:val="left"/>
      <w:pPr>
        <w:ind w:left="1840" w:hanging="425"/>
      </w:pPr>
      <w:rPr>
        <w:rFonts w:hint="default"/>
        <w:lang w:val="pt-PT" w:eastAsia="en-US" w:bidi="ar-SA"/>
      </w:rPr>
    </w:lvl>
    <w:lvl w:ilvl="3" w:tplc="93220CA8">
      <w:numFmt w:val="bullet"/>
      <w:lvlText w:val="•"/>
      <w:lvlJc w:val="left"/>
      <w:pPr>
        <w:ind w:left="2956" w:hanging="425"/>
      </w:pPr>
      <w:rPr>
        <w:rFonts w:hint="default"/>
        <w:lang w:val="pt-PT" w:eastAsia="en-US" w:bidi="ar-SA"/>
      </w:rPr>
    </w:lvl>
    <w:lvl w:ilvl="4" w:tplc="CA746770">
      <w:numFmt w:val="bullet"/>
      <w:lvlText w:val="•"/>
      <w:lvlJc w:val="left"/>
      <w:pPr>
        <w:ind w:left="4072" w:hanging="425"/>
      </w:pPr>
      <w:rPr>
        <w:rFonts w:hint="default"/>
        <w:lang w:val="pt-PT" w:eastAsia="en-US" w:bidi="ar-SA"/>
      </w:rPr>
    </w:lvl>
    <w:lvl w:ilvl="5" w:tplc="B1D6EB92">
      <w:numFmt w:val="bullet"/>
      <w:lvlText w:val="•"/>
      <w:lvlJc w:val="left"/>
      <w:pPr>
        <w:ind w:left="5189" w:hanging="425"/>
      </w:pPr>
      <w:rPr>
        <w:rFonts w:hint="default"/>
        <w:lang w:val="pt-PT" w:eastAsia="en-US" w:bidi="ar-SA"/>
      </w:rPr>
    </w:lvl>
    <w:lvl w:ilvl="6" w:tplc="C562F7AC">
      <w:numFmt w:val="bullet"/>
      <w:lvlText w:val="•"/>
      <w:lvlJc w:val="left"/>
      <w:pPr>
        <w:ind w:left="6305" w:hanging="425"/>
      </w:pPr>
      <w:rPr>
        <w:rFonts w:hint="default"/>
        <w:lang w:val="pt-PT" w:eastAsia="en-US" w:bidi="ar-SA"/>
      </w:rPr>
    </w:lvl>
    <w:lvl w:ilvl="7" w:tplc="12FCAFD6">
      <w:numFmt w:val="bullet"/>
      <w:lvlText w:val="•"/>
      <w:lvlJc w:val="left"/>
      <w:pPr>
        <w:ind w:left="7422" w:hanging="425"/>
      </w:pPr>
      <w:rPr>
        <w:rFonts w:hint="default"/>
        <w:lang w:val="pt-PT" w:eastAsia="en-US" w:bidi="ar-SA"/>
      </w:rPr>
    </w:lvl>
    <w:lvl w:ilvl="8" w:tplc="53A2FD68">
      <w:numFmt w:val="bullet"/>
      <w:lvlText w:val="•"/>
      <w:lvlJc w:val="left"/>
      <w:pPr>
        <w:ind w:left="8538" w:hanging="425"/>
      </w:pPr>
      <w:rPr>
        <w:rFonts w:hint="default"/>
        <w:lang w:val="pt-PT" w:eastAsia="en-US" w:bidi="ar-SA"/>
      </w:rPr>
    </w:lvl>
  </w:abstractNum>
  <w:abstractNum w:abstractNumId="11" w15:restartNumberingAfterBreak="0">
    <w:nsid w:val="37992E52"/>
    <w:multiLevelType w:val="hybridMultilevel"/>
    <w:tmpl w:val="D778D9D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63ED7"/>
    <w:multiLevelType w:val="hybridMultilevel"/>
    <w:tmpl w:val="F0684EAE"/>
    <w:lvl w:ilvl="0" w:tplc="C8B2E784">
      <w:start w:val="1"/>
      <w:numFmt w:val="lowerLetter"/>
      <w:lvlText w:val="%1)"/>
      <w:lvlJc w:val="left"/>
      <w:pPr>
        <w:ind w:left="1366" w:hanging="24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6B03454">
      <w:numFmt w:val="bullet"/>
      <w:lvlText w:val="•"/>
      <w:lvlJc w:val="left"/>
      <w:pPr>
        <w:ind w:left="2301" w:hanging="245"/>
      </w:pPr>
      <w:rPr>
        <w:rFonts w:hint="default"/>
        <w:lang w:val="pt-PT" w:eastAsia="en-US" w:bidi="ar-SA"/>
      </w:rPr>
    </w:lvl>
    <w:lvl w:ilvl="2" w:tplc="EE5A7BC8">
      <w:numFmt w:val="bullet"/>
      <w:lvlText w:val="•"/>
      <w:lvlJc w:val="left"/>
      <w:pPr>
        <w:ind w:left="3242" w:hanging="245"/>
      </w:pPr>
      <w:rPr>
        <w:rFonts w:hint="default"/>
        <w:lang w:val="pt-PT" w:eastAsia="en-US" w:bidi="ar-SA"/>
      </w:rPr>
    </w:lvl>
    <w:lvl w:ilvl="3" w:tplc="41F47D96">
      <w:numFmt w:val="bullet"/>
      <w:lvlText w:val="•"/>
      <w:lvlJc w:val="left"/>
      <w:pPr>
        <w:ind w:left="4183" w:hanging="245"/>
      </w:pPr>
      <w:rPr>
        <w:rFonts w:hint="default"/>
        <w:lang w:val="pt-PT" w:eastAsia="en-US" w:bidi="ar-SA"/>
      </w:rPr>
    </w:lvl>
    <w:lvl w:ilvl="4" w:tplc="712AC22A">
      <w:numFmt w:val="bullet"/>
      <w:lvlText w:val="•"/>
      <w:lvlJc w:val="left"/>
      <w:pPr>
        <w:ind w:left="5124" w:hanging="245"/>
      </w:pPr>
      <w:rPr>
        <w:rFonts w:hint="default"/>
        <w:lang w:val="pt-PT" w:eastAsia="en-US" w:bidi="ar-SA"/>
      </w:rPr>
    </w:lvl>
    <w:lvl w:ilvl="5" w:tplc="6FA6CCE4">
      <w:numFmt w:val="bullet"/>
      <w:lvlText w:val="•"/>
      <w:lvlJc w:val="left"/>
      <w:pPr>
        <w:ind w:left="6065" w:hanging="245"/>
      </w:pPr>
      <w:rPr>
        <w:rFonts w:hint="default"/>
        <w:lang w:val="pt-PT" w:eastAsia="en-US" w:bidi="ar-SA"/>
      </w:rPr>
    </w:lvl>
    <w:lvl w:ilvl="6" w:tplc="EAFA1D3A">
      <w:numFmt w:val="bullet"/>
      <w:lvlText w:val="•"/>
      <w:lvlJc w:val="left"/>
      <w:pPr>
        <w:ind w:left="7006" w:hanging="245"/>
      </w:pPr>
      <w:rPr>
        <w:rFonts w:hint="default"/>
        <w:lang w:val="pt-PT" w:eastAsia="en-US" w:bidi="ar-SA"/>
      </w:rPr>
    </w:lvl>
    <w:lvl w:ilvl="7" w:tplc="BDC25E18">
      <w:numFmt w:val="bullet"/>
      <w:lvlText w:val="•"/>
      <w:lvlJc w:val="left"/>
      <w:pPr>
        <w:ind w:left="7947" w:hanging="245"/>
      </w:pPr>
      <w:rPr>
        <w:rFonts w:hint="default"/>
        <w:lang w:val="pt-PT" w:eastAsia="en-US" w:bidi="ar-SA"/>
      </w:rPr>
    </w:lvl>
    <w:lvl w:ilvl="8" w:tplc="597C6510">
      <w:numFmt w:val="bullet"/>
      <w:lvlText w:val="•"/>
      <w:lvlJc w:val="left"/>
      <w:pPr>
        <w:ind w:left="8888" w:hanging="245"/>
      </w:pPr>
      <w:rPr>
        <w:rFonts w:hint="default"/>
        <w:lang w:val="pt-PT" w:eastAsia="en-US" w:bidi="ar-SA"/>
      </w:rPr>
    </w:lvl>
  </w:abstractNum>
  <w:abstractNum w:abstractNumId="13" w15:restartNumberingAfterBreak="0">
    <w:nsid w:val="3E1160B8"/>
    <w:multiLevelType w:val="hybridMultilevel"/>
    <w:tmpl w:val="BD5AA968"/>
    <w:lvl w:ilvl="0" w:tplc="CB283FB0">
      <w:numFmt w:val="bullet"/>
      <w:lvlText w:val=""/>
      <w:lvlJc w:val="left"/>
      <w:pPr>
        <w:ind w:left="750" w:hanging="39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12E63"/>
    <w:multiLevelType w:val="hybridMultilevel"/>
    <w:tmpl w:val="BF0E12B2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517930"/>
    <w:multiLevelType w:val="hybridMultilevel"/>
    <w:tmpl w:val="F200A22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422E4"/>
    <w:multiLevelType w:val="multilevel"/>
    <w:tmpl w:val="8AB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C2725"/>
    <w:multiLevelType w:val="hybridMultilevel"/>
    <w:tmpl w:val="010226C0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E2195"/>
    <w:multiLevelType w:val="hybridMultilevel"/>
    <w:tmpl w:val="3238FBAA"/>
    <w:lvl w:ilvl="0" w:tplc="6300614C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98C158A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ACB88310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9580C93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8CCAB116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1DA6DB46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8648F430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7B6ED130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DB98064A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19" w15:restartNumberingAfterBreak="0">
    <w:nsid w:val="4F6F0A7C"/>
    <w:multiLevelType w:val="hybridMultilevel"/>
    <w:tmpl w:val="BE763554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E2409"/>
    <w:multiLevelType w:val="hybridMultilevel"/>
    <w:tmpl w:val="6F30EE30"/>
    <w:lvl w:ilvl="0" w:tplc="3070B720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BF43826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58C625F2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32E6FDF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224E89D2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DA50DA08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28AA5F2E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D5EC74A8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AE92841C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21" w15:restartNumberingAfterBreak="0">
    <w:nsid w:val="56E012E6"/>
    <w:multiLevelType w:val="multilevel"/>
    <w:tmpl w:val="68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77E5D"/>
    <w:multiLevelType w:val="hybridMultilevel"/>
    <w:tmpl w:val="33C68F1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6A58FD"/>
    <w:multiLevelType w:val="hybridMultilevel"/>
    <w:tmpl w:val="5D7AA210"/>
    <w:lvl w:ilvl="0" w:tplc="ACCCB7B4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28AA750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4CBC5628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92FC52A4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AF9EE566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29A89E84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CCCC51A2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2BB4225E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D62605C4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24" w15:restartNumberingAfterBreak="0">
    <w:nsid w:val="5A47173D"/>
    <w:multiLevelType w:val="hybridMultilevel"/>
    <w:tmpl w:val="4FC47D38"/>
    <w:lvl w:ilvl="0" w:tplc="2EB41CFE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14E0264">
      <w:start w:val="1"/>
      <w:numFmt w:val="lowerLetter"/>
      <w:lvlText w:val="%2)"/>
      <w:lvlJc w:val="left"/>
      <w:pPr>
        <w:ind w:left="555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4D0E850">
      <w:numFmt w:val="bullet"/>
      <w:lvlText w:val="•"/>
      <w:lvlJc w:val="left"/>
      <w:pPr>
        <w:ind w:left="1890" w:hanging="231"/>
      </w:pPr>
      <w:rPr>
        <w:rFonts w:hint="default"/>
        <w:lang w:val="pt-PT" w:eastAsia="en-US" w:bidi="ar-SA"/>
      </w:rPr>
    </w:lvl>
    <w:lvl w:ilvl="3" w:tplc="06B0EE76">
      <w:numFmt w:val="bullet"/>
      <w:lvlText w:val="•"/>
      <w:lvlJc w:val="left"/>
      <w:pPr>
        <w:ind w:left="3000" w:hanging="231"/>
      </w:pPr>
      <w:rPr>
        <w:rFonts w:hint="default"/>
        <w:lang w:val="pt-PT" w:eastAsia="en-US" w:bidi="ar-SA"/>
      </w:rPr>
    </w:lvl>
    <w:lvl w:ilvl="4" w:tplc="D18C9428">
      <w:numFmt w:val="bullet"/>
      <w:lvlText w:val="•"/>
      <w:lvlJc w:val="left"/>
      <w:pPr>
        <w:ind w:left="4110" w:hanging="231"/>
      </w:pPr>
      <w:rPr>
        <w:rFonts w:hint="default"/>
        <w:lang w:val="pt-PT" w:eastAsia="en-US" w:bidi="ar-SA"/>
      </w:rPr>
    </w:lvl>
    <w:lvl w:ilvl="5" w:tplc="528C21DC">
      <w:numFmt w:val="bullet"/>
      <w:lvlText w:val="•"/>
      <w:lvlJc w:val="left"/>
      <w:pPr>
        <w:ind w:left="5220" w:hanging="231"/>
      </w:pPr>
      <w:rPr>
        <w:rFonts w:hint="default"/>
        <w:lang w:val="pt-PT" w:eastAsia="en-US" w:bidi="ar-SA"/>
      </w:rPr>
    </w:lvl>
    <w:lvl w:ilvl="6" w:tplc="486231E4">
      <w:numFmt w:val="bullet"/>
      <w:lvlText w:val="•"/>
      <w:lvlJc w:val="left"/>
      <w:pPr>
        <w:ind w:left="6330" w:hanging="231"/>
      </w:pPr>
      <w:rPr>
        <w:rFonts w:hint="default"/>
        <w:lang w:val="pt-PT" w:eastAsia="en-US" w:bidi="ar-SA"/>
      </w:rPr>
    </w:lvl>
    <w:lvl w:ilvl="7" w:tplc="4B56AFDE">
      <w:numFmt w:val="bullet"/>
      <w:lvlText w:val="•"/>
      <w:lvlJc w:val="left"/>
      <w:pPr>
        <w:ind w:left="7440" w:hanging="231"/>
      </w:pPr>
      <w:rPr>
        <w:rFonts w:hint="default"/>
        <w:lang w:val="pt-PT" w:eastAsia="en-US" w:bidi="ar-SA"/>
      </w:rPr>
    </w:lvl>
    <w:lvl w:ilvl="8" w:tplc="8A381B5E">
      <w:numFmt w:val="bullet"/>
      <w:lvlText w:val="•"/>
      <w:lvlJc w:val="left"/>
      <w:pPr>
        <w:ind w:left="8550" w:hanging="231"/>
      </w:pPr>
      <w:rPr>
        <w:rFonts w:hint="default"/>
        <w:lang w:val="pt-PT" w:eastAsia="en-US" w:bidi="ar-SA"/>
      </w:rPr>
    </w:lvl>
  </w:abstractNum>
  <w:abstractNum w:abstractNumId="25" w15:restartNumberingAfterBreak="0">
    <w:nsid w:val="5ADB4DC6"/>
    <w:multiLevelType w:val="hybridMultilevel"/>
    <w:tmpl w:val="D778D9D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B56C09"/>
    <w:multiLevelType w:val="hybridMultilevel"/>
    <w:tmpl w:val="28546D8A"/>
    <w:lvl w:ilvl="0" w:tplc="45C62AAA">
      <w:start w:val="1"/>
      <w:numFmt w:val="upperRoman"/>
      <w:lvlText w:val="%1.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53502"/>
    <w:multiLevelType w:val="hybridMultilevel"/>
    <w:tmpl w:val="82602538"/>
    <w:lvl w:ilvl="0" w:tplc="45C62AAA">
      <w:start w:val="1"/>
      <w:numFmt w:val="upperRoman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413E0"/>
    <w:multiLevelType w:val="multilevel"/>
    <w:tmpl w:val="584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E5ECE"/>
    <w:multiLevelType w:val="hybridMultilevel"/>
    <w:tmpl w:val="908A741E"/>
    <w:lvl w:ilvl="0" w:tplc="2A06A6B2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6201"/>
    <w:multiLevelType w:val="multilevel"/>
    <w:tmpl w:val="FD6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07B27"/>
    <w:multiLevelType w:val="multilevel"/>
    <w:tmpl w:val="C3C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C3B27"/>
    <w:multiLevelType w:val="hybridMultilevel"/>
    <w:tmpl w:val="0400E63C"/>
    <w:lvl w:ilvl="0" w:tplc="39BE8EC6">
      <w:start w:val="1"/>
      <w:numFmt w:val="decimal"/>
      <w:lvlText w:val="%1."/>
      <w:lvlJc w:val="left"/>
      <w:pPr>
        <w:ind w:left="1484" w:hanging="31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FA84E96">
      <w:start w:val="1"/>
      <w:numFmt w:val="upperRoman"/>
      <w:lvlText w:val="%2"/>
      <w:lvlJc w:val="left"/>
      <w:pPr>
        <w:ind w:left="196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5FB04A1C">
      <w:numFmt w:val="bullet"/>
      <w:lvlText w:val="•"/>
      <w:lvlJc w:val="left"/>
      <w:pPr>
        <w:ind w:left="1960" w:hanging="135"/>
      </w:pPr>
      <w:rPr>
        <w:rFonts w:hint="default"/>
        <w:lang w:val="pt-PT" w:eastAsia="en-US" w:bidi="ar-SA"/>
      </w:rPr>
    </w:lvl>
    <w:lvl w:ilvl="3" w:tplc="7ADCD00E">
      <w:numFmt w:val="bullet"/>
      <w:lvlText w:val="•"/>
      <w:lvlJc w:val="left"/>
      <w:pPr>
        <w:ind w:left="3061" w:hanging="135"/>
      </w:pPr>
      <w:rPr>
        <w:rFonts w:hint="default"/>
        <w:lang w:val="pt-PT" w:eastAsia="en-US" w:bidi="ar-SA"/>
      </w:rPr>
    </w:lvl>
    <w:lvl w:ilvl="4" w:tplc="29CC00B6">
      <w:numFmt w:val="bullet"/>
      <w:lvlText w:val="•"/>
      <w:lvlJc w:val="left"/>
      <w:pPr>
        <w:ind w:left="4162" w:hanging="135"/>
      </w:pPr>
      <w:rPr>
        <w:rFonts w:hint="default"/>
        <w:lang w:val="pt-PT" w:eastAsia="en-US" w:bidi="ar-SA"/>
      </w:rPr>
    </w:lvl>
    <w:lvl w:ilvl="5" w:tplc="976238AC">
      <w:numFmt w:val="bullet"/>
      <w:lvlText w:val="•"/>
      <w:lvlJc w:val="left"/>
      <w:pPr>
        <w:ind w:left="5264" w:hanging="135"/>
      </w:pPr>
      <w:rPr>
        <w:rFonts w:hint="default"/>
        <w:lang w:val="pt-PT" w:eastAsia="en-US" w:bidi="ar-SA"/>
      </w:rPr>
    </w:lvl>
    <w:lvl w:ilvl="6" w:tplc="68061222">
      <w:numFmt w:val="bullet"/>
      <w:lvlText w:val="•"/>
      <w:lvlJc w:val="left"/>
      <w:pPr>
        <w:ind w:left="6365" w:hanging="135"/>
      </w:pPr>
      <w:rPr>
        <w:rFonts w:hint="default"/>
        <w:lang w:val="pt-PT" w:eastAsia="en-US" w:bidi="ar-SA"/>
      </w:rPr>
    </w:lvl>
    <w:lvl w:ilvl="7" w:tplc="0CA091CC">
      <w:numFmt w:val="bullet"/>
      <w:lvlText w:val="•"/>
      <w:lvlJc w:val="left"/>
      <w:pPr>
        <w:ind w:left="7467" w:hanging="135"/>
      </w:pPr>
      <w:rPr>
        <w:rFonts w:hint="default"/>
        <w:lang w:val="pt-PT" w:eastAsia="en-US" w:bidi="ar-SA"/>
      </w:rPr>
    </w:lvl>
    <w:lvl w:ilvl="8" w:tplc="E1D0A79A">
      <w:numFmt w:val="bullet"/>
      <w:lvlText w:val="•"/>
      <w:lvlJc w:val="left"/>
      <w:pPr>
        <w:ind w:left="8568" w:hanging="135"/>
      </w:pPr>
      <w:rPr>
        <w:rFonts w:hint="default"/>
        <w:lang w:val="pt-PT" w:eastAsia="en-US" w:bidi="ar-SA"/>
      </w:rPr>
    </w:lvl>
  </w:abstractNum>
  <w:abstractNum w:abstractNumId="33" w15:restartNumberingAfterBreak="0">
    <w:nsid w:val="6F0A2BEC"/>
    <w:multiLevelType w:val="multilevel"/>
    <w:tmpl w:val="714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34609"/>
    <w:multiLevelType w:val="multilevel"/>
    <w:tmpl w:val="34D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11A67"/>
    <w:multiLevelType w:val="hybridMultilevel"/>
    <w:tmpl w:val="3EDE5590"/>
    <w:lvl w:ilvl="0" w:tplc="EA622DFC">
      <w:start w:val="1"/>
      <w:numFmt w:val="upperRoman"/>
      <w:lvlText w:val="%1-"/>
      <w:lvlJc w:val="left"/>
      <w:pPr>
        <w:ind w:left="77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CEA7946">
      <w:numFmt w:val="bullet"/>
      <w:lvlText w:val="•"/>
      <w:lvlJc w:val="left"/>
      <w:pPr>
        <w:ind w:left="1779" w:hanging="216"/>
      </w:pPr>
      <w:rPr>
        <w:rFonts w:hint="default"/>
        <w:lang w:val="pt-PT" w:eastAsia="en-US" w:bidi="ar-SA"/>
      </w:rPr>
    </w:lvl>
    <w:lvl w:ilvl="2" w:tplc="04B4AFEC">
      <w:numFmt w:val="bullet"/>
      <w:lvlText w:val="•"/>
      <w:lvlJc w:val="left"/>
      <w:pPr>
        <w:ind w:left="2778" w:hanging="216"/>
      </w:pPr>
      <w:rPr>
        <w:rFonts w:hint="default"/>
        <w:lang w:val="pt-PT" w:eastAsia="en-US" w:bidi="ar-SA"/>
      </w:rPr>
    </w:lvl>
    <w:lvl w:ilvl="3" w:tplc="637AA0C6">
      <w:numFmt w:val="bullet"/>
      <w:lvlText w:val="•"/>
      <w:lvlJc w:val="left"/>
      <w:pPr>
        <w:ind w:left="3777" w:hanging="216"/>
      </w:pPr>
      <w:rPr>
        <w:rFonts w:hint="default"/>
        <w:lang w:val="pt-PT" w:eastAsia="en-US" w:bidi="ar-SA"/>
      </w:rPr>
    </w:lvl>
    <w:lvl w:ilvl="4" w:tplc="52B8DFA2">
      <w:numFmt w:val="bullet"/>
      <w:lvlText w:val="•"/>
      <w:lvlJc w:val="left"/>
      <w:pPr>
        <w:ind w:left="4776" w:hanging="216"/>
      </w:pPr>
      <w:rPr>
        <w:rFonts w:hint="default"/>
        <w:lang w:val="pt-PT" w:eastAsia="en-US" w:bidi="ar-SA"/>
      </w:rPr>
    </w:lvl>
    <w:lvl w:ilvl="5" w:tplc="DAB4E400">
      <w:numFmt w:val="bullet"/>
      <w:lvlText w:val="•"/>
      <w:lvlJc w:val="left"/>
      <w:pPr>
        <w:ind w:left="5775" w:hanging="216"/>
      </w:pPr>
      <w:rPr>
        <w:rFonts w:hint="default"/>
        <w:lang w:val="pt-PT" w:eastAsia="en-US" w:bidi="ar-SA"/>
      </w:rPr>
    </w:lvl>
    <w:lvl w:ilvl="6" w:tplc="87FC53A2">
      <w:numFmt w:val="bullet"/>
      <w:lvlText w:val="•"/>
      <w:lvlJc w:val="left"/>
      <w:pPr>
        <w:ind w:left="6774" w:hanging="216"/>
      </w:pPr>
      <w:rPr>
        <w:rFonts w:hint="default"/>
        <w:lang w:val="pt-PT" w:eastAsia="en-US" w:bidi="ar-SA"/>
      </w:rPr>
    </w:lvl>
    <w:lvl w:ilvl="7" w:tplc="C0A048D8">
      <w:numFmt w:val="bullet"/>
      <w:lvlText w:val="•"/>
      <w:lvlJc w:val="left"/>
      <w:pPr>
        <w:ind w:left="7773" w:hanging="216"/>
      </w:pPr>
      <w:rPr>
        <w:rFonts w:hint="default"/>
        <w:lang w:val="pt-PT" w:eastAsia="en-US" w:bidi="ar-SA"/>
      </w:rPr>
    </w:lvl>
    <w:lvl w:ilvl="8" w:tplc="FD1E3348">
      <w:numFmt w:val="bullet"/>
      <w:lvlText w:val="•"/>
      <w:lvlJc w:val="left"/>
      <w:pPr>
        <w:ind w:left="8772" w:hanging="216"/>
      </w:pPr>
      <w:rPr>
        <w:rFonts w:hint="default"/>
        <w:lang w:val="pt-PT" w:eastAsia="en-US" w:bidi="ar-SA"/>
      </w:rPr>
    </w:lvl>
  </w:abstractNum>
  <w:abstractNum w:abstractNumId="36" w15:restartNumberingAfterBreak="0">
    <w:nsid w:val="79F87783"/>
    <w:multiLevelType w:val="hybridMultilevel"/>
    <w:tmpl w:val="42065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950C42"/>
    <w:multiLevelType w:val="hybridMultilevel"/>
    <w:tmpl w:val="FA7E34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303133">
    <w:abstractNumId w:val="20"/>
  </w:num>
  <w:num w:numId="2" w16cid:durableId="1579903990">
    <w:abstractNumId w:val="18"/>
  </w:num>
  <w:num w:numId="3" w16cid:durableId="2100104508">
    <w:abstractNumId w:val="35"/>
  </w:num>
  <w:num w:numId="4" w16cid:durableId="1876498535">
    <w:abstractNumId w:val="23"/>
  </w:num>
  <w:num w:numId="5" w16cid:durableId="1618754316">
    <w:abstractNumId w:val="6"/>
  </w:num>
  <w:num w:numId="6" w16cid:durableId="410934256">
    <w:abstractNumId w:val="24"/>
  </w:num>
  <w:num w:numId="7" w16cid:durableId="1069227369">
    <w:abstractNumId w:val="4"/>
  </w:num>
  <w:num w:numId="8" w16cid:durableId="1085303690">
    <w:abstractNumId w:val="32"/>
  </w:num>
  <w:num w:numId="9" w16cid:durableId="1022979693">
    <w:abstractNumId w:val="12"/>
  </w:num>
  <w:num w:numId="10" w16cid:durableId="1350377744">
    <w:abstractNumId w:val="10"/>
  </w:num>
  <w:num w:numId="11" w16cid:durableId="1976134413">
    <w:abstractNumId w:val="36"/>
  </w:num>
  <w:num w:numId="12" w16cid:durableId="1125809756">
    <w:abstractNumId w:val="34"/>
  </w:num>
  <w:num w:numId="13" w16cid:durableId="111747412">
    <w:abstractNumId w:val="28"/>
  </w:num>
  <w:num w:numId="14" w16cid:durableId="1856460119">
    <w:abstractNumId w:val="21"/>
  </w:num>
  <w:num w:numId="15" w16cid:durableId="1985963409">
    <w:abstractNumId w:val="3"/>
  </w:num>
  <w:num w:numId="16" w16cid:durableId="1577594512">
    <w:abstractNumId w:val="5"/>
  </w:num>
  <w:num w:numId="17" w16cid:durableId="119304196">
    <w:abstractNumId w:val="16"/>
  </w:num>
  <w:num w:numId="18" w16cid:durableId="402021207">
    <w:abstractNumId w:val="1"/>
  </w:num>
  <w:num w:numId="19" w16cid:durableId="579220893">
    <w:abstractNumId w:val="33"/>
  </w:num>
  <w:num w:numId="20" w16cid:durableId="2120946654">
    <w:abstractNumId w:val="2"/>
  </w:num>
  <w:num w:numId="21" w16cid:durableId="1809317901">
    <w:abstractNumId w:val="31"/>
  </w:num>
  <w:num w:numId="22" w16cid:durableId="1014069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622045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1190799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86074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366063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848617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53396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59249629">
    <w:abstractNumId w:val="30"/>
  </w:num>
  <w:num w:numId="30" w16cid:durableId="534738810">
    <w:abstractNumId w:val="26"/>
  </w:num>
  <w:num w:numId="31" w16cid:durableId="1303387524">
    <w:abstractNumId w:val="9"/>
  </w:num>
  <w:num w:numId="32" w16cid:durableId="155849544">
    <w:abstractNumId w:val="0"/>
  </w:num>
  <w:num w:numId="33" w16cid:durableId="1532037792">
    <w:abstractNumId w:val="17"/>
  </w:num>
  <w:num w:numId="34" w16cid:durableId="1499999301">
    <w:abstractNumId w:val="29"/>
  </w:num>
  <w:num w:numId="35" w16cid:durableId="813984580">
    <w:abstractNumId w:val="19"/>
  </w:num>
  <w:num w:numId="36" w16cid:durableId="2120761588">
    <w:abstractNumId w:val="8"/>
  </w:num>
  <w:num w:numId="37" w16cid:durableId="1775981670">
    <w:abstractNumId w:val="11"/>
  </w:num>
  <w:num w:numId="38" w16cid:durableId="480973664">
    <w:abstractNumId w:val="7"/>
  </w:num>
  <w:num w:numId="39" w16cid:durableId="1230574955">
    <w:abstractNumId w:val="14"/>
  </w:num>
  <w:num w:numId="40" w16cid:durableId="236132745">
    <w:abstractNumId w:val="22"/>
  </w:num>
  <w:num w:numId="41" w16cid:durableId="790131745">
    <w:abstractNumId w:val="13"/>
  </w:num>
  <w:num w:numId="42" w16cid:durableId="13133719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53"/>
    <w:rsid w:val="00083078"/>
    <w:rsid w:val="00096350"/>
    <w:rsid w:val="00170BC0"/>
    <w:rsid w:val="001C43E5"/>
    <w:rsid w:val="00201C53"/>
    <w:rsid w:val="00253070"/>
    <w:rsid w:val="00293566"/>
    <w:rsid w:val="0029590B"/>
    <w:rsid w:val="002B05A5"/>
    <w:rsid w:val="003541BC"/>
    <w:rsid w:val="00356567"/>
    <w:rsid w:val="00383B59"/>
    <w:rsid w:val="003E0B48"/>
    <w:rsid w:val="003E6244"/>
    <w:rsid w:val="0042363B"/>
    <w:rsid w:val="00457143"/>
    <w:rsid w:val="004E0F00"/>
    <w:rsid w:val="004E72AB"/>
    <w:rsid w:val="00545C5D"/>
    <w:rsid w:val="00583E11"/>
    <w:rsid w:val="00635A8A"/>
    <w:rsid w:val="00662825"/>
    <w:rsid w:val="006C297F"/>
    <w:rsid w:val="006C524E"/>
    <w:rsid w:val="006E4FA6"/>
    <w:rsid w:val="00705678"/>
    <w:rsid w:val="0072434A"/>
    <w:rsid w:val="00786D81"/>
    <w:rsid w:val="007D74AD"/>
    <w:rsid w:val="007F676A"/>
    <w:rsid w:val="00806611"/>
    <w:rsid w:val="00865DBA"/>
    <w:rsid w:val="0089236B"/>
    <w:rsid w:val="008B0C91"/>
    <w:rsid w:val="008B5046"/>
    <w:rsid w:val="008F5DF1"/>
    <w:rsid w:val="00984653"/>
    <w:rsid w:val="009D7A43"/>
    <w:rsid w:val="00A10B46"/>
    <w:rsid w:val="00A42801"/>
    <w:rsid w:val="00A721AE"/>
    <w:rsid w:val="00AB47E6"/>
    <w:rsid w:val="00AC1F44"/>
    <w:rsid w:val="00AC7466"/>
    <w:rsid w:val="00B27D78"/>
    <w:rsid w:val="00B57802"/>
    <w:rsid w:val="00B8356A"/>
    <w:rsid w:val="00C66B6B"/>
    <w:rsid w:val="00C80129"/>
    <w:rsid w:val="00C91B54"/>
    <w:rsid w:val="00CA2845"/>
    <w:rsid w:val="00CC228D"/>
    <w:rsid w:val="00D1526D"/>
    <w:rsid w:val="00D31A52"/>
    <w:rsid w:val="00D357DA"/>
    <w:rsid w:val="00D45143"/>
    <w:rsid w:val="00D6780B"/>
    <w:rsid w:val="00D7048B"/>
    <w:rsid w:val="00D726AD"/>
    <w:rsid w:val="00DA39CE"/>
    <w:rsid w:val="00DB2177"/>
    <w:rsid w:val="00E2453F"/>
    <w:rsid w:val="00F35147"/>
    <w:rsid w:val="00F85A39"/>
    <w:rsid w:val="00FA6A28"/>
    <w:rsid w:val="00FA7904"/>
    <w:rsid w:val="00FD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DF722"/>
  <w15:docId w15:val="{C5D5FFAA-ECD7-4F64-BC40-DF7CD24E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4"/>
      <w:lang w:val="pt-PT"/>
    </w:rPr>
  </w:style>
  <w:style w:type="paragraph" w:styleId="Ttulo1">
    <w:name w:val="heading 1"/>
    <w:basedOn w:val="Normal"/>
    <w:uiPriority w:val="9"/>
    <w:qFormat/>
    <w:pPr>
      <w:ind w:left="1124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65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43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Pr>
      <w:rFonts w:ascii="Calibri" w:eastAsia="Calibri" w:hAnsi="Calibri" w:cs="Calibr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Cs w:val="24"/>
    </w:rPr>
  </w:style>
  <w:style w:type="paragraph" w:styleId="Ttulo">
    <w:name w:val="Title"/>
    <w:basedOn w:val="Normal"/>
    <w:uiPriority w:val="10"/>
    <w:qFormat/>
    <w:pPr>
      <w:ind w:left="800" w:hanging="625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pPr>
      <w:ind w:left="1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B05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05A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2B05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05A5"/>
    <w:rPr>
      <w:rFonts w:ascii="Calibri" w:eastAsia="Calibri" w:hAnsi="Calibri" w:cs="Calibri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65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43E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Default">
    <w:name w:val="Default"/>
    <w:rsid w:val="00D6780B"/>
    <w:pPr>
      <w:widowControl/>
      <w:adjustRightInd w:val="0"/>
    </w:pPr>
    <w:rPr>
      <w:rFonts w:ascii="Calibri" w:eastAsia="Calibri" w:hAnsi="Calibri" w:cs="Calibri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6E4FA6"/>
    <w:rPr>
      <w:rFonts w:ascii="Calibri" w:eastAsia="Calibri" w:hAnsi="Calibri" w:cs="Calibri"/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FA6"/>
    <w:rPr>
      <w:rFonts w:ascii="Calibri" w:eastAsia="Calibri" w:hAnsi="Calibri" w:cs="Calibr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193-0DD8-44B3-938F-560237E7D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2529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Padrão - Contrato de Prestação de Serviços - TP 001/2026</dc:title>
  <dc:subject>Modelo parametrizado para preenchimento por contratado, atividade, valor e vigência</dc:subject>
  <dc:creator>Helga Bresciani</dc:creator>
  <cp:lastModifiedBy>Ediane Dalbosco</cp:lastModifiedBy>
  <cp:revision>7</cp:revision>
  <cp:lastPrinted>2026-09-02T01:48:00Z</cp:lastPrinted>
  <dcterms:created xsi:type="dcterms:W3CDTF">2026-09-02T01:47:00Z</dcterms:created>
  <dcterms:modified xsi:type="dcterms:W3CDTF">2026-09-27T21:34:00Z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2023-10-09T00:00:00Z</vt:filetime>
  </property>
  <property fmtid="{D5CDD505-2E9C-101B-9397-08002B2CF9AE}" pid="5" name="Producer">
    <vt:lpwstr>GPL Ghostscript 9.20</vt:lpwstr>
  </property>
</Properties>
</file>