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rsidP="0B54346E" w14:paraId="5284F884" wp14:textId="4CF98BE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center"/>
        <w:textAlignment w:val="baseline"/>
      </w:pPr>
      <w:r w:rsidRPr="0B54346E" w:rsidR="61451E0C">
        <w:rPr>
          <w:rFonts w:ascii="Calibri" w:hAnsi="Calibri" w:eastAsia="Calibri" w:cs="Calibri"/>
          <w:b w:val="1"/>
          <w:bCs w:val="1"/>
          <w:noProof w:val="0"/>
          <w:color w:val="000000" w:themeColor="text1" w:themeTint="FF" w:themeShade="FF"/>
          <w:sz w:val="32"/>
          <w:szCs w:val="32"/>
          <w:lang w:val="en-US"/>
        </w:rPr>
        <w:t>Stephan</w:t>
      </w:r>
      <w:r w:rsidRPr="0B54346E" w:rsidR="61451E0C">
        <w:rPr>
          <w:rFonts w:ascii="Calibri" w:hAnsi="Calibri" w:eastAsia="Calibri" w:cs="Calibri"/>
          <w:noProof w:val="0"/>
          <w:color w:val="000000" w:themeColor="text1" w:themeTint="FF" w:themeShade="FF"/>
          <w:sz w:val="32"/>
          <w:szCs w:val="32"/>
          <w:lang w:val="en-US"/>
        </w:rPr>
        <w:t xml:space="preserve"> </w:t>
      </w:r>
    </w:p>
    <w:p xmlns:wp14="http://schemas.microsoft.com/office/word/2010/wordml" w:rsidP="0B54346E" w14:paraId="52538550" wp14:textId="540DE59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center"/>
        <w:textAlignment w:val="baseline"/>
      </w:pPr>
      <w:r w:rsidRPr="0B54346E" w:rsidR="61451E0C">
        <w:rPr>
          <w:rFonts w:ascii="Calibri" w:hAnsi="Calibri" w:eastAsia="Calibri" w:cs="Calibri"/>
          <w:b w:val="1"/>
          <w:bCs w:val="1"/>
          <w:noProof w:val="0"/>
          <w:color w:val="000000" w:themeColor="text1" w:themeTint="FF" w:themeShade="FF"/>
          <w:sz w:val="24"/>
          <w:szCs w:val="24"/>
          <w:lang w:val="en-US"/>
        </w:rPr>
        <w:t xml:space="preserve">Abstract </w:t>
      </w:r>
      <w:r w:rsidRPr="0B54346E" w:rsidR="61451E0C">
        <w:rPr>
          <w:rFonts w:ascii="Calibri" w:hAnsi="Calibri" w:eastAsia="Calibri" w:cs="Calibri"/>
          <w:noProof w:val="0"/>
          <w:color w:val="000000" w:themeColor="text1" w:themeTint="FF" w:themeShade="FF"/>
          <w:sz w:val="24"/>
          <w:szCs w:val="24"/>
          <w:lang w:val="en-US"/>
        </w:rPr>
        <w:t xml:space="preserve"> </w:t>
      </w:r>
    </w:p>
    <w:p xmlns:wp14="http://schemas.microsoft.com/office/word/2010/wordml" w:rsidP="0B54346E" w14:paraId="0D7B7444" wp14:textId="77FA309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left"/>
        <w:textAlignment w:val="baseline"/>
      </w:pPr>
      <w:r w:rsidRPr="0B54346E" w:rsidR="61451E0C">
        <w:rPr>
          <w:rFonts w:ascii="Calibri" w:hAnsi="Calibri" w:eastAsia="Calibri" w:cs="Calibri"/>
          <w:noProof w:val="0"/>
          <w:color w:val="000000" w:themeColor="text1" w:themeTint="FF" w:themeShade="FF"/>
          <w:sz w:val="24"/>
          <w:szCs w:val="24"/>
          <w:lang w:val="en-US"/>
        </w:rPr>
        <w:t xml:space="preserve"> </w:t>
      </w:r>
      <w:r w:rsidRPr="0B54346E" w:rsidR="61451E0C">
        <w:rPr>
          <w:rFonts w:ascii="Calibri" w:hAnsi="Calibri" w:eastAsia="Calibri" w:cs="Calibri"/>
          <w:noProof w:val="0"/>
          <w:sz w:val="24"/>
          <w:szCs w:val="24"/>
          <w:lang w:val="en-US"/>
        </w:rPr>
        <w:t xml:space="preserve">A critical step in the fight against COVID-19 is effective screening of infected patients, with one of the key screening approaches being radiology examination using chest radiography. It was found in early studies that patients present abnormalities in chest radiography images that are characteristic of those infected with COVID-19. Motivated by this and inspired by the </w:t>
      </w:r>
      <w:r w:rsidRPr="0B54346E" w:rsidR="0770F9F4">
        <w:rPr>
          <w:rFonts w:ascii="Calibri" w:hAnsi="Calibri" w:eastAsia="Calibri" w:cs="Calibri"/>
          <w:noProof w:val="0"/>
          <w:sz w:val="24"/>
          <w:szCs w:val="24"/>
          <w:lang w:val="en-US"/>
        </w:rPr>
        <w:t>open-source</w:t>
      </w:r>
      <w:r w:rsidRPr="0B54346E" w:rsidR="61451E0C">
        <w:rPr>
          <w:rFonts w:ascii="Calibri" w:hAnsi="Calibri" w:eastAsia="Calibri" w:cs="Calibri"/>
          <w:noProof w:val="0"/>
          <w:sz w:val="24"/>
          <w:szCs w:val="24"/>
          <w:lang w:val="en-US"/>
        </w:rPr>
        <w:t xml:space="preserve"> </w:t>
      </w:r>
      <w:r w:rsidRPr="0B54346E" w:rsidR="4942A632">
        <w:rPr>
          <w:rFonts w:ascii="Calibri" w:hAnsi="Calibri" w:eastAsia="Calibri" w:cs="Calibri"/>
          <w:noProof w:val="0"/>
          <w:sz w:val="24"/>
          <w:szCs w:val="24"/>
          <w:lang w:val="en-US"/>
        </w:rPr>
        <w:t>efforts</w:t>
      </w:r>
      <w:r w:rsidRPr="0B54346E" w:rsidR="61451E0C">
        <w:rPr>
          <w:rFonts w:ascii="Calibri" w:hAnsi="Calibri" w:eastAsia="Calibri" w:cs="Calibri"/>
          <w:noProof w:val="0"/>
          <w:sz w:val="24"/>
          <w:szCs w:val="24"/>
          <w:lang w:val="en-US"/>
        </w:rPr>
        <w:t xml:space="preserve"> of the research community, in this study we introduce COVID-Net, a deep convolutional neural network design tailored for the detection of COVID-19 cases from chest X-ray (CXR) images that is open source and available to the </w:t>
      </w:r>
      <w:r w:rsidRPr="0B54346E" w:rsidR="66A207A2">
        <w:rPr>
          <w:rFonts w:ascii="Calibri" w:hAnsi="Calibri" w:eastAsia="Calibri" w:cs="Calibri"/>
          <w:noProof w:val="0"/>
          <w:sz w:val="24"/>
          <w:szCs w:val="24"/>
          <w:lang w:val="en-US"/>
        </w:rPr>
        <w:t>public</w:t>
      </w:r>
      <w:r w:rsidRPr="0B54346E" w:rsidR="61451E0C">
        <w:rPr>
          <w:rFonts w:ascii="Calibri" w:hAnsi="Calibri" w:eastAsia="Calibri" w:cs="Calibri"/>
          <w:noProof w:val="0"/>
          <w:sz w:val="24"/>
          <w:szCs w:val="24"/>
          <w:lang w:val="en-US"/>
        </w:rPr>
        <w:t xml:space="preserve">. To the best of the authors’ knowledge, COVID-Net is one of the </w:t>
      </w:r>
      <w:r w:rsidRPr="0B54346E" w:rsidR="662FE769">
        <w:rPr>
          <w:rFonts w:ascii="Calibri" w:hAnsi="Calibri" w:eastAsia="Calibri" w:cs="Calibri"/>
          <w:noProof w:val="0"/>
          <w:sz w:val="24"/>
          <w:szCs w:val="24"/>
          <w:lang w:val="en-US"/>
        </w:rPr>
        <w:t>first</w:t>
      </w:r>
      <w:r w:rsidRPr="0B54346E" w:rsidR="61451E0C">
        <w:rPr>
          <w:rFonts w:ascii="Calibri" w:hAnsi="Calibri" w:eastAsia="Calibri" w:cs="Calibri"/>
          <w:noProof w:val="0"/>
          <w:sz w:val="24"/>
          <w:szCs w:val="24"/>
          <w:lang w:val="en-US"/>
        </w:rPr>
        <w:t xml:space="preserve"> </w:t>
      </w:r>
      <w:r w:rsidRPr="0B54346E" w:rsidR="027710A1">
        <w:rPr>
          <w:rFonts w:ascii="Calibri" w:hAnsi="Calibri" w:eastAsia="Calibri" w:cs="Calibri"/>
          <w:noProof w:val="0"/>
          <w:sz w:val="24"/>
          <w:szCs w:val="24"/>
          <w:lang w:val="en-US"/>
        </w:rPr>
        <w:t>open-source</w:t>
      </w:r>
      <w:r w:rsidRPr="0B54346E" w:rsidR="61451E0C">
        <w:rPr>
          <w:rFonts w:ascii="Calibri" w:hAnsi="Calibri" w:eastAsia="Calibri" w:cs="Calibri"/>
          <w:noProof w:val="0"/>
          <w:sz w:val="24"/>
          <w:szCs w:val="24"/>
          <w:lang w:val="en-US"/>
        </w:rPr>
        <w:t xml:space="preserve"> network designs for COVID-19 detection from CXR images at the time of </w:t>
      </w:r>
      <w:r w:rsidRPr="0B54346E" w:rsidR="61451E0C">
        <w:rPr>
          <w:rFonts w:ascii="Calibri" w:hAnsi="Calibri" w:eastAsia="Calibri" w:cs="Calibri"/>
          <w:noProof w:val="0"/>
          <w:sz w:val="24"/>
          <w:szCs w:val="24"/>
          <w:lang w:val="en-US"/>
        </w:rPr>
        <w:t>initial</w:t>
      </w:r>
      <w:r w:rsidRPr="0B54346E" w:rsidR="61451E0C">
        <w:rPr>
          <w:rFonts w:ascii="Calibri" w:hAnsi="Calibri" w:eastAsia="Calibri" w:cs="Calibri"/>
          <w:noProof w:val="0"/>
          <w:sz w:val="24"/>
          <w:szCs w:val="24"/>
          <w:lang w:val="en-US"/>
        </w:rPr>
        <w:t xml:space="preserve"> release.</w:t>
      </w:r>
    </w:p>
    <w:p xmlns:wp14="http://schemas.microsoft.com/office/word/2010/wordml" w:rsidP="0B54346E" w14:paraId="7F860753" wp14:textId="4CE1F82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left"/>
        <w:textAlignment w:val="baseline"/>
      </w:pPr>
      <w:r w:rsidRPr="0B54346E" w:rsidR="61451E0C">
        <w:rPr>
          <w:rFonts w:ascii="Calibri" w:hAnsi="Calibri" w:eastAsia="Calibri" w:cs="Calibri"/>
          <w:noProof w:val="0"/>
          <w:sz w:val="24"/>
          <w:szCs w:val="24"/>
          <w:lang w:val="en-US"/>
        </w:rPr>
        <w:t xml:space="preserve"> </w:t>
      </w:r>
    </w:p>
    <w:p xmlns:wp14="http://schemas.microsoft.com/office/word/2010/wordml" w:rsidP="0B54346E" w14:paraId="61EF7E83" wp14:textId="1BB61D3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left"/>
        <w:textAlignment w:val="baseline"/>
      </w:pPr>
      <w:r w:rsidRPr="0B54346E" w:rsidR="61451E0C">
        <w:rPr>
          <w:rFonts w:ascii="Calibri" w:hAnsi="Calibri" w:eastAsia="Calibri" w:cs="Calibri"/>
          <w:noProof w:val="0"/>
          <w:sz w:val="24"/>
          <w:szCs w:val="24"/>
          <w:lang w:val="en-US"/>
        </w:rPr>
        <w:t xml:space="preserve"> </w:t>
      </w:r>
    </w:p>
    <w:p xmlns:wp14="http://schemas.microsoft.com/office/word/2010/wordml" w:rsidP="0B54346E" w14:paraId="61A34FDF" wp14:textId="5C394A3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center"/>
        <w:textAlignment w:val="baseline"/>
      </w:pPr>
      <w:r w:rsidRPr="0B54346E" w:rsidR="61451E0C">
        <w:rPr>
          <w:rFonts w:ascii="Calibri" w:hAnsi="Calibri" w:eastAsia="Calibri" w:cs="Calibri"/>
          <w:b w:val="1"/>
          <w:bCs w:val="1"/>
          <w:noProof w:val="0"/>
          <w:color w:val="000000" w:themeColor="text1" w:themeTint="FF" w:themeShade="FF"/>
          <w:sz w:val="24"/>
          <w:szCs w:val="24"/>
          <w:lang w:val="en-US"/>
        </w:rPr>
        <w:t>Model</w:t>
      </w:r>
      <w:r w:rsidRPr="0B54346E" w:rsidR="61451E0C">
        <w:rPr>
          <w:rFonts w:ascii="Calibri" w:hAnsi="Calibri" w:eastAsia="Calibri" w:cs="Calibri"/>
          <w:noProof w:val="0"/>
          <w:color w:val="000000" w:themeColor="text1" w:themeTint="FF" w:themeShade="FF"/>
          <w:sz w:val="24"/>
          <w:szCs w:val="24"/>
          <w:lang w:val="en-US"/>
        </w:rPr>
        <w:t xml:space="preserve"> </w:t>
      </w:r>
    </w:p>
    <w:p xmlns:wp14="http://schemas.microsoft.com/office/word/2010/wordml" w:rsidP="0B54346E" w14:paraId="390C5D15" wp14:textId="5BC03B00">
      <w:pPr>
        <w:pStyle w:val="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left"/>
        <w:textAlignment w:val="baseline"/>
      </w:pPr>
      <w:r w:rsidRPr="02896775" w:rsidR="61451E0C">
        <w:rPr>
          <w:rFonts w:ascii="Calibri" w:hAnsi="Calibri" w:eastAsia="Calibri" w:cs="Calibri"/>
          <w:noProof w:val="0"/>
          <w:sz w:val="24"/>
          <w:szCs w:val="24"/>
          <w:lang w:val="en-US"/>
        </w:rPr>
        <w:t xml:space="preserve"> </w:t>
      </w:r>
      <w:r w:rsidR="61451E0C">
        <w:drawing>
          <wp:inline xmlns:wp14="http://schemas.microsoft.com/office/word/2010/wordprocessingDrawing" wp14:editId="549C14BC" wp14:anchorId="65F8C81C">
            <wp:extent cx="4572000" cy="2867025"/>
            <wp:effectExtent l="0" t="0" r="0" b="0"/>
            <wp:docPr id="1636738127" name="" title=""/>
            <wp:cNvGraphicFramePr>
              <a:graphicFrameLocks noChangeAspect="1"/>
            </wp:cNvGraphicFramePr>
            <a:graphic>
              <a:graphicData uri="http://schemas.openxmlformats.org/drawingml/2006/picture">
                <pic:pic>
                  <pic:nvPicPr>
                    <pic:cNvPr id="0" name=""/>
                    <pic:cNvPicPr/>
                  </pic:nvPicPr>
                  <pic:blipFill>
                    <a:blip r:embed="R172c4d7ab6764e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67025"/>
                    </a:xfrm>
                    <a:prstGeom prst="rect">
                      <a:avLst/>
                    </a:prstGeom>
                  </pic:spPr>
                </pic:pic>
              </a:graphicData>
            </a:graphic>
          </wp:inline>
        </w:drawing>
      </w:r>
    </w:p>
    <w:p xmlns:wp14="http://schemas.microsoft.com/office/word/2010/wordml" w:rsidP="5D49EE9E" w14:paraId="0FD492A7" wp14:textId="47B06F5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line="257" w:lineRule="auto"/>
        <w:ind/>
        <w:jc w:val="left"/>
        <w:textAlignment w:val="baseline"/>
      </w:pPr>
      <w:r w:rsidRPr="5D49EE9E" w:rsidR="61451E0C">
        <w:rPr>
          <w:rFonts w:ascii="Calibri" w:hAnsi="Calibri" w:eastAsia="Calibri" w:cs="Calibri"/>
          <w:noProof w:val="0"/>
          <w:sz w:val="24"/>
          <w:szCs w:val="24"/>
          <w:lang w:val="en-US"/>
        </w:rPr>
        <w:t xml:space="preserve">Lightweight design pattern. It can be </w:t>
      </w:r>
      <w:r w:rsidRPr="5D49EE9E" w:rsidR="61451E0C">
        <w:rPr>
          <w:rFonts w:ascii="Calibri" w:hAnsi="Calibri" w:eastAsia="Calibri" w:cs="Calibri"/>
          <w:noProof w:val="0"/>
          <w:sz w:val="24"/>
          <w:szCs w:val="24"/>
          <w:lang w:val="en-US"/>
        </w:rPr>
        <w:t>observed</w:t>
      </w:r>
      <w:r w:rsidRPr="5D49EE9E" w:rsidR="61451E0C">
        <w:rPr>
          <w:rFonts w:ascii="Calibri" w:hAnsi="Calibri" w:eastAsia="Calibri" w:cs="Calibri"/>
          <w:noProof w:val="0"/>
          <w:sz w:val="24"/>
          <w:szCs w:val="24"/>
          <w:lang w:val="en-US"/>
        </w:rPr>
        <w:t xml:space="preserve"> that the COVID-Net network architecture makes heavy use of a lightweight residual projection-expansion-</w:t>
      </w:r>
      <w:r w:rsidRPr="5D49EE9E" w:rsidR="61451E0C">
        <w:rPr>
          <w:rFonts w:ascii="Calibri" w:hAnsi="Calibri" w:eastAsia="Calibri" w:cs="Calibri"/>
          <w:noProof w:val="0"/>
          <w:sz w:val="24"/>
          <w:szCs w:val="24"/>
          <w:highlight w:val="yellow"/>
          <w:lang w:val="en-US"/>
        </w:rPr>
        <w:t>projection-extension (PEPX) design pattern,</w:t>
      </w:r>
      <w:r w:rsidRPr="5D49EE9E" w:rsidR="61451E0C">
        <w:rPr>
          <w:rFonts w:ascii="Calibri" w:hAnsi="Calibri" w:eastAsia="Calibri" w:cs="Calibri"/>
          <w:noProof w:val="0"/>
          <w:sz w:val="24"/>
          <w:szCs w:val="24"/>
          <w:lang w:val="en-US"/>
        </w:rPr>
        <w:t xml:space="preserve"> which consists of: • First-stage projection 1×1 </w:t>
      </w:r>
      <w:r w:rsidRPr="5D49EE9E" w:rsidR="487D26CA">
        <w:rPr>
          <w:rFonts w:ascii="Calibri" w:hAnsi="Calibri" w:eastAsia="Calibri" w:cs="Calibri"/>
          <w:noProof w:val="0"/>
          <w:sz w:val="24"/>
          <w:szCs w:val="24"/>
          <w:lang w:val="en-US"/>
        </w:rPr>
        <w:t>convolution</w:t>
      </w:r>
      <w:r w:rsidRPr="5D49EE9E" w:rsidR="61451E0C">
        <w:rPr>
          <w:rFonts w:ascii="Calibri" w:hAnsi="Calibri" w:eastAsia="Calibri" w:cs="Calibri"/>
          <w:noProof w:val="0"/>
          <w:sz w:val="24"/>
          <w:szCs w:val="24"/>
          <w:lang w:val="en-US"/>
        </w:rPr>
        <w:t xml:space="preserve"> for projecting input features to a lower dimension, </w:t>
      </w:r>
    </w:p>
    <w:p xmlns:wp14="http://schemas.microsoft.com/office/word/2010/wordml" w:rsidP="0B54346E" w14:paraId="62AAD439" wp14:textId="184D87C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left"/>
        <w:textAlignment w:val="baseline"/>
      </w:pPr>
      <w:r w:rsidRPr="0B54346E" w:rsidR="61451E0C">
        <w:rPr>
          <w:rFonts w:ascii="Calibri" w:hAnsi="Calibri" w:eastAsia="Calibri" w:cs="Calibri"/>
          <w:noProof w:val="0"/>
          <w:sz w:val="24"/>
          <w:szCs w:val="24"/>
          <w:lang w:val="en-US"/>
        </w:rPr>
        <w:t xml:space="preserve">• Expansion: 1×1 </w:t>
      </w:r>
      <w:r w:rsidRPr="0B54346E" w:rsidR="569DB444">
        <w:rPr>
          <w:rFonts w:ascii="Calibri" w:hAnsi="Calibri" w:eastAsia="Calibri" w:cs="Calibri"/>
          <w:noProof w:val="0"/>
          <w:sz w:val="24"/>
          <w:szCs w:val="24"/>
          <w:lang w:val="en-US"/>
        </w:rPr>
        <w:t>convolution</w:t>
      </w:r>
      <w:r w:rsidRPr="0B54346E" w:rsidR="61451E0C">
        <w:rPr>
          <w:rFonts w:ascii="Calibri" w:hAnsi="Calibri" w:eastAsia="Calibri" w:cs="Calibri"/>
          <w:noProof w:val="0"/>
          <w:sz w:val="24"/>
          <w:szCs w:val="24"/>
          <w:lang w:val="en-US"/>
        </w:rPr>
        <w:t xml:space="preserve"> for expanding features to a higher dimension that is </w:t>
      </w:r>
      <w:r w:rsidRPr="0B54346E" w:rsidR="2F7A85A9">
        <w:rPr>
          <w:rFonts w:ascii="Calibri" w:hAnsi="Calibri" w:eastAsia="Calibri" w:cs="Calibri"/>
          <w:noProof w:val="0"/>
          <w:sz w:val="24"/>
          <w:szCs w:val="24"/>
          <w:lang w:val="en-US"/>
        </w:rPr>
        <w:t>different</w:t>
      </w:r>
      <w:r w:rsidRPr="0B54346E" w:rsidR="61451E0C">
        <w:rPr>
          <w:rFonts w:ascii="Calibri" w:hAnsi="Calibri" w:eastAsia="Calibri" w:cs="Calibri"/>
          <w:noProof w:val="0"/>
          <w:sz w:val="24"/>
          <w:szCs w:val="24"/>
          <w:lang w:val="en-US"/>
        </w:rPr>
        <w:t xml:space="preserve"> than that of the input features, </w:t>
      </w:r>
    </w:p>
    <w:p xmlns:wp14="http://schemas.microsoft.com/office/word/2010/wordml" w:rsidP="0B54346E" w14:paraId="21625EB3" wp14:textId="087622F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left"/>
        <w:textAlignment w:val="baseline"/>
      </w:pPr>
      <w:r w:rsidRPr="0B54346E" w:rsidR="61451E0C">
        <w:rPr>
          <w:rFonts w:ascii="Calibri" w:hAnsi="Calibri" w:eastAsia="Calibri" w:cs="Calibri"/>
          <w:noProof w:val="0"/>
          <w:sz w:val="24"/>
          <w:szCs w:val="24"/>
          <w:lang w:val="en-US"/>
        </w:rPr>
        <w:t xml:space="preserve">• Depth-wise representation </w:t>
      </w:r>
      <w:r w:rsidRPr="0B54346E" w:rsidR="7A74F524">
        <w:rPr>
          <w:rFonts w:ascii="Calibri" w:hAnsi="Calibri" w:eastAsia="Calibri" w:cs="Calibri"/>
          <w:noProof w:val="0"/>
          <w:sz w:val="24"/>
          <w:szCs w:val="24"/>
          <w:lang w:val="en-US"/>
        </w:rPr>
        <w:t>efficient</w:t>
      </w:r>
      <w:r w:rsidRPr="0B54346E" w:rsidR="61451E0C">
        <w:rPr>
          <w:rFonts w:ascii="Calibri" w:hAnsi="Calibri" w:eastAsia="Calibri" w:cs="Calibri"/>
          <w:noProof w:val="0"/>
          <w:sz w:val="24"/>
          <w:szCs w:val="24"/>
          <w:lang w:val="en-US"/>
        </w:rPr>
        <w:t xml:space="preserve"> 3×3 depth-wise convolutions for learning spatial characteristics to minimize computational complexity while preserving representational </w:t>
      </w:r>
      <w:r w:rsidRPr="0B54346E" w:rsidR="61451E0C">
        <w:rPr>
          <w:rFonts w:ascii="Calibri" w:hAnsi="Calibri" w:eastAsia="Calibri" w:cs="Calibri"/>
          <w:noProof w:val="0"/>
          <w:sz w:val="24"/>
          <w:szCs w:val="24"/>
          <w:lang w:val="en-US"/>
        </w:rPr>
        <w:t>capacity</w:t>
      </w:r>
      <w:r w:rsidRPr="0B54346E" w:rsidR="61451E0C">
        <w:rPr>
          <w:rFonts w:ascii="Calibri" w:hAnsi="Calibri" w:eastAsia="Calibri" w:cs="Calibri"/>
          <w:noProof w:val="0"/>
          <w:sz w:val="24"/>
          <w:szCs w:val="24"/>
          <w:lang w:val="en-US"/>
        </w:rPr>
        <w:t xml:space="preserve">, </w:t>
      </w:r>
    </w:p>
    <w:p xmlns:wp14="http://schemas.microsoft.com/office/word/2010/wordml" w:rsidP="0B54346E" w14:paraId="7C1502DE" wp14:textId="0453AE0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left"/>
        <w:textAlignment w:val="baseline"/>
      </w:pPr>
      <w:r w:rsidRPr="0B54346E" w:rsidR="61451E0C">
        <w:rPr>
          <w:rFonts w:ascii="Calibri" w:hAnsi="Calibri" w:eastAsia="Calibri" w:cs="Calibri"/>
          <w:noProof w:val="0"/>
          <w:sz w:val="24"/>
          <w:szCs w:val="24"/>
          <w:lang w:val="en-US"/>
        </w:rPr>
        <w:t xml:space="preserve">• Second-stage projection 1×1 </w:t>
      </w:r>
      <w:r w:rsidRPr="0B54346E" w:rsidR="6FAFA7EB">
        <w:rPr>
          <w:rFonts w:ascii="Calibri" w:hAnsi="Calibri" w:eastAsia="Calibri" w:cs="Calibri"/>
          <w:noProof w:val="0"/>
          <w:sz w:val="24"/>
          <w:szCs w:val="24"/>
          <w:lang w:val="en-US"/>
        </w:rPr>
        <w:t>convolution</w:t>
      </w:r>
      <w:r w:rsidRPr="0B54346E" w:rsidR="61451E0C">
        <w:rPr>
          <w:rFonts w:ascii="Calibri" w:hAnsi="Calibri" w:eastAsia="Calibri" w:cs="Calibri"/>
          <w:noProof w:val="0"/>
          <w:sz w:val="24"/>
          <w:szCs w:val="24"/>
          <w:lang w:val="en-US"/>
        </w:rPr>
        <w:t xml:space="preserve"> for projecting features back to a lower dimension, and </w:t>
      </w:r>
    </w:p>
    <w:p xmlns:wp14="http://schemas.microsoft.com/office/word/2010/wordml" w:rsidP="0B54346E" w14:paraId="73797A49" wp14:textId="1008414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left"/>
        <w:textAlignment w:val="baseline"/>
      </w:pPr>
      <w:r w:rsidRPr="0B54346E" w:rsidR="61451E0C">
        <w:rPr>
          <w:rFonts w:ascii="Calibri" w:hAnsi="Calibri" w:eastAsia="Calibri" w:cs="Calibri"/>
          <w:noProof w:val="0"/>
          <w:sz w:val="24"/>
          <w:szCs w:val="24"/>
          <w:lang w:val="en-US"/>
        </w:rPr>
        <w:t xml:space="preserve">• Extension: 1×1 </w:t>
      </w:r>
      <w:r w:rsidRPr="0B54346E" w:rsidR="61451E0C">
        <w:rPr>
          <w:rFonts w:ascii="Calibri" w:hAnsi="Calibri" w:eastAsia="Calibri" w:cs="Calibri"/>
          <w:noProof w:val="0"/>
          <w:sz w:val="24"/>
          <w:szCs w:val="24"/>
          <w:lang w:val="en-US"/>
        </w:rPr>
        <w:t>convolutions</w:t>
      </w:r>
      <w:r w:rsidRPr="0B54346E" w:rsidR="61451E0C">
        <w:rPr>
          <w:rFonts w:ascii="Calibri" w:hAnsi="Calibri" w:eastAsia="Calibri" w:cs="Calibri"/>
          <w:noProof w:val="0"/>
          <w:sz w:val="24"/>
          <w:szCs w:val="24"/>
          <w:lang w:val="en-US"/>
        </w:rPr>
        <w:t xml:space="preserve"> that </w:t>
      </w:r>
      <w:r w:rsidRPr="0B54346E" w:rsidR="3DD88934">
        <w:rPr>
          <w:rFonts w:ascii="Calibri" w:hAnsi="Calibri" w:eastAsia="Calibri" w:cs="Calibri"/>
          <w:noProof w:val="0"/>
          <w:sz w:val="24"/>
          <w:szCs w:val="24"/>
          <w:lang w:val="en-US"/>
        </w:rPr>
        <w:t>finally</w:t>
      </w:r>
      <w:r w:rsidRPr="0B54346E" w:rsidR="61451E0C">
        <w:rPr>
          <w:rFonts w:ascii="Calibri" w:hAnsi="Calibri" w:eastAsia="Calibri" w:cs="Calibri"/>
          <w:noProof w:val="0"/>
          <w:sz w:val="24"/>
          <w:szCs w:val="24"/>
          <w:lang w:val="en-US"/>
        </w:rPr>
        <w:t xml:space="preserve"> extend channel dimensionality to a higher dimension to produce the </w:t>
      </w:r>
      <w:r w:rsidRPr="0B54346E" w:rsidR="74BB3442">
        <w:rPr>
          <w:rFonts w:ascii="Calibri" w:hAnsi="Calibri" w:eastAsia="Calibri" w:cs="Calibri"/>
          <w:noProof w:val="0"/>
          <w:sz w:val="24"/>
          <w:szCs w:val="24"/>
          <w:lang w:val="en-US"/>
        </w:rPr>
        <w:t>final</w:t>
      </w:r>
      <w:r w:rsidRPr="0B54346E" w:rsidR="61451E0C">
        <w:rPr>
          <w:rFonts w:ascii="Calibri" w:hAnsi="Calibri" w:eastAsia="Calibri" w:cs="Calibri"/>
          <w:noProof w:val="0"/>
          <w:sz w:val="24"/>
          <w:szCs w:val="24"/>
          <w:lang w:val="en-US"/>
        </w:rPr>
        <w:t xml:space="preserve"> features.</w:t>
      </w:r>
    </w:p>
    <w:p xmlns:wp14="http://schemas.microsoft.com/office/word/2010/wordml" w:rsidP="0B54346E" w14:paraId="216A60E7" wp14:textId="23814D3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left"/>
        <w:textAlignment w:val="baseline"/>
      </w:pPr>
      <w:r w:rsidRPr="0B54346E" w:rsidR="61451E0C">
        <w:rPr>
          <w:rFonts w:ascii="Calibri" w:hAnsi="Calibri" w:eastAsia="Calibri" w:cs="Calibri"/>
          <w:noProof w:val="0"/>
          <w:sz w:val="24"/>
          <w:szCs w:val="24"/>
          <w:lang w:val="en-US"/>
        </w:rPr>
        <w:t xml:space="preserve"> </w:t>
      </w:r>
    </w:p>
    <w:p xmlns:wp14="http://schemas.microsoft.com/office/word/2010/wordml" w:rsidP="0B54346E" w14:paraId="24B9D919" wp14:textId="1BD73E2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left"/>
        <w:textAlignment w:val="baseline"/>
      </w:pPr>
      <w:r w:rsidRPr="0B54346E" w:rsidR="61451E0C">
        <w:rPr>
          <w:rFonts w:ascii="Calibri" w:hAnsi="Calibri" w:eastAsia="Calibri" w:cs="Calibri"/>
          <w:noProof w:val="0"/>
          <w:sz w:val="24"/>
          <w:szCs w:val="24"/>
          <w:lang w:val="en-US"/>
        </w:rPr>
        <w:t xml:space="preserve"> </w:t>
      </w:r>
    </w:p>
    <w:p xmlns:wp14="http://schemas.microsoft.com/office/word/2010/wordml" w:rsidP="0B54346E" w14:paraId="3D8FE8B5" wp14:textId="30A7312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center"/>
        <w:textAlignment w:val="baseline"/>
      </w:pPr>
      <w:r w:rsidRPr="0B54346E" w:rsidR="61451E0C">
        <w:rPr>
          <w:rFonts w:ascii="Calibri" w:hAnsi="Calibri" w:eastAsia="Calibri" w:cs="Calibri"/>
          <w:b w:val="1"/>
          <w:bCs w:val="1"/>
          <w:noProof w:val="0"/>
          <w:color w:val="000000" w:themeColor="text1" w:themeTint="FF" w:themeShade="FF"/>
          <w:sz w:val="24"/>
          <w:szCs w:val="24"/>
          <w:lang w:val="en-US"/>
        </w:rPr>
        <w:t>Performance</w:t>
      </w:r>
      <w:r w:rsidRPr="0B54346E" w:rsidR="61451E0C">
        <w:rPr>
          <w:rFonts w:ascii="Calibri" w:hAnsi="Calibri" w:eastAsia="Calibri" w:cs="Calibri"/>
          <w:noProof w:val="0"/>
          <w:color w:val="000000" w:themeColor="text1" w:themeTint="FF" w:themeShade="FF"/>
          <w:sz w:val="24"/>
          <w:szCs w:val="24"/>
          <w:lang w:val="en-US"/>
        </w:rPr>
        <w:t xml:space="preserve">  </w:t>
      </w:r>
    </w:p>
    <w:p xmlns:wp14="http://schemas.microsoft.com/office/word/2010/wordml" w:rsidP="0B54346E" w14:paraId="15ADA56A" wp14:textId="229F3736">
      <w:pPr>
        <w:pStyle w:val="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7" w:lineRule="auto"/>
        <w:ind/>
        <w:jc w:val="both"/>
        <w:textAlignment w:val="baseline"/>
      </w:pPr>
      <w:r w:rsidR="61451E0C">
        <w:drawing>
          <wp:inline xmlns:wp14="http://schemas.microsoft.com/office/word/2010/wordprocessingDrawing" wp14:editId="43DF893D" wp14:anchorId="79DC1C03">
            <wp:extent cx="4572000" cy="2495550"/>
            <wp:effectExtent l="0" t="0" r="0" b="0"/>
            <wp:docPr id="985074930" name="" title=""/>
            <wp:cNvGraphicFramePr>
              <a:graphicFrameLocks noChangeAspect="1"/>
            </wp:cNvGraphicFramePr>
            <a:graphic>
              <a:graphicData uri="http://schemas.openxmlformats.org/drawingml/2006/picture">
                <pic:pic>
                  <pic:nvPicPr>
                    <pic:cNvPr id="0" name=""/>
                    <pic:cNvPicPr/>
                  </pic:nvPicPr>
                  <pic:blipFill>
                    <a:blip r:embed="R161807bcc6f44d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95550"/>
                    </a:xfrm>
                    <a:prstGeom prst="rect">
                      <a:avLst/>
                    </a:prstGeom>
                  </pic:spPr>
                </pic:pic>
              </a:graphicData>
            </a:graphic>
          </wp:inline>
        </w:drawing>
      </w:r>
      <w:r>
        <w:br/>
      </w:r>
    </w:p>
    <w:p xmlns:wp14="http://schemas.microsoft.com/office/word/2010/wordml" w:rsidP="0B54346E" w14:paraId="34F5A0E3"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center"/>
        <w:textAlignment w:val="baseline"/>
        <w:rPr>
          <w:b w:val="0"/>
          <w:bCs w:val="0"/>
          <w:i w:val="0"/>
          <w:iCs w:val="0"/>
          <w:color w:val="auto"/>
        </w:rPr>
      </w:pPr>
      <w:r w:rsidRPr="0B54346E" w:rsidR="0B54346E">
        <w:rPr>
          <w:rFonts w:ascii="Calibri" w:hAnsi="Calibri" w:eastAsia="Segoe UI" w:cs="Calibri"/>
          <w:b w:val="0"/>
          <w:bCs w:val="0"/>
          <w:i w:val="0"/>
          <w:iCs w:val="0"/>
          <w:caps w:val="0"/>
          <w:smallCaps w:val="0"/>
          <w:color w:val="auto"/>
          <w:spacing w:val="0"/>
          <w:sz w:val="24"/>
          <w:szCs w:val="24"/>
          <w:bdr w:val="none" w:color="auto" w:sz="0" w:space="0"/>
          <w:shd w:val="clear" w:fill="FFFFFF"/>
          <w:vertAlign w:val="baseline"/>
        </w:rPr>
        <w:t> </w:t>
      </w:r>
    </w:p>
    <w:p xmlns:wp14="http://schemas.microsoft.com/office/word/2010/wordml" w14:paraId="672A6659" wp14:textId="77777777">
      <w:r>
        <w:br w:type="page"/>
      </w:r>
    </w:p>
    <w:p xmlns:wp14="http://schemas.microsoft.com/office/word/2010/wordml" w14:paraId="45B55D7B"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ascii="Calibri" w:hAnsi="Calibri" w:eastAsia="Segoe UI" w:cs="Calibri"/>
          <w:b/>
          <w:i w:val="0"/>
          <w:caps w:val="0"/>
          <w:color w:val="auto"/>
          <w:spacing w:val="0"/>
          <w:sz w:val="32"/>
          <w:szCs w:val="32"/>
          <w:bdr w:val="none" w:color="auto" w:sz="0" w:space="0"/>
          <w:shd w:val="clear" w:fill="FFFFFF"/>
          <w:vertAlign w:val="baseline"/>
        </w:rPr>
      </w:pPr>
      <w:r>
        <w:rPr>
          <w:rFonts w:ascii="Calibri" w:hAnsi="Calibri" w:eastAsia="Segoe UI" w:cs="Calibri"/>
          <w:b/>
          <w:i w:val="0"/>
          <w:caps w:val="0"/>
          <w:color w:val="auto"/>
          <w:spacing w:val="0"/>
          <w:sz w:val="32"/>
          <w:szCs w:val="32"/>
          <w:bdr w:val="none" w:color="auto" w:sz="0" w:space="0"/>
          <w:shd w:val="clear" w:fill="FFFFFF"/>
          <w:vertAlign w:val="baseline"/>
        </w:rPr>
        <w:t>JT</w:t>
      </w:r>
    </w:p>
    <w:p xmlns:wp14="http://schemas.microsoft.com/office/word/2010/wordml" w14:paraId="4E401D88"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i w:val="0"/>
          <w:color w:val="auto"/>
        </w:rPr>
      </w:pPr>
      <w:r>
        <w:rPr>
          <w:rFonts w:hint="default" w:ascii="Calibri" w:hAnsi="Calibri" w:eastAsia="Segoe UI" w:cs="Calibri"/>
          <w:b/>
          <w:i w:val="0"/>
          <w:caps w:val="0"/>
          <w:color w:val="auto"/>
          <w:spacing w:val="0"/>
          <w:sz w:val="24"/>
          <w:szCs w:val="24"/>
          <w:shd w:val="clear" w:fill="FFFFFF"/>
          <w:vertAlign w:val="baseline"/>
          <w:lang w:val="en-US"/>
        </w:rPr>
        <w:t>Abstract </w:t>
      </w:r>
      <w:r>
        <w:rPr>
          <w:rFonts w:hint="default" w:ascii="Calibri" w:hAnsi="Calibri" w:eastAsia="Segoe UI" w:cs="Calibri"/>
          <w:b w:val="0"/>
          <w:i w:val="0"/>
          <w:caps w:val="0"/>
          <w:color w:val="auto"/>
          <w:spacing w:val="0"/>
          <w:sz w:val="24"/>
          <w:szCs w:val="24"/>
          <w:shd w:val="clear" w:fill="FFFFFF"/>
          <w:vertAlign w:val="baseline"/>
        </w:rPr>
        <w:t> </w:t>
      </w:r>
    </w:p>
    <w:p xmlns:wp14="http://schemas.microsoft.com/office/word/2010/wordml" w14:paraId="4F6584BE"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i w:val="0"/>
          <w:color w:val="auto"/>
        </w:rPr>
      </w:pPr>
      <w:r>
        <w:rPr>
          <w:rFonts w:hint="default" w:ascii="Calibri" w:hAnsi="Calibri" w:eastAsia="Segoe UI" w:cs="Calibri"/>
          <w:b w:val="0"/>
          <w:i w:val="0"/>
          <w:caps w:val="0"/>
          <w:color w:val="auto"/>
          <w:spacing w:val="0"/>
          <w:sz w:val="24"/>
          <w:szCs w:val="24"/>
          <w:shd w:val="clear" w:fill="FFFFFF"/>
          <w:vertAlign w:val="baseline"/>
        </w:rPr>
        <w:t> </w:t>
      </w:r>
    </w:p>
    <w:p xmlns:wp14="http://schemas.microsoft.com/office/word/2010/wordml" w:rsidP="34C1EC60" w14:paraId="0BC4C2FF"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center"/>
        <w:textAlignment w:val="baseline"/>
        <w:rPr>
          <w:b w:val="0"/>
          <w:bCs w:val="0"/>
          <w:i w:val="0"/>
          <w:iCs w:val="0"/>
          <w:color w:val="auto"/>
        </w:rPr>
      </w:pPr>
      <w:r w:rsidRPr="34C1EC60" w:rsidR="34C1EC60">
        <w:rPr>
          <w:rFonts w:ascii="Calibri" w:hAnsi="Calibri" w:eastAsia="Segoe UI" w:cs="Calibri"/>
          <w:b w:val="1"/>
          <w:bCs w:val="1"/>
          <w:i w:val="0"/>
          <w:iCs w:val="0"/>
          <w:caps w:val="0"/>
          <w:smallCaps w:val="0"/>
          <w:color w:val="auto"/>
          <w:spacing w:val="0"/>
          <w:sz w:val="24"/>
          <w:szCs w:val="24"/>
          <w:shd w:val="clear" w:fill="FFFFFF"/>
          <w:vertAlign w:val="baseline"/>
          <w:lang w:val="en-US"/>
        </w:rPr>
        <w:t>Model</w:t>
      </w:r>
      <w:r w:rsidRPr="34C1EC60" w:rsidR="34C1EC60">
        <w:rPr>
          <w:rFonts w:ascii="Calibri" w:hAnsi="Calibri" w:eastAsia="Segoe UI" w:cs="Calibri"/>
          <w:b w:val="0"/>
          <w:bCs w:val="0"/>
          <w:i w:val="0"/>
          <w:iCs w:val="0"/>
          <w:caps w:val="0"/>
          <w:smallCaps w:val="0"/>
          <w:color w:val="auto"/>
          <w:spacing w:val="0"/>
          <w:sz w:val="24"/>
          <w:szCs w:val="24"/>
          <w:shd w:val="clear" w:fill="FFFFFF"/>
          <w:vertAlign w:val="baseline"/>
        </w:rPr>
        <w:t> </w:t>
      </w:r>
    </w:p>
    <w:p w:rsidR="34C1EC60" w:rsidP="34C1EC60" w:rsidRDefault="34C1EC60" w14:paraId="30EA970F" w14:textId="46A4B366">
      <w:pPr>
        <w:pStyle w:val="2"/>
        <w:spacing w:before="0" w:beforeAutospacing="off" w:after="0" w:afterAutospacing="off"/>
        <w:ind w:left="0" w:right="0" w:firstLine="0"/>
        <w:jc w:val="center"/>
        <w:rPr>
          <w:rFonts w:ascii="Calibri" w:hAnsi="Calibri" w:eastAsia="Segoe UI" w:cs="Calibri"/>
          <w:b w:val="0"/>
          <w:bCs w:val="0"/>
          <w:i w:val="0"/>
          <w:iCs w:val="0"/>
          <w:caps w:val="0"/>
          <w:smallCaps w:val="0"/>
          <w:color w:val="auto"/>
          <w:sz w:val="24"/>
          <w:szCs w:val="24"/>
          <w:vertAlign w:val="baseline"/>
        </w:rPr>
      </w:pPr>
    </w:p>
    <w:p xmlns:wp14="http://schemas.microsoft.com/office/word/2010/wordml" w:rsidP="0B54346E" w14:paraId="09AF38FC" wp14:textId="0CBA860A">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left"/>
        <w:textAlignment w:val="baseline"/>
        <w:rPr>
          <w:rFonts w:ascii="Calibri" w:hAnsi="Calibri" w:eastAsia="宋体" w:cs=""/>
          <w:b w:val="0"/>
          <w:bCs w:val="0"/>
          <w:i w:val="0"/>
          <w:iCs w:val="0"/>
          <w:noProof w:val="0"/>
          <w:color w:val="2E2E2E"/>
          <w:sz w:val="24"/>
          <w:szCs w:val="24"/>
          <w:lang w:val="en-US"/>
        </w:rPr>
      </w:pPr>
      <w:r w:rsidRPr="0B54346E" w:rsidR="0B54346E">
        <w:rPr>
          <w:rFonts w:ascii="Calibri" w:hAnsi="Calibri" w:eastAsia="Segoe UI" w:cs="Calibri"/>
          <w:b w:val="0"/>
          <w:bCs w:val="0"/>
          <w:i w:val="0"/>
          <w:iCs w:val="0"/>
          <w:caps w:val="0"/>
          <w:smallCaps w:val="0"/>
          <w:color w:val="auto"/>
          <w:spacing w:val="0"/>
          <w:sz w:val="24"/>
          <w:szCs w:val="24"/>
          <w:shd w:val="clear" w:fill="FFFFFF"/>
          <w:vertAlign w:val="baseline"/>
        </w:rPr>
        <w:t> </w:t>
      </w:r>
      <w:r w:rsidRPr="0B54346E" w:rsidR="00903329">
        <w:rPr>
          <w:b w:val="0"/>
          <w:bCs w:val="0"/>
          <w:i w:val="0"/>
          <w:iCs w:val="0"/>
          <w:noProof w:val="0"/>
          <w:color w:val="2E2E2E"/>
          <w:sz w:val="27"/>
          <w:szCs w:val="27"/>
          <w:lang w:val="en-US"/>
        </w:rPr>
        <w:t xml:space="preserve"> we fine-tune the last layer of the pre-trained version of these models on ImageNet. In this way, the model can be trained with less labeled samples from each class.</w:t>
      </w:r>
    </w:p>
    <w:p xmlns:wp14="http://schemas.microsoft.com/office/word/2010/wordml" w:rsidP="0B54346E" w14:paraId="169CE105"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center"/>
        <w:textAlignment w:val="baseline"/>
        <w:rPr>
          <w:b w:val="0"/>
          <w:bCs w:val="0"/>
          <w:i w:val="0"/>
          <w:iCs w:val="0"/>
          <w:color w:val="auto"/>
        </w:rPr>
      </w:pPr>
      <w:r w:rsidRPr="0B54346E" w:rsidR="0B54346E">
        <w:rPr>
          <w:rFonts w:ascii="Calibri" w:hAnsi="Calibri" w:eastAsia="Segoe UI" w:cs="Calibri"/>
          <w:b w:val="1"/>
          <w:bCs w:val="1"/>
          <w:i w:val="0"/>
          <w:iCs w:val="0"/>
          <w:caps w:val="0"/>
          <w:smallCaps w:val="0"/>
          <w:color w:val="auto"/>
          <w:spacing w:val="0"/>
          <w:sz w:val="24"/>
          <w:szCs w:val="24"/>
          <w:shd w:val="clear" w:fill="FFFFFF"/>
          <w:vertAlign w:val="baseline"/>
          <w:lang w:val="en-US"/>
        </w:rPr>
        <w:t>Performance</w:t>
      </w:r>
      <w:r w:rsidRPr="0B54346E" w:rsidR="0B54346E">
        <w:rPr>
          <w:rFonts w:ascii="Calibri" w:hAnsi="Calibri" w:eastAsia="Segoe UI" w:cs="Calibri"/>
          <w:b w:val="0"/>
          <w:bCs w:val="0"/>
          <w:i w:val="0"/>
          <w:iCs w:val="0"/>
          <w:caps w:val="0"/>
          <w:smallCaps w:val="0"/>
          <w:color w:val="auto"/>
          <w:spacing w:val="0"/>
          <w:sz w:val="24"/>
          <w:szCs w:val="24"/>
          <w:shd w:val="clear" w:fill="FFFFFF"/>
          <w:vertAlign w:val="baseline"/>
          <w:lang w:val="en-US"/>
        </w:rPr>
        <w:t> </w:t>
      </w:r>
      <w:r w:rsidRPr="0B54346E" w:rsidR="0B54346E">
        <w:rPr>
          <w:rFonts w:ascii="Calibri" w:hAnsi="Calibri" w:eastAsia="Segoe UI" w:cs="Calibri"/>
          <w:b w:val="0"/>
          <w:bCs w:val="0"/>
          <w:i w:val="0"/>
          <w:iCs w:val="0"/>
          <w:caps w:val="0"/>
          <w:smallCaps w:val="0"/>
          <w:color w:val="auto"/>
          <w:spacing w:val="0"/>
          <w:sz w:val="24"/>
          <w:szCs w:val="24"/>
          <w:shd w:val="clear" w:fill="FFFFFF"/>
          <w:vertAlign w:val="baseline"/>
        </w:rPr>
        <w:t> </w:t>
      </w:r>
    </w:p>
    <w:p w:rsidR="3591278D" w:rsidP="0B54346E" w:rsidRDefault="3591278D" w14:paraId="3C2B83F5" w14:textId="5EF0EC19">
      <w:pPr>
        <w:pStyle w:val="2"/>
        <w:spacing w:before="0" w:beforeAutospacing="off" w:after="0" w:afterAutospacing="off"/>
        <w:ind w:left="0" w:right="0" w:firstLine="0"/>
        <w:jc w:val="center"/>
        <w:rPr>
          <w:rFonts w:ascii="Calibri" w:hAnsi="Calibri" w:eastAsia="宋体" w:cs=""/>
          <w:b w:val="0"/>
          <w:bCs w:val="0"/>
          <w:i w:val="0"/>
          <w:iCs w:val="0"/>
          <w:caps w:val="0"/>
          <w:smallCaps w:val="0"/>
          <w:color w:val="auto"/>
          <w:sz w:val="24"/>
          <w:szCs w:val="24"/>
          <w:vertAlign w:val="baseline"/>
        </w:rPr>
      </w:pPr>
      <w:r w:rsidR="3591278D">
        <w:drawing>
          <wp:inline wp14:editId="0EB1516C" wp14:anchorId="620F6B55">
            <wp:extent cx="4572000" cy="1447800"/>
            <wp:effectExtent l="0" t="0" r="0" b="0"/>
            <wp:docPr id="1359833806" name="" title=""/>
            <wp:cNvGraphicFramePr>
              <a:graphicFrameLocks noChangeAspect="1"/>
            </wp:cNvGraphicFramePr>
            <a:graphic>
              <a:graphicData uri="http://schemas.openxmlformats.org/drawingml/2006/picture">
                <pic:pic>
                  <pic:nvPicPr>
                    <pic:cNvPr id="0" name=""/>
                    <pic:cNvPicPr/>
                  </pic:nvPicPr>
                  <pic:blipFill>
                    <a:blip r:embed="R64a28791827d4e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47800"/>
                    </a:xfrm>
                    <a:prstGeom prst="rect">
                      <a:avLst/>
                    </a:prstGeom>
                  </pic:spPr>
                </pic:pic>
              </a:graphicData>
            </a:graphic>
          </wp:inline>
        </w:drawing>
      </w:r>
    </w:p>
    <w:p xmlns:wp14="http://schemas.microsoft.com/office/word/2010/wordml" w14:paraId="0A37501D"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ascii="Calibri" w:hAnsi="Calibri" w:eastAsia="Segoe UI" w:cs="Calibri"/>
          <w:b/>
          <w:i w:val="0"/>
          <w:caps w:val="0"/>
          <w:color w:val="auto"/>
          <w:spacing w:val="0"/>
          <w:sz w:val="32"/>
          <w:szCs w:val="32"/>
          <w:bdr w:val="none" w:color="auto" w:sz="0" w:space="0"/>
          <w:shd w:val="clear" w:fill="FFFFFF"/>
          <w:vertAlign w:val="baseline"/>
        </w:rPr>
      </w:pPr>
      <w:r>
        <w:rPr>
          <w:rFonts w:ascii="Calibri" w:hAnsi="Calibri" w:eastAsia="Segoe UI" w:cs="Calibri"/>
          <w:b/>
          <w:i w:val="0"/>
          <w:caps w:val="0"/>
          <w:color w:val="auto"/>
          <w:spacing w:val="0"/>
          <w:sz w:val="32"/>
          <w:szCs w:val="32"/>
          <w:bdr w:val="none" w:color="auto" w:sz="0" w:space="0"/>
          <w:shd w:val="clear" w:fill="FFFFFF"/>
          <w:vertAlign w:val="baseline"/>
        </w:rPr>
        <w:br w:type="page"/>
      </w:r>
    </w:p>
    <w:p xmlns:wp14="http://schemas.microsoft.com/office/word/2010/wordml" w14:paraId="23191C90"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i w:val="0"/>
          <w:color w:val="auto"/>
        </w:rPr>
      </w:pPr>
      <w:r>
        <w:rPr>
          <w:rFonts w:ascii="Calibri" w:hAnsi="Calibri" w:eastAsia="Segoe UI" w:cs="Calibri"/>
          <w:b/>
          <w:i w:val="0"/>
          <w:caps w:val="0"/>
          <w:color w:val="auto"/>
          <w:spacing w:val="0"/>
          <w:sz w:val="32"/>
          <w:szCs w:val="32"/>
          <w:bdr w:val="none" w:color="auto" w:sz="0" w:space="0"/>
          <w:shd w:val="clear" w:fill="FFFFFF"/>
          <w:vertAlign w:val="baseline"/>
        </w:rPr>
        <w:t>Pranav</w:t>
      </w:r>
    </w:p>
    <w:p xmlns:wp14="http://schemas.microsoft.com/office/word/2010/wordml" w14:paraId="5E977267"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i w:val="0"/>
          <w:color w:val="auto"/>
        </w:rPr>
      </w:pPr>
      <w:r>
        <w:rPr>
          <w:rFonts w:hint="default" w:ascii="Calibri" w:hAnsi="Calibri" w:eastAsia="Segoe UI" w:cs="Calibri"/>
          <w:b/>
          <w:i w:val="0"/>
          <w:caps w:val="0"/>
          <w:color w:val="auto"/>
          <w:spacing w:val="0"/>
          <w:sz w:val="24"/>
          <w:szCs w:val="24"/>
          <w:bdr w:val="none" w:color="auto" w:sz="0" w:space="0"/>
          <w:shd w:val="clear" w:fill="FFFFFF"/>
          <w:vertAlign w:val="baseline"/>
          <w:lang w:val="en-US"/>
        </w:rPr>
        <w:t>Abstract </w:t>
      </w:r>
      <w:r>
        <w:rPr>
          <w:rFonts w:hint="default" w:ascii="Calibri" w:hAnsi="Calibri" w:eastAsia="Segoe UI" w:cs="Calibri"/>
          <w:b w:val="0"/>
          <w:i w:val="0"/>
          <w:caps w:val="0"/>
          <w:color w:val="auto"/>
          <w:spacing w:val="0"/>
          <w:sz w:val="24"/>
          <w:szCs w:val="24"/>
          <w:bdr w:val="none" w:color="auto" w:sz="0" w:space="0"/>
          <w:shd w:val="clear" w:fill="FFFFFF"/>
          <w:vertAlign w:val="baseline"/>
        </w:rPr>
        <w:t> </w:t>
      </w:r>
    </w:p>
    <w:p xmlns:wp14="http://schemas.microsoft.com/office/word/2010/wordml" w:rsidP="0B54346E" w14:paraId="6D0D346E" wp14:textId="7E9C5243">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off" w:after="0" w:afterAutospacing="off"/>
        <w:ind w:right="0"/>
        <w:jc w:val="left"/>
        <w:textAlignment w:val="baseline"/>
        <w:rPr>
          <w:rFonts w:ascii="Calibri" w:hAnsi="Calibri" w:eastAsia="Calibri" w:cs="Calibri" w:asciiTheme="minorAscii" w:hAnsiTheme="minorAscii" w:eastAsiaTheme="minorAscii" w:cstheme="minorAscii"/>
          <w:b w:val="0"/>
          <w:bCs w:val="0"/>
          <w:i w:val="0"/>
          <w:iCs w:val="0"/>
          <w:color w:val="auto"/>
          <w:sz w:val="24"/>
          <w:szCs w:val="24"/>
          <w:vertAlign w:val="baseline"/>
        </w:rPr>
      </w:pPr>
      <w:r w:rsidRPr="0B54346E" w:rsidR="4F64F090">
        <w:rPr>
          <w:rFonts w:ascii="Calibri" w:hAnsi="Calibri" w:eastAsia="Segoe UI" w:cs="Calibri"/>
          <w:b w:val="0"/>
          <w:bCs w:val="0"/>
          <w:i w:val="0"/>
          <w:iCs w:val="0"/>
          <w:caps w:val="0"/>
          <w:smallCaps w:val="0"/>
          <w:color w:val="auto"/>
          <w:sz w:val="24"/>
          <w:szCs w:val="24"/>
          <w:vertAlign w:val="baseline"/>
        </w:rPr>
        <w:t xml:space="preserve">Reliable way to detect COVID-19 cases is using chest x-ray images, where signals of the infection </w:t>
      </w:r>
      <w:proofErr w:type="gramStart"/>
      <w:r w:rsidRPr="0B54346E" w:rsidR="4F64F090">
        <w:rPr>
          <w:rFonts w:ascii="Calibri" w:hAnsi="Calibri" w:eastAsia="Segoe UI" w:cs="Calibri"/>
          <w:b w:val="0"/>
          <w:bCs w:val="0"/>
          <w:i w:val="0"/>
          <w:iCs w:val="0"/>
          <w:caps w:val="0"/>
          <w:smallCaps w:val="0"/>
          <w:color w:val="auto"/>
          <w:sz w:val="24"/>
          <w:szCs w:val="24"/>
          <w:vertAlign w:val="baseline"/>
        </w:rPr>
        <w:t>are located in</w:t>
      </w:r>
      <w:proofErr w:type="gramEnd"/>
      <w:r w:rsidRPr="0B54346E" w:rsidR="4F64F090">
        <w:rPr>
          <w:rFonts w:ascii="Calibri" w:hAnsi="Calibri" w:eastAsia="Segoe UI" w:cs="Calibri"/>
          <w:b w:val="0"/>
          <w:bCs w:val="0"/>
          <w:i w:val="0"/>
          <w:iCs w:val="0"/>
          <w:caps w:val="0"/>
          <w:smallCaps w:val="0"/>
          <w:color w:val="auto"/>
          <w:sz w:val="24"/>
          <w:szCs w:val="24"/>
          <w:vertAlign w:val="baseline"/>
        </w:rPr>
        <w:t xml:space="preserve"> lung areas. </w:t>
      </w:r>
    </w:p>
    <w:p xmlns:wp14="http://schemas.microsoft.com/office/word/2010/wordml" w:rsidP="0B54346E" w14:paraId="12439CB1" wp14:textId="5E86DD25">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off" w:after="0" w:afterAutospacing="off"/>
        <w:ind w:right="0"/>
        <w:jc w:val="left"/>
        <w:textAlignment w:val="baseline"/>
        <w:rPr>
          <w:rFonts w:ascii="Calibri" w:hAnsi="Calibri" w:eastAsia="Calibri" w:cs="Calibri" w:asciiTheme="minorAscii" w:hAnsiTheme="minorAscii" w:eastAsiaTheme="minorAscii" w:cstheme="minorAscii"/>
          <w:b w:val="0"/>
          <w:bCs w:val="0"/>
          <w:i w:val="0"/>
          <w:iCs w:val="0"/>
          <w:caps w:val="0"/>
          <w:smallCaps w:val="0"/>
          <w:color w:val="auto"/>
          <w:sz w:val="24"/>
          <w:szCs w:val="24"/>
          <w:vertAlign w:val="baseline"/>
        </w:rPr>
      </w:pPr>
      <w:r w:rsidRPr="0B54346E" w:rsidR="3576D433">
        <w:rPr>
          <w:noProof w:val="0"/>
          <w:lang w:val="en-US"/>
        </w:rPr>
        <w:t xml:space="preserve">The </w:t>
      </w:r>
      <w:r w:rsidRPr="0B54346E" w:rsidR="3576D433">
        <w:rPr>
          <w:noProof w:val="0"/>
          <w:highlight w:val="yellow"/>
          <w:lang w:val="en-US"/>
        </w:rPr>
        <w:t>two-classes</w:t>
      </w:r>
      <w:r w:rsidRPr="0B54346E" w:rsidR="3576D433">
        <w:rPr>
          <w:noProof w:val="0"/>
          <w:lang w:val="en-US"/>
        </w:rPr>
        <w:t>-based version is used to classify chest x-ray images into COVID-19 and non-COVID-19.</w:t>
      </w:r>
    </w:p>
    <w:p xmlns:wp14="http://schemas.microsoft.com/office/word/2010/wordml" w:rsidP="0B54346E" w14:paraId="45CD9934" wp14:textId="3785CDE9">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off" w:after="0" w:afterAutospacing="off"/>
        <w:ind w:right="0"/>
        <w:jc w:val="left"/>
        <w:textAlignment w:val="baseline"/>
        <w:rPr>
          <w:rFonts w:ascii="Calibri" w:hAnsi="Calibri" w:eastAsia="Calibri" w:cs="Calibri" w:asciiTheme="minorAscii" w:hAnsiTheme="minorAscii" w:eastAsiaTheme="minorAscii" w:cstheme="minorAscii"/>
          <w:b w:val="0"/>
          <w:bCs w:val="0"/>
          <w:i w:val="0"/>
          <w:iCs w:val="0"/>
          <w:noProof w:val="0"/>
          <w:color w:val="auto"/>
          <w:sz w:val="24"/>
          <w:szCs w:val="24"/>
          <w:vertAlign w:val="baseline"/>
          <w:lang w:val="en-US"/>
        </w:rPr>
      </w:pPr>
      <w:r w:rsidRPr="0B54346E" w:rsidR="3576D433">
        <w:rPr>
          <w:noProof w:val="0"/>
          <w:highlight w:val="yellow"/>
          <w:lang w:val="en-US"/>
        </w:rPr>
        <w:t>Data augmentation</w:t>
      </w:r>
      <w:r w:rsidRPr="0B54346E" w:rsidR="3576D433">
        <w:rPr>
          <w:noProof w:val="0"/>
          <w:lang w:val="en-US"/>
        </w:rPr>
        <w:t xml:space="preserve"> is also applied on the original training images to enhance the regularization of the model.</w:t>
      </w:r>
    </w:p>
    <w:p xmlns:wp14="http://schemas.microsoft.com/office/word/2010/wordml" w:rsidP="0B54346E" w14:paraId="73543D03" wp14:textId="5A1682FF">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off" w:after="0" w:afterAutospacing="off"/>
        <w:ind w:right="0"/>
        <w:jc w:val="left"/>
        <w:textAlignment w:val="baseline"/>
        <w:rPr>
          <w:rFonts w:ascii="Calibri" w:hAnsi="Calibri" w:eastAsia="Calibri" w:cs="Calibri" w:asciiTheme="minorAscii" w:hAnsiTheme="minorAscii" w:eastAsiaTheme="minorAscii" w:cstheme="minorAscii"/>
          <w:b w:val="0"/>
          <w:bCs w:val="0"/>
          <w:i w:val="0"/>
          <w:iCs w:val="0"/>
          <w:caps w:val="0"/>
          <w:smallCaps w:val="0"/>
          <w:color w:val="auto"/>
          <w:sz w:val="24"/>
          <w:szCs w:val="24"/>
          <w:vertAlign w:val="baseline"/>
        </w:rPr>
      </w:pPr>
      <w:r w:rsidRPr="0B54346E" w:rsidR="4F64F090">
        <w:rPr>
          <w:rFonts w:ascii="Calibri" w:hAnsi="Calibri" w:eastAsia="Segoe UI" w:cs="Calibri"/>
          <w:b w:val="0"/>
          <w:bCs w:val="0"/>
          <w:i w:val="0"/>
          <w:iCs w:val="0"/>
          <w:caps w:val="0"/>
          <w:smallCaps w:val="0"/>
          <w:color w:val="auto"/>
          <w:sz w:val="24"/>
          <w:szCs w:val="24"/>
          <w:vertAlign w:val="baseline"/>
        </w:rPr>
        <w:t xml:space="preserve">The </w:t>
      </w:r>
      <w:r w:rsidRPr="0B54346E" w:rsidR="4F64F090">
        <w:rPr>
          <w:rFonts w:ascii="Calibri" w:hAnsi="Calibri" w:eastAsia="Segoe UI" w:cs="Calibri"/>
          <w:b w:val="0"/>
          <w:bCs w:val="0"/>
          <w:i w:val="0"/>
          <w:iCs w:val="0"/>
          <w:caps w:val="0"/>
          <w:smallCaps w:val="0"/>
          <w:color w:val="auto"/>
          <w:sz w:val="24"/>
          <w:szCs w:val="24"/>
          <w:highlight w:val="yellow"/>
          <w:vertAlign w:val="baseline"/>
        </w:rPr>
        <w:t>ResNet-101 architecture</w:t>
      </w:r>
      <w:r w:rsidRPr="0B54346E" w:rsidR="4F64F090">
        <w:rPr>
          <w:rFonts w:ascii="Calibri" w:hAnsi="Calibri" w:eastAsia="Segoe UI" w:cs="Calibri"/>
          <w:b w:val="0"/>
          <w:bCs w:val="0"/>
          <w:i w:val="0"/>
          <w:iCs w:val="0"/>
          <w:caps w:val="0"/>
          <w:smallCaps w:val="0"/>
          <w:color w:val="auto"/>
          <w:sz w:val="24"/>
          <w:szCs w:val="24"/>
          <w:vertAlign w:val="baseline"/>
        </w:rPr>
        <w:t xml:space="preserve"> is adopted as the main network with more than 44 </w:t>
      </w:r>
      <w:proofErr w:type="gramStart"/>
      <w:r w:rsidRPr="0B54346E" w:rsidR="4F64F090">
        <w:rPr>
          <w:rFonts w:ascii="Calibri" w:hAnsi="Calibri" w:eastAsia="Segoe UI" w:cs="Calibri"/>
          <w:b w:val="0"/>
          <w:bCs w:val="0"/>
          <w:i w:val="0"/>
          <w:iCs w:val="0"/>
          <w:caps w:val="0"/>
          <w:smallCaps w:val="0"/>
          <w:color w:val="auto"/>
          <w:sz w:val="24"/>
          <w:szCs w:val="24"/>
          <w:vertAlign w:val="baseline"/>
        </w:rPr>
        <w:t>millions</w:t>
      </w:r>
      <w:proofErr w:type="gramEnd"/>
      <w:r w:rsidRPr="0B54346E" w:rsidR="4F64F090">
        <w:rPr>
          <w:rFonts w:ascii="Calibri" w:hAnsi="Calibri" w:eastAsia="Segoe UI" w:cs="Calibri"/>
          <w:b w:val="0"/>
          <w:bCs w:val="0"/>
          <w:i w:val="0"/>
          <w:iCs w:val="0"/>
          <w:caps w:val="0"/>
          <w:smallCaps w:val="0"/>
          <w:color w:val="auto"/>
          <w:sz w:val="24"/>
          <w:szCs w:val="24"/>
          <w:vertAlign w:val="baseline"/>
        </w:rPr>
        <w:t xml:space="preserve"> parameters. </w:t>
      </w:r>
    </w:p>
    <w:p xmlns:wp14="http://schemas.microsoft.com/office/word/2010/wordml" w:rsidP="0B54346E" w14:paraId="10083F11" wp14:textId="4829A55A">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off" w:after="0" w:afterAutospacing="off"/>
        <w:ind w:right="0"/>
        <w:jc w:val="left"/>
        <w:textAlignment w:val="baseline"/>
        <w:rPr>
          <w:rFonts w:ascii="Calibri" w:hAnsi="Calibri" w:eastAsia="Calibri" w:cs="Calibri" w:asciiTheme="minorAscii" w:hAnsiTheme="minorAscii" w:eastAsiaTheme="minorAscii" w:cstheme="minorAscii"/>
          <w:b w:val="0"/>
          <w:bCs w:val="0"/>
          <w:i w:val="0"/>
          <w:iCs w:val="0"/>
          <w:caps w:val="0"/>
          <w:smallCaps w:val="0"/>
          <w:color w:val="auto"/>
          <w:sz w:val="24"/>
          <w:szCs w:val="24"/>
          <w:vertAlign w:val="baseline"/>
        </w:rPr>
      </w:pPr>
      <w:r w:rsidRPr="0B54346E" w:rsidR="57DED814">
        <w:rPr>
          <w:noProof w:val="0"/>
          <w:lang w:val="en-US"/>
        </w:rPr>
        <w:t xml:space="preserve">The </w:t>
      </w:r>
      <w:r w:rsidRPr="0B54346E" w:rsidR="57DED814">
        <w:rPr>
          <w:noProof w:val="0"/>
          <w:highlight w:val="yellow"/>
          <w:lang w:val="en-US"/>
        </w:rPr>
        <w:t>sigmoid</w:t>
      </w:r>
      <w:r w:rsidRPr="0B54346E" w:rsidR="57DED814">
        <w:rPr>
          <w:noProof w:val="0"/>
          <w:lang w:val="en-US"/>
        </w:rPr>
        <w:t xml:space="preserve"> was used as an activation function, with the </w:t>
      </w:r>
      <w:r w:rsidRPr="0B54346E" w:rsidR="57DED814">
        <w:rPr>
          <w:noProof w:val="0"/>
          <w:highlight w:val="yellow"/>
          <w:lang w:val="en-US"/>
        </w:rPr>
        <w:t>binary cross-entropy</w:t>
      </w:r>
      <w:r w:rsidRPr="0B54346E" w:rsidR="57DED814">
        <w:rPr>
          <w:noProof w:val="0"/>
          <w:lang w:val="en-US"/>
        </w:rPr>
        <w:t xml:space="preserve"> loss function.</w:t>
      </w:r>
    </w:p>
    <w:p xmlns:wp14="http://schemas.microsoft.com/office/word/2010/wordml" w:rsidP="0B54346E" w14:paraId="4D46DECA" wp14:textId="3C9494AD">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off" w:after="0" w:afterAutospacing="off"/>
        <w:ind w:right="0"/>
        <w:jc w:val="left"/>
        <w:textAlignment w:val="baseline"/>
        <w:rPr>
          <w:rFonts w:ascii="Calibri" w:hAnsi="Calibri" w:eastAsia="Calibri" w:cs="Calibri" w:asciiTheme="minorAscii" w:hAnsiTheme="minorAscii" w:eastAsiaTheme="minorAscii" w:cstheme="minorAscii"/>
          <w:b w:val="0"/>
          <w:bCs w:val="0"/>
          <w:i w:val="0"/>
          <w:iCs w:val="0"/>
          <w:caps w:val="0"/>
          <w:smallCaps w:val="0"/>
          <w:color w:val="auto"/>
          <w:sz w:val="24"/>
          <w:szCs w:val="24"/>
          <w:vertAlign w:val="baseline"/>
        </w:rPr>
      </w:pPr>
      <w:r w:rsidRPr="0B54346E" w:rsidR="4F64F090">
        <w:rPr>
          <w:rFonts w:ascii="Calibri" w:hAnsi="Calibri" w:eastAsia="Segoe UI" w:cs="Calibri"/>
          <w:b w:val="0"/>
          <w:bCs w:val="0"/>
          <w:i w:val="0"/>
          <w:iCs w:val="0"/>
          <w:caps w:val="0"/>
          <w:smallCaps w:val="0"/>
          <w:color w:val="auto"/>
          <w:sz w:val="24"/>
          <w:szCs w:val="24"/>
          <w:vertAlign w:val="baseline"/>
        </w:rPr>
        <w:t xml:space="preserve">The whole net is trained using the large size of </w:t>
      </w:r>
      <w:r w:rsidRPr="0B54346E" w:rsidR="4F64F090">
        <w:rPr>
          <w:rFonts w:ascii="Calibri" w:hAnsi="Calibri" w:eastAsia="Segoe UI" w:cs="Calibri"/>
          <w:b w:val="0"/>
          <w:bCs w:val="0"/>
          <w:i w:val="0"/>
          <w:iCs w:val="0"/>
          <w:caps w:val="0"/>
          <w:smallCaps w:val="0"/>
          <w:color w:val="auto"/>
          <w:sz w:val="24"/>
          <w:szCs w:val="24"/>
          <w:highlight w:val="yellow"/>
          <w:vertAlign w:val="baseline"/>
        </w:rPr>
        <w:t>1500 × 1500 x-ray images</w:t>
      </w:r>
      <w:r w:rsidRPr="0B54346E" w:rsidR="4F64F090">
        <w:rPr>
          <w:rFonts w:ascii="Calibri" w:hAnsi="Calibri" w:eastAsia="Segoe UI" w:cs="Calibri"/>
          <w:b w:val="0"/>
          <w:bCs w:val="0"/>
          <w:i w:val="0"/>
          <w:iCs w:val="0"/>
          <w:caps w:val="0"/>
          <w:smallCaps w:val="0"/>
          <w:color w:val="auto"/>
          <w:sz w:val="24"/>
          <w:szCs w:val="24"/>
          <w:vertAlign w:val="baseline"/>
        </w:rPr>
        <w:t xml:space="preserve">.  </w:t>
      </w:r>
    </w:p>
    <w:p xmlns:wp14="http://schemas.microsoft.com/office/word/2010/wordml" w:rsidP="0B54346E" w14:paraId="288AE2D8" wp14:textId="27A9D88F">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off" w:after="0" w:afterAutospacing="off"/>
        <w:ind w:right="0"/>
        <w:jc w:val="left"/>
        <w:textAlignment w:val="baseline"/>
        <w:rPr>
          <w:b w:val="0"/>
          <w:bCs w:val="0"/>
          <w:i w:val="0"/>
          <w:iCs w:val="0"/>
          <w:caps w:val="0"/>
          <w:smallCaps w:val="0"/>
          <w:color w:val="auto"/>
          <w:sz w:val="24"/>
          <w:szCs w:val="24"/>
          <w:vertAlign w:val="baseline"/>
        </w:rPr>
      </w:pPr>
      <w:r w:rsidRPr="0B54346E" w:rsidR="4F64F090">
        <w:rPr>
          <w:rFonts w:ascii="Calibri" w:hAnsi="Calibri" w:eastAsia="Segoe UI" w:cs="Calibri"/>
          <w:b w:val="0"/>
          <w:bCs w:val="0"/>
          <w:i w:val="0"/>
          <w:iCs w:val="0"/>
          <w:caps w:val="0"/>
          <w:smallCaps w:val="0"/>
          <w:color w:val="auto"/>
          <w:sz w:val="24"/>
          <w:szCs w:val="24"/>
          <w:vertAlign w:val="baseline"/>
        </w:rPr>
        <w:t xml:space="preserve">The </w:t>
      </w:r>
      <w:r w:rsidRPr="0B54346E" w:rsidR="4F64F090">
        <w:rPr>
          <w:rFonts w:ascii="Calibri" w:hAnsi="Calibri" w:eastAsia="Segoe UI" w:cs="Calibri"/>
          <w:b w:val="0"/>
          <w:bCs w:val="0"/>
          <w:i w:val="0"/>
          <w:iCs w:val="0"/>
          <w:caps w:val="0"/>
          <w:smallCaps w:val="0"/>
          <w:color w:val="auto"/>
          <w:sz w:val="24"/>
          <w:szCs w:val="24"/>
          <w:highlight w:val="yellow"/>
          <w:vertAlign w:val="baseline"/>
        </w:rPr>
        <w:t>heatmap</w:t>
      </w:r>
      <w:r w:rsidRPr="0B54346E" w:rsidR="4F64F090">
        <w:rPr>
          <w:rFonts w:ascii="Calibri" w:hAnsi="Calibri" w:eastAsia="Segoe UI" w:cs="Calibri"/>
          <w:b w:val="0"/>
          <w:bCs w:val="0"/>
          <w:i w:val="0"/>
          <w:iCs w:val="0"/>
          <w:caps w:val="0"/>
          <w:smallCaps w:val="0"/>
          <w:color w:val="auto"/>
          <w:sz w:val="24"/>
          <w:szCs w:val="24"/>
          <w:vertAlign w:val="baseline"/>
        </w:rPr>
        <w:t xml:space="preserve"> under the region of interest of segmented lung is constructed to visualize and emphasize signals of COVID-19 in each input x-ray image. </w:t>
      </w:r>
    </w:p>
    <w:p xmlns:wp14="http://schemas.microsoft.com/office/word/2010/wordml" w:rsidP="0B54346E" w14:paraId="6505FF88" wp14:textId="175F7FA2">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off" w:after="0" w:afterAutospacing="off"/>
        <w:ind w:right="0"/>
        <w:jc w:val="left"/>
        <w:textAlignment w:val="baseline"/>
        <w:rPr>
          <w:rFonts w:ascii="Calibri" w:hAnsi="Calibri" w:eastAsia="Calibri" w:cs="Calibri" w:asciiTheme="minorAscii" w:hAnsiTheme="minorAscii" w:eastAsiaTheme="minorAscii" w:cstheme="minorAscii"/>
          <w:b w:val="0"/>
          <w:bCs w:val="0"/>
          <w:i w:val="0"/>
          <w:iCs w:val="0"/>
          <w:caps w:val="0"/>
          <w:smallCaps w:val="0"/>
          <w:color w:val="auto"/>
          <w:sz w:val="24"/>
          <w:szCs w:val="24"/>
          <w:vertAlign w:val="baseline"/>
        </w:rPr>
      </w:pPr>
      <w:r w:rsidRPr="0B54346E" w:rsidR="0A0283E7">
        <w:rPr>
          <w:noProof w:val="0"/>
          <w:lang w:val="en-US"/>
        </w:rPr>
        <w:t>The developed solution can also generate the heatmap with a confidence score of being COVID-19, to emphasize the result on each test image. The heatmap is visualized on only lung regions segmented using U-Net.</w:t>
      </w:r>
    </w:p>
    <w:p xmlns:wp14="http://schemas.microsoft.com/office/word/2010/wordml" w:rsidP="0B54346E" w14:paraId="67660D38" wp14:textId="299BBC57">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off" w:after="0" w:afterAutospacing="off"/>
        <w:ind w:right="0"/>
        <w:jc w:val="left"/>
        <w:textAlignment w:val="baseline"/>
        <w:rPr>
          <w:rFonts w:ascii="Calibri" w:hAnsi="Calibri" w:eastAsia="Calibri" w:cs="Calibri" w:asciiTheme="minorAscii" w:hAnsiTheme="minorAscii" w:eastAsiaTheme="minorAscii" w:cstheme="minorAscii"/>
          <w:b w:val="0"/>
          <w:bCs w:val="0"/>
          <w:i w:val="0"/>
          <w:iCs w:val="0"/>
          <w:caps w:val="0"/>
          <w:smallCaps w:val="0"/>
          <w:color w:val="auto"/>
          <w:sz w:val="24"/>
          <w:szCs w:val="24"/>
          <w:vertAlign w:val="baseline"/>
        </w:rPr>
      </w:pPr>
      <w:r w:rsidRPr="0B54346E" w:rsidR="4F64F090">
        <w:rPr>
          <w:rFonts w:ascii="Calibri" w:hAnsi="Calibri" w:eastAsia="Segoe UI" w:cs="Calibri"/>
          <w:b w:val="0"/>
          <w:bCs w:val="0"/>
          <w:i w:val="0"/>
          <w:iCs w:val="0"/>
          <w:caps w:val="0"/>
          <w:smallCaps w:val="0"/>
          <w:color w:val="auto"/>
          <w:sz w:val="24"/>
          <w:szCs w:val="24"/>
          <w:vertAlign w:val="baseline"/>
        </w:rPr>
        <w:t xml:space="preserve">Lungs are segmented using the pretrained U-Net. </w:t>
      </w:r>
    </w:p>
    <w:p xmlns:wp14="http://schemas.microsoft.com/office/word/2010/wordml" w:rsidP="0B54346E" w14:paraId="15AA318D" wp14:textId="36389DD5">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off" w:after="0" w:afterAutospacing="off"/>
        <w:ind w:right="0"/>
        <w:jc w:val="left"/>
        <w:textAlignment w:val="baseline"/>
        <w:rPr>
          <w:rFonts w:ascii="Calibri" w:hAnsi="Calibri" w:eastAsia="Calibri" w:cs="Calibri" w:asciiTheme="minorAscii" w:hAnsiTheme="minorAscii" w:eastAsiaTheme="minorAscii" w:cstheme="minorAscii"/>
          <w:b w:val="0"/>
          <w:bCs w:val="0"/>
          <w:i w:val="0"/>
          <w:iCs w:val="0"/>
          <w:caps w:val="0"/>
          <w:smallCaps w:val="0"/>
          <w:color w:val="auto"/>
          <w:sz w:val="24"/>
          <w:szCs w:val="24"/>
          <w:vertAlign w:val="baseline"/>
        </w:rPr>
      </w:pPr>
      <w:r w:rsidRPr="0B54346E" w:rsidR="4F64F090">
        <w:rPr>
          <w:rFonts w:ascii="Calibri" w:hAnsi="Calibri" w:eastAsia="Segoe UI" w:cs="Calibri"/>
          <w:b w:val="0"/>
          <w:bCs w:val="0"/>
          <w:i w:val="0"/>
          <w:iCs w:val="0"/>
          <w:caps w:val="0"/>
          <w:smallCaps w:val="0"/>
          <w:color w:val="auto"/>
          <w:sz w:val="24"/>
          <w:szCs w:val="24"/>
          <w:vertAlign w:val="baseline"/>
        </w:rPr>
        <w:t>The confidence score of being COVID-19 is also calculated for each classification result.</w:t>
      </w:r>
    </w:p>
    <w:p w:rsidR="17589116" w:rsidP="0B54346E" w:rsidRDefault="17589116" w14:paraId="575B1A03" w14:textId="5108272E">
      <w:pPr>
        <w:pStyle w:val="2"/>
        <w:numPr>
          <w:ilvl w:val="0"/>
          <w:numId w:val="1"/>
        </w:numPr>
        <w:spacing w:before="0" w:beforeAutospacing="off" w:after="0" w:afterAutospacing="off"/>
        <w:ind w:right="0"/>
        <w:jc w:val="left"/>
        <w:rPr>
          <w:rFonts w:ascii="Calibri" w:hAnsi="Calibri" w:eastAsia="Calibri" w:cs="Calibri" w:asciiTheme="minorAscii" w:hAnsiTheme="minorAscii" w:eastAsiaTheme="minorAscii" w:cstheme="minorAscii"/>
          <w:b w:val="0"/>
          <w:bCs w:val="0"/>
          <w:i w:val="0"/>
          <w:iCs w:val="0"/>
          <w:caps w:val="0"/>
          <w:smallCaps w:val="0"/>
          <w:color w:val="auto"/>
          <w:sz w:val="24"/>
          <w:szCs w:val="24"/>
          <w:vertAlign w:val="baseline"/>
        </w:rPr>
      </w:pPr>
      <w:r w:rsidRPr="0B54346E" w:rsidR="17589116">
        <w:rPr>
          <w:noProof w:val="0"/>
          <w:lang w:val="en-US"/>
        </w:rPr>
        <w:t>The proposed solution achieves very promising sensitivity, specificity, and accuracy of 97%, 98%, and 98%, respectively.</w:t>
      </w:r>
    </w:p>
    <w:p xmlns:wp14="http://schemas.microsoft.com/office/word/2010/wordml" w14:paraId="06553BA4"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i w:val="0"/>
          <w:color w:val="auto"/>
        </w:rPr>
      </w:pPr>
      <w:r>
        <w:rPr>
          <w:rFonts w:hint="default" w:ascii="Calibri" w:hAnsi="Calibri" w:eastAsia="Segoe UI" w:cs="Calibri"/>
          <w:b/>
          <w:i w:val="0"/>
          <w:caps w:val="0"/>
          <w:color w:val="auto"/>
          <w:spacing w:val="0"/>
          <w:sz w:val="24"/>
          <w:szCs w:val="24"/>
          <w:bdr w:val="none" w:color="auto" w:sz="0" w:space="0"/>
          <w:shd w:val="clear" w:fill="FFFFFF"/>
          <w:vertAlign w:val="baseline"/>
          <w:lang w:val="en-US"/>
        </w:rPr>
        <w:t>Model</w:t>
      </w:r>
      <w:r>
        <w:rPr>
          <w:rFonts w:hint="default" w:ascii="Calibri" w:hAnsi="Calibri" w:eastAsia="Segoe UI" w:cs="Calibri"/>
          <w:b w:val="0"/>
          <w:i w:val="0"/>
          <w:caps w:val="0"/>
          <w:color w:val="auto"/>
          <w:spacing w:val="0"/>
          <w:sz w:val="24"/>
          <w:szCs w:val="24"/>
          <w:bdr w:val="none" w:color="auto" w:sz="0" w:space="0"/>
          <w:shd w:val="clear" w:fill="FFFFFF"/>
          <w:vertAlign w:val="baseline"/>
        </w:rPr>
        <w:t> </w:t>
      </w:r>
    </w:p>
    <w:p xmlns:wp14="http://schemas.microsoft.com/office/word/2010/wordml" w:rsidP="0B54346E" w14:paraId="01512BE8" wp14:textId="0F0FD05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left"/>
        <w:textAlignment w:val="baseline"/>
        <w:rPr>
          <w:rFonts w:ascii="Calibri" w:hAnsi="Calibri" w:eastAsia="Segoe UI" w:cs="Calibri"/>
          <w:b w:val="0"/>
          <w:bCs w:val="0"/>
          <w:i w:val="0"/>
          <w:iCs w:val="0"/>
          <w:caps w:val="0"/>
          <w:smallCaps w:val="0"/>
          <w:color w:val="auto"/>
          <w:sz w:val="24"/>
          <w:szCs w:val="24"/>
          <w:vertAlign w:val="baseline"/>
        </w:rPr>
      </w:pPr>
      <w:r w:rsidRPr="02896775" w:rsidR="0B54346E">
        <w:rPr>
          <w:rFonts w:ascii="Calibri" w:hAnsi="Calibri" w:eastAsia="Segoe UI" w:cs="Calibri"/>
          <w:b w:val="0"/>
          <w:bCs w:val="0"/>
          <w:i w:val="0"/>
          <w:iCs w:val="0"/>
          <w:caps w:val="0"/>
          <w:smallCaps w:val="0"/>
          <w:color w:val="auto"/>
          <w:spacing w:val="0"/>
          <w:sz w:val="24"/>
          <w:szCs w:val="24"/>
          <w:bdr w:val="none" w:color="auto" w:sz="0" w:space="0"/>
          <w:shd w:val="clear" w:fill="FFFFFF"/>
          <w:vertAlign w:val="baseline"/>
        </w:rPr>
        <w:t> </w:t>
      </w:r>
      <w:r w:rsidR="6B08436E">
        <w:drawing>
          <wp:inline xmlns:wp14="http://schemas.microsoft.com/office/word/2010/wordprocessingDrawing" wp14:editId="53EFDC2A" wp14:anchorId="55046DF6">
            <wp:extent cx="4572000" cy="4514850"/>
            <wp:effectExtent l="0" t="0" r="0" b="0"/>
            <wp:docPr id="542547065" name="" title=""/>
            <wp:cNvGraphicFramePr>
              <a:graphicFrameLocks noChangeAspect="1"/>
            </wp:cNvGraphicFramePr>
            <a:graphic>
              <a:graphicData uri="http://schemas.openxmlformats.org/drawingml/2006/picture">
                <pic:pic>
                  <pic:nvPicPr>
                    <pic:cNvPr id="0" name=""/>
                    <pic:cNvPicPr/>
                  </pic:nvPicPr>
                  <pic:blipFill>
                    <a:blip r:embed="R0e1c3f614a704ef7">
                      <a:extLst>
                        <a:ext xmlns:a="http://schemas.openxmlformats.org/drawingml/2006/main" uri="{28A0092B-C50C-407E-A947-70E740481C1C}">
                          <a14:useLocalDpi val="0"/>
                        </a:ext>
                      </a:extLst>
                    </a:blip>
                    <a:stretch>
                      <a:fillRect/>
                    </a:stretch>
                  </pic:blipFill>
                  <pic:spPr>
                    <a:xfrm>
                      <a:off x="0" y="0"/>
                      <a:ext cx="4572000" cy="4514850"/>
                    </a:xfrm>
                    <a:prstGeom prst="rect">
                      <a:avLst/>
                    </a:prstGeom>
                  </pic:spPr>
                </pic:pic>
              </a:graphicData>
            </a:graphic>
          </wp:inline>
        </w:drawing>
      </w:r>
    </w:p>
    <w:p w:rsidR="0B54346E" w:rsidP="0B54346E" w:rsidRDefault="0B54346E" w14:paraId="50620545" w14:textId="39EE7DA2">
      <w:pPr>
        <w:pStyle w:val="2"/>
        <w:spacing w:before="0" w:beforeAutospacing="off" w:after="0" w:afterAutospacing="off"/>
        <w:ind w:left="0" w:right="0" w:firstLine="0"/>
        <w:jc w:val="left"/>
      </w:pPr>
    </w:p>
    <w:p w:rsidR="21E259D5" w:rsidP="0B54346E" w:rsidRDefault="21E259D5" w14:paraId="6B4656ED" w14:textId="63DEE365">
      <w:pPr>
        <w:pStyle w:val="2"/>
        <w:numPr>
          <w:ilvl w:val="0"/>
          <w:numId w:val="2"/>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4"/>
          <w:szCs w:val="24"/>
          <w:lang w:val="en-US"/>
        </w:rPr>
      </w:pPr>
      <w:r w:rsidRPr="0B54346E" w:rsidR="21E259D5">
        <w:rPr>
          <w:noProof w:val="0"/>
          <w:lang w:val="en-US"/>
        </w:rPr>
        <w:t>The convolutional layers in ResNet-101 used in the proposed solution.</w:t>
      </w:r>
    </w:p>
    <w:p w:rsidR="21E259D5" w:rsidP="0B54346E" w:rsidRDefault="21E259D5" w14:paraId="31AF62B7" w14:textId="2E5C901D">
      <w:pPr>
        <w:pStyle w:val="2"/>
        <w:numPr>
          <w:ilvl w:val="0"/>
          <w:numId w:val="2"/>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4"/>
          <w:szCs w:val="24"/>
          <w:lang w:val="en-US"/>
        </w:rPr>
      </w:pPr>
      <w:r w:rsidRPr="0B54346E" w:rsidR="21E259D5">
        <w:rPr>
          <w:noProof w:val="0"/>
          <w:lang w:val="en-US"/>
        </w:rPr>
        <w:t>The ResNet-101 is trained from scratch using the input images of the large size 1500×1500pixels.</w:t>
      </w:r>
    </w:p>
    <w:p w:rsidR="21E259D5" w:rsidP="0B54346E" w:rsidRDefault="21E259D5" w14:paraId="62A90E4E" w14:textId="55E41DB4">
      <w:pPr>
        <w:pStyle w:val="2"/>
        <w:numPr>
          <w:ilvl w:val="0"/>
          <w:numId w:val="2"/>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4"/>
          <w:szCs w:val="24"/>
          <w:lang w:val="en-US"/>
        </w:rPr>
      </w:pPr>
      <w:r w:rsidRPr="0B54346E" w:rsidR="21E259D5">
        <w:rPr>
          <w:noProof w:val="0"/>
          <w:lang w:val="en-US"/>
        </w:rPr>
        <w:t xml:space="preserve">The top part (i.e., classification part) of ResNet-101 is replaced with the global average pooling, </w:t>
      </w:r>
      <w:proofErr w:type="spellStart"/>
      <w:r w:rsidRPr="0B54346E" w:rsidR="21E259D5">
        <w:rPr>
          <w:noProof w:val="0"/>
          <w:lang w:val="en-US"/>
        </w:rPr>
        <w:t>softmax</w:t>
      </w:r>
      <w:proofErr w:type="spellEnd"/>
      <w:r w:rsidRPr="0B54346E" w:rsidR="21E259D5">
        <w:rPr>
          <w:noProof w:val="0"/>
          <w:lang w:val="en-US"/>
        </w:rPr>
        <w:t>, and output layers.</w:t>
      </w:r>
    </w:p>
    <w:p w:rsidR="21E259D5" w:rsidP="0B54346E" w:rsidRDefault="21E259D5" w14:paraId="6AEA739F" w14:textId="193B6B88">
      <w:pPr>
        <w:pStyle w:val="2"/>
        <w:numPr>
          <w:ilvl w:val="0"/>
          <w:numId w:val="2"/>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4"/>
          <w:szCs w:val="24"/>
          <w:lang w:val="en-US"/>
        </w:rPr>
      </w:pPr>
      <w:r w:rsidRPr="02896775" w:rsidR="21E259D5">
        <w:rPr>
          <w:noProof w:val="0"/>
          <w:highlight w:val="yellow"/>
          <w:lang w:val="en-US"/>
        </w:rPr>
        <w:t>Five types of data augmentations are added on the training dataset, including zoom, rotate, shear, flip, and shift.</w:t>
      </w:r>
      <w:hyperlink w:anchor="r25" r:id="R12fe9390ca6b4b5e">
        <w:r w:rsidRPr="02896775" w:rsidR="21E259D5">
          <w:rPr>
            <w:rStyle w:val="Hyperlink"/>
            <w:noProof w:val="0"/>
            <w:vertAlign w:val="superscript"/>
            <w:lang w:val="en-US"/>
          </w:rPr>
          <w:t>25</w:t>
        </w:r>
      </w:hyperlink>
    </w:p>
    <w:p w:rsidR="21E259D5" w:rsidP="0B54346E" w:rsidRDefault="21E259D5" w14:paraId="77AB6A98" w14:textId="043F4DAA">
      <w:pPr>
        <w:pStyle w:val="2"/>
        <w:numPr>
          <w:ilvl w:val="0"/>
          <w:numId w:val="2"/>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4"/>
          <w:szCs w:val="24"/>
          <w:vertAlign w:val="superscript"/>
          <w:lang w:val="en-US"/>
        </w:rPr>
      </w:pPr>
      <w:r w:rsidRPr="0B54346E" w:rsidR="21E259D5">
        <w:rPr>
          <w:noProof w:val="0"/>
          <w:lang w:val="en-US"/>
        </w:rPr>
        <w:t>In the testing phase, the trained model is applied on each resized chest x-ray image, to compute predicted class, its confidence score, and heatmap. The details are explained in the following sections.</w:t>
      </w:r>
    </w:p>
    <w:p w:rsidR="3674B230" w:rsidP="0B54346E" w:rsidRDefault="3674B230" w14:paraId="59759A81" w14:textId="2BAB0AC2">
      <w:pPr>
        <w:pStyle w:val="2"/>
        <w:numPr>
          <w:ilvl w:val="0"/>
          <w:numId w:val="2"/>
        </w:numPr>
        <w:spacing w:before="0" w:beforeAutospacing="off" w:after="0" w:afterAutospacing="off"/>
        <w:ind w:right="0"/>
        <w:jc w:val="left"/>
        <w:rPr>
          <w:noProof w:val="0"/>
          <w:sz w:val="24"/>
          <w:szCs w:val="24"/>
          <w:vertAlign w:val="superscript"/>
          <w:lang w:val="en-US"/>
        </w:rPr>
      </w:pPr>
      <w:r w:rsidRPr="0B54346E" w:rsidR="3674B230">
        <w:rPr>
          <w:noProof w:val="0"/>
          <w:lang w:val="en-US"/>
        </w:rPr>
        <w:t>The convolutional layers in ResNet-101 used in the proposed solution.</w:t>
      </w:r>
    </w:p>
    <w:tbl>
      <w:tblPr>
        <w:tblStyle w:val="TableGrid"/>
        <w:tblW w:w="0" w:type="auto"/>
        <w:tblLayout w:type="fixed"/>
        <w:tblLook w:val="06A0" w:firstRow="1" w:lastRow="0" w:firstColumn="1" w:lastColumn="0" w:noHBand="1" w:noVBand="1"/>
      </w:tblPr>
      <w:tblGrid>
        <w:gridCol w:w="2765"/>
        <w:gridCol w:w="2765"/>
        <w:gridCol w:w="2765"/>
      </w:tblGrid>
      <w:tr w:rsidR="0B54346E" w:rsidTr="0B54346E" w14:paraId="32B2C424">
        <w:tc>
          <w:tcPr>
            <w:tcW w:w="2765" w:type="dxa"/>
            <w:tcMar/>
            <w:vAlign w:val="top"/>
          </w:tcPr>
          <w:p w:rsidR="0B54346E" w:rsidP="0B54346E" w:rsidRDefault="0B54346E" w14:paraId="6CB55E49" w14:textId="6CD31512">
            <w:pPr>
              <w:jc w:val="center"/>
            </w:pPr>
            <w:r w:rsidRPr="0B54346E" w:rsidR="0B54346E">
              <w:rPr>
                <w:b w:val="1"/>
                <w:bCs w:val="1"/>
              </w:rPr>
              <w:t>Layer name</w:t>
            </w:r>
          </w:p>
        </w:tc>
        <w:tc>
          <w:tcPr>
            <w:tcW w:w="2765" w:type="dxa"/>
            <w:tcMar/>
            <w:vAlign w:val="top"/>
          </w:tcPr>
          <w:p w:rsidR="0B54346E" w:rsidP="0B54346E" w:rsidRDefault="0B54346E" w14:paraId="49A80A42" w14:textId="19B9FC24">
            <w:pPr>
              <w:jc w:val="center"/>
            </w:pPr>
            <w:r w:rsidRPr="0B54346E" w:rsidR="0B54346E">
              <w:rPr>
                <w:b w:val="1"/>
                <w:bCs w:val="1"/>
              </w:rPr>
              <w:t>Building block of (kernel size, filter)</w:t>
            </w:r>
          </w:p>
        </w:tc>
        <w:tc>
          <w:tcPr>
            <w:tcW w:w="2765" w:type="dxa"/>
            <w:tcMar/>
            <w:vAlign w:val="top"/>
          </w:tcPr>
          <w:p w:rsidR="0B54346E" w:rsidP="0B54346E" w:rsidRDefault="0B54346E" w14:paraId="272044EA" w14:textId="48BB45E9">
            <w:pPr>
              <w:jc w:val="center"/>
            </w:pPr>
            <w:r w:rsidRPr="0B54346E" w:rsidR="0B54346E">
              <w:rPr>
                <w:b w:val="1"/>
                <w:bCs w:val="1"/>
              </w:rPr>
              <w:t>Number of building blocks</w:t>
            </w:r>
          </w:p>
        </w:tc>
      </w:tr>
      <w:tr w:rsidR="0B54346E" w:rsidTr="0B54346E" w14:paraId="7C33783A">
        <w:tc>
          <w:tcPr>
            <w:tcW w:w="2765" w:type="dxa"/>
            <w:tcMar/>
            <w:vAlign w:val="center"/>
          </w:tcPr>
          <w:p w:rsidR="0B54346E" w:rsidRDefault="0B54346E" w14:paraId="6D8D7DA5" w14:textId="48627455">
            <w:r w:rsidR="0B54346E">
              <w:rPr/>
              <w:t>conv1</w:t>
            </w:r>
          </w:p>
        </w:tc>
        <w:tc>
          <w:tcPr>
            <w:tcW w:w="2765" w:type="dxa"/>
            <w:tcMar/>
            <w:vAlign w:val="center"/>
          </w:tcPr>
          <w:p w:rsidR="0B54346E" w:rsidRDefault="0B54346E" w14:paraId="294E20BA" w14:textId="6D19618F">
            <w:r w:rsidR="0B54346E">
              <w:rPr/>
              <w:t>[7×7,64]</w:t>
            </w:r>
          </w:p>
        </w:tc>
        <w:tc>
          <w:tcPr>
            <w:tcW w:w="2765" w:type="dxa"/>
            <w:tcBorders>
              <w:top w:sz="0"/>
              <w:left w:sz="0"/>
              <w:bottom w:sz="0"/>
              <w:right w:sz="0"/>
            </w:tcBorders>
            <w:tcMar/>
            <w:vAlign w:val="center"/>
          </w:tcPr>
          <w:p w:rsidR="0B54346E" w:rsidRDefault="0B54346E" w14:paraId="5174195A" w14:textId="76EAAC3E"/>
        </w:tc>
      </w:tr>
    </w:tbl>
    <w:tbl>
      <w:tblPr>
        <w:tblStyle w:val="TableGrid"/>
        <w:tblW w:w="0" w:type="auto"/>
        <w:tblLayout w:type="fixed"/>
        <w:tblLook w:val="06A0" w:firstRow="1" w:lastRow="0" w:firstColumn="1" w:lastColumn="0" w:noHBand="1" w:noVBand="1"/>
      </w:tblPr>
      <w:tblGrid>
        <w:gridCol w:w="4148"/>
        <w:gridCol w:w="4148"/>
      </w:tblGrid>
      <w:tr w:rsidR="0B54346E" w:rsidTr="0B54346E" w14:paraId="03A76649">
        <w:tc>
          <w:tcPr>
            <w:tcW w:w="4148" w:type="dxa"/>
            <w:tcMar/>
            <w:vAlign w:val="center"/>
          </w:tcPr>
          <w:p w:rsidR="0B54346E" w:rsidRDefault="0B54346E" w14:paraId="151A4A96" w14:textId="610C0C53"/>
        </w:tc>
        <w:tc>
          <w:tcPr>
            <w:tcW w:w="4148" w:type="dxa"/>
            <w:tcMar/>
            <w:vAlign w:val="center"/>
          </w:tcPr>
          <w:p w:rsidR="0B54346E" w:rsidRDefault="0B54346E" w14:paraId="4F6A7396" w14:textId="535DFFCF">
            <w:r w:rsidR="0B54346E">
              <w:rPr/>
              <w:t>1</w:t>
            </w:r>
          </w:p>
        </w:tc>
      </w:tr>
      <w:tr w:rsidR="0B54346E" w:rsidTr="0B54346E" w14:paraId="5DBF3166">
        <w:tc>
          <w:tcPr>
            <w:tcW w:w="4148" w:type="dxa"/>
            <w:tcMar/>
            <w:vAlign w:val="center"/>
          </w:tcPr>
          <w:p w:rsidR="0B54346E" w:rsidRDefault="0B54346E" w14:paraId="25AEC6F8" w14:textId="2F90822C">
            <w:r w:rsidR="0B54346E">
              <w:rPr/>
              <w:t>conv2</w:t>
            </w:r>
          </w:p>
        </w:tc>
        <w:tc>
          <w:tcPr>
            <w:tcW w:w="4148" w:type="dxa"/>
            <w:tcMar/>
            <w:vAlign w:val="center"/>
          </w:tcPr>
          <w:p w:rsidR="0B54346E" w:rsidRDefault="0B54346E" w14:paraId="604B585F" w14:textId="3A23FE87">
            <w:r w:rsidRPr="0B54346E" w:rsidR="0B54346E">
              <w:rPr>
                <w:vertAlign w:val="subscript"/>
              </w:rPr>
              <w:t>⎡⎢⎣1×1,643×3,641×1,256⎤⎥⎦</w:t>
            </w:r>
          </w:p>
        </w:tc>
      </w:tr>
    </w:tbl>
    <w:tbl>
      <w:tblPr>
        <w:tblStyle w:val="TableGrid"/>
        <w:tblW w:w="0" w:type="auto"/>
        <w:tblLayout w:type="fixed"/>
        <w:tblLook w:val="06A0" w:firstRow="1" w:lastRow="0" w:firstColumn="1" w:lastColumn="0" w:noHBand="1" w:noVBand="1"/>
      </w:tblPr>
      <w:tblGrid>
        <w:gridCol w:w="4148"/>
        <w:gridCol w:w="4148"/>
      </w:tblGrid>
      <w:tr w:rsidR="0B54346E" w:rsidTr="0B54346E" w14:paraId="61CB781E">
        <w:tc>
          <w:tcPr>
            <w:tcW w:w="4148" w:type="dxa"/>
            <w:tcMar/>
            <w:vAlign w:val="center"/>
          </w:tcPr>
          <w:p w:rsidR="0B54346E" w:rsidRDefault="0B54346E" w14:paraId="46558E77" w14:textId="7C84CB4D"/>
        </w:tc>
        <w:tc>
          <w:tcPr>
            <w:tcW w:w="4148" w:type="dxa"/>
            <w:tcMar/>
            <w:vAlign w:val="center"/>
          </w:tcPr>
          <w:p w:rsidR="0B54346E" w:rsidRDefault="0B54346E" w14:paraId="0933E552" w14:textId="621A10A9">
            <w:r w:rsidR="0B54346E">
              <w:rPr/>
              <w:t>3</w:t>
            </w:r>
          </w:p>
        </w:tc>
      </w:tr>
      <w:tr w:rsidR="0B54346E" w:rsidTr="0B54346E" w14:paraId="1C3AAD90">
        <w:tc>
          <w:tcPr>
            <w:tcW w:w="4148" w:type="dxa"/>
            <w:tcMar/>
            <w:vAlign w:val="center"/>
          </w:tcPr>
          <w:p w:rsidR="0B54346E" w:rsidRDefault="0B54346E" w14:paraId="56BAFA1F" w14:textId="44C9AFFC">
            <w:r w:rsidR="0B54346E">
              <w:rPr/>
              <w:t>conv3</w:t>
            </w:r>
          </w:p>
        </w:tc>
        <w:tc>
          <w:tcPr>
            <w:tcW w:w="4148" w:type="dxa"/>
            <w:tcMar/>
            <w:vAlign w:val="center"/>
          </w:tcPr>
          <w:p w:rsidR="0B54346E" w:rsidRDefault="0B54346E" w14:paraId="4B885F1A" w14:textId="23ADAFB4">
            <w:r w:rsidRPr="0B54346E" w:rsidR="0B54346E">
              <w:rPr>
                <w:vertAlign w:val="subscript"/>
              </w:rPr>
              <w:t>⎡⎢⎣1×1,1283×3,1281×1,512⎤⎥⎦</w:t>
            </w:r>
          </w:p>
        </w:tc>
      </w:tr>
    </w:tbl>
    <w:tbl>
      <w:tblPr>
        <w:tblStyle w:val="TableGrid"/>
        <w:tblW w:w="0" w:type="auto"/>
        <w:tblLayout w:type="fixed"/>
        <w:tblLook w:val="06A0" w:firstRow="1" w:lastRow="0" w:firstColumn="1" w:lastColumn="0" w:noHBand="1" w:noVBand="1"/>
      </w:tblPr>
      <w:tblGrid>
        <w:gridCol w:w="4148"/>
        <w:gridCol w:w="4148"/>
      </w:tblGrid>
      <w:tr w:rsidR="0B54346E" w:rsidTr="0B54346E" w14:paraId="2E881FD3">
        <w:tc>
          <w:tcPr>
            <w:tcW w:w="4148" w:type="dxa"/>
            <w:tcMar/>
            <w:vAlign w:val="center"/>
          </w:tcPr>
          <w:p w:rsidR="0B54346E" w:rsidRDefault="0B54346E" w14:paraId="4825EF63" w14:textId="7B83B1C9"/>
        </w:tc>
        <w:tc>
          <w:tcPr>
            <w:tcW w:w="4148" w:type="dxa"/>
            <w:tcMar/>
            <w:vAlign w:val="center"/>
          </w:tcPr>
          <w:p w:rsidR="0B54346E" w:rsidRDefault="0B54346E" w14:paraId="3DEFA3A1" w14:textId="29F5EFB4">
            <w:r w:rsidR="0B54346E">
              <w:rPr/>
              <w:t>4</w:t>
            </w:r>
          </w:p>
        </w:tc>
      </w:tr>
      <w:tr w:rsidR="0B54346E" w:rsidTr="0B54346E" w14:paraId="573884B4">
        <w:tc>
          <w:tcPr>
            <w:tcW w:w="4148" w:type="dxa"/>
            <w:tcMar/>
            <w:vAlign w:val="center"/>
          </w:tcPr>
          <w:p w:rsidR="0B54346E" w:rsidRDefault="0B54346E" w14:paraId="268B2944" w14:textId="33E58A73">
            <w:r w:rsidR="0B54346E">
              <w:rPr/>
              <w:t>conv4</w:t>
            </w:r>
          </w:p>
        </w:tc>
        <w:tc>
          <w:tcPr>
            <w:tcW w:w="4148" w:type="dxa"/>
            <w:tcMar/>
            <w:vAlign w:val="center"/>
          </w:tcPr>
          <w:p w:rsidR="0B54346E" w:rsidRDefault="0B54346E" w14:paraId="42D60129" w14:textId="2C5F2D22">
            <w:r w:rsidRPr="0B54346E" w:rsidR="0B54346E">
              <w:rPr>
                <w:vertAlign w:val="subscript"/>
              </w:rPr>
              <w:t>⎡⎢⎣1×1,2563×3,2561×1,1024⎤⎥⎦</w:t>
            </w:r>
          </w:p>
        </w:tc>
      </w:tr>
    </w:tbl>
    <w:tbl>
      <w:tblPr>
        <w:tblStyle w:val="TableGrid"/>
        <w:tblW w:w="0" w:type="auto"/>
        <w:tblLayout w:type="fixed"/>
        <w:tblLook w:val="06A0" w:firstRow="1" w:lastRow="0" w:firstColumn="1" w:lastColumn="0" w:noHBand="1" w:noVBand="1"/>
      </w:tblPr>
      <w:tblGrid>
        <w:gridCol w:w="4148"/>
        <w:gridCol w:w="4148"/>
      </w:tblGrid>
      <w:tr w:rsidR="0B54346E" w:rsidTr="0B54346E" w14:paraId="0538BA79">
        <w:tc>
          <w:tcPr>
            <w:tcW w:w="4148" w:type="dxa"/>
            <w:tcMar/>
            <w:vAlign w:val="center"/>
          </w:tcPr>
          <w:p w:rsidR="0B54346E" w:rsidRDefault="0B54346E" w14:paraId="673CBC3F" w14:textId="78C029C4"/>
        </w:tc>
        <w:tc>
          <w:tcPr>
            <w:tcW w:w="4148" w:type="dxa"/>
            <w:tcMar/>
            <w:vAlign w:val="center"/>
          </w:tcPr>
          <w:p w:rsidR="0B54346E" w:rsidRDefault="0B54346E" w14:paraId="43D9EC95" w14:textId="18A72E95">
            <w:r w:rsidR="0B54346E">
              <w:rPr/>
              <w:t>23</w:t>
            </w:r>
          </w:p>
        </w:tc>
      </w:tr>
      <w:tr w:rsidR="0B54346E" w:rsidTr="0B54346E" w14:paraId="7DD148A9">
        <w:tc>
          <w:tcPr>
            <w:tcW w:w="4148" w:type="dxa"/>
            <w:tcMar/>
            <w:vAlign w:val="center"/>
          </w:tcPr>
          <w:p w:rsidR="0B54346E" w:rsidRDefault="0B54346E" w14:paraId="5ACFF3F1" w14:textId="14C4D26D">
            <w:r w:rsidR="0B54346E">
              <w:rPr/>
              <w:t>conv5</w:t>
            </w:r>
          </w:p>
        </w:tc>
        <w:tc>
          <w:tcPr>
            <w:tcW w:w="4148" w:type="dxa"/>
            <w:tcMar/>
            <w:vAlign w:val="center"/>
          </w:tcPr>
          <w:p w:rsidR="0B54346E" w:rsidRDefault="0B54346E" w14:paraId="6A3E5627" w14:textId="4D19FB21">
            <w:r w:rsidRPr="0B54346E" w:rsidR="0B54346E">
              <w:rPr>
                <w:vertAlign w:val="subscript"/>
              </w:rPr>
              <w:t>⎡⎢⎣1×1,5123×3,5121×1,2048⎤⎥⎦</w:t>
            </w:r>
          </w:p>
        </w:tc>
      </w:tr>
    </w:tbl>
    <w:tbl>
      <w:tblPr>
        <w:tblStyle w:val="TableGrid"/>
        <w:tblW w:w="0" w:type="auto"/>
        <w:tblLayout w:type="fixed"/>
        <w:tblLook w:val="06A0" w:firstRow="1" w:lastRow="0" w:firstColumn="1" w:lastColumn="0" w:noHBand="1" w:noVBand="1"/>
      </w:tblPr>
      <w:tblGrid>
        <w:gridCol w:w="4148"/>
        <w:gridCol w:w="4148"/>
      </w:tblGrid>
      <w:tr w:rsidR="0B54346E" w:rsidTr="0B54346E" w14:paraId="42810F08">
        <w:tc>
          <w:tcPr>
            <w:tcW w:w="4148" w:type="dxa"/>
            <w:tcMar/>
            <w:vAlign w:val="center"/>
          </w:tcPr>
          <w:p w:rsidR="0B54346E" w:rsidRDefault="0B54346E" w14:paraId="68BD71CE" w14:textId="2C62810D"/>
        </w:tc>
        <w:tc>
          <w:tcPr>
            <w:tcW w:w="4148" w:type="dxa"/>
            <w:tcMar/>
            <w:vAlign w:val="center"/>
          </w:tcPr>
          <w:p w:rsidR="0B54346E" w:rsidRDefault="0B54346E" w14:paraId="3C1E64DA" w14:textId="1990D1D3">
            <w:r w:rsidR="0B54346E">
              <w:rPr/>
              <w:t>3</w:t>
            </w:r>
          </w:p>
        </w:tc>
      </w:tr>
    </w:tbl>
    <w:p w:rsidR="1A90B259" w:rsidP="0B54346E" w:rsidRDefault="1A90B259" w14:paraId="4808A682" w14:textId="1DECC909">
      <w:pPr>
        <w:pStyle w:val="2"/>
        <w:numPr>
          <w:ilvl w:val="0"/>
          <w:numId w:val="2"/>
        </w:numPr>
        <w:spacing w:before="0" w:beforeAutospacing="off" w:after="0" w:afterAutospacing="off"/>
        <w:ind w:right="0"/>
        <w:jc w:val="left"/>
        <w:rPr>
          <w:noProof w:val="0"/>
          <w:sz w:val="24"/>
          <w:szCs w:val="24"/>
          <w:vertAlign w:val="superscript"/>
          <w:lang w:val="en-US"/>
        </w:rPr>
      </w:pPr>
      <w:r w:rsidRPr="0B54346E" w:rsidR="1A90B259">
        <w:rPr>
          <w:rFonts w:ascii="Calibri" w:hAnsi="Calibri" w:eastAsia="宋体" w:cs=""/>
          <w:noProof w:val="0"/>
          <w:sz w:val="24"/>
          <w:szCs w:val="24"/>
          <w:lang w:val="en-US"/>
        </w:rPr>
        <w:t>5 different data sets have been used.</w:t>
      </w:r>
    </w:p>
    <w:p w:rsidR="54DE288D" w:rsidP="0B54346E" w:rsidRDefault="54DE288D" w14:paraId="7C91F9EB" w14:textId="663B894B">
      <w:pPr>
        <w:pStyle w:val="2"/>
        <w:numPr>
          <w:ilvl w:val="0"/>
          <w:numId w:val="2"/>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4"/>
          <w:szCs w:val="24"/>
          <w:vertAlign w:val="superscript"/>
          <w:lang w:val="en-US"/>
        </w:rPr>
      </w:pPr>
      <w:r w:rsidRPr="0B54346E" w:rsidR="54DE288D">
        <w:rPr>
          <w:noProof w:val="0"/>
          <w:lang w:val="en-US"/>
        </w:rPr>
        <w:t>Sample final heatmaps with their confidence scores of the false-positive cases. The first two images are normal cases and the last image contains another abnormality.</w:t>
      </w:r>
    </w:p>
    <w:p w:rsidR="54DE288D" w:rsidP="0B54346E" w:rsidRDefault="54DE288D" w14:paraId="01A729B4" w14:textId="6BB255E6">
      <w:pPr>
        <w:pStyle w:val="2"/>
        <w:spacing w:before="0" w:beforeAutospacing="off" w:after="0" w:afterAutospacing="off"/>
        <w:ind w:right="0"/>
        <w:jc w:val="left"/>
      </w:pPr>
      <w:r w:rsidR="54DE288D">
        <w:drawing>
          <wp:inline wp14:editId="5056ACCF" wp14:anchorId="5BDC4C4D">
            <wp:extent cx="4572000" cy="1524000"/>
            <wp:effectExtent l="0" t="0" r="0" b="0"/>
            <wp:docPr id="1823520558" name="" title=""/>
            <wp:cNvGraphicFramePr>
              <a:graphicFrameLocks noChangeAspect="1"/>
            </wp:cNvGraphicFramePr>
            <a:graphic>
              <a:graphicData uri="http://schemas.openxmlformats.org/drawingml/2006/picture">
                <pic:pic>
                  <pic:nvPicPr>
                    <pic:cNvPr id="0" name=""/>
                    <pic:cNvPicPr/>
                  </pic:nvPicPr>
                  <pic:blipFill>
                    <a:blip r:embed="Rfee420ac240e45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w:rsidR="0B54346E" w:rsidP="0B54346E" w:rsidRDefault="0B54346E" w14:paraId="6683423D" w14:textId="2DA55864">
      <w:pPr>
        <w:pStyle w:val="2"/>
        <w:spacing w:before="0" w:beforeAutospacing="off" w:after="0" w:afterAutospacing="off"/>
        <w:ind w:left="0" w:right="0" w:firstLine="0"/>
        <w:jc w:val="left"/>
        <w:rPr>
          <w:rFonts w:ascii="Calibri" w:hAnsi="Calibri" w:eastAsia="宋体" w:cs=""/>
          <w:noProof w:val="0"/>
          <w:sz w:val="24"/>
          <w:szCs w:val="24"/>
          <w:lang w:val="en-US"/>
        </w:rPr>
      </w:pPr>
    </w:p>
    <w:p xmlns:wp14="http://schemas.microsoft.com/office/word/2010/wordml" w14:paraId="286B2AF7"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i w:val="0"/>
          <w:color w:val="auto"/>
        </w:rPr>
      </w:pPr>
      <w:r>
        <w:rPr>
          <w:rFonts w:hint="default" w:ascii="Calibri" w:hAnsi="Calibri" w:eastAsia="Segoe UI" w:cs="Calibri"/>
          <w:b/>
          <w:i w:val="0"/>
          <w:caps w:val="0"/>
          <w:color w:val="auto"/>
          <w:spacing w:val="0"/>
          <w:sz w:val="24"/>
          <w:szCs w:val="24"/>
          <w:bdr w:val="none" w:color="auto" w:sz="0" w:space="0"/>
          <w:shd w:val="clear" w:fill="FFFFFF"/>
          <w:vertAlign w:val="baseline"/>
          <w:lang w:val="en-US"/>
        </w:rPr>
        <w:t>Performance</w:t>
      </w:r>
      <w:r>
        <w:rPr>
          <w:rFonts w:hint="default" w:ascii="Calibri" w:hAnsi="Calibri" w:eastAsia="Segoe UI" w:cs="Calibri"/>
          <w:b w:val="0"/>
          <w:i w:val="0"/>
          <w:caps w:val="0"/>
          <w:color w:val="auto"/>
          <w:spacing w:val="0"/>
          <w:sz w:val="24"/>
          <w:szCs w:val="24"/>
          <w:bdr w:val="none" w:color="auto" w:sz="0" w:space="0"/>
          <w:shd w:val="clear" w:fill="FFFFFF"/>
          <w:vertAlign w:val="baseline"/>
          <w:lang w:val="en-US"/>
        </w:rPr>
        <w:t> </w:t>
      </w:r>
      <w:r>
        <w:rPr>
          <w:rFonts w:hint="default" w:ascii="Calibri" w:hAnsi="Calibri" w:eastAsia="Segoe UI" w:cs="Calibri"/>
          <w:b w:val="0"/>
          <w:i w:val="0"/>
          <w:caps w:val="0"/>
          <w:color w:val="auto"/>
          <w:spacing w:val="0"/>
          <w:sz w:val="24"/>
          <w:szCs w:val="24"/>
          <w:bdr w:val="none" w:color="auto" w:sz="0" w:space="0"/>
          <w:shd w:val="clear" w:fill="FFFFFF"/>
          <w:vertAlign w:val="baseline"/>
        </w:rPr>
        <w:t> </w:t>
      </w:r>
    </w:p>
    <w:p xmlns:wp14="http://schemas.microsoft.com/office/word/2010/wordml" w:rsidP="0B54346E" w14:paraId="411A60C6" wp14:textId="3865D504">
      <w:pPr>
        <w:pStyle w:val="1"/>
        <w:rPr>
          <w:rFonts w:ascii="Calibri" w:hAnsi="Calibri" w:eastAsia="Segoe UI" w:cs="Calibri"/>
          <w:b w:val="1"/>
          <w:bCs w:val="1"/>
          <w:i w:val="0"/>
          <w:iCs w:val="0"/>
          <w:caps w:val="0"/>
          <w:smallCaps w:val="0"/>
          <w:color w:val="auto"/>
          <w:sz w:val="32"/>
          <w:szCs w:val="32"/>
          <w:vertAlign w:val="baseline"/>
        </w:rPr>
      </w:pPr>
      <w:r w:rsidRPr="0B54346E">
        <w:rPr>
          <w:rFonts w:ascii="Calibri" w:hAnsi="Calibri" w:eastAsia="Segoe UI" w:cs="Calibri"/>
          <w:b w:val="1"/>
          <w:bCs w:val="1"/>
          <w:i w:val="0"/>
          <w:iCs w:val="0"/>
          <w:caps w:val="0"/>
          <w:smallCaps w:val="0"/>
          <w:color w:val="auto"/>
          <w:sz w:val="32"/>
          <w:szCs w:val="32"/>
          <w:vertAlign w:val="baseline"/>
        </w:rPr>
        <w:br w:type="page"/>
      </w:r>
      <w:r w:rsidRPr="0B54346E" w:rsidR="20F748BD">
        <w:rPr>
          <w:rFonts w:ascii="Calibri" w:hAnsi="Calibri" w:eastAsia="Calibri" w:cs="Calibri"/>
          <w:noProof w:val="0"/>
          <w:sz w:val="32"/>
          <w:szCs w:val="32"/>
          <w:lang w:val="en-US"/>
        </w:rPr>
        <w:t>Experimental results of scenario 1.</w:t>
      </w:r>
    </w:p>
    <w:tbl>
      <w:tblPr>
        <w:tblStyle w:val="TableGrid"/>
        <w:tblW w:w="0" w:type="auto"/>
        <w:tblLayout w:type="fixed"/>
        <w:tblLook w:val="06A0" w:firstRow="1" w:lastRow="0" w:firstColumn="1" w:lastColumn="0" w:noHBand="1" w:noVBand="1"/>
      </w:tblPr>
      <w:tblGrid>
        <w:gridCol w:w="2765"/>
        <w:gridCol w:w="2765"/>
        <w:gridCol w:w="2765"/>
      </w:tblGrid>
      <w:tr w:rsidR="0B54346E" w:rsidTr="0B54346E" w14:paraId="7EE34F77">
        <w:tc>
          <w:tcPr>
            <w:tcW w:w="2765" w:type="dxa"/>
            <w:vMerge w:val="restart"/>
            <w:tcMar/>
            <w:vAlign w:val="top"/>
          </w:tcPr>
          <w:p w:rsidR="0B54346E" w:rsidP="0B54346E" w:rsidRDefault="0B54346E" w14:paraId="3BAE1C8C" w14:textId="363BE625">
            <w:pPr>
              <w:jc w:val="center"/>
            </w:pPr>
            <w:r w:rsidRPr="0B54346E" w:rsidR="0B54346E">
              <w:rPr>
                <w:b w:val="1"/>
                <w:bCs w:val="1"/>
              </w:rPr>
              <w:t>True labels</w:t>
            </w:r>
          </w:p>
        </w:tc>
        <w:tc>
          <w:tcPr>
            <w:tcW w:w="5530" w:type="dxa"/>
            <w:gridSpan w:val="2"/>
            <w:tcMar/>
            <w:vAlign w:val="top"/>
          </w:tcPr>
          <w:p w:rsidR="0B54346E" w:rsidP="0B54346E" w:rsidRDefault="0B54346E" w14:paraId="0C703998" w14:textId="08DC37C6">
            <w:pPr>
              <w:jc w:val="center"/>
            </w:pPr>
            <w:r w:rsidRPr="0B54346E" w:rsidR="0B54346E">
              <w:rPr>
                <w:b w:val="1"/>
                <w:bCs w:val="1"/>
              </w:rPr>
              <w:t>Predicted classes</w:t>
            </w:r>
          </w:p>
        </w:tc>
      </w:tr>
      <w:tr w:rsidR="0B54346E" w:rsidTr="0B54346E" w14:paraId="2BD2D6FD">
        <w:tc>
          <w:tcPr>
            <w:tcW w:w="2765" w:type="dxa"/>
            <w:vMerge/>
            <w:tcBorders>
              <w:top w:sz="0"/>
              <w:left w:sz="0"/>
              <w:bottom w:sz="0"/>
              <w:right w:sz="0"/>
            </w:tcBorders>
            <w:tcMar/>
            <w:vAlign w:val="center"/>
          </w:tcPr>
          <w:p w14:paraId="6D89198B"/>
        </w:tc>
        <w:tc>
          <w:tcPr>
            <w:tcW w:w="2765" w:type="dxa"/>
            <w:tcMar/>
            <w:vAlign w:val="top"/>
          </w:tcPr>
          <w:p w:rsidR="0B54346E" w:rsidP="0B54346E" w:rsidRDefault="0B54346E" w14:paraId="43C6593A" w14:textId="26031D98">
            <w:pPr>
              <w:jc w:val="center"/>
            </w:pPr>
            <w:r w:rsidRPr="0B54346E" w:rsidR="0B54346E">
              <w:rPr>
                <w:b w:val="1"/>
                <w:bCs w:val="1"/>
              </w:rPr>
              <w:t>COVID-19 (class 1)</w:t>
            </w:r>
          </w:p>
        </w:tc>
        <w:tc>
          <w:tcPr>
            <w:tcW w:w="2765" w:type="dxa"/>
            <w:tcMar/>
            <w:vAlign w:val="top"/>
          </w:tcPr>
          <w:p w:rsidR="0B54346E" w:rsidP="0B54346E" w:rsidRDefault="0B54346E" w14:paraId="153805B5" w14:textId="5E69C4D5">
            <w:pPr>
              <w:jc w:val="center"/>
            </w:pPr>
            <w:r w:rsidRPr="0B54346E" w:rsidR="0B54346E">
              <w:rPr>
                <w:b w:val="1"/>
                <w:bCs w:val="1"/>
              </w:rPr>
              <w:t>Non-COVID-19 (class 2)</w:t>
            </w:r>
          </w:p>
        </w:tc>
      </w:tr>
      <w:tr w:rsidR="0B54346E" w:rsidTr="0B54346E" w14:paraId="45801521">
        <w:tc>
          <w:tcPr>
            <w:tcW w:w="2765" w:type="dxa"/>
            <w:tcMar/>
            <w:vAlign w:val="center"/>
          </w:tcPr>
          <w:p w:rsidR="0B54346E" w:rsidRDefault="0B54346E" w14:paraId="2E229475" w14:textId="7AB57C02">
            <w:r w:rsidR="0B54346E">
              <w:rPr/>
              <w:t>COVID-19 (class 1, D1)</w:t>
            </w:r>
          </w:p>
        </w:tc>
        <w:tc>
          <w:tcPr>
            <w:tcW w:w="2765" w:type="dxa"/>
            <w:tcMar/>
            <w:vAlign w:val="center"/>
          </w:tcPr>
          <w:p w:rsidR="0B54346E" w:rsidRDefault="0B54346E" w14:paraId="7EF04E5E" w14:textId="0CC8A8D5">
            <w:r w:rsidR="0B54346E">
              <w:rPr/>
              <w:t>97%</w:t>
            </w:r>
          </w:p>
        </w:tc>
        <w:tc>
          <w:tcPr>
            <w:tcW w:w="2765" w:type="dxa"/>
            <w:tcMar/>
            <w:vAlign w:val="center"/>
          </w:tcPr>
          <w:p w:rsidR="0B54346E" w:rsidRDefault="0B54346E" w14:paraId="2C60F24F" w14:textId="53D9AFA1">
            <w:r w:rsidR="0B54346E">
              <w:rPr/>
              <w:t>3%</w:t>
            </w:r>
          </w:p>
        </w:tc>
      </w:tr>
      <w:tr w:rsidR="0B54346E" w:rsidTr="0B54346E" w14:paraId="2799AE94">
        <w:tc>
          <w:tcPr>
            <w:tcW w:w="2765" w:type="dxa"/>
            <w:tcMar/>
            <w:vAlign w:val="center"/>
          </w:tcPr>
          <w:p w:rsidR="0B54346E" w:rsidRDefault="0B54346E" w14:paraId="471EC1FE" w14:textId="42805823">
            <w:r w:rsidR="0B54346E">
              <w:rPr/>
              <w:t>Non-COVID-19 (class 2, D2)</w:t>
            </w:r>
          </w:p>
        </w:tc>
        <w:tc>
          <w:tcPr>
            <w:tcW w:w="2765" w:type="dxa"/>
            <w:tcMar/>
            <w:vAlign w:val="center"/>
          </w:tcPr>
          <w:p w:rsidR="0B54346E" w:rsidRDefault="0B54346E" w14:paraId="3FC8C5F9" w14:textId="1ACC1F65">
            <w:r w:rsidR="0B54346E">
              <w:rPr/>
              <w:t>2%</w:t>
            </w:r>
          </w:p>
        </w:tc>
        <w:tc>
          <w:tcPr>
            <w:tcW w:w="2765" w:type="dxa"/>
            <w:tcMar/>
            <w:vAlign w:val="center"/>
          </w:tcPr>
          <w:p w:rsidR="0B54346E" w:rsidRDefault="0B54346E" w14:paraId="353AD014" w14:textId="36695ECF">
            <w:r w:rsidR="0B54346E">
              <w:rPr/>
              <w:t>98%</w:t>
            </w:r>
          </w:p>
        </w:tc>
      </w:tr>
      <w:tr w:rsidR="0B54346E" w:rsidTr="0B54346E" w14:paraId="0D7DEEDF">
        <w:tc>
          <w:tcPr>
            <w:tcW w:w="2765" w:type="dxa"/>
            <w:tcMar/>
            <w:vAlign w:val="center"/>
          </w:tcPr>
          <w:p w:rsidR="0B54346E" w:rsidRDefault="0B54346E" w14:paraId="0F31B786" w14:textId="2D7AE706">
            <w:r w:rsidR="0B54346E">
              <w:rPr/>
              <w:t>Non-COVID-19 (class 2, D3+D4)</w:t>
            </w:r>
          </w:p>
        </w:tc>
        <w:tc>
          <w:tcPr>
            <w:tcW w:w="2765" w:type="dxa"/>
            <w:tcMar/>
            <w:vAlign w:val="center"/>
          </w:tcPr>
          <w:p w:rsidR="0B54346E" w:rsidRDefault="0B54346E" w14:paraId="5942920C" w14:textId="71BBD18B">
            <w:r w:rsidR="0B54346E">
              <w:rPr/>
              <w:t>85%</w:t>
            </w:r>
          </w:p>
        </w:tc>
        <w:tc>
          <w:tcPr>
            <w:tcW w:w="2765" w:type="dxa"/>
            <w:tcMar/>
            <w:vAlign w:val="center"/>
          </w:tcPr>
          <w:p w:rsidR="0B54346E" w:rsidRDefault="0B54346E" w14:paraId="68F107A2" w14:textId="3A2F7922">
            <w:r w:rsidR="0B54346E">
              <w:rPr/>
              <w:t>15%</w:t>
            </w:r>
          </w:p>
        </w:tc>
      </w:tr>
    </w:tbl>
    <w:p xmlns:wp14="http://schemas.microsoft.com/office/word/2010/wordml" w:rsidP="0B54346E" w14:paraId="64AB8EA3" wp14:textId="0B74E2D2">
      <w:pPr>
        <w:pStyle w:val="1"/>
        <w:ind w:left="0"/>
        <w:rPr>
          <w:rFonts w:ascii="Calibri" w:hAnsi="Calibri" w:eastAsia="宋体" w:cs=""/>
          <w:noProof w:val="0"/>
          <w:sz w:val="21"/>
          <w:szCs w:val="21"/>
          <w:lang w:val="en-US"/>
        </w:rPr>
      </w:pPr>
    </w:p>
    <w:p xmlns:wp14="http://schemas.microsoft.com/office/word/2010/wordml" w:rsidP="0B54346E" w14:paraId="5DAB6C7B" wp14:textId="0D790098">
      <w:pPr>
        <w:pStyle w:val="ListParagraph"/>
        <w:numPr>
          <w:ilvl w:val="0"/>
          <w:numId w:val="3"/>
        </w:numPr>
        <w:rPr>
          <w:rFonts w:ascii="Calibri" w:hAnsi="Calibri" w:eastAsia="Calibri" w:cs="Calibri" w:asciiTheme="minorAscii" w:hAnsiTheme="minorAscii" w:eastAsiaTheme="minorAscii" w:cstheme="minorAscii"/>
          <w:noProof w:val="0"/>
          <w:spacing w:val="0"/>
          <w:sz w:val="21"/>
          <w:szCs w:val="21"/>
          <w:bdr w:val="none" w:color="auto" w:sz="0" w:space="0"/>
          <w:shd w:val="clear" w:fill="FFFFFF"/>
          <w:lang w:val="en-US"/>
        </w:rPr>
      </w:pPr>
      <w:r w:rsidRPr="0B54346E" w:rsidR="202895DE">
        <w:rPr>
          <w:rFonts w:ascii="Calibri" w:hAnsi="Calibri" w:eastAsia="Calibri" w:cs="Calibri"/>
          <w:noProof w:val="0"/>
          <w:sz w:val="21"/>
          <w:szCs w:val="21"/>
          <w:lang w:val="en-US"/>
        </w:rPr>
        <w:t>The model is further improved by adding sample chest x-ray images containing other remarks and diseases in the training and validating processes. This makes the model to learn differences between patterns of COVID-19 and patterns of other diseases.</w:t>
      </w:r>
    </w:p>
    <w:p w:rsidR="0B54346E" w:rsidP="0B54346E" w:rsidRDefault="0B54346E" w14:paraId="11B60F3F" w14:textId="0D042C33">
      <w:pPr>
        <w:pStyle w:val="1"/>
        <w:rPr>
          <w:rFonts w:ascii="Calibri" w:hAnsi="Calibri" w:eastAsia="宋体" w:cs=""/>
          <w:noProof w:val="0"/>
          <w:sz w:val="21"/>
          <w:szCs w:val="21"/>
          <w:lang w:val="en-US"/>
        </w:rPr>
      </w:pPr>
    </w:p>
    <w:p xmlns:wp14="http://schemas.microsoft.com/office/word/2010/wordml" w14:paraId="064A4A54"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ascii="Calibri" w:hAnsi="Calibri" w:eastAsia="Segoe UI" w:cs="Calibri"/>
          <w:b/>
          <w:i w:val="0"/>
          <w:caps w:val="0"/>
          <w:color w:val="auto"/>
          <w:spacing w:val="0"/>
          <w:sz w:val="32"/>
          <w:szCs w:val="32"/>
          <w:bdr w:val="none" w:color="auto" w:sz="0" w:space="0"/>
          <w:shd w:val="clear" w:fill="FFFFFF"/>
          <w:vertAlign w:val="baseline"/>
        </w:rPr>
      </w:pPr>
      <w:r>
        <w:rPr>
          <w:rFonts w:ascii="Calibri" w:hAnsi="Calibri" w:eastAsia="Segoe UI" w:cs="Calibri"/>
          <w:b/>
          <w:i w:val="0"/>
          <w:caps w:val="0"/>
          <w:color w:val="auto"/>
          <w:spacing w:val="0"/>
          <w:sz w:val="32"/>
          <w:szCs w:val="32"/>
          <w:bdr w:val="none" w:color="auto" w:sz="0" w:space="0"/>
          <w:shd w:val="clear" w:fill="FFFFFF"/>
          <w:vertAlign w:val="baseline"/>
        </w:rPr>
        <w:t>Edison</w:t>
      </w:r>
    </w:p>
    <w:p xmlns:wp14="http://schemas.microsoft.com/office/word/2010/wordml" w:rsidP="62EDFC3C" w14:paraId="4B4B3DAE"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center"/>
        <w:textAlignment w:val="baseline"/>
        <w:rPr>
          <w:b w:val="0"/>
          <w:bCs w:val="0"/>
          <w:i w:val="0"/>
          <w:iCs w:val="0"/>
          <w:color w:val="auto"/>
        </w:rPr>
      </w:pPr>
      <w:r w:rsidRPr="62EDFC3C" w:rsidR="62EDFC3C">
        <w:rPr>
          <w:rFonts w:ascii="Calibri" w:hAnsi="Calibri" w:eastAsia="Segoe UI" w:cs="Calibri"/>
          <w:b w:val="1"/>
          <w:bCs w:val="1"/>
          <w:i w:val="0"/>
          <w:iCs w:val="0"/>
          <w:caps w:val="0"/>
          <w:smallCaps w:val="0"/>
          <w:color w:val="auto"/>
          <w:spacing w:val="0"/>
          <w:sz w:val="24"/>
          <w:szCs w:val="24"/>
          <w:bdr w:val="none" w:color="auto" w:sz="0" w:space="0"/>
          <w:shd w:val="clear" w:fill="FFFFFF"/>
          <w:vertAlign w:val="baseline"/>
          <w:lang w:val="en-US"/>
        </w:rPr>
        <w:t>Abstract </w:t>
      </w:r>
      <w:r w:rsidRPr="62EDFC3C" w:rsidR="62EDFC3C">
        <w:rPr>
          <w:rFonts w:ascii="Calibri" w:hAnsi="Calibri" w:eastAsia="Segoe UI" w:cs="Calibri"/>
          <w:b w:val="0"/>
          <w:bCs w:val="0"/>
          <w:i w:val="0"/>
          <w:iCs w:val="0"/>
          <w:caps w:val="0"/>
          <w:smallCaps w:val="0"/>
          <w:color w:val="auto"/>
          <w:spacing w:val="0"/>
          <w:sz w:val="24"/>
          <w:szCs w:val="24"/>
          <w:bdr w:val="none" w:color="auto" w:sz="0" w:space="0"/>
          <w:shd w:val="clear" w:fill="FFFFFF"/>
          <w:vertAlign w:val="baseline"/>
        </w:rPr>
        <w:t> </w:t>
      </w:r>
    </w:p>
    <w:p w:rsidR="1F731112" w:rsidP="62EDFC3C" w:rsidRDefault="1F731112" w14:paraId="2D0C0A48" w14:textId="4F01C8F6">
      <w:pPr>
        <w:pStyle w:val="2"/>
        <w:spacing w:before="0" w:beforeAutospacing="off" w:after="0" w:afterAutospacing="off"/>
        <w:ind w:left="0" w:right="0" w:firstLine="0"/>
        <w:jc w:val="left"/>
        <w:rPr>
          <w:b w:val="0"/>
          <w:bCs w:val="0"/>
          <w:i w:val="0"/>
          <w:iCs w:val="0"/>
          <w:color w:val="auto"/>
        </w:rPr>
      </w:pPr>
      <w:r w:rsidRPr="62EDFC3C" w:rsidR="1F731112">
        <w:rPr>
          <w:rFonts w:ascii="Lucida Sans" w:hAnsi="Lucida Sans" w:eastAsia="Lucida Sans" w:cs="Lucida Sans"/>
          <w:b w:val="0"/>
          <w:bCs w:val="0"/>
          <w:i w:val="0"/>
          <w:iCs w:val="0"/>
          <w:noProof w:val="0"/>
          <w:color w:val="191919"/>
          <w:sz w:val="22"/>
          <w:szCs w:val="22"/>
          <w:lang w:val="en-US"/>
        </w:rPr>
        <w:t xml:space="preserve">In order to alleviate overfitting of the model, multi-image augmentation is used for training the model using sharpening filters. This augmentation generates </w:t>
      </w:r>
      <w:proofErr w:type="gramStart"/>
      <w:r w:rsidRPr="62EDFC3C" w:rsidR="1F731112">
        <w:rPr>
          <w:rFonts w:ascii="Lucida Sans" w:hAnsi="Lucida Sans" w:eastAsia="Lucida Sans" w:cs="Lucida Sans"/>
          <w:b w:val="0"/>
          <w:bCs w:val="0"/>
          <w:i w:val="0"/>
          <w:iCs w:val="0"/>
          <w:noProof w:val="0"/>
          <w:color w:val="191919"/>
          <w:sz w:val="22"/>
          <w:szCs w:val="22"/>
          <w:lang w:val="en-US"/>
        </w:rPr>
        <w:t>a number of</w:t>
      </w:r>
      <w:proofErr w:type="gramEnd"/>
      <w:r w:rsidRPr="62EDFC3C" w:rsidR="1F731112">
        <w:rPr>
          <w:rFonts w:ascii="Lucida Sans" w:hAnsi="Lucida Sans" w:eastAsia="Lucida Sans" w:cs="Lucida Sans"/>
          <w:b w:val="0"/>
          <w:bCs w:val="0"/>
          <w:i w:val="0"/>
          <w:iCs w:val="0"/>
          <w:noProof w:val="0"/>
          <w:color w:val="191919"/>
          <w:sz w:val="22"/>
          <w:szCs w:val="22"/>
          <w:lang w:val="en-US"/>
        </w:rPr>
        <w:t xml:space="preserve"> representative images carrying discontinuity information.</w:t>
      </w:r>
    </w:p>
    <w:p w:rsidR="4E50E3DD" w:rsidP="62EDFC3C" w:rsidRDefault="4E50E3DD" w14:paraId="1A81697F" w14:textId="7EC836A4">
      <w:pPr>
        <w:pStyle w:val="2"/>
        <w:spacing w:before="0" w:beforeAutospacing="off" w:after="0" w:afterAutospacing="off"/>
        <w:ind w:left="0" w:right="0" w:firstLine="0"/>
        <w:jc w:val="left"/>
        <w:rPr>
          <w:rFonts w:ascii="Lucida Sans" w:hAnsi="Lucida Sans" w:eastAsia="Lucida Sans" w:cs="Lucida Sans"/>
          <w:b w:val="0"/>
          <w:bCs w:val="0"/>
          <w:i w:val="0"/>
          <w:iCs w:val="0"/>
          <w:noProof w:val="0"/>
          <w:color w:val="191919"/>
          <w:sz w:val="22"/>
          <w:szCs w:val="22"/>
          <w:lang w:val="en-US"/>
        </w:rPr>
      </w:pPr>
      <w:r w:rsidR="4E50E3DD">
        <w:drawing>
          <wp:inline wp14:editId="043CE7A3" wp14:anchorId="00DFE63B">
            <wp:extent cx="4572000" cy="2924175"/>
            <wp:effectExtent l="0" t="0" r="0" b="0"/>
            <wp:docPr id="615940158" name="" title=""/>
            <wp:cNvGraphicFramePr>
              <a:graphicFrameLocks noChangeAspect="1"/>
            </wp:cNvGraphicFramePr>
            <a:graphic>
              <a:graphicData uri="http://schemas.openxmlformats.org/drawingml/2006/picture">
                <pic:pic>
                  <pic:nvPicPr>
                    <pic:cNvPr id="0" name=""/>
                    <pic:cNvPicPr/>
                  </pic:nvPicPr>
                  <pic:blipFill>
                    <a:blip r:embed="R08cb043e67444c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24175"/>
                    </a:xfrm>
                    <a:prstGeom prst="rect">
                      <a:avLst/>
                    </a:prstGeom>
                  </pic:spPr>
                </pic:pic>
              </a:graphicData>
            </a:graphic>
          </wp:inline>
        </w:drawing>
      </w:r>
    </w:p>
    <w:p xmlns:wp14="http://schemas.microsoft.com/office/word/2010/wordml" w14:paraId="7760116F"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i w:val="0"/>
          <w:color w:val="auto"/>
        </w:rPr>
      </w:pPr>
      <w:r>
        <w:rPr>
          <w:rFonts w:hint="default" w:ascii="Calibri" w:hAnsi="Calibri" w:eastAsia="Segoe UI" w:cs="Calibri"/>
          <w:b/>
          <w:i w:val="0"/>
          <w:caps w:val="0"/>
          <w:color w:val="auto"/>
          <w:spacing w:val="0"/>
          <w:sz w:val="24"/>
          <w:szCs w:val="24"/>
          <w:bdr w:val="none" w:color="auto" w:sz="0" w:space="0"/>
          <w:shd w:val="clear" w:fill="FFFFFF"/>
          <w:vertAlign w:val="baseline"/>
          <w:lang w:val="en-US"/>
        </w:rPr>
        <w:t>Model</w:t>
      </w:r>
      <w:r>
        <w:rPr>
          <w:rFonts w:hint="default" w:ascii="Calibri" w:hAnsi="Calibri" w:eastAsia="Segoe UI" w:cs="Calibri"/>
          <w:b w:val="0"/>
          <w:i w:val="0"/>
          <w:caps w:val="0"/>
          <w:color w:val="auto"/>
          <w:spacing w:val="0"/>
          <w:sz w:val="24"/>
          <w:szCs w:val="24"/>
          <w:bdr w:val="none" w:color="auto" w:sz="0" w:space="0"/>
          <w:shd w:val="clear" w:fill="FFFFFF"/>
          <w:vertAlign w:val="baseline"/>
        </w:rPr>
        <w:t> </w:t>
      </w:r>
    </w:p>
    <w:p xmlns:wp14="http://schemas.microsoft.com/office/word/2010/wordml" w:rsidP="62EDFC3C" w14:paraId="09ED9480" wp14:textId="2C5D7E9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left"/>
        <w:textAlignment w:val="baseline"/>
        <w:rPr>
          <w:b w:val="0"/>
          <w:bCs w:val="0"/>
          <w:i w:val="0"/>
          <w:iCs w:val="0"/>
          <w:color w:val="auto"/>
        </w:rPr>
      </w:pPr>
      <w:r w:rsidRPr="62EDFC3C" w:rsidR="62EDFC3C">
        <w:rPr>
          <w:rFonts w:ascii="Calibri" w:hAnsi="Calibri" w:eastAsia="Segoe UI" w:cs="Calibri"/>
          <w:b w:val="0"/>
          <w:bCs w:val="0"/>
          <w:i w:val="0"/>
          <w:iCs w:val="0"/>
          <w:caps w:val="0"/>
          <w:smallCaps w:val="0"/>
          <w:color w:val="auto"/>
          <w:spacing w:val="0"/>
          <w:sz w:val="24"/>
          <w:szCs w:val="24"/>
          <w:bdr w:val="none" w:color="auto" w:sz="0" w:space="0"/>
          <w:shd w:val="clear" w:fill="FFFFFF"/>
          <w:vertAlign w:val="baseline"/>
        </w:rPr>
        <w:t> Multi-Image Augmented Deep Learning Model.</w:t>
      </w:r>
      <w:r w:rsidRPr="62EDFC3C" w:rsidR="5B22CF48">
        <w:rPr>
          <w:rFonts w:ascii="Calibri" w:hAnsi="Calibri" w:eastAsia="Segoe UI" w:cs="Calibri"/>
          <w:b w:val="0"/>
          <w:bCs w:val="0"/>
          <w:i w:val="0"/>
          <w:iCs w:val="0"/>
          <w:caps w:val="0"/>
          <w:smallCaps w:val="0"/>
          <w:color w:val="auto"/>
          <w:spacing w:val="0"/>
          <w:sz w:val="24"/>
          <w:szCs w:val="24"/>
          <w:bdr w:val="none" w:color="auto" w:sz="0" w:space="0"/>
          <w:shd w:val="clear" w:fill="FFFFFF"/>
          <w:vertAlign w:val="baseline"/>
        </w:rPr>
        <w:t xml:space="preserve"> </w:t>
      </w:r>
      <w:r w:rsidRPr="62EDFC3C" w:rsidR="179AF0F8">
        <w:rPr>
          <w:rFonts w:ascii="Lucida Sans" w:hAnsi="Lucida Sans" w:eastAsia="Lucida Sans" w:cs="Lucida Sans"/>
          <w:b w:val="0"/>
          <w:bCs w:val="0"/>
          <w:i w:val="0"/>
          <w:iCs w:val="0"/>
          <w:noProof w:val="0"/>
          <w:color w:val="191919"/>
          <w:sz w:val="22"/>
          <w:szCs w:val="22"/>
          <w:lang w:val="en-US"/>
        </w:rPr>
        <w:t>First, the input image is converted into grayscale. T</w:t>
      </w:r>
      <w:r w:rsidRPr="62EDFC3C" w:rsidR="563FD629">
        <w:rPr>
          <w:rFonts w:ascii="Lucida Sans" w:hAnsi="Lucida Sans" w:eastAsia="Lucida Sans" w:cs="Lucida Sans"/>
          <w:b w:val="0"/>
          <w:bCs w:val="0"/>
          <w:i w:val="0"/>
          <w:iCs w:val="0"/>
          <w:noProof w:val="0"/>
          <w:color w:val="191919"/>
          <w:sz w:val="22"/>
          <w:szCs w:val="22"/>
          <w:lang w:val="en-US"/>
        </w:rPr>
        <w:t xml:space="preserve">hen, </w:t>
      </w:r>
      <w:r w:rsidRPr="62EDFC3C" w:rsidR="179AF0F8">
        <w:rPr>
          <w:rFonts w:ascii="Lucida Sans" w:hAnsi="Lucida Sans" w:eastAsia="Lucida Sans" w:cs="Lucida Sans"/>
          <w:b w:val="0"/>
          <w:bCs w:val="0"/>
          <w:i w:val="0"/>
          <w:iCs w:val="0"/>
          <w:noProof w:val="0"/>
          <w:color w:val="191919"/>
          <w:sz w:val="22"/>
          <w:szCs w:val="22"/>
          <w:lang w:val="en-US"/>
        </w:rPr>
        <w:t>edge detection operators are applied.</w:t>
      </w:r>
      <w:r w:rsidRPr="62EDFC3C" w:rsidR="20991171">
        <w:rPr>
          <w:rFonts w:ascii="Lucida Sans" w:hAnsi="Lucida Sans" w:eastAsia="Lucida Sans" w:cs="Lucida Sans"/>
          <w:b w:val="0"/>
          <w:bCs w:val="0"/>
          <w:i w:val="0"/>
          <w:iCs w:val="0"/>
          <w:noProof w:val="0"/>
          <w:color w:val="191919"/>
          <w:sz w:val="22"/>
          <w:szCs w:val="22"/>
          <w:lang w:val="en-US"/>
        </w:rPr>
        <w:t xml:space="preserve"> Finally, LeNet model is exploited.</w:t>
      </w:r>
    </w:p>
    <w:p xmlns:wp14="http://schemas.microsoft.com/office/word/2010/wordml" w:rsidP="62EDFC3C" wp14:textId="77777777" w14:paraId="22D18A02">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center"/>
        <w:textAlignment w:val="baseline"/>
        <w:rPr>
          <w:rFonts w:ascii="Calibri" w:hAnsi="Calibri" w:eastAsia="Segoe UI" w:cs="Calibri"/>
          <w:b w:val="0"/>
          <w:bCs w:val="0"/>
          <w:i w:val="0"/>
          <w:iCs w:val="0"/>
          <w:caps w:val="0"/>
          <w:smallCaps w:val="0"/>
          <w:color w:val="auto"/>
          <w:sz w:val="24"/>
          <w:szCs w:val="24"/>
          <w:vertAlign w:val="baseline"/>
        </w:rPr>
      </w:pPr>
      <w:r w:rsidRPr="62EDFC3C" w:rsidR="62EDFC3C">
        <w:rPr>
          <w:rFonts w:ascii="Calibri" w:hAnsi="Calibri" w:eastAsia="Segoe UI" w:cs="Calibri"/>
          <w:b w:val="1"/>
          <w:bCs w:val="1"/>
          <w:i w:val="0"/>
          <w:iCs w:val="0"/>
          <w:caps w:val="0"/>
          <w:smallCaps w:val="0"/>
          <w:color w:val="auto"/>
          <w:spacing w:val="0"/>
          <w:sz w:val="24"/>
          <w:szCs w:val="24"/>
          <w:bdr w:val="none" w:color="auto" w:sz="0" w:space="0"/>
          <w:shd w:val="clear" w:fill="FFFFFF"/>
          <w:vertAlign w:val="baseline"/>
          <w:lang w:val="en-US"/>
        </w:rPr>
        <w:t>Performance</w:t>
      </w:r>
      <w:r w:rsidRPr="62EDFC3C" w:rsidR="62EDFC3C">
        <w:rPr>
          <w:rFonts w:ascii="Calibri" w:hAnsi="Calibri" w:eastAsia="Segoe UI" w:cs="Calibri"/>
          <w:b w:val="0"/>
          <w:bCs w:val="0"/>
          <w:i w:val="0"/>
          <w:iCs w:val="0"/>
          <w:caps w:val="0"/>
          <w:smallCaps w:val="0"/>
          <w:color w:val="auto"/>
          <w:spacing w:val="0"/>
          <w:sz w:val="24"/>
          <w:szCs w:val="24"/>
          <w:bdr w:val="none" w:color="auto" w:sz="0" w:space="0"/>
          <w:shd w:val="clear" w:fill="FFFFFF"/>
          <w:vertAlign w:val="baseline"/>
          <w:lang w:val="en-US"/>
        </w:rPr>
        <w:t> </w:t>
      </w:r>
      <w:r w:rsidRPr="62EDFC3C" w:rsidR="62EDFC3C">
        <w:rPr>
          <w:rFonts w:ascii="Calibri" w:hAnsi="Calibri" w:eastAsia="Segoe UI" w:cs="Calibri"/>
          <w:b w:val="0"/>
          <w:bCs w:val="0"/>
          <w:i w:val="0"/>
          <w:iCs w:val="0"/>
          <w:caps w:val="0"/>
          <w:smallCaps w:val="0"/>
          <w:color w:val="auto"/>
          <w:spacing w:val="0"/>
          <w:sz w:val="24"/>
          <w:szCs w:val="24"/>
          <w:bdr w:val="none" w:color="auto" w:sz="0" w:space="0"/>
          <w:shd w:val="clear" w:fill="FFFFFF"/>
          <w:vertAlign w:val="baseline"/>
        </w:rPr>
        <w:t> </w:t>
      </w:r>
    </w:p>
    <w:p xmlns:wp14="http://schemas.microsoft.com/office/word/2010/wordml" w:rsidP="62EDFC3C" w14:paraId="6E51F1F1" wp14:textId="62754CBF">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left"/>
        <w:textAlignment w:val="baseline"/>
        <w:rPr>
          <w:rFonts w:ascii="Calibri" w:hAnsi="Calibri" w:eastAsia="Segoe UI" w:cs="Calibri"/>
          <w:b w:val="0"/>
          <w:bCs w:val="0"/>
          <w:i w:val="0"/>
          <w:iCs w:val="0"/>
          <w:caps w:val="0"/>
          <w:smallCaps w:val="0"/>
          <w:color w:val="auto"/>
          <w:sz w:val="24"/>
          <w:szCs w:val="24"/>
          <w:vertAlign w:val="baseline"/>
        </w:rPr>
      </w:pPr>
      <w:r w:rsidRPr="62EDFC3C" w:rsidR="58550503">
        <w:rPr>
          <w:rFonts w:ascii="Calibri" w:hAnsi="Calibri" w:eastAsia="Segoe UI" w:cs="Calibri"/>
          <w:b w:val="0"/>
          <w:bCs w:val="0"/>
          <w:i w:val="0"/>
          <w:iCs w:val="0"/>
          <w:caps w:val="0"/>
          <w:smallCaps w:val="0"/>
          <w:color w:val="auto"/>
          <w:sz w:val="24"/>
          <w:szCs w:val="24"/>
          <w:vertAlign w:val="baseline"/>
        </w:rPr>
        <w:t>Accuracy: 95.38%(CT) 98.97(X-ray)</w:t>
      </w:r>
    </w:p>
    <w:p xmlns:wp14="http://schemas.microsoft.com/office/word/2010/wordml" w:rsidP="62EDFC3C" w14:paraId="4267AA02" wp14:textId="009A2D5A">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left"/>
        <w:textAlignment w:val="baseline"/>
        <w:rPr>
          <w:rFonts w:ascii="Calibri" w:hAnsi="Calibri" w:eastAsia="Segoe UI" w:cs="Calibri"/>
          <w:b w:val="0"/>
          <w:bCs w:val="0"/>
          <w:i w:val="0"/>
          <w:iCs w:val="0"/>
          <w:caps w:val="0"/>
          <w:smallCaps w:val="0"/>
          <w:color w:val="auto"/>
          <w:sz w:val="24"/>
          <w:szCs w:val="24"/>
          <w:vertAlign w:val="baseline"/>
        </w:rPr>
      </w:pPr>
      <w:r w:rsidRPr="62EDFC3C" w:rsidR="6DAC9290">
        <w:rPr>
          <w:rFonts w:ascii="Calibri" w:hAnsi="Calibri" w:eastAsia="Segoe UI" w:cs="Calibri"/>
          <w:b w:val="0"/>
          <w:bCs w:val="0"/>
          <w:i w:val="0"/>
          <w:iCs w:val="0"/>
          <w:caps w:val="0"/>
          <w:smallCaps w:val="0"/>
          <w:color w:val="auto"/>
          <w:sz w:val="24"/>
          <w:szCs w:val="24"/>
          <w:vertAlign w:val="baseline"/>
        </w:rPr>
        <w:t>Sensitivity:</w:t>
      </w:r>
      <w:r w:rsidRPr="62EDFC3C" w:rsidR="08FBEDD8">
        <w:rPr>
          <w:rFonts w:ascii="Calibri" w:hAnsi="Calibri" w:eastAsia="Segoe UI" w:cs="Calibri"/>
          <w:b w:val="0"/>
          <w:bCs w:val="0"/>
          <w:i w:val="0"/>
          <w:iCs w:val="0"/>
          <w:caps w:val="0"/>
          <w:smallCaps w:val="0"/>
          <w:color w:val="auto"/>
          <w:sz w:val="24"/>
          <w:szCs w:val="24"/>
          <w:vertAlign w:val="baseline"/>
        </w:rPr>
        <w:t xml:space="preserve"> </w:t>
      </w:r>
      <w:r w:rsidRPr="62EDFC3C" w:rsidR="6BA6B01B">
        <w:rPr>
          <w:rFonts w:ascii="Calibri" w:hAnsi="Calibri" w:eastAsia="Segoe UI" w:cs="Calibri"/>
          <w:b w:val="0"/>
          <w:bCs w:val="0"/>
          <w:i w:val="0"/>
          <w:iCs w:val="0"/>
          <w:caps w:val="0"/>
          <w:smallCaps w:val="0"/>
          <w:color w:val="auto"/>
          <w:sz w:val="24"/>
          <w:szCs w:val="24"/>
          <w:vertAlign w:val="baseline"/>
        </w:rPr>
        <w:t>94.78%</w:t>
      </w:r>
      <w:r w:rsidRPr="62EDFC3C" w:rsidR="27316E85">
        <w:rPr>
          <w:rFonts w:ascii="Calibri" w:hAnsi="Calibri" w:eastAsia="Segoe UI" w:cs="Calibri"/>
          <w:b w:val="0"/>
          <w:bCs w:val="0"/>
          <w:i w:val="0"/>
          <w:iCs w:val="0"/>
          <w:caps w:val="0"/>
          <w:smallCaps w:val="0"/>
          <w:color w:val="auto"/>
          <w:sz w:val="24"/>
          <w:szCs w:val="24"/>
          <w:vertAlign w:val="baseline"/>
        </w:rPr>
        <w:t>(CT)</w:t>
      </w:r>
      <w:r w:rsidRPr="62EDFC3C" w:rsidR="6DAC9290">
        <w:rPr>
          <w:rFonts w:ascii="Calibri" w:hAnsi="Calibri" w:eastAsia="Segoe UI" w:cs="Calibri"/>
          <w:b w:val="0"/>
          <w:bCs w:val="0"/>
          <w:i w:val="0"/>
          <w:iCs w:val="0"/>
          <w:caps w:val="0"/>
          <w:smallCaps w:val="0"/>
          <w:color w:val="auto"/>
          <w:sz w:val="24"/>
          <w:szCs w:val="24"/>
          <w:vertAlign w:val="baseline"/>
        </w:rPr>
        <w:t xml:space="preserve"> 99.07%(</w:t>
      </w:r>
      <w:r w:rsidRPr="62EDFC3C" w:rsidR="152F7F06">
        <w:rPr>
          <w:rFonts w:ascii="Calibri" w:hAnsi="Calibri" w:eastAsia="Segoe UI" w:cs="Calibri"/>
          <w:b w:val="0"/>
          <w:bCs w:val="0"/>
          <w:i w:val="0"/>
          <w:iCs w:val="0"/>
          <w:caps w:val="0"/>
          <w:smallCaps w:val="0"/>
          <w:color w:val="auto"/>
          <w:sz w:val="24"/>
          <w:szCs w:val="24"/>
          <w:vertAlign w:val="baseline"/>
        </w:rPr>
        <w:t>X-ray</w:t>
      </w:r>
      <w:r w:rsidRPr="62EDFC3C" w:rsidR="6DAC9290">
        <w:rPr>
          <w:rFonts w:ascii="Calibri" w:hAnsi="Calibri" w:eastAsia="Segoe UI" w:cs="Calibri"/>
          <w:b w:val="0"/>
          <w:bCs w:val="0"/>
          <w:i w:val="0"/>
          <w:iCs w:val="0"/>
          <w:caps w:val="0"/>
          <w:smallCaps w:val="0"/>
          <w:color w:val="auto"/>
          <w:sz w:val="24"/>
          <w:szCs w:val="24"/>
          <w:vertAlign w:val="baseline"/>
        </w:rPr>
        <w:t>)</w:t>
      </w:r>
    </w:p>
    <w:p xmlns:wp14="http://schemas.microsoft.com/office/word/2010/wordml" w:rsidP="62EDFC3C" w14:paraId="434BB52D" wp14:textId="411518E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left"/>
        <w:textAlignment w:val="baseline"/>
        <w:rPr>
          <w:rFonts w:ascii="Calibri" w:hAnsi="Calibri" w:eastAsia="Segoe UI" w:cs="Calibri"/>
          <w:b w:val="0"/>
          <w:bCs w:val="0"/>
          <w:i w:val="0"/>
          <w:iCs w:val="0"/>
          <w:caps w:val="0"/>
          <w:smallCaps w:val="0"/>
          <w:color w:val="auto"/>
          <w:sz w:val="24"/>
          <w:szCs w:val="24"/>
          <w:vertAlign w:val="baseline"/>
        </w:rPr>
      </w:pPr>
      <w:r w:rsidRPr="62EDFC3C" w:rsidR="6DAC9290">
        <w:rPr>
          <w:rFonts w:ascii="Calibri" w:hAnsi="Calibri" w:eastAsia="Segoe UI" w:cs="Calibri"/>
          <w:b w:val="0"/>
          <w:bCs w:val="0"/>
          <w:i w:val="0"/>
          <w:iCs w:val="0"/>
          <w:caps w:val="0"/>
          <w:smallCaps w:val="0"/>
          <w:color w:val="auto"/>
          <w:sz w:val="24"/>
          <w:szCs w:val="24"/>
          <w:vertAlign w:val="baseline"/>
        </w:rPr>
        <w:t xml:space="preserve">Specificity: </w:t>
      </w:r>
      <w:r w:rsidRPr="62EDFC3C" w:rsidR="19E82126">
        <w:rPr>
          <w:rFonts w:ascii="Calibri" w:hAnsi="Calibri" w:eastAsia="Segoe UI" w:cs="Calibri"/>
          <w:b w:val="0"/>
          <w:bCs w:val="0"/>
          <w:i w:val="0"/>
          <w:iCs w:val="0"/>
          <w:caps w:val="0"/>
          <w:smallCaps w:val="0"/>
          <w:color w:val="auto"/>
          <w:sz w:val="24"/>
          <w:szCs w:val="24"/>
          <w:vertAlign w:val="baseline"/>
        </w:rPr>
        <w:t xml:space="preserve"> </w:t>
      </w:r>
      <w:r w:rsidRPr="62EDFC3C" w:rsidR="5637FCFE">
        <w:rPr>
          <w:rFonts w:ascii="Calibri" w:hAnsi="Calibri" w:eastAsia="Segoe UI" w:cs="Calibri"/>
          <w:b w:val="0"/>
          <w:bCs w:val="0"/>
          <w:i w:val="0"/>
          <w:iCs w:val="0"/>
          <w:caps w:val="0"/>
          <w:smallCaps w:val="0"/>
          <w:color w:val="auto"/>
          <w:sz w:val="24"/>
          <w:szCs w:val="24"/>
          <w:vertAlign w:val="baseline"/>
        </w:rPr>
        <w:t xml:space="preserve">95.98%(CT) </w:t>
      </w:r>
      <w:r w:rsidRPr="62EDFC3C" w:rsidR="6DAC9290">
        <w:rPr>
          <w:rFonts w:ascii="Calibri" w:hAnsi="Calibri" w:eastAsia="Segoe UI" w:cs="Calibri"/>
          <w:b w:val="0"/>
          <w:bCs w:val="0"/>
          <w:i w:val="0"/>
          <w:iCs w:val="0"/>
          <w:caps w:val="0"/>
          <w:smallCaps w:val="0"/>
          <w:color w:val="auto"/>
          <w:sz w:val="24"/>
          <w:szCs w:val="24"/>
          <w:vertAlign w:val="baseline"/>
        </w:rPr>
        <w:t>98.88%(</w:t>
      </w:r>
      <w:r w:rsidRPr="62EDFC3C" w:rsidR="0D650D0C">
        <w:rPr>
          <w:rFonts w:ascii="Calibri" w:hAnsi="Calibri" w:eastAsia="Segoe UI" w:cs="Calibri"/>
          <w:b w:val="0"/>
          <w:bCs w:val="0"/>
          <w:i w:val="0"/>
          <w:iCs w:val="0"/>
          <w:caps w:val="0"/>
          <w:smallCaps w:val="0"/>
          <w:color w:val="auto"/>
          <w:sz w:val="24"/>
          <w:szCs w:val="24"/>
          <w:vertAlign w:val="baseline"/>
        </w:rPr>
        <w:t>X-ray</w:t>
      </w:r>
      <w:r w:rsidRPr="62EDFC3C" w:rsidR="6DAC9290">
        <w:rPr>
          <w:rFonts w:ascii="Calibri" w:hAnsi="Calibri" w:eastAsia="Segoe UI" w:cs="Calibri"/>
          <w:b w:val="0"/>
          <w:bCs w:val="0"/>
          <w:i w:val="0"/>
          <w:iCs w:val="0"/>
          <w:caps w:val="0"/>
          <w:smallCaps w:val="0"/>
          <w:color w:val="auto"/>
          <w:sz w:val="24"/>
          <w:szCs w:val="24"/>
          <w:vertAlign w:val="baseline"/>
        </w:rPr>
        <w:t>)</w:t>
      </w:r>
    </w:p>
    <w:p xmlns:wp14="http://schemas.microsoft.com/office/word/2010/wordml" w:rsidP="62EDFC3C" w14:paraId="7AE1E274" wp14:textId="5FE7827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left"/>
        <w:textAlignment w:val="baseline"/>
      </w:pPr>
      <w:r w:rsidRPr="62EDFC3C" w:rsidR="502A7214">
        <w:rPr>
          <w:rFonts w:ascii="Lucida Sans" w:hAnsi="Lucida Sans" w:eastAsia="Lucida Sans" w:cs="Lucida Sans"/>
          <w:b w:val="0"/>
          <w:bCs w:val="0"/>
          <w:i w:val="0"/>
          <w:iCs w:val="0"/>
          <w:noProof w:val="0"/>
          <w:color w:val="191919"/>
          <w:sz w:val="22"/>
          <w:szCs w:val="22"/>
          <w:lang w:val="en-US"/>
        </w:rPr>
        <w:t>The proposed augmented deep model outperforms ResNet-50 and VGG-16 as well as the existing models too.</w:t>
      </w:r>
    </w:p>
    <w:p xmlns:wp14="http://schemas.microsoft.com/office/word/2010/wordml" w14:paraId="02EB378F" wp14:textId="77777777">
      <w:pPr>
        <w:rPr>
          <w:rFonts w:hint="default" w:ascii="Calibri" w:hAnsi="Calibri" w:eastAsia="Segoe UI" w:cs="Calibri"/>
          <w:b w:val="0"/>
          <w:i w:val="0"/>
          <w:caps w:val="0"/>
          <w:color w:val="auto"/>
          <w:spacing w:val="0"/>
          <w:sz w:val="24"/>
          <w:szCs w:val="24"/>
          <w:bdr w:val="none" w:color="auto" w:sz="0" w:space="0"/>
          <w:shd w:val="clear" w:fill="FFFFFF"/>
          <w:vertAlign w:val="baseline"/>
        </w:rPr>
      </w:pPr>
      <w:r>
        <w:rPr>
          <w:rFonts w:hint="default" w:ascii="Calibri" w:hAnsi="Calibri" w:eastAsia="Segoe UI" w:cs="Calibri"/>
          <w:b w:val="0"/>
          <w:i w:val="0"/>
          <w:caps w:val="0"/>
          <w:color w:val="auto"/>
          <w:spacing w:val="0"/>
          <w:sz w:val="24"/>
          <w:szCs w:val="24"/>
          <w:bdr w:val="none" w:color="auto" w:sz="0" w:space="0"/>
          <w:shd w:val="clear" w:fill="FFFFFF"/>
          <w:vertAlign w:val="baseline"/>
        </w:rPr>
        <w:br w:type="page"/>
      </w:r>
    </w:p>
    <w:p xmlns:wp14="http://schemas.microsoft.com/office/word/2010/wordml" w14:paraId="48B251B0"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ascii="Calibri" w:hAnsi="Calibri" w:eastAsia="Segoe UI" w:cs="Calibri"/>
          <w:b/>
          <w:i w:val="0"/>
          <w:caps w:val="0"/>
          <w:color w:val="auto"/>
          <w:spacing w:val="0"/>
          <w:sz w:val="32"/>
          <w:szCs w:val="32"/>
          <w:shd w:val="clear" w:fill="FFFFFF"/>
          <w:vertAlign w:val="baseline"/>
        </w:rPr>
      </w:pPr>
      <w:r>
        <w:rPr>
          <w:rFonts w:ascii="Calibri" w:hAnsi="Calibri" w:eastAsia="Segoe UI" w:cs="Calibri"/>
          <w:b/>
          <w:i w:val="0"/>
          <w:caps w:val="0"/>
          <w:color w:val="auto"/>
          <w:spacing w:val="0"/>
          <w:sz w:val="32"/>
          <w:szCs w:val="32"/>
          <w:shd w:val="clear" w:fill="FFFFFF"/>
          <w:vertAlign w:val="baseline"/>
        </w:rPr>
        <w:t>Hannah</w:t>
      </w:r>
    </w:p>
    <w:p xmlns:wp14="http://schemas.microsoft.com/office/word/2010/wordml" w14:paraId="0ECC983A"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i w:val="0"/>
          <w:color w:val="auto"/>
        </w:rPr>
      </w:pPr>
      <w:r>
        <w:rPr>
          <w:rFonts w:hint="default" w:ascii="Calibri" w:hAnsi="Calibri" w:eastAsia="Segoe UI" w:cs="Calibri"/>
          <w:b/>
          <w:i w:val="0"/>
          <w:caps w:val="0"/>
          <w:color w:val="auto"/>
          <w:spacing w:val="0"/>
          <w:sz w:val="24"/>
          <w:szCs w:val="24"/>
          <w:shd w:val="clear" w:fill="FFFFFF"/>
          <w:vertAlign w:val="baseline"/>
          <w:lang w:val="en-US"/>
        </w:rPr>
        <w:t>Abstract </w:t>
      </w:r>
      <w:r>
        <w:rPr>
          <w:rFonts w:hint="default" w:ascii="Calibri" w:hAnsi="Calibri" w:eastAsia="Segoe UI" w:cs="Calibri"/>
          <w:b w:val="0"/>
          <w:i w:val="0"/>
          <w:caps w:val="0"/>
          <w:color w:val="auto"/>
          <w:spacing w:val="0"/>
          <w:sz w:val="24"/>
          <w:szCs w:val="24"/>
          <w:shd w:val="clear" w:fill="FFFFFF"/>
          <w:vertAlign w:val="baseline"/>
        </w:rPr>
        <w:t> </w:t>
      </w:r>
    </w:p>
    <w:p xmlns:wp14="http://schemas.microsoft.com/office/word/2010/wordml" w14:paraId="4B8484D5"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i w:val="0"/>
          <w:color w:val="auto"/>
        </w:rPr>
      </w:pPr>
      <w:r>
        <w:rPr>
          <w:rFonts w:hint="default" w:ascii="Calibri" w:hAnsi="Calibri" w:eastAsia="Segoe UI" w:cs="Calibri"/>
          <w:b w:val="0"/>
          <w:i w:val="0"/>
          <w:caps w:val="0"/>
          <w:color w:val="auto"/>
          <w:spacing w:val="0"/>
          <w:sz w:val="24"/>
          <w:szCs w:val="24"/>
          <w:shd w:val="clear" w:fill="FFFFFF"/>
          <w:vertAlign w:val="baseline"/>
        </w:rPr>
        <w:t> </w:t>
      </w:r>
    </w:p>
    <w:p xmlns:wp14="http://schemas.microsoft.com/office/word/2010/wordml" w:rsidP="34C1EC60" w14:paraId="27EF5A7E"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center"/>
        <w:textAlignment w:val="baseline"/>
        <w:rPr>
          <w:b w:val="0"/>
          <w:bCs w:val="0"/>
          <w:i w:val="0"/>
          <w:iCs w:val="0"/>
          <w:color w:val="auto"/>
        </w:rPr>
      </w:pPr>
      <w:r w:rsidRPr="34C1EC60" w:rsidR="34C1EC60">
        <w:rPr>
          <w:rFonts w:ascii="Calibri" w:hAnsi="Calibri" w:eastAsia="Segoe UI" w:cs="Calibri"/>
          <w:b w:val="1"/>
          <w:bCs w:val="1"/>
          <w:i w:val="0"/>
          <w:iCs w:val="0"/>
          <w:caps w:val="0"/>
          <w:smallCaps w:val="0"/>
          <w:color w:val="auto"/>
          <w:spacing w:val="0"/>
          <w:sz w:val="24"/>
          <w:szCs w:val="24"/>
          <w:shd w:val="clear" w:fill="FFFFFF"/>
          <w:vertAlign w:val="baseline"/>
          <w:lang w:val="en-US"/>
        </w:rPr>
        <w:t>Model</w:t>
      </w:r>
      <w:r w:rsidRPr="34C1EC60" w:rsidR="34C1EC60">
        <w:rPr>
          <w:rFonts w:ascii="Calibri" w:hAnsi="Calibri" w:eastAsia="Segoe UI" w:cs="Calibri"/>
          <w:b w:val="0"/>
          <w:bCs w:val="0"/>
          <w:i w:val="0"/>
          <w:iCs w:val="0"/>
          <w:caps w:val="0"/>
          <w:smallCaps w:val="0"/>
          <w:color w:val="auto"/>
          <w:spacing w:val="0"/>
          <w:sz w:val="24"/>
          <w:szCs w:val="24"/>
          <w:shd w:val="clear" w:fill="FFFFFF"/>
          <w:vertAlign w:val="baseline"/>
        </w:rPr>
        <w:t> </w:t>
      </w:r>
    </w:p>
    <w:p w:rsidR="321B23E4" w:rsidP="34C1EC60" w:rsidRDefault="321B23E4" w14:paraId="39168861" w14:textId="6B98906E">
      <w:pPr>
        <w:pStyle w:val="2"/>
        <w:spacing w:before="0" w:beforeAutospacing="off" w:after="0" w:afterAutospacing="off"/>
        <w:ind w:left="0" w:right="0" w:firstLine="0"/>
        <w:jc w:val="center"/>
      </w:pPr>
      <w:r w:rsidRPr="34C1EC60" w:rsidR="321B23E4">
        <w:rPr>
          <w:noProof w:val="0"/>
          <w:lang w:val="en-US"/>
        </w:rPr>
        <w:t xml:space="preserve">five </w:t>
      </w:r>
      <w:proofErr w:type="spellStart"/>
      <w:r w:rsidRPr="34C1EC60" w:rsidR="321B23E4">
        <w:rPr>
          <w:noProof w:val="0"/>
          <w:lang w:val="en-US"/>
        </w:rPr>
        <w:t>keras</w:t>
      </w:r>
      <w:proofErr w:type="spellEnd"/>
      <w:r w:rsidRPr="34C1EC60" w:rsidR="321B23E4">
        <w:rPr>
          <w:noProof w:val="0"/>
          <w:lang w:val="en-US"/>
        </w:rPr>
        <w:t xml:space="preserve">-related deep learning models: ResNet50, InceptionResNetV2, </w:t>
      </w:r>
      <w:proofErr w:type="spellStart"/>
      <w:r w:rsidRPr="34C1EC60" w:rsidR="321B23E4">
        <w:rPr>
          <w:noProof w:val="0"/>
          <w:lang w:val="en-US"/>
        </w:rPr>
        <w:t>Xception</w:t>
      </w:r>
      <w:proofErr w:type="spellEnd"/>
      <w:r w:rsidRPr="34C1EC60" w:rsidR="321B23E4">
        <w:rPr>
          <w:noProof w:val="0"/>
          <w:lang w:val="en-US"/>
        </w:rPr>
        <w:t xml:space="preserve">, transfer learning and pre-trained VGGNet16 is applied to formulate </w:t>
      </w:r>
      <w:proofErr w:type="gramStart"/>
      <w:r w:rsidRPr="34C1EC60" w:rsidR="321B23E4">
        <w:rPr>
          <w:noProof w:val="0"/>
          <w:lang w:val="en-US"/>
        </w:rPr>
        <w:t>an</w:t>
      </w:r>
      <w:proofErr w:type="gramEnd"/>
      <w:r w:rsidRPr="34C1EC60" w:rsidR="321B23E4">
        <w:rPr>
          <w:noProof w:val="0"/>
          <w:lang w:val="en-US"/>
        </w:rPr>
        <w:t xml:space="preserve"> classification–detection approaches of COVID-19. </w:t>
      </w:r>
    </w:p>
    <w:p w:rsidR="321B23E4" w:rsidP="34C1EC60" w:rsidRDefault="321B23E4" w14:paraId="6A7A51AA" w14:textId="65B3BD4D">
      <w:pPr>
        <w:pStyle w:val="2"/>
        <w:spacing w:before="0" w:beforeAutospacing="off" w:after="0" w:afterAutospacing="off"/>
        <w:ind w:left="0" w:right="0" w:firstLine="0"/>
        <w:jc w:val="center"/>
      </w:pPr>
      <w:r w:rsidRPr="34C1EC60" w:rsidR="321B23E4">
        <w:rPr>
          <w:noProof w:val="0"/>
          <w:lang w:val="en-US"/>
        </w:rPr>
        <w:t>Two benchmark methods SVM (Support Vector Machine), CNN (Conventional Neural Networks) are provided to compare with the classification–detection approaches based on the performance indicators, i.e., precision, recall, F1 scores, confusion matrix, classification accuracy and three types of AUC (Area Under Curve).</w:t>
      </w:r>
    </w:p>
    <w:p xmlns:wp14="http://schemas.microsoft.com/office/word/2010/wordml" w14:paraId="4F8F56C0"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i w:val="0"/>
          <w:color w:val="auto"/>
        </w:rPr>
      </w:pPr>
      <w:r>
        <w:rPr>
          <w:rFonts w:hint="default" w:ascii="Calibri" w:hAnsi="Calibri" w:eastAsia="Segoe UI" w:cs="Calibri"/>
          <w:b w:val="0"/>
          <w:i w:val="0"/>
          <w:caps w:val="0"/>
          <w:color w:val="auto"/>
          <w:spacing w:val="0"/>
          <w:sz w:val="24"/>
          <w:szCs w:val="24"/>
          <w:shd w:val="clear" w:fill="FFFFFF"/>
          <w:vertAlign w:val="baseline"/>
        </w:rPr>
        <w:t> </w:t>
      </w:r>
    </w:p>
    <w:p xmlns:wp14="http://schemas.microsoft.com/office/word/2010/wordml" w:rsidP="34C1EC60" wp14:textId="77777777" w14:paraId="1BCFC46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center"/>
        <w:textAlignment w:val="baseline"/>
        <w:rPr>
          <w:rFonts w:ascii="Calibri" w:hAnsi="Calibri" w:eastAsia="Segoe UI" w:cs="Calibri"/>
          <w:b w:val="0"/>
          <w:bCs w:val="0"/>
          <w:i w:val="0"/>
          <w:iCs w:val="0"/>
          <w:caps w:val="0"/>
          <w:smallCaps w:val="0"/>
          <w:color w:val="auto"/>
          <w:sz w:val="24"/>
          <w:szCs w:val="24"/>
          <w:vertAlign w:val="baseline"/>
        </w:rPr>
      </w:pPr>
      <w:r w:rsidRPr="34C1EC60" w:rsidR="34C1EC60">
        <w:rPr>
          <w:rFonts w:ascii="Calibri" w:hAnsi="Calibri" w:eastAsia="Segoe UI" w:cs="Calibri"/>
          <w:b w:val="1"/>
          <w:bCs w:val="1"/>
          <w:i w:val="0"/>
          <w:iCs w:val="0"/>
          <w:caps w:val="0"/>
          <w:smallCaps w:val="0"/>
          <w:color w:val="auto"/>
          <w:spacing w:val="0"/>
          <w:sz w:val="24"/>
          <w:szCs w:val="24"/>
          <w:shd w:val="clear" w:fill="FFFFFF"/>
          <w:vertAlign w:val="baseline"/>
          <w:lang w:val="en-US"/>
        </w:rPr>
        <w:t>Performance</w:t>
      </w:r>
    </w:p>
    <w:p xmlns:wp14="http://schemas.microsoft.com/office/word/2010/wordml" w:rsidP="34C1EC60" w14:paraId="06C4A576" wp14:textId="178BECA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center"/>
        <w:textAlignment w:val="baseline"/>
        <w:rPr>
          <w:rFonts w:ascii="Calibri" w:hAnsi="Calibri" w:eastAsia="Segoe UI" w:cs="Calibri"/>
          <w:b w:val="0"/>
          <w:bCs w:val="0"/>
          <w:i w:val="0"/>
          <w:iCs w:val="0"/>
          <w:caps w:val="0"/>
          <w:smallCaps w:val="0"/>
          <w:color w:val="auto"/>
          <w:spacing w:val="0"/>
          <w:sz w:val="24"/>
          <w:szCs w:val="24"/>
          <w:shd w:val="clear" w:fill="FFFFFF"/>
          <w:vertAlign w:val="baseline"/>
        </w:rPr>
      </w:pPr>
      <w:r w:rsidRPr="02896775" w:rsidR="34C1EC60">
        <w:rPr>
          <w:rFonts w:ascii="Calibri" w:hAnsi="Calibri" w:eastAsia="Segoe UI" w:cs="Calibri"/>
          <w:b w:val="0"/>
          <w:bCs w:val="0"/>
          <w:i w:val="0"/>
          <w:iCs w:val="0"/>
          <w:caps w:val="0"/>
          <w:smallCaps w:val="0"/>
          <w:color w:val="auto"/>
          <w:spacing w:val="0"/>
          <w:sz w:val="24"/>
          <w:szCs w:val="24"/>
          <w:shd w:val="clear" w:fill="FFFFFF"/>
          <w:vertAlign w:val="baseline"/>
          <w:lang w:val="en-US"/>
        </w:rPr>
        <w:t> </w:t>
      </w:r>
      <w:r w:rsidRPr="02896775" w:rsidR="34C1EC60">
        <w:rPr>
          <w:rFonts w:ascii="Calibri" w:hAnsi="Calibri" w:eastAsia="Segoe UI" w:cs="Calibri"/>
          <w:b w:val="0"/>
          <w:bCs w:val="0"/>
          <w:i w:val="0"/>
          <w:iCs w:val="0"/>
          <w:caps w:val="0"/>
          <w:smallCaps w:val="0"/>
          <w:color w:val="auto"/>
          <w:spacing w:val="0"/>
          <w:sz w:val="24"/>
          <w:szCs w:val="24"/>
          <w:shd w:val="clear" w:fill="FFFFFF"/>
          <w:vertAlign w:val="baseline"/>
        </w:rPr>
        <w:t> </w:t>
      </w:r>
      <w:r w:rsidR="54A2E2BA">
        <w:drawing>
          <wp:inline xmlns:wp14="http://schemas.microsoft.com/office/word/2010/wordprocessingDrawing" wp14:editId="63798B63" wp14:anchorId="3527E0B7">
            <wp:extent cx="4267200" cy="4572000"/>
            <wp:effectExtent l="0" t="0" r="0" b="0"/>
            <wp:docPr id="1649075157" name="" title=""/>
            <wp:cNvGraphicFramePr>
              <a:graphicFrameLocks noChangeAspect="1"/>
            </wp:cNvGraphicFramePr>
            <a:graphic>
              <a:graphicData uri="http://schemas.openxmlformats.org/drawingml/2006/picture">
                <pic:pic>
                  <pic:nvPicPr>
                    <pic:cNvPr id="0" name=""/>
                    <pic:cNvPicPr/>
                  </pic:nvPicPr>
                  <pic:blipFill>
                    <a:blip r:embed="R618649ca4f5c4eb0">
                      <a:extLst>
                        <a:ext xmlns:a="http://schemas.openxmlformats.org/drawingml/2006/main" uri="{28A0092B-C50C-407E-A947-70E740481C1C}">
                          <a14:useLocalDpi val="0"/>
                        </a:ext>
                      </a:extLst>
                    </a:blip>
                    <a:stretch>
                      <a:fillRect/>
                    </a:stretch>
                  </pic:blipFill>
                  <pic:spPr>
                    <a:xfrm>
                      <a:off x="0" y="0"/>
                      <a:ext cx="4267200" cy="4572000"/>
                    </a:xfrm>
                    <a:prstGeom prst="rect">
                      <a:avLst/>
                    </a:prstGeom>
                  </pic:spPr>
                </pic:pic>
              </a:graphicData>
            </a:graphic>
          </wp:inline>
        </w:drawing>
      </w:r>
    </w:p>
    <w:p w:rsidR="34C1EC60" w:rsidP="34C1EC60" w:rsidRDefault="34C1EC60" w14:paraId="7DCD1F92" w14:textId="1C629016">
      <w:pPr>
        <w:pStyle w:val="2"/>
        <w:spacing w:before="0" w:beforeAutospacing="off" w:after="0" w:afterAutospacing="off"/>
        <w:ind w:left="0" w:right="0" w:firstLine="0"/>
        <w:jc w:val="center"/>
        <w:rPr>
          <w:rFonts w:ascii="Calibri" w:hAnsi="Calibri" w:eastAsia="Segoe UI" w:cs="Calibri"/>
          <w:b w:val="0"/>
          <w:bCs w:val="0"/>
          <w:i w:val="0"/>
          <w:iCs w:val="0"/>
          <w:caps w:val="0"/>
          <w:smallCaps w:val="0"/>
          <w:color w:val="auto"/>
          <w:sz w:val="24"/>
          <w:szCs w:val="24"/>
          <w:vertAlign w:val="baseline"/>
        </w:rPr>
      </w:pPr>
    </w:p>
    <w:p xmlns:wp14="http://schemas.microsoft.com/office/word/2010/wordml" w14:paraId="6A05A809" wp14:textId="77777777">
      <w:pPr>
        <w:rPr>
          <w:rFonts w:hint="default" w:ascii="Calibri" w:hAnsi="Calibri" w:eastAsia="Segoe UI" w:cs="Calibri"/>
          <w:b w:val="0"/>
          <w:i w:val="0"/>
          <w:caps w:val="0"/>
          <w:color w:val="auto"/>
          <w:spacing w:val="0"/>
          <w:sz w:val="24"/>
          <w:szCs w:val="24"/>
          <w:shd w:val="clear" w:fill="FFFFFF"/>
          <w:vertAlign w:val="baseline"/>
        </w:rPr>
      </w:pPr>
      <w:r>
        <w:rPr>
          <w:rFonts w:hint="default" w:ascii="Calibri" w:hAnsi="Calibri" w:eastAsia="Segoe UI" w:cs="Calibri"/>
          <w:b w:val="0"/>
          <w:i w:val="0"/>
          <w:caps w:val="0"/>
          <w:color w:val="auto"/>
          <w:spacing w:val="0"/>
          <w:sz w:val="24"/>
          <w:szCs w:val="24"/>
          <w:shd w:val="clear" w:fill="FFFFFF"/>
          <w:vertAlign w:val="baseline"/>
        </w:rPr>
        <w:br w:type="page"/>
      </w:r>
    </w:p>
    <w:p xmlns:wp14="http://schemas.microsoft.com/office/word/2010/wordml" w14:paraId="1EDDCC95"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ascii="Calibri" w:hAnsi="Calibri" w:eastAsia="Segoe UI" w:cs="Calibri"/>
          <w:b/>
          <w:i w:val="0"/>
          <w:caps w:val="0"/>
          <w:color w:val="auto"/>
          <w:spacing w:val="0"/>
          <w:sz w:val="32"/>
          <w:szCs w:val="32"/>
          <w:shd w:val="clear" w:fill="FFFFFF"/>
          <w:vertAlign w:val="baseline"/>
        </w:rPr>
      </w:pPr>
      <w:r>
        <w:rPr>
          <w:rFonts w:ascii="Calibri" w:hAnsi="Calibri" w:eastAsia="Segoe UI" w:cs="Calibri"/>
          <w:b/>
          <w:i w:val="0"/>
          <w:caps w:val="0"/>
          <w:color w:val="auto"/>
          <w:spacing w:val="0"/>
          <w:sz w:val="32"/>
          <w:szCs w:val="32"/>
          <w:shd w:val="clear" w:fill="FFFFFF"/>
          <w:vertAlign w:val="baseline"/>
        </w:rPr>
        <w:t>Allen</w:t>
      </w:r>
    </w:p>
    <w:p xmlns:wp14="http://schemas.microsoft.com/office/word/2010/wordml" w:rsidP="0B54346E" w14:paraId="11A2D899"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center"/>
        <w:textAlignment w:val="baseline"/>
        <w:rPr>
          <w:b w:val="0"/>
          <w:bCs w:val="0"/>
          <w:i w:val="0"/>
          <w:iCs w:val="0"/>
          <w:color w:val="auto"/>
        </w:rPr>
      </w:pPr>
      <w:r w:rsidRPr="0B54346E" w:rsidR="0B54346E">
        <w:rPr>
          <w:rFonts w:ascii="Calibri" w:hAnsi="Calibri" w:eastAsia="Segoe UI" w:cs="Calibri"/>
          <w:b w:val="1"/>
          <w:bCs w:val="1"/>
          <w:i w:val="0"/>
          <w:iCs w:val="0"/>
          <w:caps w:val="0"/>
          <w:smallCaps w:val="0"/>
          <w:color w:val="auto"/>
          <w:spacing w:val="0"/>
          <w:sz w:val="24"/>
          <w:szCs w:val="24"/>
          <w:shd w:val="clear" w:fill="FFFFFF"/>
          <w:vertAlign w:val="baseline"/>
          <w:lang w:val="en-US"/>
        </w:rPr>
        <w:t>Abstract </w:t>
      </w:r>
      <w:r w:rsidRPr="0B54346E" w:rsidR="0B54346E">
        <w:rPr>
          <w:rFonts w:ascii="Calibri" w:hAnsi="Calibri" w:eastAsia="Segoe UI" w:cs="Calibri"/>
          <w:b w:val="0"/>
          <w:bCs w:val="0"/>
          <w:i w:val="0"/>
          <w:iCs w:val="0"/>
          <w:caps w:val="0"/>
          <w:smallCaps w:val="0"/>
          <w:color w:val="auto"/>
          <w:spacing w:val="0"/>
          <w:sz w:val="24"/>
          <w:szCs w:val="24"/>
          <w:shd w:val="clear" w:fill="FFFFFF"/>
          <w:vertAlign w:val="baseline"/>
        </w:rPr>
        <w:t> </w:t>
      </w:r>
    </w:p>
    <w:p xmlns:wp14="http://schemas.microsoft.com/office/word/2010/wordml" w:rsidP="0B54346E" w14:paraId="6F01D4D8" wp14:textId="0E65DF5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pPr>
    </w:p>
    <w:p xmlns:wp14="http://schemas.microsoft.com/office/word/2010/wordml" w:rsidP="0B54346E" w14:paraId="2E33F1AD" wp14:textId="2B63983B">
      <w:pPr>
        <w:pStyle w:val="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pPr>
      <w:r w:rsidRPr="0B54346E" w:rsidR="19D00766">
        <w:rPr>
          <w:b w:val="0"/>
          <w:bCs w:val="0"/>
          <w:noProof w:val="0"/>
          <w:sz w:val="24"/>
          <w:szCs w:val="24"/>
          <w:lang w:eastAsia="zh-CN"/>
        </w:rPr>
        <w:t>Problem: CT and lab kits are expensive, ther is no effect</w:t>
      </w:r>
      <w:r w:rsidRPr="0B54346E" w:rsidR="4FD5225A">
        <w:rPr>
          <w:b w:val="0"/>
          <w:bCs w:val="0"/>
          <w:noProof w:val="0"/>
          <w:sz w:val="24"/>
          <w:szCs w:val="24"/>
          <w:lang w:eastAsia="zh-CN"/>
        </w:rPr>
        <w:t xml:space="preserve">ive treatment. Effiective diagonose is criticial </w:t>
      </w:r>
      <w:r w:rsidRPr="0B54346E" w:rsidR="3C895F78">
        <w:rPr>
          <w:b w:val="0"/>
          <w:bCs w:val="0"/>
          <w:noProof w:val="0"/>
          <w:sz w:val="24"/>
          <w:szCs w:val="24"/>
          <w:lang w:eastAsia="zh-CN"/>
        </w:rPr>
        <w:t xml:space="preserve">. </w:t>
      </w:r>
      <w:r w:rsidRPr="0B54346E" w:rsidR="727C7483">
        <w:rPr>
          <w:b w:val="0"/>
          <w:bCs w:val="0"/>
          <w:noProof w:val="0"/>
          <w:sz w:val="24"/>
          <w:szCs w:val="24"/>
          <w:lang w:eastAsia="zh-CN"/>
        </w:rPr>
        <w:t>T</w:t>
      </w:r>
      <w:r w:rsidRPr="0B54346E" w:rsidR="727C7483">
        <w:rPr>
          <w:b w:val="0"/>
          <w:bCs w:val="0"/>
          <w:noProof w:val="0"/>
          <w:sz w:val="24"/>
          <w:szCs w:val="24"/>
          <w:lang w:eastAsia="zh-CN"/>
        </w:rPr>
        <w:t>he paper aims to present the use of deep learning for the high-accuracy detection of COVID-19 using chest X-ray images</w:t>
      </w:r>
      <w:r w:rsidRPr="0B54346E" w:rsidR="4A21083E">
        <w:rPr>
          <w:b w:val="0"/>
          <w:bCs w:val="0"/>
          <w:noProof w:val="0"/>
          <w:sz w:val="24"/>
          <w:szCs w:val="24"/>
          <w:lang w:eastAsia="zh-CN"/>
        </w:rPr>
        <w:t xml:space="preserve">. </w:t>
      </w:r>
      <w:r>
        <w:tab/>
      </w:r>
      <w:r>
        <w:tab/>
      </w:r>
    </w:p>
    <w:p xmlns:wp14="http://schemas.microsoft.com/office/word/2010/wordml" w:rsidP="0B54346E" w14:paraId="110B3C95" wp14:textId="72186D3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pPr>
    </w:p>
    <w:p xmlns:wp14="http://schemas.microsoft.com/office/word/2010/wordml" w:rsidP="0B54346E" wp14:textId="77777777" w14:paraId="6A5C8D94">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center"/>
        <w:textAlignment w:val="baseline"/>
        <w:rPr>
          <w:b w:val="0"/>
          <w:bCs w:val="0"/>
          <w:i w:val="0"/>
          <w:iCs w:val="0"/>
          <w:color w:val="auto"/>
        </w:rPr>
      </w:pPr>
      <w:r w:rsidRPr="0B54346E" w:rsidR="70FDE8C2">
        <w:rPr>
          <w:rFonts w:ascii="Calibri" w:hAnsi="Calibri" w:eastAsia="Segoe UI" w:cs="Calibri"/>
          <w:b w:val="1"/>
          <w:bCs w:val="1"/>
          <w:i w:val="0"/>
          <w:iCs w:val="0"/>
          <w:caps w:val="0"/>
          <w:smallCaps w:val="0"/>
          <w:color w:val="auto"/>
          <w:sz w:val="24"/>
          <w:szCs w:val="24"/>
          <w:vertAlign w:val="baseline"/>
          <w:lang w:val="en-US"/>
        </w:rPr>
        <w:t>Model</w:t>
      </w:r>
      <w:r w:rsidRPr="0B54346E" w:rsidR="70FDE8C2">
        <w:rPr>
          <w:rFonts w:ascii="Calibri" w:hAnsi="Calibri" w:eastAsia="Segoe UI" w:cs="Calibri"/>
          <w:b w:val="0"/>
          <w:bCs w:val="0"/>
          <w:i w:val="0"/>
          <w:iCs w:val="0"/>
          <w:caps w:val="0"/>
          <w:smallCaps w:val="0"/>
          <w:color w:val="auto"/>
          <w:sz w:val="24"/>
          <w:szCs w:val="24"/>
          <w:vertAlign w:val="baseline"/>
        </w:rPr>
        <w:t> </w:t>
      </w:r>
    </w:p>
    <w:p xmlns:wp14="http://schemas.microsoft.com/office/word/2010/wordml" w:rsidP="0B54346E" w14:paraId="7276E1CB" wp14:textId="0E93F4F1">
      <w:pPr>
        <w:pStyle w:val="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rPr>
          <w:rFonts w:ascii="Calibri" w:hAnsi="Calibri" w:eastAsia="宋体" w:cs=""/>
          <w:b w:val="0"/>
          <w:bCs w:val="0"/>
          <w:noProof w:val="0"/>
          <w:sz w:val="21"/>
          <w:szCs w:val="21"/>
          <w:lang w:eastAsia="zh-CN"/>
        </w:rPr>
      </w:pPr>
    </w:p>
    <w:p xmlns:wp14="http://schemas.microsoft.com/office/word/2010/wordml" w:rsidP="0B54346E" w14:paraId="1E2F0430" wp14:textId="5696A92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rPr>
          <w:rFonts w:ascii="Calibri" w:hAnsi="Calibri" w:eastAsia="Calibri" w:cs="Calibri"/>
          <w:b w:val="0"/>
          <w:bCs w:val="0"/>
          <w:noProof w:val="0"/>
          <w:sz w:val="24"/>
          <w:szCs w:val="24"/>
          <w:lang w:eastAsia="zh-CN"/>
        </w:rPr>
      </w:pPr>
      <w:r w:rsidRPr="0B54346E" w:rsidR="70FDE8C2">
        <w:rPr>
          <w:rFonts w:ascii="Calibri" w:hAnsi="Calibri" w:eastAsia="Calibri" w:cs="Calibri"/>
          <w:b w:val="0"/>
          <w:bCs w:val="0"/>
          <w:noProof w:val="0"/>
          <w:sz w:val="24"/>
          <w:szCs w:val="24"/>
          <w:lang w:eastAsia="zh-CN"/>
        </w:rPr>
        <w:t xml:space="preserve">38 </w:t>
      </w:r>
      <w:r w:rsidRPr="0B54346E" w:rsidR="71821AE4">
        <w:rPr>
          <w:rFonts w:ascii="Calibri" w:hAnsi="Calibri" w:eastAsia="Calibri" w:cs="Calibri"/>
          <w:b w:val="0"/>
          <w:bCs w:val="0"/>
          <w:noProof w:val="0"/>
          <w:sz w:val="24"/>
          <w:szCs w:val="24"/>
          <w:lang w:eastAsia="zh-CN"/>
        </w:rPr>
        <w:t xml:space="preserve">experiments were using </w:t>
      </w:r>
      <w:r w:rsidRPr="0B54346E" w:rsidR="5652A884">
        <w:rPr>
          <w:rFonts w:ascii="Calibri" w:hAnsi="Calibri" w:eastAsia="Calibri" w:cs="Calibri"/>
          <w:b w:val="0"/>
          <w:bCs w:val="0"/>
          <w:noProof w:val="0"/>
          <w:sz w:val="24"/>
          <w:szCs w:val="24"/>
          <w:lang w:eastAsia="zh-CN"/>
        </w:rPr>
        <w:t>convolutional neural networks</w:t>
      </w:r>
      <w:r w:rsidRPr="0B54346E" w:rsidR="34671B8B">
        <w:rPr>
          <w:rFonts w:ascii="Calibri" w:hAnsi="Calibri" w:eastAsia="Calibri" w:cs="Calibri"/>
          <w:b w:val="0"/>
          <w:bCs w:val="0"/>
          <w:noProof w:val="0"/>
          <w:sz w:val="24"/>
          <w:szCs w:val="24"/>
          <w:lang w:eastAsia="zh-CN"/>
        </w:rPr>
        <w:t>(</w:t>
      </w:r>
      <w:r w:rsidRPr="0B54346E" w:rsidR="3E7B0C11">
        <w:rPr>
          <w:rFonts w:ascii="Calibri" w:hAnsi="Calibri" w:eastAsia="Calibri" w:cs="Calibri"/>
          <w:b w:val="0"/>
          <w:bCs w:val="0"/>
          <w:noProof w:val="0"/>
          <w:sz w:val="24"/>
          <w:szCs w:val="24"/>
          <w:lang w:eastAsia="zh-CN"/>
        </w:rPr>
        <w:t xml:space="preserve">4 differnet structure of </w:t>
      </w:r>
      <w:r w:rsidRPr="0B54346E" w:rsidR="34671B8B">
        <w:rPr>
          <w:rFonts w:ascii="Calibri" w:hAnsi="Calibri" w:eastAsia="Calibri" w:cs="Calibri"/>
          <w:b w:val="0"/>
          <w:bCs w:val="0"/>
          <w:noProof w:val="0"/>
          <w:sz w:val="24"/>
          <w:szCs w:val="24"/>
          <w:lang w:eastAsia="zh-CN"/>
        </w:rPr>
        <w:t>convNet</w:t>
      </w:r>
      <w:r w:rsidRPr="0B54346E" w:rsidR="19E5415C">
        <w:rPr>
          <w:rFonts w:ascii="Calibri" w:hAnsi="Calibri" w:eastAsia="Calibri" w:cs="Calibri"/>
          <w:b w:val="0"/>
          <w:bCs w:val="0"/>
          <w:noProof w:val="0"/>
          <w:sz w:val="24"/>
          <w:szCs w:val="24"/>
          <w:lang w:eastAsia="zh-CN"/>
        </w:rPr>
        <w:t>s</w:t>
      </w:r>
      <w:r w:rsidRPr="0B54346E" w:rsidR="34671B8B">
        <w:rPr>
          <w:rFonts w:ascii="Calibri" w:hAnsi="Calibri" w:eastAsia="Calibri" w:cs="Calibri"/>
          <w:b w:val="0"/>
          <w:bCs w:val="0"/>
          <w:noProof w:val="0"/>
          <w:sz w:val="24"/>
          <w:szCs w:val="24"/>
          <w:lang w:eastAsia="zh-CN"/>
        </w:rPr>
        <w:t xml:space="preserve"> </w:t>
      </w:r>
      <w:r w:rsidRPr="0B54346E" w:rsidR="6FB56266">
        <w:rPr>
          <w:rFonts w:ascii="Calibri" w:hAnsi="Calibri" w:eastAsia="Calibri" w:cs="Calibri"/>
          <w:b w:val="0"/>
          <w:bCs w:val="0"/>
          <w:noProof w:val="0"/>
          <w:sz w:val="24"/>
          <w:szCs w:val="24"/>
          <w:lang w:eastAsia="zh-CN"/>
        </w:rPr>
        <w:t>)</w:t>
      </w:r>
    </w:p>
    <w:p xmlns:wp14="http://schemas.microsoft.com/office/word/2010/wordml" w:rsidP="02896775" w14:paraId="657677C5" wp14:textId="645647D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textAlignment w:val="baseline"/>
        <w:rPr>
          <w:rFonts w:ascii="Calibri" w:hAnsi="Calibri" w:eastAsia="Calibri" w:cs="Calibri"/>
          <w:b w:val="0"/>
          <w:bCs w:val="0"/>
          <w:noProof w:val="0"/>
          <w:sz w:val="24"/>
          <w:szCs w:val="24"/>
          <w:highlight w:val="yellow"/>
          <w:lang w:eastAsia="zh-CN"/>
        </w:rPr>
      </w:pPr>
      <w:r w:rsidRPr="02896775" w:rsidR="5652A884">
        <w:rPr>
          <w:rFonts w:ascii="Calibri" w:hAnsi="Calibri" w:eastAsia="Calibri" w:cs="Calibri"/>
          <w:b w:val="0"/>
          <w:bCs w:val="0"/>
          <w:noProof w:val="0"/>
          <w:sz w:val="24"/>
          <w:szCs w:val="24"/>
          <w:lang w:eastAsia="zh-CN"/>
        </w:rPr>
        <w:t xml:space="preserve"> </w:t>
      </w:r>
      <w:r w:rsidRPr="02896775" w:rsidR="3299BDF0">
        <w:rPr>
          <w:rFonts w:ascii="Calibri" w:hAnsi="Calibri" w:eastAsia="Calibri" w:cs="Calibri"/>
          <w:b w:val="0"/>
          <w:bCs w:val="0"/>
          <w:noProof w:val="0"/>
          <w:sz w:val="24"/>
          <w:szCs w:val="24"/>
          <w:highlight w:val="yellow"/>
          <w:lang w:eastAsia="zh-CN"/>
        </w:rPr>
        <w:t>10</w:t>
      </w:r>
      <w:r w:rsidRPr="02896775" w:rsidR="0C37DA92">
        <w:rPr>
          <w:rFonts w:ascii="Calibri" w:hAnsi="Calibri" w:eastAsia="Calibri" w:cs="Calibri"/>
          <w:b w:val="0"/>
          <w:bCs w:val="0"/>
          <w:noProof w:val="0"/>
          <w:sz w:val="24"/>
          <w:szCs w:val="24"/>
          <w:highlight w:val="yellow"/>
          <w:lang w:eastAsia="zh-CN"/>
        </w:rPr>
        <w:t xml:space="preserve"> </w:t>
      </w:r>
      <w:r w:rsidRPr="02896775" w:rsidR="374E096C">
        <w:rPr>
          <w:rFonts w:ascii="Calibri" w:hAnsi="Calibri" w:eastAsia="Calibri" w:cs="Calibri"/>
          <w:b w:val="0"/>
          <w:bCs w:val="0"/>
          <w:noProof w:val="0"/>
          <w:sz w:val="24"/>
          <w:szCs w:val="24"/>
          <w:highlight w:val="yellow"/>
          <w:lang w:eastAsia="zh-CN"/>
        </w:rPr>
        <w:t xml:space="preserve">exp with 5 </w:t>
      </w:r>
      <w:r w:rsidRPr="02896775" w:rsidR="5652A884">
        <w:rPr>
          <w:rFonts w:ascii="Calibri" w:hAnsi="Calibri" w:eastAsia="Calibri" w:cs="Calibri"/>
          <w:b w:val="0"/>
          <w:bCs w:val="0"/>
          <w:noProof w:val="0"/>
          <w:sz w:val="24"/>
          <w:szCs w:val="24"/>
          <w:highlight w:val="yellow"/>
          <w:lang w:eastAsia="zh-CN"/>
        </w:rPr>
        <w:t>machine learning models</w:t>
      </w:r>
      <w:r w:rsidRPr="02896775" w:rsidR="39915419">
        <w:rPr>
          <w:rFonts w:ascii="Calibri" w:hAnsi="Calibri" w:eastAsia="Calibri" w:cs="Calibri"/>
          <w:b w:val="0"/>
          <w:bCs w:val="0"/>
          <w:noProof w:val="0"/>
          <w:sz w:val="24"/>
          <w:szCs w:val="24"/>
          <w:highlight w:val="yellow"/>
          <w:lang w:eastAsia="zh-CN"/>
        </w:rPr>
        <w:t>(</w:t>
      </w:r>
      <w:r w:rsidRPr="02896775" w:rsidR="14A4C617">
        <w:rPr>
          <w:rFonts w:ascii="Calibri" w:hAnsi="Calibri" w:eastAsia="Calibri" w:cs="Calibri"/>
          <w:b w:val="0"/>
          <w:bCs w:val="0"/>
          <w:noProof w:val="0"/>
          <w:sz w:val="24"/>
          <w:szCs w:val="24"/>
          <w:highlight w:val="yellow"/>
          <w:lang w:eastAsia="zh-CN"/>
        </w:rPr>
        <w:t xml:space="preserve"> </w:t>
      </w:r>
      <w:proofErr w:type="spellStart"/>
      <w:r w:rsidRPr="02896775" w:rsidR="51E63076">
        <w:rPr>
          <w:rFonts w:ascii="Calibri" w:hAnsi="Calibri" w:eastAsia="Calibri" w:cs="Calibri"/>
          <w:b w:val="0"/>
          <w:bCs w:val="0"/>
          <w:noProof w:val="0"/>
          <w:sz w:val="24"/>
          <w:szCs w:val="24"/>
          <w:highlight w:val="yellow"/>
          <w:lang w:eastAsia="zh-CN"/>
        </w:rPr>
        <w:t>svm</w:t>
      </w:r>
      <w:proofErr w:type="spellEnd"/>
      <w:r w:rsidRPr="02896775" w:rsidR="51E63076">
        <w:rPr>
          <w:rFonts w:ascii="Calibri" w:hAnsi="Calibri" w:eastAsia="Calibri" w:cs="Calibri"/>
          <w:b w:val="0"/>
          <w:bCs w:val="0"/>
          <w:noProof w:val="0"/>
          <w:sz w:val="24"/>
          <w:szCs w:val="24"/>
          <w:highlight w:val="yellow"/>
          <w:lang w:eastAsia="zh-CN"/>
        </w:rPr>
        <w:t xml:space="preserve">, </w:t>
      </w:r>
      <w:proofErr w:type="spellStart"/>
      <w:r w:rsidRPr="02896775" w:rsidR="51E63076">
        <w:rPr>
          <w:rFonts w:ascii="Calibri" w:hAnsi="Calibri" w:eastAsia="Calibri" w:cs="Calibri"/>
          <w:b w:val="0"/>
          <w:bCs w:val="0"/>
          <w:noProof w:val="0"/>
          <w:sz w:val="24"/>
          <w:szCs w:val="24"/>
          <w:highlight w:val="yellow"/>
          <w:lang w:eastAsia="zh-CN"/>
        </w:rPr>
        <w:t>lr</w:t>
      </w:r>
      <w:proofErr w:type="spellEnd"/>
      <w:r w:rsidRPr="02896775" w:rsidR="51E63076">
        <w:rPr>
          <w:rFonts w:ascii="Calibri" w:hAnsi="Calibri" w:eastAsia="Calibri" w:cs="Calibri"/>
          <w:b w:val="0"/>
          <w:bCs w:val="0"/>
          <w:noProof w:val="0"/>
          <w:sz w:val="24"/>
          <w:szCs w:val="24"/>
          <w:highlight w:val="yellow"/>
          <w:lang w:eastAsia="zh-CN"/>
        </w:rPr>
        <w:t xml:space="preserve">, </w:t>
      </w:r>
      <w:proofErr w:type="spellStart"/>
      <w:r w:rsidRPr="02896775" w:rsidR="51E63076">
        <w:rPr>
          <w:rFonts w:ascii="Calibri" w:hAnsi="Calibri" w:eastAsia="Calibri" w:cs="Calibri"/>
          <w:b w:val="0"/>
          <w:bCs w:val="0"/>
          <w:noProof w:val="0"/>
          <w:sz w:val="24"/>
          <w:szCs w:val="24"/>
          <w:highlight w:val="yellow"/>
          <w:lang w:eastAsia="zh-CN"/>
        </w:rPr>
        <w:t>nb</w:t>
      </w:r>
      <w:proofErr w:type="spellEnd"/>
      <w:r w:rsidRPr="02896775" w:rsidR="51E63076">
        <w:rPr>
          <w:rFonts w:ascii="Calibri" w:hAnsi="Calibri" w:eastAsia="Calibri" w:cs="Calibri"/>
          <w:b w:val="0"/>
          <w:bCs w:val="0"/>
          <w:noProof w:val="0"/>
          <w:sz w:val="24"/>
          <w:szCs w:val="24"/>
          <w:highlight w:val="yellow"/>
          <w:lang w:eastAsia="zh-CN"/>
        </w:rPr>
        <w:t xml:space="preserve">, dt and </w:t>
      </w:r>
      <w:proofErr w:type="spellStart"/>
      <w:r w:rsidRPr="02896775" w:rsidR="51E63076">
        <w:rPr>
          <w:rFonts w:ascii="Calibri" w:hAnsi="Calibri" w:eastAsia="Calibri" w:cs="Calibri"/>
          <w:b w:val="0"/>
          <w:bCs w:val="0"/>
          <w:noProof w:val="0"/>
          <w:sz w:val="24"/>
          <w:szCs w:val="24"/>
          <w:highlight w:val="yellow"/>
          <w:lang w:eastAsia="zh-CN"/>
        </w:rPr>
        <w:t>knn</w:t>
      </w:r>
      <w:proofErr w:type="spellEnd"/>
      <w:r w:rsidRPr="02896775" w:rsidR="51E63076">
        <w:rPr>
          <w:rFonts w:ascii="Calibri" w:hAnsi="Calibri" w:eastAsia="Calibri" w:cs="Calibri"/>
          <w:b w:val="0"/>
          <w:bCs w:val="0"/>
          <w:noProof w:val="0"/>
          <w:sz w:val="24"/>
          <w:szCs w:val="24"/>
          <w:highlight w:val="yellow"/>
          <w:lang w:eastAsia="zh-CN"/>
        </w:rPr>
        <w:t>)</w:t>
      </w:r>
    </w:p>
    <w:p xmlns:wp14="http://schemas.microsoft.com/office/word/2010/wordml" w:rsidP="0B54346E" w14:paraId="40183560" wp14:textId="112B0AA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rPr>
          <w:rFonts w:ascii="Calibri" w:hAnsi="Calibri" w:eastAsia="Calibri" w:cs="Calibri"/>
          <w:b w:val="0"/>
          <w:bCs w:val="0"/>
          <w:noProof w:val="0"/>
          <w:sz w:val="24"/>
          <w:szCs w:val="24"/>
          <w:lang w:eastAsia="zh-CN"/>
        </w:rPr>
      </w:pPr>
      <w:r w:rsidRPr="0B54346E" w:rsidR="5652A884">
        <w:rPr>
          <w:rFonts w:ascii="Calibri" w:hAnsi="Calibri" w:eastAsia="Calibri" w:cs="Calibri"/>
          <w:b w:val="0"/>
          <w:bCs w:val="0"/>
          <w:noProof w:val="0"/>
          <w:sz w:val="24"/>
          <w:szCs w:val="24"/>
          <w:lang w:eastAsia="zh-CN"/>
        </w:rPr>
        <w:t xml:space="preserve">and </w:t>
      </w:r>
      <w:r w:rsidRPr="0B54346E" w:rsidR="0073120E">
        <w:rPr>
          <w:rFonts w:ascii="Calibri" w:hAnsi="Calibri" w:eastAsia="Calibri" w:cs="Calibri"/>
          <w:b w:val="0"/>
          <w:bCs w:val="0"/>
          <w:noProof w:val="0"/>
          <w:sz w:val="24"/>
          <w:szCs w:val="24"/>
          <w:lang w:eastAsia="zh-CN"/>
        </w:rPr>
        <w:t xml:space="preserve">14 under </w:t>
      </w:r>
      <w:r w:rsidRPr="0B54346E" w:rsidR="5652A884">
        <w:rPr>
          <w:rFonts w:ascii="Calibri" w:hAnsi="Calibri" w:eastAsia="Calibri" w:cs="Calibri"/>
          <w:b w:val="0"/>
          <w:bCs w:val="0"/>
          <w:noProof w:val="0"/>
          <w:sz w:val="24"/>
          <w:szCs w:val="24"/>
          <w:lang w:eastAsia="zh-CN"/>
        </w:rPr>
        <w:t>he state-of-the-art pre-trained networks for transfer learning</w:t>
      </w:r>
      <w:r w:rsidRPr="0B54346E" w:rsidR="3B0AFD6A">
        <w:rPr>
          <w:rFonts w:ascii="Calibri" w:hAnsi="Calibri" w:eastAsia="Calibri" w:cs="Calibri"/>
          <w:b w:val="0"/>
          <w:bCs w:val="0"/>
          <w:noProof w:val="0"/>
          <w:sz w:val="24"/>
          <w:szCs w:val="24"/>
          <w:lang w:eastAsia="zh-CN"/>
        </w:rPr>
        <w:t>(</w:t>
      </w:r>
      <w:r w:rsidRPr="0B54346E" w:rsidR="08957D9D">
        <w:rPr>
          <w:rFonts w:ascii="Calibri" w:hAnsi="Calibri" w:eastAsia="Calibri" w:cs="Calibri"/>
          <w:b w:val="0"/>
          <w:bCs w:val="0"/>
          <w:noProof w:val="0"/>
          <w:sz w:val="24"/>
          <w:szCs w:val="24"/>
          <w:lang w:eastAsia="zh-CN"/>
        </w:rPr>
        <w:t>VGG 16,19, Inception V3, mobileNet ResNet 50,DenseNet 121)</w:t>
      </w:r>
    </w:p>
    <w:p xmlns:wp14="http://schemas.microsoft.com/office/word/2010/wordml" w:rsidP="0B54346E" w14:paraId="10A14068" wp14:textId="47050F3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pPr>
    </w:p>
    <w:p xmlns:wp14="http://schemas.microsoft.com/office/word/2010/wordml" w:rsidP="0B54346E" w14:paraId="08EE8712" wp14:textId="3388812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pPr>
    </w:p>
    <w:p xmlns:wp14="http://schemas.microsoft.com/office/word/2010/wordml" w:rsidP="0B54346E" wp14:textId="77777777" w14:paraId="6D033C6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pPr>
      <w:r w:rsidRPr="0B54346E" w:rsidR="0B54346E">
        <w:rPr>
          <w:rFonts w:ascii="Calibri" w:hAnsi="Calibri" w:eastAsia="Segoe UI" w:cs="Calibri"/>
          <w:b w:val="1"/>
          <w:bCs w:val="1"/>
          <w:i w:val="0"/>
          <w:iCs w:val="0"/>
          <w:caps w:val="0"/>
          <w:smallCaps w:val="0"/>
          <w:color w:val="auto"/>
          <w:spacing w:val="0"/>
          <w:sz w:val="24"/>
          <w:szCs w:val="24"/>
          <w:shd w:val="clear" w:fill="FFFFFF"/>
          <w:vertAlign w:val="baseline"/>
          <w:lang w:val="en-US"/>
        </w:rPr>
        <w:t>Performance</w:t>
      </w:r>
      <w:r w:rsidRPr="0B54346E" w:rsidR="0B54346E">
        <w:rPr>
          <w:rFonts w:ascii="Calibri" w:hAnsi="Calibri" w:eastAsia="Segoe UI" w:cs="Calibri"/>
          <w:b w:val="0"/>
          <w:bCs w:val="0"/>
          <w:i w:val="0"/>
          <w:iCs w:val="0"/>
          <w:caps w:val="0"/>
          <w:smallCaps w:val="0"/>
          <w:color w:val="auto"/>
          <w:spacing w:val="0"/>
          <w:sz w:val="24"/>
          <w:szCs w:val="24"/>
          <w:shd w:val="clear" w:fill="FFFFFF"/>
          <w:vertAlign w:val="baseline"/>
          <w:lang w:val="en-US"/>
        </w:rPr>
        <w:t> </w:t>
      </w:r>
      <w:r w:rsidRPr="0B54346E" w:rsidR="0B54346E">
        <w:rPr>
          <w:rFonts w:ascii="Calibri" w:hAnsi="Calibri" w:eastAsia="Segoe UI" w:cs="Calibri"/>
          <w:b w:val="0"/>
          <w:bCs w:val="0"/>
          <w:i w:val="0"/>
          <w:iCs w:val="0"/>
          <w:caps w:val="0"/>
          <w:smallCaps w:val="0"/>
          <w:color w:val="auto"/>
          <w:spacing w:val="0"/>
          <w:sz w:val="24"/>
          <w:szCs w:val="24"/>
          <w:shd w:val="clear" w:fill="FFFFFF"/>
          <w:vertAlign w:val="baseline"/>
        </w:rPr>
        <w:t> </w:t>
      </w:r>
    </w:p>
    <w:p xmlns:wp14="http://schemas.microsoft.com/office/word/2010/wordml" w:rsidP="0B54346E" w14:paraId="6F0C8C7A" wp14:textId="04D0B39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rPr>
          <w:b w:val="0"/>
          <w:bCs w:val="0"/>
          <w:noProof w:val="0"/>
          <w:sz w:val="20"/>
          <w:szCs w:val="20"/>
          <w:lang w:eastAsia="zh-CN"/>
        </w:rPr>
      </w:pPr>
      <w:r w:rsidR="7EA3593F">
        <w:drawing>
          <wp:inline xmlns:wp14="http://schemas.microsoft.com/office/word/2010/wordprocessingDrawing" wp14:editId="0ED580BC" wp14:anchorId="214A8C2E">
            <wp:extent cx="4572000" cy="2247900"/>
            <wp:effectExtent l="0" t="0" r="0" b="0"/>
            <wp:docPr id="112689652" name="" title=""/>
            <wp:cNvGraphicFramePr>
              <a:graphicFrameLocks noChangeAspect="1"/>
            </wp:cNvGraphicFramePr>
            <a:graphic>
              <a:graphicData uri="http://schemas.openxmlformats.org/drawingml/2006/picture">
                <pic:pic>
                  <pic:nvPicPr>
                    <pic:cNvPr id="0" name=""/>
                    <pic:cNvPicPr/>
                  </pic:nvPicPr>
                  <pic:blipFill>
                    <a:blip r:embed="Rd41a7cde9a5748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p>
    <w:p xmlns:wp14="http://schemas.microsoft.com/office/word/2010/wordml" w:rsidP="0B54346E" w14:paraId="18E1187D" wp14:textId="68BB8DC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rPr>
          <w:b w:val="0"/>
          <w:bCs w:val="0"/>
          <w:noProof w:val="0"/>
          <w:sz w:val="24"/>
          <w:szCs w:val="24"/>
          <w:lang w:eastAsia="zh-CN"/>
        </w:rPr>
      </w:pPr>
    </w:p>
    <w:p xmlns:wp14="http://schemas.microsoft.com/office/word/2010/wordml" w:rsidP="0B54346E" w14:paraId="05526C57" wp14:textId="7AFC0BA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rPr>
          <w:b w:val="0"/>
          <w:bCs w:val="0"/>
          <w:noProof w:val="0"/>
          <w:sz w:val="24"/>
          <w:szCs w:val="24"/>
          <w:lang w:eastAsia="zh-CN"/>
        </w:rPr>
      </w:pPr>
      <w:r w:rsidRPr="0B54346E" w:rsidR="2C769F4F">
        <w:rPr>
          <w:b w:val="0"/>
          <w:bCs w:val="0"/>
          <w:noProof w:val="0"/>
          <w:sz w:val="24"/>
          <w:szCs w:val="24"/>
          <w:lang w:eastAsia="zh-CN"/>
        </w:rPr>
        <w:t xml:space="preserve">mean sensitivity of 93.84%, </w:t>
      </w:r>
    </w:p>
    <w:p xmlns:wp14="http://schemas.microsoft.com/office/word/2010/wordml" w:rsidP="0B54346E" w14:paraId="04DA7AF3" wp14:textId="13CBE6D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rPr>
          <w:b w:val="0"/>
          <w:bCs w:val="0"/>
          <w:noProof w:val="0"/>
          <w:sz w:val="24"/>
          <w:szCs w:val="24"/>
          <w:lang w:eastAsia="zh-CN"/>
        </w:rPr>
      </w:pPr>
      <w:r w:rsidRPr="0B54346E" w:rsidR="2C769F4F">
        <w:rPr>
          <w:b w:val="0"/>
          <w:bCs w:val="0"/>
          <w:noProof w:val="0"/>
          <w:sz w:val="24"/>
          <w:szCs w:val="24"/>
          <w:lang w:eastAsia="zh-CN"/>
        </w:rPr>
        <w:t xml:space="preserve">mean specificity of 99.18%, </w:t>
      </w:r>
    </w:p>
    <w:p xmlns:wp14="http://schemas.microsoft.com/office/word/2010/wordml" w:rsidP="0B54346E" w14:paraId="44BA0EAF" wp14:textId="15935B2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rPr>
          <w:b w:val="0"/>
          <w:bCs w:val="0"/>
          <w:noProof w:val="0"/>
          <w:sz w:val="24"/>
          <w:szCs w:val="24"/>
          <w:lang w:eastAsia="zh-CN"/>
        </w:rPr>
      </w:pPr>
      <w:r w:rsidRPr="0B54346E" w:rsidR="2C769F4F">
        <w:rPr>
          <w:b w:val="0"/>
          <w:bCs w:val="0"/>
          <w:noProof w:val="0"/>
          <w:sz w:val="24"/>
          <w:szCs w:val="24"/>
          <w:lang w:eastAsia="zh-CN"/>
        </w:rPr>
        <w:t xml:space="preserve">mean accuracy of 98.50%, </w:t>
      </w:r>
    </w:p>
    <w:p xmlns:wp14="http://schemas.microsoft.com/office/word/2010/wordml" w:rsidP="0B54346E" w14:paraId="68B3DDAE" wp14:textId="46C10FE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rPr>
          <w:b w:val="0"/>
          <w:bCs w:val="0"/>
          <w:noProof w:val="0"/>
          <w:sz w:val="24"/>
          <w:szCs w:val="24"/>
          <w:lang w:eastAsia="zh-CN"/>
        </w:rPr>
      </w:pPr>
      <w:r w:rsidRPr="0B54346E" w:rsidR="2C769F4F">
        <w:rPr>
          <w:b w:val="0"/>
          <w:bCs w:val="0"/>
          <w:noProof w:val="0"/>
          <w:sz w:val="24"/>
          <w:szCs w:val="24"/>
          <w:lang w:eastAsia="zh-CN"/>
        </w:rPr>
        <w:t xml:space="preserve">and mean </w:t>
      </w:r>
      <w:r w:rsidRPr="0B54346E" w:rsidR="1CB20492">
        <w:rPr>
          <w:b w:val="0"/>
          <w:bCs w:val="0"/>
          <w:noProof w:val="0"/>
          <w:sz w:val="24"/>
          <w:szCs w:val="24"/>
          <w:lang w:eastAsia="zh-CN"/>
        </w:rPr>
        <w:t xml:space="preserve">auc </w:t>
      </w:r>
      <w:r w:rsidRPr="0B54346E" w:rsidR="2C769F4F">
        <w:rPr>
          <w:b w:val="0"/>
          <w:bCs w:val="0"/>
          <w:noProof w:val="0"/>
          <w:sz w:val="24"/>
          <w:szCs w:val="24"/>
          <w:lang w:eastAsia="zh-CN"/>
        </w:rPr>
        <w:t xml:space="preserve">of 96.51% </w:t>
      </w:r>
    </w:p>
    <w:p xmlns:wp14="http://schemas.microsoft.com/office/word/2010/wordml" w:rsidP="0B54346E" w14:paraId="5C9FEC05" wp14:textId="7894CA62">
      <w:pPr>
        <w:pStyle w:val="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rPr>
          <w:b w:val="0"/>
          <w:bCs w:val="0"/>
          <w:noProof w:val="0"/>
          <w:sz w:val="24"/>
          <w:szCs w:val="24"/>
          <w:lang w:eastAsia="zh-CN"/>
        </w:rPr>
      </w:pPr>
    </w:p>
    <w:p xmlns:wp14="http://schemas.microsoft.com/office/word/2010/wordml" w:rsidP="0B54346E" w14:paraId="791CE78B" wp14:textId="4BAB8750">
      <w:pPr>
        <w:pStyle w:val="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rPr>
          <w:b w:val="0"/>
          <w:bCs w:val="0"/>
          <w:noProof w:val="0"/>
          <w:sz w:val="24"/>
          <w:szCs w:val="24"/>
          <w:lang w:eastAsia="zh-CN"/>
        </w:rPr>
      </w:pPr>
      <w:r w:rsidRPr="0B54346E" w:rsidR="2C769F4F">
        <w:rPr>
          <w:b w:val="0"/>
          <w:bCs w:val="0"/>
          <w:noProof w:val="0"/>
          <w:sz w:val="24"/>
          <w:szCs w:val="24"/>
          <w:lang w:eastAsia="zh-CN"/>
        </w:rPr>
        <w:t xml:space="preserve"> A convolutional neural network without pre-processing and with minimized layers is capable of detecting COVID-19 in a limited number of, and in imbalanced, chest X-ray images. </w:t>
      </w:r>
    </w:p>
    <w:p xmlns:wp14="http://schemas.microsoft.com/office/word/2010/wordml" w:rsidP="0B54346E" w14:paraId="0403E6A3" wp14:textId="27C3589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rPr>
          <w:sz w:val="24"/>
          <w:szCs w:val="24"/>
        </w:rPr>
      </w:pPr>
    </w:p>
    <w:p xmlns:wp14="http://schemas.microsoft.com/office/word/2010/wordml" w:rsidP="0B54346E" w14:paraId="6B50411B" wp14:textId="7F7A4A9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pPr>
    </w:p>
    <w:p xmlns:wp14="http://schemas.microsoft.com/office/word/2010/wordml" w:rsidP="0B54346E" w14:paraId="2A0E9CE0" wp14:textId="194A7D4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textAlignment w:val="baseline"/>
      </w:pPr>
    </w:p>
    <w:p xmlns:wp14="http://schemas.microsoft.com/office/word/2010/wordml" w:rsidP="0B54346E" w14:paraId="2CD46EE5" wp14:textId="3C81F1AB">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center"/>
        <w:textAlignment w:val="baseline"/>
        <w:rPr>
          <w:rFonts w:ascii="Calibri" w:hAnsi="Calibri" w:eastAsia="宋体" w:cs=""/>
          <w:noProof w:val="0"/>
          <w:spacing w:val="0"/>
          <w:sz w:val="24"/>
          <w:szCs w:val="24"/>
          <w:shd w:val="clear" w:fill="FFFFFF"/>
          <w:lang w:eastAsia="zh-CN"/>
        </w:rPr>
      </w:pPr>
    </w:p>
    <w:p xmlns:wp14="http://schemas.microsoft.com/office/word/2010/wordml" w14:paraId="5A39BBE3" wp14:textId="777777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Calibri" w:hAnsi="Calibri" w:eastAsia="Segoe UI" w:cs="Calibri"/>
          <w:b w:val="0"/>
          <w:i w:val="0"/>
          <w:caps w:val="0"/>
          <w:color w:val="auto"/>
          <w:spacing w:val="0"/>
          <w:sz w:val="24"/>
          <w:szCs w:val="24"/>
          <w:shd w:val="clear" w:fill="FFFFFF"/>
          <w:vertAlign w:val="baseline"/>
        </w:rPr>
      </w:pPr>
    </w:p>
    <w:p xmlns:wp14="http://schemas.microsoft.com/office/word/2010/wordml" w:rsidP="0B54346E" w14:paraId="41C8F396" wp14:textId="77FE93D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off" w:after="0" w:afterAutospacing="off"/>
        <w:ind w:left="0" w:right="0" w:firstLine="0"/>
        <w:jc w:val="center"/>
        <w:textAlignment w:val="baseline"/>
        <w:rPr>
          <w:rFonts w:ascii="Calibri" w:hAnsi="Calibri" w:eastAsia="Segoe UI" w:cs="Calibri"/>
          <w:b w:val="1"/>
          <w:bCs w:val="1"/>
          <w:i w:val="0"/>
          <w:iCs w:val="0"/>
          <w:caps w:val="0"/>
          <w:smallCaps w:val="0"/>
          <w:color w:val="auto"/>
          <w:spacing w:val="0"/>
          <w:sz w:val="40"/>
          <w:szCs w:val="40"/>
          <w:bdr w:val="none" w:color="auto" w:sz="0" w:space="0"/>
          <w:shd w:val="clear" w:fill="FFFFFF"/>
          <w:vertAlign w:val="baseline"/>
        </w:rPr>
      </w:pPr>
      <w:r w:rsidRPr="0B54346E" w:rsidR="4E880AEC">
        <w:rPr>
          <w:rFonts w:ascii="Calibri" w:hAnsi="Calibri" w:eastAsia="Segoe UI" w:cs="Calibri"/>
          <w:b w:val="1"/>
          <w:bCs w:val="1"/>
          <w:i w:val="0"/>
          <w:iCs w:val="0"/>
          <w:caps w:val="0"/>
          <w:smallCaps w:val="0"/>
          <w:color w:val="auto"/>
          <w:sz w:val="40"/>
          <w:szCs w:val="40"/>
          <w:vertAlign w:val="baseline"/>
        </w:rPr>
        <w:t>To DO:</w:t>
      </w:r>
    </w:p>
    <w:p w:rsidR="0B54346E" w:rsidP="0B54346E" w:rsidRDefault="0B54346E" w14:paraId="36AAEE62" w14:textId="1A16B6BA">
      <w:pPr>
        <w:rPr>
          <w:b w:val="1"/>
          <w:bCs w:val="1"/>
          <w:sz w:val="32"/>
          <w:szCs w:val="32"/>
        </w:rPr>
      </w:pPr>
    </w:p>
    <w:p xmlns:wp14="http://schemas.microsoft.com/office/word/2010/wordml" w:rsidP="02896775" w14:paraId="72A3D3EC" wp14:textId="084A4FA2">
      <w:pPr>
        <w:pStyle w:val="ListParagraph"/>
        <w:numPr>
          <w:ilvl w:val="0"/>
          <w:numId w:val="4"/>
        </w:numPr>
        <w:rPr>
          <w:rFonts w:ascii="Calibri" w:hAnsi="Calibri" w:eastAsia="Calibri" w:cs="Calibri" w:asciiTheme="minorAscii" w:hAnsiTheme="minorAscii" w:eastAsiaTheme="minorAscii" w:cstheme="minorAscii"/>
          <w:b w:val="1"/>
          <w:bCs w:val="1"/>
          <w:sz w:val="32"/>
          <w:szCs w:val="32"/>
        </w:rPr>
      </w:pPr>
      <w:r w:rsidRPr="02896775" w:rsidR="2EB462D9">
        <w:rPr>
          <w:b w:val="1"/>
          <w:bCs w:val="1"/>
          <w:sz w:val="32"/>
          <w:szCs w:val="32"/>
        </w:rPr>
        <w:t>SVM/NB/KNN/LR/KNN</w:t>
      </w:r>
      <w:r w:rsidRPr="02896775" w:rsidR="62DAB893">
        <w:rPr>
          <w:b w:val="1"/>
          <w:bCs w:val="1"/>
          <w:sz w:val="32"/>
          <w:szCs w:val="32"/>
        </w:rPr>
        <w:t>/RF/</w:t>
      </w:r>
      <w:r w:rsidRPr="02896775" w:rsidR="048D25E1">
        <w:rPr>
          <w:b w:val="1"/>
          <w:bCs w:val="1"/>
          <w:sz w:val="32"/>
          <w:szCs w:val="32"/>
        </w:rPr>
        <w:t xml:space="preserve">Simple </w:t>
      </w:r>
      <w:r w:rsidRPr="02896775" w:rsidR="62DAB893">
        <w:rPr>
          <w:b w:val="1"/>
          <w:bCs w:val="1"/>
          <w:sz w:val="32"/>
          <w:szCs w:val="32"/>
        </w:rPr>
        <w:t>CNN/</w:t>
      </w:r>
      <w:r w:rsidRPr="02896775" w:rsidR="71E6F84B">
        <w:rPr>
          <w:b w:val="1"/>
          <w:bCs w:val="1"/>
          <w:sz w:val="32"/>
          <w:szCs w:val="32"/>
        </w:rPr>
        <w:t xml:space="preserve">Simple </w:t>
      </w:r>
      <w:r w:rsidRPr="02896775" w:rsidR="1731732A">
        <w:rPr>
          <w:b w:val="1"/>
          <w:bCs w:val="1"/>
          <w:sz w:val="32"/>
          <w:szCs w:val="32"/>
        </w:rPr>
        <w:t>Feedforward NN/RNN</w:t>
      </w:r>
    </w:p>
    <w:p w:rsidR="449F2F72" w:rsidP="0B54346E" w:rsidRDefault="449F2F72" w14:paraId="7295FAAD" w14:textId="43A16A4D">
      <w:pPr>
        <w:pStyle w:val="ListParagraph"/>
        <w:numPr>
          <w:ilvl w:val="0"/>
          <w:numId w:val="4"/>
        </w:numPr>
        <w:rPr>
          <w:b w:val="1"/>
          <w:bCs w:val="1"/>
          <w:sz w:val="32"/>
          <w:szCs w:val="32"/>
        </w:rPr>
      </w:pPr>
      <w:r w:rsidRPr="0B54346E" w:rsidR="449F2F72">
        <w:rPr>
          <w:b w:val="1"/>
          <w:bCs w:val="1"/>
          <w:sz w:val="32"/>
          <w:szCs w:val="32"/>
        </w:rPr>
        <w:t xml:space="preserve">More </w:t>
      </w:r>
      <w:r w:rsidRPr="0B54346E" w:rsidR="6FD77BB2">
        <w:rPr>
          <w:b w:val="1"/>
          <w:bCs w:val="1"/>
          <w:sz w:val="32"/>
          <w:szCs w:val="32"/>
        </w:rPr>
        <w:t xml:space="preserve">Complicated </w:t>
      </w:r>
      <w:r w:rsidRPr="0B54346E" w:rsidR="59CFD1AC">
        <w:rPr>
          <w:b w:val="1"/>
          <w:bCs w:val="1"/>
          <w:sz w:val="32"/>
          <w:szCs w:val="32"/>
        </w:rPr>
        <w:t>models (Transfer Learning)</w:t>
      </w:r>
    </w:p>
    <w:p w:rsidR="2528CE2E" w:rsidP="0B54346E" w:rsidRDefault="2528CE2E" w14:paraId="13408369" w14:textId="7C8F1ED4">
      <w:pPr>
        <w:pStyle w:val="ListParagraph"/>
        <w:numPr>
          <w:ilvl w:val="0"/>
          <w:numId w:val="4"/>
        </w:numPr>
        <w:rPr>
          <w:b w:val="1"/>
          <w:bCs w:val="1"/>
          <w:sz w:val="32"/>
          <w:szCs w:val="32"/>
        </w:rPr>
      </w:pPr>
      <w:r w:rsidRPr="0B54346E" w:rsidR="2528CE2E">
        <w:rPr>
          <w:b w:val="1"/>
          <w:bCs w:val="1"/>
          <w:sz w:val="32"/>
          <w:szCs w:val="32"/>
        </w:rPr>
        <w:t xml:space="preserve">Data augmentation: </w:t>
      </w:r>
      <w:r w:rsidRPr="0B54346E" w:rsidR="4E25A737">
        <w:rPr>
          <w:b w:val="1"/>
          <w:bCs w:val="1"/>
          <w:sz w:val="32"/>
          <w:szCs w:val="32"/>
        </w:rPr>
        <w:t>Sharpening</w:t>
      </w:r>
      <w:r w:rsidRPr="0B54346E" w:rsidR="2528CE2E">
        <w:rPr>
          <w:b w:val="1"/>
          <w:bCs w:val="1"/>
          <w:sz w:val="32"/>
          <w:szCs w:val="32"/>
        </w:rPr>
        <w:t>/Rotating/</w:t>
      </w:r>
      <w:r w:rsidRPr="0B54346E" w:rsidR="4A8193B4">
        <w:rPr>
          <w:b w:val="1"/>
          <w:bCs w:val="1"/>
          <w:sz w:val="32"/>
          <w:szCs w:val="32"/>
        </w:rPr>
        <w:t>Zoom/F</w:t>
      </w:r>
      <w:r w:rsidRPr="0B54346E" w:rsidR="5ED76E9E">
        <w:rPr>
          <w:b w:val="1"/>
          <w:bCs w:val="1"/>
          <w:sz w:val="32"/>
          <w:szCs w:val="32"/>
        </w:rPr>
        <w:t>l</w:t>
      </w:r>
      <w:r w:rsidRPr="0B54346E" w:rsidR="4A8193B4">
        <w:rPr>
          <w:b w:val="1"/>
          <w:bCs w:val="1"/>
          <w:sz w:val="32"/>
          <w:szCs w:val="32"/>
        </w:rPr>
        <w:t>ip/Shift</w:t>
      </w:r>
    </w:p>
    <w:p w:rsidR="4A8193B4" w:rsidP="0B54346E" w:rsidRDefault="4A8193B4" w14:paraId="385BFB7A" w14:textId="282AC652">
      <w:pPr>
        <w:pStyle w:val="ListParagraph"/>
        <w:numPr>
          <w:ilvl w:val="0"/>
          <w:numId w:val="4"/>
        </w:numPr>
        <w:rPr>
          <w:b w:val="1"/>
          <w:bCs w:val="1"/>
          <w:sz w:val="32"/>
          <w:szCs w:val="32"/>
        </w:rPr>
      </w:pPr>
      <w:r w:rsidRPr="0B54346E" w:rsidR="4A8193B4">
        <w:rPr>
          <w:b w:val="1"/>
          <w:bCs w:val="1"/>
          <w:sz w:val="32"/>
          <w:szCs w:val="32"/>
        </w:rPr>
        <w:t>Heatmap</w:t>
      </w:r>
    </w:p>
    <w:p w:rsidR="0B54346E" w:rsidP="0B54346E" w:rsidRDefault="0B54346E" w14:paraId="1640BC88" w14:textId="5BEF5886">
      <w:pPr>
        <w:pStyle w:val="1"/>
        <w:rPr>
          <w:rFonts w:ascii="Calibri" w:hAnsi="Calibri" w:eastAsia="宋体" w:cs=""/>
          <w:b w:val="1"/>
          <w:bCs w:val="1"/>
          <w:sz w:val="21"/>
          <w:szCs w:val="21"/>
        </w:rPr>
      </w:pPr>
    </w:p>
    <w:p w:rsidR="667F7C55" w:rsidP="0B54346E" w:rsidRDefault="667F7C55" w14:paraId="491EB0D1" w14:textId="04671FEC">
      <w:pPr>
        <w:pStyle w:val="1"/>
        <w:rPr>
          <w:rFonts w:ascii="Calibri" w:hAnsi="Calibri" w:eastAsia="宋体" w:cs=""/>
          <w:b w:val="1"/>
          <w:bCs w:val="1"/>
          <w:sz w:val="32"/>
          <w:szCs w:val="32"/>
        </w:rPr>
      </w:pPr>
      <w:proofErr w:type="spellStart"/>
      <w:r w:rsidRPr="0B54346E" w:rsidR="667F7C55">
        <w:rPr>
          <w:rFonts w:ascii="Calibri" w:hAnsi="Calibri" w:eastAsia="宋体" w:cs=""/>
          <w:b w:val="1"/>
          <w:bCs w:val="1"/>
          <w:sz w:val="32"/>
          <w:szCs w:val="32"/>
        </w:rPr>
        <w:t>CovidNet</w:t>
      </w:r>
      <w:proofErr w:type="spellEnd"/>
      <w:r w:rsidRPr="0B54346E" w:rsidR="667F7C55">
        <w:rPr>
          <w:rFonts w:ascii="Calibri" w:hAnsi="Calibri" w:eastAsia="宋体" w:cs=""/>
          <w:b w:val="1"/>
          <w:bCs w:val="1"/>
          <w:sz w:val="32"/>
          <w:szCs w:val="32"/>
        </w:rPr>
        <w:t xml:space="preserve"> Github: https://github.com/lindawangg/COVID-Net</w:t>
      </w:r>
    </w:p>
    <w:sectPr>
      <w:pgSz w:w="11906" w:h="16838" w:orient="portrait"/>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6" w:usb3="00000000" w:csb0="00040001" w:csb1="00000000"/>
  </w:font>
  <w:font w:name="Segoe UI">
    <w:altName w:val="苹方-简"/>
    <w:panose1 w:val="00000000000000000000"/>
    <w:charset w:val="00"/>
    <w:family w:val="auto"/>
    <w:pitch w:val="default"/>
    <w:sig w:usb0="00000000" w:usb1="00000000" w:usb2="00000000" w:usb3="00000000" w:csb0="00000000"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lowerLetter"/>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420" w:hanging="420"/>
      </w:pPr>
      <w:rPr>
        <w:rFonts w:hint="default" w:ascii="Symbol" w:hAnsi="Symbol"/>
      </w:rPr>
    </w:lvl>
    <w:lvl xmlns:w="http://schemas.openxmlformats.org/wordprocessingml/2006/main" w:ilvl="1">
      <w:start w:val="1"/>
      <w:numFmt w:val="bullet"/>
      <w:lvlText w:val="o"/>
      <w:lvlJc w:val="left"/>
      <w:pPr>
        <w:ind w:left="840" w:hanging="420"/>
      </w:pPr>
      <w:rPr>
        <w:rFonts w:hint="default" w:ascii="Courier New" w:hAnsi="Courier New"/>
      </w:rPr>
    </w:lvl>
    <w:lvl xmlns:w="http://schemas.openxmlformats.org/wordprocessingml/2006/main" w:ilvl="2">
      <w:start w:val="1"/>
      <w:numFmt w:val="bullet"/>
      <w:lvlText w:val=""/>
      <w:lvlJc w:val="left"/>
      <w:pPr>
        <w:ind w:left="1260" w:hanging="420"/>
      </w:pPr>
      <w:rPr>
        <w:rFonts w:hint="default" w:ascii="Wingdings" w:hAnsi="Wingdings"/>
      </w:rPr>
    </w:lvl>
    <w:lvl xmlns:w="http://schemas.openxmlformats.org/wordprocessingml/2006/main" w:ilvl="3">
      <w:start w:val="1"/>
      <w:numFmt w:val="bullet"/>
      <w:lvlText w:val=""/>
      <w:lvlJc w:val="left"/>
      <w:pPr>
        <w:ind w:left="1680" w:hanging="420"/>
      </w:pPr>
      <w:rPr>
        <w:rFonts w:hint="default" w:ascii="Symbol" w:hAnsi="Symbol"/>
      </w:rPr>
    </w:lvl>
    <w:lvl xmlns:w="http://schemas.openxmlformats.org/wordprocessingml/2006/main" w:ilvl="4">
      <w:start w:val="1"/>
      <w:numFmt w:val="bullet"/>
      <w:lvlText w:val="o"/>
      <w:lvlJc w:val="left"/>
      <w:pPr>
        <w:ind w:left="2100" w:hanging="420"/>
      </w:pPr>
      <w:rPr>
        <w:rFonts w:hint="default" w:ascii="Courier New" w:hAnsi="Courier New"/>
      </w:rPr>
    </w:lvl>
    <w:lvl xmlns:w="http://schemas.openxmlformats.org/wordprocessingml/2006/main" w:ilvl="5">
      <w:start w:val="1"/>
      <w:numFmt w:val="bullet"/>
      <w:lvlText w:val=""/>
      <w:lvlJc w:val="left"/>
      <w:pPr>
        <w:ind w:left="2520" w:hanging="420"/>
      </w:pPr>
      <w:rPr>
        <w:rFonts w:hint="default" w:ascii="Wingdings" w:hAnsi="Wingdings"/>
      </w:rPr>
    </w:lvl>
    <w:lvl xmlns:w="http://schemas.openxmlformats.org/wordprocessingml/2006/main" w:ilvl="6">
      <w:start w:val="1"/>
      <w:numFmt w:val="bullet"/>
      <w:lvlText w:val=""/>
      <w:lvlJc w:val="left"/>
      <w:pPr>
        <w:ind w:left="2940" w:hanging="420"/>
      </w:pPr>
      <w:rPr>
        <w:rFonts w:hint="default" w:ascii="Symbol" w:hAnsi="Symbol"/>
      </w:rPr>
    </w:lvl>
    <w:lvl xmlns:w="http://schemas.openxmlformats.org/wordprocessingml/2006/main" w:ilvl="7">
      <w:start w:val="1"/>
      <w:numFmt w:val="bullet"/>
      <w:lvlText w:val="o"/>
      <w:lvlJc w:val="left"/>
      <w:pPr>
        <w:ind w:left="3360" w:hanging="420"/>
      </w:pPr>
      <w:rPr>
        <w:rFonts w:hint="default" w:ascii="Courier New" w:hAnsi="Courier New"/>
      </w:rPr>
    </w:lvl>
    <w:lvl xmlns:w="http://schemas.openxmlformats.org/wordprocessingml/2006/main" w:ilvl="8">
      <w:start w:val="1"/>
      <w:numFmt w:val="bullet"/>
      <w:lvlText w:val=""/>
      <w:lvlJc w:val="left"/>
      <w:pPr>
        <w:ind w:left="3780" w:hanging="42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420" w:hanging="420"/>
      </w:pPr>
      <w:rPr>
        <w:rFonts w:hint="default" w:ascii="Symbol" w:hAnsi="Symbol"/>
      </w:rPr>
    </w:lvl>
    <w:lvl xmlns:w="http://schemas.openxmlformats.org/wordprocessingml/2006/main" w:ilvl="1">
      <w:start w:val="1"/>
      <w:numFmt w:val="bullet"/>
      <w:lvlText w:val="o"/>
      <w:lvlJc w:val="left"/>
      <w:pPr>
        <w:ind w:left="840" w:hanging="420"/>
      </w:pPr>
      <w:rPr>
        <w:rFonts w:hint="default" w:ascii="Courier New" w:hAnsi="Courier New"/>
      </w:rPr>
    </w:lvl>
    <w:lvl xmlns:w="http://schemas.openxmlformats.org/wordprocessingml/2006/main" w:ilvl="2">
      <w:start w:val="1"/>
      <w:numFmt w:val="bullet"/>
      <w:lvlText w:val=""/>
      <w:lvlJc w:val="left"/>
      <w:pPr>
        <w:ind w:left="1260" w:hanging="420"/>
      </w:pPr>
      <w:rPr>
        <w:rFonts w:hint="default" w:ascii="Wingdings" w:hAnsi="Wingdings"/>
      </w:rPr>
    </w:lvl>
    <w:lvl xmlns:w="http://schemas.openxmlformats.org/wordprocessingml/2006/main" w:ilvl="3">
      <w:start w:val="1"/>
      <w:numFmt w:val="bullet"/>
      <w:lvlText w:val=""/>
      <w:lvlJc w:val="left"/>
      <w:pPr>
        <w:ind w:left="1680" w:hanging="420"/>
      </w:pPr>
      <w:rPr>
        <w:rFonts w:hint="default" w:ascii="Symbol" w:hAnsi="Symbol"/>
      </w:rPr>
    </w:lvl>
    <w:lvl xmlns:w="http://schemas.openxmlformats.org/wordprocessingml/2006/main" w:ilvl="4">
      <w:start w:val="1"/>
      <w:numFmt w:val="bullet"/>
      <w:lvlText w:val="o"/>
      <w:lvlJc w:val="left"/>
      <w:pPr>
        <w:ind w:left="2100" w:hanging="420"/>
      </w:pPr>
      <w:rPr>
        <w:rFonts w:hint="default" w:ascii="Courier New" w:hAnsi="Courier New"/>
      </w:rPr>
    </w:lvl>
    <w:lvl xmlns:w="http://schemas.openxmlformats.org/wordprocessingml/2006/main" w:ilvl="5">
      <w:start w:val="1"/>
      <w:numFmt w:val="bullet"/>
      <w:lvlText w:val=""/>
      <w:lvlJc w:val="left"/>
      <w:pPr>
        <w:ind w:left="2520" w:hanging="420"/>
      </w:pPr>
      <w:rPr>
        <w:rFonts w:hint="default" w:ascii="Wingdings" w:hAnsi="Wingdings"/>
      </w:rPr>
    </w:lvl>
    <w:lvl xmlns:w="http://schemas.openxmlformats.org/wordprocessingml/2006/main" w:ilvl="6">
      <w:start w:val="1"/>
      <w:numFmt w:val="bullet"/>
      <w:lvlText w:val=""/>
      <w:lvlJc w:val="left"/>
      <w:pPr>
        <w:ind w:left="2940" w:hanging="420"/>
      </w:pPr>
      <w:rPr>
        <w:rFonts w:hint="default" w:ascii="Symbol" w:hAnsi="Symbol"/>
      </w:rPr>
    </w:lvl>
    <w:lvl xmlns:w="http://schemas.openxmlformats.org/wordprocessingml/2006/main" w:ilvl="7">
      <w:start w:val="1"/>
      <w:numFmt w:val="bullet"/>
      <w:lvlText w:val="o"/>
      <w:lvlJc w:val="left"/>
      <w:pPr>
        <w:ind w:left="3360" w:hanging="420"/>
      </w:pPr>
      <w:rPr>
        <w:rFonts w:hint="default" w:ascii="Courier New" w:hAnsi="Courier New"/>
      </w:rPr>
    </w:lvl>
    <w:lvl xmlns:w="http://schemas.openxmlformats.org/wordprocessingml/2006/main" w:ilvl="8">
      <w:start w:val="1"/>
      <w:numFmt w:val="bullet"/>
      <w:lvlText w:val=""/>
      <w:lvlJc w:val="left"/>
      <w:pPr>
        <w:ind w:left="3780" w:hanging="42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420" w:hanging="420"/>
      </w:pPr>
      <w:rPr>
        <w:rFonts w:hint="default" w:ascii="Symbol" w:hAnsi="Symbol"/>
      </w:rPr>
    </w:lvl>
    <w:lvl xmlns:w="http://schemas.openxmlformats.org/wordprocessingml/2006/main" w:ilvl="1">
      <w:start w:val="1"/>
      <w:numFmt w:val="bullet"/>
      <w:lvlText w:val="o"/>
      <w:lvlJc w:val="left"/>
      <w:pPr>
        <w:ind w:left="840" w:hanging="420"/>
      </w:pPr>
      <w:rPr>
        <w:rFonts w:hint="default" w:ascii="Courier New" w:hAnsi="Courier New"/>
      </w:rPr>
    </w:lvl>
    <w:lvl xmlns:w="http://schemas.openxmlformats.org/wordprocessingml/2006/main" w:ilvl="2">
      <w:start w:val="1"/>
      <w:numFmt w:val="bullet"/>
      <w:lvlText w:val=""/>
      <w:lvlJc w:val="left"/>
      <w:pPr>
        <w:ind w:left="1260" w:hanging="420"/>
      </w:pPr>
      <w:rPr>
        <w:rFonts w:hint="default" w:ascii="Wingdings" w:hAnsi="Wingdings"/>
      </w:rPr>
    </w:lvl>
    <w:lvl xmlns:w="http://schemas.openxmlformats.org/wordprocessingml/2006/main" w:ilvl="3">
      <w:start w:val="1"/>
      <w:numFmt w:val="bullet"/>
      <w:lvlText w:val=""/>
      <w:lvlJc w:val="left"/>
      <w:pPr>
        <w:ind w:left="1680" w:hanging="420"/>
      </w:pPr>
      <w:rPr>
        <w:rFonts w:hint="default" w:ascii="Symbol" w:hAnsi="Symbol"/>
      </w:rPr>
    </w:lvl>
    <w:lvl xmlns:w="http://schemas.openxmlformats.org/wordprocessingml/2006/main" w:ilvl="4">
      <w:start w:val="1"/>
      <w:numFmt w:val="bullet"/>
      <w:lvlText w:val="o"/>
      <w:lvlJc w:val="left"/>
      <w:pPr>
        <w:ind w:left="2100" w:hanging="420"/>
      </w:pPr>
      <w:rPr>
        <w:rFonts w:hint="default" w:ascii="Courier New" w:hAnsi="Courier New"/>
      </w:rPr>
    </w:lvl>
    <w:lvl xmlns:w="http://schemas.openxmlformats.org/wordprocessingml/2006/main" w:ilvl="5">
      <w:start w:val="1"/>
      <w:numFmt w:val="bullet"/>
      <w:lvlText w:val=""/>
      <w:lvlJc w:val="left"/>
      <w:pPr>
        <w:ind w:left="2520" w:hanging="420"/>
      </w:pPr>
      <w:rPr>
        <w:rFonts w:hint="default" w:ascii="Wingdings" w:hAnsi="Wingdings"/>
      </w:rPr>
    </w:lvl>
    <w:lvl xmlns:w="http://schemas.openxmlformats.org/wordprocessingml/2006/main" w:ilvl="6">
      <w:start w:val="1"/>
      <w:numFmt w:val="bullet"/>
      <w:lvlText w:val=""/>
      <w:lvlJc w:val="left"/>
      <w:pPr>
        <w:ind w:left="2940" w:hanging="420"/>
      </w:pPr>
      <w:rPr>
        <w:rFonts w:hint="default" w:ascii="Symbol" w:hAnsi="Symbol"/>
      </w:rPr>
    </w:lvl>
    <w:lvl xmlns:w="http://schemas.openxmlformats.org/wordprocessingml/2006/main" w:ilvl="7">
      <w:start w:val="1"/>
      <w:numFmt w:val="bullet"/>
      <w:lvlText w:val="o"/>
      <w:lvlJc w:val="left"/>
      <w:pPr>
        <w:ind w:left="3360" w:hanging="420"/>
      </w:pPr>
      <w:rPr>
        <w:rFonts w:hint="default" w:ascii="Courier New" w:hAnsi="Courier New"/>
      </w:rPr>
    </w:lvl>
    <w:lvl xmlns:w="http://schemas.openxmlformats.org/wordprocessingml/2006/main" w:ilvl="8">
      <w:start w:val="1"/>
      <w:numFmt w:val="bullet"/>
      <w:lvlText w:val=""/>
      <w:lvlJc w:val="left"/>
      <w:pPr>
        <w:ind w:left="3780" w:hanging="42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embedSystemFonts/>
  <w:bordersDoNotSurroundHeader w:val="0"/>
  <w:bordersDoNotSurroundFooter w:val="0"/>
  <w:trackRevisions w:val="false"/>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B63D00"/>
    <w:rsid w:val="0073120E"/>
    <w:rsid w:val="00903329"/>
    <w:rsid w:val="01F66D03"/>
    <w:rsid w:val="023D9021"/>
    <w:rsid w:val="027710A1"/>
    <w:rsid w:val="02896775"/>
    <w:rsid w:val="0379CD9E"/>
    <w:rsid w:val="048D25E1"/>
    <w:rsid w:val="04F772DC"/>
    <w:rsid w:val="05D047A9"/>
    <w:rsid w:val="0770F9F4"/>
    <w:rsid w:val="07727BF2"/>
    <w:rsid w:val="0784C0EA"/>
    <w:rsid w:val="0872DB9D"/>
    <w:rsid w:val="08957D9D"/>
    <w:rsid w:val="08FBEDD8"/>
    <w:rsid w:val="0A0283E7"/>
    <w:rsid w:val="0B54346E"/>
    <w:rsid w:val="0C20EC1F"/>
    <w:rsid w:val="0C37DA92"/>
    <w:rsid w:val="0D650D0C"/>
    <w:rsid w:val="0E956B7D"/>
    <w:rsid w:val="103B69A3"/>
    <w:rsid w:val="11210E55"/>
    <w:rsid w:val="11B38036"/>
    <w:rsid w:val="14A4C617"/>
    <w:rsid w:val="152F7F06"/>
    <w:rsid w:val="1731732A"/>
    <w:rsid w:val="17589116"/>
    <w:rsid w:val="179AF0F8"/>
    <w:rsid w:val="19D00766"/>
    <w:rsid w:val="19E5415C"/>
    <w:rsid w:val="19E82126"/>
    <w:rsid w:val="1A90B259"/>
    <w:rsid w:val="1BC8CBF5"/>
    <w:rsid w:val="1CB20492"/>
    <w:rsid w:val="1F731112"/>
    <w:rsid w:val="1FAD3EA5"/>
    <w:rsid w:val="202895DE"/>
    <w:rsid w:val="2093CB0A"/>
    <w:rsid w:val="20991171"/>
    <w:rsid w:val="20F748BD"/>
    <w:rsid w:val="211B8DD9"/>
    <w:rsid w:val="21E259D5"/>
    <w:rsid w:val="2528CE2E"/>
    <w:rsid w:val="25EEEB2F"/>
    <w:rsid w:val="261BC9AD"/>
    <w:rsid w:val="26602709"/>
    <w:rsid w:val="27316E85"/>
    <w:rsid w:val="2A098C81"/>
    <w:rsid w:val="2A9590A6"/>
    <w:rsid w:val="2BB63312"/>
    <w:rsid w:val="2C769F4F"/>
    <w:rsid w:val="2EB462D9"/>
    <w:rsid w:val="2F7A85A9"/>
    <w:rsid w:val="2F8F22AC"/>
    <w:rsid w:val="30186545"/>
    <w:rsid w:val="30290943"/>
    <w:rsid w:val="320D3DC0"/>
    <w:rsid w:val="321B23E4"/>
    <w:rsid w:val="32908C0C"/>
    <w:rsid w:val="3299BDF0"/>
    <w:rsid w:val="33204F33"/>
    <w:rsid w:val="34671B8B"/>
    <w:rsid w:val="34C1EC60"/>
    <w:rsid w:val="3576D433"/>
    <w:rsid w:val="3591278D"/>
    <w:rsid w:val="3674B230"/>
    <w:rsid w:val="374E096C"/>
    <w:rsid w:val="38D2DAA6"/>
    <w:rsid w:val="39915419"/>
    <w:rsid w:val="3AC61655"/>
    <w:rsid w:val="3B0AFD6A"/>
    <w:rsid w:val="3C632973"/>
    <w:rsid w:val="3C895F78"/>
    <w:rsid w:val="3DD88934"/>
    <w:rsid w:val="3E7B0C11"/>
    <w:rsid w:val="3EAAB21B"/>
    <w:rsid w:val="3EC5EF00"/>
    <w:rsid w:val="3F5199CE"/>
    <w:rsid w:val="4122E37A"/>
    <w:rsid w:val="418ECF32"/>
    <w:rsid w:val="4391BBF5"/>
    <w:rsid w:val="449F2F72"/>
    <w:rsid w:val="44F975D3"/>
    <w:rsid w:val="44F975D3"/>
    <w:rsid w:val="4627B2D5"/>
    <w:rsid w:val="46F442F7"/>
    <w:rsid w:val="487D26CA"/>
    <w:rsid w:val="48C7203A"/>
    <w:rsid w:val="493E01E5"/>
    <w:rsid w:val="4942A632"/>
    <w:rsid w:val="4A21083E"/>
    <w:rsid w:val="4A8193B4"/>
    <w:rsid w:val="4AC4547F"/>
    <w:rsid w:val="4C9316AF"/>
    <w:rsid w:val="4E25A737"/>
    <w:rsid w:val="4E4DF922"/>
    <w:rsid w:val="4E50E3DD"/>
    <w:rsid w:val="4E880AEC"/>
    <w:rsid w:val="4F64F090"/>
    <w:rsid w:val="4FD5225A"/>
    <w:rsid w:val="4FF76F50"/>
    <w:rsid w:val="502A7214"/>
    <w:rsid w:val="51E63076"/>
    <w:rsid w:val="5340AF90"/>
    <w:rsid w:val="537BB6C2"/>
    <w:rsid w:val="537BB6C2"/>
    <w:rsid w:val="54A2E2BA"/>
    <w:rsid w:val="54DE288D"/>
    <w:rsid w:val="55BBE7F9"/>
    <w:rsid w:val="5637FCFE"/>
    <w:rsid w:val="563FD629"/>
    <w:rsid w:val="5652A884"/>
    <w:rsid w:val="568612DE"/>
    <w:rsid w:val="569DB444"/>
    <w:rsid w:val="57DED814"/>
    <w:rsid w:val="580ED7AB"/>
    <w:rsid w:val="58550503"/>
    <w:rsid w:val="59CFD1AC"/>
    <w:rsid w:val="5B22CF48"/>
    <w:rsid w:val="5B663C54"/>
    <w:rsid w:val="5BE0A503"/>
    <w:rsid w:val="5CC4293E"/>
    <w:rsid w:val="5D386A8D"/>
    <w:rsid w:val="5D49EE9E"/>
    <w:rsid w:val="5D9A1C80"/>
    <w:rsid w:val="5E2E732E"/>
    <w:rsid w:val="5ED76E9E"/>
    <w:rsid w:val="5FB5D4D7"/>
    <w:rsid w:val="6125731F"/>
    <w:rsid w:val="61451E0C"/>
    <w:rsid w:val="62DAB893"/>
    <w:rsid w:val="62ED7599"/>
    <w:rsid w:val="62ED7599"/>
    <w:rsid w:val="62EDFC3C"/>
    <w:rsid w:val="632FFCF6"/>
    <w:rsid w:val="644BEC7B"/>
    <w:rsid w:val="644DBF53"/>
    <w:rsid w:val="662B84DB"/>
    <w:rsid w:val="662FE769"/>
    <w:rsid w:val="667F7C55"/>
    <w:rsid w:val="66A207A2"/>
    <w:rsid w:val="6B08436E"/>
    <w:rsid w:val="6BA6B01B"/>
    <w:rsid w:val="6CB56DE7"/>
    <w:rsid w:val="6D08FFF0"/>
    <w:rsid w:val="6DAC9290"/>
    <w:rsid w:val="6E4F1219"/>
    <w:rsid w:val="6E4F1219"/>
    <w:rsid w:val="6EA4D051"/>
    <w:rsid w:val="6FAFA7EB"/>
    <w:rsid w:val="6FB56266"/>
    <w:rsid w:val="6FD77BB2"/>
    <w:rsid w:val="70241B8B"/>
    <w:rsid w:val="70D8C135"/>
    <w:rsid w:val="70EAE0FC"/>
    <w:rsid w:val="70FDE8C2"/>
    <w:rsid w:val="71821AE4"/>
    <w:rsid w:val="71BA984C"/>
    <w:rsid w:val="71E6F84B"/>
    <w:rsid w:val="71FAF31E"/>
    <w:rsid w:val="727C7483"/>
    <w:rsid w:val="73DE3614"/>
    <w:rsid w:val="74361A75"/>
    <w:rsid w:val="74BB3442"/>
    <w:rsid w:val="74C660EB"/>
    <w:rsid w:val="7526B53F"/>
    <w:rsid w:val="76B6BB28"/>
    <w:rsid w:val="77DDDEA8"/>
    <w:rsid w:val="79770CBF"/>
    <w:rsid w:val="799D68D7"/>
    <w:rsid w:val="7A74F524"/>
    <w:rsid w:val="7A8B04AC"/>
    <w:rsid w:val="7C417C95"/>
    <w:rsid w:val="7C417C95"/>
    <w:rsid w:val="7D816DC4"/>
    <w:rsid w:val="7DB1E30B"/>
    <w:rsid w:val="7E54A810"/>
    <w:rsid w:val="7EA3593F"/>
    <w:rsid w:val="7F021DE6"/>
    <w:rsid w:val="7F954839"/>
    <w:rsid w:val="FFB63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7019004B"/>
  <w15:docId w15:val="{58631bc3-b410-434d-bacc-2dc6dc7d7973}"/>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p14">
  <w:docDefaults>
    <w:rPrDefault>
      <w:rPr>
        <w:rFonts w:ascii="Times New Roman" w:hAnsi="Times New Roman" w:eastAsia="SimSun" w:cs="Times New Roman"/>
      </w:rPr>
    </w:r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styleId="3" w:default="1">
    <w:name w:val="Default Paragraph Font"/>
    <w:semiHidden/>
    <w:uiPriority w:val="0"/>
  </w:style>
  <w:style w:type="table" w:styleId="4" w:default="1">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3"/>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4"/>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1"/>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customXml" Target="../customXml/item4.xml" Id="rId8" /><Relationship Type="http://schemas.openxmlformats.org/officeDocument/2006/relationships/theme" Target="theme/theme1.xml" Id="rId3" /><Relationship Type="http://schemas.openxmlformats.org/officeDocument/2006/relationships/customXml" Target="../customXml/item3.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2.xml" Id="rId6" /><Relationship Type="http://schemas.openxmlformats.org/officeDocument/2006/relationships/fontTable" Target="fontTable.xml" Id="rId5" /><Relationship Type="http://schemas.openxmlformats.org/officeDocument/2006/relationships/customXml" Target="../customXml/item1.xml" Id="rId4" /><Relationship Type="http://schemas.openxmlformats.org/officeDocument/2006/relationships/image" Target="/media/image3.png" Id="R618649ca4f5c4eb0" /><Relationship Type="http://schemas.openxmlformats.org/officeDocument/2006/relationships/image" Target="/media/image7.png" Id="R0e1c3f614a704ef7" /><Relationship Type="http://schemas.openxmlformats.org/officeDocument/2006/relationships/numbering" Target="/word/numbering.xml" Id="Rc095e8fe4fac4c5e" /><Relationship Type="http://schemas.openxmlformats.org/officeDocument/2006/relationships/image" Target="/media/image9.png" Id="R172c4d7ab6764eed" /><Relationship Type="http://schemas.openxmlformats.org/officeDocument/2006/relationships/image" Target="/media/imagea.png" Id="R161807bcc6f44d06" /><Relationship Type="http://schemas.openxmlformats.org/officeDocument/2006/relationships/image" Target="/media/image11.png" Id="R64a28791827d4e92" /><Relationship Type="http://schemas.openxmlformats.org/officeDocument/2006/relationships/hyperlink" Target="https://www.spiedigitallibrary.org/journals/journal-of-medical-imaging/volume-8/issue-S1/014001/COVID-19-detection-and-heatmap-generation-in-chest-x-ray/10.1117/1.JMI.8.S1.014001.full" TargetMode="External" Id="R12fe9390ca6b4b5e" /><Relationship Type="http://schemas.openxmlformats.org/officeDocument/2006/relationships/image" Target="/media/image12.png" Id="Rfee420ac240e4586" /><Relationship Type="http://schemas.openxmlformats.org/officeDocument/2006/relationships/image" Target="/media/image13.png" Id="R08cb043e67444c5d" /><Relationship Type="http://schemas.openxmlformats.org/officeDocument/2006/relationships/image" Target="/media/image14.png" Id="Rd41a7cde9a57488c"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957E0186ACA64143963729E191608B4E" ma:contentTypeVersion="9" ma:contentTypeDescription="Create a new document." ma:contentTypeScope="" ma:versionID="0cf269cd266956477456f4e3da113035">
  <xsd:schema xmlns:xsd="http://www.w3.org/2001/XMLSchema" xmlns:xs="http://www.w3.org/2001/XMLSchema" xmlns:p="http://schemas.microsoft.com/office/2006/metadata/properties" xmlns:ns2="07f62211-3fa3-4b16-b7d5-ec9b680605ba" targetNamespace="http://schemas.microsoft.com/office/2006/metadata/properties" ma:root="true" ma:fieldsID="62a4cc9e8bbafbf55ac243f4d7125192" ns2:_="">
    <xsd:import namespace="07f62211-3fa3-4b16-b7d5-ec9b680605b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f62211-3fa3-4b16-b7d5-ec9b680605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6D55ED-B5A1-4862-8B44-5E58FFD35D38}"/>
</file>

<file path=customXml/itemProps3.xml><?xml version="1.0" encoding="utf-8"?>
<ds:datastoreItem xmlns:ds="http://schemas.openxmlformats.org/officeDocument/2006/customXml" ds:itemID="{3F9113EA-FC14-42FF-BAC7-3D9D03078F7D}"/>
</file>

<file path=customXml/itemProps4.xml><?xml version="1.0" encoding="utf-8"?>
<ds:datastoreItem xmlns:ds="http://schemas.openxmlformats.org/officeDocument/2006/customXml" ds:itemID="{D50FEBD5-8C10-44F6-8013-5BEC315C6A5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Office Word</ap:Application>
  <ap:DocSecurity>0</ap:DocSecurity>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edieason</dc:creator>
  <lastModifiedBy>Wei Gao</lastModifiedBy>
  <revision>6</revision>
  <dcterms:created xsi:type="dcterms:W3CDTF">2021-02-23T01:33:00.0000000Z</dcterms:created>
  <dcterms:modified xsi:type="dcterms:W3CDTF">2021-02-28T23:31:59.7648527Z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1033-3.2.1.5071</vt:lpwstr>
  </property>
  <property fmtid="{D5CDD505-2E9C-101B-9397-08002B2CF9AE}" pid="3" name="ContentTypeId">
    <vt:lpwstr>0x010100957E0186ACA64143963729E191608B4E</vt:lpwstr>
  </property>
</Properties>
</file>