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23C50" w14:textId="6664FA2E" w:rsidR="00A234C4" w:rsidRDefault="000F7D4A" w:rsidP="000F7D4A">
      <w:pPr>
        <w:pStyle w:val="TableParagraph"/>
        <w:spacing w:line="333" w:lineRule="auto"/>
        <w:jc w:val="center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>Juan Sebastian Aranda Lozano</w:t>
      </w:r>
    </w:p>
    <w:p w14:paraId="22576988" w14:textId="32547B2F" w:rsidR="00143066" w:rsidRDefault="00143066" w:rsidP="000F7D4A">
      <w:pPr>
        <w:pStyle w:val="TableParagraph"/>
        <w:spacing w:line="333" w:lineRule="auto"/>
        <w:jc w:val="center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>Juan Sebastian Duran Castellanos</w:t>
      </w:r>
    </w:p>
    <w:p w14:paraId="09D612AE" w14:textId="21DC15F6" w:rsidR="00143066" w:rsidRDefault="00143066" w:rsidP="000F7D4A">
      <w:pPr>
        <w:pStyle w:val="TableParagraph"/>
        <w:spacing w:line="333" w:lineRule="auto"/>
        <w:jc w:val="center"/>
        <w:rPr>
          <w:rFonts w:ascii="Aptos" w:hAnsi="Aptos"/>
          <w:sz w:val="24"/>
          <w:szCs w:val="32"/>
        </w:rPr>
      </w:pPr>
      <w:r>
        <w:rPr>
          <w:rFonts w:ascii="Aptos" w:hAnsi="Aptos"/>
          <w:sz w:val="24"/>
          <w:szCs w:val="32"/>
        </w:rPr>
        <w:t xml:space="preserve">Edwar Farid </w:t>
      </w:r>
      <w:proofErr w:type="spellStart"/>
      <w:r>
        <w:rPr>
          <w:rFonts w:ascii="Aptos" w:hAnsi="Aptos"/>
          <w:sz w:val="24"/>
          <w:szCs w:val="32"/>
        </w:rPr>
        <w:t>Gomez</w:t>
      </w:r>
      <w:proofErr w:type="spellEnd"/>
      <w:r>
        <w:rPr>
          <w:rFonts w:ascii="Aptos" w:hAnsi="Aptos"/>
          <w:sz w:val="24"/>
          <w:szCs w:val="32"/>
        </w:rPr>
        <w:t xml:space="preserve"> </w:t>
      </w:r>
      <w:proofErr w:type="spellStart"/>
      <w:r>
        <w:rPr>
          <w:rFonts w:ascii="Aptos" w:hAnsi="Aptos"/>
          <w:sz w:val="24"/>
          <w:szCs w:val="32"/>
        </w:rPr>
        <w:t>Sanchez</w:t>
      </w:r>
      <w:proofErr w:type="spellEnd"/>
    </w:p>
    <w:p w14:paraId="42CE41AA" w14:textId="77777777" w:rsidR="00143066" w:rsidRDefault="00143066" w:rsidP="00143066">
      <w:pPr>
        <w:pStyle w:val="TableParagraph"/>
        <w:spacing w:line="333" w:lineRule="auto"/>
        <w:jc w:val="center"/>
        <w:rPr>
          <w:rFonts w:ascii="Aptos" w:hAnsi="Aptos"/>
          <w:b/>
          <w:bCs/>
          <w:sz w:val="24"/>
          <w:szCs w:val="32"/>
        </w:rPr>
      </w:pPr>
      <w:r>
        <w:rPr>
          <w:rFonts w:ascii="Aptos" w:hAnsi="Aptos"/>
          <w:b/>
          <w:bCs/>
          <w:sz w:val="24"/>
          <w:szCs w:val="32"/>
        </w:rPr>
        <w:t>Aprendices</w:t>
      </w:r>
    </w:p>
    <w:p w14:paraId="5E78AFF9" w14:textId="77777777" w:rsidR="00143066" w:rsidRDefault="00143066" w:rsidP="00143066">
      <w:pPr>
        <w:pStyle w:val="TableParagraph"/>
        <w:spacing w:line="333" w:lineRule="auto"/>
        <w:jc w:val="center"/>
        <w:rPr>
          <w:rFonts w:ascii="Aptos" w:hAnsi="Aptos"/>
          <w:b/>
          <w:bCs/>
          <w:sz w:val="24"/>
          <w:szCs w:val="32"/>
        </w:rPr>
      </w:pPr>
    </w:p>
    <w:p w14:paraId="0F1D42DB" w14:textId="66CD0D83" w:rsidR="00793676" w:rsidRDefault="00793676" w:rsidP="00143066">
      <w:pPr>
        <w:pStyle w:val="TableParagraph"/>
        <w:spacing w:line="333" w:lineRule="auto"/>
        <w:jc w:val="center"/>
      </w:pPr>
      <w:r>
        <w:tab/>
      </w:r>
    </w:p>
    <w:p w14:paraId="74E563F7" w14:textId="77777777" w:rsidR="00143066" w:rsidRPr="00143066" w:rsidRDefault="00143066" w:rsidP="00143066"/>
    <w:p w14:paraId="64509EFD" w14:textId="77777777" w:rsidR="00143066" w:rsidRPr="00143066" w:rsidRDefault="00143066" w:rsidP="00143066"/>
    <w:p w14:paraId="31D181A7" w14:textId="77777777" w:rsidR="00143066" w:rsidRPr="00143066" w:rsidRDefault="00143066" w:rsidP="00143066"/>
    <w:p w14:paraId="1E70E653" w14:textId="77777777" w:rsidR="00143066" w:rsidRPr="00143066" w:rsidRDefault="00143066" w:rsidP="00143066"/>
    <w:p w14:paraId="0C8BB564" w14:textId="638C5AA4" w:rsidR="00143066" w:rsidRPr="00143066" w:rsidRDefault="00143066" w:rsidP="00143066">
      <w:r w:rsidRPr="00B769F6">
        <w:rPr>
          <w:noProof/>
          <w:sz w:val="24"/>
          <w:szCs w:val="24"/>
        </w:rPr>
        <w:drawing>
          <wp:anchor distT="114300" distB="114300" distL="114300" distR="114300" simplePos="0" relativeHeight="251659776" behindDoc="0" locked="0" layoutInCell="1" hidden="0" allowOverlap="1" wp14:anchorId="31C88AA7" wp14:editId="2895C872">
            <wp:simplePos x="0" y="0"/>
            <wp:positionH relativeFrom="column">
              <wp:posOffset>2200275</wp:posOffset>
            </wp:positionH>
            <wp:positionV relativeFrom="paragraph">
              <wp:posOffset>98425</wp:posOffset>
            </wp:positionV>
            <wp:extent cx="2857500" cy="287655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7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58D1D" w14:textId="77777777" w:rsidR="00143066" w:rsidRPr="00143066" w:rsidRDefault="00143066" w:rsidP="00143066"/>
    <w:p w14:paraId="10735E0B" w14:textId="77777777" w:rsidR="00143066" w:rsidRPr="00143066" w:rsidRDefault="00143066" w:rsidP="00143066"/>
    <w:p w14:paraId="48C29F6C" w14:textId="77777777" w:rsidR="00143066" w:rsidRPr="00143066" w:rsidRDefault="00143066" w:rsidP="00143066"/>
    <w:p w14:paraId="36D2F32D" w14:textId="77777777" w:rsidR="00143066" w:rsidRPr="00143066" w:rsidRDefault="00143066" w:rsidP="00143066"/>
    <w:p w14:paraId="6F120E62" w14:textId="77777777" w:rsidR="00143066" w:rsidRPr="00143066" w:rsidRDefault="00143066" w:rsidP="00143066"/>
    <w:p w14:paraId="0AEE0AA4" w14:textId="77777777" w:rsidR="00143066" w:rsidRPr="00143066" w:rsidRDefault="00143066" w:rsidP="00143066"/>
    <w:p w14:paraId="46A28452" w14:textId="77777777" w:rsidR="00143066" w:rsidRPr="00143066" w:rsidRDefault="00143066" w:rsidP="00143066"/>
    <w:p w14:paraId="1BEAE8A3" w14:textId="77777777" w:rsidR="00143066" w:rsidRPr="00143066" w:rsidRDefault="00143066" w:rsidP="00143066"/>
    <w:p w14:paraId="6C6C70D7" w14:textId="77777777" w:rsidR="00143066" w:rsidRPr="00143066" w:rsidRDefault="00143066" w:rsidP="00143066"/>
    <w:p w14:paraId="6D5436EE" w14:textId="77777777" w:rsidR="00143066" w:rsidRPr="00143066" w:rsidRDefault="00143066" w:rsidP="00143066"/>
    <w:p w14:paraId="7DC544D9" w14:textId="77777777" w:rsidR="00143066" w:rsidRPr="00143066" w:rsidRDefault="00143066" w:rsidP="00143066"/>
    <w:p w14:paraId="5D06ED99" w14:textId="77777777" w:rsidR="00143066" w:rsidRPr="00143066" w:rsidRDefault="00143066" w:rsidP="00143066"/>
    <w:p w14:paraId="4101018E" w14:textId="77777777" w:rsidR="00143066" w:rsidRPr="00143066" w:rsidRDefault="00143066" w:rsidP="00143066"/>
    <w:p w14:paraId="0B384C92" w14:textId="77777777" w:rsidR="00143066" w:rsidRPr="00143066" w:rsidRDefault="00143066" w:rsidP="00143066"/>
    <w:p w14:paraId="2BE10AA9" w14:textId="77777777" w:rsidR="00143066" w:rsidRPr="00143066" w:rsidRDefault="00143066" w:rsidP="00143066"/>
    <w:p w14:paraId="2FD4CC8F" w14:textId="77777777" w:rsidR="00143066" w:rsidRPr="00143066" w:rsidRDefault="00143066" w:rsidP="00143066"/>
    <w:p w14:paraId="6635B7F4" w14:textId="77777777" w:rsidR="00143066" w:rsidRPr="00143066" w:rsidRDefault="00143066" w:rsidP="00143066"/>
    <w:p w14:paraId="47A57CD9" w14:textId="77777777" w:rsidR="00143066" w:rsidRPr="00143066" w:rsidRDefault="00143066" w:rsidP="00143066"/>
    <w:p w14:paraId="2A380154" w14:textId="77777777" w:rsidR="00143066" w:rsidRPr="00143066" w:rsidRDefault="00143066" w:rsidP="00143066"/>
    <w:p w14:paraId="7404D7E3" w14:textId="77777777" w:rsidR="00143066" w:rsidRPr="00143066" w:rsidRDefault="00143066" w:rsidP="00143066"/>
    <w:p w14:paraId="0966345B" w14:textId="77777777" w:rsidR="00143066" w:rsidRPr="00143066" w:rsidRDefault="00143066" w:rsidP="00143066"/>
    <w:p w14:paraId="7C9DFC82" w14:textId="77777777" w:rsidR="00143066" w:rsidRPr="00143066" w:rsidRDefault="00143066" w:rsidP="00143066"/>
    <w:p w14:paraId="483A0D96" w14:textId="77777777" w:rsidR="00143066" w:rsidRDefault="00143066" w:rsidP="00143066"/>
    <w:p w14:paraId="792FAC13" w14:textId="77777777" w:rsidR="00143066" w:rsidRDefault="00143066" w:rsidP="00143066">
      <w:pPr>
        <w:jc w:val="center"/>
      </w:pPr>
    </w:p>
    <w:p w14:paraId="07D03BF1" w14:textId="77777777" w:rsidR="00143066" w:rsidRDefault="00143066" w:rsidP="00143066">
      <w:pPr>
        <w:jc w:val="center"/>
      </w:pPr>
    </w:p>
    <w:p w14:paraId="1FD70775" w14:textId="77777777" w:rsidR="00143066" w:rsidRDefault="00143066" w:rsidP="00143066">
      <w:pPr>
        <w:jc w:val="center"/>
      </w:pPr>
    </w:p>
    <w:p w14:paraId="6B68176C" w14:textId="77777777" w:rsidR="00143066" w:rsidRDefault="00143066" w:rsidP="00143066">
      <w:pPr>
        <w:jc w:val="center"/>
      </w:pPr>
    </w:p>
    <w:p w14:paraId="1D645F19" w14:textId="77777777" w:rsidR="00143066" w:rsidRDefault="00143066" w:rsidP="00143066">
      <w:pPr>
        <w:jc w:val="center"/>
      </w:pPr>
    </w:p>
    <w:p w14:paraId="6FBCE356" w14:textId="77777777" w:rsidR="00143066" w:rsidRDefault="00143066" w:rsidP="00143066">
      <w:pPr>
        <w:jc w:val="center"/>
      </w:pPr>
    </w:p>
    <w:p w14:paraId="52C42B22" w14:textId="6C5C876E" w:rsidR="00143066" w:rsidRDefault="00143066" w:rsidP="00143066">
      <w:pPr>
        <w:jc w:val="center"/>
        <w:rPr>
          <w:b/>
          <w:bCs/>
          <w:sz w:val="24"/>
          <w:szCs w:val="24"/>
        </w:rPr>
      </w:pPr>
      <w:r w:rsidRPr="00143066">
        <w:rPr>
          <w:b/>
          <w:bCs/>
          <w:sz w:val="24"/>
          <w:szCs w:val="24"/>
        </w:rPr>
        <w:t>Análisis y Desarrollo de Software</w:t>
      </w:r>
    </w:p>
    <w:p w14:paraId="54A270B9" w14:textId="77777777" w:rsidR="00143066" w:rsidRPr="00143066" w:rsidRDefault="00143066" w:rsidP="00143066">
      <w:pPr>
        <w:jc w:val="center"/>
        <w:rPr>
          <w:b/>
          <w:bCs/>
          <w:sz w:val="24"/>
          <w:szCs w:val="24"/>
        </w:rPr>
      </w:pPr>
    </w:p>
    <w:p w14:paraId="73095DDB" w14:textId="422D78AF" w:rsidR="00143066" w:rsidRPr="00143066" w:rsidRDefault="00143066" w:rsidP="00143066">
      <w:pPr>
        <w:tabs>
          <w:tab w:val="center" w:pos="5760"/>
        </w:tabs>
        <w:sectPr w:rsidR="00143066" w:rsidRPr="00143066">
          <w:type w:val="continuous"/>
          <w:pgSz w:w="12240" w:h="15840"/>
          <w:pgMar w:top="500" w:right="360" w:bottom="280" w:left="360" w:header="720" w:footer="720" w:gutter="0"/>
          <w:cols w:space="720"/>
        </w:sectPr>
      </w:pPr>
      <w:r>
        <w:tab/>
        <w:t>Ficha: 2901879</w:t>
      </w:r>
    </w:p>
    <w:p w14:paraId="496285C8" w14:textId="77777777" w:rsidR="00A234C4" w:rsidRDefault="00000000">
      <w:pPr>
        <w:spacing w:before="190"/>
        <w:ind w:left="367"/>
        <w:jc w:val="center"/>
        <w:rPr>
          <w:rFonts w:ascii="Roboto Bk"/>
          <w:b/>
          <w:sz w:val="40"/>
        </w:rPr>
      </w:pPr>
      <w:r>
        <w:rPr>
          <w:rFonts w:ascii="Roboto Bk"/>
          <w:b/>
          <w:noProof/>
          <w:sz w:val="40"/>
        </w:rPr>
        <w:lastRenderedPageBreak/>
        <mc:AlternateContent>
          <mc:Choice Requires="wps">
            <w:drawing>
              <wp:anchor distT="0" distB="0" distL="0" distR="0" simplePos="0" relativeHeight="251657728" behindDoc="0" locked="0" layoutInCell="1" allowOverlap="1" wp14:anchorId="1DDBE99C" wp14:editId="189DD121">
                <wp:simplePos x="0" y="0"/>
                <wp:positionH relativeFrom="page">
                  <wp:posOffset>8578836</wp:posOffset>
                </wp:positionH>
                <wp:positionV relativeFrom="paragraph">
                  <wp:posOffset>1379</wp:posOffset>
                </wp:positionV>
                <wp:extent cx="561975" cy="5435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975" cy="5435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1975" h="543560">
                              <a:moveTo>
                                <a:pt x="282607" y="121598"/>
                              </a:moveTo>
                              <a:lnTo>
                                <a:pt x="258892" y="116820"/>
                              </a:lnTo>
                              <a:lnTo>
                                <a:pt x="239527" y="103791"/>
                              </a:lnTo>
                              <a:lnTo>
                                <a:pt x="226471" y="84466"/>
                              </a:lnTo>
                              <a:lnTo>
                                <a:pt x="221684" y="60802"/>
                              </a:lnTo>
                              <a:lnTo>
                                <a:pt x="226471" y="37134"/>
                              </a:lnTo>
                              <a:lnTo>
                                <a:pt x="239527" y="17807"/>
                              </a:lnTo>
                              <a:lnTo>
                                <a:pt x="258891" y="4777"/>
                              </a:lnTo>
                              <a:lnTo>
                                <a:pt x="282606" y="0"/>
                              </a:lnTo>
                              <a:lnTo>
                                <a:pt x="306317" y="4777"/>
                              </a:lnTo>
                              <a:lnTo>
                                <a:pt x="325684" y="17807"/>
                              </a:lnTo>
                              <a:lnTo>
                                <a:pt x="338741" y="37134"/>
                              </a:lnTo>
                              <a:lnTo>
                                <a:pt x="343529" y="60802"/>
                              </a:lnTo>
                              <a:lnTo>
                                <a:pt x="338740" y="84466"/>
                              </a:lnTo>
                              <a:lnTo>
                                <a:pt x="325684" y="103791"/>
                              </a:lnTo>
                              <a:lnTo>
                                <a:pt x="306320" y="116820"/>
                              </a:lnTo>
                              <a:lnTo>
                                <a:pt x="282607" y="121598"/>
                              </a:lnTo>
                              <a:close/>
                            </a:path>
                            <a:path w="561975" h="543560">
                              <a:moveTo>
                                <a:pt x="300369" y="222051"/>
                              </a:moveTo>
                              <a:lnTo>
                                <a:pt x="266400" y="222051"/>
                              </a:lnTo>
                              <a:lnTo>
                                <a:pt x="266405" y="140345"/>
                              </a:lnTo>
                              <a:lnTo>
                                <a:pt x="312661" y="140345"/>
                              </a:lnTo>
                              <a:lnTo>
                                <a:pt x="336988" y="167939"/>
                              </a:lnTo>
                              <a:lnTo>
                                <a:pt x="300859" y="167939"/>
                              </a:lnTo>
                              <a:lnTo>
                                <a:pt x="300369" y="222051"/>
                              </a:lnTo>
                              <a:close/>
                            </a:path>
                            <a:path w="561975" h="543560">
                              <a:moveTo>
                                <a:pt x="395866" y="196034"/>
                              </a:moveTo>
                              <a:lnTo>
                                <a:pt x="361757" y="196034"/>
                              </a:lnTo>
                              <a:lnTo>
                                <a:pt x="361815" y="140345"/>
                              </a:lnTo>
                              <a:lnTo>
                                <a:pt x="356992" y="140345"/>
                              </a:lnTo>
                              <a:lnTo>
                                <a:pt x="396151" y="140592"/>
                              </a:lnTo>
                              <a:lnTo>
                                <a:pt x="395866" y="196034"/>
                              </a:lnTo>
                              <a:close/>
                            </a:path>
                            <a:path w="561975" h="543560">
                              <a:moveTo>
                                <a:pt x="395733" y="222051"/>
                              </a:moveTo>
                              <a:lnTo>
                                <a:pt x="348150" y="222051"/>
                              </a:lnTo>
                              <a:lnTo>
                                <a:pt x="300859" y="167939"/>
                              </a:lnTo>
                              <a:lnTo>
                                <a:pt x="336988" y="167939"/>
                              </a:lnTo>
                              <a:lnTo>
                                <a:pt x="361757" y="196034"/>
                              </a:lnTo>
                              <a:lnTo>
                                <a:pt x="395866" y="196034"/>
                              </a:lnTo>
                              <a:lnTo>
                                <a:pt x="395733" y="222051"/>
                              </a:lnTo>
                              <a:close/>
                            </a:path>
                            <a:path w="561975" h="543560">
                              <a:moveTo>
                                <a:pt x="251020" y="222067"/>
                              </a:moveTo>
                              <a:lnTo>
                                <a:pt x="152258" y="222067"/>
                              </a:lnTo>
                              <a:lnTo>
                                <a:pt x="152900" y="140375"/>
                              </a:lnTo>
                              <a:lnTo>
                                <a:pt x="249143" y="140375"/>
                              </a:lnTo>
                              <a:lnTo>
                                <a:pt x="249025" y="158678"/>
                              </a:lnTo>
                              <a:lnTo>
                                <a:pt x="188965" y="158842"/>
                              </a:lnTo>
                              <a:lnTo>
                                <a:pt x="188965" y="171731"/>
                              </a:lnTo>
                              <a:lnTo>
                                <a:pt x="244419" y="171731"/>
                              </a:lnTo>
                              <a:lnTo>
                                <a:pt x="244419" y="188131"/>
                              </a:lnTo>
                              <a:lnTo>
                                <a:pt x="188709" y="188376"/>
                              </a:lnTo>
                              <a:lnTo>
                                <a:pt x="188448" y="203798"/>
                              </a:lnTo>
                              <a:lnTo>
                                <a:pt x="251107" y="203798"/>
                              </a:lnTo>
                              <a:lnTo>
                                <a:pt x="251020" y="222067"/>
                              </a:lnTo>
                              <a:close/>
                            </a:path>
                            <a:path w="561975" h="543560">
                              <a:moveTo>
                                <a:pt x="244419" y="171731"/>
                              </a:moveTo>
                              <a:lnTo>
                                <a:pt x="188965" y="171731"/>
                              </a:lnTo>
                              <a:lnTo>
                                <a:pt x="244419" y="170705"/>
                              </a:lnTo>
                              <a:lnTo>
                                <a:pt x="244419" y="171731"/>
                              </a:lnTo>
                              <a:close/>
                            </a:path>
                            <a:path w="561975" h="543560">
                              <a:moveTo>
                                <a:pt x="433950" y="222138"/>
                              </a:moveTo>
                              <a:lnTo>
                                <a:pt x="398489" y="222138"/>
                              </a:lnTo>
                              <a:lnTo>
                                <a:pt x="454238" y="140390"/>
                              </a:lnTo>
                              <a:lnTo>
                                <a:pt x="493591" y="140390"/>
                              </a:lnTo>
                              <a:lnTo>
                                <a:pt x="506576" y="160492"/>
                              </a:lnTo>
                              <a:lnTo>
                                <a:pt x="471872" y="160492"/>
                              </a:lnTo>
                              <a:lnTo>
                                <a:pt x="453189" y="190000"/>
                              </a:lnTo>
                              <a:lnTo>
                                <a:pt x="525780" y="190220"/>
                              </a:lnTo>
                              <a:lnTo>
                                <a:pt x="536362" y="206601"/>
                              </a:lnTo>
                              <a:lnTo>
                                <a:pt x="442377" y="206601"/>
                              </a:lnTo>
                              <a:lnTo>
                                <a:pt x="433950" y="222138"/>
                              </a:lnTo>
                              <a:close/>
                            </a:path>
                            <a:path w="561975" h="543560">
                              <a:moveTo>
                                <a:pt x="525780" y="190220"/>
                              </a:moveTo>
                              <a:lnTo>
                                <a:pt x="489515" y="190220"/>
                              </a:lnTo>
                              <a:lnTo>
                                <a:pt x="471872" y="160492"/>
                              </a:lnTo>
                              <a:lnTo>
                                <a:pt x="506576" y="160492"/>
                              </a:lnTo>
                              <a:lnTo>
                                <a:pt x="525780" y="190220"/>
                              </a:lnTo>
                              <a:close/>
                            </a:path>
                            <a:path w="561975" h="543560">
                              <a:moveTo>
                                <a:pt x="546399" y="222138"/>
                              </a:moveTo>
                              <a:lnTo>
                                <a:pt x="508356" y="222138"/>
                              </a:lnTo>
                              <a:lnTo>
                                <a:pt x="499831" y="206882"/>
                              </a:lnTo>
                              <a:lnTo>
                                <a:pt x="442377" y="206601"/>
                              </a:lnTo>
                              <a:lnTo>
                                <a:pt x="536362" y="206601"/>
                              </a:lnTo>
                              <a:lnTo>
                                <a:pt x="546399" y="222138"/>
                              </a:lnTo>
                              <a:close/>
                            </a:path>
                            <a:path w="561975" h="543560">
                              <a:moveTo>
                                <a:pt x="135374" y="206278"/>
                              </a:moveTo>
                              <a:lnTo>
                                <a:pt x="86306" y="206278"/>
                              </a:lnTo>
                              <a:lnTo>
                                <a:pt x="93819" y="205336"/>
                              </a:lnTo>
                              <a:lnTo>
                                <a:pt x="97349" y="204077"/>
                              </a:lnTo>
                              <a:lnTo>
                                <a:pt x="100869" y="201023"/>
                              </a:lnTo>
                              <a:lnTo>
                                <a:pt x="100966" y="200287"/>
                              </a:lnTo>
                              <a:lnTo>
                                <a:pt x="101089" y="199349"/>
                              </a:lnTo>
                              <a:lnTo>
                                <a:pt x="101175" y="198697"/>
                              </a:lnTo>
                              <a:lnTo>
                                <a:pt x="99883" y="197346"/>
                              </a:lnTo>
                              <a:lnTo>
                                <a:pt x="98885" y="196263"/>
                              </a:lnTo>
                              <a:lnTo>
                                <a:pt x="96010" y="194806"/>
                              </a:lnTo>
                              <a:lnTo>
                                <a:pt x="89875" y="192844"/>
                              </a:lnTo>
                              <a:lnTo>
                                <a:pt x="87204" y="192300"/>
                              </a:lnTo>
                              <a:lnTo>
                                <a:pt x="67733" y="189017"/>
                              </a:lnTo>
                              <a:lnTo>
                                <a:pt x="60647" y="187684"/>
                              </a:lnTo>
                              <a:lnTo>
                                <a:pt x="26745" y="166808"/>
                              </a:lnTo>
                              <a:lnTo>
                                <a:pt x="26861" y="164368"/>
                              </a:lnTo>
                              <a:lnTo>
                                <a:pt x="26981" y="161838"/>
                              </a:lnTo>
                              <a:lnTo>
                                <a:pt x="27134" y="160914"/>
                              </a:lnTo>
                              <a:lnTo>
                                <a:pt x="27171" y="160690"/>
                              </a:lnTo>
                              <a:lnTo>
                                <a:pt x="27273" y="160077"/>
                              </a:lnTo>
                              <a:lnTo>
                                <a:pt x="68512" y="140390"/>
                              </a:lnTo>
                              <a:lnTo>
                                <a:pt x="95770" y="140390"/>
                              </a:lnTo>
                              <a:lnTo>
                                <a:pt x="132285" y="155813"/>
                              </a:lnTo>
                              <a:lnTo>
                                <a:pt x="79765" y="155813"/>
                              </a:lnTo>
                              <a:lnTo>
                                <a:pt x="70138" y="156588"/>
                              </a:lnTo>
                              <a:lnTo>
                                <a:pt x="65992" y="158111"/>
                              </a:lnTo>
                              <a:lnTo>
                                <a:pt x="64807" y="160690"/>
                              </a:lnTo>
                              <a:lnTo>
                                <a:pt x="64789" y="162405"/>
                              </a:lnTo>
                              <a:lnTo>
                                <a:pt x="65671" y="164141"/>
                              </a:lnTo>
                              <a:lnTo>
                                <a:pt x="68555" y="165844"/>
                              </a:lnTo>
                              <a:lnTo>
                                <a:pt x="76127" y="168266"/>
                              </a:lnTo>
                              <a:lnTo>
                                <a:pt x="80179" y="169077"/>
                              </a:lnTo>
                              <a:lnTo>
                                <a:pt x="104048" y="173077"/>
                              </a:lnTo>
                              <a:lnTo>
                                <a:pt x="111381" y="174571"/>
                              </a:lnTo>
                              <a:lnTo>
                                <a:pt x="138388" y="193404"/>
                              </a:lnTo>
                              <a:lnTo>
                                <a:pt x="138322" y="200287"/>
                              </a:lnTo>
                              <a:lnTo>
                                <a:pt x="137795" y="202453"/>
                              </a:lnTo>
                              <a:lnTo>
                                <a:pt x="137757" y="202610"/>
                              </a:lnTo>
                              <a:lnTo>
                                <a:pt x="136453" y="205094"/>
                              </a:lnTo>
                              <a:lnTo>
                                <a:pt x="135374" y="206278"/>
                              </a:lnTo>
                              <a:close/>
                            </a:path>
                            <a:path w="561975" h="543560">
                              <a:moveTo>
                                <a:pt x="134414" y="164625"/>
                              </a:moveTo>
                              <a:lnTo>
                                <a:pt x="100987" y="164625"/>
                              </a:lnTo>
                              <a:lnTo>
                                <a:pt x="100837" y="164368"/>
                              </a:lnTo>
                              <a:lnTo>
                                <a:pt x="100308" y="162405"/>
                              </a:lnTo>
                              <a:lnTo>
                                <a:pt x="100251" y="162191"/>
                              </a:lnTo>
                              <a:lnTo>
                                <a:pt x="79765" y="155813"/>
                              </a:lnTo>
                              <a:lnTo>
                                <a:pt x="132285" y="155813"/>
                              </a:lnTo>
                              <a:lnTo>
                                <a:pt x="133544" y="158111"/>
                              </a:lnTo>
                              <a:lnTo>
                                <a:pt x="133656" y="158315"/>
                              </a:lnTo>
                              <a:lnTo>
                                <a:pt x="134179" y="160077"/>
                              </a:lnTo>
                              <a:lnTo>
                                <a:pt x="134444" y="161838"/>
                              </a:lnTo>
                              <a:lnTo>
                                <a:pt x="134414" y="164625"/>
                              </a:lnTo>
                              <a:close/>
                            </a:path>
                            <a:path w="561975" h="543560">
                              <a:moveTo>
                                <a:pt x="80931" y="222407"/>
                              </a:moveTo>
                              <a:lnTo>
                                <a:pt x="59598" y="222150"/>
                              </a:lnTo>
                              <a:lnTo>
                                <a:pt x="68028" y="222150"/>
                              </a:lnTo>
                              <a:lnTo>
                                <a:pt x="58683" y="221447"/>
                              </a:lnTo>
                              <a:lnTo>
                                <a:pt x="25686" y="200287"/>
                              </a:lnTo>
                              <a:lnTo>
                                <a:pt x="25480" y="198697"/>
                              </a:lnTo>
                              <a:lnTo>
                                <a:pt x="25356" y="197742"/>
                              </a:lnTo>
                              <a:lnTo>
                                <a:pt x="25316" y="194806"/>
                              </a:lnTo>
                              <a:lnTo>
                                <a:pt x="60551" y="194806"/>
                              </a:lnTo>
                              <a:lnTo>
                                <a:pt x="60666" y="196695"/>
                              </a:lnTo>
                              <a:lnTo>
                                <a:pt x="60715" y="197742"/>
                              </a:lnTo>
                              <a:lnTo>
                                <a:pt x="60855" y="198697"/>
                              </a:lnTo>
                              <a:lnTo>
                                <a:pt x="60890" y="198936"/>
                              </a:lnTo>
                              <a:lnTo>
                                <a:pt x="61897" y="202453"/>
                              </a:lnTo>
                              <a:lnTo>
                                <a:pt x="65935" y="204647"/>
                              </a:lnTo>
                              <a:lnTo>
                                <a:pt x="76728" y="206278"/>
                              </a:lnTo>
                              <a:lnTo>
                                <a:pt x="135374" y="206278"/>
                              </a:lnTo>
                              <a:lnTo>
                                <a:pt x="130296" y="211844"/>
                              </a:lnTo>
                              <a:lnTo>
                                <a:pt x="119976" y="217018"/>
                              </a:lnTo>
                              <a:lnTo>
                                <a:pt x="106002" y="220451"/>
                              </a:lnTo>
                              <a:lnTo>
                                <a:pt x="106280" y="220451"/>
                              </a:lnTo>
                              <a:lnTo>
                                <a:pt x="88194" y="222150"/>
                              </a:lnTo>
                              <a:lnTo>
                                <a:pt x="80931" y="222407"/>
                              </a:lnTo>
                              <a:close/>
                            </a:path>
                            <a:path w="561975" h="543560">
                              <a:moveTo>
                                <a:pt x="105751" y="500499"/>
                              </a:moveTo>
                              <a:lnTo>
                                <a:pt x="74821" y="471437"/>
                              </a:lnTo>
                              <a:lnTo>
                                <a:pt x="113287" y="405401"/>
                              </a:lnTo>
                              <a:lnTo>
                                <a:pt x="150225" y="341658"/>
                              </a:lnTo>
                              <a:lnTo>
                                <a:pt x="168931" y="309975"/>
                              </a:lnTo>
                              <a:lnTo>
                                <a:pt x="175421" y="298104"/>
                              </a:lnTo>
                              <a:lnTo>
                                <a:pt x="175894" y="293489"/>
                              </a:lnTo>
                              <a:lnTo>
                                <a:pt x="175460" y="288850"/>
                              </a:lnTo>
                              <a:lnTo>
                                <a:pt x="126334" y="282947"/>
                              </a:lnTo>
                              <a:lnTo>
                                <a:pt x="0" y="282947"/>
                              </a:lnTo>
                              <a:lnTo>
                                <a:pt x="0" y="239687"/>
                              </a:lnTo>
                              <a:lnTo>
                                <a:pt x="260209" y="239488"/>
                              </a:lnTo>
                              <a:lnTo>
                                <a:pt x="105751" y="500499"/>
                              </a:lnTo>
                              <a:close/>
                            </a:path>
                            <a:path w="561975" h="543560">
                              <a:moveTo>
                                <a:pt x="455375" y="500002"/>
                              </a:moveTo>
                              <a:lnTo>
                                <a:pt x="300814" y="239897"/>
                              </a:lnTo>
                              <a:lnTo>
                                <a:pt x="300689" y="239687"/>
                              </a:lnTo>
                              <a:lnTo>
                                <a:pt x="283984" y="239687"/>
                              </a:lnTo>
                              <a:lnTo>
                                <a:pt x="561550" y="239897"/>
                              </a:lnTo>
                              <a:lnTo>
                                <a:pt x="561550" y="282594"/>
                              </a:lnTo>
                              <a:lnTo>
                                <a:pt x="435193" y="282594"/>
                              </a:lnTo>
                              <a:lnTo>
                                <a:pt x="404880" y="282766"/>
                              </a:lnTo>
                              <a:lnTo>
                                <a:pt x="385226" y="293001"/>
                              </a:lnTo>
                              <a:lnTo>
                                <a:pt x="385687" y="297809"/>
                              </a:lnTo>
                              <a:lnTo>
                                <a:pt x="392099" y="309975"/>
                              </a:lnTo>
                              <a:lnTo>
                                <a:pt x="447986" y="405253"/>
                              </a:lnTo>
                              <a:lnTo>
                                <a:pt x="486877" y="471304"/>
                              </a:lnTo>
                              <a:lnTo>
                                <a:pt x="455375" y="500002"/>
                              </a:lnTo>
                              <a:close/>
                            </a:path>
                            <a:path w="561975" h="543560">
                              <a:moveTo>
                                <a:pt x="175618" y="541994"/>
                              </a:moveTo>
                              <a:lnTo>
                                <a:pt x="138976" y="524631"/>
                              </a:lnTo>
                              <a:lnTo>
                                <a:pt x="279751" y="285231"/>
                              </a:lnTo>
                              <a:lnTo>
                                <a:pt x="335563" y="376842"/>
                              </a:lnTo>
                              <a:lnTo>
                                <a:pt x="273141" y="376842"/>
                              </a:lnTo>
                              <a:lnTo>
                                <a:pt x="271000" y="378051"/>
                              </a:lnTo>
                              <a:lnTo>
                                <a:pt x="255832" y="405253"/>
                              </a:lnTo>
                              <a:lnTo>
                                <a:pt x="175618" y="541994"/>
                              </a:lnTo>
                              <a:close/>
                            </a:path>
                            <a:path w="561975" h="543560">
                              <a:moveTo>
                                <a:pt x="386708" y="543359"/>
                              </a:moveTo>
                              <a:lnTo>
                                <a:pt x="304458" y="405401"/>
                              </a:lnTo>
                              <a:lnTo>
                                <a:pt x="289934" y="381120"/>
                              </a:lnTo>
                              <a:lnTo>
                                <a:pt x="287805" y="378399"/>
                              </a:lnTo>
                              <a:lnTo>
                                <a:pt x="285449" y="376842"/>
                              </a:lnTo>
                              <a:lnTo>
                                <a:pt x="335563" y="376842"/>
                              </a:lnTo>
                              <a:lnTo>
                                <a:pt x="424147" y="522246"/>
                              </a:lnTo>
                              <a:lnTo>
                                <a:pt x="386708" y="5433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722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F097A4" id="Graphic 2" o:spid="_x0000_s1026" style="position:absolute;margin-left:675.5pt;margin-top:.1pt;width:44.25pt;height:42.8pt;z-index: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1975,543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" path="m282607,121598r-23715,-4778l239527,103791,226471,84466,221684,60802r4787,-23668l239527,17807,258891,4777,282606,r23711,4777l325684,17807r13057,19327l343529,60802r-4789,23664l325684,103791r-19364,13029l282607,121598xem300369,222051r-33969,l266405,140345r46256,l336988,167939r-36129,l300369,222051xem395866,196034r-34109,l361815,140345r-4823,l396151,140592r-285,55442xem395733,222051r-47583,l300859,167939r36129,l361757,196034r34109,l395733,222051xem251020,222067r-98762,l152900,140375r96243,l249025,158678r-60060,164l188965,171731r55454,l244419,188131r-55710,245l188448,203798r62659,l251020,222067xem244419,171731r-55454,l244419,170705r,1026xem433950,222138r-35461,l454238,140390r39353,l506576,160492r-34704,l453189,190000r72591,220l536362,206601r-93985,l433950,222138xem525780,190220r-36265,l471872,160492r34704,l525780,190220xem546399,222138r-38043,l499831,206882r-57454,-281l536362,206601r10037,15537xem135374,206278r-49068,l93819,205336r3530,-1259l100869,201023r97,-736l101089,199349r86,-652l99883,197346r-998,-1083l96010,194806r-6135,-1962l87204,192300,67733,189017r-7086,-1333l26745,166808r116,-2440l26981,161838r153,-924l27171,160690r102,-613l68512,140390r27258,l132285,155813r-52520,l70138,156588r-4146,1523l64807,160690r-18,1715l65671,164141r2884,1703l76127,168266r4052,811l104048,173077r7333,1494l138388,193404r-66,6883l137795,202453r-38,157l136453,205094r-1079,1184xem134414,164625r-33427,l100837,164368r-529,-1963l100251,162191,79765,155813r52520,l133544,158111r112,204l134179,160077r265,1761l134414,164625xem80931,222407r-21333,-257l68028,222150r-9345,-703l25686,200287r-206,-1590l25356,197742r-40,-2936l60551,194806r115,1889l60715,197742r140,955l60890,198936r1007,3517l65935,204647r10793,1631l135374,206278r-5078,5566l119976,217018r-13974,3433l106280,220451r-18086,1699l80931,222407xem105751,500499l74821,471437r38466,-66036l150225,341658r18706,-31683l175421,298104r473,-4615l175460,288850r-49126,-5903l,282947,,239687r260209,-199l105751,500499xem455375,500002l300814,239897r-125,-210l283984,239687r277566,210l561550,282594r-126357,l404880,282766r-19654,10235l385687,297809r6412,12166l447986,405253r38891,66051l455375,500002xem175618,541994l138976,524631,279751,285231r55812,91611l273141,376842r-2141,1209l255832,405253,175618,541994xem386708,543359l304458,405401,289934,381120r-2129,-2721l285449,376842r50114,l424147,522246r-37439,21113xe" fillcolor="#f47224" stroked="f">
                <v:path arrowok="t"/>
                <w10:wrap anchorx="page"/>
              </v:shape>
            </w:pict>
          </mc:Fallback>
        </mc:AlternateContent>
      </w:r>
      <w:r>
        <w:rPr>
          <w:rFonts w:ascii="Roboto Bk"/>
          <w:b/>
          <w:color w:val="111D61"/>
          <w:sz w:val="40"/>
        </w:rPr>
        <w:t xml:space="preserve">Plantilla Modelo </w:t>
      </w:r>
      <w:r>
        <w:rPr>
          <w:rFonts w:ascii="Roboto Bk"/>
          <w:b/>
          <w:color w:val="111D61"/>
          <w:spacing w:val="-2"/>
          <w:sz w:val="40"/>
        </w:rPr>
        <w:t>CANVAS</w:t>
      </w:r>
    </w:p>
    <w:p w14:paraId="63B320CC" w14:textId="77777777" w:rsidR="00A234C4" w:rsidRDefault="00A234C4">
      <w:pPr>
        <w:pStyle w:val="Textoindependiente"/>
        <w:rPr>
          <w:rFonts w:ascii="Roboto Bk"/>
          <w:b/>
          <w:sz w:val="20"/>
        </w:rPr>
      </w:pPr>
    </w:p>
    <w:p w14:paraId="69FE1576" w14:textId="77777777" w:rsidR="00A234C4" w:rsidRDefault="00A234C4">
      <w:pPr>
        <w:pStyle w:val="Textoindependiente"/>
        <w:spacing w:before="239"/>
        <w:rPr>
          <w:rFonts w:ascii="Roboto Bk"/>
          <w:b/>
          <w:sz w:val="20"/>
        </w:rPr>
      </w:pPr>
    </w:p>
    <w:tbl>
      <w:tblPr>
        <w:tblStyle w:val="TableNormal"/>
        <w:tblW w:w="19024" w:type="dxa"/>
        <w:tblInd w:w="282" w:type="dxa"/>
        <w:tblBorders>
          <w:top w:val="single" w:sz="8" w:space="0" w:color="012544"/>
          <w:left w:val="single" w:sz="8" w:space="0" w:color="012544"/>
          <w:bottom w:val="single" w:sz="8" w:space="0" w:color="012544"/>
          <w:right w:val="single" w:sz="8" w:space="0" w:color="012544"/>
          <w:insideH w:val="single" w:sz="8" w:space="0" w:color="012544"/>
          <w:insideV w:val="single" w:sz="8" w:space="0" w:color="012544"/>
        </w:tblBorders>
        <w:tblLayout w:type="fixed"/>
        <w:tblLook w:val="01E0" w:firstRow="1" w:lastRow="1" w:firstColumn="1" w:lastColumn="1" w:noHBand="0" w:noVBand="0"/>
      </w:tblPr>
      <w:tblGrid>
        <w:gridCol w:w="3774"/>
        <w:gridCol w:w="3815"/>
        <w:gridCol w:w="1790"/>
        <w:gridCol w:w="2023"/>
        <w:gridCol w:w="3813"/>
        <w:gridCol w:w="3809"/>
      </w:tblGrid>
      <w:tr w:rsidR="00A234C4" w14:paraId="4A406025" w14:textId="77777777" w:rsidTr="00793676">
        <w:trPr>
          <w:trHeight w:val="3370"/>
        </w:trPr>
        <w:tc>
          <w:tcPr>
            <w:tcW w:w="3774" w:type="dxa"/>
            <w:vMerge w:val="restart"/>
          </w:tcPr>
          <w:p w14:paraId="6099BF23" w14:textId="4A7B4B3B" w:rsidR="00A234C4" w:rsidRPr="00793676" w:rsidRDefault="00793676" w:rsidP="00793676">
            <w:pPr>
              <w:pStyle w:val="TableParagraph"/>
              <w:spacing w:before="0"/>
              <w:rPr>
                <w:rFonts w:ascii="Roboto Lt"/>
                <w:b/>
                <w:bCs/>
                <w:color w:val="1B1B1B"/>
                <w:spacing w:val="-2"/>
                <w:sz w:val="20"/>
              </w:rPr>
            </w:pPr>
            <w:r>
              <w:rPr>
                <w:rFonts w:ascii="Roboto Bk"/>
                <w:b/>
                <w:sz w:val="20"/>
              </w:rPr>
              <w:t xml:space="preserve">     </w:t>
            </w:r>
            <w:r w:rsidRPr="00793676">
              <w:rPr>
                <w:rFonts w:ascii="Roboto Lt"/>
                <w:b/>
                <w:bCs/>
                <w:color w:val="1B1B1B"/>
                <w:sz w:val="20"/>
              </w:rPr>
              <w:t>Socios</w:t>
            </w:r>
            <w:r w:rsidRPr="00793676">
              <w:rPr>
                <w:rFonts w:ascii="Roboto Lt"/>
                <w:b/>
                <w:bCs/>
                <w:color w:val="1B1B1B"/>
                <w:spacing w:val="-7"/>
                <w:sz w:val="20"/>
              </w:rPr>
              <w:t xml:space="preserve"> </w:t>
            </w:r>
            <w:r w:rsidRPr="00793676">
              <w:rPr>
                <w:rFonts w:ascii="Roboto Lt"/>
                <w:b/>
                <w:bCs/>
                <w:color w:val="1B1B1B"/>
                <w:spacing w:val="-2"/>
                <w:sz w:val="20"/>
              </w:rPr>
              <w:t>Clave</w:t>
            </w:r>
          </w:p>
          <w:p w14:paraId="3EC0B8A8" w14:textId="13A96F7A" w:rsidR="00793676" w:rsidRPr="000F7D4A" w:rsidRDefault="00793676" w:rsidP="000F7D4A">
            <w:pPr>
              <w:pStyle w:val="TableParagraph"/>
              <w:numPr>
                <w:ilvl w:val="0"/>
                <w:numId w:val="1"/>
              </w:numPr>
              <w:ind w:left="575" w:right="204"/>
              <w:jc w:val="both"/>
              <w:rPr>
                <w:rFonts w:ascii="Roboto Lt"/>
                <w:sz w:val="18"/>
                <w:szCs w:val="20"/>
              </w:rPr>
            </w:pPr>
            <w:r w:rsidRPr="000F7D4A">
              <w:rPr>
                <w:rFonts w:ascii="Roboto Lt"/>
                <w:sz w:val="18"/>
                <w:szCs w:val="20"/>
              </w:rPr>
              <w:t xml:space="preserve">Proveedores y Mayoristas: Intel, AMD, NVIDIA, ASUS, MSI, Kingston, </w:t>
            </w:r>
            <w:proofErr w:type="spellStart"/>
            <w:r w:rsidRPr="000F7D4A">
              <w:rPr>
                <w:rFonts w:ascii="Roboto Lt"/>
                <w:sz w:val="18"/>
                <w:szCs w:val="20"/>
              </w:rPr>
              <w:t>Corsair</w:t>
            </w:r>
            <w:proofErr w:type="spellEnd"/>
            <w:r w:rsidRPr="000F7D4A">
              <w:rPr>
                <w:rFonts w:ascii="Roboto Lt"/>
                <w:sz w:val="18"/>
                <w:szCs w:val="20"/>
              </w:rPr>
              <w:t xml:space="preserve"> (hardware y componentes).</w:t>
            </w:r>
          </w:p>
          <w:p w14:paraId="6EE04727" w14:textId="700C8971" w:rsidR="00793676" w:rsidRPr="000F7D4A" w:rsidRDefault="00793676" w:rsidP="000F7D4A">
            <w:pPr>
              <w:pStyle w:val="TableParagraph"/>
              <w:numPr>
                <w:ilvl w:val="0"/>
                <w:numId w:val="1"/>
              </w:numPr>
              <w:ind w:left="575" w:right="204"/>
              <w:jc w:val="both"/>
              <w:rPr>
                <w:rFonts w:ascii="Roboto Lt"/>
                <w:sz w:val="18"/>
                <w:szCs w:val="20"/>
              </w:rPr>
            </w:pPr>
            <w:r w:rsidRPr="000F7D4A">
              <w:rPr>
                <w:rFonts w:ascii="Roboto Lt"/>
                <w:sz w:val="18"/>
                <w:szCs w:val="20"/>
              </w:rPr>
              <w:t xml:space="preserve">Distribuidores: Ingram Micro, </w:t>
            </w:r>
            <w:proofErr w:type="spellStart"/>
            <w:r w:rsidRPr="000F7D4A">
              <w:rPr>
                <w:rFonts w:ascii="Roboto Lt"/>
                <w:sz w:val="18"/>
                <w:szCs w:val="20"/>
              </w:rPr>
              <w:t>Tech</w:t>
            </w:r>
            <w:proofErr w:type="spellEnd"/>
            <w:r w:rsidRPr="000F7D4A">
              <w:rPr>
                <w:rFonts w:ascii="Roboto Lt"/>
                <w:sz w:val="18"/>
                <w:szCs w:val="20"/>
              </w:rPr>
              <w:t xml:space="preserve"> Data, </w:t>
            </w:r>
            <w:proofErr w:type="spellStart"/>
            <w:r w:rsidRPr="000F7D4A">
              <w:rPr>
                <w:rFonts w:ascii="Roboto Lt"/>
                <w:sz w:val="18"/>
                <w:szCs w:val="20"/>
              </w:rPr>
              <w:t>Newegg</w:t>
            </w:r>
            <w:proofErr w:type="spellEnd"/>
            <w:r w:rsidRPr="000F7D4A">
              <w:rPr>
                <w:rFonts w:ascii="Roboto Lt"/>
                <w:sz w:val="18"/>
                <w:szCs w:val="20"/>
              </w:rPr>
              <w:t xml:space="preserve">, </w:t>
            </w:r>
            <w:proofErr w:type="spellStart"/>
            <w:r w:rsidRPr="000F7D4A">
              <w:rPr>
                <w:rFonts w:ascii="Roboto Lt"/>
                <w:sz w:val="18"/>
                <w:szCs w:val="20"/>
              </w:rPr>
              <w:t>AliExpress</w:t>
            </w:r>
            <w:proofErr w:type="spellEnd"/>
            <w:r w:rsidRPr="000F7D4A">
              <w:rPr>
                <w:rFonts w:ascii="Roboto Lt"/>
                <w:sz w:val="18"/>
                <w:szCs w:val="20"/>
              </w:rPr>
              <w:t xml:space="preserve"> (importaci</w:t>
            </w:r>
            <w:r w:rsidRPr="000F7D4A">
              <w:rPr>
                <w:rFonts w:ascii="Roboto Lt"/>
                <w:sz w:val="18"/>
                <w:szCs w:val="20"/>
              </w:rPr>
              <w:t>ó</w:t>
            </w:r>
            <w:r w:rsidRPr="000F7D4A">
              <w:rPr>
                <w:rFonts w:ascii="Roboto Lt"/>
                <w:sz w:val="18"/>
                <w:szCs w:val="20"/>
              </w:rPr>
              <w:t>n y reventa).</w:t>
            </w:r>
          </w:p>
          <w:p w14:paraId="54648BC7" w14:textId="207208CF" w:rsidR="00793676" w:rsidRPr="000F7D4A" w:rsidRDefault="00793676" w:rsidP="000F7D4A">
            <w:pPr>
              <w:pStyle w:val="TableParagraph"/>
              <w:numPr>
                <w:ilvl w:val="0"/>
                <w:numId w:val="1"/>
              </w:numPr>
              <w:ind w:left="575" w:right="204"/>
              <w:jc w:val="both"/>
              <w:rPr>
                <w:rFonts w:ascii="Roboto Lt"/>
                <w:sz w:val="18"/>
                <w:szCs w:val="20"/>
              </w:rPr>
            </w:pPr>
            <w:r w:rsidRPr="000F7D4A">
              <w:rPr>
                <w:rFonts w:ascii="Roboto Lt"/>
                <w:sz w:val="18"/>
                <w:szCs w:val="20"/>
              </w:rPr>
              <w:t>Log</w:t>
            </w:r>
            <w:r w:rsidRPr="000F7D4A">
              <w:rPr>
                <w:rFonts w:ascii="Roboto Lt"/>
                <w:sz w:val="18"/>
                <w:szCs w:val="20"/>
              </w:rPr>
              <w:t>í</w:t>
            </w:r>
            <w:r w:rsidRPr="000F7D4A">
              <w:rPr>
                <w:rFonts w:ascii="Roboto Lt"/>
                <w:sz w:val="18"/>
                <w:szCs w:val="20"/>
              </w:rPr>
              <w:t>stica: DHL, FedEx, UPS, servicios locales (env</w:t>
            </w:r>
            <w:r w:rsidRPr="000F7D4A">
              <w:rPr>
                <w:rFonts w:ascii="Roboto Lt"/>
                <w:sz w:val="18"/>
                <w:szCs w:val="20"/>
              </w:rPr>
              <w:t>í</w:t>
            </w:r>
            <w:r w:rsidRPr="000F7D4A">
              <w:rPr>
                <w:rFonts w:ascii="Roboto Lt"/>
                <w:sz w:val="18"/>
                <w:szCs w:val="20"/>
              </w:rPr>
              <w:t>os y distribuci</w:t>
            </w:r>
            <w:r w:rsidRPr="000F7D4A">
              <w:rPr>
                <w:rFonts w:ascii="Roboto Lt"/>
                <w:sz w:val="18"/>
                <w:szCs w:val="20"/>
              </w:rPr>
              <w:t>ó</w:t>
            </w:r>
            <w:r w:rsidRPr="000F7D4A">
              <w:rPr>
                <w:rFonts w:ascii="Roboto Lt"/>
                <w:sz w:val="18"/>
                <w:szCs w:val="20"/>
              </w:rPr>
              <w:t>n).</w:t>
            </w:r>
          </w:p>
          <w:p w14:paraId="034B5646" w14:textId="10F8BD74" w:rsidR="00793676" w:rsidRPr="000F7D4A" w:rsidRDefault="00793676" w:rsidP="000F7D4A">
            <w:pPr>
              <w:pStyle w:val="TableParagraph"/>
              <w:numPr>
                <w:ilvl w:val="0"/>
                <w:numId w:val="1"/>
              </w:numPr>
              <w:ind w:left="575" w:right="204"/>
              <w:jc w:val="both"/>
              <w:rPr>
                <w:rFonts w:ascii="Roboto Lt"/>
                <w:sz w:val="18"/>
                <w:szCs w:val="20"/>
              </w:rPr>
            </w:pPr>
            <w:r w:rsidRPr="000F7D4A">
              <w:rPr>
                <w:rFonts w:ascii="Roboto Lt"/>
                <w:sz w:val="18"/>
                <w:szCs w:val="20"/>
              </w:rPr>
              <w:t xml:space="preserve">Pagos: PayPal, </w:t>
            </w:r>
            <w:proofErr w:type="spellStart"/>
            <w:r w:rsidRPr="000F7D4A">
              <w:rPr>
                <w:rFonts w:ascii="Roboto Lt"/>
                <w:sz w:val="18"/>
                <w:szCs w:val="20"/>
              </w:rPr>
              <w:t>Stripe</w:t>
            </w:r>
            <w:proofErr w:type="spellEnd"/>
            <w:r w:rsidRPr="000F7D4A">
              <w:rPr>
                <w:rFonts w:ascii="Roboto Lt"/>
                <w:sz w:val="18"/>
                <w:szCs w:val="20"/>
              </w:rPr>
              <w:t>, Mercado Pago (procesamiento de pagos en l</w:t>
            </w:r>
            <w:r w:rsidRPr="000F7D4A">
              <w:rPr>
                <w:rFonts w:ascii="Roboto Lt"/>
                <w:sz w:val="18"/>
                <w:szCs w:val="20"/>
              </w:rPr>
              <w:t>í</w:t>
            </w:r>
            <w:r w:rsidRPr="000F7D4A">
              <w:rPr>
                <w:rFonts w:ascii="Roboto Lt"/>
                <w:sz w:val="18"/>
                <w:szCs w:val="20"/>
              </w:rPr>
              <w:t>nea).</w:t>
            </w:r>
          </w:p>
          <w:p w14:paraId="44BF10AB" w14:textId="4C2467E8" w:rsidR="00793676" w:rsidRPr="000F7D4A" w:rsidRDefault="00793676" w:rsidP="000F7D4A">
            <w:pPr>
              <w:pStyle w:val="TableParagraph"/>
              <w:numPr>
                <w:ilvl w:val="0"/>
                <w:numId w:val="1"/>
              </w:numPr>
              <w:ind w:left="575" w:right="204"/>
              <w:jc w:val="both"/>
              <w:rPr>
                <w:rFonts w:ascii="Roboto Lt"/>
                <w:sz w:val="18"/>
                <w:szCs w:val="20"/>
              </w:rPr>
            </w:pPr>
            <w:r w:rsidRPr="000F7D4A">
              <w:rPr>
                <w:rFonts w:ascii="Roboto Lt"/>
                <w:sz w:val="18"/>
                <w:szCs w:val="20"/>
              </w:rPr>
              <w:t>T</w:t>
            </w:r>
            <w:r w:rsidRPr="000F7D4A">
              <w:rPr>
                <w:rFonts w:ascii="Roboto Lt"/>
                <w:sz w:val="18"/>
                <w:szCs w:val="20"/>
              </w:rPr>
              <w:t>é</w:t>
            </w:r>
            <w:r w:rsidRPr="000F7D4A">
              <w:rPr>
                <w:rFonts w:ascii="Roboto Lt"/>
                <w:sz w:val="18"/>
                <w:szCs w:val="20"/>
              </w:rPr>
              <w:t>cnicos y Ensambladores: Servicios locales de reparaci</w:t>
            </w:r>
            <w:r w:rsidRPr="000F7D4A">
              <w:rPr>
                <w:rFonts w:ascii="Roboto Lt"/>
                <w:sz w:val="18"/>
                <w:szCs w:val="20"/>
              </w:rPr>
              <w:t>ó</w:t>
            </w:r>
            <w:r w:rsidRPr="000F7D4A">
              <w:rPr>
                <w:rFonts w:ascii="Roboto Lt"/>
                <w:sz w:val="18"/>
                <w:szCs w:val="20"/>
              </w:rPr>
              <w:t>n y ensamblaje (soporte t</w:t>
            </w:r>
            <w:r w:rsidRPr="000F7D4A">
              <w:rPr>
                <w:rFonts w:ascii="Roboto Lt"/>
                <w:sz w:val="18"/>
                <w:szCs w:val="20"/>
              </w:rPr>
              <w:t>é</w:t>
            </w:r>
            <w:r w:rsidRPr="000F7D4A">
              <w:rPr>
                <w:rFonts w:ascii="Roboto Lt"/>
                <w:sz w:val="18"/>
                <w:szCs w:val="20"/>
              </w:rPr>
              <w:t xml:space="preserve">cnico y armado de </w:t>
            </w:r>
            <w:proofErr w:type="spellStart"/>
            <w:r w:rsidRPr="000F7D4A">
              <w:rPr>
                <w:rFonts w:ascii="Roboto Lt"/>
                <w:sz w:val="18"/>
                <w:szCs w:val="20"/>
              </w:rPr>
              <w:t>PCs</w:t>
            </w:r>
            <w:proofErr w:type="spellEnd"/>
            <w:r w:rsidRPr="000F7D4A">
              <w:rPr>
                <w:rFonts w:ascii="Roboto Lt"/>
                <w:sz w:val="18"/>
                <w:szCs w:val="20"/>
              </w:rPr>
              <w:t>).</w:t>
            </w:r>
          </w:p>
          <w:p w14:paraId="7B59DDC7" w14:textId="70EF46F6" w:rsidR="00793676" w:rsidRDefault="00793676" w:rsidP="000F7D4A">
            <w:pPr>
              <w:pStyle w:val="TableParagraph"/>
              <w:numPr>
                <w:ilvl w:val="0"/>
                <w:numId w:val="1"/>
              </w:numPr>
              <w:spacing w:before="0"/>
              <w:ind w:left="575" w:right="204"/>
              <w:jc w:val="both"/>
              <w:rPr>
                <w:rFonts w:ascii="Roboto Lt"/>
                <w:sz w:val="20"/>
              </w:rPr>
            </w:pPr>
            <w:r w:rsidRPr="000F7D4A">
              <w:rPr>
                <w:rFonts w:ascii="Roboto Lt"/>
                <w:sz w:val="18"/>
                <w:szCs w:val="20"/>
              </w:rPr>
              <w:t xml:space="preserve">Marketing: </w:t>
            </w:r>
            <w:proofErr w:type="spellStart"/>
            <w:r w:rsidRPr="000F7D4A">
              <w:rPr>
                <w:rFonts w:ascii="Roboto Lt"/>
                <w:sz w:val="18"/>
                <w:szCs w:val="20"/>
              </w:rPr>
              <w:t>Influencers</w:t>
            </w:r>
            <w:proofErr w:type="spellEnd"/>
            <w:r w:rsidRPr="000F7D4A">
              <w:rPr>
                <w:rFonts w:ascii="Roboto Lt"/>
                <w:sz w:val="18"/>
                <w:szCs w:val="20"/>
              </w:rPr>
              <w:t xml:space="preserve"> y creadores de contenido como Linus </w:t>
            </w:r>
            <w:proofErr w:type="spellStart"/>
            <w:r w:rsidRPr="000F7D4A">
              <w:rPr>
                <w:rFonts w:ascii="Roboto Lt"/>
                <w:sz w:val="18"/>
                <w:szCs w:val="20"/>
              </w:rPr>
              <w:t>Tech</w:t>
            </w:r>
            <w:proofErr w:type="spellEnd"/>
            <w:r w:rsidRPr="000F7D4A">
              <w:rPr>
                <w:rFonts w:ascii="Roboto Lt"/>
                <w:sz w:val="18"/>
                <w:szCs w:val="20"/>
              </w:rPr>
              <w:t xml:space="preserve"> </w:t>
            </w:r>
            <w:proofErr w:type="spellStart"/>
            <w:r w:rsidRPr="000F7D4A">
              <w:rPr>
                <w:rFonts w:ascii="Roboto Lt"/>
                <w:sz w:val="18"/>
                <w:szCs w:val="20"/>
              </w:rPr>
              <w:t>Tips</w:t>
            </w:r>
            <w:proofErr w:type="spellEnd"/>
            <w:r w:rsidRPr="000F7D4A">
              <w:rPr>
                <w:rFonts w:ascii="Roboto Lt"/>
                <w:sz w:val="18"/>
                <w:szCs w:val="20"/>
              </w:rPr>
              <w:t xml:space="preserve"> y Hardware </w:t>
            </w:r>
            <w:proofErr w:type="spellStart"/>
            <w:r w:rsidRPr="000F7D4A">
              <w:rPr>
                <w:rFonts w:ascii="Roboto Lt"/>
                <w:sz w:val="18"/>
                <w:szCs w:val="20"/>
              </w:rPr>
              <w:t>Unboxed</w:t>
            </w:r>
            <w:proofErr w:type="spellEnd"/>
            <w:r w:rsidRPr="000F7D4A">
              <w:rPr>
                <w:rFonts w:ascii="Roboto Lt"/>
                <w:sz w:val="18"/>
                <w:szCs w:val="20"/>
              </w:rPr>
              <w:t xml:space="preserve"> (promoci</w:t>
            </w:r>
            <w:r w:rsidRPr="000F7D4A">
              <w:rPr>
                <w:rFonts w:ascii="Roboto Lt"/>
                <w:sz w:val="18"/>
                <w:szCs w:val="20"/>
              </w:rPr>
              <w:t>ó</w:t>
            </w:r>
            <w:r w:rsidRPr="000F7D4A">
              <w:rPr>
                <w:rFonts w:ascii="Roboto Lt"/>
                <w:sz w:val="18"/>
                <w:szCs w:val="20"/>
              </w:rPr>
              <w:t>n y alcance en redes).</w:t>
            </w:r>
          </w:p>
        </w:tc>
        <w:tc>
          <w:tcPr>
            <w:tcW w:w="3815" w:type="dxa"/>
          </w:tcPr>
          <w:p w14:paraId="36B3DAE4" w14:textId="06932A4E" w:rsidR="00A234C4" w:rsidRPr="000F7D4A" w:rsidRDefault="00793676" w:rsidP="00793676">
            <w:pPr>
              <w:pStyle w:val="TableParagraph"/>
              <w:spacing w:before="0"/>
              <w:ind w:right="1088"/>
              <w:rPr>
                <w:rFonts w:ascii="Roboto Lt"/>
                <w:b/>
                <w:bCs/>
                <w:color w:val="1B1B1B"/>
                <w:spacing w:val="-2"/>
                <w:sz w:val="20"/>
              </w:rPr>
            </w:pPr>
            <w:r w:rsidRPr="000F7D4A">
              <w:rPr>
                <w:rFonts w:ascii="Roboto Bk"/>
                <w:b/>
                <w:bCs/>
                <w:sz w:val="20"/>
              </w:rPr>
              <w:t xml:space="preserve">     </w:t>
            </w:r>
            <w:r w:rsidRPr="000F7D4A">
              <w:rPr>
                <w:rFonts w:ascii="Roboto Lt"/>
                <w:b/>
                <w:bCs/>
                <w:color w:val="1B1B1B"/>
                <w:spacing w:val="-2"/>
                <w:sz w:val="20"/>
              </w:rPr>
              <w:t>Actividades Clave</w:t>
            </w:r>
          </w:p>
          <w:p w14:paraId="06A0DFDB" w14:textId="79F4B2BA" w:rsidR="00793676" w:rsidRPr="000F7D4A" w:rsidRDefault="00793676" w:rsidP="000F7D4A">
            <w:pPr>
              <w:pStyle w:val="TableParagraph"/>
              <w:numPr>
                <w:ilvl w:val="0"/>
                <w:numId w:val="3"/>
              </w:numPr>
              <w:ind w:left="492" w:right="193"/>
              <w:jc w:val="both"/>
              <w:rPr>
                <w:rFonts w:ascii="Roboto Lt"/>
                <w:sz w:val="16"/>
                <w:szCs w:val="18"/>
              </w:rPr>
            </w:pPr>
            <w:r w:rsidRPr="000F7D4A">
              <w:rPr>
                <w:rFonts w:ascii="Roboto Lt"/>
                <w:sz w:val="16"/>
                <w:szCs w:val="18"/>
              </w:rPr>
              <w:t>Gesti</w:t>
            </w:r>
            <w:r w:rsidRPr="000F7D4A">
              <w:rPr>
                <w:rFonts w:ascii="Roboto Lt"/>
                <w:sz w:val="16"/>
                <w:szCs w:val="18"/>
              </w:rPr>
              <w:t>ó</w:t>
            </w:r>
            <w:r w:rsidRPr="000F7D4A">
              <w:rPr>
                <w:rFonts w:ascii="Roboto Lt"/>
                <w:sz w:val="16"/>
                <w:szCs w:val="18"/>
              </w:rPr>
              <w:t>n de inventario: Compra y almacenamiento de productos (almacenes y stock controlado).</w:t>
            </w:r>
          </w:p>
          <w:p w14:paraId="1641D334" w14:textId="1CD6DD4E" w:rsidR="00793676" w:rsidRPr="000F7D4A" w:rsidRDefault="00793676" w:rsidP="000F7D4A">
            <w:pPr>
              <w:pStyle w:val="TableParagraph"/>
              <w:numPr>
                <w:ilvl w:val="0"/>
                <w:numId w:val="3"/>
              </w:numPr>
              <w:ind w:left="492" w:right="193"/>
              <w:jc w:val="both"/>
              <w:rPr>
                <w:rFonts w:ascii="Roboto Lt"/>
                <w:sz w:val="16"/>
                <w:szCs w:val="18"/>
              </w:rPr>
            </w:pPr>
            <w:r w:rsidRPr="000F7D4A">
              <w:rPr>
                <w:rFonts w:ascii="Roboto Lt"/>
                <w:sz w:val="16"/>
                <w:szCs w:val="18"/>
              </w:rPr>
              <w:t>Marketing y ventas: Campa</w:t>
            </w:r>
            <w:r w:rsidRPr="000F7D4A">
              <w:rPr>
                <w:rFonts w:ascii="Roboto Lt"/>
                <w:sz w:val="16"/>
                <w:szCs w:val="18"/>
              </w:rPr>
              <w:t>ñ</w:t>
            </w:r>
            <w:r w:rsidRPr="000F7D4A">
              <w:rPr>
                <w:rFonts w:ascii="Roboto Lt"/>
                <w:sz w:val="16"/>
                <w:szCs w:val="18"/>
              </w:rPr>
              <w:t xml:space="preserve">as en Facebook </w:t>
            </w:r>
            <w:proofErr w:type="spellStart"/>
            <w:r w:rsidRPr="000F7D4A">
              <w:rPr>
                <w:rFonts w:ascii="Roboto Lt"/>
                <w:sz w:val="16"/>
                <w:szCs w:val="18"/>
              </w:rPr>
              <w:t>Ads</w:t>
            </w:r>
            <w:proofErr w:type="spellEnd"/>
            <w:r w:rsidRPr="000F7D4A">
              <w:rPr>
                <w:rFonts w:ascii="Roboto Lt"/>
                <w:sz w:val="16"/>
                <w:szCs w:val="18"/>
              </w:rPr>
              <w:t xml:space="preserve"> y Google </w:t>
            </w:r>
            <w:proofErr w:type="spellStart"/>
            <w:r w:rsidRPr="000F7D4A">
              <w:rPr>
                <w:rFonts w:ascii="Roboto Lt"/>
                <w:sz w:val="16"/>
                <w:szCs w:val="18"/>
              </w:rPr>
              <w:t>Ads</w:t>
            </w:r>
            <w:proofErr w:type="spellEnd"/>
            <w:r w:rsidRPr="000F7D4A">
              <w:rPr>
                <w:rFonts w:ascii="Roboto Lt"/>
                <w:sz w:val="16"/>
                <w:szCs w:val="18"/>
              </w:rPr>
              <w:t xml:space="preserve"> (promoci</w:t>
            </w:r>
            <w:r w:rsidRPr="000F7D4A">
              <w:rPr>
                <w:rFonts w:ascii="Roboto Lt"/>
                <w:sz w:val="16"/>
                <w:szCs w:val="18"/>
              </w:rPr>
              <w:t>ó</w:t>
            </w:r>
            <w:r w:rsidRPr="000F7D4A">
              <w:rPr>
                <w:rFonts w:ascii="Roboto Lt"/>
                <w:sz w:val="16"/>
                <w:szCs w:val="18"/>
              </w:rPr>
              <w:t>n y captaci</w:t>
            </w:r>
            <w:r w:rsidRPr="000F7D4A">
              <w:rPr>
                <w:rFonts w:ascii="Roboto Lt"/>
                <w:sz w:val="16"/>
                <w:szCs w:val="18"/>
              </w:rPr>
              <w:t>ó</w:t>
            </w:r>
            <w:r w:rsidRPr="000F7D4A">
              <w:rPr>
                <w:rFonts w:ascii="Roboto Lt"/>
                <w:sz w:val="16"/>
                <w:szCs w:val="18"/>
              </w:rPr>
              <w:t>n de clientes).</w:t>
            </w:r>
          </w:p>
          <w:p w14:paraId="7CE14B5E" w14:textId="3AD51D6E" w:rsidR="00793676" w:rsidRPr="000F7D4A" w:rsidRDefault="00793676" w:rsidP="000F7D4A">
            <w:pPr>
              <w:pStyle w:val="TableParagraph"/>
              <w:numPr>
                <w:ilvl w:val="0"/>
                <w:numId w:val="3"/>
              </w:numPr>
              <w:ind w:left="492" w:right="193"/>
              <w:jc w:val="both"/>
              <w:rPr>
                <w:rFonts w:ascii="Roboto Lt"/>
                <w:sz w:val="16"/>
                <w:szCs w:val="18"/>
              </w:rPr>
            </w:pPr>
            <w:r w:rsidRPr="000F7D4A">
              <w:rPr>
                <w:rFonts w:ascii="Roboto Lt"/>
                <w:sz w:val="16"/>
                <w:szCs w:val="18"/>
              </w:rPr>
              <w:t>Atenci</w:t>
            </w:r>
            <w:r w:rsidRPr="000F7D4A">
              <w:rPr>
                <w:rFonts w:ascii="Roboto Lt"/>
                <w:sz w:val="16"/>
                <w:szCs w:val="18"/>
              </w:rPr>
              <w:t>ó</w:t>
            </w:r>
            <w:r w:rsidRPr="000F7D4A">
              <w:rPr>
                <w:rFonts w:ascii="Roboto Lt"/>
                <w:sz w:val="16"/>
                <w:szCs w:val="18"/>
              </w:rPr>
              <w:t>n al cliente: Soporte por chat, redes y WhatsApp (resoluci</w:t>
            </w:r>
            <w:r w:rsidRPr="000F7D4A">
              <w:rPr>
                <w:rFonts w:ascii="Roboto Lt"/>
                <w:sz w:val="16"/>
                <w:szCs w:val="18"/>
              </w:rPr>
              <w:t>ó</w:t>
            </w:r>
            <w:r w:rsidRPr="000F7D4A">
              <w:rPr>
                <w:rFonts w:ascii="Roboto Lt"/>
                <w:sz w:val="16"/>
                <w:szCs w:val="18"/>
              </w:rPr>
              <w:t>n de dudas y asesoramiento).</w:t>
            </w:r>
          </w:p>
          <w:p w14:paraId="4E6FBB57" w14:textId="634DCD98" w:rsidR="00793676" w:rsidRPr="000F7D4A" w:rsidRDefault="00793676" w:rsidP="000F7D4A">
            <w:pPr>
              <w:pStyle w:val="TableParagraph"/>
              <w:numPr>
                <w:ilvl w:val="0"/>
                <w:numId w:val="3"/>
              </w:numPr>
              <w:ind w:left="492" w:right="193"/>
              <w:jc w:val="both"/>
              <w:rPr>
                <w:rFonts w:ascii="Roboto Lt"/>
                <w:sz w:val="16"/>
                <w:szCs w:val="18"/>
              </w:rPr>
            </w:pPr>
            <w:r w:rsidRPr="000F7D4A">
              <w:rPr>
                <w:rFonts w:ascii="Roboto Lt"/>
                <w:sz w:val="16"/>
                <w:szCs w:val="18"/>
              </w:rPr>
              <w:t>Negociaci</w:t>
            </w:r>
            <w:r w:rsidRPr="000F7D4A">
              <w:rPr>
                <w:rFonts w:ascii="Roboto Lt"/>
                <w:sz w:val="16"/>
                <w:szCs w:val="18"/>
              </w:rPr>
              <w:t>ó</w:t>
            </w:r>
            <w:r w:rsidRPr="000F7D4A">
              <w:rPr>
                <w:rFonts w:ascii="Roboto Lt"/>
                <w:sz w:val="16"/>
                <w:szCs w:val="18"/>
              </w:rPr>
              <w:t>n con proveedores: Acuerdos con fabricantes y mayoristas (mejores precios y disponibilidad).</w:t>
            </w:r>
          </w:p>
          <w:p w14:paraId="6935AD05" w14:textId="2F72D478" w:rsidR="00793676" w:rsidRDefault="00793676" w:rsidP="000F7D4A">
            <w:pPr>
              <w:pStyle w:val="TableParagraph"/>
              <w:numPr>
                <w:ilvl w:val="0"/>
                <w:numId w:val="3"/>
              </w:numPr>
              <w:spacing w:before="0"/>
              <w:ind w:left="492" w:right="193"/>
              <w:jc w:val="both"/>
              <w:rPr>
                <w:rFonts w:ascii="Roboto Lt"/>
                <w:sz w:val="20"/>
              </w:rPr>
            </w:pPr>
            <w:r w:rsidRPr="000F7D4A">
              <w:rPr>
                <w:rFonts w:ascii="Roboto Lt"/>
                <w:sz w:val="16"/>
                <w:szCs w:val="18"/>
              </w:rPr>
              <w:t>Log</w:t>
            </w:r>
            <w:r w:rsidRPr="000F7D4A">
              <w:rPr>
                <w:rFonts w:ascii="Roboto Lt"/>
                <w:sz w:val="16"/>
                <w:szCs w:val="18"/>
              </w:rPr>
              <w:t>í</w:t>
            </w:r>
            <w:r w:rsidRPr="000F7D4A">
              <w:rPr>
                <w:rFonts w:ascii="Roboto Lt"/>
                <w:sz w:val="16"/>
                <w:szCs w:val="18"/>
              </w:rPr>
              <w:t>stica: Env</w:t>
            </w:r>
            <w:r w:rsidRPr="000F7D4A">
              <w:rPr>
                <w:rFonts w:ascii="Roboto Lt"/>
                <w:sz w:val="16"/>
                <w:szCs w:val="18"/>
              </w:rPr>
              <w:t>í</w:t>
            </w:r>
            <w:r w:rsidRPr="000F7D4A">
              <w:rPr>
                <w:rFonts w:ascii="Roboto Lt"/>
                <w:sz w:val="16"/>
                <w:szCs w:val="18"/>
              </w:rPr>
              <w:t>os r</w:t>
            </w:r>
            <w:r w:rsidRPr="000F7D4A">
              <w:rPr>
                <w:rFonts w:ascii="Roboto Lt"/>
                <w:sz w:val="16"/>
                <w:szCs w:val="18"/>
              </w:rPr>
              <w:t>á</w:t>
            </w:r>
            <w:r w:rsidRPr="000F7D4A">
              <w:rPr>
                <w:rFonts w:ascii="Roboto Lt"/>
                <w:sz w:val="16"/>
                <w:szCs w:val="18"/>
              </w:rPr>
              <w:t>pidos con FedEx y DHL (eficiencia en entregas nacionales e internacionales).</w:t>
            </w:r>
          </w:p>
        </w:tc>
        <w:tc>
          <w:tcPr>
            <w:tcW w:w="3813" w:type="dxa"/>
            <w:gridSpan w:val="2"/>
            <w:vMerge w:val="restart"/>
          </w:tcPr>
          <w:p w14:paraId="5F2D8D67" w14:textId="0FB7ED10" w:rsidR="00A234C4" w:rsidRPr="000F7D4A" w:rsidRDefault="000F7D4A" w:rsidP="000F7D4A">
            <w:pPr>
              <w:pStyle w:val="TableParagraph"/>
              <w:spacing w:before="0" w:line="244" w:lineRule="auto"/>
              <w:ind w:right="1458"/>
              <w:rPr>
                <w:rFonts w:ascii="Roboto Lt"/>
                <w:b/>
                <w:bCs/>
                <w:color w:val="1B1B1B"/>
                <w:sz w:val="20"/>
                <w:szCs w:val="24"/>
              </w:rPr>
            </w:pPr>
            <w:r w:rsidRPr="000F7D4A">
              <w:rPr>
                <w:rFonts w:ascii="Roboto Bk"/>
                <w:b/>
                <w:bCs/>
                <w:sz w:val="20"/>
                <w:szCs w:val="24"/>
              </w:rPr>
              <w:t xml:space="preserve">       </w:t>
            </w:r>
            <w:r w:rsidRPr="000F7D4A">
              <w:rPr>
                <w:rFonts w:ascii="Roboto Lt"/>
                <w:b/>
                <w:bCs/>
                <w:color w:val="1B1B1B"/>
                <w:spacing w:val="-2"/>
                <w:sz w:val="20"/>
                <w:szCs w:val="24"/>
              </w:rPr>
              <w:t xml:space="preserve">Propuesta </w:t>
            </w:r>
            <w:r w:rsidRPr="000F7D4A">
              <w:rPr>
                <w:rFonts w:ascii="Roboto Lt"/>
                <w:b/>
                <w:bCs/>
                <w:color w:val="1B1B1B"/>
                <w:sz w:val="20"/>
                <w:szCs w:val="24"/>
              </w:rPr>
              <w:t>de valor</w:t>
            </w:r>
          </w:p>
          <w:p w14:paraId="490A167A" w14:textId="1224CFF5" w:rsidR="000F7D4A" w:rsidRPr="000F7D4A" w:rsidRDefault="000F7D4A" w:rsidP="000F7D4A">
            <w:pPr>
              <w:pStyle w:val="TableParagraph"/>
              <w:numPr>
                <w:ilvl w:val="0"/>
                <w:numId w:val="4"/>
              </w:numPr>
              <w:spacing w:line="244" w:lineRule="auto"/>
              <w:ind w:left="504" w:right="182"/>
              <w:jc w:val="both"/>
              <w:rPr>
                <w:rFonts w:ascii="Roboto Lt"/>
                <w:sz w:val="18"/>
              </w:rPr>
            </w:pPr>
            <w:r w:rsidRPr="000F7D4A">
              <w:rPr>
                <w:rFonts w:ascii="Roboto Lt"/>
                <w:sz w:val="18"/>
              </w:rPr>
              <w:t>Venta de componentes y equipos ensamblados con garant</w:t>
            </w:r>
            <w:r w:rsidRPr="000F7D4A">
              <w:rPr>
                <w:rFonts w:ascii="Roboto Lt"/>
                <w:sz w:val="18"/>
              </w:rPr>
              <w:t>í</w:t>
            </w:r>
            <w:r w:rsidRPr="000F7D4A">
              <w:rPr>
                <w:rFonts w:ascii="Roboto Lt"/>
                <w:sz w:val="18"/>
              </w:rPr>
              <w:t>a, precios competitivos y soporte t</w:t>
            </w:r>
            <w:r w:rsidRPr="000F7D4A">
              <w:rPr>
                <w:rFonts w:ascii="Roboto Lt"/>
                <w:sz w:val="18"/>
              </w:rPr>
              <w:t>é</w:t>
            </w:r>
            <w:r w:rsidRPr="000F7D4A">
              <w:rPr>
                <w:rFonts w:ascii="Roboto Lt"/>
                <w:sz w:val="18"/>
              </w:rPr>
              <w:t>cnico especializado.</w:t>
            </w:r>
          </w:p>
          <w:p w14:paraId="4A948B2F" w14:textId="56D70105" w:rsidR="000F7D4A" w:rsidRPr="000F7D4A" w:rsidRDefault="000F7D4A" w:rsidP="000F7D4A">
            <w:pPr>
              <w:pStyle w:val="TableParagraph"/>
              <w:numPr>
                <w:ilvl w:val="0"/>
                <w:numId w:val="4"/>
              </w:numPr>
              <w:spacing w:line="244" w:lineRule="auto"/>
              <w:ind w:left="504" w:right="182"/>
              <w:jc w:val="both"/>
              <w:rPr>
                <w:rFonts w:ascii="Roboto Lt"/>
                <w:sz w:val="18"/>
              </w:rPr>
            </w:pPr>
            <w:r w:rsidRPr="000F7D4A">
              <w:rPr>
                <w:rFonts w:ascii="Roboto Lt"/>
                <w:sz w:val="18"/>
              </w:rPr>
              <w:t>Asesor</w:t>
            </w:r>
            <w:r w:rsidRPr="000F7D4A">
              <w:rPr>
                <w:rFonts w:ascii="Roboto Lt"/>
                <w:sz w:val="18"/>
              </w:rPr>
              <w:t>í</w:t>
            </w:r>
            <w:r w:rsidRPr="000F7D4A">
              <w:rPr>
                <w:rFonts w:ascii="Roboto Lt"/>
                <w:sz w:val="18"/>
              </w:rPr>
              <w:t xml:space="preserve">a personalizada para </w:t>
            </w:r>
            <w:proofErr w:type="spellStart"/>
            <w:r w:rsidRPr="000F7D4A">
              <w:rPr>
                <w:rFonts w:ascii="Roboto Lt"/>
                <w:sz w:val="18"/>
              </w:rPr>
              <w:t>gamers</w:t>
            </w:r>
            <w:proofErr w:type="spellEnd"/>
            <w:r w:rsidRPr="000F7D4A">
              <w:rPr>
                <w:rFonts w:ascii="Roboto Lt"/>
                <w:sz w:val="18"/>
              </w:rPr>
              <w:t>, profesionales y empresas, ayud</w:t>
            </w:r>
            <w:r w:rsidRPr="000F7D4A">
              <w:rPr>
                <w:rFonts w:ascii="Roboto Lt"/>
                <w:sz w:val="18"/>
              </w:rPr>
              <w:t>á</w:t>
            </w:r>
            <w:r w:rsidRPr="000F7D4A">
              <w:rPr>
                <w:rFonts w:ascii="Roboto Lt"/>
                <w:sz w:val="18"/>
              </w:rPr>
              <w:t>ndoles a elegir la mejor configuraci</w:t>
            </w:r>
            <w:r w:rsidRPr="000F7D4A">
              <w:rPr>
                <w:rFonts w:ascii="Roboto Lt"/>
                <w:sz w:val="18"/>
              </w:rPr>
              <w:t>ó</w:t>
            </w:r>
            <w:r w:rsidRPr="000F7D4A">
              <w:rPr>
                <w:rFonts w:ascii="Roboto Lt"/>
                <w:sz w:val="18"/>
              </w:rPr>
              <w:t>n de hardware.</w:t>
            </w:r>
          </w:p>
          <w:p w14:paraId="5695763E" w14:textId="794A1EC5" w:rsidR="000F7D4A" w:rsidRPr="000F7D4A" w:rsidRDefault="000F7D4A" w:rsidP="000F7D4A">
            <w:pPr>
              <w:pStyle w:val="TableParagraph"/>
              <w:numPr>
                <w:ilvl w:val="0"/>
                <w:numId w:val="4"/>
              </w:numPr>
              <w:spacing w:line="244" w:lineRule="auto"/>
              <w:ind w:left="504" w:right="182"/>
              <w:jc w:val="both"/>
              <w:rPr>
                <w:rFonts w:ascii="Roboto Lt"/>
                <w:sz w:val="18"/>
              </w:rPr>
            </w:pPr>
            <w:r w:rsidRPr="000F7D4A">
              <w:rPr>
                <w:rFonts w:ascii="Roboto Lt"/>
                <w:sz w:val="18"/>
              </w:rPr>
              <w:t>Servicio de ensamblaje y configuraci</w:t>
            </w:r>
            <w:r w:rsidRPr="000F7D4A">
              <w:rPr>
                <w:rFonts w:ascii="Roboto Lt"/>
                <w:sz w:val="18"/>
              </w:rPr>
              <w:t>ó</w:t>
            </w:r>
            <w:r w:rsidRPr="000F7D4A">
              <w:rPr>
                <w:rFonts w:ascii="Roboto Lt"/>
                <w:sz w:val="18"/>
              </w:rPr>
              <w:t>n que optimiza el rendimiento de cada equipo seg</w:t>
            </w:r>
            <w:r w:rsidRPr="000F7D4A">
              <w:rPr>
                <w:rFonts w:ascii="Roboto Lt"/>
                <w:sz w:val="18"/>
              </w:rPr>
              <w:t>ú</w:t>
            </w:r>
            <w:r w:rsidRPr="000F7D4A">
              <w:rPr>
                <w:rFonts w:ascii="Roboto Lt"/>
                <w:sz w:val="18"/>
              </w:rPr>
              <w:t>n las necesidades del cliente.</w:t>
            </w:r>
          </w:p>
          <w:p w14:paraId="1C25D6BB" w14:textId="3FE47B8D" w:rsidR="000F7D4A" w:rsidRPr="000F7D4A" w:rsidRDefault="000F7D4A" w:rsidP="000F7D4A">
            <w:pPr>
              <w:pStyle w:val="TableParagraph"/>
              <w:numPr>
                <w:ilvl w:val="0"/>
                <w:numId w:val="4"/>
              </w:numPr>
              <w:spacing w:line="244" w:lineRule="auto"/>
              <w:ind w:left="504" w:right="182"/>
              <w:jc w:val="both"/>
              <w:rPr>
                <w:rFonts w:ascii="Roboto Lt"/>
                <w:sz w:val="18"/>
              </w:rPr>
            </w:pPr>
            <w:r w:rsidRPr="000F7D4A">
              <w:rPr>
                <w:rFonts w:ascii="Roboto Lt"/>
                <w:sz w:val="18"/>
              </w:rPr>
              <w:t>Atenci</w:t>
            </w:r>
            <w:r w:rsidRPr="000F7D4A">
              <w:rPr>
                <w:rFonts w:ascii="Roboto Lt"/>
                <w:sz w:val="18"/>
              </w:rPr>
              <w:t>ó</w:t>
            </w:r>
            <w:r w:rsidRPr="000F7D4A">
              <w:rPr>
                <w:rFonts w:ascii="Roboto Lt"/>
                <w:sz w:val="18"/>
              </w:rPr>
              <w:t>n postventa garantizada, incluyendo servicio t</w:t>
            </w:r>
            <w:r w:rsidRPr="000F7D4A">
              <w:rPr>
                <w:rFonts w:ascii="Roboto Lt"/>
                <w:sz w:val="18"/>
              </w:rPr>
              <w:t>é</w:t>
            </w:r>
            <w:r w:rsidRPr="000F7D4A">
              <w:rPr>
                <w:rFonts w:ascii="Roboto Lt"/>
                <w:sz w:val="18"/>
              </w:rPr>
              <w:t>cnico, actualizaciones y posibilidad de cambios o devoluciones.</w:t>
            </w:r>
          </w:p>
          <w:p w14:paraId="39D3E901" w14:textId="2E731019" w:rsidR="000F7D4A" w:rsidRPr="000F7D4A" w:rsidRDefault="000F7D4A" w:rsidP="000F7D4A">
            <w:pPr>
              <w:pStyle w:val="TableParagraph"/>
              <w:numPr>
                <w:ilvl w:val="0"/>
                <w:numId w:val="4"/>
              </w:numPr>
              <w:spacing w:line="244" w:lineRule="auto"/>
              <w:ind w:left="504" w:right="182"/>
              <w:jc w:val="both"/>
              <w:rPr>
                <w:rFonts w:ascii="Roboto Lt"/>
                <w:sz w:val="18"/>
              </w:rPr>
            </w:pPr>
            <w:r w:rsidRPr="000F7D4A">
              <w:rPr>
                <w:rFonts w:ascii="Roboto Lt"/>
                <w:sz w:val="18"/>
              </w:rPr>
              <w:t>Facilidades de pago y financiamiento a trav</w:t>
            </w:r>
            <w:r w:rsidRPr="000F7D4A">
              <w:rPr>
                <w:rFonts w:ascii="Roboto Lt"/>
                <w:sz w:val="18"/>
              </w:rPr>
              <w:t>é</w:t>
            </w:r>
            <w:r w:rsidRPr="000F7D4A">
              <w:rPr>
                <w:rFonts w:ascii="Roboto Lt"/>
                <w:sz w:val="18"/>
              </w:rPr>
              <w:t>s de Mercado Pago y bancos aliados, permitiendo que m</w:t>
            </w:r>
            <w:r w:rsidRPr="000F7D4A">
              <w:rPr>
                <w:rFonts w:ascii="Roboto Lt"/>
                <w:sz w:val="18"/>
              </w:rPr>
              <w:t>á</w:t>
            </w:r>
            <w:r w:rsidRPr="000F7D4A">
              <w:rPr>
                <w:rFonts w:ascii="Roboto Lt"/>
                <w:sz w:val="18"/>
              </w:rPr>
              <w:t>s clientes accedan a equipos de calidad.</w:t>
            </w:r>
          </w:p>
          <w:p w14:paraId="4628607C" w14:textId="119E946C" w:rsidR="000F7D4A" w:rsidRDefault="000F7D4A" w:rsidP="000F7D4A">
            <w:pPr>
              <w:pStyle w:val="TableParagraph"/>
              <w:numPr>
                <w:ilvl w:val="0"/>
                <w:numId w:val="4"/>
              </w:numPr>
              <w:spacing w:before="0" w:line="244" w:lineRule="auto"/>
              <w:ind w:left="504" w:right="182"/>
              <w:jc w:val="both"/>
              <w:rPr>
                <w:rFonts w:ascii="Roboto Lt"/>
                <w:sz w:val="18"/>
              </w:rPr>
            </w:pPr>
            <w:r w:rsidRPr="000F7D4A">
              <w:rPr>
                <w:rFonts w:ascii="Roboto Lt"/>
                <w:sz w:val="18"/>
              </w:rPr>
              <w:t xml:space="preserve">Experiencia de compra simplificada, con un proceso de compra </w:t>
            </w:r>
            <w:r w:rsidRPr="000F7D4A">
              <w:rPr>
                <w:rFonts w:ascii="Roboto Lt"/>
                <w:sz w:val="18"/>
              </w:rPr>
              <w:t>á</w:t>
            </w:r>
            <w:r w:rsidRPr="000F7D4A">
              <w:rPr>
                <w:rFonts w:ascii="Roboto Lt"/>
                <w:sz w:val="18"/>
              </w:rPr>
              <w:t>gil, recomendaciones automatizadas y comparaciones de productos.</w:t>
            </w:r>
          </w:p>
        </w:tc>
        <w:tc>
          <w:tcPr>
            <w:tcW w:w="3813" w:type="dxa"/>
          </w:tcPr>
          <w:p w14:paraId="221727F2" w14:textId="651F45D5" w:rsidR="00A234C4" w:rsidRPr="000F7D4A" w:rsidRDefault="000F7D4A" w:rsidP="000F7D4A">
            <w:pPr>
              <w:pStyle w:val="TableParagraph"/>
              <w:spacing w:before="0"/>
              <w:rPr>
                <w:rFonts w:ascii="Roboto Lt"/>
                <w:b/>
                <w:bCs/>
                <w:sz w:val="20"/>
                <w:szCs w:val="24"/>
              </w:rPr>
            </w:pPr>
            <w:r w:rsidRPr="000F7D4A">
              <w:rPr>
                <w:rFonts w:ascii="Roboto Bk"/>
                <w:b/>
                <w:bCs/>
                <w:sz w:val="20"/>
                <w:szCs w:val="24"/>
              </w:rPr>
              <w:t xml:space="preserve">     </w:t>
            </w:r>
            <w:r w:rsidRPr="000F7D4A">
              <w:rPr>
                <w:rFonts w:ascii="Roboto Lt"/>
                <w:b/>
                <w:bCs/>
                <w:color w:val="1B1B1B"/>
                <w:spacing w:val="-2"/>
                <w:sz w:val="20"/>
                <w:szCs w:val="24"/>
              </w:rPr>
              <w:t>Relaciones</w:t>
            </w:r>
          </w:p>
          <w:p w14:paraId="5D5AD6C1" w14:textId="77777777" w:rsidR="000F7D4A" w:rsidRDefault="00000000" w:rsidP="000F7D4A">
            <w:pPr>
              <w:pStyle w:val="TableParagraph"/>
              <w:spacing w:before="4"/>
              <w:ind w:left="309"/>
              <w:rPr>
                <w:rFonts w:ascii="Roboto Lt"/>
                <w:b/>
                <w:bCs/>
                <w:color w:val="1B1B1B"/>
                <w:spacing w:val="-2"/>
                <w:sz w:val="20"/>
                <w:szCs w:val="24"/>
              </w:rPr>
            </w:pPr>
            <w:r w:rsidRPr="000F7D4A">
              <w:rPr>
                <w:rFonts w:ascii="Roboto Lt"/>
                <w:b/>
                <w:bCs/>
                <w:color w:val="1B1B1B"/>
                <w:sz w:val="20"/>
                <w:szCs w:val="24"/>
              </w:rPr>
              <w:t>con</w:t>
            </w:r>
            <w:r w:rsidRPr="000F7D4A">
              <w:rPr>
                <w:rFonts w:ascii="Roboto Lt"/>
                <w:b/>
                <w:bCs/>
                <w:color w:val="1B1B1B"/>
                <w:spacing w:val="-3"/>
                <w:sz w:val="20"/>
                <w:szCs w:val="24"/>
              </w:rPr>
              <w:t xml:space="preserve"> </w:t>
            </w:r>
            <w:r w:rsidRPr="000F7D4A">
              <w:rPr>
                <w:rFonts w:ascii="Roboto Lt"/>
                <w:b/>
                <w:bCs/>
                <w:color w:val="1B1B1B"/>
                <w:sz w:val="20"/>
                <w:szCs w:val="24"/>
              </w:rPr>
              <w:t>los</w:t>
            </w:r>
            <w:r w:rsidRPr="000F7D4A">
              <w:rPr>
                <w:rFonts w:ascii="Roboto Lt"/>
                <w:b/>
                <w:bCs/>
                <w:color w:val="1B1B1B"/>
                <w:spacing w:val="-3"/>
                <w:sz w:val="20"/>
                <w:szCs w:val="24"/>
              </w:rPr>
              <w:t xml:space="preserve"> </w:t>
            </w:r>
            <w:r w:rsidRPr="000F7D4A">
              <w:rPr>
                <w:rFonts w:ascii="Roboto Lt"/>
                <w:b/>
                <w:bCs/>
                <w:color w:val="1B1B1B"/>
                <w:spacing w:val="-2"/>
                <w:sz w:val="20"/>
                <w:szCs w:val="24"/>
              </w:rPr>
              <w:t>clientes</w:t>
            </w:r>
          </w:p>
          <w:p w14:paraId="174774F7" w14:textId="26A4D78B" w:rsidR="000F7D4A" w:rsidRPr="000F7D4A" w:rsidRDefault="000F7D4A" w:rsidP="000F7D4A">
            <w:pPr>
              <w:pStyle w:val="TableParagraph"/>
              <w:numPr>
                <w:ilvl w:val="0"/>
                <w:numId w:val="5"/>
              </w:numPr>
              <w:spacing w:before="4"/>
              <w:ind w:left="515" w:right="171"/>
              <w:jc w:val="both"/>
              <w:rPr>
                <w:rFonts w:ascii="Roboto Lt"/>
                <w:color w:val="1B1B1B"/>
                <w:spacing w:val="-2"/>
                <w:sz w:val="18"/>
              </w:rPr>
            </w:pPr>
            <w:r w:rsidRPr="000F7D4A">
              <w:rPr>
                <w:rFonts w:ascii="Roboto Lt"/>
                <w:color w:val="1B1B1B"/>
                <w:spacing w:val="-2"/>
                <w:sz w:val="18"/>
              </w:rPr>
              <w:t>Atenci</w:t>
            </w:r>
            <w:r w:rsidRPr="000F7D4A">
              <w:rPr>
                <w:rFonts w:ascii="Roboto Lt"/>
                <w:color w:val="1B1B1B"/>
                <w:spacing w:val="-2"/>
                <w:sz w:val="18"/>
              </w:rPr>
              <w:t>ó</w:t>
            </w:r>
            <w:r w:rsidRPr="000F7D4A">
              <w:rPr>
                <w:rFonts w:ascii="Roboto Lt"/>
                <w:color w:val="1B1B1B"/>
                <w:spacing w:val="-2"/>
                <w:sz w:val="18"/>
              </w:rPr>
              <w:t>n personalizada v</w:t>
            </w:r>
            <w:r w:rsidRPr="000F7D4A">
              <w:rPr>
                <w:rFonts w:ascii="Roboto Lt"/>
                <w:color w:val="1B1B1B"/>
                <w:spacing w:val="-2"/>
                <w:sz w:val="18"/>
              </w:rPr>
              <w:t>í</w:t>
            </w:r>
            <w:r w:rsidRPr="000F7D4A">
              <w:rPr>
                <w:rFonts w:ascii="Roboto Lt"/>
                <w:color w:val="1B1B1B"/>
                <w:spacing w:val="-2"/>
                <w:sz w:val="18"/>
              </w:rPr>
              <w:t>a chat en vivo y redes sociales.</w:t>
            </w:r>
          </w:p>
          <w:p w14:paraId="73F1F08F" w14:textId="68E15061" w:rsidR="000F7D4A" w:rsidRPr="000F7D4A" w:rsidRDefault="000F7D4A" w:rsidP="000F7D4A">
            <w:pPr>
              <w:pStyle w:val="TableParagraph"/>
              <w:numPr>
                <w:ilvl w:val="0"/>
                <w:numId w:val="5"/>
              </w:numPr>
              <w:spacing w:before="4"/>
              <w:ind w:left="515" w:right="171"/>
              <w:jc w:val="both"/>
              <w:rPr>
                <w:rFonts w:ascii="Roboto Lt"/>
                <w:color w:val="1B1B1B"/>
                <w:spacing w:val="-2"/>
                <w:sz w:val="18"/>
              </w:rPr>
            </w:pPr>
            <w:r w:rsidRPr="000F7D4A">
              <w:rPr>
                <w:rFonts w:ascii="Roboto Lt"/>
                <w:color w:val="1B1B1B"/>
                <w:spacing w:val="-2"/>
                <w:sz w:val="18"/>
              </w:rPr>
              <w:t>Soporte t</w:t>
            </w:r>
            <w:r w:rsidRPr="000F7D4A">
              <w:rPr>
                <w:rFonts w:ascii="Roboto Lt"/>
                <w:color w:val="1B1B1B"/>
                <w:spacing w:val="-2"/>
                <w:sz w:val="18"/>
              </w:rPr>
              <w:t>é</w:t>
            </w:r>
            <w:r w:rsidRPr="000F7D4A">
              <w:rPr>
                <w:rFonts w:ascii="Roboto Lt"/>
                <w:color w:val="1B1B1B"/>
                <w:spacing w:val="-2"/>
                <w:sz w:val="18"/>
              </w:rPr>
              <w:t>cnico por WhatsApp y correo electr</w:t>
            </w:r>
            <w:r w:rsidRPr="000F7D4A">
              <w:rPr>
                <w:rFonts w:ascii="Roboto Lt"/>
                <w:color w:val="1B1B1B"/>
                <w:spacing w:val="-2"/>
                <w:sz w:val="18"/>
              </w:rPr>
              <w:t>ó</w:t>
            </w:r>
            <w:r w:rsidRPr="000F7D4A">
              <w:rPr>
                <w:rFonts w:ascii="Roboto Lt"/>
                <w:color w:val="1B1B1B"/>
                <w:spacing w:val="-2"/>
                <w:sz w:val="18"/>
              </w:rPr>
              <w:t>nico.</w:t>
            </w:r>
          </w:p>
          <w:p w14:paraId="45E0C006" w14:textId="6B6E32AA" w:rsidR="000F7D4A" w:rsidRPr="000F7D4A" w:rsidRDefault="000F7D4A" w:rsidP="000F7D4A">
            <w:pPr>
              <w:pStyle w:val="TableParagraph"/>
              <w:numPr>
                <w:ilvl w:val="0"/>
                <w:numId w:val="5"/>
              </w:numPr>
              <w:spacing w:before="4"/>
              <w:ind w:left="515" w:right="171"/>
              <w:jc w:val="both"/>
              <w:rPr>
                <w:rFonts w:ascii="Roboto Lt"/>
                <w:color w:val="1B1B1B"/>
                <w:spacing w:val="-2"/>
                <w:sz w:val="18"/>
              </w:rPr>
            </w:pPr>
            <w:r w:rsidRPr="000F7D4A">
              <w:rPr>
                <w:rFonts w:ascii="Roboto Lt"/>
                <w:color w:val="1B1B1B"/>
                <w:spacing w:val="-2"/>
                <w:sz w:val="18"/>
              </w:rPr>
              <w:t>Fidelizaci</w:t>
            </w:r>
            <w:r w:rsidRPr="000F7D4A">
              <w:rPr>
                <w:rFonts w:ascii="Roboto Lt"/>
                <w:color w:val="1B1B1B"/>
                <w:spacing w:val="-2"/>
                <w:sz w:val="18"/>
              </w:rPr>
              <w:t>ó</w:t>
            </w:r>
            <w:r w:rsidRPr="000F7D4A">
              <w:rPr>
                <w:rFonts w:ascii="Roboto Lt"/>
                <w:color w:val="1B1B1B"/>
                <w:spacing w:val="-2"/>
                <w:sz w:val="18"/>
              </w:rPr>
              <w:t>n con descuentos y recompensas para clientes frecuentes.</w:t>
            </w:r>
          </w:p>
          <w:p w14:paraId="0583A8D4" w14:textId="035544C4" w:rsidR="000F7D4A" w:rsidRPr="000F7D4A" w:rsidRDefault="000F7D4A" w:rsidP="000F7D4A">
            <w:pPr>
              <w:pStyle w:val="TableParagraph"/>
              <w:numPr>
                <w:ilvl w:val="0"/>
                <w:numId w:val="5"/>
              </w:numPr>
              <w:spacing w:before="4"/>
              <w:ind w:left="515" w:right="171"/>
              <w:jc w:val="both"/>
              <w:rPr>
                <w:rFonts w:ascii="Roboto Lt"/>
                <w:color w:val="1B1B1B"/>
                <w:spacing w:val="-2"/>
                <w:sz w:val="18"/>
              </w:rPr>
            </w:pPr>
            <w:r w:rsidRPr="000F7D4A">
              <w:rPr>
                <w:rFonts w:ascii="Roboto Lt"/>
                <w:color w:val="1B1B1B"/>
                <w:spacing w:val="-2"/>
                <w:sz w:val="18"/>
              </w:rPr>
              <w:t>Comunidad activa con tutoriales y ofertas en redes.</w:t>
            </w:r>
          </w:p>
          <w:p w14:paraId="6D64259C" w14:textId="26F0787A" w:rsidR="000F7D4A" w:rsidRPr="000F7D4A" w:rsidRDefault="000F7D4A" w:rsidP="000F7D4A">
            <w:pPr>
              <w:pStyle w:val="TableParagraph"/>
              <w:numPr>
                <w:ilvl w:val="0"/>
                <w:numId w:val="5"/>
              </w:numPr>
              <w:spacing w:before="4"/>
              <w:ind w:left="515" w:right="171"/>
              <w:jc w:val="both"/>
              <w:rPr>
                <w:rFonts w:ascii="Roboto Lt"/>
                <w:b/>
                <w:bCs/>
                <w:color w:val="1B1B1B"/>
                <w:spacing w:val="-2"/>
                <w:sz w:val="20"/>
                <w:szCs w:val="24"/>
              </w:rPr>
            </w:pPr>
            <w:r w:rsidRPr="000F7D4A">
              <w:rPr>
                <w:rFonts w:ascii="Roboto Lt"/>
                <w:color w:val="1B1B1B"/>
                <w:spacing w:val="-2"/>
                <w:sz w:val="18"/>
              </w:rPr>
              <w:t>Garant</w:t>
            </w:r>
            <w:r w:rsidRPr="000F7D4A">
              <w:rPr>
                <w:rFonts w:ascii="Roboto Lt"/>
                <w:color w:val="1B1B1B"/>
                <w:spacing w:val="-2"/>
                <w:sz w:val="18"/>
              </w:rPr>
              <w:t>í</w:t>
            </w:r>
            <w:r w:rsidRPr="000F7D4A">
              <w:rPr>
                <w:rFonts w:ascii="Roboto Lt"/>
                <w:color w:val="1B1B1B"/>
                <w:spacing w:val="-2"/>
                <w:sz w:val="18"/>
              </w:rPr>
              <w:t>a confiable con cambios y devoluciones sin complicaciones.</w:t>
            </w:r>
          </w:p>
        </w:tc>
        <w:tc>
          <w:tcPr>
            <w:tcW w:w="3807" w:type="dxa"/>
            <w:vMerge w:val="restart"/>
          </w:tcPr>
          <w:p w14:paraId="3603C271" w14:textId="77777777" w:rsidR="00A234C4" w:rsidRPr="000F7D4A" w:rsidRDefault="00A234C4">
            <w:pPr>
              <w:pStyle w:val="TableParagraph"/>
              <w:spacing w:before="129"/>
              <w:rPr>
                <w:rFonts w:ascii="Roboto Bk"/>
                <w:b/>
                <w:sz w:val="18"/>
              </w:rPr>
            </w:pPr>
          </w:p>
          <w:p w14:paraId="28EBD3CE" w14:textId="77777777" w:rsidR="00A234C4" w:rsidRDefault="00000000">
            <w:pPr>
              <w:pStyle w:val="TableParagraph"/>
              <w:spacing w:before="0" w:line="244" w:lineRule="auto"/>
              <w:ind w:left="262" w:right="1687"/>
              <w:rPr>
                <w:rFonts w:ascii="Roboto Lt"/>
                <w:b/>
                <w:color w:val="1B1B1B"/>
                <w:spacing w:val="-2"/>
                <w:sz w:val="18"/>
              </w:rPr>
            </w:pPr>
            <w:r w:rsidRPr="000F7D4A">
              <w:rPr>
                <w:rFonts w:ascii="Roboto Lt"/>
                <w:b/>
                <w:color w:val="1B1B1B"/>
                <w:spacing w:val="-2"/>
                <w:sz w:val="18"/>
              </w:rPr>
              <w:t xml:space="preserve">Segmentos </w:t>
            </w:r>
            <w:r w:rsidRPr="000F7D4A">
              <w:rPr>
                <w:rFonts w:ascii="Roboto Lt"/>
                <w:b/>
                <w:color w:val="1B1B1B"/>
                <w:sz w:val="18"/>
              </w:rPr>
              <w:t>de</w:t>
            </w:r>
            <w:r w:rsidRPr="000F7D4A">
              <w:rPr>
                <w:rFonts w:ascii="Roboto Lt"/>
                <w:b/>
                <w:color w:val="1B1B1B"/>
                <w:spacing w:val="1"/>
                <w:sz w:val="18"/>
              </w:rPr>
              <w:t xml:space="preserve"> </w:t>
            </w:r>
            <w:r w:rsidRPr="000F7D4A">
              <w:rPr>
                <w:rFonts w:ascii="Roboto Lt"/>
                <w:b/>
                <w:color w:val="1B1B1B"/>
                <w:spacing w:val="-2"/>
                <w:sz w:val="18"/>
              </w:rPr>
              <w:t>clientes</w:t>
            </w:r>
          </w:p>
          <w:p w14:paraId="5C12FC52" w14:textId="67EC8FB9" w:rsidR="00180843" w:rsidRPr="00180843" w:rsidRDefault="00180843" w:rsidP="00180843">
            <w:pPr>
              <w:pStyle w:val="TableParagraph"/>
              <w:numPr>
                <w:ilvl w:val="0"/>
                <w:numId w:val="8"/>
              </w:numPr>
              <w:spacing w:line="244" w:lineRule="auto"/>
              <w:ind w:right="289"/>
              <w:jc w:val="both"/>
              <w:rPr>
                <w:rFonts w:ascii="Roboto Lt"/>
                <w:bCs/>
                <w:sz w:val="18"/>
              </w:rPr>
            </w:pPr>
            <w:proofErr w:type="spellStart"/>
            <w:r w:rsidRPr="00180843">
              <w:rPr>
                <w:rFonts w:ascii="Roboto Lt"/>
                <w:bCs/>
                <w:sz w:val="18"/>
              </w:rPr>
              <w:t>Gamers</w:t>
            </w:r>
            <w:proofErr w:type="spellEnd"/>
            <w:r w:rsidRPr="00180843">
              <w:rPr>
                <w:rFonts w:ascii="Roboto Lt"/>
                <w:bCs/>
                <w:sz w:val="18"/>
              </w:rPr>
              <w:t>:</w:t>
            </w:r>
            <w:r>
              <w:rPr>
                <w:rFonts w:ascii="Roboto Lt"/>
                <w:bCs/>
                <w:sz w:val="18"/>
              </w:rPr>
              <w:t xml:space="preserve"> </w:t>
            </w:r>
            <w:r w:rsidRPr="00180843">
              <w:rPr>
                <w:rFonts w:ascii="Roboto Lt"/>
                <w:bCs/>
                <w:sz w:val="18"/>
              </w:rPr>
              <w:t>Usuarios que buscan componentes de alto rendimiento como tarjetas gr</w:t>
            </w:r>
            <w:r w:rsidRPr="00180843">
              <w:rPr>
                <w:rFonts w:ascii="Roboto Lt"/>
                <w:bCs/>
                <w:sz w:val="18"/>
              </w:rPr>
              <w:t>á</w:t>
            </w:r>
            <w:r w:rsidRPr="00180843">
              <w:rPr>
                <w:rFonts w:ascii="Roboto Lt"/>
                <w:bCs/>
                <w:sz w:val="18"/>
              </w:rPr>
              <w:t>ficas, procesadores y sistemas de refrigeraci</w:t>
            </w:r>
            <w:r w:rsidRPr="00180843">
              <w:rPr>
                <w:rFonts w:ascii="Roboto Lt"/>
                <w:bCs/>
                <w:sz w:val="18"/>
              </w:rPr>
              <w:t>ó</w:t>
            </w:r>
            <w:r w:rsidRPr="00180843">
              <w:rPr>
                <w:rFonts w:ascii="Roboto Lt"/>
                <w:bCs/>
                <w:sz w:val="18"/>
              </w:rPr>
              <w:t>n para mejorar su experiencia de juego.</w:t>
            </w:r>
          </w:p>
          <w:p w14:paraId="5F66AF54" w14:textId="77777777" w:rsidR="00180843" w:rsidRPr="00180843" w:rsidRDefault="00180843" w:rsidP="00180843">
            <w:pPr>
              <w:pStyle w:val="TableParagraph"/>
              <w:spacing w:line="244" w:lineRule="auto"/>
              <w:ind w:left="982" w:right="289"/>
              <w:jc w:val="both"/>
              <w:rPr>
                <w:rFonts w:ascii="Roboto Lt"/>
                <w:bCs/>
                <w:sz w:val="18"/>
              </w:rPr>
            </w:pPr>
          </w:p>
          <w:p w14:paraId="0223A7BA" w14:textId="7446939F" w:rsidR="00180843" w:rsidRPr="00180843" w:rsidRDefault="00180843" w:rsidP="00180843">
            <w:pPr>
              <w:pStyle w:val="TableParagraph"/>
              <w:numPr>
                <w:ilvl w:val="0"/>
                <w:numId w:val="8"/>
              </w:numPr>
              <w:spacing w:line="244" w:lineRule="auto"/>
              <w:ind w:right="289"/>
              <w:jc w:val="both"/>
              <w:rPr>
                <w:rFonts w:ascii="Roboto Lt"/>
                <w:bCs/>
                <w:sz w:val="18"/>
              </w:rPr>
            </w:pPr>
            <w:r w:rsidRPr="00180843">
              <w:rPr>
                <w:rFonts w:ascii="Roboto Lt"/>
                <w:bCs/>
                <w:sz w:val="18"/>
              </w:rPr>
              <w:t>Profesionales de dise</w:t>
            </w:r>
            <w:r w:rsidRPr="00180843">
              <w:rPr>
                <w:rFonts w:ascii="Roboto Lt"/>
                <w:bCs/>
                <w:sz w:val="18"/>
              </w:rPr>
              <w:t>ñ</w:t>
            </w:r>
            <w:r w:rsidRPr="00180843">
              <w:rPr>
                <w:rFonts w:ascii="Roboto Lt"/>
                <w:bCs/>
                <w:sz w:val="18"/>
              </w:rPr>
              <w:t>o y contenido:</w:t>
            </w:r>
            <w:r>
              <w:rPr>
                <w:rFonts w:ascii="Roboto Lt"/>
                <w:bCs/>
                <w:sz w:val="18"/>
              </w:rPr>
              <w:t xml:space="preserve"> </w:t>
            </w:r>
            <w:r w:rsidRPr="00180843">
              <w:rPr>
                <w:rFonts w:ascii="Roboto Lt"/>
                <w:bCs/>
                <w:sz w:val="18"/>
              </w:rPr>
              <w:t>Dise</w:t>
            </w:r>
            <w:r w:rsidRPr="00180843">
              <w:rPr>
                <w:rFonts w:ascii="Roboto Lt"/>
                <w:bCs/>
                <w:sz w:val="18"/>
              </w:rPr>
              <w:t>ñ</w:t>
            </w:r>
            <w:r w:rsidRPr="00180843">
              <w:rPr>
                <w:rFonts w:ascii="Roboto Lt"/>
                <w:bCs/>
                <w:sz w:val="18"/>
              </w:rPr>
              <w:t>adores gr</w:t>
            </w:r>
            <w:r w:rsidRPr="00180843">
              <w:rPr>
                <w:rFonts w:ascii="Roboto Lt"/>
                <w:bCs/>
                <w:sz w:val="18"/>
              </w:rPr>
              <w:t>á</w:t>
            </w:r>
            <w:r w:rsidRPr="00180843">
              <w:rPr>
                <w:rFonts w:ascii="Roboto Lt"/>
                <w:bCs/>
                <w:sz w:val="18"/>
              </w:rPr>
              <w:t>ficos, editores de video y animadores que requieren estaciones de trabajo potentes y confiables.</w:t>
            </w:r>
          </w:p>
          <w:p w14:paraId="2CE630F0" w14:textId="77777777" w:rsidR="00180843" w:rsidRPr="00180843" w:rsidRDefault="00180843" w:rsidP="00180843">
            <w:pPr>
              <w:pStyle w:val="TableParagraph"/>
              <w:spacing w:line="244" w:lineRule="auto"/>
              <w:ind w:left="982" w:right="289"/>
              <w:jc w:val="both"/>
              <w:rPr>
                <w:rFonts w:ascii="Roboto Lt"/>
                <w:bCs/>
                <w:sz w:val="18"/>
              </w:rPr>
            </w:pPr>
          </w:p>
          <w:p w14:paraId="38F4E293" w14:textId="7D8F579B" w:rsidR="00180843" w:rsidRPr="00180843" w:rsidRDefault="00180843" w:rsidP="00180843">
            <w:pPr>
              <w:pStyle w:val="TableParagraph"/>
              <w:numPr>
                <w:ilvl w:val="0"/>
                <w:numId w:val="8"/>
              </w:numPr>
              <w:spacing w:line="244" w:lineRule="auto"/>
              <w:ind w:right="289"/>
              <w:jc w:val="both"/>
              <w:rPr>
                <w:rFonts w:ascii="Roboto Lt"/>
                <w:bCs/>
                <w:sz w:val="18"/>
              </w:rPr>
            </w:pPr>
            <w:r w:rsidRPr="00180843">
              <w:rPr>
                <w:rFonts w:ascii="Roboto Lt"/>
                <w:bCs/>
                <w:sz w:val="18"/>
              </w:rPr>
              <w:t>Empresas y oficinas:</w:t>
            </w:r>
            <w:r>
              <w:rPr>
                <w:rFonts w:ascii="Roboto Lt"/>
                <w:bCs/>
                <w:sz w:val="18"/>
              </w:rPr>
              <w:t xml:space="preserve"> </w:t>
            </w:r>
            <w:r w:rsidRPr="00180843">
              <w:rPr>
                <w:rFonts w:ascii="Roboto Lt"/>
                <w:bCs/>
                <w:sz w:val="18"/>
              </w:rPr>
              <w:t>Negocios que necesitan computadores para tareas administrativas, servidores internos o estaciones de trabajo.</w:t>
            </w:r>
          </w:p>
          <w:p w14:paraId="25A50446" w14:textId="77777777" w:rsidR="00180843" w:rsidRPr="00180843" w:rsidRDefault="00180843" w:rsidP="00180843">
            <w:pPr>
              <w:pStyle w:val="TableParagraph"/>
              <w:spacing w:line="244" w:lineRule="auto"/>
              <w:ind w:left="982" w:right="289"/>
              <w:jc w:val="both"/>
              <w:rPr>
                <w:rFonts w:ascii="Roboto Lt"/>
                <w:bCs/>
                <w:sz w:val="18"/>
              </w:rPr>
            </w:pPr>
          </w:p>
          <w:p w14:paraId="433FFE71" w14:textId="27243CDF" w:rsidR="00180843" w:rsidRPr="00180843" w:rsidRDefault="00180843" w:rsidP="00180843">
            <w:pPr>
              <w:pStyle w:val="TableParagraph"/>
              <w:numPr>
                <w:ilvl w:val="0"/>
                <w:numId w:val="8"/>
              </w:numPr>
              <w:spacing w:line="244" w:lineRule="auto"/>
              <w:ind w:right="289"/>
              <w:jc w:val="both"/>
              <w:rPr>
                <w:rFonts w:ascii="Roboto Lt"/>
                <w:bCs/>
                <w:sz w:val="18"/>
              </w:rPr>
            </w:pPr>
            <w:r w:rsidRPr="00180843">
              <w:rPr>
                <w:rFonts w:ascii="Roboto Lt"/>
                <w:bCs/>
                <w:sz w:val="18"/>
              </w:rPr>
              <w:t>Estudiantes y usuarios dom</w:t>
            </w:r>
            <w:r w:rsidRPr="00180843">
              <w:rPr>
                <w:rFonts w:ascii="Roboto Lt"/>
                <w:bCs/>
                <w:sz w:val="18"/>
              </w:rPr>
              <w:t>é</w:t>
            </w:r>
            <w:r w:rsidRPr="00180843">
              <w:rPr>
                <w:rFonts w:ascii="Roboto Lt"/>
                <w:bCs/>
                <w:sz w:val="18"/>
              </w:rPr>
              <w:t>sticos:</w:t>
            </w:r>
            <w:r>
              <w:rPr>
                <w:rFonts w:ascii="Roboto Lt"/>
                <w:bCs/>
                <w:sz w:val="18"/>
              </w:rPr>
              <w:t xml:space="preserve"> </w:t>
            </w:r>
            <w:r w:rsidRPr="00180843">
              <w:rPr>
                <w:rFonts w:ascii="Roboto Lt"/>
                <w:bCs/>
                <w:sz w:val="18"/>
              </w:rPr>
              <w:t>Personas que buscan computadores econ</w:t>
            </w:r>
            <w:r w:rsidRPr="00180843">
              <w:rPr>
                <w:rFonts w:ascii="Roboto Lt"/>
                <w:bCs/>
                <w:sz w:val="18"/>
              </w:rPr>
              <w:t>ó</w:t>
            </w:r>
            <w:r w:rsidRPr="00180843">
              <w:rPr>
                <w:rFonts w:ascii="Roboto Lt"/>
                <w:bCs/>
                <w:sz w:val="18"/>
              </w:rPr>
              <w:t>micos y funcionales para estudio, navegaci</w:t>
            </w:r>
            <w:r w:rsidRPr="00180843">
              <w:rPr>
                <w:rFonts w:ascii="Roboto Lt"/>
                <w:bCs/>
                <w:sz w:val="18"/>
              </w:rPr>
              <w:t>ó</w:t>
            </w:r>
            <w:r w:rsidRPr="00180843">
              <w:rPr>
                <w:rFonts w:ascii="Roboto Lt"/>
                <w:bCs/>
                <w:sz w:val="18"/>
              </w:rPr>
              <w:t>n, tareas b</w:t>
            </w:r>
            <w:r w:rsidRPr="00180843">
              <w:rPr>
                <w:rFonts w:ascii="Roboto Lt"/>
                <w:bCs/>
                <w:sz w:val="18"/>
              </w:rPr>
              <w:t>á</w:t>
            </w:r>
            <w:r w:rsidRPr="00180843">
              <w:rPr>
                <w:rFonts w:ascii="Roboto Lt"/>
                <w:bCs/>
                <w:sz w:val="18"/>
              </w:rPr>
              <w:t>sicas y entretenimiento.</w:t>
            </w:r>
          </w:p>
          <w:p w14:paraId="09111F4E" w14:textId="77777777" w:rsidR="00180843" w:rsidRPr="00180843" w:rsidRDefault="00180843" w:rsidP="00180843">
            <w:pPr>
              <w:pStyle w:val="TableParagraph"/>
              <w:spacing w:line="244" w:lineRule="auto"/>
              <w:ind w:left="982" w:right="289"/>
              <w:jc w:val="both"/>
              <w:rPr>
                <w:rFonts w:ascii="Roboto Lt"/>
                <w:bCs/>
                <w:sz w:val="18"/>
              </w:rPr>
            </w:pPr>
          </w:p>
          <w:p w14:paraId="49472AC3" w14:textId="325E3515" w:rsidR="000F7D4A" w:rsidRPr="00180843" w:rsidRDefault="00180843" w:rsidP="00180843">
            <w:pPr>
              <w:pStyle w:val="TableParagraph"/>
              <w:numPr>
                <w:ilvl w:val="0"/>
                <w:numId w:val="8"/>
              </w:numPr>
              <w:spacing w:line="244" w:lineRule="auto"/>
              <w:ind w:right="289"/>
              <w:jc w:val="both"/>
              <w:rPr>
                <w:rFonts w:ascii="Roboto Lt"/>
                <w:bCs/>
                <w:sz w:val="18"/>
              </w:rPr>
            </w:pPr>
            <w:r w:rsidRPr="00180843">
              <w:rPr>
                <w:rFonts w:ascii="Roboto Lt"/>
                <w:bCs/>
                <w:sz w:val="18"/>
              </w:rPr>
              <w:t>T</w:t>
            </w:r>
            <w:r w:rsidRPr="00180843">
              <w:rPr>
                <w:rFonts w:ascii="Roboto Lt"/>
                <w:bCs/>
                <w:sz w:val="18"/>
              </w:rPr>
              <w:t>é</w:t>
            </w:r>
            <w:r w:rsidRPr="00180843">
              <w:rPr>
                <w:rFonts w:ascii="Roboto Lt"/>
                <w:bCs/>
                <w:sz w:val="18"/>
              </w:rPr>
              <w:t>cnicos y ensambladores independientes:</w:t>
            </w:r>
            <w:r>
              <w:rPr>
                <w:rFonts w:ascii="Roboto Lt"/>
                <w:bCs/>
                <w:sz w:val="18"/>
              </w:rPr>
              <w:t xml:space="preserve"> </w:t>
            </w:r>
            <w:proofErr w:type="spellStart"/>
            <w:r>
              <w:rPr>
                <w:rFonts w:ascii="Roboto Lt"/>
                <w:bCs/>
                <w:sz w:val="18"/>
              </w:rPr>
              <w:t>x</w:t>
            </w:r>
            <w:r w:rsidRPr="00180843">
              <w:rPr>
                <w:rFonts w:ascii="Roboto Lt"/>
                <w:bCs/>
                <w:sz w:val="18"/>
              </w:rPr>
              <w:t>Clientes</w:t>
            </w:r>
            <w:proofErr w:type="spellEnd"/>
            <w:r w:rsidRPr="00180843">
              <w:rPr>
                <w:rFonts w:ascii="Roboto Lt"/>
                <w:bCs/>
                <w:sz w:val="18"/>
              </w:rPr>
              <w:t xml:space="preserve"> que compran piezas individuales de hardware para armar equipos a terceros o prestar servicios t</w:t>
            </w:r>
            <w:r w:rsidRPr="00180843">
              <w:rPr>
                <w:rFonts w:ascii="Roboto Lt"/>
                <w:bCs/>
                <w:sz w:val="18"/>
              </w:rPr>
              <w:t>é</w:t>
            </w:r>
            <w:r w:rsidRPr="00180843">
              <w:rPr>
                <w:rFonts w:ascii="Roboto Lt"/>
                <w:bCs/>
                <w:sz w:val="18"/>
              </w:rPr>
              <w:t>cnicos.</w:t>
            </w:r>
          </w:p>
        </w:tc>
      </w:tr>
      <w:tr w:rsidR="00A234C4" w14:paraId="79F62CEB" w14:textId="77777777" w:rsidTr="00793676">
        <w:trPr>
          <w:trHeight w:val="3744"/>
        </w:trPr>
        <w:tc>
          <w:tcPr>
            <w:tcW w:w="3774" w:type="dxa"/>
            <w:vMerge/>
            <w:tcBorders>
              <w:top w:val="nil"/>
            </w:tcBorders>
          </w:tcPr>
          <w:p w14:paraId="22B53519" w14:textId="77777777" w:rsidR="00A234C4" w:rsidRDefault="00A234C4">
            <w:pPr>
              <w:rPr>
                <w:sz w:val="2"/>
                <w:szCs w:val="2"/>
              </w:rPr>
            </w:pPr>
          </w:p>
        </w:tc>
        <w:tc>
          <w:tcPr>
            <w:tcW w:w="3815" w:type="dxa"/>
          </w:tcPr>
          <w:p w14:paraId="1CC2C8C4" w14:textId="77777777" w:rsidR="00A234C4" w:rsidRDefault="00A234C4">
            <w:pPr>
              <w:pStyle w:val="TableParagraph"/>
              <w:spacing w:before="34"/>
              <w:rPr>
                <w:rFonts w:ascii="Roboto Bk"/>
                <w:b/>
                <w:sz w:val="20"/>
              </w:rPr>
            </w:pPr>
          </w:p>
          <w:p w14:paraId="7466A6F4" w14:textId="77777777" w:rsidR="00A234C4" w:rsidRPr="000F7D4A" w:rsidRDefault="00000000">
            <w:pPr>
              <w:pStyle w:val="TableParagraph"/>
              <w:spacing w:before="1"/>
              <w:ind w:left="292" w:right="1734"/>
              <w:rPr>
                <w:rFonts w:ascii="Roboto Lt"/>
                <w:b/>
                <w:bCs/>
                <w:color w:val="1B1B1B"/>
                <w:spacing w:val="-2"/>
                <w:sz w:val="20"/>
              </w:rPr>
            </w:pPr>
            <w:r w:rsidRPr="000F7D4A">
              <w:rPr>
                <w:rFonts w:ascii="Roboto Lt"/>
                <w:b/>
                <w:bCs/>
                <w:color w:val="1B1B1B"/>
                <w:spacing w:val="-2"/>
                <w:sz w:val="20"/>
              </w:rPr>
              <w:t>Recursos clave</w:t>
            </w:r>
          </w:p>
          <w:p w14:paraId="5F7CFE8D" w14:textId="632740D8" w:rsidR="00180843" w:rsidRPr="00180843" w:rsidRDefault="00180843" w:rsidP="00180843">
            <w:pPr>
              <w:pStyle w:val="TableParagraph"/>
              <w:numPr>
                <w:ilvl w:val="0"/>
                <w:numId w:val="2"/>
              </w:numPr>
              <w:spacing w:before="1"/>
              <w:ind w:left="598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 xml:space="preserve"> Recursos F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í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sicos</w:t>
            </w:r>
          </w:p>
          <w:p w14:paraId="488E83BA" w14:textId="798BC937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82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Local comercial (tienda y almac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é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n).</w:t>
            </w:r>
          </w:p>
          <w:p w14:paraId="72CB1D5A" w14:textId="2BF64128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82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Herramientas y estaciones de ensamblaje.</w:t>
            </w:r>
          </w:p>
          <w:p w14:paraId="1B3E788C" w14:textId="6FEAD86D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82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Equipos de oficina (</w:t>
            </w:r>
            <w:proofErr w:type="spellStart"/>
            <w:r w:rsidRPr="00180843">
              <w:rPr>
                <w:rFonts w:ascii="Roboto Lt"/>
                <w:sz w:val="18"/>
                <w:szCs w:val="20"/>
                <w:lang w:val="es-CO"/>
              </w:rPr>
              <w:t>PCs</w:t>
            </w:r>
            <w:proofErr w:type="spellEnd"/>
            <w:r w:rsidRPr="00180843">
              <w:rPr>
                <w:rFonts w:ascii="Roboto Lt"/>
                <w:sz w:val="18"/>
                <w:szCs w:val="20"/>
                <w:lang w:val="es-CO"/>
              </w:rPr>
              <w:t>, impresoras, escritorios).</w:t>
            </w:r>
          </w:p>
          <w:p w14:paraId="0437FB9A" w14:textId="0491E8FC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82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Stock f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í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sico de productos (componentes, perif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é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ricos, equipos ensamblados).</w:t>
            </w:r>
          </w:p>
          <w:p w14:paraId="72BC0328" w14:textId="73EF781E" w:rsidR="00180843" w:rsidRPr="00180843" w:rsidRDefault="00180843" w:rsidP="00180843">
            <w:pPr>
              <w:pStyle w:val="TableParagraph"/>
              <w:numPr>
                <w:ilvl w:val="0"/>
                <w:numId w:val="2"/>
              </w:numPr>
              <w:spacing w:before="1"/>
              <w:ind w:left="598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 xml:space="preserve"> Recursos Tecnol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ó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gicos</w:t>
            </w:r>
          </w:p>
          <w:p w14:paraId="61AD1515" w14:textId="226D4325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82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Plataforma e-</w:t>
            </w:r>
            <w:proofErr w:type="spellStart"/>
            <w:r w:rsidRPr="00180843">
              <w:rPr>
                <w:rFonts w:ascii="Roboto Lt"/>
                <w:sz w:val="18"/>
                <w:szCs w:val="20"/>
                <w:lang w:val="es-CO"/>
              </w:rPr>
              <w:t>commerce</w:t>
            </w:r>
            <w:proofErr w:type="spellEnd"/>
            <w:r w:rsidRPr="00180843">
              <w:rPr>
                <w:rFonts w:ascii="Roboto Lt"/>
                <w:sz w:val="18"/>
                <w:szCs w:val="20"/>
                <w:lang w:val="es-CO"/>
              </w:rPr>
              <w:t xml:space="preserve"> (Shopify o </w:t>
            </w:r>
            <w:proofErr w:type="spellStart"/>
            <w:r w:rsidRPr="00180843">
              <w:rPr>
                <w:rFonts w:ascii="Roboto Lt"/>
                <w:sz w:val="18"/>
                <w:szCs w:val="20"/>
                <w:lang w:val="es-CO"/>
              </w:rPr>
              <w:t>WooCommerce</w:t>
            </w:r>
            <w:proofErr w:type="spellEnd"/>
            <w:r w:rsidRPr="00180843">
              <w:rPr>
                <w:rFonts w:ascii="Roboto Lt"/>
                <w:sz w:val="18"/>
                <w:szCs w:val="20"/>
                <w:lang w:val="es-CO"/>
              </w:rPr>
              <w:t>).</w:t>
            </w:r>
          </w:p>
          <w:p w14:paraId="763CF599" w14:textId="64F7A39D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82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 xml:space="preserve">Pasarelas de pago (Mercado Pago, PayPal, </w:t>
            </w:r>
            <w:proofErr w:type="spellStart"/>
            <w:r w:rsidRPr="00180843">
              <w:rPr>
                <w:rFonts w:ascii="Roboto Lt"/>
                <w:sz w:val="18"/>
                <w:szCs w:val="20"/>
                <w:lang w:val="es-CO"/>
              </w:rPr>
              <w:t>Stripe</w:t>
            </w:r>
            <w:proofErr w:type="spellEnd"/>
            <w:r w:rsidRPr="00180843">
              <w:rPr>
                <w:rFonts w:ascii="Roboto Lt"/>
                <w:sz w:val="18"/>
                <w:szCs w:val="20"/>
                <w:lang w:val="es-CO"/>
              </w:rPr>
              <w:t>).</w:t>
            </w:r>
          </w:p>
          <w:p w14:paraId="6A49730C" w14:textId="3D311DF0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82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CRM y sistema de atenci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ó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n al cliente.</w:t>
            </w:r>
          </w:p>
          <w:p w14:paraId="1B6877FB" w14:textId="0E28AFBF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82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Infraestructura de marketing digital (redes sociales, p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á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gina web, campa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ñ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 xml:space="preserve">as </w:t>
            </w:r>
            <w:proofErr w:type="spellStart"/>
            <w:r w:rsidRPr="00180843">
              <w:rPr>
                <w:rFonts w:ascii="Roboto Lt"/>
                <w:sz w:val="18"/>
                <w:szCs w:val="20"/>
                <w:lang w:val="es-CO"/>
              </w:rPr>
              <w:t>Ads</w:t>
            </w:r>
            <w:proofErr w:type="spellEnd"/>
            <w:r w:rsidRPr="00180843">
              <w:rPr>
                <w:rFonts w:ascii="Roboto Lt"/>
                <w:sz w:val="18"/>
                <w:szCs w:val="20"/>
                <w:lang w:val="es-CO"/>
              </w:rPr>
              <w:t>).</w:t>
            </w:r>
          </w:p>
          <w:p w14:paraId="62DCFC2D" w14:textId="0D8A5E9E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90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Sistema de control de inventario.</w:t>
            </w:r>
          </w:p>
          <w:p w14:paraId="52C334E5" w14:textId="44E010BB" w:rsidR="00180843" w:rsidRPr="00180843" w:rsidRDefault="00180843" w:rsidP="00180843">
            <w:pPr>
              <w:pStyle w:val="TableParagraph"/>
              <w:numPr>
                <w:ilvl w:val="0"/>
                <w:numId w:val="2"/>
              </w:numPr>
              <w:spacing w:before="1"/>
              <w:ind w:left="598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 xml:space="preserve"> Recursos Humanos</w:t>
            </w:r>
          </w:p>
          <w:p w14:paraId="61E9A42D" w14:textId="606AC0DD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90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T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é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cnicos especializados en hardware y ensamblaje.</w:t>
            </w:r>
          </w:p>
          <w:p w14:paraId="194FC52D" w14:textId="600C8B99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90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Asesores de ventas y atenci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ó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n al cliente.</w:t>
            </w:r>
          </w:p>
          <w:p w14:paraId="124BF361" w14:textId="7ABF82BB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90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 xml:space="preserve">Personal administrativo y de 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lastRenderedPageBreak/>
              <w:t>log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í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stica.</w:t>
            </w:r>
          </w:p>
          <w:p w14:paraId="3EE93387" w14:textId="0B41FDAF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90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proofErr w:type="spellStart"/>
            <w:proofErr w:type="gramStart"/>
            <w:r w:rsidRPr="00180843">
              <w:rPr>
                <w:rFonts w:ascii="Roboto Lt"/>
                <w:sz w:val="18"/>
                <w:szCs w:val="20"/>
                <w:lang w:val="es-CO"/>
              </w:rPr>
              <w:t>Community</w:t>
            </w:r>
            <w:proofErr w:type="spellEnd"/>
            <w:r w:rsidRPr="00180843">
              <w:rPr>
                <w:rFonts w:ascii="Roboto Lt"/>
                <w:sz w:val="18"/>
                <w:szCs w:val="20"/>
                <w:lang w:val="es-CO"/>
              </w:rPr>
              <w:t xml:space="preserve"> manager</w:t>
            </w:r>
            <w:proofErr w:type="gramEnd"/>
            <w:r w:rsidRPr="00180843">
              <w:rPr>
                <w:rFonts w:ascii="Roboto Lt"/>
                <w:sz w:val="18"/>
                <w:szCs w:val="20"/>
                <w:lang w:val="es-CO"/>
              </w:rPr>
              <w:t xml:space="preserve"> y creador de contenido.</w:t>
            </w:r>
          </w:p>
          <w:p w14:paraId="136A9E22" w14:textId="62EEBD42" w:rsidR="00180843" w:rsidRPr="00180843" w:rsidRDefault="00180843" w:rsidP="00180843">
            <w:pPr>
              <w:pStyle w:val="TableParagraph"/>
              <w:numPr>
                <w:ilvl w:val="0"/>
                <w:numId w:val="2"/>
              </w:numPr>
              <w:spacing w:before="1"/>
              <w:ind w:left="598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 xml:space="preserve"> Recursos Financieros</w:t>
            </w:r>
          </w:p>
          <w:p w14:paraId="6D7D3409" w14:textId="2EA26F23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90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Capital inicial para inventario y operaci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ó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n.</w:t>
            </w:r>
          </w:p>
          <w:p w14:paraId="43319D39" w14:textId="06A46344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90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Flujo de caja para cubrir costos fijos y variables.</w:t>
            </w:r>
          </w:p>
          <w:p w14:paraId="2251FFEA" w14:textId="649C0AFB" w:rsidR="00180843" w:rsidRPr="00180843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90" w:right="193"/>
              <w:jc w:val="both"/>
              <w:rPr>
                <w:rFonts w:ascii="Roboto Lt"/>
                <w:sz w:val="18"/>
                <w:szCs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Acceso a l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í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neas de cr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é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dito o acuerdos financieros con proveedores.</w:t>
            </w:r>
          </w:p>
          <w:p w14:paraId="779CC205" w14:textId="3ED38A1A" w:rsidR="000F7D4A" w:rsidRPr="000F7D4A" w:rsidRDefault="00180843" w:rsidP="00180843">
            <w:pPr>
              <w:pStyle w:val="TableParagraph"/>
              <w:numPr>
                <w:ilvl w:val="1"/>
                <w:numId w:val="2"/>
              </w:numPr>
              <w:spacing w:before="1"/>
              <w:ind w:left="890" w:right="193"/>
              <w:jc w:val="both"/>
              <w:rPr>
                <w:rFonts w:ascii="Roboto Lt"/>
                <w:sz w:val="20"/>
                <w:lang w:val="es-CO"/>
              </w:rPr>
            </w:pPr>
            <w:r w:rsidRPr="00180843">
              <w:rPr>
                <w:rFonts w:ascii="Roboto Lt"/>
                <w:sz w:val="18"/>
                <w:szCs w:val="20"/>
                <w:lang w:val="es-CO"/>
              </w:rPr>
              <w:t>Fondos destinados a marketing y expansi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ó</w:t>
            </w:r>
            <w:r w:rsidRPr="00180843">
              <w:rPr>
                <w:rFonts w:ascii="Roboto Lt"/>
                <w:sz w:val="18"/>
                <w:szCs w:val="20"/>
                <w:lang w:val="es-CO"/>
              </w:rPr>
              <w:t>n.</w:t>
            </w:r>
          </w:p>
        </w:tc>
        <w:tc>
          <w:tcPr>
            <w:tcW w:w="3813" w:type="dxa"/>
            <w:gridSpan w:val="2"/>
            <w:vMerge/>
            <w:tcBorders>
              <w:top w:val="nil"/>
            </w:tcBorders>
          </w:tcPr>
          <w:p w14:paraId="53CC2A35" w14:textId="77777777" w:rsidR="00A234C4" w:rsidRDefault="00A234C4">
            <w:pPr>
              <w:rPr>
                <w:sz w:val="2"/>
                <w:szCs w:val="2"/>
              </w:rPr>
            </w:pPr>
          </w:p>
        </w:tc>
        <w:tc>
          <w:tcPr>
            <w:tcW w:w="3813" w:type="dxa"/>
          </w:tcPr>
          <w:p w14:paraId="5A7C1EC6" w14:textId="77777777" w:rsidR="00A234C4" w:rsidRDefault="00A234C4">
            <w:pPr>
              <w:pStyle w:val="TableParagraph"/>
              <w:spacing w:before="57"/>
              <w:rPr>
                <w:rFonts w:ascii="Roboto Bk"/>
                <w:b/>
                <w:sz w:val="18"/>
              </w:rPr>
            </w:pPr>
          </w:p>
          <w:p w14:paraId="3F156225" w14:textId="77777777" w:rsidR="00A234C4" w:rsidRDefault="00000000">
            <w:pPr>
              <w:pStyle w:val="TableParagraph"/>
              <w:spacing w:before="1"/>
              <w:ind w:left="309"/>
              <w:rPr>
                <w:rFonts w:ascii="Roboto Lt"/>
                <w:b/>
                <w:bCs/>
                <w:color w:val="1B1B1B"/>
                <w:spacing w:val="-2"/>
                <w:sz w:val="18"/>
              </w:rPr>
            </w:pPr>
            <w:r w:rsidRPr="000F7D4A">
              <w:rPr>
                <w:rFonts w:ascii="Roboto Lt"/>
                <w:b/>
                <w:bCs/>
                <w:color w:val="1B1B1B"/>
                <w:spacing w:val="-2"/>
                <w:sz w:val="18"/>
              </w:rPr>
              <w:t>Canales</w:t>
            </w:r>
          </w:p>
          <w:p w14:paraId="084393C2" w14:textId="1224758F" w:rsidR="000F7D4A" w:rsidRPr="000F7D4A" w:rsidRDefault="000F7D4A" w:rsidP="000F7D4A">
            <w:pPr>
              <w:pStyle w:val="TableParagraph"/>
              <w:numPr>
                <w:ilvl w:val="0"/>
                <w:numId w:val="9"/>
              </w:numPr>
              <w:spacing w:before="1"/>
              <w:ind w:left="515" w:right="171"/>
              <w:jc w:val="both"/>
              <w:rPr>
                <w:rFonts w:ascii="Roboto Lt"/>
                <w:sz w:val="18"/>
              </w:rPr>
            </w:pPr>
            <w:r w:rsidRPr="000F7D4A">
              <w:rPr>
                <w:rFonts w:ascii="Roboto Lt"/>
                <w:sz w:val="18"/>
              </w:rPr>
              <w:t>Tienda f</w:t>
            </w:r>
            <w:r w:rsidRPr="000F7D4A">
              <w:rPr>
                <w:rFonts w:ascii="Roboto Lt"/>
                <w:sz w:val="18"/>
              </w:rPr>
              <w:t>í</w:t>
            </w:r>
            <w:r w:rsidRPr="000F7D4A">
              <w:rPr>
                <w:rFonts w:ascii="Roboto Lt"/>
                <w:sz w:val="18"/>
              </w:rPr>
              <w:t>sica: Punto de venta y asesor</w:t>
            </w:r>
            <w:r w:rsidRPr="000F7D4A">
              <w:rPr>
                <w:rFonts w:ascii="Roboto Lt"/>
                <w:sz w:val="18"/>
              </w:rPr>
              <w:t>í</w:t>
            </w:r>
            <w:r w:rsidRPr="000F7D4A">
              <w:rPr>
                <w:rFonts w:ascii="Roboto Lt"/>
                <w:sz w:val="18"/>
              </w:rPr>
              <w:t>a personalizada.</w:t>
            </w:r>
          </w:p>
          <w:p w14:paraId="382915B9" w14:textId="4DBE3B83" w:rsidR="000F7D4A" w:rsidRPr="000F7D4A" w:rsidRDefault="000F7D4A" w:rsidP="000F7D4A">
            <w:pPr>
              <w:pStyle w:val="TableParagraph"/>
              <w:numPr>
                <w:ilvl w:val="0"/>
                <w:numId w:val="9"/>
              </w:numPr>
              <w:spacing w:before="1"/>
              <w:ind w:left="515" w:right="171"/>
              <w:jc w:val="both"/>
              <w:rPr>
                <w:rFonts w:ascii="Roboto Lt"/>
                <w:sz w:val="18"/>
              </w:rPr>
            </w:pPr>
            <w:r w:rsidRPr="000F7D4A">
              <w:rPr>
                <w:rFonts w:ascii="Roboto Lt"/>
                <w:sz w:val="18"/>
              </w:rPr>
              <w:t>E-</w:t>
            </w:r>
            <w:proofErr w:type="spellStart"/>
            <w:r w:rsidRPr="000F7D4A">
              <w:rPr>
                <w:rFonts w:ascii="Roboto Lt"/>
                <w:sz w:val="18"/>
              </w:rPr>
              <w:t>commerce</w:t>
            </w:r>
            <w:proofErr w:type="spellEnd"/>
            <w:r w:rsidRPr="000F7D4A">
              <w:rPr>
                <w:rFonts w:ascii="Roboto Lt"/>
                <w:sz w:val="18"/>
              </w:rPr>
              <w:t>: Tienda online con env</w:t>
            </w:r>
            <w:r w:rsidRPr="000F7D4A">
              <w:rPr>
                <w:rFonts w:ascii="Roboto Lt"/>
                <w:sz w:val="18"/>
              </w:rPr>
              <w:t>í</w:t>
            </w:r>
            <w:r w:rsidRPr="000F7D4A">
              <w:rPr>
                <w:rFonts w:ascii="Roboto Lt"/>
                <w:sz w:val="18"/>
              </w:rPr>
              <w:t>os nacionales.</w:t>
            </w:r>
          </w:p>
          <w:p w14:paraId="131C07AB" w14:textId="0517103F" w:rsidR="000F7D4A" w:rsidRPr="000F7D4A" w:rsidRDefault="000F7D4A" w:rsidP="000F7D4A">
            <w:pPr>
              <w:pStyle w:val="TableParagraph"/>
              <w:numPr>
                <w:ilvl w:val="0"/>
                <w:numId w:val="9"/>
              </w:numPr>
              <w:spacing w:before="1"/>
              <w:ind w:left="515" w:right="171"/>
              <w:jc w:val="both"/>
              <w:rPr>
                <w:rFonts w:ascii="Roboto Lt"/>
                <w:sz w:val="18"/>
              </w:rPr>
            </w:pPr>
            <w:r w:rsidRPr="000F7D4A">
              <w:rPr>
                <w:rFonts w:ascii="Roboto Lt"/>
                <w:sz w:val="18"/>
              </w:rPr>
              <w:t>Redes sociales: Facebook, Instagram, TikTok para marketing y ventas.</w:t>
            </w:r>
          </w:p>
          <w:p w14:paraId="14FB74D5" w14:textId="3ADE1CE4" w:rsidR="000F7D4A" w:rsidRPr="000F7D4A" w:rsidRDefault="000F7D4A" w:rsidP="000F7D4A">
            <w:pPr>
              <w:pStyle w:val="TableParagraph"/>
              <w:numPr>
                <w:ilvl w:val="0"/>
                <w:numId w:val="9"/>
              </w:numPr>
              <w:spacing w:before="1"/>
              <w:ind w:left="515" w:right="171"/>
              <w:jc w:val="both"/>
              <w:rPr>
                <w:rFonts w:ascii="Roboto Lt"/>
                <w:sz w:val="18"/>
              </w:rPr>
            </w:pPr>
            <w:r w:rsidRPr="000F7D4A">
              <w:rPr>
                <w:rFonts w:ascii="Roboto Lt"/>
                <w:sz w:val="18"/>
              </w:rPr>
              <w:t>Marketplace: Amazon, Mercado Libre y eBay para mayor visibilidad.</w:t>
            </w:r>
          </w:p>
          <w:p w14:paraId="66B584DE" w14:textId="0DBDD01F" w:rsidR="000F7D4A" w:rsidRPr="000F7D4A" w:rsidRDefault="000F7D4A" w:rsidP="000F7D4A">
            <w:pPr>
              <w:pStyle w:val="TableParagraph"/>
              <w:numPr>
                <w:ilvl w:val="0"/>
                <w:numId w:val="9"/>
              </w:numPr>
              <w:spacing w:before="1"/>
              <w:ind w:left="515" w:right="171"/>
              <w:jc w:val="both"/>
              <w:rPr>
                <w:rFonts w:ascii="Roboto Lt"/>
                <w:b/>
                <w:bCs/>
                <w:sz w:val="18"/>
              </w:rPr>
            </w:pPr>
            <w:r w:rsidRPr="000F7D4A">
              <w:rPr>
                <w:rFonts w:ascii="Roboto Lt"/>
                <w:sz w:val="18"/>
              </w:rPr>
              <w:t xml:space="preserve">Publicidad digital: Estrategias en Google </w:t>
            </w:r>
            <w:proofErr w:type="spellStart"/>
            <w:r w:rsidRPr="000F7D4A">
              <w:rPr>
                <w:rFonts w:ascii="Roboto Lt"/>
                <w:sz w:val="18"/>
              </w:rPr>
              <w:t>Ads</w:t>
            </w:r>
            <w:proofErr w:type="spellEnd"/>
            <w:r w:rsidRPr="000F7D4A">
              <w:rPr>
                <w:rFonts w:ascii="Roboto Lt"/>
                <w:sz w:val="18"/>
              </w:rPr>
              <w:t xml:space="preserve"> y Facebook </w:t>
            </w:r>
            <w:proofErr w:type="spellStart"/>
            <w:r w:rsidRPr="000F7D4A">
              <w:rPr>
                <w:rFonts w:ascii="Roboto Lt"/>
                <w:sz w:val="18"/>
              </w:rPr>
              <w:t>Ads</w:t>
            </w:r>
            <w:proofErr w:type="spellEnd"/>
            <w:r w:rsidRPr="000F7D4A">
              <w:rPr>
                <w:rFonts w:ascii="Roboto Lt"/>
                <w:sz w:val="18"/>
              </w:rPr>
              <w:t>.</w:t>
            </w:r>
          </w:p>
        </w:tc>
        <w:tc>
          <w:tcPr>
            <w:tcW w:w="3807" w:type="dxa"/>
            <w:vMerge/>
            <w:tcBorders>
              <w:top w:val="nil"/>
            </w:tcBorders>
          </w:tcPr>
          <w:p w14:paraId="5CB72AEA" w14:textId="77777777" w:rsidR="00A234C4" w:rsidRDefault="00A234C4">
            <w:pPr>
              <w:rPr>
                <w:sz w:val="2"/>
                <w:szCs w:val="2"/>
              </w:rPr>
            </w:pPr>
          </w:p>
        </w:tc>
      </w:tr>
      <w:tr w:rsidR="00A234C4" w14:paraId="312FD3FD" w14:textId="77777777" w:rsidTr="00793676">
        <w:trPr>
          <w:trHeight w:val="2563"/>
        </w:trPr>
        <w:tc>
          <w:tcPr>
            <w:tcW w:w="9379" w:type="dxa"/>
            <w:gridSpan w:val="3"/>
          </w:tcPr>
          <w:p w14:paraId="632A6452" w14:textId="77777777" w:rsidR="00A234C4" w:rsidRDefault="00000000">
            <w:pPr>
              <w:pStyle w:val="TableParagraph"/>
              <w:spacing w:before="204"/>
              <w:ind w:left="300"/>
              <w:rPr>
                <w:rFonts w:ascii="Roboto Lt"/>
                <w:b/>
                <w:bCs/>
                <w:color w:val="1B1B1B"/>
                <w:spacing w:val="-2"/>
                <w:sz w:val="18"/>
              </w:rPr>
            </w:pPr>
            <w:r w:rsidRPr="000F7D4A">
              <w:rPr>
                <w:rFonts w:ascii="Roboto Lt"/>
                <w:b/>
                <w:bCs/>
                <w:color w:val="1B1B1B"/>
                <w:sz w:val="18"/>
              </w:rPr>
              <w:t>Estructura</w:t>
            </w:r>
            <w:r w:rsidRPr="000F7D4A">
              <w:rPr>
                <w:rFonts w:ascii="Roboto Lt"/>
                <w:b/>
                <w:bCs/>
                <w:color w:val="1B1B1B"/>
                <w:spacing w:val="-5"/>
                <w:sz w:val="18"/>
              </w:rPr>
              <w:t xml:space="preserve"> </w:t>
            </w:r>
            <w:r w:rsidRPr="000F7D4A">
              <w:rPr>
                <w:rFonts w:ascii="Roboto Lt"/>
                <w:b/>
                <w:bCs/>
                <w:color w:val="1B1B1B"/>
                <w:sz w:val="18"/>
              </w:rPr>
              <w:t>de</w:t>
            </w:r>
            <w:r w:rsidRPr="000F7D4A">
              <w:rPr>
                <w:rFonts w:ascii="Roboto Lt"/>
                <w:b/>
                <w:bCs/>
                <w:color w:val="1B1B1B"/>
                <w:spacing w:val="-5"/>
                <w:sz w:val="18"/>
              </w:rPr>
              <w:t xml:space="preserve"> </w:t>
            </w:r>
            <w:r w:rsidRPr="000F7D4A">
              <w:rPr>
                <w:rFonts w:ascii="Roboto Lt"/>
                <w:b/>
                <w:bCs/>
                <w:color w:val="1B1B1B"/>
                <w:spacing w:val="-2"/>
                <w:sz w:val="18"/>
              </w:rPr>
              <w:t>costos</w:t>
            </w:r>
          </w:p>
          <w:p w14:paraId="3FA88181" w14:textId="78417614" w:rsidR="00E03931" w:rsidRPr="00E03931" w:rsidRDefault="00E03931" w:rsidP="00E03931">
            <w:pPr>
              <w:pStyle w:val="TableParagraph"/>
              <w:numPr>
                <w:ilvl w:val="0"/>
                <w:numId w:val="7"/>
              </w:numPr>
              <w:spacing w:before="204"/>
              <w:ind w:right="304"/>
              <w:jc w:val="both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Concepto</w:t>
            </w:r>
            <w:r w:rsidRPr="00E03931">
              <w:rPr>
                <w:rFonts w:ascii="Roboto Lt"/>
                <w:sz w:val="18"/>
              </w:rPr>
              <w:tab/>
            </w:r>
            <w:r>
              <w:rPr>
                <w:rFonts w:ascii="Roboto Lt"/>
                <w:sz w:val="18"/>
              </w:rPr>
              <w:t xml:space="preserve">                                                                     </w:t>
            </w:r>
            <w:r w:rsidRPr="00E03931">
              <w:rPr>
                <w:rFonts w:ascii="Roboto Lt"/>
                <w:sz w:val="18"/>
              </w:rPr>
              <w:t>Costo mensual estimado</w:t>
            </w:r>
          </w:p>
          <w:p w14:paraId="3E7D12BF" w14:textId="16035E02" w:rsidR="00E03931" w:rsidRPr="00E03931" w:rsidRDefault="00E03931" w:rsidP="00E03931">
            <w:pPr>
              <w:pStyle w:val="TableParagraph"/>
              <w:numPr>
                <w:ilvl w:val="0"/>
                <w:numId w:val="7"/>
              </w:numPr>
              <w:spacing w:before="204"/>
              <w:ind w:right="2690"/>
              <w:jc w:val="both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Alquiler del local + servicios</w:t>
            </w:r>
            <w:r w:rsidRPr="00E03931">
              <w:rPr>
                <w:rFonts w:ascii="Roboto Lt"/>
                <w:sz w:val="18"/>
              </w:rPr>
              <w:tab/>
            </w:r>
            <w:r>
              <w:rPr>
                <w:rFonts w:ascii="Roboto Lt"/>
                <w:sz w:val="18"/>
              </w:rPr>
              <w:t xml:space="preserve">                                         </w:t>
            </w:r>
            <w:r w:rsidRPr="00E03931">
              <w:rPr>
                <w:rFonts w:ascii="Roboto Lt"/>
                <w:sz w:val="18"/>
              </w:rPr>
              <w:t>$2.500.000</w:t>
            </w:r>
          </w:p>
          <w:p w14:paraId="5F44FDE7" w14:textId="5525CFFD" w:rsidR="00E03931" w:rsidRPr="00E03931" w:rsidRDefault="00E03931" w:rsidP="00E03931">
            <w:pPr>
              <w:pStyle w:val="TableParagraph"/>
              <w:numPr>
                <w:ilvl w:val="0"/>
                <w:numId w:val="7"/>
              </w:numPr>
              <w:spacing w:before="204"/>
              <w:ind w:right="2690"/>
              <w:jc w:val="both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Sueldos (5 empleados promedio)</w:t>
            </w:r>
            <w:r w:rsidRPr="00E03931">
              <w:rPr>
                <w:rFonts w:ascii="Roboto Lt"/>
                <w:sz w:val="18"/>
              </w:rPr>
              <w:tab/>
            </w:r>
            <w:r>
              <w:rPr>
                <w:rFonts w:ascii="Roboto Lt"/>
                <w:sz w:val="18"/>
              </w:rPr>
              <w:t xml:space="preserve">                           </w:t>
            </w:r>
            <w:r w:rsidRPr="00E03931">
              <w:rPr>
                <w:rFonts w:ascii="Roboto Lt"/>
                <w:sz w:val="18"/>
              </w:rPr>
              <w:t>$8.000.000</w:t>
            </w:r>
          </w:p>
          <w:p w14:paraId="74CD82EC" w14:textId="2A448E89" w:rsidR="00E03931" w:rsidRPr="00E03931" w:rsidRDefault="00E03931" w:rsidP="00E03931">
            <w:pPr>
              <w:pStyle w:val="TableParagraph"/>
              <w:numPr>
                <w:ilvl w:val="0"/>
                <w:numId w:val="7"/>
              </w:numPr>
              <w:spacing w:before="204"/>
              <w:ind w:right="2690"/>
              <w:jc w:val="both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Seguridad social y prestaciones</w:t>
            </w:r>
            <w:r w:rsidRPr="00E03931">
              <w:rPr>
                <w:rFonts w:ascii="Roboto Lt"/>
                <w:sz w:val="18"/>
              </w:rPr>
              <w:tab/>
            </w:r>
            <w:r>
              <w:rPr>
                <w:rFonts w:ascii="Roboto Lt"/>
                <w:sz w:val="18"/>
              </w:rPr>
              <w:t xml:space="preserve">                                          </w:t>
            </w:r>
            <w:r w:rsidRPr="00E03931">
              <w:rPr>
                <w:rFonts w:ascii="Roboto Lt"/>
                <w:sz w:val="18"/>
              </w:rPr>
              <w:t>$2.500.000</w:t>
            </w:r>
          </w:p>
          <w:p w14:paraId="0B24892E" w14:textId="24784FFA" w:rsidR="00E03931" w:rsidRPr="00E03931" w:rsidRDefault="00E03931" w:rsidP="00E03931">
            <w:pPr>
              <w:pStyle w:val="TableParagraph"/>
              <w:numPr>
                <w:ilvl w:val="0"/>
                <w:numId w:val="7"/>
              </w:numPr>
              <w:spacing w:before="204"/>
              <w:ind w:right="2690"/>
              <w:jc w:val="both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Publicidad digital (FB, IG, Google)</w:t>
            </w:r>
            <w:r w:rsidRPr="00E03931">
              <w:rPr>
                <w:rFonts w:ascii="Roboto Lt"/>
                <w:sz w:val="18"/>
              </w:rPr>
              <w:tab/>
            </w:r>
            <w:r>
              <w:rPr>
                <w:rFonts w:ascii="Roboto Lt"/>
                <w:sz w:val="18"/>
              </w:rPr>
              <w:t xml:space="preserve">                            </w:t>
            </w:r>
            <w:r w:rsidRPr="00E03931">
              <w:rPr>
                <w:rFonts w:ascii="Roboto Lt"/>
                <w:sz w:val="18"/>
              </w:rPr>
              <w:t>$2.000.000</w:t>
            </w:r>
          </w:p>
          <w:p w14:paraId="13AF5D7D" w14:textId="0F27DEBE" w:rsidR="00E03931" w:rsidRPr="00E03931" w:rsidRDefault="00E03931" w:rsidP="00E03931">
            <w:pPr>
              <w:pStyle w:val="TableParagraph"/>
              <w:numPr>
                <w:ilvl w:val="0"/>
                <w:numId w:val="7"/>
              </w:numPr>
              <w:spacing w:before="204"/>
              <w:ind w:right="2690"/>
              <w:jc w:val="both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Mantenimiento de tienda online</w:t>
            </w:r>
            <w:r w:rsidRPr="00E03931">
              <w:rPr>
                <w:rFonts w:ascii="Roboto Lt"/>
                <w:sz w:val="18"/>
              </w:rPr>
              <w:tab/>
            </w:r>
            <w:r>
              <w:rPr>
                <w:rFonts w:ascii="Roboto Lt"/>
                <w:sz w:val="18"/>
              </w:rPr>
              <w:t xml:space="preserve">                                           </w:t>
            </w:r>
            <w:r w:rsidRPr="00E03931">
              <w:rPr>
                <w:rFonts w:ascii="Roboto Lt"/>
                <w:sz w:val="18"/>
              </w:rPr>
              <w:t>$400.000</w:t>
            </w:r>
          </w:p>
          <w:p w14:paraId="49A24B97" w14:textId="283DA145" w:rsidR="00E03931" w:rsidRPr="00E03931" w:rsidRDefault="00E03931" w:rsidP="00E03931">
            <w:pPr>
              <w:pStyle w:val="TableParagraph"/>
              <w:numPr>
                <w:ilvl w:val="0"/>
                <w:numId w:val="7"/>
              </w:numPr>
              <w:spacing w:before="204"/>
              <w:ind w:right="167"/>
              <w:jc w:val="both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Compra de inventario (reposici</w:t>
            </w:r>
            <w:r w:rsidRPr="00E03931">
              <w:rPr>
                <w:rFonts w:ascii="Roboto Lt"/>
                <w:sz w:val="18"/>
              </w:rPr>
              <w:t>ó</w:t>
            </w:r>
            <w:r w:rsidRPr="00E03931">
              <w:rPr>
                <w:rFonts w:ascii="Roboto Lt"/>
                <w:sz w:val="18"/>
              </w:rPr>
              <w:t>n)</w:t>
            </w:r>
            <w:r w:rsidRPr="00E03931">
              <w:rPr>
                <w:rFonts w:ascii="Roboto Lt"/>
                <w:sz w:val="18"/>
              </w:rPr>
              <w:tab/>
            </w:r>
            <w:r>
              <w:rPr>
                <w:rFonts w:ascii="Roboto Lt"/>
                <w:sz w:val="18"/>
              </w:rPr>
              <w:t xml:space="preserve">                             </w:t>
            </w:r>
            <w:r w:rsidRPr="00E03931">
              <w:rPr>
                <w:rFonts w:ascii="Roboto Lt"/>
                <w:sz w:val="18"/>
              </w:rPr>
              <w:t>$20.000.000</w:t>
            </w:r>
          </w:p>
          <w:p w14:paraId="723ACF1F" w14:textId="79F8D784" w:rsidR="00E03931" w:rsidRPr="00E03931" w:rsidRDefault="00E03931" w:rsidP="00E03931">
            <w:pPr>
              <w:pStyle w:val="TableParagraph"/>
              <w:numPr>
                <w:ilvl w:val="0"/>
                <w:numId w:val="7"/>
              </w:numPr>
              <w:spacing w:before="204"/>
              <w:ind w:right="2150"/>
              <w:jc w:val="both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Log</w:t>
            </w:r>
            <w:r w:rsidRPr="00E03931">
              <w:rPr>
                <w:rFonts w:ascii="Roboto Lt"/>
                <w:sz w:val="18"/>
              </w:rPr>
              <w:t>í</w:t>
            </w:r>
            <w:r w:rsidRPr="00E03931">
              <w:rPr>
                <w:rFonts w:ascii="Roboto Lt"/>
                <w:sz w:val="18"/>
              </w:rPr>
              <w:t>stica y env</w:t>
            </w:r>
            <w:r w:rsidRPr="00E03931">
              <w:rPr>
                <w:rFonts w:ascii="Roboto Lt"/>
                <w:sz w:val="18"/>
              </w:rPr>
              <w:t>í</w:t>
            </w:r>
            <w:r w:rsidRPr="00E03931">
              <w:rPr>
                <w:rFonts w:ascii="Roboto Lt"/>
                <w:sz w:val="18"/>
              </w:rPr>
              <w:t>os (nacional)</w:t>
            </w:r>
            <w:r w:rsidRPr="00E03931">
              <w:rPr>
                <w:rFonts w:ascii="Roboto Lt"/>
                <w:sz w:val="18"/>
              </w:rPr>
              <w:tab/>
            </w:r>
            <w:r>
              <w:rPr>
                <w:rFonts w:ascii="Roboto Lt"/>
                <w:sz w:val="18"/>
              </w:rPr>
              <w:t xml:space="preserve">                                            </w:t>
            </w:r>
            <w:r w:rsidRPr="00E03931">
              <w:rPr>
                <w:rFonts w:ascii="Roboto Lt"/>
                <w:sz w:val="18"/>
              </w:rPr>
              <w:t>$1.200.000</w:t>
            </w:r>
          </w:p>
          <w:p w14:paraId="5528CE59" w14:textId="4507AF71" w:rsidR="00E03931" w:rsidRPr="00E03931" w:rsidRDefault="00E03931" w:rsidP="00E03931">
            <w:pPr>
              <w:pStyle w:val="TableParagraph"/>
              <w:numPr>
                <w:ilvl w:val="0"/>
                <w:numId w:val="7"/>
              </w:numPr>
              <w:spacing w:before="204"/>
              <w:ind w:right="2690"/>
              <w:jc w:val="both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Garant</w:t>
            </w:r>
            <w:r w:rsidRPr="00E03931">
              <w:rPr>
                <w:rFonts w:ascii="Roboto Lt"/>
                <w:sz w:val="18"/>
              </w:rPr>
              <w:t>í</w:t>
            </w:r>
            <w:r w:rsidRPr="00E03931">
              <w:rPr>
                <w:rFonts w:ascii="Roboto Lt"/>
                <w:sz w:val="18"/>
              </w:rPr>
              <w:t>as y devoluciones</w:t>
            </w:r>
            <w:r w:rsidRPr="00E03931">
              <w:rPr>
                <w:rFonts w:ascii="Roboto Lt"/>
                <w:sz w:val="18"/>
              </w:rPr>
              <w:tab/>
            </w:r>
            <w:r>
              <w:rPr>
                <w:rFonts w:ascii="Roboto Lt"/>
                <w:sz w:val="18"/>
              </w:rPr>
              <w:t xml:space="preserve">                                            </w:t>
            </w:r>
            <w:r w:rsidRPr="00E03931">
              <w:rPr>
                <w:rFonts w:ascii="Roboto Lt"/>
                <w:sz w:val="18"/>
              </w:rPr>
              <w:t>$800.000</w:t>
            </w:r>
          </w:p>
          <w:p w14:paraId="7426325F" w14:textId="7FB13D64" w:rsidR="000F7D4A" w:rsidRPr="000F7D4A" w:rsidRDefault="00E03931" w:rsidP="00E03931">
            <w:pPr>
              <w:pStyle w:val="TableParagraph"/>
              <w:numPr>
                <w:ilvl w:val="0"/>
                <w:numId w:val="7"/>
              </w:numPr>
              <w:spacing w:before="204"/>
              <w:ind w:right="1299"/>
              <w:jc w:val="both"/>
              <w:rPr>
                <w:rFonts w:ascii="Roboto Lt"/>
                <w:b/>
                <w:bCs/>
                <w:sz w:val="18"/>
              </w:rPr>
            </w:pPr>
            <w:proofErr w:type="gramStart"/>
            <w:r w:rsidRPr="00E03931">
              <w:rPr>
                <w:rFonts w:ascii="Roboto Lt"/>
                <w:sz w:val="18"/>
              </w:rPr>
              <w:t>Total</w:t>
            </w:r>
            <w:proofErr w:type="gramEnd"/>
            <w:r w:rsidRPr="00E03931">
              <w:rPr>
                <w:rFonts w:ascii="Roboto Lt"/>
                <w:sz w:val="18"/>
              </w:rPr>
              <w:t xml:space="preserve"> estimado mensual</w:t>
            </w:r>
            <w:r w:rsidRPr="00E03931">
              <w:rPr>
                <w:rFonts w:ascii="Roboto Lt"/>
                <w:sz w:val="18"/>
              </w:rPr>
              <w:tab/>
            </w:r>
            <w:r>
              <w:rPr>
                <w:rFonts w:ascii="Roboto Lt"/>
                <w:sz w:val="18"/>
              </w:rPr>
              <w:t xml:space="preserve">                                            </w:t>
            </w:r>
            <w:r w:rsidRPr="00E03931">
              <w:rPr>
                <w:rFonts w:ascii="Roboto Lt"/>
                <w:sz w:val="18"/>
              </w:rPr>
              <w:t>$37.400.000 COP</w:t>
            </w:r>
          </w:p>
        </w:tc>
        <w:tc>
          <w:tcPr>
            <w:tcW w:w="9645" w:type="dxa"/>
            <w:gridSpan w:val="3"/>
          </w:tcPr>
          <w:p w14:paraId="1FC27079" w14:textId="77777777" w:rsidR="00A234C4" w:rsidRDefault="00000000">
            <w:pPr>
              <w:pStyle w:val="TableParagraph"/>
              <w:spacing w:before="204"/>
              <w:ind w:left="256"/>
              <w:rPr>
                <w:rFonts w:ascii="Roboto Lt"/>
                <w:b/>
                <w:bCs/>
                <w:color w:val="1B1B1B"/>
                <w:spacing w:val="-2"/>
                <w:sz w:val="18"/>
              </w:rPr>
            </w:pPr>
            <w:r w:rsidRPr="000F7D4A">
              <w:rPr>
                <w:rFonts w:ascii="Roboto Lt"/>
                <w:b/>
                <w:bCs/>
                <w:color w:val="1B1B1B"/>
                <w:sz w:val="18"/>
              </w:rPr>
              <w:t>Fuente</w:t>
            </w:r>
            <w:r w:rsidRPr="000F7D4A">
              <w:rPr>
                <w:rFonts w:ascii="Roboto Lt"/>
                <w:b/>
                <w:bCs/>
                <w:color w:val="1B1B1B"/>
                <w:spacing w:val="-3"/>
                <w:sz w:val="18"/>
              </w:rPr>
              <w:t xml:space="preserve"> </w:t>
            </w:r>
            <w:r w:rsidRPr="000F7D4A">
              <w:rPr>
                <w:rFonts w:ascii="Roboto Lt"/>
                <w:b/>
                <w:bCs/>
                <w:color w:val="1B1B1B"/>
                <w:sz w:val="18"/>
              </w:rPr>
              <w:t>de</w:t>
            </w:r>
            <w:r w:rsidRPr="000F7D4A">
              <w:rPr>
                <w:rFonts w:ascii="Roboto Lt"/>
                <w:b/>
                <w:bCs/>
                <w:color w:val="1B1B1B"/>
                <w:spacing w:val="-3"/>
                <w:sz w:val="18"/>
              </w:rPr>
              <w:t xml:space="preserve"> </w:t>
            </w:r>
            <w:r w:rsidRPr="000F7D4A">
              <w:rPr>
                <w:rFonts w:ascii="Roboto Lt"/>
                <w:b/>
                <w:bCs/>
                <w:color w:val="1B1B1B"/>
                <w:spacing w:val="-2"/>
                <w:sz w:val="18"/>
              </w:rPr>
              <w:t>ingresos</w:t>
            </w:r>
          </w:p>
          <w:p w14:paraId="74E31A0D" w14:textId="39B7660A" w:rsidR="00E03931" w:rsidRPr="00E03931" w:rsidRDefault="00E03931" w:rsidP="00E03931">
            <w:pPr>
              <w:pStyle w:val="TableParagraph"/>
              <w:numPr>
                <w:ilvl w:val="0"/>
                <w:numId w:val="6"/>
              </w:numPr>
              <w:spacing w:before="204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Venta de componentes de PC: $9.125.000</w:t>
            </w:r>
          </w:p>
          <w:p w14:paraId="476B6D51" w14:textId="78DB1C7E" w:rsidR="00E03931" w:rsidRPr="00E03931" w:rsidRDefault="00E03931" w:rsidP="00E03931">
            <w:pPr>
              <w:pStyle w:val="TableParagraph"/>
              <w:numPr>
                <w:ilvl w:val="0"/>
                <w:numId w:val="6"/>
              </w:numPr>
              <w:spacing w:before="204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Venta de equipos preensamblados: $7.500.000</w:t>
            </w:r>
          </w:p>
          <w:p w14:paraId="7F4D9B5B" w14:textId="17DFBB09" w:rsidR="00E03931" w:rsidRPr="00E03931" w:rsidRDefault="00E03931" w:rsidP="00E03931">
            <w:pPr>
              <w:pStyle w:val="TableParagraph"/>
              <w:numPr>
                <w:ilvl w:val="0"/>
                <w:numId w:val="6"/>
              </w:numPr>
              <w:spacing w:before="204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Venta de servicios de ensamblaje y configuraci</w:t>
            </w:r>
            <w:r w:rsidRPr="00E03931">
              <w:rPr>
                <w:rFonts w:ascii="Roboto Lt"/>
                <w:sz w:val="18"/>
              </w:rPr>
              <w:t>ó</w:t>
            </w:r>
            <w:r w:rsidRPr="00E03931">
              <w:rPr>
                <w:rFonts w:ascii="Roboto Lt"/>
                <w:sz w:val="18"/>
              </w:rPr>
              <w:t>n: $800.000</w:t>
            </w:r>
          </w:p>
          <w:p w14:paraId="5F4DF794" w14:textId="7EC96BA3" w:rsidR="00E03931" w:rsidRPr="00E03931" w:rsidRDefault="00E03931" w:rsidP="00E03931">
            <w:pPr>
              <w:pStyle w:val="TableParagraph"/>
              <w:numPr>
                <w:ilvl w:val="0"/>
                <w:numId w:val="6"/>
              </w:numPr>
              <w:spacing w:before="204"/>
              <w:rPr>
                <w:rFonts w:ascii="Roboto Lt"/>
                <w:sz w:val="18"/>
              </w:rPr>
            </w:pPr>
            <w:r w:rsidRPr="00E03931">
              <w:rPr>
                <w:rFonts w:ascii="Roboto Lt"/>
                <w:sz w:val="18"/>
              </w:rPr>
              <w:t>Venta de soporte t</w:t>
            </w:r>
            <w:r w:rsidRPr="00E03931">
              <w:rPr>
                <w:rFonts w:ascii="Roboto Lt"/>
                <w:sz w:val="18"/>
              </w:rPr>
              <w:t>é</w:t>
            </w:r>
            <w:r w:rsidRPr="00E03931">
              <w:rPr>
                <w:rFonts w:ascii="Roboto Lt"/>
                <w:sz w:val="18"/>
              </w:rPr>
              <w:t>cnico y garant</w:t>
            </w:r>
            <w:r w:rsidRPr="00E03931">
              <w:rPr>
                <w:rFonts w:ascii="Roboto Lt"/>
                <w:sz w:val="18"/>
              </w:rPr>
              <w:t>í</w:t>
            </w:r>
            <w:r w:rsidRPr="00E03931">
              <w:rPr>
                <w:rFonts w:ascii="Roboto Lt"/>
                <w:sz w:val="18"/>
              </w:rPr>
              <w:t>as: $720.000</w:t>
            </w:r>
          </w:p>
          <w:p w14:paraId="78676237" w14:textId="38A0C553" w:rsidR="000F7D4A" w:rsidRPr="00E03931" w:rsidRDefault="00180843" w:rsidP="00180843">
            <w:pPr>
              <w:pStyle w:val="TableParagraph"/>
              <w:spacing w:before="204"/>
              <w:ind w:left="616"/>
              <w:rPr>
                <w:rFonts w:ascii="Roboto Lt"/>
                <w:sz w:val="18"/>
              </w:rPr>
            </w:pPr>
            <w:r>
              <w:rPr>
                <w:rFonts w:ascii="Roboto Lt"/>
                <w:sz w:val="18"/>
              </w:rPr>
              <w:t xml:space="preserve">       </w:t>
            </w:r>
            <w:proofErr w:type="gramStart"/>
            <w:r w:rsidR="00E03931" w:rsidRPr="00E03931">
              <w:rPr>
                <w:rFonts w:ascii="Roboto Lt"/>
                <w:sz w:val="18"/>
              </w:rPr>
              <w:t>Total</w:t>
            </w:r>
            <w:proofErr w:type="gramEnd"/>
            <w:r w:rsidR="00E03931" w:rsidRPr="00E03931">
              <w:rPr>
                <w:rFonts w:ascii="Roboto Lt"/>
                <w:sz w:val="18"/>
              </w:rPr>
              <w:t xml:space="preserve"> ingresos mensuales aproximados: $18.145.000</w:t>
            </w:r>
          </w:p>
        </w:tc>
      </w:tr>
    </w:tbl>
    <w:p w14:paraId="12E45C11" w14:textId="77777777" w:rsidR="003C1F3C" w:rsidRDefault="003C1F3C"/>
    <w:sectPr w:rsidR="003C1F3C" w:rsidSect="00793676">
      <w:pgSz w:w="20160" w:h="12240" w:orient="landscape" w:code="5"/>
      <w:pgMar w:top="800" w:right="720" w:bottom="280" w:left="3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oboto Bk">
    <w:altName w:val="Arial"/>
    <w:charset w:val="01"/>
    <w:family w:val="auto"/>
    <w:pitch w:val="variable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936"/>
    <w:multiLevelType w:val="hybridMultilevel"/>
    <w:tmpl w:val="11A68B8E"/>
    <w:lvl w:ilvl="0" w:tplc="240A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" w15:restartNumberingAfterBreak="0">
    <w:nsid w:val="01553A6B"/>
    <w:multiLevelType w:val="hybridMultilevel"/>
    <w:tmpl w:val="C554C35E"/>
    <w:lvl w:ilvl="0" w:tplc="240A0001">
      <w:start w:val="1"/>
      <w:numFmt w:val="bullet"/>
      <w:lvlText w:val=""/>
      <w:lvlJc w:val="left"/>
      <w:pPr>
        <w:ind w:left="98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" w15:restartNumberingAfterBreak="0">
    <w:nsid w:val="2E942377"/>
    <w:multiLevelType w:val="hybridMultilevel"/>
    <w:tmpl w:val="7AB03178"/>
    <w:lvl w:ilvl="0" w:tplc="240A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3" w15:restartNumberingAfterBreak="0">
    <w:nsid w:val="3E020463"/>
    <w:multiLevelType w:val="hybridMultilevel"/>
    <w:tmpl w:val="E6A03D78"/>
    <w:lvl w:ilvl="0" w:tplc="24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4" w15:restartNumberingAfterBreak="0">
    <w:nsid w:val="45E92CF4"/>
    <w:multiLevelType w:val="hybridMultilevel"/>
    <w:tmpl w:val="7E946986"/>
    <w:lvl w:ilvl="0" w:tplc="240A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5" w15:restartNumberingAfterBreak="0">
    <w:nsid w:val="572C6BCC"/>
    <w:multiLevelType w:val="hybridMultilevel"/>
    <w:tmpl w:val="81E6C488"/>
    <w:lvl w:ilvl="0" w:tplc="240A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6" w15:restartNumberingAfterBreak="0">
    <w:nsid w:val="60E32A42"/>
    <w:multiLevelType w:val="hybridMultilevel"/>
    <w:tmpl w:val="E004B85C"/>
    <w:lvl w:ilvl="0" w:tplc="240A0001">
      <w:start w:val="1"/>
      <w:numFmt w:val="bullet"/>
      <w:lvlText w:val=""/>
      <w:lvlJc w:val="left"/>
      <w:pPr>
        <w:ind w:left="10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7" w15:restartNumberingAfterBreak="0">
    <w:nsid w:val="64AF55C8"/>
    <w:multiLevelType w:val="hybridMultilevel"/>
    <w:tmpl w:val="5C4AFDDA"/>
    <w:lvl w:ilvl="0" w:tplc="240A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418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8" w15:restartNumberingAfterBreak="0">
    <w:nsid w:val="75894ACB"/>
    <w:multiLevelType w:val="hybridMultilevel"/>
    <w:tmpl w:val="FF26F12A"/>
    <w:lvl w:ilvl="0" w:tplc="240A0001">
      <w:start w:val="1"/>
      <w:numFmt w:val="bullet"/>
      <w:lvlText w:val=""/>
      <w:lvlJc w:val="left"/>
      <w:pPr>
        <w:ind w:left="10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 w16cid:durableId="2048293550">
    <w:abstractNumId w:val="4"/>
  </w:num>
  <w:num w:numId="2" w16cid:durableId="1872377267">
    <w:abstractNumId w:val="7"/>
  </w:num>
  <w:num w:numId="3" w16cid:durableId="1461150349">
    <w:abstractNumId w:val="8"/>
  </w:num>
  <w:num w:numId="4" w16cid:durableId="20400126">
    <w:abstractNumId w:val="2"/>
  </w:num>
  <w:num w:numId="5" w16cid:durableId="1390036765">
    <w:abstractNumId w:val="6"/>
  </w:num>
  <w:num w:numId="6" w16cid:durableId="1542010756">
    <w:abstractNumId w:val="0"/>
  </w:num>
  <w:num w:numId="7" w16cid:durableId="1290166953">
    <w:abstractNumId w:val="3"/>
  </w:num>
  <w:num w:numId="8" w16cid:durableId="1140072889">
    <w:abstractNumId w:val="1"/>
  </w:num>
  <w:num w:numId="9" w16cid:durableId="661198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C4"/>
    <w:rsid w:val="0001758D"/>
    <w:rsid w:val="00052C92"/>
    <w:rsid w:val="000F7D4A"/>
    <w:rsid w:val="00143066"/>
    <w:rsid w:val="00180843"/>
    <w:rsid w:val="003C1F3C"/>
    <w:rsid w:val="00793676"/>
    <w:rsid w:val="00882EB2"/>
    <w:rsid w:val="00A234C4"/>
    <w:rsid w:val="00BC3DF9"/>
    <w:rsid w:val="00E0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6D6AC"/>
  <w15:docId w15:val="{ECA32A88-8327-4453-9440-93B6E393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847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Juan Sebastian Aranda Lozano</cp:lastModifiedBy>
  <cp:revision>4</cp:revision>
  <dcterms:created xsi:type="dcterms:W3CDTF">2025-03-25T03:25:00Z</dcterms:created>
  <dcterms:modified xsi:type="dcterms:W3CDTF">2025-05-05T21:51:00Z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Producer">
    <vt:lpwstr>Adobe XD</vt:lpwstr>
  </property>
  <property fmtid="{D5CDD505-2E9C-101B-9397-08002B2CF9AE}" pid="4" name="LastSaved">
    <vt:filetime>2025-03-25T00:00:00Z</vt:filetime>
  </property>
</Properties>
</file>