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327" w:rsidRPr="00535327" w:rsidRDefault="00535327" w:rsidP="00535327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STEP </w:t>
      </w:r>
      <w:proofErr w:type="spellStart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Emprega</w:t>
      </w:r>
      <w:proofErr w:type="spellEnd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Empodera</w:t>
      </w:r>
      <w:proofErr w:type="spellEnd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Feto</w:t>
      </w:r>
      <w:proofErr w:type="spellEnd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Foinsa’e</w:t>
      </w:r>
      <w:proofErr w:type="spellEnd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Rurál</w:t>
      </w:r>
      <w:proofErr w:type="spellEnd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Iha</w:t>
      </w:r>
      <w:proofErr w:type="spellEnd"/>
      <w:r w:rsidRPr="0053532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TL</w:t>
      </w:r>
    </w:p>
    <w:p w:rsidR="00CA760E" w:rsidRPr="00503D8D" w:rsidRDefault="00535327">
      <w:pPr>
        <w:rPr>
          <w:rFonts w:ascii="Times New Roman" w:hAnsi="Times New Roman" w:cs="Times New Roman"/>
        </w:rPr>
      </w:pPr>
      <w:r w:rsidRPr="00503D8D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47F60B57" wp14:editId="1C6351CE">
            <wp:extent cx="5731510" cy="3127565"/>
            <wp:effectExtent l="0" t="0" r="2540" b="0"/>
            <wp:docPr id="1" name="Picture 1" descr="https://sapnewstl.com/wp-content/uploads/2026/01/Screenshot_20260123-1252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apnewstl.com/wp-content/uploads/2026/01/Screenshot_20260123-12520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327" w:rsidRPr="00503D8D" w:rsidRDefault="00535327" w:rsidP="00535327">
      <w:pPr>
        <w:pStyle w:val="wp-caption-text"/>
        <w:shd w:val="clear" w:color="auto" w:fill="FFFFFF"/>
        <w:spacing w:before="0" w:beforeAutospacing="0" w:after="360" w:afterAutospacing="0" w:line="408" w:lineRule="atLeast"/>
        <w:jc w:val="center"/>
        <w:rPr>
          <w:i/>
          <w:iCs/>
          <w:color w:val="666666"/>
          <w:sz w:val="22"/>
          <w:szCs w:val="22"/>
        </w:rPr>
      </w:pPr>
      <w:proofErr w:type="spellStart"/>
      <w:proofErr w:type="gramStart"/>
      <w:r w:rsidRPr="00503D8D">
        <w:rPr>
          <w:i/>
          <w:iCs/>
          <w:color w:val="666666"/>
          <w:sz w:val="22"/>
          <w:szCs w:val="22"/>
        </w:rPr>
        <w:t>Imajem</w:t>
      </w:r>
      <w:proofErr w:type="spellEnd"/>
      <w:r w:rsidRPr="00503D8D">
        <w:rPr>
          <w:i/>
          <w:iCs/>
          <w:color w:val="666666"/>
          <w:sz w:val="22"/>
          <w:szCs w:val="22"/>
        </w:rPr>
        <w:t xml:space="preserve"> :</w:t>
      </w:r>
      <w:proofErr w:type="gramEnd"/>
      <w:r w:rsidRPr="00503D8D">
        <w:rPr>
          <w:i/>
          <w:iCs/>
          <w:color w:val="666666"/>
          <w:sz w:val="22"/>
          <w:szCs w:val="22"/>
        </w:rPr>
        <w:t xml:space="preserve"> </w:t>
      </w:r>
      <w:proofErr w:type="spellStart"/>
      <w:r w:rsidRPr="00503D8D">
        <w:rPr>
          <w:i/>
          <w:iCs/>
          <w:color w:val="666666"/>
          <w:sz w:val="22"/>
          <w:szCs w:val="22"/>
        </w:rPr>
        <w:t>Ministra</w:t>
      </w:r>
      <w:proofErr w:type="spellEnd"/>
      <w:r w:rsidRPr="00503D8D">
        <w:rPr>
          <w:i/>
          <w:iCs/>
          <w:color w:val="666666"/>
          <w:sz w:val="22"/>
          <w:szCs w:val="22"/>
        </w:rPr>
        <w:t xml:space="preserve"> </w:t>
      </w:r>
      <w:proofErr w:type="spellStart"/>
      <w:r w:rsidRPr="00503D8D">
        <w:rPr>
          <w:i/>
          <w:iCs/>
          <w:color w:val="666666"/>
          <w:sz w:val="22"/>
          <w:szCs w:val="22"/>
        </w:rPr>
        <w:t>Edukasaun</w:t>
      </w:r>
      <w:proofErr w:type="spellEnd"/>
      <w:r w:rsidRPr="00503D8D">
        <w:rPr>
          <w:i/>
          <w:iCs/>
          <w:color w:val="666666"/>
          <w:sz w:val="22"/>
          <w:szCs w:val="22"/>
        </w:rPr>
        <w:t xml:space="preserve"> Dulce de Jesus </w:t>
      </w:r>
      <w:proofErr w:type="spellStart"/>
      <w:r w:rsidRPr="00503D8D">
        <w:rPr>
          <w:i/>
          <w:iCs/>
          <w:color w:val="666666"/>
          <w:sz w:val="22"/>
          <w:szCs w:val="22"/>
        </w:rPr>
        <w:t>Soares</w:t>
      </w:r>
      <w:proofErr w:type="spellEnd"/>
      <w:r w:rsidRPr="00503D8D">
        <w:rPr>
          <w:i/>
          <w:iCs/>
          <w:color w:val="666666"/>
          <w:sz w:val="22"/>
          <w:szCs w:val="22"/>
        </w:rPr>
        <w:t xml:space="preserve"> </w:t>
      </w:r>
      <w:proofErr w:type="spellStart"/>
      <w:r w:rsidRPr="00503D8D">
        <w:rPr>
          <w:i/>
          <w:iCs/>
          <w:color w:val="666666"/>
          <w:sz w:val="22"/>
          <w:szCs w:val="22"/>
        </w:rPr>
        <w:t>iha</w:t>
      </w:r>
      <w:proofErr w:type="spellEnd"/>
      <w:r w:rsidRPr="00503D8D">
        <w:rPr>
          <w:i/>
          <w:iCs/>
          <w:color w:val="666666"/>
          <w:sz w:val="22"/>
          <w:szCs w:val="22"/>
        </w:rPr>
        <w:t xml:space="preserve"> Meeting Room </w:t>
      </w:r>
      <w:proofErr w:type="spellStart"/>
      <w:r w:rsidRPr="00503D8D">
        <w:rPr>
          <w:i/>
          <w:iCs/>
          <w:color w:val="666666"/>
          <w:sz w:val="22"/>
          <w:szCs w:val="22"/>
        </w:rPr>
        <w:t>Cofi</w:t>
      </w:r>
      <w:proofErr w:type="spellEnd"/>
      <w:r w:rsidRPr="00503D8D">
        <w:rPr>
          <w:i/>
          <w:iCs/>
          <w:color w:val="666666"/>
          <w:sz w:val="22"/>
          <w:szCs w:val="22"/>
        </w:rPr>
        <w:t xml:space="preserve"> Annan, </w:t>
      </w:r>
      <w:proofErr w:type="spellStart"/>
      <w:r w:rsidRPr="00503D8D">
        <w:rPr>
          <w:i/>
          <w:iCs/>
          <w:color w:val="666666"/>
          <w:sz w:val="22"/>
          <w:szCs w:val="22"/>
        </w:rPr>
        <w:t>Tersa</w:t>
      </w:r>
      <w:proofErr w:type="spellEnd"/>
      <w:r w:rsidRPr="00503D8D">
        <w:rPr>
          <w:i/>
          <w:iCs/>
          <w:color w:val="666666"/>
          <w:sz w:val="22"/>
          <w:szCs w:val="22"/>
        </w:rPr>
        <w:t>-Feira, 20/01/2026.</w:t>
      </w:r>
    </w:p>
    <w:p w:rsidR="00535327" w:rsidRPr="00503D8D" w:rsidRDefault="0053532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03D8D">
        <w:rPr>
          <w:rStyle w:val="Strong"/>
          <w:rFonts w:ascii="Times New Roman" w:hAnsi="Times New Roman" w:cs="Times New Roman"/>
          <w:color w:val="000000"/>
          <w:sz w:val="54"/>
          <w:szCs w:val="54"/>
          <w:shd w:val="clear" w:color="auto" w:fill="FFFFFF"/>
        </w:rPr>
        <w:t>SAP</w:t>
      </w:r>
      <w:r w:rsidRPr="00503D8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NewsTL</w:t>
      </w:r>
      <w:proofErr w:type="spellEnd"/>
      <w:r w:rsidRPr="00503D8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3D8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Díli</w:t>
      </w:r>
      <w:proofErr w:type="spellEnd"/>
      <w:r w:rsidRPr="00503D8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</w:t>
      </w:r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United Nations Women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hamutuk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Ministériu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Edukasaun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(ME) no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Konsellu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Britániku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organiza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enkontru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komité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diretivu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konjuntu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hodi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avalia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progresu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impaktu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hosi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Projetu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Formasaun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Abilidade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Partisipasaun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Ekonómika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(STEP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sigla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inglés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ne’ebé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foka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empoderamentu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ekonómiku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feto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foinsa’e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rurál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503D8D">
        <w:rPr>
          <w:color w:val="000000"/>
        </w:rPr>
        <w:t xml:space="preserve">STEP </w:t>
      </w:r>
      <w:proofErr w:type="spellStart"/>
      <w:r w:rsidRPr="00503D8D">
        <w:rPr>
          <w:color w:val="000000"/>
        </w:rPr>
        <w:t>implementa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hosi</w:t>
      </w:r>
      <w:proofErr w:type="spellEnd"/>
      <w:r w:rsidRPr="00503D8D">
        <w:rPr>
          <w:color w:val="000000"/>
        </w:rPr>
        <w:t xml:space="preserve"> UN Woman </w:t>
      </w:r>
      <w:proofErr w:type="spellStart"/>
      <w:r w:rsidRPr="00503D8D">
        <w:rPr>
          <w:color w:val="000000"/>
        </w:rPr>
        <w:t>ho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Ministériu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, INFORDEPE no </w:t>
      </w:r>
      <w:proofErr w:type="spellStart"/>
      <w:r w:rsidRPr="00503D8D">
        <w:rPr>
          <w:color w:val="000000"/>
        </w:rPr>
        <w:t>Konsellu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Britániku</w:t>
      </w:r>
      <w:proofErr w:type="spellEnd"/>
      <w:r w:rsidRPr="00503D8D">
        <w:rPr>
          <w:color w:val="000000"/>
        </w:rPr>
        <w:t xml:space="preserve">. </w:t>
      </w:r>
      <w:proofErr w:type="spellStart"/>
      <w:r w:rsidRPr="00503D8D">
        <w:rPr>
          <w:color w:val="000000"/>
        </w:rPr>
        <w:t>Projetu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hasa’e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empregabilidade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empoderamentu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ekonómiku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labarik-feto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joven-feto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liuhosi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dezenvolvimentu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empreendedorizmu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literasia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finanseira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dijitál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báziku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tuir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kontestu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sosio-ekonómiku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lokál</w:t>
      </w:r>
      <w:proofErr w:type="spellEnd"/>
      <w:r w:rsidRPr="00503D8D">
        <w:rPr>
          <w:color w:val="000000"/>
        </w:rPr>
        <w:t>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entrevista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Ministra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 Dulce de Jesus </w:t>
      </w:r>
      <w:proofErr w:type="spellStart"/>
      <w:r w:rsidRPr="00503D8D">
        <w:rPr>
          <w:color w:val="000000"/>
        </w:rPr>
        <w:t>Soares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hateten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programa</w:t>
      </w:r>
      <w:proofErr w:type="spellEnd"/>
      <w:r w:rsidRPr="00503D8D">
        <w:rPr>
          <w:color w:val="000000"/>
        </w:rPr>
        <w:t xml:space="preserve"> STEP </w:t>
      </w:r>
      <w:proofErr w:type="spellStart"/>
      <w:r w:rsidRPr="00503D8D">
        <w:rPr>
          <w:color w:val="000000"/>
        </w:rPr>
        <w:t>estimula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feto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foinsa’e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marjinalizadu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kona-ba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dijitál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literasia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finanseira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empreendedorizmu</w:t>
      </w:r>
      <w:proofErr w:type="spellEnd"/>
      <w:r w:rsidRPr="00503D8D">
        <w:rPr>
          <w:color w:val="000000"/>
        </w:rPr>
        <w:t>.</w:t>
      </w:r>
    </w:p>
    <w:p w:rsidR="00535327" w:rsidRPr="00503D8D" w:rsidRDefault="00535327">
      <w:pPr>
        <w:rPr>
          <w:rFonts w:ascii="Times New Roman" w:hAnsi="Times New Roman" w:cs="Times New Roman"/>
          <w:sz w:val="24"/>
          <w:szCs w:val="24"/>
        </w:rPr>
      </w:pPr>
    </w:p>
    <w:p w:rsidR="00535327" w:rsidRPr="00503D8D" w:rsidRDefault="0053532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”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Inisiativa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husi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STEP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ne’e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hodi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habelar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asesu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ekuitativu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abilidade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dijitál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literasia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finanseira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empreendedorizmu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feto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foin-sa’e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marjinalizadu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liuliu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iha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munisípiu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Lautem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Regiaun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Administrativa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Espesiál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Oé-Cusse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Ambeno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(RAEOA),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hodi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hamenus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barreira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bazeia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jéneru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hasa’e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partisipasaun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feto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iha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hyperlink r:id="rId5" w:history="1">
        <w:r w:rsidRPr="00503D8D">
          <w:rPr>
            <w:rStyle w:val="Hyperlink"/>
            <w:rFonts w:ascii="Times New Roman" w:hAnsi="Times New Roman" w:cs="Times New Roman"/>
            <w:sz w:val="24"/>
            <w:szCs w:val="24"/>
          </w:rPr>
          <w:t> </w:t>
        </w:r>
        <w:proofErr w:type="spellStart"/>
        <w:r w:rsidRPr="00503D8D">
          <w:rPr>
            <w:rStyle w:val="google-anno-t"/>
            <w:rFonts w:ascii="Times New Roman" w:hAnsi="Times New Roman" w:cs="Times New Roman"/>
            <w:color w:val="0000FF"/>
            <w:sz w:val="24"/>
            <w:szCs w:val="24"/>
            <w:u w:val="single"/>
          </w:rPr>
          <w:t>ekonomia</w:t>
        </w:r>
        <w:proofErr w:type="spellEnd"/>
      </w:hyperlink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lokal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”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Dehan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Ministra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Edukasaun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Dulce de Jesus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Soares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jornalista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iha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Meeting Room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Cofi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Annan,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-Feira, 20/01/2026.</w:t>
      </w:r>
    </w:p>
    <w:p w:rsidR="00535327" w:rsidRPr="00503D8D" w:rsidRDefault="0053532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ME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haktuir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Projetu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Formasaun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Abilidade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Partisipasaun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Ekonómika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kontribui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direta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dezenvolvimentu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abilidade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oportunidade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foinsa’e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sira</w:t>
      </w:r>
      <w:proofErr w:type="spellEnd"/>
      <w:r w:rsidRPr="00503D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503D8D">
        <w:rPr>
          <w:color w:val="000000"/>
        </w:rPr>
        <w:t>“</w:t>
      </w:r>
      <w:proofErr w:type="spellStart"/>
      <w:r w:rsidRPr="00503D8D">
        <w:rPr>
          <w:color w:val="000000"/>
        </w:rPr>
        <w:t>Programa</w:t>
      </w:r>
      <w:proofErr w:type="spellEnd"/>
      <w:r w:rsidRPr="00503D8D">
        <w:rPr>
          <w:color w:val="000000"/>
        </w:rPr>
        <w:t xml:space="preserve"> STEP </w:t>
      </w:r>
      <w:proofErr w:type="spellStart"/>
      <w:r w:rsidRPr="00503D8D">
        <w:rPr>
          <w:color w:val="000000"/>
        </w:rPr>
        <w:t>hatudu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katak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inkluzivu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relevante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realidade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komunidade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bele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fó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kontribuisaun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direta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oportunidade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ekonómika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foinsa’e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liuliu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feto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, no </w:t>
      </w:r>
      <w:proofErr w:type="spellStart"/>
      <w:r w:rsidRPr="00503D8D">
        <w:rPr>
          <w:color w:val="000000"/>
        </w:rPr>
        <w:t>apoia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kompromisu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nasionál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dezenvolvimentu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.” Nia </w:t>
      </w:r>
      <w:proofErr w:type="spellStart"/>
      <w:r w:rsidRPr="00503D8D">
        <w:rPr>
          <w:color w:val="000000"/>
        </w:rPr>
        <w:t>salienta</w:t>
      </w:r>
      <w:proofErr w:type="spellEnd"/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503D8D">
        <w:rPr>
          <w:color w:val="000000"/>
        </w:rPr>
        <w:t>Governante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haktuir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fulan</w:t>
      </w:r>
      <w:proofErr w:type="spellEnd"/>
      <w:r w:rsidRPr="00503D8D">
        <w:rPr>
          <w:color w:val="000000"/>
        </w:rPr>
        <w:t xml:space="preserve"> Abril </w:t>
      </w:r>
      <w:proofErr w:type="spellStart"/>
      <w:r w:rsidRPr="00503D8D">
        <w:rPr>
          <w:color w:val="000000"/>
        </w:rPr>
        <w:t>tinan</w:t>
      </w:r>
      <w:proofErr w:type="spellEnd"/>
      <w:r w:rsidRPr="00503D8D">
        <w:rPr>
          <w:color w:val="000000"/>
        </w:rPr>
        <w:t xml:space="preserve"> 2025, STEP </w:t>
      </w:r>
      <w:proofErr w:type="spellStart"/>
      <w:r w:rsidRPr="00503D8D">
        <w:rPr>
          <w:color w:val="000000"/>
        </w:rPr>
        <w:t>regista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progresu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signifikativu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hodi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hametin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sistema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inkluzivu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sensível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jéneru</w:t>
      </w:r>
      <w:proofErr w:type="spellEnd"/>
      <w:r w:rsidRPr="00503D8D">
        <w:rPr>
          <w:color w:val="000000"/>
        </w:rPr>
        <w:t xml:space="preserve">. Total 72 </w:t>
      </w:r>
      <w:proofErr w:type="spellStart"/>
      <w:r w:rsidRPr="00503D8D">
        <w:rPr>
          <w:color w:val="000000"/>
        </w:rPr>
        <w:t>profesór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profisionál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hosi</w:t>
      </w:r>
      <w:proofErr w:type="spellEnd"/>
      <w:r w:rsidRPr="00503D8D">
        <w:rPr>
          <w:color w:val="000000"/>
        </w:rPr>
        <w:t xml:space="preserve"> SKA no ESTV </w:t>
      </w:r>
      <w:proofErr w:type="spellStart"/>
      <w:r w:rsidRPr="00503D8D">
        <w:rPr>
          <w:color w:val="000000"/>
        </w:rPr>
        <w:t>kompleta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ona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formasaun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intensivu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durante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loron</w:t>
      </w:r>
      <w:proofErr w:type="spellEnd"/>
      <w:r w:rsidRPr="00503D8D">
        <w:rPr>
          <w:color w:val="000000"/>
        </w:rPr>
        <w:t xml:space="preserve"> 12, </w:t>
      </w:r>
      <w:proofErr w:type="spellStart"/>
      <w:r w:rsidRPr="00503D8D">
        <w:rPr>
          <w:color w:val="000000"/>
        </w:rPr>
        <w:t>tuir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fali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programa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mentoria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estruturadu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durante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semana</w:t>
      </w:r>
      <w:proofErr w:type="spellEnd"/>
      <w:r w:rsidRPr="00503D8D">
        <w:rPr>
          <w:color w:val="000000"/>
        </w:rPr>
        <w:t xml:space="preserve"> 10.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503D8D">
        <w:rPr>
          <w:color w:val="000000"/>
        </w:rPr>
        <w:t>“</w:t>
      </w:r>
      <w:proofErr w:type="spellStart"/>
      <w:r w:rsidRPr="00503D8D">
        <w:rPr>
          <w:color w:val="000000"/>
        </w:rPr>
        <w:t>Formasaun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ida-ne’e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hadia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kapasidade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pedagójika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profesór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implementa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metodolojia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ensinu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sentradu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estudante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integra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prinsípiu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igualdade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jéneru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prosesu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aprendizajen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husi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rezultadu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formasaun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profesór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ne’ebé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hetan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treinamentu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oferese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kursu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empreendedorizmu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durante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loron</w:t>
      </w:r>
      <w:proofErr w:type="spellEnd"/>
      <w:r w:rsidRPr="00503D8D">
        <w:rPr>
          <w:color w:val="000000"/>
        </w:rPr>
        <w:t xml:space="preserve"> 50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estudante</w:t>
      </w:r>
      <w:proofErr w:type="spellEnd"/>
      <w:r w:rsidRPr="00503D8D">
        <w:rPr>
          <w:color w:val="000000"/>
        </w:rPr>
        <w:t xml:space="preserve"> 100 (</w:t>
      </w:r>
      <w:proofErr w:type="spellStart"/>
      <w:r w:rsidRPr="00503D8D">
        <w:rPr>
          <w:color w:val="000000"/>
        </w:rPr>
        <w:t>feto</w:t>
      </w:r>
      <w:proofErr w:type="spellEnd"/>
      <w:r w:rsidRPr="00503D8D">
        <w:rPr>
          <w:color w:val="000000"/>
        </w:rPr>
        <w:t xml:space="preserve"> 80 no mane 20)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Lautem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Oé-Cusse</w:t>
      </w:r>
      <w:proofErr w:type="spellEnd"/>
      <w:r w:rsidRPr="00503D8D">
        <w:rPr>
          <w:color w:val="000000"/>
        </w:rPr>
        <w:t>”.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503D8D">
        <w:rPr>
          <w:color w:val="000000"/>
        </w:rPr>
        <w:t>“</w:t>
      </w:r>
      <w:proofErr w:type="spellStart"/>
      <w:r w:rsidRPr="00503D8D">
        <w:rPr>
          <w:color w:val="000000"/>
        </w:rPr>
        <w:t>Estudante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hatudu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aumentu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konfiansa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kapasidade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planeamentu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negósiu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jestaun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finansa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promosaun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produtu</w:t>
      </w:r>
      <w:proofErr w:type="spellEnd"/>
      <w:r w:rsidRPr="00503D8D">
        <w:rPr>
          <w:color w:val="000000"/>
        </w:rPr>
        <w:t xml:space="preserve">, no </w:t>
      </w:r>
      <w:proofErr w:type="spellStart"/>
      <w:r w:rsidRPr="00503D8D">
        <w:rPr>
          <w:color w:val="000000"/>
        </w:rPr>
        <w:t>balu</w:t>
      </w:r>
      <w:proofErr w:type="spellEnd"/>
      <w:r w:rsidRPr="00503D8D">
        <w:rPr>
          <w:color w:val="000000"/>
        </w:rPr>
        <w:t xml:space="preserve"> entre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hahú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ona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lansa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negósiu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ki’ik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hanesan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rezultadu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ne’ebé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aprende</w:t>
      </w:r>
      <w:proofErr w:type="spellEnd"/>
      <w:r w:rsidRPr="00503D8D">
        <w:rPr>
          <w:color w:val="000000"/>
        </w:rPr>
        <w:t>”.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fatin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hanesan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Xefe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ekipa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programa</w:t>
      </w:r>
      <w:proofErr w:type="spellEnd"/>
      <w:r w:rsidRPr="00503D8D">
        <w:rPr>
          <w:color w:val="000000"/>
        </w:rPr>
        <w:t xml:space="preserve"> ASEAN–UK SAGE Craig Farmer </w:t>
      </w:r>
      <w:proofErr w:type="spellStart"/>
      <w:r w:rsidRPr="00503D8D">
        <w:rPr>
          <w:color w:val="000000"/>
        </w:rPr>
        <w:t>hateten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rezultadu</w:t>
      </w:r>
      <w:proofErr w:type="spellEnd"/>
      <w:r w:rsidRPr="00503D8D">
        <w:rPr>
          <w:color w:val="000000"/>
        </w:rPr>
        <w:t xml:space="preserve"> STEP </w:t>
      </w:r>
      <w:proofErr w:type="spellStart"/>
      <w:r w:rsidRPr="00503D8D">
        <w:rPr>
          <w:color w:val="000000"/>
        </w:rPr>
        <w:t>inspira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hatudu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potensiál</w:t>
      </w:r>
      <w:proofErr w:type="spellEnd"/>
      <w:r w:rsidRPr="00503D8D">
        <w:rPr>
          <w:color w:val="000000"/>
        </w:rPr>
        <w:t xml:space="preserve"> boot </w:t>
      </w:r>
      <w:proofErr w:type="spellStart"/>
      <w:r w:rsidRPr="00503D8D">
        <w:rPr>
          <w:color w:val="000000"/>
        </w:rPr>
        <w:t>abordajen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ida-ne’e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hodi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bele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haluan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replika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futuru</w:t>
      </w:r>
      <w:proofErr w:type="spellEnd"/>
      <w:r w:rsidRPr="00503D8D">
        <w:rPr>
          <w:color w:val="000000"/>
        </w:rPr>
        <w:t>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503D8D">
        <w:rPr>
          <w:color w:val="000000"/>
        </w:rPr>
        <w:t>“</w:t>
      </w:r>
      <w:proofErr w:type="spellStart"/>
      <w:r w:rsidRPr="00503D8D">
        <w:rPr>
          <w:color w:val="000000"/>
        </w:rPr>
        <w:t>Enkontru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Komité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Diretivu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Konjuntu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ida-ne’e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sai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hanesan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pasu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importante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hodi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konsolida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lisaun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ne’ebé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aprende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ona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hametin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esforsu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nasionál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hodi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asegura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katak</w:t>
      </w:r>
      <w:proofErr w:type="spellEnd"/>
      <w:r w:rsidRPr="00503D8D">
        <w:rPr>
          <w:color w:val="000000"/>
        </w:rPr>
        <w:t xml:space="preserve"> STEP </w:t>
      </w:r>
      <w:proofErr w:type="spellStart"/>
      <w:r w:rsidRPr="00503D8D">
        <w:rPr>
          <w:color w:val="000000"/>
        </w:rPr>
        <w:t>kontinua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fó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kontribuisaun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inkluzivu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empoderamentu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ekonómiku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feto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nian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dezenvolvimentu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sustentável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Timor-Leste”.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503D8D">
        <w:rPr>
          <w:color w:val="000000"/>
        </w:rPr>
        <w:lastRenderedPageBreak/>
        <w:t>Enkontru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hodi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fahe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lisaun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xave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hametin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orientasaun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polítika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diskute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estratéjia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sustentabilidade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espansaun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projetu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futuru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hodi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kontinua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fó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apoiu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feto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rurál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liuhosi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dezenvolvimentu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ne’ebé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relevante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nesesidade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merkadu</w:t>
      </w:r>
      <w:proofErr w:type="spellEnd"/>
      <w:r w:rsidRPr="00503D8D">
        <w:rPr>
          <w:color w:val="000000"/>
        </w:rPr>
        <w:t>.</w:t>
      </w:r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503D8D">
        <w:rPr>
          <w:color w:val="000000"/>
        </w:rPr>
        <w:t>Xefe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Misaun</w:t>
      </w:r>
      <w:proofErr w:type="spellEnd"/>
      <w:r w:rsidRPr="00503D8D">
        <w:rPr>
          <w:color w:val="000000"/>
        </w:rPr>
        <w:t xml:space="preserve"> UN Women Timor-Leste, Amy </w:t>
      </w:r>
      <w:proofErr w:type="spellStart"/>
      <w:r w:rsidRPr="00503D8D">
        <w:rPr>
          <w:color w:val="000000"/>
        </w:rPr>
        <w:t>Nishtha</w:t>
      </w:r>
      <w:proofErr w:type="spellEnd"/>
      <w:r w:rsidRPr="00503D8D">
        <w:rPr>
          <w:color w:val="000000"/>
        </w:rPr>
        <w:t xml:space="preserve"> Satyam </w:t>
      </w:r>
      <w:proofErr w:type="spellStart"/>
      <w:r w:rsidRPr="00503D8D">
        <w:rPr>
          <w:color w:val="000000"/>
        </w:rPr>
        <w:t>informa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Projetu</w:t>
      </w:r>
      <w:proofErr w:type="spellEnd"/>
      <w:r w:rsidRPr="00503D8D">
        <w:rPr>
          <w:color w:val="000000"/>
        </w:rPr>
        <w:t xml:space="preserve"> STEP </w:t>
      </w:r>
      <w:proofErr w:type="spellStart"/>
      <w:r w:rsidRPr="00503D8D">
        <w:rPr>
          <w:color w:val="000000"/>
        </w:rPr>
        <w:t>hatudu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katak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bainhira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feto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foin-sa’e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hetan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abilidade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ne’ebé</w:t>
      </w:r>
      <w:proofErr w:type="spellEnd"/>
      <w:r w:rsidRPr="00503D8D">
        <w:rPr>
          <w:color w:val="000000"/>
        </w:rPr>
        <w:t xml:space="preserve"> loos no </w:t>
      </w:r>
      <w:proofErr w:type="spellStart"/>
      <w:r w:rsidRPr="00503D8D">
        <w:rPr>
          <w:color w:val="000000"/>
        </w:rPr>
        <w:t>apoiu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komunidade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sira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bele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kria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oportunidade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ekonómika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ba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sira-nia</w:t>
      </w:r>
      <w:proofErr w:type="spellEnd"/>
      <w:r w:rsidRPr="00503D8D">
        <w:rPr>
          <w:color w:val="000000"/>
        </w:rPr>
        <w:t xml:space="preserve"> an </w:t>
      </w:r>
      <w:proofErr w:type="spellStart"/>
      <w:r w:rsidRPr="00503D8D">
        <w:rPr>
          <w:color w:val="000000"/>
        </w:rPr>
        <w:t>rasik</w:t>
      </w:r>
      <w:proofErr w:type="spellEnd"/>
      <w:r w:rsidRPr="00503D8D">
        <w:rPr>
          <w:color w:val="000000"/>
        </w:rPr>
        <w:t xml:space="preserve"> no </w:t>
      </w:r>
      <w:proofErr w:type="spellStart"/>
      <w:r w:rsidRPr="00503D8D">
        <w:rPr>
          <w:color w:val="000000"/>
        </w:rPr>
        <w:t>família</w:t>
      </w:r>
      <w:proofErr w:type="spellEnd"/>
      <w:r w:rsidRPr="00503D8D">
        <w:rPr>
          <w:color w:val="000000"/>
        </w:rPr>
        <w:t>.</w:t>
      </w:r>
      <w:bookmarkStart w:id="0" w:name="_GoBack"/>
      <w:bookmarkEnd w:id="0"/>
    </w:p>
    <w:p w:rsidR="00535327" w:rsidRPr="00503D8D" w:rsidRDefault="00535327" w:rsidP="00535327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503D8D">
        <w:rPr>
          <w:color w:val="000000"/>
        </w:rPr>
        <w:t>Enkuantu</w:t>
      </w:r>
      <w:proofErr w:type="spellEnd"/>
      <w:r w:rsidRPr="00503D8D">
        <w:rPr>
          <w:color w:val="000000"/>
        </w:rPr>
        <w:t xml:space="preserve">, </w:t>
      </w:r>
      <w:proofErr w:type="spellStart"/>
      <w:r w:rsidRPr="00503D8D">
        <w:rPr>
          <w:color w:val="000000"/>
        </w:rPr>
        <w:t>Projetu</w:t>
      </w:r>
      <w:proofErr w:type="spellEnd"/>
      <w:r w:rsidRPr="00503D8D">
        <w:rPr>
          <w:color w:val="000000"/>
        </w:rPr>
        <w:t xml:space="preserve"> STEP </w:t>
      </w:r>
      <w:proofErr w:type="spellStart"/>
      <w:r w:rsidRPr="00503D8D">
        <w:rPr>
          <w:color w:val="000000"/>
        </w:rPr>
        <w:t>ne’e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hetan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finansiamentu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Governu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Reinu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Unidu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liuhosi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programa</w:t>
      </w:r>
      <w:proofErr w:type="spellEnd"/>
      <w:r w:rsidRPr="00503D8D">
        <w:rPr>
          <w:color w:val="000000"/>
        </w:rPr>
        <w:t xml:space="preserve"> ASEAN–UK Supporting the Advancement of Girls’ Education (SAGE), no </w:t>
      </w:r>
      <w:proofErr w:type="spellStart"/>
      <w:r w:rsidRPr="00503D8D">
        <w:rPr>
          <w:color w:val="000000"/>
        </w:rPr>
        <w:t>implementa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ho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apoiu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Ministériu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Edukasaun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iha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Sentru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Komunitária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Aprendizajen</w:t>
      </w:r>
      <w:proofErr w:type="spellEnd"/>
      <w:r w:rsidRPr="00503D8D">
        <w:rPr>
          <w:color w:val="000000"/>
        </w:rPr>
        <w:t xml:space="preserve"> (SKA) no </w:t>
      </w:r>
      <w:proofErr w:type="spellStart"/>
      <w:r w:rsidRPr="00503D8D">
        <w:rPr>
          <w:color w:val="000000"/>
        </w:rPr>
        <w:t>Eskola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Sekundária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Tékniku</w:t>
      </w:r>
      <w:proofErr w:type="spellEnd"/>
      <w:r w:rsidRPr="00503D8D">
        <w:rPr>
          <w:color w:val="000000"/>
        </w:rPr>
        <w:t xml:space="preserve"> </w:t>
      </w:r>
      <w:proofErr w:type="spellStart"/>
      <w:r w:rsidRPr="00503D8D">
        <w:rPr>
          <w:color w:val="000000"/>
        </w:rPr>
        <w:t>Vokasional</w:t>
      </w:r>
      <w:proofErr w:type="spellEnd"/>
      <w:r w:rsidRPr="00503D8D">
        <w:rPr>
          <w:color w:val="000000"/>
        </w:rPr>
        <w:t xml:space="preserve"> (ESTV).</w:t>
      </w:r>
    </w:p>
    <w:p w:rsidR="00535327" w:rsidRPr="00503D8D" w:rsidRDefault="00503D8D">
      <w:pPr>
        <w:rPr>
          <w:rFonts w:ascii="Times New Roman" w:hAnsi="Times New Roman" w:cs="Times New Roman"/>
          <w:color w:val="5B9BD5" w:themeColor="accent1"/>
          <w:sz w:val="32"/>
        </w:rPr>
      </w:pPr>
      <w:r w:rsidRPr="00503D8D">
        <w:rPr>
          <w:rFonts w:ascii="Times New Roman" w:hAnsi="Times New Roman" w:cs="Times New Roman"/>
          <w:color w:val="5B9BD5" w:themeColor="accent1"/>
          <w:sz w:val="32"/>
        </w:rPr>
        <w:t>https://sapnewstl.com/step-emprega-empodera-feto-foinsae-rural-iha-tl/</w:t>
      </w:r>
    </w:p>
    <w:sectPr w:rsidR="00535327" w:rsidRPr="00503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327"/>
    <w:rsid w:val="00503D8D"/>
    <w:rsid w:val="00535327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EB12"/>
  <w15:chartTrackingRefBased/>
  <w15:docId w15:val="{3D50C3EF-240E-4E0E-859B-7F9FB662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3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2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customStyle="1" w:styleId="wp-caption-text">
    <w:name w:val="wp-caption-text"/>
    <w:basedOn w:val="Normal"/>
    <w:rsid w:val="0053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353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35327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535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pnewstl.com/step-emprega-empodera-feto-foinsae-rural-iha-tl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2026-01-26T10:58:00Z</dcterms:created>
  <dcterms:modified xsi:type="dcterms:W3CDTF">2026-01-26T11:11:00Z</dcterms:modified>
</cp:coreProperties>
</file>