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091796875" w:line="240" w:lineRule="auto"/>
        <w:ind w:left="0" w:right="621.56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MUNICÕPIO DE SÃO BERNARDO DO CAMPO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-110769</wp:posOffset>
            </wp:positionV>
            <wp:extent cx="692253" cy="784289"/>
            <wp:effectExtent b="0" l="0" r="0" t="0"/>
            <wp:wrapSquare wrapText="righ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53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de Acesso a InformaÁ„o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Federal nº 12.527, de 18 de novembro de 2011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Municipal nº 18.882, de 28 de abril de 2014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0" w:lineRule="auto"/>
        <w:ind w:left="14.87998962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SB 34929/2026-53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4.87998962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569686889648" w:lineRule="auto"/>
        <w:ind w:left="9.599990844726562" w:right="1866.18286132812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PEDIDO: InformaÁıes sobre polÌtica de dados abertos ”RGÃO: Prefeitura Municipal ou  Controladoria-Geral do MunicÌpio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9814453125" w:line="243.90569686889648" w:lineRule="auto"/>
        <w:ind w:left="13.91998291015625" w:right="767.713623046875" w:firstLine="4.560012817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Prezado/a, Com base no art. 5° da ConstituiÁ„o Federal e com base na Lei de Acesso ‡ InformaÁ„o  (LAI - Lei n° 12.527/2011), solicitamos as seguintes informaÁıes: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03515625" w:line="240" w:lineRule="auto"/>
        <w:ind w:left="18.720016479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O municÌpio tem PolÌtica de Dados Abertos em forma de lei ou decreto?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16342163086" w:lineRule="auto"/>
        <w:ind w:left="11.760025024414062" w:right="1713.6920166015625" w:firstLine="6.95999145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Se sim, coloque o(s) link(s) para visualizar a PolÌtica de Dados Abertos do municÌpio.  2) O municÌpio elabora e publica Planos de Dados Abertos?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4.1517734527588" w:lineRule="auto"/>
        <w:ind w:left="7.9199981689453125" w:right="1377.5592041015625" w:firstLine="3.84002685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Se sim, coloque o(s) link(s) para visualizar o Planos de Dados Abertos do municÌpio.  3) A construÁ„o dos Planos de Dados Abertos preveem no mÌnimo uma forma de consulta ‡  sociedade?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693359375" w:line="245.9048366546631" w:lineRule="auto"/>
        <w:ind w:left="2.3999786376953125" w:right="1038.89892578125" w:firstLine="7.919998168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3.1) Se sim, coloque o(s) link(s) para visualizar a consulta ‡ sociedade sobre os Planos de Dados  Abertos do municÌpio.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09130859375" w:line="240" w:lineRule="auto"/>
        <w:ind w:left="3.84002685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O municÌpio tem invent·rio de dados disponÌvel para o p˙blico?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10.080032348632812" w:right="2265.677490234375" w:hanging="6.2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4.1) Se sim, coloque o(s) link(s) para visualizar o invent·rio de dados do municÌpio.  5) O municÌpio tem canal de feedback para os dados abertos publicados?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3.90569686889648" w:lineRule="auto"/>
        <w:ind w:left="16.320037841796875" w:right="1628.1207275390625" w:hanging="6.2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5.1) Se sim, coloque o(s) link(s) para visualizar o canal de feedback para os dados abertos  publicados no municÌpio.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04248046875" w:line="243.90063285827637" w:lineRule="auto"/>
        <w:ind w:left="9.120025634765625" w:right="834.4482421875" w:firstLine="1.6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Os feedbacks recebidos sobre os dados publicados ficam disponÌveis para o p˙blico?  6.1) Se sim, coloque o(s) link(s) para visualizar os feedbacks disponibilizados a respeito dos dados  abertos publicados no municÌpio.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623291015625" w:line="240" w:lineRule="auto"/>
        <w:ind w:left="0" w:right="564.0832519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S„o Bernardo do Campo, 08 de maio de 2026.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519897460937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Prezado(a) Sr(a), EDILAINE DOS SANTOS E SOUZA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203002929688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Encaminhamos abaixo, resposta ofertada pela Controladoria Geral do MunicÌpio: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199951171875" w:line="243.8990879058838" w:lineRule="auto"/>
        <w:ind w:left="13.91998291015625" w:right="567.08251953125" w:firstLine="4.560012817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resposta ao solicitado por meio da LAI SB.034929/2026-53, apresentamos as seguintes  informaÁıes: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4755859375" w:line="240" w:lineRule="auto"/>
        <w:ind w:left="15.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O municÌpio tem PolÌtica de Dados Abertos em forma de lei ou decreto?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5.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Se sim, coloque o(s) link(s) para visualizar a PolÌtica de Dados Abertos do municÌpio.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379821777344" w:line="243.9012908935547" w:lineRule="auto"/>
        <w:ind w:left="6.719970703125" w:right="573.533935546875" w:hanging="2.880020141601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Sim. O MunicÌpio possui o Decreto nº 18.882, de 28 de abril de 2014, que regulamenta o  procedimento de acesso ‡s informaÁıes p˙blicas, nos termos do inciso XXXIII do art. 5º, do inciso II  do art. 37 e do ß2º do art. 216 da ConstituiÁ„o Federal, conforme disciplinado pela Lei Federal nº  12.527, de 18 de novembro de 2011 (Lei de Acesso ‡ InformaÁ„o – LAI).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0475463867188" w:line="240" w:lineRule="auto"/>
        <w:ind w:left="0" w:right="2.8796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Página: 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091796875" w:line="240" w:lineRule="auto"/>
        <w:ind w:left="0" w:right="621.56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MUNICÕPIO DE SÃO BERNARDO DO CAMPO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-110769</wp:posOffset>
            </wp:positionV>
            <wp:extent cx="692253" cy="784289"/>
            <wp:effectExtent b="0" l="0" r="0" t="0"/>
            <wp:wrapSquare wrapText="right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53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de Acesso a InformaÁ„o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Federal nº 12.527, de 18 de novembro de 2011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Municipal nº 18.882, de 28 de abril de 2014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18603515625" w:line="243.90263557434082" w:lineRule="auto"/>
        <w:ind w:left="4.5600128173828125" w:right="572.8271484375" w:firstLine="5.2799987792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referido decreto estabelece a obrigatoriedade de os Ûrg„os e entidades p˙blicas promoverem a  divulgaÁ„o ativa de informaÁıes de interesse coletivo ou geral, independentemente de solicitaÁ„o,  garantindo a confidencialidade prevista no texto legal.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3.90214920043945" w:lineRule="auto"/>
        <w:ind w:left="9.599990844726562" w:right="573.81103515625" w:hanging="7.2000122070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Adicionalmente, o MunicÌpio instituiu a PolÌtica de SeguranÁa da InformaÁ„o por meio do Decreto  nº 22.453/2023, com foco na governanÁa de dados e na conformidade com a Lei Geral de ProteÁ„o  de Dados Pessoais (LGPD).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86523437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seguem links p˙blicos disponÌveis: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4.5271110534668" w:lineRule="auto"/>
        <w:ind w:left="2.6399993896484375" w:right="1241.8359375" w:firstLine="18.24005126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Decreto nº 18.882, de 28 de abril de 2014: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https://leismunicipais.com.br/a1/sp/s/sao bernardo-do-campo/decreto/2014/1889/18882/decreto-n-18882-2014-regulamenta-o procedimento-de-acesso-a-informacoes-publicas-garantido-no-inciso-xxxiii-do-art-5-no inciso-ii-do-art-37-e-no-2-do-art-216-da-constituicao-federal-regulamentados-pela-lei federal-n-12527-de-18-de-novembro-de-2011-e-da-outras-providencias?q=18882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930419921875" w:line="243.90263557434082" w:lineRule="auto"/>
        <w:ind w:left="9.599990844726562" w:right="625.0439453125" w:firstLine="11.2800598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GovernanÁa de Dados: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https://www.saobernardo.sp.gov.br/web/lgpd/governanca-de dados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0" w:lineRule="auto"/>
        <w:ind w:left="8.6399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município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elabora e publica Planos de Dados Abertos?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8.6399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Se sim, coloque o(s) link(s) para visualizar o(s) Plano(s) de Dados Abertos do municÌpio.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4.06888961791992" w:lineRule="auto"/>
        <w:ind w:left="7.9199981689453125" w:right="570.8447265625" w:firstLine="1.9200134277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Plano de Dados Abertos (PDA) È um documento orientado para as aÁıes de implementaÁ„o e  promoÁ„o de abertura de dados de cada Ûrg„o ou entidade da AdministraÁ„o P˙blica Federal,  sendo assim de obrigatoriedade da administraÁ„o p˙blica federal direta, aut·rquica e fundacional.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51416015625" w:line="244.90196228027344" w:lineRule="auto"/>
        <w:ind w:left="9.120025634765625" w:right="574.049072265625" w:firstLine="0.479965209960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Contudo o MunicÌpio de S„o Bernardo do Campo disponibiliza suas informaÁıes de forma  estruturada, foco no Portal da TransparÍncia, que È uma ferramenta que facilita o acesso da  populaÁ„o, de forma atualizada, a dados e informaÁıes sobre a AdministraÁ„o P˙blica.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18286132812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seguem links p˙blicos disponÌveis: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TransparÍncia: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https://www.saobernardo.sp.gov.br/web/transparencia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19995117187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Dados EstatÌsticos de SBC: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https://saobernardo.sp.gov.br/dados-estatisticos-de-sbc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Consulta pública “A Voz da Gente, Cidade para a Frente”: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6.32003784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https://www.saobernardo.sp.gov.br/consultapublica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489.73560333251953" w:lineRule="auto"/>
        <w:ind w:left="20.880050659179688" w:right="1277.6550292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LicitaÁıes em Tempo Real: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https://compras.saobernardo.sp.gov.br/portal/Mural.aspx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Geoportal (dados geoespaciais):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https://geo.saobernardo.sp.gov.br/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4664001464844" w:line="240" w:lineRule="auto"/>
        <w:ind w:left="0" w:right="1.92016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Página: 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091796875" w:line="240" w:lineRule="auto"/>
        <w:ind w:left="0" w:right="621.56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MUNICÕPIO DE SÃO BERNARDO DO CAMPO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-110769</wp:posOffset>
            </wp:positionV>
            <wp:extent cx="692253" cy="784289"/>
            <wp:effectExtent b="0" l="0" r="0" t="0"/>
            <wp:wrapSquare wrapText="right" distB="19050" distT="19050" distL="19050" distR="190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53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de Acesso a InformaÁ„o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Federal nº 12.527, de 18 de novembro de 2011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Municipal nº 18.882, de 28 de abril de 2014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3.90263557434082" w:lineRule="auto"/>
        <w:ind w:left="6.959991455078125" w:right="1380.0811767578125" w:firstLine="1.44004821777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A construÁ„o dos Planos de Dados Abertos prevÍ, no mÌnimo, uma forma de consulta ‡  sociedade?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3.90569686889648" w:lineRule="auto"/>
        <w:ind w:left="0.9600067138671875" w:right="575.4931640625" w:firstLine="7.4400329589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3.1) Se sim, coloque o(s) link(s) para visualizar a consulta ‡ sociedade sobre os Planos de Dados  Abertos do municÌpio.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0107421875" w:line="243.9012908935547" w:lineRule="auto"/>
        <w:ind w:left="7.9199981689453125" w:right="573.079833984375" w:firstLine="1.6799926757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mencionado no item acima o Plano de Dados Abertos È um documento de  obrigatoriedade da AdministraÁ„o P˙blica Federal, contudo existem v·rias formas de consultas a  sociedade na construÁ„o dos Dados Abertos por esse municÌpio. No portal da transparÍncia os  munÌcipes podem fazer as solicitaÁıes e sugestıes por meio do atendimento eletrÙnico.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353515625" w:line="244.5259666442871" w:lineRule="auto"/>
        <w:ind w:left="4.5600128173828125" w:right="571.3916015625" w:hanging="2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Ouvidoria Geral do MunicÌpio de S„o Bernardo, tambÈm, funciona como um instrumento de  gest„o p˙blica e participaÁ„o popular, por meio das manifestaÁıes de informaÁıes, reclamaÁıes,  solicitaÁıes, den˙ncias, sugestıes e elogios apresentadas pelos cidad„os ou servidores,  objetivando a elevaÁ„o e melhoria na qualidade dos serviÁos prestados pelos municÌpios,  contribuindo assim para o fortalecimento da democracia.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99755859375" w:line="487.80481338500977" w:lineRule="auto"/>
        <w:ind w:left="20.880050659179688" w:right="1606.0455322265625" w:hanging="2.400054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 link para solicitaÁ„o de acesso ‡ informaÁ„o disponÌveis: 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https://www.saobernardo.sp.gov.br/web/transparencia/formulario-de-solicitacao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154541015625" w:line="240" w:lineRule="auto"/>
        <w:ind w:left="2.639999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O municÌpio tem invent·rio de dados disponÌvel para o p˙blico?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.63999938964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4.1) Se sim, coloque o(s) link(s) para visualizar o invent·rio de dados do municÌpio.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7998046875" w:line="243.8990879058838" w:lineRule="auto"/>
        <w:ind w:left="8.8800048828125" w:right="575.496826171875" w:firstLine="0.9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invent·rio de dados È etapa tÌpica da elaboraÁ„o do Plano de Dados Abertos no ‚mbito federal,  consistindo no levantamento estruturado das bases de dados existentes.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53662109375" w:line="244.56985473632812" w:lineRule="auto"/>
        <w:ind w:left="0" w:right="572.562255859375" w:firstLine="18.4799957275390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‚mbito municipal, n„o h· invent·rio formal publicado. Contudo, as principais bases de dados e  informaÁıes da AdministraÁ„o P˙blica podem ser acessadas diretamente por meio do Portal da  TransparÍncia, especialmente nos mÛdulos de receitas, despesas e convÍnios, com possibilidade de  extraÁ„o em formatos abertos, como PDF, XLS e TXT.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9463500976562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seguem links p˙blicos disponÌveis da TransparÍncia: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https://www.saobernardo.sp.gov.br/web/transparencia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119995117187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https://www.saobernardo.sp.gov.br/web/transparencia/receitas-despesas-e-convenios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9.5999908447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O municÌpio tem canal de feedback para os dados abertos publicados?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8990879058838" w:lineRule="auto"/>
        <w:ind w:left="13.199996948242188" w:right="574.95849609375" w:hanging="3.60000610351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5.1) Se sim, coloque o(s) link(s) para visualizar o canal de feedback para os dados abertos  publicados no municÌpio.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4287109375" w:line="243.9023780822754" w:lineRule="auto"/>
        <w:ind w:left="7.9199981689453125" w:right="572.34619140625" w:hanging="1.200027465820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Sim. O MunicÌpio disponibiliza canais formais para recebimento de manifestaÁıes relacionadas aos  dados p˙blicos, por meio de atendimento eletrÙnico com abertura de processos digitais, podendo  ser utilizado como meio de manifestaÁıes, solicitaÁ„o, reclamaÁıes, den˙ncias.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6997070312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Página: 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091796875" w:line="240" w:lineRule="auto"/>
        <w:ind w:left="0" w:right="621.56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MUNICÕPIO DE SÃO BERNARDO DO CAMPO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-110769</wp:posOffset>
            </wp:positionV>
            <wp:extent cx="692253" cy="784289"/>
            <wp:effectExtent b="0" l="0" r="0" t="0"/>
            <wp:wrapSquare wrapText="righ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53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de Acesso a InformaÁ„o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Federal nº 12.527, de 18 de novembro de 2011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Municipal nº 18.882, de 28 de abril de 2014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3.90263557434082" w:lineRule="auto"/>
        <w:ind w:left="8.8800048828125" w:right="573.1494140625" w:firstLine="9.59999084472656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Destaca-se tambÈm a atuaÁ„o da Ouvidoria P˙blica, que exerce papel relevante na escuta ativa da  populaÁ„o, permitindo o registro de solicitaÁıes, reclamaÁıes, den˙ncias, sugestıes e elogios, contribuindo para o aprimoramento das polÌticas p˙blicas e dos serviÁos prestados.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seguem links p˙blicos disponÌveis: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https://prodigi.saobernardo.sp.gov.br/cpav-portal-externo/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https://www.saobernardo.sp.gov.br/web/sbc/ouvidoria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4.1502285003662" w:lineRule="auto"/>
        <w:ind w:left="6.719970703125" w:right="576.4404296875" w:firstLine="1.44004821777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Os feedbacks recebidos sobre os dados publicados ficam disponÌveis para o p˙blico?  6.1) Se sim, coloque o(s) link(s) para visualizar os feedbacks disponibilizados a respeito dos dados  abertos publicados no municÌpio.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744140625" w:line="243.8990879058838" w:lineRule="auto"/>
        <w:ind w:left="8.8800048828125" w:right="624.678955078125" w:hanging="6.4800262451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manifestaÁıes registradas podem ser acompanhadas pelos interessados por meio do sistema de consulta de processos administrativos.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253662109375" w:line="243.9023780822754" w:lineRule="auto"/>
        <w:ind w:left="8.8800048828125" w:right="573.3544921875" w:hanging="6.480026245117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Adicionalmente, o MunicÌpio publica relatÛrios anuais de gest„o da Ouvidoria, nos quais s„o  consolidadas e divulgadas, de forma agregada, as manifestaÁıes recebidas pelos diversos canais de  atendimento.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0" w:lineRule="auto"/>
        <w:ind w:left="18.4799957275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fins de referÍncia, seguem links p˙blicos disponÌveis: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799804687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https://prodigi.saobernardo.sp.gov.br/cpav-portal-externo/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88005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https://www.saobernardo.sp.gov.br/web/sbc/relatorios-anuais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72021484375" w:line="240" w:lineRule="auto"/>
        <w:ind w:left="7.67997741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ConsideraÁıes Finais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4.02606010437012" w:lineRule="auto"/>
        <w:ind w:left="9.120025634765625" w:right="572.36572265625" w:firstLine="9.35997009277343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atenÁ„o ‡ solicitaÁ„o formulada pela interessada, Sra. Edilaine dos Santos e Souza,  esclarecemos que MunicÌpio de S„o Bernardo do Campo demonstra aderÍncia relevante aos  princÌpios da transparÍncia ativa e do acesso ‡ informaÁ„o, especialmente por meio da  regulamentaÁ„o da Lei de Acesso ‡ InformaÁ„o e da disponibilizaÁ„o de dados em m˙ltiplas  plataformas institucionais.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9993896484375" w:line="243.9023780822754" w:lineRule="auto"/>
        <w:ind w:left="2.6399993896484375" w:right="572.420654296875" w:firstLine="7.2000122070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Observa-se, contudo, oportunidade de aprimoramento no que se refere ‡ institucionalizaÁ„o  formal de uma PolÌtica de Dados Abertos e ‡ elaboraÁ„o de um Plano de Dados Abertos (PDA) em  nÌvel municipal, alinhado ‡s boas pr·ticas de governanÁa de dados adotadas na esfera federal.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4.54605102539062" w:lineRule="auto"/>
        <w:ind w:left="9.599990844726562" w:right="566.365966796875" w:hanging="7.20001220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Adicionalmente, informa-se que a estruturaÁ„o de um invent·rio de dados p˙blico e padronizado,  bem como o aprimoramento da transparÍncia dos feedbacks recebidos, com a ampliaÁ„o da disponibilizaÁ„o de informaÁıes em formato aberto e acessÌvel, encontram-se em fase de estudo  para futura implementaÁ„o.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0559387207031" w:line="240" w:lineRule="auto"/>
        <w:ind w:left="0" w:right="0.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Página: 8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091796875" w:line="240" w:lineRule="auto"/>
        <w:ind w:left="0" w:right="621.564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MUNICÕPIO DE SÃO BERNARDO DO CAMPO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-110769</wp:posOffset>
            </wp:positionV>
            <wp:extent cx="692253" cy="784289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253" cy="784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de Acesso a InformaÁ„o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 Federal nº 12.527, de 18 de novembro de 2011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1.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Municipal nº 18.882, de 28 de abril de 2014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18310546875" w:line="243.90263557434082" w:lineRule="auto"/>
        <w:ind w:left="9.120025634765625" w:right="571.627197265625" w:firstLine="9.35997009277343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modo geral, as iniciativas existentes evidenciam compromisso com a transparÍncia e a  participaÁ„o social, podendo ser potencializadas mediante a consolidaÁ„o normativa e o  aperfeiÁoamento dos instrumentos de governanÁa de dados.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62109375" w:line="243.90569686889648" w:lineRule="auto"/>
        <w:ind w:left="9.120025634765625" w:right="569.42626953125" w:firstLine="9.3599700927734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fim, esta Controladoria-Geral do MunicÌpio permanece ‡ disposiÁ„o para eventuais  esclarecimentos adicionais que se fizerem necess·rio.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410400390625" w:line="240" w:lineRule="auto"/>
        <w:ind w:left="4034.924087524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Atenciosamente,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919677734375" w:line="240" w:lineRule="auto"/>
        <w:ind w:left="3198.2837677001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SECRETARIA DE ADMINISTRA«ÃO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678.483963012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SE«ÃO DE PROCESSAMENTO DE SOLICITA«’ES E INFORMA«’ES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8.519897460938" w:line="240" w:lineRule="auto"/>
        <w:ind w:left="0" w:right="1.4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Página: 9</w:t>
      </w:r>
    </w:p>
    <w:sectPr>
      <w:pgSz w:h="15840" w:w="12240" w:orient="portrait"/>
      <w:pgMar w:bottom="440" w:top="316.35986328125" w:left="1262.155990600586" w:right="639.680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