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B1" w:rsidRPr="007C593E" w:rsidRDefault="00C86BD2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CSU01</w:t>
      </w:r>
    </w:p>
    <w:p w:rsidR="00E940B1" w:rsidRPr="00105FF8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C86BD2">
        <w:rPr>
          <w:rFonts w:ascii="Times New Roman" w:hAnsi="Times New Roman" w:cs="Times New Roman"/>
          <w:b/>
          <w:color w:val="auto"/>
        </w:rPr>
        <w:t>AGENDAR HORÁRIO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4E3EA9" w:rsidRDefault="00E940B1" w:rsidP="00C86BD2">
      <w:pPr>
        <w:overflowPunct/>
        <w:spacing w:before="0" w:afterLines="40" w:after="96"/>
        <w:textAlignment w:val="auto"/>
      </w:pPr>
      <w:r w:rsidRPr="004E3EA9">
        <w:rPr>
          <w:b/>
        </w:rPr>
        <w:t>– Descrição:</w:t>
      </w:r>
      <w:r w:rsidRPr="004E3EA9">
        <w:t xml:space="preserve"> </w:t>
      </w:r>
      <w:r w:rsidR="004E3EA9" w:rsidRPr="004E3EA9">
        <w:rPr>
          <w:rFonts w:eastAsiaTheme="minorHAnsi"/>
          <w:szCs w:val="24"/>
          <w:lang w:eastAsia="en-US"/>
        </w:rPr>
        <w:t xml:space="preserve">O caso de uso descrito tem como função o gerenciamento </w:t>
      </w:r>
      <w:r w:rsidR="00C86BD2">
        <w:rPr>
          <w:rFonts w:eastAsiaTheme="minorHAnsi"/>
          <w:szCs w:val="24"/>
          <w:lang w:eastAsia="en-US"/>
        </w:rPr>
        <w:t>o agendamento de um horário</w:t>
      </w:r>
      <w:r w:rsidR="004E3EA9" w:rsidRPr="004E3EA9">
        <w:rPr>
          <w:rFonts w:eastAsiaTheme="minorHAnsi"/>
          <w:szCs w:val="24"/>
          <w:lang w:eastAsia="en-US"/>
        </w:rPr>
        <w:t>. Descreverá os procedimentos necessários para</w:t>
      </w:r>
      <w:r w:rsidR="00C86BD2">
        <w:rPr>
          <w:rFonts w:eastAsiaTheme="minorHAnsi"/>
          <w:szCs w:val="24"/>
          <w:lang w:eastAsia="en-US"/>
        </w:rPr>
        <w:t xml:space="preserve"> </w:t>
      </w:r>
      <w:r w:rsidR="004E3EA9" w:rsidRPr="004E3EA9">
        <w:rPr>
          <w:rFonts w:eastAsiaTheme="minorHAnsi"/>
          <w:lang w:eastAsia="en-US"/>
        </w:rPr>
        <w:t>inclusão de agendamentos.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E940B1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(P1) </w:t>
      </w:r>
      <w:r>
        <w:rPr>
          <w:rFonts w:ascii="Times New Roman" w:hAnsi="Times New Roman" w:cs="Times New Roman"/>
          <w:color w:val="auto"/>
        </w:rPr>
        <w:tab/>
      </w:r>
      <w:r w:rsidR="00C86BD2">
        <w:rPr>
          <w:rFonts w:ascii="Times New Roman" w:hAnsi="Times New Roman" w:cs="Times New Roman"/>
          <w:color w:val="auto"/>
        </w:rPr>
        <w:t xml:space="preserve">O ator </w:t>
      </w:r>
      <w:r>
        <w:rPr>
          <w:rFonts w:ascii="Times New Roman" w:hAnsi="Times New Roman" w:cs="Times New Roman"/>
          <w:color w:val="auto"/>
        </w:rPr>
        <w:t xml:space="preserve">aciona a opção </w:t>
      </w:r>
      <w:r w:rsidR="00343FA6">
        <w:rPr>
          <w:rFonts w:ascii="Times New Roman" w:hAnsi="Times New Roman" w:cs="Times New Roman"/>
          <w:color w:val="auto"/>
        </w:rPr>
        <w:t>“</w:t>
      </w:r>
      <w:r w:rsidR="00C86BD2">
        <w:rPr>
          <w:rFonts w:ascii="Times New Roman" w:hAnsi="Times New Roman" w:cs="Times New Roman"/>
          <w:color w:val="auto"/>
        </w:rPr>
        <w:t>Agendar Horário”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315DD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 xml:space="preserve">O sistema exibe a tela </w:t>
      </w:r>
      <w:r w:rsidR="00343FA6">
        <w:rPr>
          <w:rFonts w:ascii="Times New Roman" w:hAnsi="Times New Roman" w:cs="Times New Roman"/>
          <w:color w:val="auto"/>
        </w:rPr>
        <w:t>“</w:t>
      </w:r>
      <w:r w:rsidR="00C86BD2">
        <w:rPr>
          <w:rFonts w:ascii="Times New Roman" w:hAnsi="Times New Roman" w:cs="Times New Roman"/>
          <w:color w:val="auto"/>
        </w:rPr>
        <w:t>Agendar Horário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 xml:space="preserve">O ator seleciona a </w:t>
      </w:r>
      <w:r w:rsidR="00C86BD2">
        <w:rPr>
          <w:rFonts w:ascii="Times New Roman" w:hAnsi="Times New Roman" w:cs="Times New Roman"/>
          <w:color w:val="auto"/>
        </w:rPr>
        <w:t xml:space="preserve">opção </w:t>
      </w:r>
      <w:r>
        <w:rPr>
          <w:rFonts w:ascii="Times New Roman" w:hAnsi="Times New Roman" w:cs="Times New Roman"/>
          <w:color w:val="auto"/>
        </w:rPr>
        <w:t>empresa;</w:t>
      </w:r>
    </w:p>
    <w:p w:rsidR="00C86BD2" w:rsidRDefault="00C86BD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(P4)</w:t>
      </w:r>
      <w:r>
        <w:rPr>
          <w:rFonts w:ascii="Times New Roman" w:hAnsi="Times New Roman" w:cs="Times New Roman"/>
          <w:color w:val="auto"/>
        </w:rPr>
        <w:tab/>
        <w:t>O sistema exibe Combo Box empresas;</w:t>
      </w:r>
    </w:p>
    <w:p w:rsidR="00DF39D6" w:rsidRDefault="00C86BD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(P5</w:t>
      </w:r>
      <w:r w:rsidR="00DF39D6">
        <w:rPr>
          <w:rFonts w:ascii="Times New Roman" w:hAnsi="Times New Roman" w:cs="Times New Roman"/>
          <w:color w:val="auto"/>
        </w:rPr>
        <w:t>)</w:t>
      </w:r>
      <w:r w:rsidR="00DF39D6">
        <w:rPr>
          <w:rFonts w:ascii="Times New Roman" w:hAnsi="Times New Roman" w:cs="Times New Roman"/>
          <w:color w:val="auto"/>
        </w:rPr>
        <w:tab/>
        <w:t xml:space="preserve">O ator seleciona </w:t>
      </w:r>
      <w:r>
        <w:rPr>
          <w:rFonts w:ascii="Times New Roman" w:hAnsi="Times New Roman" w:cs="Times New Roman"/>
          <w:color w:val="auto"/>
        </w:rPr>
        <w:t xml:space="preserve">a opção </w:t>
      </w:r>
      <w:r w:rsidR="00DF39D6">
        <w:rPr>
          <w:rFonts w:ascii="Times New Roman" w:hAnsi="Times New Roman" w:cs="Times New Roman"/>
          <w:color w:val="auto"/>
        </w:rPr>
        <w:t>o serviço;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profissional;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a data;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horário;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Incluir serviço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6C2048">
        <w:rPr>
          <w:rFonts w:ascii="Times New Roman" w:hAnsi="Times New Roman" w:cs="Times New Roman"/>
          <w:color w:val="auto"/>
        </w:rPr>
        <w:t>seleciona o</w:t>
      </w:r>
      <w:r>
        <w:rPr>
          <w:rFonts w:ascii="Times New Roman" w:hAnsi="Times New Roman" w:cs="Times New Roman"/>
          <w:color w:val="auto"/>
        </w:rPr>
        <w:t xml:space="preserve"> cliente;</w:t>
      </w:r>
    </w:p>
    <w:p w:rsidR="002351B2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10</w:t>
      </w:r>
      <w:r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ab/>
        <w:t xml:space="preserve">O ator seleciona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Agendar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7D0AAD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valida os dados;</w:t>
      </w:r>
    </w:p>
    <w:p w:rsidR="007D0AAD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grava os dados;</w:t>
      </w:r>
    </w:p>
    <w:p w:rsidR="00315DDE" w:rsidRPr="000F779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A641E4" w:rsidRPr="00DE3789" w:rsidRDefault="006D1E30" w:rsidP="006347B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C2786B">
        <w:rPr>
          <w:rFonts w:eastAsiaTheme="minorHAnsi"/>
          <w:b/>
          <w:bCs/>
          <w:szCs w:val="24"/>
          <w:lang w:eastAsia="en-US"/>
        </w:rPr>
        <w:t>A1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 w:rsidRPr="00F8095B">
        <w:rPr>
          <w:rFonts w:eastAsiaTheme="minorHAnsi"/>
          <w:b/>
          <w:bCs/>
          <w:szCs w:val="24"/>
          <w:lang w:eastAsia="en-US"/>
        </w:rPr>
        <w:tab/>
      </w:r>
      <w:r w:rsidR="00A641E4" w:rsidRPr="00F8095B">
        <w:rPr>
          <w:rFonts w:eastAsiaTheme="minorHAnsi"/>
          <w:b/>
          <w:szCs w:val="24"/>
          <w:lang w:eastAsia="en-US"/>
        </w:rPr>
        <w:t>O ator não selecionou o empresa.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(P3) o a</w:t>
      </w:r>
      <w:r w:rsidRPr="00DE3789">
        <w:rPr>
          <w:rFonts w:eastAsiaTheme="minorHAnsi"/>
          <w:szCs w:val="24"/>
          <w:lang w:eastAsia="en-US"/>
        </w:rPr>
        <w:t xml:space="preserve">tor não selecionou 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1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apresenta a mensagem “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 xml:space="preserve"> deverá ser selecionad</w:t>
      </w:r>
      <w:r>
        <w:rPr>
          <w:rFonts w:eastAsiaTheme="minorHAnsi"/>
          <w:szCs w:val="24"/>
          <w:lang w:eastAsia="en-US"/>
        </w:rPr>
        <w:t>a</w:t>
      </w:r>
      <w:r w:rsidRPr="00DE3789">
        <w:rPr>
          <w:rFonts w:eastAsiaTheme="minorHAnsi"/>
          <w:szCs w:val="24"/>
          <w:lang w:eastAsia="en-US"/>
        </w:rPr>
        <w:t>”;</w:t>
      </w:r>
    </w:p>
    <w:p w:rsidR="00A641E4" w:rsidRDefault="006347BF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A</w:t>
      </w:r>
      <w:r w:rsidR="00A641E4">
        <w:rPr>
          <w:rFonts w:eastAsiaTheme="minorHAnsi"/>
          <w:szCs w:val="24"/>
          <w:lang w:eastAsia="en-US"/>
        </w:rPr>
        <w:t>1</w:t>
      </w:r>
      <w:r w:rsidR="00A641E4" w:rsidRPr="00DE3789">
        <w:rPr>
          <w:rFonts w:eastAsiaTheme="minorHAnsi"/>
          <w:szCs w:val="24"/>
          <w:lang w:eastAsia="en-US"/>
        </w:rPr>
        <w:t>.</w:t>
      </w:r>
      <w:proofErr w:type="gramEnd"/>
      <w:r w:rsidR="00A641E4" w:rsidRPr="00DE3789">
        <w:rPr>
          <w:rFonts w:eastAsiaTheme="minorHAnsi"/>
          <w:szCs w:val="24"/>
          <w:lang w:eastAsia="en-US"/>
        </w:rPr>
        <w:t>2</w:t>
      </w:r>
      <w:r w:rsidR="00A641E4">
        <w:rPr>
          <w:rFonts w:eastAsiaTheme="minorHAnsi"/>
          <w:szCs w:val="24"/>
          <w:lang w:eastAsia="en-US"/>
        </w:rPr>
        <w:t>)</w:t>
      </w:r>
      <w:r w:rsidR="00A641E4" w:rsidRPr="00DE3789">
        <w:rPr>
          <w:rFonts w:eastAsiaTheme="minorHAnsi"/>
          <w:szCs w:val="24"/>
          <w:lang w:eastAsia="en-US"/>
        </w:rPr>
        <w:t xml:space="preserve"> </w:t>
      </w:r>
      <w:r w:rsidR="00A641E4">
        <w:rPr>
          <w:rFonts w:eastAsiaTheme="minorHAnsi"/>
          <w:szCs w:val="24"/>
          <w:lang w:eastAsia="en-US"/>
        </w:rPr>
        <w:tab/>
      </w:r>
      <w:r w:rsidR="00A641E4" w:rsidRPr="00DE3789">
        <w:rPr>
          <w:rFonts w:eastAsiaTheme="minorHAnsi"/>
          <w:szCs w:val="24"/>
          <w:lang w:eastAsia="en-US"/>
        </w:rPr>
        <w:t xml:space="preserve">O </w:t>
      </w:r>
      <w:r w:rsidR="00A641E4">
        <w:rPr>
          <w:rFonts w:eastAsiaTheme="minorHAnsi"/>
          <w:szCs w:val="24"/>
          <w:lang w:eastAsia="en-US"/>
        </w:rPr>
        <w:t>s</w:t>
      </w:r>
      <w:r w:rsidR="00A641E4" w:rsidRPr="00DE3789">
        <w:rPr>
          <w:rFonts w:eastAsiaTheme="minorHAnsi"/>
          <w:szCs w:val="24"/>
          <w:lang w:eastAsia="en-US"/>
        </w:rPr>
        <w:t>istema retorna ao passo (P</w:t>
      </w:r>
      <w:r w:rsidR="00A641E4">
        <w:rPr>
          <w:rFonts w:eastAsiaTheme="minorHAnsi"/>
          <w:szCs w:val="24"/>
          <w:lang w:eastAsia="en-US"/>
        </w:rPr>
        <w:t>3</w:t>
      </w:r>
      <w:r w:rsidR="00A641E4"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A641E4" w:rsidRPr="00DE3789" w:rsidRDefault="00A641E4" w:rsidP="00F53C6F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 w:rsidR="006347BF">
        <w:rPr>
          <w:rFonts w:ascii="Times New Roman" w:hAnsi="Times New Roman" w:cs="Times New Roman"/>
          <w:b/>
          <w:color w:val="auto"/>
        </w:rPr>
        <w:t>A</w:t>
      </w:r>
      <w:r>
        <w:rPr>
          <w:rFonts w:ascii="Times New Roman" w:hAnsi="Times New Roman" w:cs="Times New Roman"/>
          <w:b/>
          <w:color w:val="auto"/>
        </w:rPr>
        <w:t>2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eastAsiaTheme="minorHAnsi" w:hAnsi="Times New Roman" w:cs="Times New Roman"/>
          <w:b/>
          <w:lang w:eastAsia="en-US"/>
        </w:rPr>
        <w:t>O ator não selecionou o serviço.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(P4)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serviço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Default="00A641E4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>(</w:t>
      </w:r>
      <w:proofErr w:type="gramStart"/>
      <w:r w:rsidR="006347BF">
        <w:rPr>
          <w:rFonts w:ascii="Times New Roman" w:eastAsiaTheme="minorHAnsi" w:hAnsi="Times New Roman" w:cs="Times New Roman"/>
          <w:lang w:eastAsia="en-US"/>
        </w:rPr>
        <w:t>A</w:t>
      </w:r>
      <w:r w:rsidRPr="00DE3789">
        <w:rPr>
          <w:rFonts w:ascii="Times New Roman" w:eastAsiaTheme="minorHAnsi" w:hAnsi="Times New Roman" w:cs="Times New Roman"/>
          <w:lang w:eastAsia="en-US"/>
        </w:rPr>
        <w:t>2.</w:t>
      </w:r>
      <w:proofErr w:type="gramEnd"/>
      <w:r w:rsidRPr="00DE3789">
        <w:rPr>
          <w:rFonts w:ascii="Times New Roman" w:eastAsiaTheme="minorHAnsi" w:hAnsi="Times New Roman" w:cs="Times New Roman"/>
          <w:lang w:eastAsia="en-US"/>
        </w:rPr>
        <w:t xml:space="preserve">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“O serviço deverá ser selecionado”;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2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4</w:t>
      </w:r>
      <w:r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101320" w:rsidRPr="00F8095B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6347BF">
        <w:rPr>
          <w:rFonts w:eastAsiaTheme="minorHAnsi"/>
          <w:b/>
          <w:bCs/>
          <w:szCs w:val="24"/>
          <w:lang w:eastAsia="en-US"/>
        </w:rPr>
        <w:t>A</w:t>
      </w:r>
      <w:r w:rsidR="00A641E4">
        <w:rPr>
          <w:rFonts w:eastAsiaTheme="minorHAnsi"/>
          <w:b/>
          <w:bCs/>
          <w:szCs w:val="24"/>
          <w:lang w:eastAsia="en-US"/>
        </w:rPr>
        <w:t>3</w:t>
      </w:r>
      <w:r>
        <w:rPr>
          <w:rFonts w:eastAsiaTheme="minorHAnsi"/>
          <w:b/>
          <w:bCs/>
          <w:szCs w:val="24"/>
          <w:lang w:eastAsia="en-US"/>
        </w:rPr>
        <w:t>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ator não selecionou o profissional.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</w:t>
      </w:r>
      <w:r w:rsidR="00A641E4">
        <w:rPr>
          <w:rFonts w:eastAsiaTheme="minorHAnsi"/>
          <w:szCs w:val="24"/>
          <w:lang w:eastAsia="en-US"/>
        </w:rPr>
        <w:t>5</w:t>
      </w:r>
      <w:r>
        <w:rPr>
          <w:rFonts w:eastAsiaTheme="minorHAnsi"/>
          <w:szCs w:val="24"/>
          <w:lang w:eastAsia="en-US"/>
        </w:rPr>
        <w:t>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>.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 w:rsidR="00A641E4"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 xml:space="preserve">istema apresenta a mensagem “O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 xml:space="preserve"> deverá ser selecionado”;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A641E4">
        <w:rPr>
          <w:rFonts w:eastAsiaTheme="minorHAnsi"/>
          <w:szCs w:val="24"/>
          <w:lang w:eastAsia="en-US"/>
        </w:rPr>
        <w:t>O s</w:t>
      </w:r>
      <w:r w:rsidRPr="00DE3789">
        <w:rPr>
          <w:rFonts w:eastAsiaTheme="minorHAnsi"/>
          <w:szCs w:val="24"/>
          <w:lang w:eastAsia="en-US"/>
        </w:rPr>
        <w:t>istema retorna ao passo (P5).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6347BF">
        <w:rPr>
          <w:rFonts w:eastAsiaTheme="minorHAnsi"/>
          <w:b/>
          <w:bCs/>
          <w:szCs w:val="24"/>
          <w:lang w:eastAsia="en-US"/>
        </w:rPr>
        <w:t>A</w:t>
      </w:r>
      <w:r>
        <w:rPr>
          <w:rFonts w:eastAsiaTheme="minorHAnsi"/>
          <w:b/>
          <w:bCs/>
          <w:szCs w:val="24"/>
          <w:lang w:eastAsia="en-US"/>
        </w:rPr>
        <w:t>4)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a data.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 xml:space="preserve">) o </w:t>
      </w:r>
      <w:r>
        <w:rPr>
          <w:rFonts w:eastAsiaTheme="minorHAnsi"/>
          <w:szCs w:val="24"/>
          <w:lang w:eastAsia="en-US"/>
        </w:rPr>
        <w:t>ator não informou a data</w:t>
      </w:r>
      <w:r w:rsidR="00DE3789" w:rsidRPr="00DE3789">
        <w:rPr>
          <w:rFonts w:eastAsiaTheme="minorHAnsi"/>
          <w:szCs w:val="24"/>
          <w:lang w:eastAsia="en-US"/>
        </w:rPr>
        <w:t>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4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apresenta a mensagem “A data deverá ser selecionada”;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 w:rsidR="00DE3789" w:rsidRPr="00DE3789">
        <w:rPr>
          <w:rFonts w:eastAsiaTheme="minorHAnsi"/>
          <w:szCs w:val="24"/>
          <w:lang w:eastAsia="en-US"/>
        </w:rPr>
        <w:t>5.</w:t>
      </w:r>
      <w:proofErr w:type="gramEnd"/>
      <w:r w:rsidR="00DE3789"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6347BF">
        <w:rPr>
          <w:rFonts w:eastAsiaTheme="minorHAnsi"/>
          <w:b/>
          <w:bCs/>
          <w:szCs w:val="24"/>
          <w:lang w:eastAsia="en-US"/>
        </w:rPr>
        <w:t>A</w:t>
      </w:r>
      <w:r>
        <w:rPr>
          <w:rFonts w:eastAsiaTheme="minorHAnsi"/>
          <w:b/>
          <w:bCs/>
          <w:szCs w:val="24"/>
          <w:lang w:eastAsia="en-US"/>
        </w:rPr>
        <w:t>5)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o horário.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(P7) o a</w:t>
      </w:r>
      <w:r w:rsidR="00DE3789" w:rsidRPr="00DE3789">
        <w:rPr>
          <w:rFonts w:eastAsiaTheme="minorHAnsi"/>
          <w:szCs w:val="24"/>
          <w:lang w:eastAsia="en-US"/>
        </w:rPr>
        <w:t>tor não selecionou o horário em que o serviço será prestado.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5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apresenta a mensagem “O horário deverá ser selecionado”;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5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retorna ao passo (P8).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511358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</w:t>
      </w:r>
      <w:r w:rsidR="00A641E4">
        <w:rPr>
          <w:rFonts w:eastAsiaTheme="minorHAnsi"/>
          <w:b/>
          <w:bCs/>
          <w:szCs w:val="24"/>
          <w:lang w:eastAsia="en-US"/>
        </w:rPr>
        <w:t>6)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 w:rsidR="00A641E4">
        <w:rPr>
          <w:rFonts w:eastAsiaTheme="minorHAnsi"/>
          <w:b/>
          <w:bCs/>
          <w:szCs w:val="24"/>
          <w:lang w:eastAsia="en-US"/>
        </w:rPr>
        <w:tab/>
      </w:r>
      <w:r w:rsidR="00A641E4"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o cliente.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(P9) o a</w:t>
      </w:r>
      <w:r w:rsidR="00DE3789" w:rsidRPr="00DE3789">
        <w:rPr>
          <w:rFonts w:eastAsiaTheme="minorHAnsi"/>
          <w:szCs w:val="24"/>
          <w:lang w:eastAsia="en-US"/>
        </w:rPr>
        <w:t>tor não selecionou o cliente em que será prestado o serviço.</w:t>
      </w: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</w:t>
      </w:r>
      <w:r>
        <w:rPr>
          <w:rFonts w:eastAsiaTheme="minorHAnsi"/>
          <w:szCs w:val="24"/>
          <w:lang w:eastAsia="en-US"/>
        </w:rPr>
        <w:t xml:space="preserve"> s</w:t>
      </w:r>
      <w:r w:rsidR="00DE3789" w:rsidRPr="00DE3789">
        <w:rPr>
          <w:rFonts w:eastAsiaTheme="minorHAnsi"/>
          <w:szCs w:val="24"/>
          <w:lang w:eastAsia="en-US"/>
        </w:rPr>
        <w:t>istema apresenta a mensagem “O cliente deverá ser vinculado”;</w:t>
      </w:r>
    </w:p>
    <w:p w:rsidR="00DE3789" w:rsidRPr="00DE3789" w:rsidRDefault="00E86ED1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sz w:val="26"/>
          <w:lang w:eastAsia="en-US"/>
        </w:rPr>
        <w:t>(</w:t>
      </w:r>
      <w:proofErr w:type="gramStart"/>
      <w:r w:rsidR="00511358">
        <w:rPr>
          <w:rFonts w:ascii="Times New Roman" w:eastAsiaTheme="minorHAnsi" w:hAnsi="Times New Roman" w:cs="Times New Roman"/>
          <w:lang w:eastAsia="en-US"/>
        </w:rPr>
        <w:t>A</w:t>
      </w:r>
      <w:r>
        <w:rPr>
          <w:rFonts w:ascii="Times New Roman" w:eastAsiaTheme="minorHAnsi" w:hAnsi="Times New Roman" w:cs="Times New Roman"/>
          <w:lang w:eastAsia="en-US"/>
        </w:rPr>
        <w:t>6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.</w:t>
      </w:r>
      <w:proofErr w:type="gramEnd"/>
      <w:r w:rsidR="00DE3789" w:rsidRPr="00DE3789">
        <w:rPr>
          <w:rFonts w:ascii="Times New Roman" w:eastAsiaTheme="minorHAnsi" w:hAnsi="Times New Roman" w:cs="Times New Roman"/>
          <w:lang w:eastAsia="en-US"/>
        </w:rPr>
        <w:t>2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ab/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sistema retorna ao passo (P9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511358">
        <w:rPr>
          <w:rFonts w:eastAsiaTheme="minorHAnsi"/>
          <w:b/>
          <w:bCs/>
          <w:szCs w:val="24"/>
          <w:lang w:eastAsia="en-US"/>
        </w:rPr>
        <w:t>A</w:t>
      </w:r>
      <w:r>
        <w:rPr>
          <w:rFonts w:eastAsiaTheme="minorHAnsi"/>
          <w:b/>
          <w:bCs/>
          <w:szCs w:val="24"/>
          <w:lang w:eastAsia="en-US"/>
        </w:rPr>
        <w:t>7)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DE3789" w:rsidRPr="00F8095B">
        <w:rPr>
          <w:rFonts w:eastAsiaTheme="minorHAnsi"/>
          <w:b/>
          <w:szCs w:val="24"/>
          <w:lang w:eastAsia="en-US"/>
        </w:rPr>
        <w:t>Sistema temporariamente indisponível</w:t>
      </w: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(P1) o sistema encontra-se indisponível.</w:t>
      </w:r>
    </w:p>
    <w:p w:rsidR="006C2048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7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DE3789" w:rsidRPr="00DE3789">
        <w:rPr>
          <w:rFonts w:eastAsiaTheme="minorHAnsi"/>
          <w:szCs w:val="24"/>
          <w:lang w:eastAsia="en-US"/>
        </w:rPr>
        <w:t>istema emitirá a mensagem “Sistema temporariamente indisponível. Tente</w:t>
      </w:r>
      <w:r>
        <w:rPr>
          <w:rFonts w:eastAsiaTheme="minorHAnsi"/>
          <w:szCs w:val="24"/>
          <w:lang w:eastAsia="en-US"/>
        </w:rPr>
        <w:t xml:space="preserve"> mais tarde”.</w:t>
      </w:r>
    </w:p>
    <w:p w:rsidR="00135FE5" w:rsidRDefault="00511358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A</w:t>
      </w:r>
      <w:r w:rsidR="00135FE5">
        <w:rPr>
          <w:rFonts w:eastAsiaTheme="minorHAnsi"/>
          <w:szCs w:val="24"/>
          <w:lang w:eastAsia="en-US"/>
        </w:rPr>
        <w:t>7.</w:t>
      </w:r>
      <w:proofErr w:type="gramEnd"/>
      <w:r w:rsidR="00135FE5">
        <w:rPr>
          <w:rFonts w:eastAsiaTheme="minorHAnsi"/>
          <w:szCs w:val="24"/>
          <w:lang w:eastAsia="en-US"/>
        </w:rPr>
        <w:t>2)</w:t>
      </w:r>
      <w:r w:rsidR="00135FE5">
        <w:rPr>
          <w:rFonts w:eastAsiaTheme="minorHAnsi"/>
          <w:szCs w:val="24"/>
          <w:lang w:eastAsia="en-US"/>
        </w:rPr>
        <w:tab/>
        <w:t>O sistema é encerrado.</w:t>
      </w:r>
    </w:p>
    <w:p w:rsidR="00E940B1" w:rsidRPr="0005471C" w:rsidRDefault="00E940B1" w:rsidP="00F53C6F">
      <w:pPr>
        <w:pStyle w:val="Default"/>
        <w:tabs>
          <w:tab w:val="left" w:pos="851"/>
        </w:tabs>
        <w:spacing w:afterLines="40" w:after="96"/>
        <w:ind w:firstLine="42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>Para agendamento de horário, deverá ter empresa, serviço, profissional e cliente já cadastrados no sistema.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 xml:space="preserve">Só é aceito </w:t>
      </w:r>
      <w:r w:rsidR="00135FE5">
        <w:rPr>
          <w:rFonts w:ascii="Times New Roman" w:hAnsi="Times New Roman" w:cs="Times New Roman"/>
          <w:color w:val="auto"/>
        </w:rPr>
        <w:t xml:space="preserve">o agendamento de </w:t>
      </w:r>
      <w:r w:rsidR="00E86ED1">
        <w:rPr>
          <w:rFonts w:ascii="Times New Roman" w:hAnsi="Times New Roman" w:cs="Times New Roman"/>
          <w:color w:val="auto"/>
        </w:rPr>
        <w:t>01 horário por profissional</w:t>
      </w:r>
      <w:r w:rsidR="00135FE5">
        <w:rPr>
          <w:rFonts w:ascii="Times New Roman" w:hAnsi="Times New Roman" w:cs="Times New Roman"/>
          <w:color w:val="auto"/>
        </w:rPr>
        <w:t>, por horário, por data.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</w:t>
      </w:r>
      <w:r>
        <w:rPr>
          <w:rFonts w:ascii="Times New Roman" w:hAnsi="Times New Roman" w:cs="Times New Roman"/>
          <w:color w:val="auto"/>
        </w:rPr>
        <w:tab/>
        <w:t>A seleção dos campos: Empresa, Serviços, Profissionais, Cliente, devem utilizar campo tipo Combo Box.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3.4</w:t>
      </w:r>
      <w:r>
        <w:rPr>
          <w:rFonts w:ascii="Times New Roman" w:hAnsi="Times New Roman" w:cs="Times New Roman"/>
          <w:color w:val="auto"/>
        </w:rPr>
        <w:tab/>
        <w:t>O campo data, deve ser utilizado Combo com calendário, permitindo ao ator, escolher uma data disponível.</w:t>
      </w:r>
    </w:p>
    <w:p w:rsidR="00A535B6" w:rsidRDefault="00A535B6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3.5</w:t>
      </w:r>
      <w:r w:rsidRPr="00A535B6">
        <w:rPr>
          <w:szCs w:val="24"/>
        </w:rPr>
        <w:tab/>
      </w:r>
      <w:r>
        <w:rPr>
          <w:szCs w:val="24"/>
        </w:rPr>
        <w:t>No campo empresa,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 todas as empresas cadastrada</w:t>
      </w:r>
      <w:r w:rsidRPr="00A535B6">
        <w:rPr>
          <w:rFonts w:eastAsiaTheme="minorHAnsi"/>
          <w:szCs w:val="24"/>
          <w:lang w:eastAsia="en-US"/>
        </w:rPr>
        <w:t xml:space="preserve">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>cadastrar nov</w:t>
      </w:r>
      <w:r>
        <w:rPr>
          <w:rFonts w:eastAsiaTheme="minorHAnsi"/>
          <w:szCs w:val="24"/>
          <w:lang w:eastAsia="en-US"/>
        </w:rPr>
        <w:t>a empresa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</w:t>
      </w:r>
      <w:r w:rsidR="002C1F9A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mpresa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A535B6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3.6</w:t>
      </w:r>
      <w:r w:rsidRPr="00A535B6">
        <w:rPr>
          <w:szCs w:val="24"/>
        </w:rPr>
        <w:tab/>
      </w:r>
      <w:r>
        <w:rPr>
          <w:szCs w:val="24"/>
        </w:rPr>
        <w:t>No campo serviços,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serviços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serviço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 w:rsidR="002C1F9A">
        <w:rPr>
          <w:rFonts w:eastAsiaTheme="minorHAnsi"/>
          <w:szCs w:val="24"/>
          <w:lang w:eastAsia="en-US"/>
        </w:rPr>
        <w:t xml:space="preserve"> Serviço</w:t>
      </w:r>
      <w:bookmarkStart w:id="0" w:name="_GoBack"/>
      <w:bookmarkEnd w:id="0"/>
      <w:r w:rsidRPr="00A535B6">
        <w:rPr>
          <w:rFonts w:eastAsiaTheme="minorHAnsi"/>
          <w:szCs w:val="24"/>
          <w:lang w:eastAsia="en-US"/>
        </w:rPr>
        <w:t>”.</w:t>
      </w:r>
    </w:p>
    <w:p w:rsidR="002C1F9A" w:rsidRPr="00A535B6" w:rsidRDefault="002C1F9A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lastRenderedPageBreak/>
        <w:t>3.</w:t>
      </w:r>
      <w:r>
        <w:rPr>
          <w:szCs w:val="24"/>
        </w:rPr>
        <w:t>7</w:t>
      </w:r>
      <w:r w:rsidRPr="00A535B6">
        <w:rPr>
          <w:szCs w:val="24"/>
        </w:rPr>
        <w:tab/>
      </w:r>
      <w:r>
        <w:rPr>
          <w:szCs w:val="24"/>
        </w:rPr>
        <w:t>No campo profissional,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profissionais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profissional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Profissional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2C1F9A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3.8</w:t>
      </w:r>
      <w:r w:rsidR="00A535B6" w:rsidRPr="00A535B6">
        <w:rPr>
          <w:szCs w:val="24"/>
        </w:rPr>
        <w:tab/>
      </w:r>
      <w:r w:rsidR="00A535B6">
        <w:rPr>
          <w:szCs w:val="24"/>
        </w:rPr>
        <w:t>No campo cliente, u</w:t>
      </w:r>
      <w:r w:rsidR="00A535B6" w:rsidRPr="00A535B6">
        <w:rPr>
          <w:rFonts w:eastAsiaTheme="minorHAnsi"/>
          <w:szCs w:val="24"/>
          <w:lang w:eastAsia="en-US"/>
        </w:rPr>
        <w:t xml:space="preserve">ma Combo Box </w:t>
      </w:r>
      <w:r w:rsidR="00A535B6">
        <w:rPr>
          <w:rFonts w:eastAsiaTheme="minorHAnsi"/>
          <w:szCs w:val="24"/>
          <w:lang w:eastAsia="en-US"/>
        </w:rPr>
        <w:t>deverá listar</w:t>
      </w:r>
      <w:r w:rsidR="00A535B6" w:rsidRPr="00A535B6">
        <w:rPr>
          <w:rFonts w:eastAsiaTheme="minorHAnsi"/>
          <w:szCs w:val="24"/>
          <w:lang w:eastAsia="en-US"/>
        </w:rPr>
        <w:t xml:space="preserve"> todos os clientes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cadastrados, e a </w:t>
      </w:r>
      <w:r w:rsidR="00A535B6">
        <w:rPr>
          <w:rFonts w:eastAsiaTheme="minorHAnsi"/>
          <w:szCs w:val="24"/>
          <w:lang w:eastAsia="en-US"/>
        </w:rPr>
        <w:t>ú</w:t>
      </w:r>
      <w:r w:rsidR="00A535B6" w:rsidRPr="00A535B6">
        <w:rPr>
          <w:rFonts w:eastAsiaTheme="minorHAnsi"/>
          <w:szCs w:val="24"/>
          <w:lang w:eastAsia="en-US"/>
        </w:rPr>
        <w:t>ltima opção é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>cadastrar novo cliente, caso esta</w:t>
      </w:r>
      <w:r w:rsidR="00A535B6">
        <w:rPr>
          <w:rFonts w:eastAsiaTheme="minorHAnsi"/>
          <w:szCs w:val="24"/>
          <w:lang w:eastAsia="en-US"/>
        </w:rPr>
        <w:t xml:space="preserve"> opção seja selecionada o s</w:t>
      </w:r>
      <w:r w:rsidR="00A535B6" w:rsidRPr="00A535B6">
        <w:rPr>
          <w:rFonts w:eastAsiaTheme="minorHAnsi"/>
          <w:szCs w:val="24"/>
          <w:lang w:eastAsia="en-US"/>
        </w:rPr>
        <w:t>istema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acionará </w:t>
      </w:r>
      <w:r w:rsidR="00A535B6">
        <w:rPr>
          <w:rFonts w:eastAsiaTheme="minorHAnsi"/>
          <w:szCs w:val="24"/>
          <w:lang w:eastAsia="en-US"/>
        </w:rPr>
        <w:t>a tela</w:t>
      </w:r>
      <w:r w:rsidR="00A535B6" w:rsidRPr="00A535B6">
        <w:rPr>
          <w:rFonts w:eastAsiaTheme="minorHAnsi"/>
          <w:szCs w:val="24"/>
          <w:lang w:eastAsia="en-US"/>
        </w:rPr>
        <w:t xml:space="preserve"> “Cadastrar</w:t>
      </w:r>
      <w:r w:rsidR="00A535B6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C</w:t>
      </w:r>
      <w:r w:rsidR="00A535B6" w:rsidRPr="00A535B6">
        <w:rPr>
          <w:rFonts w:eastAsiaTheme="minorHAnsi"/>
          <w:szCs w:val="24"/>
          <w:lang w:eastAsia="en-US"/>
        </w:rPr>
        <w:t>liente”.</w:t>
      </w:r>
    </w:p>
    <w:p w:rsidR="002C1F9A" w:rsidRDefault="002C1F9A" w:rsidP="00F53C6F">
      <w:pPr>
        <w:tabs>
          <w:tab w:val="left" w:pos="851"/>
        </w:tabs>
        <w:overflowPunct/>
        <w:spacing w:before="0" w:afterLines="40" w:after="96"/>
        <w:ind w:left="851" w:hanging="567"/>
        <w:jc w:val="left"/>
        <w:textAlignment w:val="auto"/>
        <w:rPr>
          <w:rFonts w:eastAsiaTheme="minorHAnsi"/>
          <w:szCs w:val="24"/>
          <w:lang w:eastAsia="en-US"/>
        </w:rPr>
      </w:pPr>
      <w:r w:rsidRPr="002C1F9A">
        <w:rPr>
          <w:rFonts w:eastAsiaTheme="minorHAnsi"/>
          <w:szCs w:val="24"/>
          <w:lang w:eastAsia="en-US"/>
        </w:rPr>
        <w:t>3.9</w:t>
      </w:r>
      <w:r w:rsidRPr="002C1F9A">
        <w:rPr>
          <w:rFonts w:eastAsiaTheme="minorHAnsi"/>
          <w:szCs w:val="24"/>
          <w:lang w:eastAsia="en-US"/>
        </w:rPr>
        <w:tab/>
        <w:t>A tela deverá se apresentar inicialmente com todos os campos não preenchidos (em branco) com o foco do cursor no campo “</w:t>
      </w:r>
      <w:r>
        <w:rPr>
          <w:rFonts w:eastAsiaTheme="minorHAnsi"/>
          <w:szCs w:val="24"/>
          <w:lang w:eastAsia="en-US"/>
        </w:rPr>
        <w:t>Empresa</w:t>
      </w:r>
      <w:r w:rsidRPr="002C1F9A">
        <w:rPr>
          <w:rFonts w:eastAsiaTheme="minorHAnsi"/>
          <w:szCs w:val="24"/>
          <w:lang w:eastAsia="en-US"/>
        </w:rPr>
        <w:t>”.</w:t>
      </w:r>
    </w:p>
    <w:p w:rsidR="002C1F9A" w:rsidRPr="00511358" w:rsidRDefault="002C1F9A" w:rsidP="00511358">
      <w:pPr>
        <w:tabs>
          <w:tab w:val="left" w:pos="851"/>
        </w:tabs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3.10</w:t>
      </w:r>
      <w:r>
        <w:rPr>
          <w:rFonts w:eastAsiaTheme="minorHAnsi"/>
          <w:szCs w:val="24"/>
          <w:lang w:eastAsia="en-US"/>
        </w:rPr>
        <w:tab/>
        <w:t>No passo (P8</w:t>
      </w:r>
      <w:r w:rsidRPr="002C1F9A">
        <w:rPr>
          <w:rFonts w:eastAsiaTheme="minorHAnsi"/>
          <w:szCs w:val="24"/>
          <w:lang w:eastAsia="en-US"/>
        </w:rPr>
        <w:t xml:space="preserve">) quando um novo serviço for cadastrado, o horário </w:t>
      </w:r>
      <w:r>
        <w:rPr>
          <w:rFonts w:eastAsiaTheme="minorHAnsi"/>
          <w:szCs w:val="24"/>
          <w:lang w:eastAsia="en-US"/>
        </w:rPr>
        <w:t xml:space="preserve">agendado </w:t>
      </w:r>
      <w:r w:rsidRPr="002C1F9A">
        <w:rPr>
          <w:rFonts w:eastAsiaTheme="minorHAnsi"/>
          <w:szCs w:val="24"/>
          <w:lang w:eastAsia="en-US"/>
        </w:rPr>
        <w:t>não deve estar mais d</w:t>
      </w:r>
      <w:r>
        <w:rPr>
          <w:rFonts w:eastAsiaTheme="minorHAnsi"/>
          <w:szCs w:val="24"/>
          <w:lang w:eastAsia="en-US"/>
        </w:rPr>
        <w:t>isponível. De igual modo, se o a</w:t>
      </w:r>
      <w:r w:rsidRPr="002C1F9A">
        <w:rPr>
          <w:rFonts w:eastAsiaTheme="minorHAnsi"/>
          <w:szCs w:val="24"/>
          <w:lang w:eastAsia="en-US"/>
        </w:rPr>
        <w:t>tor</w:t>
      </w:r>
      <w:r>
        <w:rPr>
          <w:rFonts w:eastAsiaTheme="minorHAnsi"/>
          <w:szCs w:val="24"/>
          <w:lang w:eastAsia="en-US"/>
        </w:rPr>
        <w:t xml:space="preserve"> </w:t>
      </w:r>
      <w:r w:rsidRPr="002C1F9A">
        <w:rPr>
          <w:rFonts w:eastAsiaTheme="minorHAnsi"/>
          <w:szCs w:val="24"/>
          <w:lang w:eastAsia="en-US"/>
        </w:rPr>
        <w:t>retirá-lo, ele deverá estar disponível.</w:t>
      </w:r>
    </w:p>
    <w:p w:rsidR="002C1F9A" w:rsidRDefault="002C1F9A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007658">
        <w:rPr>
          <w:rFonts w:ascii="Times New Roman" w:hAnsi="Times New Roman" w:cs="Times New Roman"/>
          <w:color w:val="auto"/>
        </w:rPr>
        <w:t>Java</w:t>
      </w:r>
      <w:r>
        <w:rPr>
          <w:rFonts w:ascii="Times New Roman" w:hAnsi="Times New Roman" w:cs="Times New Roman"/>
          <w:color w:val="auto"/>
        </w:rPr>
        <w:t>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511358" w:rsidRPr="00511358" w:rsidRDefault="00511358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F53C6F">
      <w:pPr>
        <w:spacing w:afterLines="40" w:after="96"/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4E3EA9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>- Agendamento realizado;</w:t>
      </w:r>
    </w:p>
    <w:p w:rsidR="00831ED5" w:rsidRPr="00F8326B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>- Profissional deverá estar i</w:t>
      </w:r>
      <w:r w:rsidR="00F8326B">
        <w:rPr>
          <w:szCs w:val="24"/>
        </w:rPr>
        <w:t>ndisponível na data e hora agendados.</w:t>
      </w:r>
    </w:p>
    <w:sectPr w:rsidR="00831ED5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B1"/>
    <w:rsid w:val="00007658"/>
    <w:rsid w:val="00053024"/>
    <w:rsid w:val="00065F8E"/>
    <w:rsid w:val="00101320"/>
    <w:rsid w:val="00135FE5"/>
    <w:rsid w:val="002351B2"/>
    <w:rsid w:val="002C1F9A"/>
    <w:rsid w:val="00315DDE"/>
    <w:rsid w:val="00343FA6"/>
    <w:rsid w:val="004035E8"/>
    <w:rsid w:val="004E3EA9"/>
    <w:rsid w:val="00511358"/>
    <w:rsid w:val="00604068"/>
    <w:rsid w:val="006347BF"/>
    <w:rsid w:val="006C2048"/>
    <w:rsid w:val="006D1E30"/>
    <w:rsid w:val="007D0AAD"/>
    <w:rsid w:val="00831ED5"/>
    <w:rsid w:val="008B4648"/>
    <w:rsid w:val="00A535B6"/>
    <w:rsid w:val="00A641E4"/>
    <w:rsid w:val="00B877A1"/>
    <w:rsid w:val="00C2786B"/>
    <w:rsid w:val="00C86BD2"/>
    <w:rsid w:val="00CF1554"/>
    <w:rsid w:val="00D50B09"/>
    <w:rsid w:val="00DB3FE0"/>
    <w:rsid w:val="00DE3789"/>
    <w:rsid w:val="00DF39D6"/>
    <w:rsid w:val="00E345BE"/>
    <w:rsid w:val="00E86ED1"/>
    <w:rsid w:val="00E940B1"/>
    <w:rsid w:val="00EF2987"/>
    <w:rsid w:val="00F53C6F"/>
    <w:rsid w:val="00F8095B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732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edvika2011@hotmail.com</cp:lastModifiedBy>
  <cp:revision>6</cp:revision>
  <dcterms:created xsi:type="dcterms:W3CDTF">2016-05-03T00:09:00Z</dcterms:created>
  <dcterms:modified xsi:type="dcterms:W3CDTF">2016-05-06T15:26:00Z</dcterms:modified>
</cp:coreProperties>
</file>