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882AE0" w14:textId="012BF4C2" w:rsidR="0012220C" w:rsidRPr="00201929" w:rsidRDefault="0012220C" w:rsidP="00CF0F46">
      <w:pPr>
        <w:spacing w:line="360" w:lineRule="auto"/>
        <w:rPr>
          <w:rFonts w:ascii="Times New Roman" w:hAnsi="Times New Roman" w:cs="Times New Roman"/>
          <w:sz w:val="24"/>
          <w:szCs w:val="24"/>
        </w:rPr>
      </w:pPr>
      <w:r w:rsidRPr="0012220C">
        <w:rPr>
          <w:rFonts w:ascii="Times New Roman" w:hAnsi="Times New Roman" w:cs="Times New Roman"/>
          <w:sz w:val="24"/>
          <w:szCs w:val="24"/>
        </w:rPr>
        <w:t>Documentação d</w:t>
      </w:r>
      <w:r w:rsidR="008F7206" w:rsidRPr="00201929">
        <w:rPr>
          <w:rFonts w:ascii="Times New Roman" w:hAnsi="Times New Roman" w:cs="Times New Roman"/>
          <w:sz w:val="24"/>
          <w:szCs w:val="24"/>
        </w:rPr>
        <w:t>e</w:t>
      </w:r>
      <w:r w:rsidRPr="0012220C">
        <w:rPr>
          <w:rFonts w:ascii="Times New Roman" w:hAnsi="Times New Roman" w:cs="Times New Roman"/>
          <w:sz w:val="24"/>
          <w:szCs w:val="24"/>
        </w:rPr>
        <w:t xml:space="preserve"> Sistema </w:t>
      </w:r>
      <w:r w:rsidR="008F7206" w:rsidRPr="00201929">
        <w:rPr>
          <w:rFonts w:ascii="Times New Roman" w:hAnsi="Times New Roman" w:cs="Times New Roman"/>
          <w:sz w:val="24"/>
          <w:szCs w:val="24"/>
        </w:rPr>
        <w:t>de Gerenciamento de Usuário –</w:t>
      </w:r>
      <w:r w:rsidRPr="0012220C">
        <w:rPr>
          <w:rFonts w:ascii="Times New Roman" w:hAnsi="Times New Roman" w:cs="Times New Roman"/>
          <w:sz w:val="24"/>
          <w:szCs w:val="24"/>
        </w:rPr>
        <w:t xml:space="preserve"> </w:t>
      </w:r>
      <w:r w:rsidR="008F7206" w:rsidRPr="00201929">
        <w:rPr>
          <w:rFonts w:ascii="Times New Roman" w:hAnsi="Times New Roman" w:cs="Times New Roman"/>
          <w:sz w:val="24"/>
          <w:szCs w:val="24"/>
        </w:rPr>
        <w:t xml:space="preserve">Caso da </w:t>
      </w:r>
      <w:r w:rsidRPr="0012220C">
        <w:rPr>
          <w:rFonts w:ascii="Times New Roman" w:hAnsi="Times New Roman" w:cs="Times New Roman"/>
          <w:sz w:val="24"/>
          <w:szCs w:val="24"/>
        </w:rPr>
        <w:t>Plataforma LIFTER</w:t>
      </w:r>
    </w:p>
    <w:p w14:paraId="6C1D5853" w14:textId="05BC3E8C" w:rsidR="00A6752F" w:rsidRPr="0012220C" w:rsidRDefault="00A6752F" w:rsidP="00CF0F46">
      <w:pPr>
        <w:spacing w:line="360" w:lineRule="auto"/>
        <w:rPr>
          <w:rFonts w:ascii="Times New Roman" w:hAnsi="Times New Roman" w:cs="Times New Roman"/>
          <w:sz w:val="24"/>
          <w:szCs w:val="24"/>
        </w:rPr>
      </w:pPr>
      <w:r w:rsidRPr="00201929">
        <w:rPr>
          <w:rFonts w:ascii="Times New Roman" w:hAnsi="Times New Roman" w:cs="Times New Roman"/>
          <w:sz w:val="24"/>
          <w:szCs w:val="24"/>
        </w:rPr>
        <w:t>Nome: Edilson Vitorino Hilário</w:t>
      </w:r>
    </w:p>
    <w:p w14:paraId="7CE1AD6F" w14:textId="4090C104" w:rsidR="0012220C" w:rsidRPr="0012220C" w:rsidRDefault="003F7C70" w:rsidP="00CF0F46">
      <w:pPr>
        <w:spacing w:line="360" w:lineRule="auto"/>
        <w:rPr>
          <w:rFonts w:ascii="Times New Roman" w:hAnsi="Times New Roman" w:cs="Times New Roman"/>
          <w:sz w:val="24"/>
          <w:szCs w:val="24"/>
        </w:rPr>
      </w:pPr>
      <w:r w:rsidRPr="00201929">
        <w:rPr>
          <w:rFonts w:ascii="Times New Roman" w:hAnsi="Times New Roman" w:cs="Times New Roman"/>
          <w:sz w:val="24"/>
          <w:szCs w:val="24"/>
        </w:rPr>
        <w:t xml:space="preserve">CAPÍTULO I: </w:t>
      </w:r>
      <w:r w:rsidR="009C4D8E" w:rsidRPr="00201929">
        <w:rPr>
          <w:rFonts w:ascii="Times New Roman" w:hAnsi="Times New Roman" w:cs="Times New Roman"/>
          <w:sz w:val="24"/>
          <w:szCs w:val="24"/>
        </w:rPr>
        <w:t>VISÃO GERAL E ARQUITETURA DO SISTEMA</w:t>
      </w:r>
    </w:p>
    <w:p w14:paraId="78C78843" w14:textId="77777777" w:rsidR="0012220C" w:rsidRPr="0012220C" w:rsidRDefault="0012220C" w:rsidP="00CF0F46">
      <w:pPr>
        <w:spacing w:line="360" w:lineRule="auto"/>
        <w:rPr>
          <w:rFonts w:ascii="Times New Roman" w:hAnsi="Times New Roman" w:cs="Times New Roman"/>
          <w:b/>
          <w:bCs/>
          <w:sz w:val="24"/>
          <w:szCs w:val="24"/>
        </w:rPr>
      </w:pPr>
      <w:r w:rsidRPr="0012220C">
        <w:rPr>
          <w:rFonts w:ascii="Times New Roman" w:hAnsi="Times New Roman" w:cs="Times New Roman"/>
          <w:b/>
          <w:bCs/>
          <w:sz w:val="24"/>
          <w:szCs w:val="24"/>
        </w:rPr>
        <w:t>1. Introdução</w:t>
      </w:r>
    </w:p>
    <w:p w14:paraId="19C365CF" w14:textId="77777777" w:rsidR="0012220C" w:rsidRPr="0012220C" w:rsidRDefault="0012220C" w:rsidP="00CF0F46">
      <w:pPr>
        <w:spacing w:line="360" w:lineRule="auto"/>
        <w:rPr>
          <w:rFonts w:ascii="Times New Roman" w:hAnsi="Times New Roman" w:cs="Times New Roman"/>
          <w:sz w:val="24"/>
          <w:szCs w:val="24"/>
        </w:rPr>
      </w:pPr>
      <w:r w:rsidRPr="0012220C">
        <w:rPr>
          <w:rFonts w:ascii="Times New Roman" w:hAnsi="Times New Roman" w:cs="Times New Roman"/>
          <w:sz w:val="24"/>
          <w:szCs w:val="24"/>
        </w:rPr>
        <w:t>A plataforma LIFTER é um sistema web responsivo desenvolvido para gestão de perfis de utilizadores e administração de acessos. O sistema oferece uma interface personalizada com suporte nativo a temas (Dark/Light Mode), controlo de acesso baseado em permissões e uma experiência de utilização otimizada para desktop e dispositivos móveis.</w:t>
      </w:r>
    </w:p>
    <w:p w14:paraId="7825663A" w14:textId="77777777" w:rsidR="0012220C" w:rsidRPr="0012220C" w:rsidRDefault="0012220C" w:rsidP="00CF0F46">
      <w:pPr>
        <w:spacing w:line="360" w:lineRule="auto"/>
        <w:rPr>
          <w:rFonts w:ascii="Times New Roman" w:hAnsi="Times New Roman" w:cs="Times New Roman"/>
          <w:b/>
          <w:bCs/>
          <w:sz w:val="24"/>
          <w:szCs w:val="24"/>
        </w:rPr>
      </w:pPr>
      <w:r w:rsidRPr="0012220C">
        <w:rPr>
          <w:rFonts w:ascii="Times New Roman" w:hAnsi="Times New Roman" w:cs="Times New Roman"/>
          <w:b/>
          <w:bCs/>
          <w:sz w:val="24"/>
          <w:szCs w:val="24"/>
        </w:rPr>
        <w:t>2. Arquitetura do Sistema</w:t>
      </w:r>
    </w:p>
    <w:p w14:paraId="4DCFA978" w14:textId="77777777" w:rsidR="0012220C" w:rsidRPr="0012220C" w:rsidRDefault="0012220C" w:rsidP="00CF0F46">
      <w:pPr>
        <w:spacing w:line="360" w:lineRule="auto"/>
        <w:rPr>
          <w:rFonts w:ascii="Times New Roman" w:hAnsi="Times New Roman" w:cs="Times New Roman"/>
          <w:sz w:val="24"/>
          <w:szCs w:val="24"/>
        </w:rPr>
      </w:pPr>
      <w:r w:rsidRPr="0012220C">
        <w:rPr>
          <w:rFonts w:ascii="Times New Roman" w:hAnsi="Times New Roman" w:cs="Times New Roman"/>
          <w:sz w:val="24"/>
          <w:szCs w:val="24"/>
        </w:rPr>
        <w:t>O projeto foi desenvolvido sob o padrão arquitetural MVC (Model-View-Controller) em PHP, garantindo a separação entre as regras de negócio, a persistência de dados e a camada de apresentação.</w:t>
      </w:r>
    </w:p>
    <w:p w14:paraId="32A537BD" w14:textId="77777777" w:rsidR="0012220C" w:rsidRPr="0012220C" w:rsidRDefault="0012220C" w:rsidP="00CF0F46">
      <w:pPr>
        <w:numPr>
          <w:ilvl w:val="0"/>
          <w:numId w:val="1"/>
        </w:numPr>
        <w:tabs>
          <w:tab w:val="clear" w:pos="360"/>
          <w:tab w:val="num" w:pos="720"/>
        </w:tabs>
        <w:spacing w:line="360" w:lineRule="auto"/>
        <w:rPr>
          <w:rFonts w:ascii="Times New Roman" w:hAnsi="Times New Roman" w:cs="Times New Roman"/>
          <w:sz w:val="24"/>
          <w:szCs w:val="24"/>
        </w:rPr>
      </w:pPr>
      <w:r w:rsidRPr="0012220C">
        <w:rPr>
          <w:rFonts w:ascii="Times New Roman" w:hAnsi="Times New Roman" w:cs="Times New Roman"/>
          <w:sz w:val="24"/>
          <w:szCs w:val="24"/>
        </w:rPr>
        <w:t>Model (Modelos): Responsável pela comunicação direta com a base de dados MySQL/MariaDB (ex: UsuarioModel.php), executando operações de leitura e atualização de perfis via PDO.</w:t>
      </w:r>
    </w:p>
    <w:p w14:paraId="07580AA8" w14:textId="77777777" w:rsidR="0012220C" w:rsidRPr="0012220C" w:rsidRDefault="0012220C" w:rsidP="00CF0F46">
      <w:pPr>
        <w:numPr>
          <w:ilvl w:val="0"/>
          <w:numId w:val="1"/>
        </w:numPr>
        <w:tabs>
          <w:tab w:val="clear" w:pos="360"/>
          <w:tab w:val="num" w:pos="720"/>
        </w:tabs>
        <w:spacing w:line="360" w:lineRule="auto"/>
        <w:rPr>
          <w:rFonts w:ascii="Times New Roman" w:hAnsi="Times New Roman" w:cs="Times New Roman"/>
          <w:sz w:val="24"/>
          <w:szCs w:val="24"/>
        </w:rPr>
      </w:pPr>
      <w:r w:rsidRPr="0012220C">
        <w:rPr>
          <w:rFonts w:ascii="Times New Roman" w:hAnsi="Times New Roman" w:cs="Times New Roman"/>
          <w:sz w:val="24"/>
          <w:szCs w:val="24"/>
        </w:rPr>
        <w:t>View (Visualizações): Telas em HTML5, CSS3 e JavaScript responsável pela interface do utilizador, aplicando renderização dinâmica via PHP (ex: perfil.php, configuracoes.php).</w:t>
      </w:r>
    </w:p>
    <w:p w14:paraId="579D7CF6" w14:textId="77777777" w:rsidR="0012220C" w:rsidRPr="0012220C" w:rsidRDefault="0012220C" w:rsidP="00CF0F46">
      <w:pPr>
        <w:numPr>
          <w:ilvl w:val="0"/>
          <w:numId w:val="1"/>
        </w:numPr>
        <w:tabs>
          <w:tab w:val="clear" w:pos="360"/>
          <w:tab w:val="num" w:pos="720"/>
        </w:tabs>
        <w:spacing w:line="360" w:lineRule="auto"/>
        <w:rPr>
          <w:rFonts w:ascii="Times New Roman" w:hAnsi="Times New Roman" w:cs="Times New Roman"/>
          <w:sz w:val="24"/>
          <w:szCs w:val="24"/>
        </w:rPr>
      </w:pPr>
      <w:r w:rsidRPr="0012220C">
        <w:rPr>
          <w:rFonts w:ascii="Times New Roman" w:hAnsi="Times New Roman" w:cs="Times New Roman"/>
          <w:sz w:val="24"/>
          <w:szCs w:val="24"/>
        </w:rPr>
        <w:t>Controller (Controladores): Intermediadores que recebem as requisições HTTP, validam a sessão e gerem o fluxo de dados (ex: PerfilController.php).</w:t>
      </w:r>
    </w:p>
    <w:p w14:paraId="3A7CDB47" w14:textId="073F5CF3" w:rsidR="008532F7" w:rsidRPr="008532F7" w:rsidRDefault="00071059" w:rsidP="008532F7">
      <w:pPr>
        <w:spacing w:line="360" w:lineRule="auto"/>
        <w:rPr>
          <w:rFonts w:ascii="Times New Roman" w:hAnsi="Times New Roman" w:cs="Times New Roman"/>
          <w:sz w:val="24"/>
          <w:szCs w:val="24"/>
        </w:rPr>
      </w:pPr>
      <w:r w:rsidRPr="00201929">
        <w:rPr>
          <w:rFonts w:ascii="Times New Roman" w:hAnsi="Times New Roman" w:cs="Times New Roman"/>
          <w:sz w:val="24"/>
          <w:szCs w:val="24"/>
        </w:rPr>
        <w:t>CAPÍTULO</w:t>
      </w:r>
      <w:r w:rsidR="009C4D8E" w:rsidRPr="00201929">
        <w:rPr>
          <w:rFonts w:ascii="Times New Roman" w:hAnsi="Times New Roman" w:cs="Times New Roman"/>
          <w:sz w:val="24"/>
          <w:szCs w:val="24"/>
        </w:rPr>
        <w:t xml:space="preserve"> </w:t>
      </w:r>
      <w:r w:rsidRPr="00201929">
        <w:rPr>
          <w:rFonts w:ascii="Times New Roman" w:hAnsi="Times New Roman" w:cs="Times New Roman"/>
          <w:sz w:val="24"/>
          <w:szCs w:val="24"/>
        </w:rPr>
        <w:t>II</w:t>
      </w:r>
      <w:r w:rsidR="009C4D8E" w:rsidRPr="00201929">
        <w:rPr>
          <w:rFonts w:ascii="Times New Roman" w:hAnsi="Times New Roman" w:cs="Times New Roman"/>
          <w:sz w:val="24"/>
          <w:szCs w:val="24"/>
        </w:rPr>
        <w:t>: DETALHAMENTO DE FUNCIONALIDADES E GUIA DE INTERFACES</w:t>
      </w:r>
    </w:p>
    <w:p w14:paraId="62F515D9" w14:textId="53307844" w:rsidR="008532F7" w:rsidRPr="008532F7" w:rsidRDefault="008532F7" w:rsidP="008532F7">
      <w:pPr>
        <w:spacing w:line="360" w:lineRule="auto"/>
        <w:rPr>
          <w:rFonts w:ascii="Times New Roman" w:hAnsi="Times New Roman" w:cs="Times New Roman"/>
          <w:b/>
          <w:bCs/>
          <w:sz w:val="24"/>
          <w:szCs w:val="24"/>
        </w:rPr>
      </w:pPr>
      <w:r w:rsidRPr="008532F7">
        <w:rPr>
          <w:rFonts w:ascii="Times New Roman" w:hAnsi="Times New Roman" w:cs="Times New Roman"/>
          <w:b/>
          <w:bCs/>
          <w:sz w:val="24"/>
          <w:szCs w:val="24"/>
        </w:rPr>
        <w:t>1. Painel de Visualização do Perfil</w:t>
      </w:r>
    </w:p>
    <w:p w14:paraId="6F54049D" w14:textId="77777777" w:rsidR="008532F7" w:rsidRPr="008532F7" w:rsidRDefault="008532F7" w:rsidP="008532F7">
      <w:pPr>
        <w:spacing w:line="360" w:lineRule="auto"/>
        <w:rPr>
          <w:rFonts w:ascii="Times New Roman" w:hAnsi="Times New Roman" w:cs="Times New Roman"/>
          <w:sz w:val="24"/>
          <w:szCs w:val="24"/>
        </w:rPr>
      </w:pPr>
      <w:r w:rsidRPr="008532F7">
        <w:rPr>
          <w:rFonts w:ascii="Times New Roman" w:hAnsi="Times New Roman" w:cs="Times New Roman"/>
          <w:sz w:val="24"/>
          <w:szCs w:val="24"/>
        </w:rPr>
        <w:t>Esta interface serve como o ponto central de consulta das informações públicas e privadas do utilizador dentro do ecossistema LIFTER. Foi desenvolvida com foco em legibilidade, clareza visual e rápida navegação.</w:t>
      </w:r>
    </w:p>
    <w:p w14:paraId="0541F2A0" w14:textId="77777777" w:rsidR="008532F7" w:rsidRPr="008532F7" w:rsidRDefault="008532F7" w:rsidP="008532F7">
      <w:pPr>
        <w:spacing w:line="360" w:lineRule="auto"/>
        <w:rPr>
          <w:rFonts w:ascii="Times New Roman" w:hAnsi="Times New Roman" w:cs="Times New Roman"/>
          <w:sz w:val="24"/>
          <w:szCs w:val="24"/>
        </w:rPr>
      </w:pPr>
      <w:r w:rsidRPr="008532F7">
        <w:rPr>
          <w:rFonts w:ascii="Times New Roman" w:hAnsi="Times New Roman" w:cs="Times New Roman"/>
          <w:sz w:val="24"/>
          <w:szCs w:val="24"/>
        </w:rPr>
        <w:lastRenderedPageBreak/>
        <w:t>Funcionalidades Principais:</w:t>
      </w:r>
    </w:p>
    <w:p w14:paraId="4E0593B4" w14:textId="77777777" w:rsidR="008532F7" w:rsidRPr="008532F7" w:rsidRDefault="008532F7" w:rsidP="008532F7">
      <w:pPr>
        <w:numPr>
          <w:ilvl w:val="0"/>
          <w:numId w:val="2"/>
        </w:numPr>
        <w:spacing w:line="360" w:lineRule="auto"/>
        <w:rPr>
          <w:rFonts w:ascii="Times New Roman" w:hAnsi="Times New Roman" w:cs="Times New Roman"/>
          <w:sz w:val="24"/>
          <w:szCs w:val="24"/>
        </w:rPr>
      </w:pPr>
      <w:r w:rsidRPr="008532F7">
        <w:rPr>
          <w:rFonts w:ascii="Times New Roman" w:hAnsi="Times New Roman" w:cs="Times New Roman"/>
          <w:sz w:val="24"/>
          <w:szCs w:val="24"/>
        </w:rPr>
        <w:t>Exibição do Avatar Dinâmico: Apresenta a fotografia de perfil personalizada carregada pelo utilizador. Na ausência de uma imagem enviada, o sistema gera automaticamente um avatar estilizado com as iniciais do nome e fundo dourado (Gold) utilizando a integração com a API ui-avatars.com.</w:t>
      </w:r>
    </w:p>
    <w:p w14:paraId="47004758" w14:textId="77777777" w:rsidR="008532F7" w:rsidRPr="008532F7" w:rsidRDefault="008532F7" w:rsidP="008532F7">
      <w:pPr>
        <w:numPr>
          <w:ilvl w:val="0"/>
          <w:numId w:val="2"/>
        </w:numPr>
        <w:spacing w:line="360" w:lineRule="auto"/>
        <w:rPr>
          <w:rFonts w:ascii="Times New Roman" w:hAnsi="Times New Roman" w:cs="Times New Roman"/>
          <w:sz w:val="24"/>
          <w:szCs w:val="24"/>
        </w:rPr>
      </w:pPr>
      <w:r w:rsidRPr="008532F7">
        <w:rPr>
          <w:rFonts w:ascii="Times New Roman" w:hAnsi="Times New Roman" w:cs="Times New Roman"/>
          <w:sz w:val="24"/>
          <w:szCs w:val="24"/>
        </w:rPr>
        <w:t xml:space="preserve">Resumo de Dados de Acesso: Apresentação clara do Nome Completo, Nome de Utilizador (@username) e uma </w:t>
      </w:r>
      <w:r w:rsidRPr="008532F7">
        <w:rPr>
          <w:rFonts w:ascii="Times New Roman" w:hAnsi="Times New Roman" w:cs="Times New Roman"/>
          <w:i/>
          <w:iCs/>
          <w:sz w:val="24"/>
          <w:szCs w:val="24"/>
        </w:rPr>
        <w:t>badge</w:t>
      </w:r>
      <w:r w:rsidRPr="008532F7">
        <w:rPr>
          <w:rFonts w:ascii="Times New Roman" w:hAnsi="Times New Roman" w:cs="Times New Roman"/>
          <w:sz w:val="24"/>
          <w:szCs w:val="24"/>
        </w:rPr>
        <w:t xml:space="preserve"> visual indicadora do estado da conta (Ativo/Inativo).</w:t>
      </w:r>
    </w:p>
    <w:p w14:paraId="70BDC479" w14:textId="77777777" w:rsidR="008532F7" w:rsidRPr="008532F7" w:rsidRDefault="008532F7" w:rsidP="008532F7">
      <w:pPr>
        <w:numPr>
          <w:ilvl w:val="0"/>
          <w:numId w:val="2"/>
        </w:numPr>
        <w:spacing w:line="360" w:lineRule="auto"/>
        <w:rPr>
          <w:rFonts w:ascii="Times New Roman" w:hAnsi="Times New Roman" w:cs="Times New Roman"/>
          <w:sz w:val="24"/>
          <w:szCs w:val="24"/>
        </w:rPr>
      </w:pPr>
      <w:r w:rsidRPr="008532F7">
        <w:rPr>
          <w:rFonts w:ascii="Times New Roman" w:hAnsi="Times New Roman" w:cs="Times New Roman"/>
          <w:sz w:val="24"/>
          <w:szCs w:val="24"/>
        </w:rPr>
        <w:t>Grid de Informações Gerais: Distribuição organizada em cartões contendo os dados fundamentais:</w:t>
      </w:r>
    </w:p>
    <w:p w14:paraId="3B273711" w14:textId="77777777" w:rsidR="008532F7" w:rsidRPr="008532F7" w:rsidRDefault="008532F7" w:rsidP="008532F7">
      <w:pPr>
        <w:numPr>
          <w:ilvl w:val="1"/>
          <w:numId w:val="2"/>
        </w:numPr>
        <w:spacing w:line="360" w:lineRule="auto"/>
        <w:rPr>
          <w:rFonts w:ascii="Times New Roman" w:hAnsi="Times New Roman" w:cs="Times New Roman"/>
          <w:sz w:val="24"/>
          <w:szCs w:val="24"/>
        </w:rPr>
      </w:pPr>
      <w:r w:rsidRPr="008532F7">
        <w:rPr>
          <w:rFonts w:ascii="Times New Roman" w:hAnsi="Times New Roman" w:cs="Times New Roman"/>
          <w:sz w:val="24"/>
          <w:szCs w:val="24"/>
        </w:rPr>
        <w:t>Endereço de E-mail: Canal principal de contacto e autenticação.</w:t>
      </w:r>
    </w:p>
    <w:p w14:paraId="6A784A3C" w14:textId="0D132F95" w:rsidR="008532F7" w:rsidRPr="008532F7" w:rsidRDefault="008532F7" w:rsidP="008532F7">
      <w:pPr>
        <w:numPr>
          <w:ilvl w:val="1"/>
          <w:numId w:val="2"/>
        </w:numPr>
        <w:spacing w:line="360" w:lineRule="auto"/>
        <w:rPr>
          <w:rFonts w:ascii="Times New Roman" w:hAnsi="Times New Roman" w:cs="Times New Roman"/>
          <w:sz w:val="24"/>
          <w:szCs w:val="24"/>
        </w:rPr>
      </w:pPr>
      <w:r w:rsidRPr="008532F7">
        <w:rPr>
          <w:rFonts w:ascii="Times New Roman" w:hAnsi="Times New Roman" w:cs="Times New Roman"/>
          <w:sz w:val="24"/>
          <w:szCs w:val="24"/>
        </w:rPr>
        <w:t xml:space="preserve">Nível de Permissão / Perfil: Indica o papel do utilizador no sistema (ex: </w:t>
      </w:r>
      <w:r w:rsidRPr="008532F7">
        <w:rPr>
          <w:rFonts w:ascii="Times New Roman" w:hAnsi="Times New Roman" w:cs="Times New Roman"/>
          <w:i/>
          <w:iCs/>
          <w:sz w:val="24"/>
          <w:szCs w:val="24"/>
        </w:rPr>
        <w:t>Membro</w:t>
      </w:r>
      <w:r w:rsidRPr="008532F7">
        <w:rPr>
          <w:rFonts w:ascii="Times New Roman" w:hAnsi="Times New Roman" w:cs="Times New Roman"/>
          <w:sz w:val="24"/>
          <w:szCs w:val="24"/>
        </w:rPr>
        <w:t xml:space="preserve">, </w:t>
      </w:r>
      <w:r w:rsidRPr="008532F7">
        <w:rPr>
          <w:rFonts w:ascii="Times New Roman" w:hAnsi="Times New Roman" w:cs="Times New Roman"/>
          <w:i/>
          <w:iCs/>
          <w:sz w:val="24"/>
          <w:szCs w:val="24"/>
        </w:rPr>
        <w:t>Administrador</w:t>
      </w:r>
      <w:r w:rsidRPr="008532F7">
        <w:rPr>
          <w:rFonts w:ascii="Times New Roman" w:hAnsi="Times New Roman" w:cs="Times New Roman"/>
          <w:sz w:val="24"/>
          <w:szCs w:val="24"/>
        </w:rPr>
        <w:t>).</w:t>
      </w:r>
    </w:p>
    <w:p w14:paraId="23C4CF71" w14:textId="77777777" w:rsidR="008532F7" w:rsidRPr="008532F7" w:rsidRDefault="008532F7" w:rsidP="008532F7">
      <w:pPr>
        <w:numPr>
          <w:ilvl w:val="1"/>
          <w:numId w:val="2"/>
        </w:numPr>
        <w:spacing w:line="360" w:lineRule="auto"/>
        <w:rPr>
          <w:rFonts w:ascii="Times New Roman" w:hAnsi="Times New Roman" w:cs="Times New Roman"/>
          <w:sz w:val="24"/>
          <w:szCs w:val="24"/>
        </w:rPr>
      </w:pPr>
      <w:r w:rsidRPr="008532F7">
        <w:rPr>
          <w:rFonts w:ascii="Times New Roman" w:hAnsi="Times New Roman" w:cs="Times New Roman"/>
          <w:sz w:val="24"/>
          <w:szCs w:val="24"/>
        </w:rPr>
        <w:t>Preferência de Tema: Identificação do modo visual selecionado (</w:t>
      </w:r>
      <w:r w:rsidRPr="008532F7">
        <w:rPr>
          <w:rFonts w:ascii="Times New Roman" w:hAnsi="Times New Roman" w:cs="Times New Roman"/>
          <w:i/>
          <w:iCs/>
          <w:sz w:val="24"/>
          <w:szCs w:val="24"/>
        </w:rPr>
        <w:t>Dark</w:t>
      </w:r>
      <w:r w:rsidRPr="008532F7">
        <w:rPr>
          <w:rFonts w:ascii="Times New Roman" w:hAnsi="Times New Roman" w:cs="Times New Roman"/>
          <w:sz w:val="24"/>
          <w:szCs w:val="24"/>
        </w:rPr>
        <w:t xml:space="preserve"> ou </w:t>
      </w:r>
      <w:r w:rsidRPr="008532F7">
        <w:rPr>
          <w:rFonts w:ascii="Times New Roman" w:hAnsi="Times New Roman" w:cs="Times New Roman"/>
          <w:i/>
          <w:iCs/>
          <w:sz w:val="24"/>
          <w:szCs w:val="24"/>
        </w:rPr>
        <w:t>Light</w:t>
      </w:r>
      <w:r w:rsidRPr="008532F7">
        <w:rPr>
          <w:rFonts w:ascii="Times New Roman" w:hAnsi="Times New Roman" w:cs="Times New Roman"/>
          <w:sz w:val="24"/>
          <w:szCs w:val="24"/>
        </w:rPr>
        <w:t>).</w:t>
      </w:r>
    </w:p>
    <w:p w14:paraId="5056EE41" w14:textId="77777777" w:rsidR="008532F7" w:rsidRPr="008532F7" w:rsidRDefault="008532F7" w:rsidP="008532F7">
      <w:pPr>
        <w:numPr>
          <w:ilvl w:val="0"/>
          <w:numId w:val="2"/>
        </w:numPr>
        <w:spacing w:line="360" w:lineRule="auto"/>
        <w:rPr>
          <w:rFonts w:ascii="Times New Roman" w:hAnsi="Times New Roman" w:cs="Times New Roman"/>
          <w:sz w:val="24"/>
          <w:szCs w:val="24"/>
        </w:rPr>
      </w:pPr>
      <w:r w:rsidRPr="008532F7">
        <w:rPr>
          <w:rFonts w:ascii="Times New Roman" w:hAnsi="Times New Roman" w:cs="Times New Roman"/>
          <w:sz w:val="24"/>
          <w:szCs w:val="24"/>
        </w:rPr>
        <w:t>Seção de Biografia: Bloco dedicado à apresentação pessoal do utilizador com suporte a quebras de linha automáticas para preservação da formatação do texto.</w:t>
      </w:r>
    </w:p>
    <w:p w14:paraId="31FF030A" w14:textId="77777777" w:rsidR="008532F7" w:rsidRPr="00201929" w:rsidRDefault="008532F7" w:rsidP="008532F7">
      <w:pPr>
        <w:numPr>
          <w:ilvl w:val="0"/>
          <w:numId w:val="2"/>
        </w:numPr>
        <w:spacing w:line="360" w:lineRule="auto"/>
        <w:rPr>
          <w:rFonts w:ascii="Times New Roman" w:hAnsi="Times New Roman" w:cs="Times New Roman"/>
          <w:sz w:val="24"/>
          <w:szCs w:val="24"/>
        </w:rPr>
      </w:pPr>
      <w:r w:rsidRPr="008532F7">
        <w:rPr>
          <w:rFonts w:ascii="Times New Roman" w:hAnsi="Times New Roman" w:cs="Times New Roman"/>
          <w:sz w:val="24"/>
          <w:szCs w:val="24"/>
        </w:rPr>
        <w:t>Acesso Rápido às Configurações: Botão de atalho estilizado em destaque dourado com ícone vetorial que redireciona diretamente para a tela de edição.</w:t>
      </w:r>
    </w:p>
    <w:p w14:paraId="51554226" w14:textId="549F1B63" w:rsidR="008532F7" w:rsidRPr="008532F7" w:rsidRDefault="00ED3489" w:rsidP="008532F7">
      <w:pPr>
        <w:spacing w:line="360" w:lineRule="auto"/>
        <w:rPr>
          <w:rFonts w:ascii="Aptos" w:hAnsi="Aptos" w:cs="Times New Roman"/>
          <w:i/>
          <w:iCs/>
          <w:sz w:val="24"/>
          <w:szCs w:val="24"/>
        </w:rPr>
      </w:pPr>
      <w:r w:rsidRPr="009C3026">
        <w:rPr>
          <w:rFonts w:ascii="Aptos" w:hAnsi="Aptos" w:cs="Times New Roman"/>
          <w:i/>
          <w:iCs/>
          <w:sz w:val="24"/>
          <w:szCs w:val="24"/>
        </w:rPr>
        <mc:AlternateContent>
          <mc:Choice Requires="wps">
            <w:drawing>
              <wp:anchor distT="0" distB="0" distL="114300" distR="114300" simplePos="0" relativeHeight="251661312" behindDoc="0" locked="0" layoutInCell="1" allowOverlap="1" wp14:anchorId="5689F506" wp14:editId="500FAB96">
                <wp:simplePos x="0" y="0"/>
                <wp:positionH relativeFrom="margin">
                  <wp:align>left</wp:align>
                </wp:positionH>
                <wp:positionV relativeFrom="paragraph">
                  <wp:posOffset>2746256</wp:posOffset>
                </wp:positionV>
                <wp:extent cx="4533900" cy="635"/>
                <wp:effectExtent l="0" t="0" r="0" b="6350"/>
                <wp:wrapTopAndBottom/>
                <wp:docPr id="1" name="Caixa de texto 1"/>
                <wp:cNvGraphicFramePr/>
                <a:graphic xmlns:a="http://schemas.openxmlformats.org/drawingml/2006/main">
                  <a:graphicData uri="http://schemas.microsoft.com/office/word/2010/wordprocessingShape">
                    <wps:wsp>
                      <wps:cNvSpPr txBox="1"/>
                      <wps:spPr>
                        <a:xfrm>
                          <a:off x="0" y="0"/>
                          <a:ext cx="4533900" cy="635"/>
                        </a:xfrm>
                        <a:prstGeom prst="rect">
                          <a:avLst/>
                        </a:prstGeom>
                        <a:solidFill>
                          <a:prstClr val="white"/>
                        </a:solidFill>
                        <a:ln>
                          <a:noFill/>
                        </a:ln>
                      </wps:spPr>
                      <wps:txbx>
                        <w:txbxContent>
                          <w:p w14:paraId="42A963C3" w14:textId="724DA22C" w:rsidR="00ED3489" w:rsidRPr="009C3026" w:rsidRDefault="00ED3489" w:rsidP="00ED3489">
                            <w:pPr>
                              <w:pStyle w:val="Legenda"/>
                              <w:rPr>
                                <w:rFonts w:ascii="Times New Roman" w:hAnsi="Times New Roman" w:cs="Times New Roman"/>
                              </w:rPr>
                            </w:pPr>
                            <w:r w:rsidRPr="009C3026">
                              <w:rPr>
                                <w:rFonts w:ascii="Times New Roman" w:hAnsi="Times New Roman" w:cs="Times New Roman"/>
                                <w:color w:val="auto"/>
                                <w:sz w:val="24"/>
                                <w:szCs w:val="24"/>
                              </w:rPr>
                              <w:t xml:space="preserve">Figura </w:t>
                            </w:r>
                            <w:r w:rsidRPr="009C3026">
                              <w:rPr>
                                <w:rFonts w:ascii="Times New Roman" w:hAnsi="Times New Roman" w:cs="Times New Roman"/>
                                <w:color w:val="auto"/>
                                <w:sz w:val="24"/>
                                <w:szCs w:val="24"/>
                              </w:rPr>
                              <w:fldChar w:fldCharType="begin"/>
                            </w:r>
                            <w:r w:rsidRPr="009C3026">
                              <w:rPr>
                                <w:rFonts w:ascii="Times New Roman" w:hAnsi="Times New Roman" w:cs="Times New Roman"/>
                                <w:color w:val="auto"/>
                                <w:sz w:val="24"/>
                                <w:szCs w:val="24"/>
                              </w:rPr>
                              <w:instrText xml:space="preserve"> SEQ Figura \* ARABIC </w:instrText>
                            </w:r>
                            <w:r w:rsidRPr="009C3026">
                              <w:rPr>
                                <w:rFonts w:ascii="Times New Roman" w:hAnsi="Times New Roman" w:cs="Times New Roman"/>
                                <w:color w:val="auto"/>
                                <w:sz w:val="24"/>
                                <w:szCs w:val="24"/>
                              </w:rPr>
                              <w:fldChar w:fldCharType="separate"/>
                            </w:r>
                            <w:r w:rsidR="008508B9">
                              <w:rPr>
                                <w:rFonts w:ascii="Times New Roman" w:hAnsi="Times New Roman" w:cs="Times New Roman"/>
                                <w:color w:val="auto"/>
                                <w:sz w:val="24"/>
                                <w:szCs w:val="24"/>
                              </w:rPr>
                              <w:t>1</w:t>
                            </w:r>
                            <w:r w:rsidRPr="009C3026">
                              <w:rPr>
                                <w:rFonts w:ascii="Times New Roman" w:hAnsi="Times New Roman" w:cs="Times New Roman"/>
                                <w:color w:val="auto"/>
                                <w:sz w:val="24"/>
                                <w:szCs w:val="24"/>
                              </w:rPr>
                              <w:fldChar w:fldCharType="end"/>
                            </w:r>
                            <w:r w:rsidRPr="009C3026">
                              <w:rPr>
                                <w:rFonts w:ascii="Times New Roman" w:hAnsi="Times New Roman" w:cs="Times New Roman"/>
                                <w:color w:val="auto"/>
                                <w:sz w:val="24"/>
                                <w:szCs w:val="24"/>
                              </w:rPr>
                              <w:t>: Interface principal de visualização do perfil do utilizador.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689F506" id="_x0000_t202" coordsize="21600,21600" o:spt="202" path="m,l,21600r21600,l21600,xe">
                <v:stroke joinstyle="miter"/>
                <v:path gradientshapeok="t" o:connecttype="rect"/>
              </v:shapetype>
              <v:shape id="Caixa de texto 1" o:spid="_x0000_s1026" type="#_x0000_t202" style="position:absolute;left:0;text-align:left;margin-left:0;margin-top:216.25pt;width:357pt;height:.05pt;z-index:251661312;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" stroked="f">
                <v:textbox style="mso-fit-shape-to-text:t" inset="0,0,0,0">
                  <w:txbxContent>
                    <w:p w14:paraId="42A963C3" w14:textId="724DA22C" w:rsidR="00ED3489" w:rsidRPr="009C3026" w:rsidRDefault="00ED3489" w:rsidP="00ED3489">
                      <w:pPr>
                        <w:pStyle w:val="Legenda"/>
                        <w:rPr>
                          <w:rFonts w:ascii="Times New Roman" w:hAnsi="Times New Roman" w:cs="Times New Roman"/>
                        </w:rPr>
                      </w:pPr>
                      <w:r w:rsidRPr="009C3026">
                        <w:rPr>
                          <w:rFonts w:ascii="Times New Roman" w:hAnsi="Times New Roman" w:cs="Times New Roman"/>
                          <w:color w:val="auto"/>
                          <w:sz w:val="24"/>
                          <w:szCs w:val="24"/>
                        </w:rPr>
                        <w:t xml:space="preserve">Figura </w:t>
                      </w:r>
                      <w:r w:rsidRPr="009C3026">
                        <w:rPr>
                          <w:rFonts w:ascii="Times New Roman" w:hAnsi="Times New Roman" w:cs="Times New Roman"/>
                          <w:color w:val="auto"/>
                          <w:sz w:val="24"/>
                          <w:szCs w:val="24"/>
                        </w:rPr>
                        <w:fldChar w:fldCharType="begin"/>
                      </w:r>
                      <w:r w:rsidRPr="009C3026">
                        <w:rPr>
                          <w:rFonts w:ascii="Times New Roman" w:hAnsi="Times New Roman" w:cs="Times New Roman"/>
                          <w:color w:val="auto"/>
                          <w:sz w:val="24"/>
                          <w:szCs w:val="24"/>
                        </w:rPr>
                        <w:instrText xml:space="preserve"> SEQ Figura \* ARABIC </w:instrText>
                      </w:r>
                      <w:r w:rsidRPr="009C3026">
                        <w:rPr>
                          <w:rFonts w:ascii="Times New Roman" w:hAnsi="Times New Roman" w:cs="Times New Roman"/>
                          <w:color w:val="auto"/>
                          <w:sz w:val="24"/>
                          <w:szCs w:val="24"/>
                        </w:rPr>
                        <w:fldChar w:fldCharType="separate"/>
                      </w:r>
                      <w:r w:rsidR="008508B9">
                        <w:rPr>
                          <w:rFonts w:ascii="Times New Roman" w:hAnsi="Times New Roman" w:cs="Times New Roman"/>
                          <w:color w:val="auto"/>
                          <w:sz w:val="24"/>
                          <w:szCs w:val="24"/>
                        </w:rPr>
                        <w:t>1</w:t>
                      </w:r>
                      <w:r w:rsidRPr="009C3026">
                        <w:rPr>
                          <w:rFonts w:ascii="Times New Roman" w:hAnsi="Times New Roman" w:cs="Times New Roman"/>
                          <w:color w:val="auto"/>
                          <w:sz w:val="24"/>
                          <w:szCs w:val="24"/>
                        </w:rPr>
                        <w:fldChar w:fldCharType="end"/>
                      </w:r>
                      <w:r w:rsidRPr="009C3026">
                        <w:rPr>
                          <w:rFonts w:ascii="Times New Roman" w:hAnsi="Times New Roman" w:cs="Times New Roman"/>
                          <w:color w:val="auto"/>
                          <w:sz w:val="24"/>
                          <w:szCs w:val="24"/>
                        </w:rPr>
                        <w:t>: Interface principal de visualização do perfil do utilizador.</w:t>
                      </w:r>
                    </w:p>
                  </w:txbxContent>
                </v:textbox>
                <w10:wrap type="topAndBottom" anchorx="margin"/>
              </v:shape>
            </w:pict>
          </mc:Fallback>
        </mc:AlternateContent>
      </w:r>
      <w:r w:rsidRPr="009C3026">
        <w:rPr>
          <w:rFonts w:ascii="Aptos" w:hAnsi="Aptos" w:cs="Times New Roman"/>
          <w:i/>
          <w:iCs/>
          <w:sz w:val="24"/>
          <w:szCs w:val="24"/>
        </w:rPr>
        <w:drawing>
          <wp:anchor distT="0" distB="0" distL="114300" distR="114300" simplePos="0" relativeHeight="251659264" behindDoc="0" locked="0" layoutInCell="1" allowOverlap="1" wp14:anchorId="60A4FCCF" wp14:editId="11F3EEAC">
            <wp:simplePos x="0" y="0"/>
            <wp:positionH relativeFrom="margin">
              <wp:align>left</wp:align>
            </wp:positionH>
            <wp:positionV relativeFrom="margin">
              <wp:posOffset>4644390</wp:posOffset>
            </wp:positionV>
            <wp:extent cx="4533900" cy="2548890"/>
            <wp:effectExtent l="0" t="0" r="0" b="3810"/>
            <wp:wrapTopAndBottom/>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pic:cNvPicPr/>
                  </pic:nvPicPr>
                  <pic:blipFill>
                    <a:blip r:embed="rId5" cstate="print">
                      <a:extLst>
                        <a:ext uri="{28A0092B-C50C-407E-A947-70E740481C1C}">
                          <a14:useLocalDpi xmlns:a14="http://schemas.microsoft.com/office/drawing/2010/main" val="0"/>
                        </a:ext>
                      </a:extLst>
                    </a:blip>
                    <a:stretch>
                      <a:fillRect/>
                    </a:stretch>
                  </pic:blipFill>
                  <pic:spPr>
                    <a:xfrm>
                      <a:off x="0" y="0"/>
                      <a:ext cx="4533900" cy="2548890"/>
                    </a:xfrm>
                    <a:prstGeom prst="rect">
                      <a:avLst/>
                    </a:prstGeom>
                  </pic:spPr>
                </pic:pic>
              </a:graphicData>
            </a:graphic>
          </wp:anchor>
        </w:drawing>
      </w:r>
    </w:p>
    <w:p w14:paraId="4ED792AE" w14:textId="77777777" w:rsidR="008532F7" w:rsidRPr="008532F7" w:rsidRDefault="008532F7" w:rsidP="008532F7">
      <w:pPr>
        <w:spacing w:line="360" w:lineRule="auto"/>
        <w:rPr>
          <w:rFonts w:ascii="Times New Roman" w:hAnsi="Times New Roman" w:cs="Times New Roman"/>
          <w:b/>
          <w:bCs/>
          <w:sz w:val="24"/>
          <w:szCs w:val="24"/>
        </w:rPr>
      </w:pPr>
      <w:r w:rsidRPr="008532F7">
        <w:rPr>
          <w:rFonts w:ascii="Times New Roman" w:hAnsi="Times New Roman" w:cs="Times New Roman"/>
          <w:b/>
          <w:bCs/>
          <w:sz w:val="24"/>
          <w:szCs w:val="24"/>
        </w:rPr>
        <w:t>2. Painel de Configurações e Edição de Conta (/configuracoes)</w:t>
      </w:r>
    </w:p>
    <w:p w14:paraId="3F23061C" w14:textId="77777777" w:rsidR="008532F7" w:rsidRPr="008532F7" w:rsidRDefault="008532F7" w:rsidP="008532F7">
      <w:pPr>
        <w:spacing w:line="360" w:lineRule="auto"/>
        <w:rPr>
          <w:rFonts w:ascii="Times New Roman" w:hAnsi="Times New Roman" w:cs="Times New Roman"/>
          <w:sz w:val="24"/>
          <w:szCs w:val="24"/>
        </w:rPr>
      </w:pPr>
      <w:r w:rsidRPr="008532F7">
        <w:rPr>
          <w:rFonts w:ascii="Times New Roman" w:hAnsi="Times New Roman" w:cs="Times New Roman"/>
          <w:sz w:val="24"/>
          <w:szCs w:val="24"/>
        </w:rPr>
        <w:lastRenderedPageBreak/>
        <w:t>A tela de configurações permite a gestão completa dos dados do utilizador, aplicando validações no lado do cliente e do servidor, além de proporcionar um pré-visualização instantânea de alterações visuais.</w:t>
      </w:r>
    </w:p>
    <w:p w14:paraId="3DAE4567" w14:textId="77777777" w:rsidR="008532F7" w:rsidRPr="008532F7" w:rsidRDefault="008532F7" w:rsidP="008532F7">
      <w:pPr>
        <w:spacing w:line="360" w:lineRule="auto"/>
        <w:rPr>
          <w:rFonts w:ascii="Times New Roman" w:hAnsi="Times New Roman" w:cs="Times New Roman"/>
          <w:sz w:val="24"/>
          <w:szCs w:val="24"/>
        </w:rPr>
      </w:pPr>
      <w:r w:rsidRPr="008532F7">
        <w:rPr>
          <w:rFonts w:ascii="Times New Roman" w:hAnsi="Times New Roman" w:cs="Times New Roman"/>
          <w:sz w:val="24"/>
          <w:szCs w:val="24"/>
        </w:rPr>
        <w:t>Funcionalidades Detalhadas:</w:t>
      </w:r>
    </w:p>
    <w:p w14:paraId="61A9431A" w14:textId="77777777" w:rsidR="008532F7" w:rsidRPr="008532F7" w:rsidRDefault="008532F7" w:rsidP="008532F7">
      <w:pPr>
        <w:numPr>
          <w:ilvl w:val="0"/>
          <w:numId w:val="3"/>
        </w:numPr>
        <w:spacing w:line="360" w:lineRule="auto"/>
        <w:rPr>
          <w:rFonts w:ascii="Times New Roman" w:hAnsi="Times New Roman" w:cs="Times New Roman"/>
          <w:sz w:val="24"/>
          <w:szCs w:val="24"/>
        </w:rPr>
      </w:pPr>
      <w:r w:rsidRPr="008532F7">
        <w:rPr>
          <w:rFonts w:ascii="Times New Roman" w:hAnsi="Times New Roman" w:cs="Times New Roman"/>
          <w:sz w:val="24"/>
          <w:szCs w:val="24"/>
        </w:rPr>
        <w:t>Gestão de Fotografia de Perfil (Upload &amp; Preview):</w:t>
      </w:r>
    </w:p>
    <w:p w14:paraId="35802F9C" w14:textId="77777777" w:rsidR="008532F7" w:rsidRPr="008532F7" w:rsidRDefault="008532F7" w:rsidP="008532F7">
      <w:pPr>
        <w:numPr>
          <w:ilvl w:val="1"/>
          <w:numId w:val="3"/>
        </w:numPr>
        <w:spacing w:line="360" w:lineRule="auto"/>
        <w:rPr>
          <w:rFonts w:ascii="Times New Roman" w:hAnsi="Times New Roman" w:cs="Times New Roman"/>
          <w:sz w:val="24"/>
          <w:szCs w:val="24"/>
        </w:rPr>
      </w:pPr>
      <w:r w:rsidRPr="008532F7">
        <w:rPr>
          <w:rFonts w:ascii="Times New Roman" w:hAnsi="Times New Roman" w:cs="Times New Roman"/>
          <w:sz w:val="24"/>
          <w:szCs w:val="24"/>
        </w:rPr>
        <w:t>Carregamento de Ficheiros Local: Substituição de URLs externas por um campo de upload nativo que aceita os formatos JPG, PNG e WEBP.</w:t>
      </w:r>
    </w:p>
    <w:p w14:paraId="11AF547B" w14:textId="77777777" w:rsidR="008532F7" w:rsidRPr="008532F7" w:rsidRDefault="008532F7" w:rsidP="008532F7">
      <w:pPr>
        <w:numPr>
          <w:ilvl w:val="1"/>
          <w:numId w:val="3"/>
        </w:numPr>
        <w:spacing w:line="360" w:lineRule="auto"/>
        <w:rPr>
          <w:rFonts w:ascii="Times New Roman" w:hAnsi="Times New Roman" w:cs="Times New Roman"/>
          <w:sz w:val="24"/>
          <w:szCs w:val="24"/>
        </w:rPr>
      </w:pPr>
      <w:r w:rsidRPr="008532F7">
        <w:rPr>
          <w:rFonts w:ascii="Times New Roman" w:hAnsi="Times New Roman" w:cs="Times New Roman"/>
          <w:sz w:val="24"/>
          <w:szCs w:val="24"/>
        </w:rPr>
        <w:t>Pré-visualização Instantânea (JavaScript): Ao selecionar um ficheiro no computador ou dispositivo móvel, a imagem é renderizada na hora no ecrã antes de submeter o formulário.</w:t>
      </w:r>
    </w:p>
    <w:p w14:paraId="0E48C03D" w14:textId="77777777" w:rsidR="008532F7" w:rsidRPr="008532F7" w:rsidRDefault="008532F7" w:rsidP="008532F7">
      <w:pPr>
        <w:numPr>
          <w:ilvl w:val="1"/>
          <w:numId w:val="3"/>
        </w:numPr>
        <w:spacing w:line="360" w:lineRule="auto"/>
        <w:rPr>
          <w:rFonts w:ascii="Times New Roman" w:hAnsi="Times New Roman" w:cs="Times New Roman"/>
          <w:sz w:val="24"/>
          <w:szCs w:val="24"/>
        </w:rPr>
      </w:pPr>
      <w:r w:rsidRPr="008532F7">
        <w:rPr>
          <w:rFonts w:ascii="Times New Roman" w:hAnsi="Times New Roman" w:cs="Times New Roman"/>
          <w:sz w:val="24"/>
          <w:szCs w:val="24"/>
        </w:rPr>
        <w:t>Tratamento de Proporção CSS: O container da foto é forçado a um diâmetro fixo e arredondado (border-radius: 50%) utilizando a propriedade object-fit: cover, garantindo que fotos de qualquer dimensão fiquem perfeitamente centralizadas e sem distorções.</w:t>
      </w:r>
    </w:p>
    <w:p w14:paraId="18039790" w14:textId="77777777" w:rsidR="008532F7" w:rsidRPr="008532F7" w:rsidRDefault="008532F7" w:rsidP="008532F7">
      <w:pPr>
        <w:numPr>
          <w:ilvl w:val="0"/>
          <w:numId w:val="3"/>
        </w:numPr>
        <w:spacing w:line="360" w:lineRule="auto"/>
        <w:rPr>
          <w:rFonts w:ascii="Times New Roman" w:hAnsi="Times New Roman" w:cs="Times New Roman"/>
          <w:sz w:val="24"/>
          <w:szCs w:val="24"/>
        </w:rPr>
      </w:pPr>
      <w:r w:rsidRPr="008532F7">
        <w:rPr>
          <w:rFonts w:ascii="Times New Roman" w:hAnsi="Times New Roman" w:cs="Times New Roman"/>
          <w:sz w:val="24"/>
          <w:szCs w:val="24"/>
        </w:rPr>
        <w:t>Formulário Reorganizado e Proporcional:</w:t>
      </w:r>
    </w:p>
    <w:p w14:paraId="5CDA3A04" w14:textId="77777777" w:rsidR="008532F7" w:rsidRPr="008532F7" w:rsidRDefault="008532F7" w:rsidP="008532F7">
      <w:pPr>
        <w:numPr>
          <w:ilvl w:val="1"/>
          <w:numId w:val="3"/>
        </w:numPr>
        <w:spacing w:line="360" w:lineRule="auto"/>
        <w:rPr>
          <w:rFonts w:ascii="Times New Roman" w:hAnsi="Times New Roman" w:cs="Times New Roman"/>
          <w:sz w:val="24"/>
          <w:szCs w:val="24"/>
        </w:rPr>
      </w:pPr>
      <w:r w:rsidRPr="008532F7">
        <w:rPr>
          <w:rFonts w:ascii="Times New Roman" w:hAnsi="Times New Roman" w:cs="Times New Roman"/>
          <w:sz w:val="24"/>
          <w:szCs w:val="24"/>
        </w:rPr>
        <w:t>Linha de Identificação: Campos lado a lado para Nome Completo e Nome de Utilizador com larguras flexíveis e responsivas.</w:t>
      </w:r>
    </w:p>
    <w:p w14:paraId="3AF088F7" w14:textId="77777777" w:rsidR="008532F7" w:rsidRPr="008532F7" w:rsidRDefault="008532F7" w:rsidP="008532F7">
      <w:pPr>
        <w:numPr>
          <w:ilvl w:val="1"/>
          <w:numId w:val="3"/>
        </w:numPr>
        <w:spacing w:line="360" w:lineRule="auto"/>
        <w:rPr>
          <w:rFonts w:ascii="Times New Roman" w:hAnsi="Times New Roman" w:cs="Times New Roman"/>
          <w:sz w:val="24"/>
          <w:szCs w:val="24"/>
        </w:rPr>
      </w:pPr>
      <w:r w:rsidRPr="008532F7">
        <w:rPr>
          <w:rFonts w:ascii="Times New Roman" w:hAnsi="Times New Roman" w:cs="Times New Roman"/>
          <w:sz w:val="24"/>
          <w:szCs w:val="24"/>
        </w:rPr>
        <w:t>Linha de Credenciais e Preferências: Agrupamento proporcional contendo o E-mail de acesso e a seleção do Tema do Sistema.</w:t>
      </w:r>
    </w:p>
    <w:p w14:paraId="38C33995" w14:textId="77777777" w:rsidR="008532F7" w:rsidRPr="008532F7" w:rsidRDefault="008532F7" w:rsidP="008532F7">
      <w:pPr>
        <w:numPr>
          <w:ilvl w:val="1"/>
          <w:numId w:val="3"/>
        </w:numPr>
        <w:spacing w:line="360" w:lineRule="auto"/>
        <w:rPr>
          <w:rFonts w:ascii="Times New Roman" w:hAnsi="Times New Roman" w:cs="Times New Roman"/>
          <w:sz w:val="24"/>
          <w:szCs w:val="24"/>
        </w:rPr>
      </w:pPr>
      <w:r w:rsidRPr="008532F7">
        <w:rPr>
          <w:rFonts w:ascii="Times New Roman" w:hAnsi="Times New Roman" w:cs="Times New Roman"/>
          <w:sz w:val="24"/>
          <w:szCs w:val="24"/>
        </w:rPr>
        <w:t>Edição de Biografia: Campo de texto multinível (</w:t>
      </w:r>
      <w:r w:rsidRPr="008532F7">
        <w:rPr>
          <w:rFonts w:ascii="Times New Roman" w:hAnsi="Times New Roman" w:cs="Times New Roman"/>
          <w:i/>
          <w:iCs/>
          <w:sz w:val="24"/>
          <w:szCs w:val="24"/>
        </w:rPr>
        <w:t>textarea</w:t>
      </w:r>
      <w:r w:rsidRPr="008532F7">
        <w:rPr>
          <w:rFonts w:ascii="Times New Roman" w:hAnsi="Times New Roman" w:cs="Times New Roman"/>
          <w:sz w:val="24"/>
          <w:szCs w:val="24"/>
        </w:rPr>
        <w:t>) com redimensionamento vertical limitado para manter o alinhamento visual do cartão.</w:t>
      </w:r>
    </w:p>
    <w:p w14:paraId="3484D867" w14:textId="77777777" w:rsidR="008532F7" w:rsidRPr="008532F7" w:rsidRDefault="008532F7" w:rsidP="008532F7">
      <w:pPr>
        <w:numPr>
          <w:ilvl w:val="0"/>
          <w:numId w:val="3"/>
        </w:numPr>
        <w:spacing w:line="360" w:lineRule="auto"/>
        <w:rPr>
          <w:rFonts w:ascii="Times New Roman" w:hAnsi="Times New Roman" w:cs="Times New Roman"/>
          <w:sz w:val="24"/>
          <w:szCs w:val="24"/>
        </w:rPr>
      </w:pPr>
      <w:r w:rsidRPr="008532F7">
        <w:rPr>
          <w:rFonts w:ascii="Times New Roman" w:hAnsi="Times New Roman" w:cs="Times New Roman"/>
          <w:sz w:val="24"/>
          <w:szCs w:val="24"/>
        </w:rPr>
        <w:t>Módulo de Alteração de Senha Segura:</w:t>
      </w:r>
    </w:p>
    <w:p w14:paraId="676EC800" w14:textId="77777777" w:rsidR="008532F7" w:rsidRPr="008532F7" w:rsidRDefault="008532F7" w:rsidP="008532F7">
      <w:pPr>
        <w:numPr>
          <w:ilvl w:val="1"/>
          <w:numId w:val="3"/>
        </w:numPr>
        <w:spacing w:line="360" w:lineRule="auto"/>
        <w:rPr>
          <w:rFonts w:ascii="Times New Roman" w:hAnsi="Times New Roman" w:cs="Times New Roman"/>
          <w:sz w:val="24"/>
          <w:szCs w:val="24"/>
        </w:rPr>
      </w:pPr>
      <w:r w:rsidRPr="008532F7">
        <w:rPr>
          <w:rFonts w:ascii="Times New Roman" w:hAnsi="Times New Roman" w:cs="Times New Roman"/>
          <w:sz w:val="24"/>
          <w:szCs w:val="24"/>
        </w:rPr>
        <w:t>Campo isolado para definição de nova palavra-passe. O sistema aplica o algoritmo de encriptação unidirecional BCrypt (PASSWORD_BCRYPT) apenas se o campo for preenchido, preservando a senha atual caso o campo permaneça em branco.</w:t>
      </w:r>
    </w:p>
    <w:p w14:paraId="1FFB8703" w14:textId="77777777" w:rsidR="008532F7" w:rsidRPr="008532F7" w:rsidRDefault="008532F7" w:rsidP="008532F7">
      <w:pPr>
        <w:numPr>
          <w:ilvl w:val="0"/>
          <w:numId w:val="3"/>
        </w:numPr>
        <w:spacing w:line="360" w:lineRule="auto"/>
        <w:rPr>
          <w:rFonts w:ascii="Times New Roman" w:hAnsi="Times New Roman" w:cs="Times New Roman"/>
          <w:sz w:val="24"/>
          <w:szCs w:val="24"/>
        </w:rPr>
      </w:pPr>
      <w:r w:rsidRPr="008532F7">
        <w:rPr>
          <w:rFonts w:ascii="Times New Roman" w:hAnsi="Times New Roman" w:cs="Times New Roman"/>
          <w:sz w:val="24"/>
          <w:szCs w:val="24"/>
        </w:rPr>
        <w:t>Seletor Global de Tema (Dark / Light Mode):</w:t>
      </w:r>
    </w:p>
    <w:p w14:paraId="0F773DDB" w14:textId="77777777" w:rsidR="008532F7" w:rsidRPr="008532F7" w:rsidRDefault="008532F7" w:rsidP="008532F7">
      <w:pPr>
        <w:numPr>
          <w:ilvl w:val="1"/>
          <w:numId w:val="3"/>
        </w:numPr>
        <w:spacing w:line="360" w:lineRule="auto"/>
        <w:rPr>
          <w:rFonts w:ascii="Times New Roman" w:hAnsi="Times New Roman" w:cs="Times New Roman"/>
          <w:sz w:val="24"/>
          <w:szCs w:val="24"/>
        </w:rPr>
      </w:pPr>
      <w:r w:rsidRPr="008532F7">
        <w:rPr>
          <w:rFonts w:ascii="Times New Roman" w:hAnsi="Times New Roman" w:cs="Times New Roman"/>
          <w:sz w:val="24"/>
          <w:szCs w:val="24"/>
        </w:rPr>
        <w:t>Altera a variável global data-theme no HTML, alterando instantaneamente a paleta de cores entre o tom escuro padrão (#0B0E14) e o tom claro refinado (#F4F6F8).</w:t>
      </w:r>
    </w:p>
    <w:p w14:paraId="1829A7C8" w14:textId="77777777" w:rsidR="008D5271" w:rsidRPr="00201929" w:rsidRDefault="00B35D48" w:rsidP="008D5271">
      <w:pPr>
        <w:keepNext/>
        <w:spacing w:line="360" w:lineRule="auto"/>
        <w:rPr>
          <w:rFonts w:ascii="Times New Roman" w:hAnsi="Times New Roman" w:cs="Times New Roman"/>
          <w:sz w:val="24"/>
          <w:szCs w:val="24"/>
        </w:rPr>
      </w:pPr>
      <w:r w:rsidRPr="00201929">
        <w:rPr>
          <w:rFonts w:ascii="Times New Roman" w:hAnsi="Times New Roman" w:cs="Times New Roman"/>
          <w:sz w:val="24"/>
          <w:szCs w:val="24"/>
        </w:rPr>
        <w:lastRenderedPageBreak/>
        <w:drawing>
          <wp:inline distT="0" distB="0" distL="0" distR="0" wp14:anchorId="1C445595" wp14:editId="5E2651A9">
            <wp:extent cx="4230385" cy="2381250"/>
            <wp:effectExtent l="0" t="0" r="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
                    <pic:cNvPicPr/>
                  </pic:nvPicPr>
                  <pic:blipFill>
                    <a:blip r:embed="rId6" cstate="print">
                      <a:extLst>
                        <a:ext uri="{28A0092B-C50C-407E-A947-70E740481C1C}">
                          <a14:useLocalDpi xmlns:a14="http://schemas.microsoft.com/office/drawing/2010/main" val="0"/>
                        </a:ext>
                      </a:extLst>
                    </a:blip>
                    <a:stretch>
                      <a:fillRect/>
                    </a:stretch>
                  </pic:blipFill>
                  <pic:spPr>
                    <a:xfrm>
                      <a:off x="0" y="0"/>
                      <a:ext cx="4237883" cy="2385471"/>
                    </a:xfrm>
                    <a:prstGeom prst="rect">
                      <a:avLst/>
                    </a:prstGeom>
                  </pic:spPr>
                </pic:pic>
              </a:graphicData>
            </a:graphic>
          </wp:inline>
        </w:drawing>
      </w:r>
    </w:p>
    <w:p w14:paraId="71A64822" w14:textId="5ED77C8D" w:rsidR="00167F5E" w:rsidRPr="00201929" w:rsidRDefault="008D5271" w:rsidP="008D5271">
      <w:pPr>
        <w:pStyle w:val="Legenda"/>
        <w:rPr>
          <w:rFonts w:ascii="Times New Roman" w:hAnsi="Times New Roman" w:cs="Times New Roman"/>
          <w:color w:val="auto"/>
          <w:sz w:val="24"/>
          <w:szCs w:val="24"/>
        </w:rPr>
      </w:pPr>
      <w:r w:rsidRPr="00201929">
        <w:rPr>
          <w:rFonts w:ascii="Times New Roman" w:hAnsi="Times New Roman" w:cs="Times New Roman"/>
          <w:color w:val="auto"/>
          <w:sz w:val="24"/>
          <w:szCs w:val="24"/>
        </w:rPr>
        <w:t xml:space="preserve">Figura </w:t>
      </w:r>
      <w:r w:rsidRPr="00201929">
        <w:rPr>
          <w:rFonts w:ascii="Times New Roman" w:hAnsi="Times New Roman" w:cs="Times New Roman"/>
          <w:color w:val="auto"/>
          <w:sz w:val="24"/>
          <w:szCs w:val="24"/>
        </w:rPr>
        <w:fldChar w:fldCharType="begin"/>
      </w:r>
      <w:r w:rsidRPr="00201929">
        <w:rPr>
          <w:rFonts w:ascii="Times New Roman" w:hAnsi="Times New Roman" w:cs="Times New Roman"/>
          <w:color w:val="auto"/>
          <w:sz w:val="24"/>
          <w:szCs w:val="24"/>
        </w:rPr>
        <w:instrText xml:space="preserve"> SEQ Figura \* ARABIC </w:instrText>
      </w:r>
      <w:r w:rsidRPr="00201929">
        <w:rPr>
          <w:rFonts w:ascii="Times New Roman" w:hAnsi="Times New Roman" w:cs="Times New Roman"/>
          <w:color w:val="auto"/>
          <w:sz w:val="24"/>
          <w:szCs w:val="24"/>
        </w:rPr>
        <w:fldChar w:fldCharType="separate"/>
      </w:r>
      <w:r w:rsidR="008508B9">
        <w:rPr>
          <w:rFonts w:ascii="Times New Roman" w:hAnsi="Times New Roman" w:cs="Times New Roman"/>
          <w:color w:val="auto"/>
          <w:sz w:val="24"/>
          <w:szCs w:val="24"/>
        </w:rPr>
        <w:t>2</w:t>
      </w:r>
      <w:r w:rsidRPr="00201929">
        <w:rPr>
          <w:rFonts w:ascii="Times New Roman" w:hAnsi="Times New Roman" w:cs="Times New Roman"/>
          <w:color w:val="auto"/>
          <w:sz w:val="24"/>
          <w:szCs w:val="24"/>
        </w:rPr>
        <w:fldChar w:fldCharType="end"/>
      </w:r>
      <w:r w:rsidRPr="00201929">
        <w:rPr>
          <w:rFonts w:ascii="Times New Roman" w:hAnsi="Times New Roman" w:cs="Times New Roman"/>
          <w:color w:val="auto"/>
          <w:sz w:val="24"/>
          <w:szCs w:val="24"/>
        </w:rPr>
        <w:t>: Formuário de edição de dados do utilizador</w:t>
      </w:r>
    </w:p>
    <w:p w14:paraId="05A0DCC4" w14:textId="74128023" w:rsidR="008532F7" w:rsidRPr="008532F7" w:rsidRDefault="008532F7" w:rsidP="008532F7">
      <w:pPr>
        <w:spacing w:line="360" w:lineRule="auto"/>
        <w:rPr>
          <w:rFonts w:ascii="Times New Roman" w:hAnsi="Times New Roman" w:cs="Times New Roman"/>
          <w:b/>
          <w:bCs/>
          <w:sz w:val="24"/>
          <w:szCs w:val="24"/>
        </w:rPr>
      </w:pPr>
      <w:r w:rsidRPr="008532F7">
        <w:rPr>
          <w:rFonts w:ascii="Times New Roman" w:hAnsi="Times New Roman" w:cs="Times New Roman"/>
          <w:b/>
          <w:bCs/>
          <w:sz w:val="24"/>
          <w:szCs w:val="24"/>
        </w:rPr>
        <w:t>3. Componente de Navegação Lateral (sidebar.php)</w:t>
      </w:r>
    </w:p>
    <w:p w14:paraId="0741F58B" w14:textId="77777777" w:rsidR="008532F7" w:rsidRPr="008532F7" w:rsidRDefault="008532F7" w:rsidP="008532F7">
      <w:pPr>
        <w:spacing w:line="360" w:lineRule="auto"/>
        <w:rPr>
          <w:rFonts w:ascii="Times New Roman" w:hAnsi="Times New Roman" w:cs="Times New Roman"/>
          <w:sz w:val="24"/>
          <w:szCs w:val="24"/>
        </w:rPr>
      </w:pPr>
      <w:r w:rsidRPr="008532F7">
        <w:rPr>
          <w:rFonts w:ascii="Times New Roman" w:hAnsi="Times New Roman" w:cs="Times New Roman"/>
          <w:sz w:val="24"/>
          <w:szCs w:val="24"/>
        </w:rPr>
        <w:t>Componente global e reutilizável que garante a consistência da navegação em todas as páginas da área logada do utilizador.</w:t>
      </w:r>
    </w:p>
    <w:p w14:paraId="08757AAA" w14:textId="77777777" w:rsidR="008532F7" w:rsidRPr="008532F7" w:rsidRDefault="008532F7" w:rsidP="008532F7">
      <w:pPr>
        <w:spacing w:line="360" w:lineRule="auto"/>
        <w:rPr>
          <w:rFonts w:ascii="Times New Roman" w:hAnsi="Times New Roman" w:cs="Times New Roman"/>
          <w:sz w:val="24"/>
          <w:szCs w:val="24"/>
        </w:rPr>
      </w:pPr>
      <w:r w:rsidRPr="008532F7">
        <w:rPr>
          <w:rFonts w:ascii="Times New Roman" w:hAnsi="Times New Roman" w:cs="Times New Roman"/>
          <w:sz w:val="24"/>
          <w:szCs w:val="24"/>
        </w:rPr>
        <w:t>Características e Comportamento:</w:t>
      </w:r>
    </w:p>
    <w:p w14:paraId="1DEF82D5" w14:textId="77777777" w:rsidR="008532F7" w:rsidRPr="008532F7" w:rsidRDefault="008532F7" w:rsidP="008532F7">
      <w:pPr>
        <w:numPr>
          <w:ilvl w:val="0"/>
          <w:numId w:val="4"/>
        </w:numPr>
        <w:spacing w:line="360" w:lineRule="auto"/>
        <w:rPr>
          <w:rFonts w:ascii="Times New Roman" w:hAnsi="Times New Roman" w:cs="Times New Roman"/>
          <w:sz w:val="24"/>
          <w:szCs w:val="24"/>
        </w:rPr>
      </w:pPr>
      <w:r w:rsidRPr="008532F7">
        <w:rPr>
          <w:rFonts w:ascii="Times New Roman" w:hAnsi="Times New Roman" w:cs="Times New Roman"/>
          <w:sz w:val="24"/>
          <w:szCs w:val="24"/>
        </w:rPr>
        <w:t>Identidade Visual Unificada: Exibição do logótipo LIFTER com ícone em gradiente dourado no topo.</w:t>
      </w:r>
    </w:p>
    <w:p w14:paraId="087AEC44" w14:textId="77777777" w:rsidR="008532F7" w:rsidRPr="008532F7" w:rsidRDefault="008532F7" w:rsidP="008532F7">
      <w:pPr>
        <w:numPr>
          <w:ilvl w:val="0"/>
          <w:numId w:val="4"/>
        </w:numPr>
        <w:spacing w:line="360" w:lineRule="auto"/>
        <w:rPr>
          <w:rFonts w:ascii="Times New Roman" w:hAnsi="Times New Roman" w:cs="Times New Roman"/>
          <w:sz w:val="24"/>
          <w:szCs w:val="24"/>
        </w:rPr>
      </w:pPr>
      <w:r w:rsidRPr="008532F7">
        <w:rPr>
          <w:rFonts w:ascii="Times New Roman" w:hAnsi="Times New Roman" w:cs="Times New Roman"/>
          <w:sz w:val="24"/>
          <w:szCs w:val="24"/>
        </w:rPr>
        <w:t>Indicador de Rota Ativa: O menu identifica automaticamente a URL atual através da variável global do PHP $_SERVER['REQUEST_URI'] e aplica a classe .active, destacando o item selecionado com fundo e texto dourados.</w:t>
      </w:r>
    </w:p>
    <w:p w14:paraId="6EC699BC" w14:textId="77777777" w:rsidR="008532F7" w:rsidRPr="008532F7" w:rsidRDefault="008532F7" w:rsidP="008532F7">
      <w:pPr>
        <w:numPr>
          <w:ilvl w:val="0"/>
          <w:numId w:val="4"/>
        </w:numPr>
        <w:spacing w:line="360" w:lineRule="auto"/>
        <w:rPr>
          <w:rFonts w:ascii="Times New Roman" w:hAnsi="Times New Roman" w:cs="Times New Roman"/>
          <w:sz w:val="24"/>
          <w:szCs w:val="24"/>
        </w:rPr>
      </w:pPr>
      <w:r w:rsidRPr="008532F7">
        <w:rPr>
          <w:rFonts w:ascii="Times New Roman" w:hAnsi="Times New Roman" w:cs="Times New Roman"/>
          <w:sz w:val="24"/>
          <w:szCs w:val="24"/>
        </w:rPr>
        <w:t>Rodapé Informativo do Utilizador: Exibição do nome do utilizador logado obtido via sessão PHP ($_SESSION['usuario_nome']), acompanhado do seu nível de permissão.</w:t>
      </w:r>
    </w:p>
    <w:p w14:paraId="5404A181" w14:textId="77777777" w:rsidR="008532F7" w:rsidRPr="008532F7" w:rsidRDefault="008532F7" w:rsidP="008532F7">
      <w:pPr>
        <w:numPr>
          <w:ilvl w:val="0"/>
          <w:numId w:val="4"/>
        </w:numPr>
        <w:spacing w:line="360" w:lineRule="auto"/>
        <w:rPr>
          <w:rFonts w:ascii="Times New Roman" w:hAnsi="Times New Roman" w:cs="Times New Roman"/>
          <w:sz w:val="24"/>
          <w:szCs w:val="24"/>
        </w:rPr>
      </w:pPr>
      <w:r w:rsidRPr="008532F7">
        <w:rPr>
          <w:rFonts w:ascii="Times New Roman" w:hAnsi="Times New Roman" w:cs="Times New Roman"/>
          <w:sz w:val="24"/>
          <w:szCs w:val="24"/>
        </w:rPr>
        <w:t xml:space="preserve">Encerramento Seguro de Sessão: Botão dedicado de </w:t>
      </w:r>
      <w:r w:rsidRPr="008532F7">
        <w:rPr>
          <w:rFonts w:ascii="Times New Roman" w:hAnsi="Times New Roman" w:cs="Times New Roman"/>
          <w:i/>
          <w:iCs/>
          <w:sz w:val="24"/>
          <w:szCs w:val="24"/>
        </w:rPr>
        <w:t>Logout</w:t>
      </w:r>
      <w:r w:rsidRPr="008532F7">
        <w:rPr>
          <w:rFonts w:ascii="Times New Roman" w:hAnsi="Times New Roman" w:cs="Times New Roman"/>
          <w:sz w:val="24"/>
          <w:szCs w:val="24"/>
        </w:rPr>
        <w:t xml:space="preserve"> com destaque em tom vermelho de alerta, redirecionando para a rota /logout para destruição da sessão.</w:t>
      </w:r>
    </w:p>
    <w:p w14:paraId="419D0D30" w14:textId="01A9BDDE" w:rsidR="00EF6327" w:rsidRPr="00EF6327" w:rsidRDefault="00AA3576" w:rsidP="00EF6327">
      <w:pPr>
        <w:spacing w:line="360" w:lineRule="auto"/>
        <w:rPr>
          <w:rFonts w:ascii="Times New Roman" w:hAnsi="Times New Roman" w:cs="Times New Roman"/>
          <w:sz w:val="24"/>
          <w:szCs w:val="24"/>
        </w:rPr>
      </w:pPr>
      <w:r w:rsidRPr="00201929">
        <w:rPr>
          <w:rFonts w:ascii="Times New Roman" w:hAnsi="Times New Roman" w:cs="Times New Roman"/>
          <w:sz w:val="24"/>
          <w:szCs w:val="24"/>
        </w:rPr>
        <w:t>CAPÍTULO III</w:t>
      </w:r>
      <w:r w:rsidR="009C4D8E" w:rsidRPr="00201929">
        <w:rPr>
          <w:rFonts w:ascii="Times New Roman" w:hAnsi="Times New Roman" w:cs="Times New Roman"/>
          <w:sz w:val="24"/>
          <w:szCs w:val="24"/>
        </w:rPr>
        <w:t>: REGRAS DE NEGÓCIO, SEGURANÇA E CONSIDERAÇÕES FINAIS</w:t>
      </w:r>
    </w:p>
    <w:p w14:paraId="410FD210" w14:textId="77777777" w:rsidR="00EF6327" w:rsidRPr="00EF6327" w:rsidRDefault="00EF6327" w:rsidP="00EF6327">
      <w:pPr>
        <w:spacing w:line="360" w:lineRule="auto"/>
        <w:rPr>
          <w:rFonts w:ascii="Times New Roman" w:hAnsi="Times New Roman" w:cs="Times New Roman"/>
          <w:b/>
          <w:bCs/>
          <w:sz w:val="24"/>
          <w:szCs w:val="24"/>
        </w:rPr>
      </w:pPr>
      <w:r w:rsidRPr="00EF6327">
        <w:rPr>
          <w:rFonts w:ascii="Times New Roman" w:hAnsi="Times New Roman" w:cs="Times New Roman"/>
          <w:b/>
          <w:bCs/>
          <w:sz w:val="24"/>
          <w:szCs w:val="24"/>
        </w:rPr>
        <w:t>1. Regras de Negócio e Validações do Sistema</w:t>
      </w:r>
    </w:p>
    <w:p w14:paraId="16FA91AC" w14:textId="77777777" w:rsidR="00EF6327" w:rsidRPr="00EF6327" w:rsidRDefault="00EF6327" w:rsidP="00EF6327">
      <w:pPr>
        <w:spacing w:line="360" w:lineRule="auto"/>
        <w:rPr>
          <w:rFonts w:ascii="Times New Roman" w:hAnsi="Times New Roman" w:cs="Times New Roman"/>
          <w:sz w:val="24"/>
          <w:szCs w:val="24"/>
        </w:rPr>
      </w:pPr>
      <w:r w:rsidRPr="00EF6327">
        <w:rPr>
          <w:rFonts w:ascii="Times New Roman" w:hAnsi="Times New Roman" w:cs="Times New Roman"/>
          <w:sz w:val="24"/>
          <w:szCs w:val="24"/>
        </w:rPr>
        <w:lastRenderedPageBreak/>
        <w:t>O módulo de utilizador e perfil da plataforma LIFTER opera sob regras estritas para garantir a integridade da base de dados e a correta experiência do utilizador:</w:t>
      </w:r>
    </w:p>
    <w:p w14:paraId="25B32F81" w14:textId="77777777" w:rsidR="00EF6327" w:rsidRPr="00EF6327" w:rsidRDefault="00EF6327" w:rsidP="00EF6327">
      <w:pPr>
        <w:numPr>
          <w:ilvl w:val="0"/>
          <w:numId w:val="5"/>
        </w:numPr>
        <w:spacing w:line="360" w:lineRule="auto"/>
        <w:rPr>
          <w:rFonts w:ascii="Times New Roman" w:hAnsi="Times New Roman" w:cs="Times New Roman"/>
          <w:sz w:val="24"/>
          <w:szCs w:val="24"/>
        </w:rPr>
      </w:pPr>
      <w:r w:rsidRPr="00EF6327">
        <w:rPr>
          <w:rFonts w:ascii="Times New Roman" w:hAnsi="Times New Roman" w:cs="Times New Roman"/>
          <w:sz w:val="24"/>
          <w:szCs w:val="24"/>
        </w:rPr>
        <w:t>Sessão Obrigatória (Autenticação): Qualquer tentativa de acesso direto às rotas /perfil ou /configuracoes sem uma sessão ativa ($_SESSION['usuario_id']) resulta num redirecionamento imediato para a página de /login.</w:t>
      </w:r>
    </w:p>
    <w:p w14:paraId="66322E4B" w14:textId="77777777" w:rsidR="00EF6327" w:rsidRPr="00EF6327" w:rsidRDefault="00EF6327" w:rsidP="00EF6327">
      <w:pPr>
        <w:numPr>
          <w:ilvl w:val="0"/>
          <w:numId w:val="5"/>
        </w:numPr>
        <w:spacing w:line="360" w:lineRule="auto"/>
        <w:rPr>
          <w:rFonts w:ascii="Times New Roman" w:hAnsi="Times New Roman" w:cs="Times New Roman"/>
          <w:sz w:val="24"/>
          <w:szCs w:val="24"/>
        </w:rPr>
      </w:pPr>
      <w:r w:rsidRPr="00EF6327">
        <w:rPr>
          <w:rFonts w:ascii="Times New Roman" w:hAnsi="Times New Roman" w:cs="Times New Roman"/>
          <w:sz w:val="24"/>
          <w:szCs w:val="24"/>
        </w:rPr>
        <w:t xml:space="preserve">Persistência de Dados e Fallbacks: Na ausência do preenchimento de campos opcionais (como user_name ou bio), o sistema aplica </w:t>
      </w:r>
      <w:r w:rsidRPr="00EF6327">
        <w:rPr>
          <w:rFonts w:ascii="Times New Roman" w:hAnsi="Times New Roman" w:cs="Times New Roman"/>
          <w:i/>
          <w:iCs/>
          <w:sz w:val="24"/>
          <w:szCs w:val="24"/>
        </w:rPr>
        <w:t>fallbacks</w:t>
      </w:r>
      <w:r w:rsidRPr="00EF6327">
        <w:rPr>
          <w:rFonts w:ascii="Times New Roman" w:hAnsi="Times New Roman" w:cs="Times New Roman"/>
          <w:sz w:val="24"/>
          <w:szCs w:val="24"/>
        </w:rPr>
        <w:t xml:space="preserve"> dinâmicos tanto na base de dados (salvando valores NULL) quanto na interface (exibindo textos padrão como "N/A" ou gerando a foto padrão com as iniciais do nome).</w:t>
      </w:r>
    </w:p>
    <w:p w14:paraId="2E26E98F" w14:textId="77777777" w:rsidR="00EF6327" w:rsidRPr="00EF6327" w:rsidRDefault="00EF6327" w:rsidP="00EF6327">
      <w:pPr>
        <w:numPr>
          <w:ilvl w:val="0"/>
          <w:numId w:val="5"/>
        </w:numPr>
        <w:spacing w:line="360" w:lineRule="auto"/>
        <w:rPr>
          <w:rFonts w:ascii="Times New Roman" w:hAnsi="Times New Roman" w:cs="Times New Roman"/>
          <w:sz w:val="24"/>
          <w:szCs w:val="24"/>
        </w:rPr>
      </w:pPr>
      <w:r w:rsidRPr="00EF6327">
        <w:rPr>
          <w:rFonts w:ascii="Times New Roman" w:hAnsi="Times New Roman" w:cs="Times New Roman"/>
          <w:sz w:val="24"/>
          <w:szCs w:val="24"/>
        </w:rPr>
        <w:t>Processamento de Fotos de Perfil:</w:t>
      </w:r>
    </w:p>
    <w:p w14:paraId="25DAE586" w14:textId="77777777" w:rsidR="00EF6327" w:rsidRPr="00EF6327" w:rsidRDefault="00EF6327" w:rsidP="00EF6327">
      <w:pPr>
        <w:numPr>
          <w:ilvl w:val="1"/>
          <w:numId w:val="5"/>
        </w:numPr>
        <w:spacing w:line="360" w:lineRule="auto"/>
        <w:rPr>
          <w:rFonts w:ascii="Times New Roman" w:hAnsi="Times New Roman" w:cs="Times New Roman"/>
          <w:sz w:val="24"/>
          <w:szCs w:val="24"/>
        </w:rPr>
      </w:pPr>
      <w:r w:rsidRPr="00EF6327">
        <w:rPr>
          <w:rFonts w:ascii="Times New Roman" w:hAnsi="Times New Roman" w:cs="Times New Roman"/>
          <w:sz w:val="24"/>
          <w:szCs w:val="24"/>
        </w:rPr>
        <w:t xml:space="preserve">Quando um ficheiro de imagem é enviado via formulário multipart/form-data, o sistema gera um nome único baseado na junção do ID do utilizador e um </w:t>
      </w:r>
      <w:r w:rsidRPr="00EF6327">
        <w:rPr>
          <w:rFonts w:ascii="Times New Roman" w:hAnsi="Times New Roman" w:cs="Times New Roman"/>
          <w:i/>
          <w:iCs/>
          <w:sz w:val="24"/>
          <w:szCs w:val="24"/>
        </w:rPr>
        <w:t>timestamp</w:t>
      </w:r>
      <w:r w:rsidRPr="00EF6327">
        <w:rPr>
          <w:rFonts w:ascii="Times New Roman" w:hAnsi="Times New Roman" w:cs="Times New Roman"/>
          <w:sz w:val="24"/>
          <w:szCs w:val="24"/>
        </w:rPr>
        <w:t xml:space="preserve"> UNIX (avatar_{id}_{timestamp}.ext), evitando sobrescritas acidentais de ficheiros.</w:t>
      </w:r>
    </w:p>
    <w:p w14:paraId="59A3FF99" w14:textId="77777777" w:rsidR="00EF6327" w:rsidRPr="00EF6327" w:rsidRDefault="00EF6327" w:rsidP="00EF6327">
      <w:pPr>
        <w:numPr>
          <w:ilvl w:val="1"/>
          <w:numId w:val="5"/>
        </w:numPr>
        <w:spacing w:line="360" w:lineRule="auto"/>
        <w:rPr>
          <w:rFonts w:ascii="Times New Roman" w:hAnsi="Times New Roman" w:cs="Times New Roman"/>
          <w:sz w:val="24"/>
          <w:szCs w:val="24"/>
        </w:rPr>
      </w:pPr>
      <w:r w:rsidRPr="00EF6327">
        <w:rPr>
          <w:rFonts w:ascii="Times New Roman" w:hAnsi="Times New Roman" w:cs="Times New Roman"/>
          <w:sz w:val="24"/>
          <w:szCs w:val="24"/>
        </w:rPr>
        <w:t>O ficheiro é armazenado na pasta pública /public/uploads/ e o caminho relativo é gravado no campo foto_perfil da tabela usuarios.</w:t>
      </w:r>
    </w:p>
    <w:p w14:paraId="03917A16" w14:textId="77777777" w:rsidR="00EF6327" w:rsidRPr="00EF6327" w:rsidRDefault="00EF6327" w:rsidP="00EF6327">
      <w:pPr>
        <w:numPr>
          <w:ilvl w:val="0"/>
          <w:numId w:val="5"/>
        </w:numPr>
        <w:spacing w:line="360" w:lineRule="auto"/>
        <w:rPr>
          <w:rFonts w:ascii="Times New Roman" w:hAnsi="Times New Roman" w:cs="Times New Roman"/>
          <w:sz w:val="24"/>
          <w:szCs w:val="24"/>
        </w:rPr>
      </w:pPr>
      <w:r w:rsidRPr="00EF6327">
        <w:rPr>
          <w:rFonts w:ascii="Times New Roman" w:hAnsi="Times New Roman" w:cs="Times New Roman"/>
          <w:sz w:val="24"/>
          <w:szCs w:val="24"/>
        </w:rPr>
        <w:t>Tratamento de Mudança de Senha: A atualização da palavra-passe é opcional no formulário de configurações. Apenas se o campo nova_senha for preenchido com pelo menos um caractere, a nova hash será calculada e gravada.</w:t>
      </w:r>
    </w:p>
    <w:p w14:paraId="7F0547E0" w14:textId="77777777" w:rsidR="00EF6327" w:rsidRPr="00EF6327" w:rsidRDefault="00EF6327" w:rsidP="00EF6327">
      <w:pPr>
        <w:spacing w:line="360" w:lineRule="auto"/>
        <w:rPr>
          <w:rFonts w:ascii="Times New Roman" w:hAnsi="Times New Roman" w:cs="Times New Roman"/>
          <w:b/>
          <w:bCs/>
          <w:sz w:val="24"/>
          <w:szCs w:val="24"/>
        </w:rPr>
      </w:pPr>
      <w:r w:rsidRPr="00EF6327">
        <w:rPr>
          <w:rFonts w:ascii="Times New Roman" w:hAnsi="Times New Roman" w:cs="Times New Roman"/>
          <w:b/>
          <w:bCs/>
          <w:sz w:val="24"/>
          <w:szCs w:val="24"/>
        </w:rPr>
        <w:t>2. Mecanismos de Segurança Implementados</w:t>
      </w:r>
    </w:p>
    <w:p w14:paraId="08A34AD3" w14:textId="77777777" w:rsidR="00EF6327" w:rsidRPr="00EF6327" w:rsidRDefault="00EF6327" w:rsidP="00EF6327">
      <w:pPr>
        <w:spacing w:line="360" w:lineRule="auto"/>
        <w:rPr>
          <w:rFonts w:ascii="Times New Roman" w:hAnsi="Times New Roman" w:cs="Times New Roman"/>
          <w:sz w:val="24"/>
          <w:szCs w:val="24"/>
        </w:rPr>
      </w:pPr>
      <w:r w:rsidRPr="00EF6327">
        <w:rPr>
          <w:rFonts w:ascii="Times New Roman" w:hAnsi="Times New Roman" w:cs="Times New Roman"/>
          <w:sz w:val="24"/>
          <w:szCs w:val="24"/>
        </w:rPr>
        <w:t>A segurança foi incorporada em todas as camadas de desenvolvimento do sistema para proteger contra as vulnerabilidades mais comuns em aplicações web:</w:t>
      </w:r>
    </w:p>
    <w:p w14:paraId="7B7A2A3C" w14:textId="77777777" w:rsidR="00EF6327" w:rsidRPr="00EF6327" w:rsidRDefault="00EF6327" w:rsidP="00EF6327">
      <w:pPr>
        <w:numPr>
          <w:ilvl w:val="0"/>
          <w:numId w:val="6"/>
        </w:numPr>
        <w:spacing w:line="360" w:lineRule="auto"/>
        <w:rPr>
          <w:rFonts w:ascii="Times New Roman" w:hAnsi="Times New Roman" w:cs="Times New Roman"/>
          <w:sz w:val="24"/>
          <w:szCs w:val="24"/>
        </w:rPr>
      </w:pPr>
      <w:r w:rsidRPr="00EF6327">
        <w:rPr>
          <w:rFonts w:ascii="Times New Roman" w:hAnsi="Times New Roman" w:cs="Times New Roman"/>
          <w:sz w:val="24"/>
          <w:szCs w:val="24"/>
        </w:rPr>
        <w:t>Prevenção contra SQL Injection: Toda e qualquer interação com a base de dados via UsuarioModel.php utiliza Prepared Statements (Consultas Preparadas) através da API PDO do PHP. Os dados enviados pelo utilizador são vinculados como parâmetros (:nome, :email, etc.), impedindo a execução de scripts maliciosos na base de dados.</w:t>
      </w:r>
    </w:p>
    <w:p w14:paraId="18B338BC" w14:textId="77777777" w:rsidR="00EF6327" w:rsidRPr="00EF6327" w:rsidRDefault="00EF6327" w:rsidP="00EF6327">
      <w:pPr>
        <w:numPr>
          <w:ilvl w:val="0"/>
          <w:numId w:val="6"/>
        </w:numPr>
        <w:spacing w:line="360" w:lineRule="auto"/>
        <w:rPr>
          <w:rFonts w:ascii="Times New Roman" w:hAnsi="Times New Roman" w:cs="Times New Roman"/>
          <w:sz w:val="24"/>
          <w:szCs w:val="24"/>
        </w:rPr>
      </w:pPr>
      <w:r w:rsidRPr="00EF6327">
        <w:rPr>
          <w:rFonts w:ascii="Times New Roman" w:hAnsi="Times New Roman" w:cs="Times New Roman"/>
          <w:sz w:val="24"/>
          <w:szCs w:val="24"/>
        </w:rPr>
        <w:t>Proteção contra Cross-Site Scripting (XSS): Todos os dados vindos do banco de dados ou de sessões que são exibidos no HTML passam obrigatoriamente pela função htmlspecialchars(). Isso neutraliza tags HTML ou scripts JS injetados por utilizadores mal intencionados.</w:t>
      </w:r>
    </w:p>
    <w:p w14:paraId="2E943E5E" w14:textId="77777777" w:rsidR="00EF6327" w:rsidRPr="00EF6327" w:rsidRDefault="00EF6327" w:rsidP="00EF6327">
      <w:pPr>
        <w:numPr>
          <w:ilvl w:val="0"/>
          <w:numId w:val="6"/>
        </w:numPr>
        <w:spacing w:line="360" w:lineRule="auto"/>
        <w:rPr>
          <w:rFonts w:ascii="Times New Roman" w:hAnsi="Times New Roman" w:cs="Times New Roman"/>
          <w:sz w:val="24"/>
          <w:szCs w:val="24"/>
        </w:rPr>
      </w:pPr>
      <w:r w:rsidRPr="00EF6327">
        <w:rPr>
          <w:rFonts w:ascii="Times New Roman" w:hAnsi="Times New Roman" w:cs="Times New Roman"/>
          <w:sz w:val="24"/>
          <w:szCs w:val="24"/>
        </w:rPr>
        <w:lastRenderedPageBreak/>
        <w:t>Criptografia Segura de Senhas: As palavras-passe dos utilizadores nunca são salvas em texto limpo. Utiliza-se a função nativa password_hash() com o algoritmo BCrypt (PASSWORD_BCRYPT), garantindo um padrão de encriptação unidirecional robusto e resistente a ataques de força bruta.</w:t>
      </w:r>
    </w:p>
    <w:p w14:paraId="08296D39" w14:textId="77777777" w:rsidR="00EF6327" w:rsidRPr="00EF6327" w:rsidRDefault="00EF6327" w:rsidP="00EF6327">
      <w:pPr>
        <w:numPr>
          <w:ilvl w:val="0"/>
          <w:numId w:val="6"/>
        </w:numPr>
        <w:spacing w:line="360" w:lineRule="auto"/>
        <w:rPr>
          <w:rFonts w:ascii="Times New Roman" w:hAnsi="Times New Roman" w:cs="Times New Roman"/>
          <w:sz w:val="24"/>
          <w:szCs w:val="24"/>
        </w:rPr>
      </w:pPr>
      <w:r w:rsidRPr="00EF6327">
        <w:rPr>
          <w:rFonts w:ascii="Times New Roman" w:hAnsi="Times New Roman" w:cs="Times New Roman"/>
          <w:sz w:val="24"/>
          <w:szCs w:val="24"/>
        </w:rPr>
        <w:t>Isolamento e Controle de Sessão: A sessão PHP é verificada no construtor dos controladores (PerfilController.php), garantindo que um utilizador comum não consiga alterar dados ou visualizar informações de outros perfis sem permissão explícita.</w:t>
      </w:r>
    </w:p>
    <w:p w14:paraId="3F795B10" w14:textId="37CC2285" w:rsidR="008532F7" w:rsidRPr="008532F7" w:rsidRDefault="008532F7" w:rsidP="008532F7">
      <w:pPr>
        <w:spacing w:line="360" w:lineRule="auto"/>
        <w:rPr>
          <w:rFonts w:ascii="Times New Roman" w:hAnsi="Times New Roman" w:cs="Times New Roman"/>
          <w:sz w:val="24"/>
          <w:szCs w:val="24"/>
        </w:rPr>
      </w:pPr>
    </w:p>
    <w:p w14:paraId="73E81B39" w14:textId="77777777" w:rsidR="0012220C" w:rsidRPr="00201929" w:rsidRDefault="0012220C" w:rsidP="00CF0F46">
      <w:pPr>
        <w:spacing w:line="360" w:lineRule="auto"/>
        <w:rPr>
          <w:rFonts w:ascii="Times New Roman" w:hAnsi="Times New Roman" w:cs="Times New Roman"/>
          <w:sz w:val="24"/>
          <w:szCs w:val="24"/>
        </w:rPr>
      </w:pPr>
    </w:p>
    <w:p w14:paraId="680AD598" w14:textId="5A20E04E" w:rsidR="00043D98" w:rsidRPr="00201929" w:rsidRDefault="00043D98" w:rsidP="00CF0F46">
      <w:pPr>
        <w:spacing w:line="360" w:lineRule="auto"/>
        <w:rPr>
          <w:rFonts w:ascii="Times New Roman" w:hAnsi="Times New Roman" w:cs="Times New Roman"/>
          <w:sz w:val="24"/>
          <w:szCs w:val="24"/>
        </w:rPr>
      </w:pPr>
    </w:p>
    <w:sectPr w:rsidR="00043D98" w:rsidRPr="00201929" w:rsidSect="00940470">
      <w:pgSz w:w="12240" w:h="15840"/>
      <w:pgMar w:top="1701"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9768A1"/>
    <w:multiLevelType w:val="multilevel"/>
    <w:tmpl w:val="45F2CC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AD0BC8"/>
    <w:multiLevelType w:val="multilevel"/>
    <w:tmpl w:val="36EEC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B24DB5"/>
    <w:multiLevelType w:val="multilevel"/>
    <w:tmpl w:val="D004DF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5870AB"/>
    <w:multiLevelType w:val="multilevel"/>
    <w:tmpl w:val="541E89B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67255519"/>
    <w:multiLevelType w:val="multilevel"/>
    <w:tmpl w:val="D8A02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55509B"/>
    <w:multiLevelType w:val="multilevel"/>
    <w:tmpl w:val="3D9CFD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2772619">
    <w:abstractNumId w:val="3"/>
  </w:num>
  <w:num w:numId="2" w16cid:durableId="2097893923">
    <w:abstractNumId w:val="5"/>
  </w:num>
  <w:num w:numId="3" w16cid:durableId="2023626303">
    <w:abstractNumId w:val="0"/>
  </w:num>
  <w:num w:numId="4" w16cid:durableId="709962031">
    <w:abstractNumId w:val="1"/>
  </w:num>
  <w:num w:numId="5" w16cid:durableId="315307387">
    <w:abstractNumId w:val="2"/>
  </w:num>
  <w:num w:numId="6" w16cid:durableId="147818213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5C93"/>
    <w:rsid w:val="00043D98"/>
    <w:rsid w:val="00071059"/>
    <w:rsid w:val="000953FD"/>
    <w:rsid w:val="00096008"/>
    <w:rsid w:val="0012220C"/>
    <w:rsid w:val="00141552"/>
    <w:rsid w:val="00167F5E"/>
    <w:rsid w:val="001D2323"/>
    <w:rsid w:val="00201929"/>
    <w:rsid w:val="002160F8"/>
    <w:rsid w:val="00234E2E"/>
    <w:rsid w:val="0024780C"/>
    <w:rsid w:val="00262DD7"/>
    <w:rsid w:val="002B3A48"/>
    <w:rsid w:val="003F7C70"/>
    <w:rsid w:val="00423C07"/>
    <w:rsid w:val="00423E6A"/>
    <w:rsid w:val="00462572"/>
    <w:rsid w:val="004C7DC5"/>
    <w:rsid w:val="005325DA"/>
    <w:rsid w:val="0075625F"/>
    <w:rsid w:val="007D2F23"/>
    <w:rsid w:val="00824A94"/>
    <w:rsid w:val="008508B9"/>
    <w:rsid w:val="008532F7"/>
    <w:rsid w:val="0086379F"/>
    <w:rsid w:val="008D5271"/>
    <w:rsid w:val="008F7206"/>
    <w:rsid w:val="00905B04"/>
    <w:rsid w:val="00940470"/>
    <w:rsid w:val="00963AD6"/>
    <w:rsid w:val="009A0E38"/>
    <w:rsid w:val="009C3026"/>
    <w:rsid w:val="009C4D8E"/>
    <w:rsid w:val="00A6752F"/>
    <w:rsid w:val="00AA3576"/>
    <w:rsid w:val="00AA4764"/>
    <w:rsid w:val="00B15C93"/>
    <w:rsid w:val="00B35D48"/>
    <w:rsid w:val="00CF0F46"/>
    <w:rsid w:val="00E66255"/>
    <w:rsid w:val="00ED3489"/>
    <w:rsid w:val="00EF6327"/>
    <w:rsid w:val="00FB151D"/>
    <w:rsid w:val="00FE56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486AF3"/>
  <w15:chartTrackingRefBased/>
  <w15:docId w15:val="{A11E0884-2400-48EE-AAB2-1AFD8E700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pt-BR"/>
    </w:rPr>
  </w:style>
  <w:style w:type="paragraph" w:styleId="Ttulo1">
    <w:name w:val="heading 1"/>
    <w:basedOn w:val="Normal"/>
    <w:next w:val="Normal"/>
    <w:link w:val="Ttulo1Carter"/>
    <w:uiPriority w:val="9"/>
    <w:qFormat/>
    <w:rsid w:val="00B15C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ter"/>
    <w:uiPriority w:val="9"/>
    <w:semiHidden/>
    <w:unhideWhenUsed/>
    <w:qFormat/>
    <w:rsid w:val="00B15C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ter"/>
    <w:uiPriority w:val="9"/>
    <w:semiHidden/>
    <w:unhideWhenUsed/>
    <w:qFormat/>
    <w:rsid w:val="00B15C9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ter"/>
    <w:uiPriority w:val="9"/>
    <w:semiHidden/>
    <w:unhideWhenUsed/>
    <w:qFormat/>
    <w:rsid w:val="00B15C9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ter"/>
    <w:uiPriority w:val="9"/>
    <w:semiHidden/>
    <w:unhideWhenUsed/>
    <w:qFormat/>
    <w:rsid w:val="00B15C9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ter"/>
    <w:uiPriority w:val="9"/>
    <w:semiHidden/>
    <w:unhideWhenUsed/>
    <w:qFormat/>
    <w:rsid w:val="00B15C9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B15C9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B15C93"/>
    <w:pPr>
      <w:keepNext/>
      <w:keepLines/>
      <w:spacing w:before="0" w:after="0"/>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B15C93"/>
    <w:pPr>
      <w:keepNext/>
      <w:keepLines/>
      <w:spacing w:before="0" w:after="0"/>
      <w:outlineLvl w:val="8"/>
    </w:pPr>
    <w:rPr>
      <w:rFonts w:eastAsiaTheme="majorEastAsia" w:cstheme="majorBidi"/>
      <w:color w:val="272727" w:themeColor="text1" w:themeTint="D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B15C93"/>
    <w:rPr>
      <w:rFonts w:asciiTheme="majorHAnsi" w:eastAsiaTheme="majorEastAsia" w:hAnsiTheme="majorHAnsi" w:cstheme="majorBidi"/>
      <w:noProof/>
      <w:color w:val="0F4761" w:themeColor="accent1" w:themeShade="BF"/>
      <w:sz w:val="40"/>
      <w:szCs w:val="40"/>
      <w:lang w:val="pt-BR"/>
    </w:rPr>
  </w:style>
  <w:style w:type="character" w:customStyle="1" w:styleId="Ttulo2Carter">
    <w:name w:val="Título 2 Caráter"/>
    <w:basedOn w:val="Tipodeletrapredefinidodopargrafo"/>
    <w:link w:val="Ttulo2"/>
    <w:uiPriority w:val="9"/>
    <w:semiHidden/>
    <w:rsid w:val="00B15C93"/>
    <w:rPr>
      <w:rFonts w:asciiTheme="majorHAnsi" w:eastAsiaTheme="majorEastAsia" w:hAnsiTheme="majorHAnsi" w:cstheme="majorBidi"/>
      <w:noProof/>
      <w:color w:val="0F4761" w:themeColor="accent1" w:themeShade="BF"/>
      <w:sz w:val="32"/>
      <w:szCs w:val="32"/>
      <w:lang w:val="pt-BR"/>
    </w:rPr>
  </w:style>
  <w:style w:type="character" w:customStyle="1" w:styleId="Ttulo3Carter">
    <w:name w:val="Título 3 Caráter"/>
    <w:basedOn w:val="Tipodeletrapredefinidodopargrafo"/>
    <w:link w:val="Ttulo3"/>
    <w:uiPriority w:val="9"/>
    <w:semiHidden/>
    <w:rsid w:val="00B15C93"/>
    <w:rPr>
      <w:rFonts w:eastAsiaTheme="majorEastAsia" w:cstheme="majorBidi"/>
      <w:noProof/>
      <w:color w:val="0F4761" w:themeColor="accent1" w:themeShade="BF"/>
      <w:sz w:val="28"/>
      <w:szCs w:val="28"/>
      <w:lang w:val="pt-BR"/>
    </w:rPr>
  </w:style>
  <w:style w:type="character" w:customStyle="1" w:styleId="Ttulo4Carter">
    <w:name w:val="Título 4 Caráter"/>
    <w:basedOn w:val="Tipodeletrapredefinidodopargrafo"/>
    <w:link w:val="Ttulo4"/>
    <w:uiPriority w:val="9"/>
    <w:semiHidden/>
    <w:rsid w:val="00B15C93"/>
    <w:rPr>
      <w:rFonts w:eastAsiaTheme="majorEastAsia" w:cstheme="majorBidi"/>
      <w:i/>
      <w:iCs/>
      <w:noProof/>
      <w:color w:val="0F4761" w:themeColor="accent1" w:themeShade="BF"/>
      <w:lang w:val="pt-BR"/>
    </w:rPr>
  </w:style>
  <w:style w:type="character" w:customStyle="1" w:styleId="Ttulo5Carter">
    <w:name w:val="Título 5 Caráter"/>
    <w:basedOn w:val="Tipodeletrapredefinidodopargrafo"/>
    <w:link w:val="Ttulo5"/>
    <w:uiPriority w:val="9"/>
    <w:semiHidden/>
    <w:rsid w:val="00B15C93"/>
    <w:rPr>
      <w:rFonts w:eastAsiaTheme="majorEastAsia" w:cstheme="majorBidi"/>
      <w:noProof/>
      <w:color w:val="0F4761" w:themeColor="accent1" w:themeShade="BF"/>
      <w:lang w:val="pt-BR"/>
    </w:rPr>
  </w:style>
  <w:style w:type="character" w:customStyle="1" w:styleId="Ttulo6Carter">
    <w:name w:val="Título 6 Caráter"/>
    <w:basedOn w:val="Tipodeletrapredefinidodopargrafo"/>
    <w:link w:val="Ttulo6"/>
    <w:uiPriority w:val="9"/>
    <w:semiHidden/>
    <w:rsid w:val="00B15C93"/>
    <w:rPr>
      <w:rFonts w:eastAsiaTheme="majorEastAsia" w:cstheme="majorBidi"/>
      <w:i/>
      <w:iCs/>
      <w:noProof/>
      <w:color w:val="595959" w:themeColor="text1" w:themeTint="A6"/>
      <w:lang w:val="pt-BR"/>
    </w:rPr>
  </w:style>
  <w:style w:type="character" w:customStyle="1" w:styleId="Ttulo7Carter">
    <w:name w:val="Título 7 Caráter"/>
    <w:basedOn w:val="Tipodeletrapredefinidodopargrafo"/>
    <w:link w:val="Ttulo7"/>
    <w:uiPriority w:val="9"/>
    <w:semiHidden/>
    <w:rsid w:val="00B15C93"/>
    <w:rPr>
      <w:rFonts w:eastAsiaTheme="majorEastAsia" w:cstheme="majorBidi"/>
      <w:noProof/>
      <w:color w:val="595959" w:themeColor="text1" w:themeTint="A6"/>
      <w:lang w:val="pt-BR"/>
    </w:rPr>
  </w:style>
  <w:style w:type="character" w:customStyle="1" w:styleId="Ttulo8Carter">
    <w:name w:val="Título 8 Caráter"/>
    <w:basedOn w:val="Tipodeletrapredefinidodopargrafo"/>
    <w:link w:val="Ttulo8"/>
    <w:uiPriority w:val="9"/>
    <w:semiHidden/>
    <w:rsid w:val="00B15C93"/>
    <w:rPr>
      <w:rFonts w:eastAsiaTheme="majorEastAsia" w:cstheme="majorBidi"/>
      <w:i/>
      <w:iCs/>
      <w:noProof/>
      <w:color w:val="272727" w:themeColor="text1" w:themeTint="D8"/>
      <w:lang w:val="pt-BR"/>
    </w:rPr>
  </w:style>
  <w:style w:type="character" w:customStyle="1" w:styleId="Ttulo9Carter">
    <w:name w:val="Título 9 Caráter"/>
    <w:basedOn w:val="Tipodeletrapredefinidodopargrafo"/>
    <w:link w:val="Ttulo9"/>
    <w:uiPriority w:val="9"/>
    <w:semiHidden/>
    <w:rsid w:val="00B15C93"/>
    <w:rPr>
      <w:rFonts w:eastAsiaTheme="majorEastAsia" w:cstheme="majorBidi"/>
      <w:noProof/>
      <w:color w:val="272727" w:themeColor="text1" w:themeTint="D8"/>
      <w:lang w:val="pt-BR"/>
    </w:rPr>
  </w:style>
  <w:style w:type="paragraph" w:styleId="Ttulo">
    <w:name w:val="Title"/>
    <w:basedOn w:val="Normal"/>
    <w:next w:val="Normal"/>
    <w:link w:val="TtuloCarter"/>
    <w:uiPriority w:val="10"/>
    <w:qFormat/>
    <w:rsid w:val="00B15C93"/>
    <w:pPr>
      <w:spacing w:before="0" w:after="80"/>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B15C93"/>
    <w:rPr>
      <w:rFonts w:asciiTheme="majorHAnsi" w:eastAsiaTheme="majorEastAsia" w:hAnsiTheme="majorHAnsi" w:cstheme="majorBidi"/>
      <w:noProof/>
      <w:spacing w:val="-10"/>
      <w:kern w:val="28"/>
      <w:sz w:val="56"/>
      <w:szCs w:val="56"/>
      <w:lang w:val="pt-BR"/>
    </w:rPr>
  </w:style>
  <w:style w:type="paragraph" w:styleId="Subttulo">
    <w:name w:val="Subtitle"/>
    <w:basedOn w:val="Normal"/>
    <w:next w:val="Normal"/>
    <w:link w:val="SubttuloCarter"/>
    <w:uiPriority w:val="11"/>
    <w:qFormat/>
    <w:rsid w:val="00B15C93"/>
    <w:pPr>
      <w:numPr>
        <w:ilvl w:val="1"/>
      </w:numPr>
      <w:spacing w:after="160"/>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B15C93"/>
    <w:rPr>
      <w:rFonts w:eastAsiaTheme="majorEastAsia" w:cstheme="majorBidi"/>
      <w:noProof/>
      <w:color w:val="595959" w:themeColor="text1" w:themeTint="A6"/>
      <w:spacing w:val="15"/>
      <w:sz w:val="28"/>
      <w:szCs w:val="28"/>
      <w:lang w:val="pt-BR"/>
    </w:rPr>
  </w:style>
  <w:style w:type="paragraph" w:styleId="Citao">
    <w:name w:val="Quote"/>
    <w:basedOn w:val="Normal"/>
    <w:next w:val="Normal"/>
    <w:link w:val="CitaoCarter"/>
    <w:uiPriority w:val="29"/>
    <w:qFormat/>
    <w:rsid w:val="00B15C93"/>
    <w:pPr>
      <w:spacing w:before="160" w:after="160"/>
      <w:jc w:val="center"/>
    </w:pPr>
    <w:rPr>
      <w:i/>
      <w:iCs/>
      <w:color w:val="404040" w:themeColor="text1" w:themeTint="BF"/>
    </w:rPr>
  </w:style>
  <w:style w:type="character" w:customStyle="1" w:styleId="CitaoCarter">
    <w:name w:val="Citação Caráter"/>
    <w:basedOn w:val="Tipodeletrapredefinidodopargrafo"/>
    <w:link w:val="Citao"/>
    <w:uiPriority w:val="29"/>
    <w:rsid w:val="00B15C93"/>
    <w:rPr>
      <w:i/>
      <w:iCs/>
      <w:noProof/>
      <w:color w:val="404040" w:themeColor="text1" w:themeTint="BF"/>
      <w:lang w:val="pt-BR"/>
    </w:rPr>
  </w:style>
  <w:style w:type="paragraph" w:styleId="PargrafodaLista">
    <w:name w:val="List Paragraph"/>
    <w:basedOn w:val="Normal"/>
    <w:uiPriority w:val="34"/>
    <w:qFormat/>
    <w:rsid w:val="00B15C93"/>
    <w:pPr>
      <w:ind w:left="720"/>
      <w:contextualSpacing/>
    </w:pPr>
  </w:style>
  <w:style w:type="character" w:styleId="nfaseIntensa">
    <w:name w:val="Intense Emphasis"/>
    <w:basedOn w:val="Tipodeletrapredefinidodopargrafo"/>
    <w:uiPriority w:val="21"/>
    <w:qFormat/>
    <w:rsid w:val="00B15C93"/>
    <w:rPr>
      <w:i/>
      <w:iCs/>
      <w:color w:val="0F4761" w:themeColor="accent1" w:themeShade="BF"/>
    </w:rPr>
  </w:style>
  <w:style w:type="paragraph" w:styleId="CitaoIntensa">
    <w:name w:val="Intense Quote"/>
    <w:basedOn w:val="Normal"/>
    <w:next w:val="Normal"/>
    <w:link w:val="CitaoIntensaCarter"/>
    <w:uiPriority w:val="30"/>
    <w:qFormat/>
    <w:rsid w:val="00B15C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arter">
    <w:name w:val="Citação Intensa Caráter"/>
    <w:basedOn w:val="Tipodeletrapredefinidodopargrafo"/>
    <w:link w:val="CitaoIntensa"/>
    <w:uiPriority w:val="30"/>
    <w:rsid w:val="00B15C93"/>
    <w:rPr>
      <w:i/>
      <w:iCs/>
      <w:noProof/>
      <w:color w:val="0F4761" w:themeColor="accent1" w:themeShade="BF"/>
      <w:lang w:val="pt-BR"/>
    </w:rPr>
  </w:style>
  <w:style w:type="character" w:styleId="RefernciaIntensa">
    <w:name w:val="Intense Reference"/>
    <w:basedOn w:val="Tipodeletrapredefinidodopargrafo"/>
    <w:uiPriority w:val="32"/>
    <w:qFormat/>
    <w:rsid w:val="00B15C93"/>
    <w:rPr>
      <w:b/>
      <w:bCs/>
      <w:smallCaps/>
      <w:color w:val="0F4761" w:themeColor="accent1" w:themeShade="BF"/>
      <w:spacing w:val="5"/>
    </w:rPr>
  </w:style>
  <w:style w:type="paragraph" w:styleId="Legenda">
    <w:name w:val="caption"/>
    <w:basedOn w:val="Normal"/>
    <w:next w:val="Normal"/>
    <w:uiPriority w:val="35"/>
    <w:unhideWhenUsed/>
    <w:qFormat/>
    <w:rsid w:val="00167F5E"/>
    <w:pPr>
      <w:spacing w:before="0"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4495342">
      <w:bodyDiv w:val="1"/>
      <w:marLeft w:val="0"/>
      <w:marRight w:val="0"/>
      <w:marTop w:val="0"/>
      <w:marBottom w:val="0"/>
      <w:divBdr>
        <w:top w:val="none" w:sz="0" w:space="0" w:color="auto"/>
        <w:left w:val="none" w:sz="0" w:space="0" w:color="auto"/>
        <w:bottom w:val="none" w:sz="0" w:space="0" w:color="auto"/>
        <w:right w:val="none" w:sz="0" w:space="0" w:color="auto"/>
      </w:divBdr>
    </w:div>
    <w:div w:id="704060049">
      <w:bodyDiv w:val="1"/>
      <w:marLeft w:val="0"/>
      <w:marRight w:val="0"/>
      <w:marTop w:val="0"/>
      <w:marBottom w:val="0"/>
      <w:divBdr>
        <w:top w:val="none" w:sz="0" w:space="0" w:color="auto"/>
        <w:left w:val="none" w:sz="0" w:space="0" w:color="auto"/>
        <w:bottom w:val="none" w:sz="0" w:space="0" w:color="auto"/>
        <w:right w:val="none" w:sz="0" w:space="0" w:color="auto"/>
      </w:divBdr>
    </w:div>
    <w:div w:id="833256148">
      <w:bodyDiv w:val="1"/>
      <w:marLeft w:val="0"/>
      <w:marRight w:val="0"/>
      <w:marTop w:val="0"/>
      <w:marBottom w:val="0"/>
      <w:divBdr>
        <w:top w:val="none" w:sz="0" w:space="0" w:color="auto"/>
        <w:left w:val="none" w:sz="0" w:space="0" w:color="auto"/>
        <w:bottom w:val="none" w:sz="0" w:space="0" w:color="auto"/>
        <w:right w:val="none" w:sz="0" w:space="0" w:color="auto"/>
      </w:divBdr>
    </w:div>
    <w:div w:id="848639628">
      <w:bodyDiv w:val="1"/>
      <w:marLeft w:val="0"/>
      <w:marRight w:val="0"/>
      <w:marTop w:val="0"/>
      <w:marBottom w:val="0"/>
      <w:divBdr>
        <w:top w:val="none" w:sz="0" w:space="0" w:color="auto"/>
        <w:left w:val="none" w:sz="0" w:space="0" w:color="auto"/>
        <w:bottom w:val="none" w:sz="0" w:space="0" w:color="auto"/>
        <w:right w:val="none" w:sz="0" w:space="0" w:color="auto"/>
      </w:divBdr>
      <w:divsChild>
        <w:div w:id="419378006">
          <w:blockQuote w:val="1"/>
          <w:marLeft w:val="720"/>
          <w:marRight w:val="720"/>
          <w:marTop w:val="100"/>
          <w:marBottom w:val="100"/>
          <w:divBdr>
            <w:top w:val="none" w:sz="0" w:space="0" w:color="auto"/>
            <w:left w:val="none" w:sz="0" w:space="0" w:color="auto"/>
            <w:bottom w:val="none" w:sz="0" w:space="0" w:color="auto"/>
            <w:right w:val="none" w:sz="0" w:space="0" w:color="auto"/>
          </w:divBdr>
        </w:div>
        <w:div w:id="465775748">
          <w:blockQuote w:val="1"/>
          <w:marLeft w:val="720"/>
          <w:marRight w:val="720"/>
          <w:marTop w:val="100"/>
          <w:marBottom w:val="100"/>
          <w:divBdr>
            <w:top w:val="none" w:sz="0" w:space="0" w:color="auto"/>
            <w:left w:val="none" w:sz="0" w:space="0" w:color="auto"/>
            <w:bottom w:val="none" w:sz="0" w:space="0" w:color="auto"/>
            <w:right w:val="none" w:sz="0" w:space="0" w:color="auto"/>
          </w:divBdr>
        </w:div>
        <w:div w:id="10072927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16859888">
      <w:bodyDiv w:val="1"/>
      <w:marLeft w:val="0"/>
      <w:marRight w:val="0"/>
      <w:marTop w:val="0"/>
      <w:marBottom w:val="0"/>
      <w:divBdr>
        <w:top w:val="none" w:sz="0" w:space="0" w:color="auto"/>
        <w:left w:val="none" w:sz="0" w:space="0" w:color="auto"/>
        <w:bottom w:val="none" w:sz="0" w:space="0" w:color="auto"/>
        <w:right w:val="none" w:sz="0" w:space="0" w:color="auto"/>
      </w:divBdr>
      <w:divsChild>
        <w:div w:id="1100953384">
          <w:blockQuote w:val="1"/>
          <w:marLeft w:val="720"/>
          <w:marRight w:val="720"/>
          <w:marTop w:val="100"/>
          <w:marBottom w:val="100"/>
          <w:divBdr>
            <w:top w:val="none" w:sz="0" w:space="0" w:color="auto"/>
            <w:left w:val="none" w:sz="0" w:space="0" w:color="auto"/>
            <w:bottom w:val="none" w:sz="0" w:space="0" w:color="auto"/>
            <w:right w:val="none" w:sz="0" w:space="0" w:color="auto"/>
          </w:divBdr>
        </w:div>
        <w:div w:id="555118373">
          <w:blockQuote w:val="1"/>
          <w:marLeft w:val="720"/>
          <w:marRight w:val="720"/>
          <w:marTop w:val="100"/>
          <w:marBottom w:val="100"/>
          <w:divBdr>
            <w:top w:val="none" w:sz="0" w:space="0" w:color="auto"/>
            <w:left w:val="none" w:sz="0" w:space="0" w:color="auto"/>
            <w:bottom w:val="none" w:sz="0" w:space="0" w:color="auto"/>
            <w:right w:val="none" w:sz="0" w:space="0" w:color="auto"/>
          </w:divBdr>
        </w:div>
        <w:div w:id="6184889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30784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1265</Words>
  <Characters>6836</Characters>
  <Application>Microsoft Office Word</Application>
  <DocSecurity>0</DocSecurity>
  <Lines>56</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Edilson Hilario</dc:creator>
  <cp:keywords/>
  <dc:description/>
  <cp:lastModifiedBy>Edilson Hilario</cp:lastModifiedBy>
  <cp:revision>4</cp:revision>
  <cp:lastPrinted>2026-08-28T08:47:00Z</cp:lastPrinted>
  <dcterms:created xsi:type="dcterms:W3CDTF">2026-08-28T08:47:00Z</dcterms:created>
  <dcterms:modified xsi:type="dcterms:W3CDTF">2026-08-28T08:47:00Z</dcterms:modified>
</cp:coreProperties>
</file>