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64B6E" w14:textId="46D35106" w:rsidR="001C5EDD" w:rsidRDefault="003C244B" w:rsidP="001C5EDD">
      <w:pPr>
        <w:pStyle w:val="Title"/>
      </w:pPr>
      <w:bookmarkStart w:id="0" w:name="_GoBack"/>
      <w:bookmarkEnd w:id="0"/>
      <w:r>
        <w:t>Training Kit SC100-MP Requirements</w:t>
      </w:r>
    </w:p>
    <w:p w14:paraId="28BAC31A" w14:textId="171A34E8" w:rsidR="000A0CC7" w:rsidRDefault="000A0CC7" w:rsidP="00162321">
      <w:pPr>
        <w:pStyle w:val="Heading1"/>
      </w:pPr>
      <w:r>
        <w:t>Digital Input</w:t>
      </w:r>
      <w:r w:rsidR="000250EF">
        <w:t xml:space="preserve"> FB</w:t>
      </w:r>
      <w:r w:rsidR="00CE280B">
        <w:t xml:space="preserve"> [</w:t>
      </w:r>
      <w:r w:rsidR="004E2E7C">
        <w:t>4</w:t>
      </w:r>
      <w:r w:rsidR="00CE280B">
        <w:t>]</w:t>
      </w:r>
    </w:p>
    <w:p w14:paraId="4591255F" w14:textId="0F650887" w:rsidR="00A755AF" w:rsidRPr="00A755AF" w:rsidRDefault="00A755AF" w:rsidP="00A755AF">
      <w:r>
        <w:t xml:space="preserve">The 5 </w:t>
      </w:r>
      <w:r w:rsidR="00C33653">
        <w:t>UI</w:t>
      </w:r>
      <w:r w:rsidR="0019015D">
        <w:t>1..</w:t>
      </w:r>
      <w:r w:rsidR="006865B9">
        <w:t>4</w:t>
      </w:r>
      <w:r w:rsidR="0019015D">
        <w:t xml:space="preserve"> inputs</w:t>
      </w:r>
      <w:r w:rsidR="00022223">
        <w:t xml:space="preserve"> are model using </w:t>
      </w:r>
      <w:r w:rsidR="006865B9">
        <w:t>4</w:t>
      </w:r>
      <w:r w:rsidR="00022223">
        <w:t xml:space="preserve"> </w:t>
      </w:r>
      <w:r w:rsidR="005249EA">
        <w:t>open</w:t>
      </w:r>
      <w:r w:rsidR="00022223">
        <w:t xml:space="preserve"> loop sensor ob</w:t>
      </w:r>
      <w:r w:rsidR="00AE578F">
        <w:t>jects</w:t>
      </w:r>
      <w:r w:rsidR="009D4028">
        <w:t>.</w:t>
      </w:r>
      <w:r w:rsidR="003C05DB">
        <w:t xml:space="preserve"> </w:t>
      </w:r>
      <w:r w:rsidR="009D4028">
        <w:t>E</w:t>
      </w:r>
      <w:r w:rsidR="003C05DB">
        <w:t xml:space="preserve">ach </w:t>
      </w:r>
      <w:r w:rsidR="009D4028">
        <w:t xml:space="preserve">object has the </w:t>
      </w:r>
      <w:r w:rsidR="003C05DB">
        <w:t>with the following characteristics</w:t>
      </w:r>
    </w:p>
    <w:p w14:paraId="1CA89499" w14:textId="0F2E1FB8" w:rsidR="008E0F79" w:rsidRDefault="007518FE" w:rsidP="007518FE">
      <w:pPr>
        <w:pStyle w:val="ListParagraph"/>
        <w:numPr>
          <w:ilvl w:val="0"/>
          <w:numId w:val="1"/>
        </w:numPr>
      </w:pPr>
      <w:r>
        <w:t xml:space="preserve">Digital </w:t>
      </w:r>
      <w:r w:rsidR="00162321">
        <w:t xml:space="preserve">output network variable reporting HW state </w:t>
      </w:r>
      <w:r>
        <w:t>uses SNVT_switch type.</w:t>
      </w:r>
      <w:r w:rsidR="00162321">
        <w:t xml:space="preserve">    </w:t>
      </w:r>
      <w:r>
        <w:t xml:space="preserve">  </w:t>
      </w:r>
    </w:p>
    <w:p w14:paraId="2B2C6292" w14:textId="687C292C" w:rsidR="005A29BF" w:rsidRDefault="007518FE" w:rsidP="00D3702D">
      <w:pPr>
        <w:pStyle w:val="ListParagraph"/>
        <w:numPr>
          <w:ilvl w:val="0"/>
          <w:numId w:val="1"/>
        </w:numPr>
      </w:pPr>
      <w:r>
        <w:t xml:space="preserve">Include a CP implemented </w:t>
      </w:r>
      <w:r w:rsidR="005A29BF">
        <w:t>to</w:t>
      </w:r>
      <w:r>
        <w:t xml:space="preserve"> define</w:t>
      </w:r>
      <w:r w:rsidR="005A29BF">
        <w:t xml:space="preserve"> the heartbeat</w:t>
      </w:r>
      <w:r>
        <w:t xml:space="preserve"> </w:t>
      </w:r>
      <w:r w:rsidR="00162321">
        <w:t>(cp</w:t>
      </w:r>
      <w:r w:rsidR="005A29BF">
        <w:t xml:space="preserve">MaxSendTm) </w:t>
      </w:r>
      <w:r>
        <w:t>Default 60s</w:t>
      </w:r>
      <w:r w:rsidR="003D121A">
        <w:t>.  Note</w:t>
      </w:r>
      <w:r>
        <w:t xml:space="preserve"> this type </w:t>
      </w:r>
      <w:r w:rsidR="003D121A">
        <w:t>use</w:t>
      </w:r>
      <w:r w:rsidR="00162321">
        <w:t>s</w:t>
      </w:r>
      <w:r w:rsidR="003D121A">
        <w:t xml:space="preserve"> 0.1s resolution which you can ignore.  Always round up to the nearest multiple of 10</w:t>
      </w:r>
      <w:r>
        <w:t xml:space="preserve">.  </w:t>
      </w:r>
      <w:r w:rsidR="00D16886">
        <w:t xml:space="preserve">In the absence of </w:t>
      </w:r>
      <w:r w:rsidR="004827A4">
        <w:t xml:space="preserve">input change, the current </w:t>
      </w:r>
      <w:r w:rsidR="0026330D">
        <w:t>output NV pr</w:t>
      </w:r>
      <w:r w:rsidR="00B30DDE">
        <w:t>opagates at this rate.</w:t>
      </w:r>
    </w:p>
    <w:p w14:paraId="24510777" w14:textId="75EFF64F" w:rsidR="000A0CC7" w:rsidRDefault="000A0CC7" w:rsidP="007518FE">
      <w:pPr>
        <w:pStyle w:val="ListParagraph"/>
        <w:numPr>
          <w:ilvl w:val="0"/>
          <w:numId w:val="1"/>
        </w:numPr>
      </w:pPr>
      <w:r>
        <w:t>HW level transitions reflected on output NV with minimum delay.</w:t>
      </w:r>
    </w:p>
    <w:p w14:paraId="11C93727" w14:textId="10C8C89C" w:rsidR="0078640C" w:rsidRDefault="0078640C" w:rsidP="007518FE">
      <w:pPr>
        <w:pStyle w:val="ListParagraph"/>
        <w:numPr>
          <w:ilvl w:val="0"/>
          <w:numId w:val="1"/>
        </w:numPr>
      </w:pPr>
      <w:r>
        <w:t xml:space="preserve">It is preferred to have a cpMaxSendTm for each sensor object, but if </w:t>
      </w:r>
      <w:r w:rsidR="00C57D47">
        <w:t>necessary, a single CP could apply to a</w:t>
      </w:r>
      <w:r w:rsidR="00F451DC">
        <w:t xml:space="preserve">ll </w:t>
      </w:r>
      <w:r w:rsidR="006865B9">
        <w:t>4</w:t>
      </w:r>
      <w:r w:rsidR="00F451DC">
        <w:t>.</w:t>
      </w:r>
    </w:p>
    <w:p w14:paraId="31CB6234" w14:textId="008365B5" w:rsidR="00162321" w:rsidRDefault="00162321" w:rsidP="00162321">
      <w:pPr>
        <w:pStyle w:val="Heading1"/>
      </w:pPr>
      <w:r>
        <w:t>Digital Output</w:t>
      </w:r>
      <w:r w:rsidR="004E2E7C">
        <w:t xml:space="preserve"> </w:t>
      </w:r>
      <w:r w:rsidR="0085443F">
        <w:t>[</w:t>
      </w:r>
      <w:r w:rsidR="006865B9">
        <w:t>5</w:t>
      </w:r>
      <w:r w:rsidR="0085443F">
        <w:t>]</w:t>
      </w:r>
    </w:p>
    <w:p w14:paraId="2E77C66C" w14:textId="004A1920" w:rsidR="0085443F" w:rsidRPr="0085443F" w:rsidRDefault="0085443F" w:rsidP="0085443F">
      <w:r>
        <w:t>The 4 DO</w:t>
      </w:r>
      <w:r w:rsidR="001A7EA4">
        <w:t>1..5</w:t>
      </w:r>
      <w:r w:rsidR="006865B9">
        <w:t xml:space="preserve"> </w:t>
      </w:r>
      <w:r w:rsidR="001A7EA4">
        <w:t xml:space="preserve"> outputs are modeled using </w:t>
      </w:r>
      <w:r w:rsidR="006865B9">
        <w:t>5</w:t>
      </w:r>
      <w:r w:rsidR="005249EA">
        <w:t xml:space="preserve"> </w:t>
      </w:r>
      <w:r w:rsidR="00403379">
        <w:t>open loop actuator object</w:t>
      </w:r>
      <w:r w:rsidR="00FF0321">
        <w:t>s</w:t>
      </w:r>
      <w:r w:rsidR="00F02B52">
        <w:t>.</w:t>
      </w:r>
      <w:r w:rsidR="00FF0321">
        <w:t xml:space="preserve">  Each object has the following characteristics.</w:t>
      </w:r>
    </w:p>
    <w:p w14:paraId="628326C0" w14:textId="4247AF00" w:rsidR="00162321" w:rsidRDefault="00162321" w:rsidP="00162321">
      <w:pPr>
        <w:pStyle w:val="ListParagraph"/>
        <w:numPr>
          <w:ilvl w:val="0"/>
          <w:numId w:val="2"/>
        </w:numPr>
      </w:pPr>
      <w:r>
        <w:t xml:space="preserve">Digital input network variable uses SNVT_switch type.  </w:t>
      </w:r>
    </w:p>
    <w:p w14:paraId="5C7286FD" w14:textId="3E6E6A98" w:rsidR="00162321" w:rsidRDefault="00162321" w:rsidP="00162321">
      <w:pPr>
        <w:pStyle w:val="ListParagraph"/>
        <w:numPr>
          <w:ilvl w:val="0"/>
          <w:numId w:val="2"/>
        </w:numPr>
      </w:pPr>
      <w:r>
        <w:t xml:space="preserve">Include a CP implemented the defines the maxRcvTime Default 180s.  Note this type uses 0.1s resolution which you can ignore.  Always round up to the nearest multiple of 10.  Value is heartbeated at this rate.  </w:t>
      </w:r>
    </w:p>
    <w:p w14:paraId="2CFC21A3" w14:textId="4172804E" w:rsidR="00162321" w:rsidRDefault="00162321" w:rsidP="00162321">
      <w:pPr>
        <w:pStyle w:val="ListParagraph"/>
        <w:numPr>
          <w:ilvl w:val="0"/>
          <w:numId w:val="2"/>
        </w:numPr>
      </w:pPr>
      <w:r>
        <w:t>A maxRcvTime of 0 implies the input is not checked.</w:t>
      </w:r>
    </w:p>
    <w:p w14:paraId="60B0F75E" w14:textId="77650149" w:rsidR="00162321" w:rsidRDefault="00162321" w:rsidP="00162321">
      <w:pPr>
        <w:pStyle w:val="ListParagraph"/>
        <w:numPr>
          <w:ilvl w:val="0"/>
          <w:numId w:val="2"/>
        </w:numPr>
      </w:pPr>
      <w:r>
        <w:t>A defOutput CP, cpDefOutput</w:t>
      </w:r>
      <w:r w:rsidR="00D3702D">
        <w:t xml:space="preserve"> (SNVT_switch).  This value is played at reset, and if the maxRcvTime expires.</w:t>
      </w:r>
    </w:p>
    <w:p w14:paraId="78EF439A" w14:textId="0E017557" w:rsidR="00F11EBC" w:rsidRDefault="00F11EBC" w:rsidP="00F11EBC">
      <w:pPr>
        <w:pStyle w:val="ListParagraph"/>
      </w:pPr>
    </w:p>
    <w:p w14:paraId="68FF50F6" w14:textId="2E1E5E2B" w:rsidR="00F11EBC" w:rsidRDefault="00F11EBC" w:rsidP="00F11EBC">
      <w:pPr>
        <w:pStyle w:val="Heading1"/>
      </w:pPr>
      <w:r>
        <w:t>Temperature Sensor</w:t>
      </w:r>
    </w:p>
    <w:p w14:paraId="5E0F6E76" w14:textId="31A69AE8" w:rsidR="00F11EBC" w:rsidRDefault="00731234" w:rsidP="00731234">
      <w:pPr>
        <w:pStyle w:val="ListParagraph"/>
        <w:numPr>
          <w:ilvl w:val="0"/>
          <w:numId w:val="3"/>
        </w:numPr>
      </w:pPr>
      <w:r>
        <w:t xml:space="preserve">Report temperature </w:t>
      </w:r>
      <w:r w:rsidR="009D2D7F">
        <w:t xml:space="preserve">using an output network variable </w:t>
      </w:r>
      <w:r w:rsidR="00682852">
        <w:t>of SNVT_temp_p</w:t>
      </w:r>
    </w:p>
    <w:p w14:paraId="5F9188C7" w14:textId="0E33262F" w:rsidR="0032128F" w:rsidRDefault="00F228F7" w:rsidP="00731234">
      <w:pPr>
        <w:pStyle w:val="ListParagraph"/>
        <w:numPr>
          <w:ilvl w:val="0"/>
          <w:numId w:val="3"/>
        </w:numPr>
      </w:pPr>
      <w:r>
        <w:t xml:space="preserve">Provide a configuration property for send on delta </w:t>
      </w:r>
      <w:r w:rsidR="005A0D2F">
        <w:t>(SCPTsndDelta</w:t>
      </w:r>
      <w:r w:rsidR="00F5247C">
        <w:t xml:space="preserve"> SNVT_temp_p</w:t>
      </w:r>
      <w:r w:rsidR="005A0D2F">
        <w:t>)</w:t>
      </w:r>
      <w:r w:rsidR="00F5247C">
        <w:t xml:space="preserve"> de</w:t>
      </w:r>
      <w:r w:rsidR="00D467B0">
        <w:t xml:space="preserve">fault </w:t>
      </w:r>
      <w:r w:rsidR="006E404D">
        <w:t>0.10C</w:t>
      </w:r>
    </w:p>
    <w:p w14:paraId="068EAF3E" w14:textId="121A8936" w:rsidR="00B30DDE" w:rsidRDefault="001060EC" w:rsidP="00B30DDE">
      <w:pPr>
        <w:pStyle w:val="ListParagraph"/>
        <w:numPr>
          <w:ilvl w:val="0"/>
          <w:numId w:val="1"/>
        </w:numPr>
      </w:pPr>
      <w:r>
        <w:t xml:space="preserve">Include a CP implemented to define the heartbeat (cpMaxSendTm) Default 60s.  Note this type uses 0.1s resolution which you can ignore.  Always round up to the nearest multiple of 10. </w:t>
      </w:r>
      <w:r w:rsidR="00B30DDE">
        <w:t xml:space="preserve">  In the absence of signi</w:t>
      </w:r>
      <w:r w:rsidR="0040351F">
        <w:t>ficant</w:t>
      </w:r>
      <w:r w:rsidR="00B30DDE">
        <w:t xml:space="preserve"> input change, the current output NV propagates at this rate.</w:t>
      </w:r>
    </w:p>
    <w:p w14:paraId="24658C7C" w14:textId="35B2930D" w:rsidR="001060EC" w:rsidRDefault="007F6D41" w:rsidP="001060EC">
      <w:pPr>
        <w:pStyle w:val="ListParagraph"/>
        <w:numPr>
          <w:ilvl w:val="0"/>
          <w:numId w:val="3"/>
        </w:numPr>
      </w:pPr>
      <w:r>
        <w:t xml:space="preserve">Provide SCPTgain and SCPToffset </w:t>
      </w:r>
      <w:r w:rsidR="003C0D15">
        <w:t xml:space="preserve">CPs for sensor calibration.  1/1 </w:t>
      </w:r>
    </w:p>
    <w:p w14:paraId="1EC03CEE" w14:textId="462112BA" w:rsidR="006865B9" w:rsidRDefault="006865B9" w:rsidP="006865B9"/>
    <w:p w14:paraId="7DD84521" w14:textId="64F43DC7" w:rsidR="006865B9" w:rsidRDefault="006865B9" w:rsidP="006865B9">
      <w:r>
        <w:t>The LonMark Object self doc string should look like this:</w:t>
      </w:r>
    </w:p>
    <w:p w14:paraId="7796CF85" w14:textId="42D3285A" w:rsidR="006865B9" w:rsidRDefault="006865B9" w:rsidP="006865B9">
      <w:pPr>
        <w:rPr>
          <w:rFonts w:ascii="Courier New" w:hAnsi="Courier New" w:cs="Courier New"/>
        </w:rPr>
      </w:pPr>
      <w:r w:rsidRPr="006865B9">
        <w:rPr>
          <w:rFonts w:ascii="Courier New" w:hAnsi="Courier New" w:cs="Courier New"/>
        </w:rPr>
        <w:t>"&amp;3.4@0NodeObject,1040TempSensor,1[</w:t>
      </w:r>
      <w:r w:rsidR="00A82895">
        <w:rPr>
          <w:rFonts w:ascii="Courier New" w:hAnsi="Courier New" w:cs="Courier New"/>
        </w:rPr>
        <w:t>4</w:t>
      </w:r>
      <w:r w:rsidRPr="006865B9">
        <w:rPr>
          <w:rFonts w:ascii="Courier New" w:hAnsi="Courier New" w:cs="Courier New"/>
        </w:rPr>
        <w:t>DI],3[5DO</w:t>
      </w:r>
    </w:p>
    <w:p w14:paraId="363C9A95" w14:textId="5C0A5A82" w:rsidR="00221A6C" w:rsidRPr="00221A6C" w:rsidRDefault="00221A6C" w:rsidP="006865B9">
      <w:pPr>
        <w:rPr>
          <w:rFonts w:cstheme="minorHAnsi"/>
        </w:rPr>
      </w:pPr>
      <w:r>
        <w:rPr>
          <w:rFonts w:cstheme="minorHAnsi"/>
        </w:rPr>
        <w:t>The NV</w:t>
      </w:r>
      <w:r w:rsidR="001E7736">
        <w:rPr>
          <w:rFonts w:cstheme="minorHAnsi"/>
        </w:rPr>
        <w:t xml:space="preserve"> self doc strings should </w:t>
      </w:r>
      <w:r w:rsidR="00A82895">
        <w:rPr>
          <w:rFonts w:cstheme="minorHAnsi"/>
        </w:rPr>
        <w:t xml:space="preserve">map each </w:t>
      </w:r>
      <w:r w:rsidR="003C52D1">
        <w:rPr>
          <w:rFonts w:cstheme="minorHAnsi"/>
        </w:rPr>
        <w:t xml:space="preserve">DI or DO </w:t>
      </w:r>
      <w:r w:rsidR="00C94991">
        <w:rPr>
          <w:rFonts w:cstheme="minorHAnsi"/>
        </w:rPr>
        <w:t xml:space="preserve">FB so there will should be a total of </w:t>
      </w:r>
      <w:r w:rsidR="00BF7F01">
        <w:rPr>
          <w:rFonts w:cstheme="minorHAnsi"/>
        </w:rPr>
        <w:t>11 individual FBs when rendered in IzoT CT.</w:t>
      </w:r>
    </w:p>
    <w:p w14:paraId="5B4C9876" w14:textId="7F6D9A5B" w:rsidR="001060EC" w:rsidRPr="00F11EBC" w:rsidRDefault="001060EC" w:rsidP="001C5EDD">
      <w:pPr>
        <w:ind w:left="360"/>
      </w:pPr>
    </w:p>
    <w:p w14:paraId="7F0D08CE" w14:textId="77777777" w:rsidR="00F11EBC" w:rsidRDefault="00F11EBC" w:rsidP="00F11EBC">
      <w:pPr>
        <w:pStyle w:val="ListParagraph"/>
        <w:ind w:left="360"/>
      </w:pPr>
    </w:p>
    <w:p w14:paraId="30B17FB0" w14:textId="1D48D495" w:rsidR="00162321" w:rsidRDefault="00162321" w:rsidP="00D3702D">
      <w:pPr>
        <w:pStyle w:val="ListParagraph"/>
      </w:pPr>
    </w:p>
    <w:p w14:paraId="0E101BDE" w14:textId="77777777" w:rsidR="00D3702D" w:rsidRDefault="00D3702D" w:rsidP="00D3702D">
      <w:pPr>
        <w:pStyle w:val="ListParagraph"/>
      </w:pPr>
    </w:p>
    <w:p w14:paraId="6DB472E4" w14:textId="77777777" w:rsidR="00162321" w:rsidRDefault="00162321" w:rsidP="00162321"/>
    <w:p w14:paraId="7630914D" w14:textId="076DFA56" w:rsidR="007518FE" w:rsidRDefault="007518FE" w:rsidP="000A0CC7">
      <w:pPr>
        <w:pStyle w:val="ListParagraph"/>
      </w:pPr>
    </w:p>
    <w:sectPr w:rsidR="0075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C4F89"/>
    <w:multiLevelType w:val="hybridMultilevel"/>
    <w:tmpl w:val="C586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C20EE"/>
    <w:multiLevelType w:val="hybridMultilevel"/>
    <w:tmpl w:val="C586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031B5"/>
    <w:multiLevelType w:val="hybridMultilevel"/>
    <w:tmpl w:val="420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FE"/>
    <w:rsid w:val="00022223"/>
    <w:rsid w:val="000250EF"/>
    <w:rsid w:val="000A0CC7"/>
    <w:rsid w:val="001060EC"/>
    <w:rsid w:val="00162321"/>
    <w:rsid w:val="0019015D"/>
    <w:rsid w:val="001A7EA4"/>
    <w:rsid w:val="001C5EDD"/>
    <w:rsid w:val="001E7736"/>
    <w:rsid w:val="00221A6C"/>
    <w:rsid w:val="00256A72"/>
    <w:rsid w:val="0026330D"/>
    <w:rsid w:val="002703DE"/>
    <w:rsid w:val="002C493D"/>
    <w:rsid w:val="0032128F"/>
    <w:rsid w:val="003C05DB"/>
    <w:rsid w:val="003C0D15"/>
    <w:rsid w:val="003C244B"/>
    <w:rsid w:val="003C52D1"/>
    <w:rsid w:val="003D121A"/>
    <w:rsid w:val="00403379"/>
    <w:rsid w:val="0040351F"/>
    <w:rsid w:val="004827A4"/>
    <w:rsid w:val="004E2E7C"/>
    <w:rsid w:val="00514050"/>
    <w:rsid w:val="005249EA"/>
    <w:rsid w:val="005A0D2F"/>
    <w:rsid w:val="005A29BF"/>
    <w:rsid w:val="005F0816"/>
    <w:rsid w:val="00682852"/>
    <w:rsid w:val="006865B9"/>
    <w:rsid w:val="006E404D"/>
    <w:rsid w:val="00731234"/>
    <w:rsid w:val="007518FE"/>
    <w:rsid w:val="0078640C"/>
    <w:rsid w:val="007F6D41"/>
    <w:rsid w:val="0085443F"/>
    <w:rsid w:val="0088235E"/>
    <w:rsid w:val="009367B3"/>
    <w:rsid w:val="009D2102"/>
    <w:rsid w:val="009D2D7F"/>
    <w:rsid w:val="009D4028"/>
    <w:rsid w:val="00A00BD8"/>
    <w:rsid w:val="00A755AF"/>
    <w:rsid w:val="00A82895"/>
    <w:rsid w:val="00AE578F"/>
    <w:rsid w:val="00B02D7C"/>
    <w:rsid w:val="00B267F4"/>
    <w:rsid w:val="00B30DDE"/>
    <w:rsid w:val="00BF7F01"/>
    <w:rsid w:val="00C33653"/>
    <w:rsid w:val="00C57D47"/>
    <w:rsid w:val="00C94991"/>
    <w:rsid w:val="00CE280B"/>
    <w:rsid w:val="00D16886"/>
    <w:rsid w:val="00D3702D"/>
    <w:rsid w:val="00D467B0"/>
    <w:rsid w:val="00F02B52"/>
    <w:rsid w:val="00F11EBC"/>
    <w:rsid w:val="00F228F7"/>
    <w:rsid w:val="00F451DC"/>
    <w:rsid w:val="00F5247C"/>
    <w:rsid w:val="00F61744"/>
    <w:rsid w:val="00FF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789C"/>
  <w15:chartTrackingRefBased/>
  <w15:docId w15:val="{124C61C3-BE16-40B9-BFB4-58DADF85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FE"/>
    <w:pPr>
      <w:ind w:left="720"/>
      <w:contextualSpacing/>
    </w:pPr>
  </w:style>
  <w:style w:type="character" w:customStyle="1" w:styleId="Heading1Char">
    <w:name w:val="Heading 1 Char"/>
    <w:basedOn w:val="DefaultParagraphFont"/>
    <w:link w:val="Heading1"/>
    <w:uiPriority w:val="9"/>
    <w:rsid w:val="000A0C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5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E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C30C055DDCE848BBD4C4689095431A" ma:contentTypeVersion="13" ma:contentTypeDescription="Create a new document." ma:contentTypeScope="" ma:versionID="998d702920ca80d2cfb927a7fa638021">
  <xsd:schema xmlns:xsd="http://www.w3.org/2001/XMLSchema" xmlns:xs="http://www.w3.org/2001/XMLSchema" xmlns:p="http://schemas.microsoft.com/office/2006/metadata/properties" xmlns:ns3="e0f207f8-be0c-48ca-95fd-745397ec702e" xmlns:ns4="e969c557-0eda-43b0-91ad-d7d24aa57473" targetNamespace="http://schemas.microsoft.com/office/2006/metadata/properties" ma:root="true" ma:fieldsID="ffc9fbd0fbe0f97449446cb482c41f34" ns3:_="" ns4:_="">
    <xsd:import namespace="e0f207f8-be0c-48ca-95fd-745397ec702e"/>
    <xsd:import namespace="e969c557-0eda-43b0-91ad-d7d24aa57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207f8-be0c-48ca-95fd-745397ec70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69c557-0eda-43b0-91ad-d7d24aa57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6B44C-1CC9-4865-9F98-8E364E2B3398}">
  <ds:schemaRefs>
    <ds:schemaRef ds:uri="http://schemas.microsoft.com/sharepoint/v3/contenttype/forms"/>
  </ds:schemaRefs>
</ds:datastoreItem>
</file>

<file path=customXml/itemProps2.xml><?xml version="1.0" encoding="utf-8"?>
<ds:datastoreItem xmlns:ds="http://schemas.openxmlformats.org/officeDocument/2006/customXml" ds:itemID="{4633959B-1B2D-4F7C-BD61-4C2AAE74E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207f8-be0c-48ca-95fd-745397ec702e"/>
    <ds:schemaRef ds:uri="e969c557-0eda-43b0-91ad-d7d24aa57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439F9-C5A7-4E4C-81AA-F904932785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Guzikowski</dc:creator>
  <cp:keywords/>
  <dc:description/>
  <cp:lastModifiedBy>David Kniepkamp</cp:lastModifiedBy>
  <cp:revision>2</cp:revision>
  <dcterms:created xsi:type="dcterms:W3CDTF">2020-04-01T18:57:00Z</dcterms:created>
  <dcterms:modified xsi:type="dcterms:W3CDTF">2020-04-01T18:57:00Z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0x010100D6C30C055DDCE848BBD4C4689095431A</vt:lpwstr>
  </property>
</Properties>
</file>