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4A546D9" w14:textId="77777777" w:rsidTr="005147E7">
        <w:tc>
          <w:tcPr>
            <w:tcW w:w="3227" w:type="dxa"/>
            <w:tcBorders>
              <w:top w:val="nil"/>
              <w:left w:val="nil"/>
              <w:bottom w:val="nil"/>
              <w:right w:val="nil"/>
            </w:tcBorders>
            <w:vAlign w:val="center"/>
          </w:tcPr>
          <w:p w14:paraId="6F5127BA"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BF27326" wp14:editId="3F382B3B">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619856F" w14:textId="77777777" w:rsidR="00980DDF" w:rsidRDefault="00980DDF" w:rsidP="00435324">
                                  <w:r w:rsidRPr="00681A55">
                                    <w:rPr>
                                      <w:noProof/>
                                      <w:lang w:val="en-US" w:eastAsia="en-US"/>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1BF27326"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6619856F" w14:textId="77777777" w:rsidR="00980DDF" w:rsidRDefault="00980DDF"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76DFC04"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169D93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4BF739F"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FC33D7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01968C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9D65C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F9E3D60"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5FBD5F9" w14:textId="77777777" w:rsidTr="005147E7">
        <w:tc>
          <w:tcPr>
            <w:tcW w:w="3227" w:type="dxa"/>
            <w:tcBorders>
              <w:top w:val="nil"/>
              <w:left w:val="nil"/>
              <w:bottom w:val="nil"/>
              <w:right w:val="nil"/>
            </w:tcBorders>
          </w:tcPr>
          <w:p w14:paraId="239BA470"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500199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E31CA3"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6CE5E14"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94C677B" w14:textId="77777777" w:rsidR="00435324" w:rsidRPr="006F38CF" w:rsidRDefault="00435324" w:rsidP="00F64B5D">
      <w:pPr>
        <w:jc w:val="center"/>
        <w:rPr>
          <w:b/>
        </w:rPr>
      </w:pPr>
    </w:p>
    <w:p w14:paraId="732AB219" w14:textId="77777777" w:rsidR="00435324" w:rsidRPr="006F38CF" w:rsidRDefault="00435324" w:rsidP="00F64B5D">
      <w:pPr>
        <w:jc w:val="center"/>
        <w:rPr>
          <w:b/>
        </w:rPr>
      </w:pPr>
    </w:p>
    <w:p w14:paraId="47FF4FCF" w14:textId="77777777" w:rsidR="00435324" w:rsidRPr="006F38CF" w:rsidRDefault="00435324" w:rsidP="00F64B5D">
      <w:pPr>
        <w:jc w:val="center"/>
        <w:rPr>
          <w:b/>
          <w:bCs/>
          <w:color w:val="006699"/>
        </w:rPr>
      </w:pPr>
    </w:p>
    <w:p w14:paraId="28A5933D" w14:textId="77777777" w:rsidR="00435324" w:rsidRPr="006F38CF" w:rsidRDefault="00435324" w:rsidP="005614DD">
      <w:pPr>
        <w:jc w:val="center"/>
        <w:rPr>
          <w:b/>
          <w:color w:val="006699"/>
        </w:rPr>
      </w:pPr>
    </w:p>
    <w:p w14:paraId="730E593C" w14:textId="77777777" w:rsidR="00435324" w:rsidRPr="006F38CF" w:rsidRDefault="00435324" w:rsidP="00F64B5D">
      <w:pPr>
        <w:jc w:val="center"/>
        <w:rPr>
          <w:b/>
          <w:color w:val="006699"/>
        </w:rPr>
      </w:pPr>
    </w:p>
    <w:p w14:paraId="088236FB"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683E91E" w14:textId="77777777" w:rsidR="00435324" w:rsidRPr="006F38CF" w:rsidRDefault="00435324" w:rsidP="00F64B5D">
      <w:pPr>
        <w:jc w:val="center"/>
        <w:rPr>
          <w:b/>
        </w:rPr>
      </w:pPr>
    </w:p>
    <w:p w14:paraId="0D92E4A4" w14:textId="77777777" w:rsidR="00435324" w:rsidRPr="006F38CF" w:rsidRDefault="00435324" w:rsidP="00F64B5D">
      <w:pPr>
        <w:jc w:val="center"/>
        <w:rPr>
          <w:b/>
        </w:rPr>
      </w:pPr>
    </w:p>
    <w:p w14:paraId="575A18A8" w14:textId="77777777" w:rsidR="00435324" w:rsidRPr="006F38CF" w:rsidRDefault="00435324" w:rsidP="00F64B5D">
      <w:pPr>
        <w:jc w:val="center"/>
        <w:rPr>
          <w:b/>
        </w:rPr>
      </w:pPr>
    </w:p>
    <w:bookmarkStart w:id="0" w:name="Text2"/>
    <w:p w14:paraId="3670BDE6" w14:textId="78A4C4CC"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0382C">
        <w:rPr>
          <w:rStyle w:val="SelPlus"/>
        </w:rPr>
        <w:t>Sportom do uspeha</w:t>
      </w:r>
      <w:r w:rsidRPr="006F38CF">
        <w:rPr>
          <w:rStyle w:val="SelPlus"/>
        </w:rPr>
        <w:t xml:space="preserve">/ </w:t>
      </w:r>
      <w:r w:rsidR="0040382C">
        <w:rPr>
          <w:rStyle w:val="SelPlus"/>
        </w:rPr>
        <w:t>SheTech</w:t>
      </w:r>
      <w:r w:rsidRPr="006F38CF">
        <w:rPr>
          <w:rStyle w:val="SelPlus"/>
        </w:rPr>
        <w:fldChar w:fldCharType="end"/>
      </w:r>
      <w:bookmarkEnd w:id="0"/>
    </w:p>
    <w:p w14:paraId="1E31E45E" w14:textId="77777777" w:rsidR="00435324" w:rsidRPr="006F38CF" w:rsidRDefault="00435324" w:rsidP="00F64B5D">
      <w:pPr>
        <w:jc w:val="center"/>
        <w:rPr>
          <w:b/>
        </w:rPr>
      </w:pPr>
    </w:p>
    <w:p w14:paraId="7B12AC62"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166C1B53" w14:textId="77777777" w:rsidR="00435324" w:rsidRPr="006F38CF" w:rsidRDefault="00435324" w:rsidP="00F64B5D">
      <w:pPr>
        <w:jc w:val="center"/>
        <w:rPr>
          <w:b/>
        </w:rPr>
      </w:pPr>
    </w:p>
    <w:p w14:paraId="4C60EC0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3D4BE78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23FE83E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172EE6"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26F22AA" w14:textId="77777777" w:rsidR="00435324" w:rsidRPr="006F38CF" w:rsidRDefault="00435324" w:rsidP="00DF730D">
      <w:pPr>
        <w:rPr>
          <w:b/>
        </w:rPr>
      </w:pPr>
    </w:p>
    <w:p w14:paraId="2C91D05D" w14:textId="77777777" w:rsidR="00435324" w:rsidRPr="006F38CF" w:rsidRDefault="00435324" w:rsidP="00DF730D">
      <w:pPr>
        <w:rPr>
          <w:b/>
        </w:rPr>
      </w:pPr>
    </w:p>
    <w:p w14:paraId="70F35C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43299C24" w14:textId="77777777" w:rsidR="00435324" w:rsidRPr="006F38CF" w:rsidRDefault="00435324" w:rsidP="00F64B5D"/>
    <w:p w14:paraId="2E57EFB7" w14:textId="77777777" w:rsidR="00435324" w:rsidRPr="006F38CF" w:rsidRDefault="00435324" w:rsidP="00F64B5D"/>
    <w:p w14:paraId="7E9402C3" w14:textId="77777777" w:rsidR="00435324" w:rsidRPr="006F38CF" w:rsidRDefault="00435324" w:rsidP="00F64B5D"/>
    <w:p w14:paraId="0F3AF764" w14:textId="77777777" w:rsidR="00435324" w:rsidRPr="006F38CF" w:rsidRDefault="00435324" w:rsidP="00F64B5D"/>
    <w:p w14:paraId="6431773D" w14:textId="77777777" w:rsidR="004531B0" w:rsidRDefault="003D2102">
      <w:pPr>
        <w:spacing w:after="200" w:line="276" w:lineRule="auto"/>
      </w:pPr>
      <w:r>
        <w:br w:type="page"/>
      </w:r>
    </w:p>
    <w:p w14:paraId="58B85D0A" w14:textId="77777777" w:rsidR="004531B0" w:rsidRPr="009671A8" w:rsidRDefault="004531B0" w:rsidP="004531B0">
      <w:pPr>
        <w:rPr>
          <w:b/>
        </w:rPr>
      </w:pPr>
    </w:p>
    <w:p w14:paraId="33D6287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9DB4349" w14:textId="77777777" w:rsidR="00AD6135" w:rsidRPr="00AD6135" w:rsidRDefault="00AD6135" w:rsidP="004531B0">
      <w:pPr>
        <w:jc w:val="both"/>
        <w:rPr>
          <w:rFonts w:cs="Calibri"/>
        </w:rPr>
      </w:pPr>
    </w:p>
    <w:p w14:paraId="2BB10A2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1DE802F" w14:textId="77777777" w:rsidR="004531B0" w:rsidRPr="00AD6135" w:rsidRDefault="004531B0" w:rsidP="004531B0">
      <w:pPr>
        <w:jc w:val="both"/>
        <w:rPr>
          <w:rFonts w:cs="Calibri"/>
        </w:rPr>
      </w:pPr>
    </w:p>
    <w:p w14:paraId="0FE87002"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631DA38A" w14:textId="77777777" w:rsidR="004531B0" w:rsidRDefault="004531B0" w:rsidP="004531B0">
      <w:pPr>
        <w:jc w:val="both"/>
        <w:rPr>
          <w:rFonts w:cs="Calibri"/>
        </w:rPr>
      </w:pPr>
    </w:p>
    <w:p w14:paraId="0317C26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18A622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74E55A59"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BE66800" w14:textId="77777777" w:rsidTr="00CE169E">
        <w:trPr>
          <w:trHeight w:val="567"/>
        </w:trPr>
        <w:tc>
          <w:tcPr>
            <w:tcW w:w="14742" w:type="dxa"/>
          </w:tcPr>
          <w:p w14:paraId="26607044" w14:textId="77777777" w:rsidR="00312DB8" w:rsidRPr="00312DB8" w:rsidRDefault="00CE169E" w:rsidP="00312DB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312DB8" w:rsidRPr="00312DB8">
              <w:rPr>
                <w:szCs w:val="22"/>
              </w:rPr>
              <w:t>Start date of project activity(ies): 01. September 2023.</w:t>
            </w:r>
          </w:p>
          <w:p w14:paraId="5CBF9D05" w14:textId="77777777" w:rsidR="00312DB8" w:rsidRPr="00312DB8" w:rsidRDefault="00312DB8" w:rsidP="00312DB8">
            <w:pPr>
              <w:tabs>
                <w:tab w:val="left" w:pos="3649"/>
                <w:tab w:val="left" w:pos="5349"/>
                <w:tab w:val="left" w:pos="7992"/>
                <w:tab w:val="left" w:pos="9409"/>
                <w:tab w:val="left" w:pos="10778"/>
              </w:tabs>
              <w:rPr>
                <w:szCs w:val="22"/>
              </w:rPr>
            </w:pPr>
          </w:p>
          <w:p w14:paraId="3DF7AB1F"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Activity(ies) and Justification: Aktivnosti se izvode po prethodno detaljno utvrdjenom planu.</w:t>
            </w:r>
          </w:p>
          <w:p w14:paraId="616CAA16"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Svaka aktivnost zavisi direktno od prethodne i neizvodjenje bilo koje od aktivnosti može ugroziti</w:t>
            </w:r>
          </w:p>
          <w:p w14:paraId="20C6086D" w14:textId="77777777" w:rsidR="00312DB8" w:rsidRPr="00350AA2" w:rsidRDefault="00312DB8" w:rsidP="00312DB8">
            <w:pPr>
              <w:tabs>
                <w:tab w:val="left" w:pos="3649"/>
                <w:tab w:val="left" w:pos="5349"/>
                <w:tab w:val="left" w:pos="7992"/>
                <w:tab w:val="left" w:pos="9409"/>
                <w:tab w:val="left" w:pos="10778"/>
              </w:tabs>
              <w:rPr>
                <w:szCs w:val="22"/>
                <w:lang w:val="de-DE"/>
              </w:rPr>
            </w:pPr>
            <w:r w:rsidRPr="00312DB8">
              <w:rPr>
                <w:szCs w:val="22"/>
              </w:rPr>
              <w:t xml:space="preserve"> </w:t>
            </w:r>
            <w:r w:rsidRPr="00350AA2">
              <w:rPr>
                <w:szCs w:val="22"/>
                <w:lang w:val="de-DE"/>
              </w:rPr>
              <w:t>implementaciju celog projekta. Svaka od aktivnosti ima detaljno definisane elemente planiranja, organizovanja,</w:t>
            </w:r>
          </w:p>
          <w:p w14:paraId="6C9B4657" w14:textId="683E0FCB" w:rsidR="00CE169E" w:rsidRPr="006F38CF" w:rsidRDefault="00312DB8" w:rsidP="00312DB8">
            <w:pPr>
              <w:tabs>
                <w:tab w:val="left" w:pos="3649"/>
                <w:tab w:val="left" w:pos="5349"/>
                <w:tab w:val="left" w:pos="7992"/>
                <w:tab w:val="left" w:pos="9409"/>
                <w:tab w:val="left" w:pos="10778"/>
              </w:tabs>
              <w:rPr>
                <w:szCs w:val="22"/>
              </w:rPr>
            </w:pPr>
            <w:r w:rsidRPr="00312DB8">
              <w:rPr>
                <w:szCs w:val="22"/>
              </w:rPr>
              <w:t>vodjenja i kontrole.</w:t>
            </w:r>
            <w:r>
              <w:rPr>
                <w:szCs w:val="22"/>
              </w:rPr>
              <w:t> </w:t>
            </w:r>
            <w:r>
              <w:rPr>
                <w:szCs w:val="22"/>
              </w:rPr>
              <w:t> </w:t>
            </w:r>
            <w:r>
              <w:rPr>
                <w:szCs w:val="22"/>
              </w:rPr>
              <w:t> </w:t>
            </w:r>
            <w:r>
              <w:rPr>
                <w:szCs w:val="22"/>
              </w:rPr>
              <w:t> </w:t>
            </w:r>
            <w:r>
              <w:rPr>
                <w:szCs w:val="22"/>
              </w:rPr>
              <w:t> </w:t>
            </w:r>
            <w:r w:rsidR="00CE169E">
              <w:rPr>
                <w:szCs w:val="22"/>
              </w:rPr>
              <w:fldChar w:fldCharType="end"/>
            </w:r>
          </w:p>
        </w:tc>
      </w:tr>
    </w:tbl>
    <w:p w14:paraId="71308D28" w14:textId="77777777" w:rsidR="004531B0" w:rsidRDefault="004531B0">
      <w:pPr>
        <w:spacing w:after="200" w:line="276" w:lineRule="auto"/>
      </w:pPr>
    </w:p>
    <w:p w14:paraId="6EA42A78" w14:textId="77777777" w:rsidR="004531B0" w:rsidRDefault="004531B0">
      <w:pPr>
        <w:spacing w:after="200" w:line="276" w:lineRule="auto"/>
      </w:pPr>
      <w:r>
        <w:br w:type="page"/>
      </w:r>
    </w:p>
    <w:p w14:paraId="2AFE300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7484A4A6" w14:textId="77777777" w:rsidR="00861494" w:rsidRPr="006F38CF" w:rsidRDefault="00861494" w:rsidP="00F64B5D">
      <w:pPr>
        <w:tabs>
          <w:tab w:val="left" w:pos="3649"/>
          <w:tab w:val="left" w:pos="5349"/>
          <w:tab w:val="left" w:pos="7992"/>
          <w:tab w:val="left" w:pos="9409"/>
          <w:tab w:val="left" w:pos="10778"/>
        </w:tabs>
        <w:rPr>
          <w:b/>
        </w:rPr>
      </w:pPr>
    </w:p>
    <w:p w14:paraId="1FAD7209"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BFC955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03F91A4C"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06728F3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D645671"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73ED980E"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7CEF582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0516C9BC" w14:textId="27D31E2D"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5645EFDC" w14:textId="77777777" w:rsidR="00DA5366" w:rsidRPr="00DA5366" w:rsidRDefault="00DA5366" w:rsidP="00DA5366">
            <w:pPr>
              <w:tabs>
                <w:tab w:val="left" w:pos="3649"/>
                <w:tab w:val="left" w:pos="5349"/>
                <w:tab w:val="left" w:pos="7992"/>
                <w:tab w:val="left" w:pos="9409"/>
                <w:tab w:val="left" w:pos="10778"/>
              </w:tabs>
              <w:rPr>
                <w:noProof/>
                <w:szCs w:val="22"/>
              </w:rPr>
            </w:pPr>
          </w:p>
          <w:p w14:paraId="540FBE7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7B0A922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F95C17A" w14:textId="3855847E"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w:t>
            </w:r>
            <w:r w:rsidR="00556D82">
              <w:rPr>
                <w:noProof/>
                <w:szCs w:val="22"/>
              </w:rPr>
              <w:t>d</w:t>
            </w:r>
          </w:p>
          <w:p w14:paraId="0F2C40F6" w14:textId="77777777" w:rsidR="004370DA" w:rsidRDefault="004370DA" w:rsidP="00DA5366">
            <w:pPr>
              <w:tabs>
                <w:tab w:val="left" w:pos="3649"/>
                <w:tab w:val="left" w:pos="5349"/>
                <w:tab w:val="left" w:pos="7992"/>
                <w:tab w:val="left" w:pos="9409"/>
                <w:tab w:val="left" w:pos="10778"/>
              </w:tabs>
              <w:rPr>
                <w:noProof/>
                <w:szCs w:val="22"/>
              </w:rPr>
            </w:pPr>
          </w:p>
          <w:p w14:paraId="2FC4D677"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7D550444"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1918F07" w14:textId="77777777" w:rsidR="000F51E0" w:rsidRPr="006F38CF" w:rsidRDefault="000F51E0" w:rsidP="00F64B5D">
      <w:pPr>
        <w:tabs>
          <w:tab w:val="left" w:pos="3649"/>
          <w:tab w:val="left" w:pos="5349"/>
          <w:tab w:val="left" w:pos="7992"/>
          <w:tab w:val="left" w:pos="9639"/>
          <w:tab w:val="left" w:pos="10778"/>
        </w:tabs>
        <w:jc w:val="both"/>
        <w:rPr>
          <w:i/>
        </w:rPr>
      </w:pPr>
    </w:p>
    <w:p w14:paraId="0828CFCB"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20B866D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68B0D28" w14:textId="77777777" w:rsidTr="00C97D5E">
        <w:trPr>
          <w:trHeight w:val="567"/>
        </w:trPr>
        <w:tc>
          <w:tcPr>
            <w:tcW w:w="9639" w:type="dxa"/>
            <w:tcBorders>
              <w:top w:val="single" w:sz="4" w:space="0" w:color="808080"/>
              <w:bottom w:val="single" w:sz="4" w:space="0" w:color="808080"/>
            </w:tcBorders>
          </w:tcPr>
          <w:p w14:paraId="5D4DA2D0"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066BF090"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75F88679"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5A4BB8B5" w14:textId="77777777" w:rsidR="00F64A7D" w:rsidRPr="0012389B" w:rsidRDefault="00F64A7D" w:rsidP="0012389B"/>
          <w:p w14:paraId="25F9CF32" w14:textId="77777777" w:rsidR="0012389B" w:rsidRPr="0012389B" w:rsidRDefault="0012389B" w:rsidP="0012389B">
            <w:r w:rsidRPr="0012389B">
              <w:t xml:space="preserve">Partner Country </w:t>
            </w:r>
            <w:r w:rsidR="00F64A7D" w:rsidRPr="00F64A7D">
              <w:t>[...]</w:t>
            </w:r>
          </w:p>
          <w:p w14:paraId="7B8E8A07"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265218B8"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0F8487DC" w14:textId="77777777" w:rsidR="00113792" w:rsidRPr="006F38CF" w:rsidRDefault="00113792" w:rsidP="00F64B5D">
      <w:r w:rsidRPr="006F38CF">
        <w:rPr>
          <w:szCs w:val="22"/>
        </w:rPr>
        <w:t>(</w:t>
      </w:r>
      <w:r w:rsidRPr="006F38CF">
        <w:rPr>
          <w:i/>
          <w:sz w:val="18"/>
          <w:szCs w:val="18"/>
        </w:rPr>
        <w:t>Please add partner countries/partners as appropriate)</w:t>
      </w:r>
    </w:p>
    <w:p w14:paraId="6A5CAB9B" w14:textId="77777777" w:rsidR="00113792" w:rsidRPr="006F38CF" w:rsidRDefault="00113792" w:rsidP="00F64B5D">
      <w:pPr>
        <w:tabs>
          <w:tab w:val="left" w:pos="3649"/>
          <w:tab w:val="left" w:pos="5349"/>
          <w:tab w:val="left" w:pos="7992"/>
          <w:tab w:val="left" w:pos="9639"/>
          <w:tab w:val="left" w:pos="10778"/>
        </w:tabs>
        <w:jc w:val="both"/>
      </w:pPr>
    </w:p>
    <w:p w14:paraId="00304B5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1"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7C780B4"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7350CF8" w14:textId="77777777" w:rsidTr="00C97D5E">
        <w:trPr>
          <w:trHeight w:val="567"/>
        </w:trPr>
        <w:tc>
          <w:tcPr>
            <w:tcW w:w="9639" w:type="dxa"/>
            <w:tcBorders>
              <w:top w:val="single" w:sz="4" w:space="0" w:color="808080"/>
              <w:bottom w:val="single" w:sz="4" w:space="0" w:color="808080"/>
            </w:tcBorders>
          </w:tcPr>
          <w:p w14:paraId="1319FE14" w14:textId="26EEB61C" w:rsidR="009B1F4E" w:rsidRPr="006F38CF" w:rsidRDefault="0012389B" w:rsidP="00A80E51">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A80E51">
              <w:rPr>
                <w:szCs w:val="22"/>
              </w:rPr>
              <w:t> </w:t>
            </w:r>
            <w:r w:rsidR="00A80E51">
              <w:rPr>
                <w:szCs w:val="22"/>
              </w:rPr>
              <w:t> </w:t>
            </w:r>
            <w:r w:rsidR="00A80E51">
              <w:rPr>
                <w:szCs w:val="22"/>
              </w:rPr>
              <w:t> </w:t>
            </w:r>
            <w:r w:rsidR="00A80E51">
              <w:rPr>
                <w:szCs w:val="22"/>
              </w:rPr>
              <w:t> </w:t>
            </w:r>
            <w:r w:rsidR="00A80E51">
              <w:rPr>
                <w:szCs w:val="22"/>
              </w:rPr>
              <w:t> </w:t>
            </w:r>
            <w:r>
              <w:rPr>
                <w:szCs w:val="22"/>
              </w:rPr>
              <w:fldChar w:fldCharType="end"/>
            </w:r>
          </w:p>
        </w:tc>
      </w:tr>
    </w:tbl>
    <w:p w14:paraId="793F7FC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1415CE89" w14:textId="77777777" w:rsidR="009B1F4E" w:rsidRPr="006F38CF" w:rsidRDefault="009B1F4E" w:rsidP="00F64B5D"/>
    <w:p w14:paraId="23A11E23"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770DD950" w14:textId="77777777" w:rsidR="00956081" w:rsidRPr="006F38CF" w:rsidRDefault="00956081" w:rsidP="00F64B5D"/>
    <w:p w14:paraId="6956BF8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FFEACC8"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8374F7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6CF08E2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BB97B7B" w14:textId="77777777" w:rsidTr="00C97D5E">
        <w:trPr>
          <w:trHeight w:val="567"/>
        </w:trPr>
        <w:tc>
          <w:tcPr>
            <w:tcW w:w="9639" w:type="dxa"/>
            <w:tcBorders>
              <w:top w:val="single" w:sz="4" w:space="0" w:color="808080"/>
              <w:bottom w:val="single" w:sz="4" w:space="0" w:color="808080"/>
            </w:tcBorders>
          </w:tcPr>
          <w:p w14:paraId="26220EDE" w14:textId="5CD48B0B"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2D069A">
              <w:t>Naš projekat ima za cilj j</w:t>
            </w:r>
            <w:r w:rsidR="00B605E7" w:rsidRPr="00B605E7">
              <w:t>ačanje svesti o sportu i fizičkoj aktivnosti među decom promovisanje društvene uključenosti jednakih mogućnosti, povoljnog uticaja fizičke aktivnosti na zdravlje, kao i pojačanje saradnje između ustanova i organizacija obuhvaćenih projektom.</w:t>
            </w:r>
          </w:p>
          <w:p w14:paraId="7651A600" w14:textId="77777777" w:rsidR="00A81C54" w:rsidRDefault="00A81C54" w:rsidP="0012389B"/>
          <w:p w14:paraId="63F1A97E" w14:textId="24B3CA57" w:rsidR="003F069F" w:rsidRDefault="00A81C54" w:rsidP="0012389B">
            <w:r w:rsidRPr="00A81C54">
              <w:lastRenderedPageBreak/>
              <w:t>Specifični ciljevi našeg projekta:</w:t>
            </w:r>
          </w:p>
          <w:p w14:paraId="01219553" w14:textId="77777777" w:rsidR="00A17C53" w:rsidRDefault="00A17C53" w:rsidP="00A17C53">
            <w:r>
              <w:t>•</w:t>
            </w:r>
            <w:r>
              <w:tab/>
              <w:t>Uspostavljanje inovativne škole sporta kao instuticiju za promociju i saradnju.</w:t>
            </w:r>
          </w:p>
          <w:p w14:paraId="006A3FFD" w14:textId="77777777" w:rsidR="00A17C53" w:rsidRDefault="00A17C53" w:rsidP="00A17C53">
            <w:r>
              <w:t>•</w:t>
            </w:r>
            <w:r>
              <w:tab/>
              <w:t>Primena game-based learning- a u poboljšanju sportskih aktivnosti</w:t>
            </w:r>
          </w:p>
          <w:p w14:paraId="07256E2F" w14:textId="77777777" w:rsidR="00A17C53" w:rsidRDefault="00A17C53" w:rsidP="00A17C53">
            <w:r>
              <w:t>•</w:t>
            </w:r>
            <w:r>
              <w:tab/>
              <w:t xml:space="preserve">Inkluzija podzastupljenih grupa </w:t>
            </w:r>
          </w:p>
          <w:p w14:paraId="244F1850" w14:textId="4200B290" w:rsidR="00A17C53" w:rsidRDefault="00A17C53" w:rsidP="00A17C53">
            <w:r>
              <w:t>•</w:t>
            </w:r>
            <w:r>
              <w:tab/>
              <w:t>Promocija fizičke aktivnost kao pristupa poboljsanju zdravlja</w:t>
            </w:r>
          </w:p>
          <w:p w14:paraId="03A12CEC" w14:textId="77777777" w:rsidR="00F64A7D" w:rsidRDefault="00F64A7D" w:rsidP="0012389B"/>
          <w:p w14:paraId="59451E25" w14:textId="77777777" w:rsidR="00576E6B" w:rsidRDefault="0012389B" w:rsidP="00007D69">
            <w:r w:rsidRPr="0012389B">
              <w:t xml:space="preserve">Partner Country </w:t>
            </w:r>
            <w:r w:rsidR="00776A5B" w:rsidRPr="00776A5B">
              <w:t>[...]</w:t>
            </w:r>
          </w:p>
          <w:p w14:paraId="4BA24510" w14:textId="77777777" w:rsidR="00576E6B" w:rsidRDefault="00576E6B" w:rsidP="00007D69"/>
          <w:p w14:paraId="2B404590" w14:textId="0D785D76" w:rsidR="00CB5498" w:rsidRPr="006F38CF" w:rsidRDefault="00576E6B" w:rsidP="00576E6B">
            <w:pPr>
              <w:rPr>
                <w:szCs w:val="22"/>
              </w:rPr>
            </w:pPr>
            <w:r>
              <w:t xml:space="preserve">Partner Country  </w:t>
            </w:r>
            <w:r w:rsidR="0012389B">
              <w:rPr>
                <w:szCs w:val="22"/>
              </w:rPr>
              <w:fldChar w:fldCharType="end"/>
            </w:r>
          </w:p>
        </w:tc>
      </w:tr>
    </w:tbl>
    <w:p w14:paraId="75C2F32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2F7E8DA" w14:textId="77777777" w:rsidR="00CB0B80" w:rsidRPr="006F38CF" w:rsidRDefault="00CB0B80" w:rsidP="00F64B5D"/>
    <w:p w14:paraId="0BACD56E"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084957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667E5404" w14:textId="77777777" w:rsidTr="00C97D5E">
        <w:trPr>
          <w:trHeight w:val="567"/>
        </w:trPr>
        <w:tc>
          <w:tcPr>
            <w:tcW w:w="9639" w:type="dxa"/>
          </w:tcPr>
          <w:p w14:paraId="796681B1"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6C8A5B7C" w14:textId="77777777" w:rsidR="00F64A7D" w:rsidRPr="00AF7989" w:rsidRDefault="00F64A7D" w:rsidP="00F64A7D"/>
          <w:p w14:paraId="12E496EA"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176A0276" w14:textId="77777777" w:rsidR="004E4BA7" w:rsidRPr="00AF7989" w:rsidRDefault="004E4BA7" w:rsidP="004E4BA7">
      <w:r w:rsidRPr="00AF7989">
        <w:rPr>
          <w:szCs w:val="22"/>
        </w:rPr>
        <w:t>(</w:t>
      </w:r>
      <w:r w:rsidRPr="00AF7989">
        <w:rPr>
          <w:i/>
          <w:sz w:val="18"/>
          <w:szCs w:val="18"/>
        </w:rPr>
        <w:t>Please add Partner Countries as appropriate)</w:t>
      </w:r>
    </w:p>
    <w:p w14:paraId="58ED16A6" w14:textId="77777777" w:rsidR="004E4BA7" w:rsidRPr="006F38CF" w:rsidRDefault="004E4BA7" w:rsidP="00F64B5D"/>
    <w:p w14:paraId="1A8AB779"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56AD564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191411A" w14:textId="77777777" w:rsidTr="00C97D5E">
        <w:trPr>
          <w:trHeight w:val="567"/>
        </w:trPr>
        <w:tc>
          <w:tcPr>
            <w:tcW w:w="9639" w:type="dxa"/>
            <w:tcBorders>
              <w:top w:val="single" w:sz="4" w:space="0" w:color="808080"/>
              <w:bottom w:val="single" w:sz="4" w:space="0" w:color="808080"/>
            </w:tcBorders>
          </w:tcPr>
          <w:p w14:paraId="52D3B9E8"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F8FEA80" w14:textId="77777777" w:rsidR="00D217DB" w:rsidRPr="00AF7989" w:rsidRDefault="00D217DB" w:rsidP="00D217DB"/>
          <w:p w14:paraId="6F23F595"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C7B528B" w14:textId="77777777" w:rsidR="004E4BA7" w:rsidRPr="00AF7989" w:rsidRDefault="004E4BA7" w:rsidP="004E4BA7">
      <w:r w:rsidRPr="00AF7989">
        <w:rPr>
          <w:szCs w:val="22"/>
        </w:rPr>
        <w:t>(</w:t>
      </w:r>
      <w:r w:rsidRPr="00AF7989">
        <w:rPr>
          <w:i/>
          <w:sz w:val="18"/>
          <w:szCs w:val="18"/>
        </w:rPr>
        <w:t>Please add Partner Countries as appropriate)</w:t>
      </w:r>
    </w:p>
    <w:p w14:paraId="321A7F01" w14:textId="77777777" w:rsidR="004E4BA7" w:rsidRPr="00AF7989" w:rsidRDefault="004E4BA7" w:rsidP="00F64B5D"/>
    <w:p w14:paraId="3D87216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041956A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9137663" w14:textId="77777777" w:rsidTr="00C97D5E">
        <w:trPr>
          <w:trHeight w:val="567"/>
        </w:trPr>
        <w:tc>
          <w:tcPr>
            <w:tcW w:w="9639" w:type="dxa"/>
            <w:tcBorders>
              <w:top w:val="single" w:sz="4" w:space="0" w:color="808080"/>
              <w:bottom w:val="single" w:sz="4" w:space="0" w:color="808080"/>
            </w:tcBorders>
          </w:tcPr>
          <w:p w14:paraId="5B1EA753"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420606C0" w14:textId="77777777" w:rsidR="00D217DB" w:rsidRPr="00AF7989" w:rsidRDefault="00D217DB" w:rsidP="00D217DB"/>
          <w:p w14:paraId="7C3DC74B"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2AB1B4C5"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7E70A641" w14:textId="77777777" w:rsidR="00CB5498" w:rsidRPr="00AF7989" w:rsidRDefault="00CB5498" w:rsidP="00F64B5D"/>
    <w:p w14:paraId="42A710C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1E3ADA2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5E1D5F4" w14:textId="77777777" w:rsidTr="00C97D5E">
        <w:trPr>
          <w:trHeight w:val="567"/>
        </w:trPr>
        <w:tc>
          <w:tcPr>
            <w:tcW w:w="9639" w:type="dxa"/>
          </w:tcPr>
          <w:p w14:paraId="52CF4DA0"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D9E1E1" w14:textId="77777777" w:rsidR="00CB5498" w:rsidRDefault="00CB5498" w:rsidP="00F64B5D">
      <w:pPr>
        <w:rPr>
          <w:b/>
        </w:rPr>
      </w:pPr>
    </w:p>
    <w:p w14:paraId="08BB78D7" w14:textId="77777777" w:rsidR="00F64A7D" w:rsidRPr="00AF7989" w:rsidRDefault="00F64A7D" w:rsidP="00F64B5D">
      <w:pPr>
        <w:rPr>
          <w:b/>
        </w:rPr>
      </w:pPr>
    </w:p>
    <w:p w14:paraId="1B178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178AD47" w14:textId="77777777" w:rsidR="00113792" w:rsidRPr="00AF7989" w:rsidRDefault="00113792" w:rsidP="00F64B5D"/>
    <w:p w14:paraId="3D9C80B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3803CDEB"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04FF827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9775489" w14:textId="77777777" w:rsidTr="00C97D5E">
        <w:trPr>
          <w:trHeight w:val="567"/>
        </w:trPr>
        <w:tc>
          <w:tcPr>
            <w:tcW w:w="9639" w:type="dxa"/>
          </w:tcPr>
          <w:p w14:paraId="593DF89C"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1F2D9C5" w14:textId="77777777" w:rsidR="00741C69" w:rsidRPr="00AF7989" w:rsidRDefault="00741C69" w:rsidP="00F64B5D">
      <w:pPr>
        <w:rPr>
          <w:i/>
        </w:rPr>
      </w:pPr>
    </w:p>
    <w:p w14:paraId="4C9937C7"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CFDA5A3" w14:textId="77777777" w:rsidR="006F38CF" w:rsidRPr="00741C69" w:rsidRDefault="00EF2223"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19C8179D" w14:textId="77777777" w:rsidR="006F38CF" w:rsidRDefault="006F38CF" w:rsidP="00F64B5D">
      <w:pPr>
        <w:sectPr w:rsidR="006F38CF" w:rsidSect="00DF730D">
          <w:headerReference w:type="default" r:id="rId12"/>
          <w:footerReference w:type="default" r:id="rId13"/>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A579C14" w14:textId="77777777" w:rsidTr="000D5A9F">
        <w:trPr>
          <w:trHeight w:val="493"/>
        </w:trPr>
        <w:tc>
          <w:tcPr>
            <w:tcW w:w="3120" w:type="dxa"/>
            <w:vAlign w:val="center"/>
          </w:tcPr>
          <w:p w14:paraId="2C3E9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78C3CB3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72BD675" w14:textId="77777777" w:rsidTr="000D5A9F">
        <w:trPr>
          <w:trHeight w:val="493"/>
        </w:trPr>
        <w:tc>
          <w:tcPr>
            <w:tcW w:w="3120" w:type="dxa"/>
            <w:vAlign w:val="center"/>
          </w:tcPr>
          <w:p w14:paraId="5E0B6D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7771D7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55F489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371ED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4A2DE0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CB5DD47" w14:textId="77777777" w:rsidTr="000D5A9F">
        <w:trPr>
          <w:trHeight w:val="493"/>
        </w:trPr>
        <w:tc>
          <w:tcPr>
            <w:tcW w:w="3120" w:type="dxa"/>
            <w:vAlign w:val="center"/>
          </w:tcPr>
          <w:p w14:paraId="77CF17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BCD14A" w14:textId="7224973E"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2A43700" w14:textId="77777777" w:rsidTr="000D5A9F">
        <w:trPr>
          <w:trHeight w:val="493"/>
        </w:trPr>
        <w:tc>
          <w:tcPr>
            <w:tcW w:w="3120" w:type="dxa"/>
            <w:vAlign w:val="center"/>
          </w:tcPr>
          <w:p w14:paraId="37F694A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9B1BCC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85C9576" w14:textId="77777777" w:rsidTr="000D5A9F">
        <w:trPr>
          <w:trHeight w:val="493"/>
        </w:trPr>
        <w:tc>
          <w:tcPr>
            <w:tcW w:w="3120" w:type="dxa"/>
            <w:vAlign w:val="center"/>
          </w:tcPr>
          <w:p w14:paraId="70DEB58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AE683D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1EE239D" w14:textId="77777777" w:rsidTr="000D5A9F">
        <w:trPr>
          <w:trHeight w:val="493"/>
        </w:trPr>
        <w:tc>
          <w:tcPr>
            <w:tcW w:w="3120" w:type="dxa"/>
            <w:vAlign w:val="center"/>
          </w:tcPr>
          <w:p w14:paraId="42DEBF36"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65A514E"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2CB16B9" w14:textId="77777777" w:rsidTr="000D5A9F">
        <w:trPr>
          <w:trHeight w:val="493"/>
        </w:trPr>
        <w:tc>
          <w:tcPr>
            <w:tcW w:w="3120" w:type="dxa"/>
            <w:vAlign w:val="center"/>
          </w:tcPr>
          <w:p w14:paraId="27D8DE55"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5D6215F" w14:textId="77777777" w:rsidR="000224D7" w:rsidRPr="006F38CF" w:rsidRDefault="000224D7" w:rsidP="00F64B5D">
            <w:pPr>
              <w:ind w:left="35" w:hanging="35"/>
              <w:rPr>
                <w:szCs w:val="22"/>
              </w:rPr>
            </w:pPr>
            <w:r w:rsidRPr="006F38CF">
              <w:rPr>
                <w:szCs w:val="22"/>
              </w:rPr>
              <w:t xml:space="preserve">http:// </w:t>
            </w:r>
          </w:p>
        </w:tc>
      </w:tr>
      <w:tr w:rsidR="000224D7" w:rsidRPr="006F38CF" w14:paraId="0ADB057C" w14:textId="77777777" w:rsidTr="000D5A9F">
        <w:trPr>
          <w:trHeight w:val="493"/>
        </w:trPr>
        <w:tc>
          <w:tcPr>
            <w:tcW w:w="4680" w:type="dxa"/>
            <w:gridSpan w:val="2"/>
            <w:vAlign w:val="center"/>
          </w:tcPr>
          <w:p w14:paraId="04338F8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916CD9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0B8BA1E" w14:textId="77777777" w:rsidTr="000D5A9F">
        <w:trPr>
          <w:trHeight w:val="493"/>
        </w:trPr>
        <w:tc>
          <w:tcPr>
            <w:tcW w:w="9639" w:type="dxa"/>
            <w:gridSpan w:val="5"/>
            <w:vAlign w:val="center"/>
          </w:tcPr>
          <w:p w14:paraId="0F6E2CC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852EF54" w14:textId="77777777" w:rsidTr="000D5A9F">
        <w:trPr>
          <w:trHeight w:val="567"/>
        </w:trPr>
        <w:tc>
          <w:tcPr>
            <w:tcW w:w="9639" w:type="dxa"/>
            <w:gridSpan w:val="5"/>
          </w:tcPr>
          <w:p w14:paraId="19C8D2F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0B444EE" w14:textId="77777777" w:rsidR="000224D7" w:rsidRPr="003F3762" w:rsidRDefault="00A02454" w:rsidP="00F64B5D">
      <w:pPr>
        <w:rPr>
          <w:i/>
          <w:color w:val="FF0000"/>
          <w:sz w:val="20"/>
        </w:rPr>
      </w:pPr>
      <w:r w:rsidRPr="003F3762">
        <w:rPr>
          <w:i/>
          <w:color w:val="FF0000"/>
          <w:sz w:val="20"/>
        </w:rPr>
        <w:t>Please copy and paste tables as necessary</w:t>
      </w:r>
    </w:p>
    <w:p w14:paraId="0EC52905" w14:textId="77777777" w:rsidR="00741C69" w:rsidRPr="00AF7989" w:rsidRDefault="00741C69" w:rsidP="00F64B5D"/>
    <w:p w14:paraId="3CC34E07"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2B9538A3" w14:textId="77777777" w:rsidR="000224D7" w:rsidRPr="00AF7989" w:rsidRDefault="000224D7" w:rsidP="00F64B5D"/>
    <w:p w14:paraId="16AA93BE"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28F2A14A" w14:textId="77777777" w:rsidR="00687291" w:rsidRPr="00AF7989" w:rsidRDefault="00687291" w:rsidP="00F64B5D"/>
    <w:p w14:paraId="7F224F5F"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24BF84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54E5F7" w14:textId="77777777" w:rsidTr="00C97D5E">
        <w:trPr>
          <w:trHeight w:val="567"/>
        </w:trPr>
        <w:tc>
          <w:tcPr>
            <w:tcW w:w="9639" w:type="dxa"/>
          </w:tcPr>
          <w:p w14:paraId="177FC27D"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2307032F" w14:textId="77777777" w:rsidR="00CB5498" w:rsidRPr="00AF7989" w:rsidRDefault="00CB5498" w:rsidP="00F64B5D">
      <w:pPr>
        <w:rPr>
          <w:b/>
        </w:rPr>
      </w:pPr>
    </w:p>
    <w:p w14:paraId="5F11DC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B3FE820" w14:textId="77777777" w:rsidR="00F238D0" w:rsidRPr="00AF7989" w:rsidRDefault="00F238D0" w:rsidP="00F64B5D">
      <w:pPr>
        <w:rPr>
          <w:b/>
        </w:rPr>
      </w:pPr>
    </w:p>
    <w:p w14:paraId="6DB8F5A1"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6BB411C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8E4DCF9" w14:textId="77777777" w:rsidTr="00C97D5E">
        <w:trPr>
          <w:trHeight w:val="567"/>
        </w:trPr>
        <w:tc>
          <w:tcPr>
            <w:tcW w:w="9639" w:type="dxa"/>
          </w:tcPr>
          <w:p w14:paraId="761BF076"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EFE0AE8" w14:textId="77777777" w:rsidR="006F38CF" w:rsidRPr="006F38CF" w:rsidRDefault="006F38CF" w:rsidP="00F64B5D">
      <w:pPr>
        <w:rPr>
          <w:b/>
        </w:rPr>
      </w:pPr>
    </w:p>
    <w:p w14:paraId="22F546F1"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6AF4B51"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DE92C00" w14:textId="77777777" w:rsidR="008923D2" w:rsidRPr="006F38CF" w:rsidRDefault="008923D2" w:rsidP="00F64B5D"/>
    <w:p w14:paraId="754A0A7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47F5011"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132F6C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3A6B35C" w14:textId="77777777" w:rsidTr="00C97D5E">
        <w:trPr>
          <w:trHeight w:val="567"/>
        </w:trPr>
        <w:tc>
          <w:tcPr>
            <w:tcW w:w="9639" w:type="dxa"/>
          </w:tcPr>
          <w:p w14:paraId="30389609" w14:textId="77777777" w:rsidR="00720260" w:rsidRPr="00350AA2" w:rsidRDefault="006B48E1" w:rsidP="00F64B5D">
            <w:pPr>
              <w:tabs>
                <w:tab w:val="left" w:pos="3649"/>
                <w:tab w:val="left" w:pos="5349"/>
                <w:tab w:val="left" w:pos="7992"/>
                <w:tab w:val="left" w:pos="9409"/>
                <w:tab w:val="left" w:pos="10778"/>
              </w:tabs>
              <w:rPr>
                <w:szCs w:val="22"/>
                <w:lang w:val="de-DE"/>
              </w:rPr>
            </w:pPr>
            <w:r w:rsidRPr="00AF7989">
              <w:rPr>
                <w:szCs w:val="22"/>
              </w:rPr>
              <w:fldChar w:fldCharType="begin">
                <w:ffData>
                  <w:name w:val=""/>
                  <w:enabled/>
                  <w:calcOnExit w:val="0"/>
                  <w:textInput>
                    <w:maxLength w:val="6600"/>
                  </w:textInput>
                </w:ffData>
              </w:fldChar>
            </w:r>
            <w:r w:rsidRPr="00350AA2">
              <w:rPr>
                <w:szCs w:val="22"/>
                <w:lang w:val="de-DE"/>
              </w:rPr>
              <w:instrText xml:space="preserve"> FORMTEXT </w:instrText>
            </w:r>
            <w:r w:rsidRPr="00AF7989">
              <w:rPr>
                <w:szCs w:val="22"/>
              </w:rPr>
            </w:r>
            <w:r w:rsidRPr="00AF7989">
              <w:rPr>
                <w:szCs w:val="22"/>
              </w:rPr>
              <w:fldChar w:fldCharType="separate"/>
            </w:r>
            <w:r w:rsidR="009D6BE9" w:rsidRPr="00350AA2">
              <w:rPr>
                <w:szCs w:val="22"/>
                <w:lang w:val="de-DE"/>
              </w:rPr>
              <w:t xml:space="preserve">Projekat je zasnovan na partnerstvu </w:t>
            </w:r>
            <w:r w:rsidR="003627F9" w:rsidRPr="00350AA2">
              <w:rPr>
                <w:szCs w:val="22"/>
                <w:lang w:val="de-DE"/>
              </w:rPr>
              <w:t xml:space="preserve">18 organizacija, od kojih su </w:t>
            </w:r>
            <w:r w:rsidR="00720260" w:rsidRPr="00350AA2">
              <w:rPr>
                <w:szCs w:val="22"/>
                <w:lang w:val="de-DE"/>
              </w:rPr>
              <w:t>8 unutrasnje i 10 spoljašnjih partnera.</w:t>
            </w:r>
          </w:p>
          <w:p w14:paraId="5EC406E7" w14:textId="77777777" w:rsidR="0064410C" w:rsidRPr="00350AA2" w:rsidRDefault="00EB6B8D" w:rsidP="0064410C">
            <w:pPr>
              <w:tabs>
                <w:tab w:val="left" w:pos="3649"/>
                <w:tab w:val="left" w:pos="5349"/>
                <w:tab w:val="left" w:pos="7992"/>
                <w:tab w:val="left" w:pos="9409"/>
                <w:tab w:val="left" w:pos="10778"/>
              </w:tabs>
              <w:rPr>
                <w:szCs w:val="22"/>
                <w:lang w:val="de-DE"/>
              </w:rPr>
            </w:pPr>
            <w:r w:rsidRPr="00350AA2">
              <w:rPr>
                <w:szCs w:val="22"/>
                <w:lang w:val="de-DE"/>
              </w:rPr>
              <w:t xml:space="preserve">Unutrašnje: </w:t>
            </w:r>
          </w:p>
          <w:p w14:paraId="797505BB" w14:textId="0027B1A7" w:rsidR="0081254B" w:rsidRPr="00350AA2" w:rsidRDefault="0064410C" w:rsidP="0064410C">
            <w:pPr>
              <w:tabs>
                <w:tab w:val="left" w:pos="3649"/>
                <w:tab w:val="left" w:pos="5349"/>
                <w:tab w:val="left" w:pos="7992"/>
                <w:tab w:val="left" w:pos="9409"/>
                <w:tab w:val="left" w:pos="10778"/>
              </w:tabs>
              <w:rPr>
                <w:szCs w:val="22"/>
                <w:lang w:val="de-DE"/>
              </w:rPr>
            </w:pPr>
            <w:r w:rsidRPr="00350AA2">
              <w:rPr>
                <w:szCs w:val="22"/>
                <w:lang w:val="de-DE"/>
              </w:rPr>
              <w:t>Predškolska ustanova “Mladost”</w:t>
            </w:r>
            <w:r w:rsidR="00737E76" w:rsidRPr="00350AA2">
              <w:rPr>
                <w:szCs w:val="22"/>
                <w:lang w:val="de-DE"/>
              </w:rPr>
              <w:t xml:space="preserve"> </w:t>
            </w:r>
            <w:r w:rsidRPr="00350AA2">
              <w:rPr>
                <w:szCs w:val="22"/>
                <w:lang w:val="de-DE"/>
              </w:rPr>
              <w:t>Novi Pazar</w:t>
            </w:r>
            <w:r w:rsidR="00737E76" w:rsidRPr="00350AA2">
              <w:rPr>
                <w:szCs w:val="22"/>
                <w:lang w:val="de-DE"/>
              </w:rPr>
              <w:t xml:space="preserve">, </w:t>
            </w:r>
            <w:r w:rsidRPr="00350AA2">
              <w:rPr>
                <w:szCs w:val="22"/>
                <w:lang w:val="de-DE"/>
              </w:rPr>
              <w:t>Ministarstvo zdravlja</w:t>
            </w:r>
            <w:r w:rsidR="00737E76" w:rsidRPr="00350AA2">
              <w:rPr>
                <w:szCs w:val="22"/>
                <w:lang w:val="de-DE"/>
              </w:rPr>
              <w:t xml:space="preserve"> </w:t>
            </w:r>
            <w:r w:rsidRPr="00350AA2">
              <w:rPr>
                <w:szCs w:val="22"/>
                <w:lang w:val="de-DE"/>
              </w:rPr>
              <w:t>Beograd</w:t>
            </w:r>
            <w:r w:rsidR="00737E76" w:rsidRPr="00350AA2">
              <w:rPr>
                <w:szCs w:val="22"/>
                <w:lang w:val="de-DE"/>
              </w:rPr>
              <w:t xml:space="preserve">, </w:t>
            </w:r>
            <w:r w:rsidRPr="00350AA2">
              <w:rPr>
                <w:szCs w:val="22"/>
                <w:lang w:val="de-DE"/>
              </w:rPr>
              <w:t xml:space="preserve">Ministarstvo omladine I sporta  </w:t>
            </w:r>
            <w:r w:rsidR="00737E76" w:rsidRPr="00350AA2">
              <w:rPr>
                <w:szCs w:val="22"/>
                <w:lang w:val="de-DE"/>
              </w:rPr>
              <w:t xml:space="preserve"> </w:t>
            </w:r>
            <w:r w:rsidRPr="00350AA2">
              <w:rPr>
                <w:szCs w:val="22"/>
                <w:lang w:val="de-DE"/>
              </w:rPr>
              <w:t>Beograd</w:t>
            </w:r>
            <w:r w:rsidR="00737E76" w:rsidRPr="00350AA2">
              <w:rPr>
                <w:szCs w:val="22"/>
                <w:lang w:val="de-DE"/>
              </w:rPr>
              <w:t xml:space="preserve">, </w:t>
            </w:r>
            <w:r w:rsidRPr="00350AA2">
              <w:rPr>
                <w:szCs w:val="22"/>
                <w:lang w:val="de-DE"/>
              </w:rPr>
              <w:t>Iron Sport doo</w:t>
            </w:r>
            <w:r w:rsidR="00737E76" w:rsidRPr="00350AA2">
              <w:rPr>
                <w:szCs w:val="22"/>
                <w:lang w:val="de-DE"/>
              </w:rPr>
              <w:t xml:space="preserve"> </w:t>
            </w:r>
            <w:r w:rsidRPr="00350AA2">
              <w:rPr>
                <w:szCs w:val="22"/>
                <w:lang w:val="de-DE"/>
              </w:rPr>
              <w:t>Zrenjanin</w:t>
            </w:r>
            <w:r w:rsidR="0073602F" w:rsidRPr="00350AA2">
              <w:rPr>
                <w:szCs w:val="22"/>
                <w:lang w:val="de-DE"/>
              </w:rPr>
              <w:t xml:space="preserve">, </w:t>
            </w:r>
            <w:r w:rsidRPr="00350AA2">
              <w:rPr>
                <w:szCs w:val="22"/>
                <w:lang w:val="de-DE"/>
              </w:rPr>
              <w:t xml:space="preserve">Pokret za okret </w:t>
            </w:r>
            <w:r w:rsidR="00737E76" w:rsidRPr="00350AA2">
              <w:rPr>
                <w:szCs w:val="22"/>
                <w:lang w:val="de-DE"/>
              </w:rPr>
              <w:t xml:space="preserve"> </w:t>
            </w:r>
            <w:r w:rsidRPr="00350AA2">
              <w:rPr>
                <w:szCs w:val="22"/>
                <w:lang w:val="de-DE"/>
              </w:rPr>
              <w:t>Beograd</w:t>
            </w:r>
            <w:r w:rsidR="0073602F" w:rsidRPr="00350AA2">
              <w:rPr>
                <w:szCs w:val="22"/>
                <w:lang w:val="de-DE"/>
              </w:rPr>
              <w:t xml:space="preserve">, </w:t>
            </w:r>
            <w:r w:rsidRPr="00350AA2">
              <w:rPr>
                <w:szCs w:val="22"/>
                <w:lang w:val="de-DE"/>
              </w:rPr>
              <w:t xml:space="preserve">Ustanova za sport </w:t>
            </w:r>
            <w:r w:rsidR="00737E76" w:rsidRPr="00350AA2">
              <w:rPr>
                <w:szCs w:val="22"/>
                <w:lang w:val="de-DE"/>
              </w:rPr>
              <w:t xml:space="preserve"> </w:t>
            </w:r>
            <w:r w:rsidRPr="00350AA2">
              <w:rPr>
                <w:szCs w:val="22"/>
                <w:lang w:val="de-DE"/>
              </w:rPr>
              <w:t>Novi Pazar</w:t>
            </w:r>
            <w:r w:rsidR="0073602F" w:rsidRPr="00350AA2">
              <w:rPr>
                <w:szCs w:val="22"/>
                <w:lang w:val="de-DE"/>
              </w:rPr>
              <w:t xml:space="preserve">, </w:t>
            </w:r>
            <w:r w:rsidRPr="00350AA2">
              <w:rPr>
                <w:szCs w:val="22"/>
                <w:lang w:val="de-DE"/>
              </w:rPr>
              <w:t>Udruženje “Sport za sve I rekreacija”</w:t>
            </w:r>
            <w:r w:rsidR="00737E76" w:rsidRPr="00350AA2">
              <w:rPr>
                <w:szCs w:val="22"/>
                <w:lang w:val="de-DE"/>
              </w:rPr>
              <w:t xml:space="preserve"> </w:t>
            </w:r>
            <w:r w:rsidRPr="00350AA2">
              <w:rPr>
                <w:szCs w:val="22"/>
                <w:lang w:val="de-DE"/>
              </w:rPr>
              <w:t>Novi Pazar</w:t>
            </w:r>
            <w:r w:rsidR="0073602F" w:rsidRPr="00350AA2">
              <w:rPr>
                <w:szCs w:val="22"/>
                <w:lang w:val="de-DE"/>
              </w:rPr>
              <w:t xml:space="preserve">, </w:t>
            </w:r>
            <w:r w:rsidRPr="00350AA2">
              <w:rPr>
                <w:szCs w:val="22"/>
                <w:lang w:val="de-DE"/>
              </w:rPr>
              <w:t>Planeta Sport</w:t>
            </w:r>
            <w:r w:rsidR="00737E76" w:rsidRPr="00350AA2">
              <w:rPr>
                <w:szCs w:val="22"/>
                <w:lang w:val="de-DE"/>
              </w:rPr>
              <w:t xml:space="preserve"> </w:t>
            </w:r>
            <w:r w:rsidRPr="00350AA2">
              <w:rPr>
                <w:szCs w:val="22"/>
                <w:lang w:val="de-DE"/>
              </w:rPr>
              <w:t>Novi Pazar</w:t>
            </w:r>
          </w:p>
          <w:p w14:paraId="1AD0D5D3" w14:textId="77777777" w:rsidR="0081254B" w:rsidRPr="00350AA2" w:rsidRDefault="0081254B" w:rsidP="0064410C">
            <w:pPr>
              <w:tabs>
                <w:tab w:val="left" w:pos="3649"/>
                <w:tab w:val="left" w:pos="5349"/>
                <w:tab w:val="left" w:pos="7992"/>
                <w:tab w:val="left" w:pos="9409"/>
                <w:tab w:val="left" w:pos="10778"/>
              </w:tabs>
              <w:rPr>
                <w:szCs w:val="22"/>
                <w:lang w:val="de-DE"/>
              </w:rPr>
            </w:pPr>
            <w:r w:rsidRPr="00350AA2">
              <w:rPr>
                <w:szCs w:val="22"/>
                <w:lang w:val="de-DE"/>
              </w:rPr>
              <w:t xml:space="preserve">Spoljašnje: </w:t>
            </w:r>
          </w:p>
          <w:p w14:paraId="17230541" w14:textId="77777777" w:rsidR="00CB1D71" w:rsidRPr="00350AA2" w:rsidRDefault="00CB1D71" w:rsidP="00CB1D71">
            <w:pPr>
              <w:tabs>
                <w:tab w:val="left" w:pos="3649"/>
                <w:tab w:val="left" w:pos="5349"/>
                <w:tab w:val="left" w:pos="7992"/>
                <w:tab w:val="left" w:pos="9409"/>
                <w:tab w:val="left" w:pos="10778"/>
              </w:tabs>
              <w:rPr>
                <w:szCs w:val="22"/>
                <w:lang w:val="de-DE"/>
              </w:rPr>
            </w:pPr>
            <w:r w:rsidRPr="00350AA2">
              <w:rPr>
                <w:szCs w:val="22"/>
                <w:lang w:val="de-DE"/>
              </w:rPr>
              <w:t>Türkiye Milli Olimpiyat Komitesi</w:t>
            </w:r>
            <w:r w:rsidRPr="00350AA2">
              <w:rPr>
                <w:szCs w:val="22"/>
                <w:lang w:val="de-DE"/>
              </w:rPr>
              <w:tab/>
              <w:t>Turska</w:t>
            </w:r>
            <w:r w:rsidRPr="00350AA2">
              <w:rPr>
                <w:szCs w:val="22"/>
                <w:lang w:val="de-DE"/>
              </w:rPr>
              <w:tab/>
              <w:t xml:space="preserve">TAFISA </w:t>
            </w:r>
            <w:r w:rsidRPr="00350AA2">
              <w:rPr>
                <w:szCs w:val="22"/>
                <w:lang w:val="de-DE"/>
              </w:rPr>
              <w:tab/>
              <w:t>Nemacka</w:t>
            </w:r>
          </w:p>
          <w:p w14:paraId="358D5858" w14:textId="77777777" w:rsidR="00CB1D71" w:rsidRPr="00350AA2" w:rsidRDefault="00CB1D71" w:rsidP="00CB1D71">
            <w:pPr>
              <w:tabs>
                <w:tab w:val="left" w:pos="3649"/>
                <w:tab w:val="left" w:pos="5349"/>
                <w:tab w:val="left" w:pos="7992"/>
                <w:tab w:val="left" w:pos="9409"/>
                <w:tab w:val="left" w:pos="10778"/>
              </w:tabs>
              <w:rPr>
                <w:szCs w:val="22"/>
                <w:lang w:val="de-DE"/>
              </w:rPr>
            </w:pPr>
            <w:r w:rsidRPr="00350AA2">
              <w:rPr>
                <w:szCs w:val="22"/>
                <w:lang w:val="de-DE"/>
              </w:rPr>
              <w:t>Nacionalni športni centar Planica</w:t>
            </w:r>
            <w:r w:rsidRPr="00350AA2">
              <w:rPr>
                <w:szCs w:val="22"/>
                <w:lang w:val="de-DE"/>
              </w:rPr>
              <w:tab/>
              <w:t>Slovenija</w:t>
            </w:r>
            <w:r w:rsidRPr="00350AA2">
              <w:rPr>
                <w:szCs w:val="22"/>
                <w:lang w:val="de-DE"/>
              </w:rPr>
              <w:tab/>
              <w:t>Deutsche Sporthochschule Köln</w:t>
            </w:r>
            <w:r w:rsidRPr="00350AA2">
              <w:rPr>
                <w:szCs w:val="22"/>
                <w:lang w:val="de-DE"/>
              </w:rPr>
              <w:tab/>
              <w:t>Nemacka</w:t>
            </w:r>
          </w:p>
          <w:p w14:paraId="0A82F79F"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Federazione Italiana Sport per Tutti</w:t>
            </w:r>
            <w:r w:rsidRPr="00CB1D71">
              <w:rPr>
                <w:szCs w:val="22"/>
              </w:rPr>
              <w:tab/>
              <w:t>Italija</w:t>
            </w:r>
            <w:r w:rsidRPr="00CB1D71">
              <w:rPr>
                <w:szCs w:val="22"/>
              </w:rPr>
              <w:tab/>
              <w:t>Sportski savez KS</w:t>
            </w:r>
            <w:r w:rsidRPr="00CB1D71">
              <w:rPr>
                <w:szCs w:val="22"/>
              </w:rPr>
              <w:tab/>
              <w:t>Bosna i Hercegovina</w:t>
            </w:r>
          </w:p>
          <w:p w14:paraId="5D624575"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National Sports Academy “Vassil Levski”</w:t>
            </w:r>
            <w:r w:rsidRPr="00CB1D71">
              <w:rPr>
                <w:szCs w:val="22"/>
              </w:rPr>
              <w:tab/>
              <w:t>Bugarska</w:t>
            </w:r>
            <w:r w:rsidRPr="00CB1D71">
              <w:rPr>
                <w:szCs w:val="22"/>
              </w:rPr>
              <w:tab/>
              <w:t>Sportsko društvo „Mornar“</w:t>
            </w:r>
            <w:r w:rsidRPr="00CB1D71">
              <w:rPr>
                <w:szCs w:val="22"/>
              </w:rPr>
              <w:tab/>
              <w:t>Crna Gora</w:t>
            </w:r>
          </w:p>
          <w:p w14:paraId="3B2F611F" w14:textId="77777777" w:rsidR="00D656EF" w:rsidRDefault="00CB1D71" w:rsidP="00CB1D71">
            <w:pPr>
              <w:tabs>
                <w:tab w:val="left" w:pos="3649"/>
                <w:tab w:val="left" w:pos="5349"/>
                <w:tab w:val="left" w:pos="7992"/>
                <w:tab w:val="left" w:pos="9409"/>
                <w:tab w:val="left" w:pos="10778"/>
              </w:tabs>
              <w:rPr>
                <w:szCs w:val="22"/>
              </w:rPr>
            </w:pPr>
            <w:r w:rsidRPr="00CB1D71">
              <w:rPr>
                <w:szCs w:val="22"/>
              </w:rPr>
              <w:t>Dinamo Zagreb sportska akademija</w:t>
            </w:r>
            <w:r w:rsidRPr="00CB1D71">
              <w:rPr>
                <w:szCs w:val="22"/>
              </w:rPr>
              <w:tab/>
              <w:t>Hrvatska</w:t>
            </w:r>
            <w:r w:rsidRPr="00CB1D71">
              <w:rPr>
                <w:szCs w:val="22"/>
              </w:rPr>
              <w:tab/>
              <w:t>Škola sporta  „FC Porto“</w:t>
            </w:r>
            <w:r w:rsidRPr="00CB1D71">
              <w:rPr>
                <w:szCs w:val="22"/>
              </w:rPr>
              <w:tab/>
              <w:t>Portugal</w:t>
            </w:r>
          </w:p>
          <w:p w14:paraId="52E720C9" w14:textId="77777777" w:rsidR="00D656EF" w:rsidRDefault="00D656EF" w:rsidP="00CB1D71">
            <w:pPr>
              <w:tabs>
                <w:tab w:val="left" w:pos="3649"/>
                <w:tab w:val="left" w:pos="5349"/>
                <w:tab w:val="left" w:pos="7992"/>
                <w:tab w:val="left" w:pos="9409"/>
                <w:tab w:val="left" w:pos="10778"/>
              </w:tabs>
              <w:rPr>
                <w:szCs w:val="22"/>
              </w:rPr>
            </w:pPr>
          </w:p>
          <w:p w14:paraId="5FD7023D" w14:textId="77777777" w:rsidR="00D656EF" w:rsidRPr="00350AA2" w:rsidRDefault="00D656EF" w:rsidP="00CB1D71">
            <w:pPr>
              <w:tabs>
                <w:tab w:val="left" w:pos="3649"/>
                <w:tab w:val="left" w:pos="5349"/>
                <w:tab w:val="left" w:pos="7992"/>
                <w:tab w:val="left" w:pos="9409"/>
                <w:tab w:val="left" w:pos="10778"/>
              </w:tabs>
              <w:rPr>
                <w:szCs w:val="22"/>
                <w:lang w:val="de-DE"/>
              </w:rPr>
            </w:pPr>
            <w:r w:rsidRPr="00350AA2">
              <w:rPr>
                <w:szCs w:val="22"/>
                <w:lang w:val="de-D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18CC0AB8" w14:textId="77777777" w:rsidR="00D656EF" w:rsidRPr="00350AA2" w:rsidRDefault="00D656EF" w:rsidP="00CB1D71">
            <w:pPr>
              <w:tabs>
                <w:tab w:val="left" w:pos="3649"/>
                <w:tab w:val="left" w:pos="5349"/>
                <w:tab w:val="left" w:pos="7992"/>
                <w:tab w:val="left" w:pos="9409"/>
                <w:tab w:val="left" w:pos="10778"/>
              </w:tabs>
              <w:rPr>
                <w:szCs w:val="22"/>
                <w:lang w:val="de-DE"/>
              </w:rPr>
            </w:pPr>
          </w:p>
          <w:p w14:paraId="75ACEF98" w14:textId="1DC27699" w:rsidR="001A102B" w:rsidRPr="001A102B" w:rsidRDefault="00D656EF" w:rsidP="001A102B">
            <w:pPr>
              <w:tabs>
                <w:tab w:val="left" w:pos="3649"/>
                <w:tab w:val="left" w:pos="5349"/>
                <w:tab w:val="left" w:pos="7992"/>
                <w:tab w:val="left" w:pos="9409"/>
                <w:tab w:val="left" w:pos="10778"/>
              </w:tabs>
              <w:rPr>
                <w:szCs w:val="22"/>
              </w:rPr>
            </w:pPr>
            <w:r w:rsidRPr="00350AA2">
              <w:rPr>
                <w:szCs w:val="22"/>
                <w:lang w:val="de-DE"/>
              </w:rPr>
              <w:t>Aktivnost</w:t>
            </w:r>
            <w:r w:rsidR="00A22C04" w:rsidRPr="00350AA2">
              <w:rPr>
                <w:szCs w:val="22"/>
                <w:lang w:val="de-DE"/>
              </w:rPr>
              <w:t xml:space="preserve">i 2,3,4,5, </w:t>
            </w:r>
            <w:r w:rsidR="00F96599" w:rsidRPr="00350AA2">
              <w:rPr>
                <w:szCs w:val="22"/>
                <w:lang w:val="de-DE"/>
              </w:rPr>
              <w:t xml:space="preserve"> </w:t>
            </w:r>
            <w:r w:rsidRPr="00350AA2">
              <w:rPr>
                <w:szCs w:val="22"/>
                <w:lang w:val="de-DE"/>
              </w:rPr>
              <w:t>:</w:t>
            </w:r>
            <w:r w:rsidR="00E3177E" w:rsidRPr="00350AA2">
              <w:rPr>
                <w:szCs w:val="22"/>
                <w:lang w:val="de-DE"/>
              </w:rPr>
              <w:t xml:space="preserve"> </w:t>
            </w:r>
            <w:r w:rsidR="00A51D0D" w:rsidRPr="00350AA2">
              <w:rPr>
                <w:szCs w:val="22"/>
                <w:lang w:val="de-DE"/>
              </w:rPr>
              <w:t xml:space="preserve">U okviru aktivnosti koje obuhvataju posete partnerskim organizacijama radi upoznavanja sa njihovim kapacitetima i aktivnostima vezanim za inkluziju, prvo će biti definisani ciljevi i očekivanja poseta. Nakon toga, tim će uspostaviti kontakt sa partnerima i zakazati posete, uz pripremu detaljnog plana i programa za svaku organizaciju koju će posetiti. Organizacija putovanja i smeštaja za timove koji će obaviti posete takođe će biti deo ove aktivnosti. </w:t>
            </w:r>
            <w:r w:rsidR="00E3177E">
              <w:rPr>
                <w:szCs w:val="22"/>
              </w:rPr>
              <w:t>Poseta partnerskim organizacijama</w:t>
            </w:r>
            <w:r w:rsidR="006F15E8">
              <w:rPr>
                <w:szCs w:val="22"/>
              </w:rPr>
              <w:t xml:space="preserve"> i uvid u njihov rad i primenu inkluzivnog rada, primenu </w:t>
            </w:r>
            <w:r w:rsidR="00C71B2A">
              <w:rPr>
                <w:szCs w:val="22"/>
              </w:rPr>
              <w:t xml:space="preserve">game based leraning tehnologije </w:t>
            </w:r>
            <w:r w:rsidR="00BE00C5">
              <w:rPr>
                <w:szCs w:val="22"/>
              </w:rPr>
              <w:t>u svom radu</w:t>
            </w:r>
            <w:r w:rsidR="001A102B">
              <w:rPr>
                <w:szCs w:val="22"/>
              </w:rPr>
              <w:t xml:space="preserve">. </w:t>
            </w:r>
            <w:r w:rsidR="001A102B" w:rsidRPr="001A102B">
              <w:rPr>
                <w:szCs w:val="22"/>
              </w:rPr>
              <w:t>Upoznati sa prostorijama, kapacitetima i resursima koje organizacija poseduje za inkluzivne aktivnosti</w:t>
            </w:r>
            <w:r w:rsidR="001A102B">
              <w:rPr>
                <w:szCs w:val="22"/>
              </w:rPr>
              <w:t xml:space="preserve">i, kao i prikupiti </w:t>
            </w:r>
            <w:r w:rsidR="001A102B" w:rsidRPr="001A102B">
              <w:rPr>
                <w:szCs w:val="22"/>
              </w:rPr>
              <w:t>informacije o vrstama aktivnosti koje organizacija sprovodi za inkluziju.</w:t>
            </w:r>
            <w:r w:rsidR="001A102B">
              <w:rPr>
                <w:szCs w:val="22"/>
              </w:rPr>
              <w:t xml:space="preserve"> </w:t>
            </w:r>
            <w:r w:rsidR="001A102B" w:rsidRPr="001A102B">
              <w:rPr>
                <w:szCs w:val="22"/>
              </w:rPr>
              <w:t xml:space="preserve">Identifikovani ključni elementi game-based learning-a koji bi se mogli primeniti u </w:t>
            </w:r>
            <w:r w:rsidR="00CF05C7">
              <w:rPr>
                <w:szCs w:val="22"/>
              </w:rPr>
              <w:t>našoj</w:t>
            </w:r>
            <w:r w:rsidR="001A102B" w:rsidRPr="001A102B">
              <w:rPr>
                <w:szCs w:val="22"/>
              </w:rPr>
              <w:t xml:space="preserve"> školi sporta. </w:t>
            </w:r>
            <w:r w:rsidR="00CF05C7">
              <w:rPr>
                <w:szCs w:val="22"/>
              </w:rPr>
              <w:t>Na osnovu</w:t>
            </w:r>
            <w:r w:rsidR="001A102B" w:rsidRPr="001A102B">
              <w:rPr>
                <w:szCs w:val="22"/>
              </w:rPr>
              <w:t xml:space="preserve"> pitanja o njihovom radu, izazovima sa kojima se suočavaju i dobrim praksama koje su primenili u oblasti inkluzije</w:t>
            </w:r>
            <w:r w:rsidR="00CF05C7">
              <w:rPr>
                <w:szCs w:val="22"/>
              </w:rPr>
              <w:t xml:space="preserve"> kao i tehnologija </w:t>
            </w:r>
            <w:r w:rsidR="00FF58E4">
              <w:rPr>
                <w:szCs w:val="22"/>
              </w:rPr>
              <w:t xml:space="preserve">dobićemo detaljne informacije o načinu rada </w:t>
            </w:r>
            <w:r w:rsidR="004D0F4E">
              <w:rPr>
                <w:szCs w:val="22"/>
              </w:rPr>
              <w:t>partnerskih organizacija.</w:t>
            </w:r>
          </w:p>
          <w:p w14:paraId="7E593FCF" w14:textId="77777777" w:rsidR="00583D17" w:rsidRDefault="00583D17" w:rsidP="001A102B">
            <w:pPr>
              <w:tabs>
                <w:tab w:val="left" w:pos="3649"/>
                <w:tab w:val="left" w:pos="5349"/>
                <w:tab w:val="left" w:pos="7992"/>
                <w:tab w:val="left" w:pos="9409"/>
                <w:tab w:val="left" w:pos="10778"/>
              </w:tabs>
              <w:rPr>
                <w:szCs w:val="22"/>
              </w:rPr>
            </w:pPr>
          </w:p>
          <w:p w14:paraId="1ECD9F95" w14:textId="386B5000" w:rsidR="0065532C" w:rsidRDefault="00583D17" w:rsidP="0065532C">
            <w:pPr>
              <w:tabs>
                <w:tab w:val="left" w:pos="3649"/>
                <w:tab w:val="left" w:pos="5349"/>
                <w:tab w:val="left" w:pos="7992"/>
                <w:tab w:val="left" w:pos="9409"/>
                <w:tab w:val="left" w:pos="10778"/>
              </w:tabs>
              <w:rPr>
                <w:szCs w:val="22"/>
              </w:rPr>
            </w:pPr>
            <w:r>
              <w:rPr>
                <w:szCs w:val="22"/>
              </w:rPr>
              <w:t>Aktivnost</w:t>
            </w:r>
            <w:r w:rsidR="00390B46">
              <w:rPr>
                <w:szCs w:val="22"/>
              </w:rPr>
              <w:t>i 6 i 7</w:t>
            </w:r>
            <w:r>
              <w:rPr>
                <w:szCs w:val="22"/>
              </w:rPr>
              <w:t xml:space="preserve"> : </w:t>
            </w:r>
            <w:r w:rsidR="00B73692">
              <w:rPr>
                <w:szCs w:val="22"/>
              </w:rPr>
              <w:t xml:space="preserve"> </w:t>
            </w:r>
            <w:r w:rsidR="00B73692" w:rsidRPr="00B73692">
              <w:rPr>
                <w:szCs w:val="22"/>
              </w:rPr>
              <w:t>Izrađen poslovni plan i program centra</w:t>
            </w:r>
            <w:r w:rsidR="00B73692">
              <w:rPr>
                <w:szCs w:val="22"/>
              </w:rPr>
              <w:t xml:space="preserve"> kao i kreirana </w:t>
            </w:r>
            <w:r w:rsidR="00096994">
              <w:rPr>
                <w:szCs w:val="22"/>
              </w:rPr>
              <w:t xml:space="preserve">pravna i administrativna procedura za osnivanje centra. Na samom početku veoma je bitno </w:t>
            </w:r>
            <w:r w:rsidR="00865BBE">
              <w:rPr>
                <w:szCs w:val="22"/>
              </w:rPr>
              <w:t xml:space="preserve">detaljno opisati kakv rad se očekuje u njemu, šta je nasa misija, </w:t>
            </w:r>
            <w:r w:rsidR="00D24C0F">
              <w:rPr>
                <w:szCs w:val="22"/>
              </w:rPr>
              <w:t xml:space="preserve">vizija kao i usluge koje naš centar pruža. </w:t>
            </w:r>
            <w:r w:rsidR="004D35D5">
              <w:rPr>
                <w:szCs w:val="22"/>
              </w:rPr>
              <w:t xml:space="preserve">Za uspešnu realizaciju projekta bitno je odrediti finansijske projekcijekoje obuhvataju </w:t>
            </w:r>
            <w:r w:rsidR="00B73692" w:rsidRPr="00B73692">
              <w:rPr>
                <w:szCs w:val="22"/>
              </w:rPr>
              <w:t>prihode, troškove, investicije i očekivane finansijske rezultate centra</w:t>
            </w:r>
            <w:r w:rsidR="00030CEC">
              <w:rPr>
                <w:szCs w:val="22"/>
              </w:rPr>
              <w:t xml:space="preserve"> zbog budzeta </w:t>
            </w:r>
            <w:r w:rsidR="00F37F18">
              <w:rPr>
                <w:szCs w:val="22"/>
              </w:rPr>
              <w:t xml:space="preserve">i raspodele finansiranja projekta. </w:t>
            </w:r>
            <w:r w:rsidR="00FA057A">
              <w:rPr>
                <w:szCs w:val="22"/>
              </w:rPr>
              <w:t>Važno je ispitati zakone vezane za osnivanje centra kao i zakone o realizaciji projekta</w:t>
            </w:r>
            <w:r w:rsidR="007B0E73">
              <w:rPr>
                <w:szCs w:val="22"/>
              </w:rPr>
              <w:t xml:space="preserve"> i na osnovu konsultacija sa stručnim osobljem odabrati pravnu formu i registrovati </w:t>
            </w:r>
            <w:r w:rsidR="0065532C">
              <w:rPr>
                <w:szCs w:val="22"/>
              </w:rPr>
              <w:t>centar.</w:t>
            </w:r>
          </w:p>
          <w:p w14:paraId="7A16E69A" w14:textId="77777777" w:rsidR="0065532C" w:rsidRDefault="0065532C" w:rsidP="0065532C">
            <w:pPr>
              <w:tabs>
                <w:tab w:val="left" w:pos="3649"/>
                <w:tab w:val="left" w:pos="5349"/>
                <w:tab w:val="left" w:pos="7992"/>
                <w:tab w:val="left" w:pos="9409"/>
                <w:tab w:val="left" w:pos="10778"/>
              </w:tabs>
              <w:rPr>
                <w:szCs w:val="22"/>
              </w:rPr>
            </w:pPr>
          </w:p>
          <w:p w14:paraId="3797492B" w14:textId="1802FF63" w:rsidR="0046649A" w:rsidRDefault="0065532C" w:rsidP="0046649A">
            <w:pPr>
              <w:tabs>
                <w:tab w:val="left" w:pos="3649"/>
                <w:tab w:val="left" w:pos="5349"/>
                <w:tab w:val="left" w:pos="7992"/>
                <w:tab w:val="left" w:pos="9409"/>
                <w:tab w:val="left" w:pos="10778"/>
              </w:tabs>
              <w:rPr>
                <w:szCs w:val="22"/>
              </w:rPr>
            </w:pPr>
            <w:r>
              <w:rPr>
                <w:szCs w:val="22"/>
              </w:rPr>
              <w:t>Aktivnost</w:t>
            </w:r>
            <w:r w:rsidR="00C85FAA">
              <w:rPr>
                <w:szCs w:val="22"/>
              </w:rPr>
              <w:t xml:space="preserve">i 8 i 9 </w:t>
            </w:r>
            <w:r>
              <w:rPr>
                <w:szCs w:val="22"/>
              </w:rPr>
              <w:t>:</w:t>
            </w:r>
            <w:r w:rsidR="00A65D0E">
              <w:rPr>
                <w:szCs w:val="22"/>
              </w:rPr>
              <w:t xml:space="preserve"> </w:t>
            </w:r>
            <w:r w:rsidR="00EC1452">
              <w:rPr>
                <w:szCs w:val="22"/>
              </w:rPr>
              <w:t>O</w:t>
            </w:r>
            <w:r w:rsidR="00193E78">
              <w:rPr>
                <w:szCs w:val="22"/>
              </w:rPr>
              <w:t>b</w:t>
            </w:r>
            <w:r w:rsidR="00EC1452">
              <w:rPr>
                <w:szCs w:val="22"/>
              </w:rPr>
              <w:t xml:space="preserve">javljivanje tenderske dokumentacije potrebne za nabavku opreme kao i identifikovanje prostora našeg centra. </w:t>
            </w:r>
            <w:r w:rsidR="001B4591">
              <w:rPr>
                <w:szCs w:val="22"/>
              </w:rPr>
              <w:t>S</w:t>
            </w:r>
            <w:r w:rsidR="0046649A" w:rsidRPr="0046649A">
              <w:rPr>
                <w:szCs w:val="22"/>
              </w:rPr>
              <w:t>provešće se sveobuhvatna analiza potreba za prostorom kako bi se identifikovali potencijalni prostori koji zadovoljavaju zahteve za trening i takmičenje.Nakon toga, prostor će biti pažljivo izabran prema specifičnim potrebama centra. U skladu sa tim, prostor će biti prilagođen i adaptiran kako bi se pružile optimalne uslove za obuku i takmičenja.</w:t>
            </w:r>
            <w:r w:rsidR="00941C0C">
              <w:rPr>
                <w:szCs w:val="22"/>
              </w:rPr>
              <w:t xml:space="preserve"> </w:t>
            </w:r>
            <w:r w:rsidR="0046649A" w:rsidRPr="0046649A">
              <w:rPr>
                <w:szCs w:val="22"/>
              </w:rPr>
              <w:t xml:space="preserve">Tenderska </w:t>
            </w:r>
            <w:r w:rsidR="0046649A" w:rsidRPr="0046649A">
              <w:rPr>
                <w:szCs w:val="22"/>
              </w:rPr>
              <w:lastRenderedPageBreak/>
              <w:t>dokumentacija će biti objavljena, zatim će biti izabran dobavljač sa kojim će biti zaključen ugovor o isporuci proizvoda</w:t>
            </w:r>
            <w:r w:rsidR="00941C0C">
              <w:rPr>
                <w:szCs w:val="22"/>
              </w:rPr>
              <w:t xml:space="preserve"> a onda</w:t>
            </w:r>
            <w:r w:rsidR="0046649A" w:rsidRPr="0046649A">
              <w:rPr>
                <w:szCs w:val="22"/>
              </w:rPr>
              <w:t xml:space="preserve"> tehnološki uređaji će biti instalirani, testirani i podešeni kako bi bili spremni za korišćenje.</w:t>
            </w:r>
            <w:r w:rsidR="0046649A">
              <w:rPr>
                <w:szCs w:val="22"/>
              </w:rPr>
              <w:t xml:space="preserve"> </w:t>
            </w:r>
          </w:p>
          <w:p w14:paraId="49110B90" w14:textId="77777777" w:rsidR="0046649A" w:rsidRDefault="0046649A" w:rsidP="0046649A">
            <w:pPr>
              <w:tabs>
                <w:tab w:val="left" w:pos="3649"/>
                <w:tab w:val="left" w:pos="5349"/>
                <w:tab w:val="left" w:pos="7992"/>
                <w:tab w:val="left" w:pos="9409"/>
                <w:tab w:val="left" w:pos="10778"/>
              </w:tabs>
              <w:rPr>
                <w:szCs w:val="22"/>
              </w:rPr>
            </w:pPr>
          </w:p>
          <w:p w14:paraId="04A124EE" w14:textId="4587F856" w:rsidR="00AE1CFE" w:rsidRDefault="0046649A" w:rsidP="0046649A">
            <w:pPr>
              <w:tabs>
                <w:tab w:val="left" w:pos="3649"/>
                <w:tab w:val="left" w:pos="5349"/>
                <w:tab w:val="left" w:pos="7992"/>
                <w:tab w:val="left" w:pos="9409"/>
                <w:tab w:val="left" w:pos="10778"/>
              </w:tabs>
              <w:rPr>
                <w:szCs w:val="22"/>
              </w:rPr>
            </w:pPr>
            <w:r>
              <w:rPr>
                <w:szCs w:val="22"/>
              </w:rPr>
              <w:t>Aktivnost</w:t>
            </w:r>
            <w:r w:rsidR="008E627E">
              <w:rPr>
                <w:szCs w:val="22"/>
              </w:rPr>
              <w:t xml:space="preserve">i 10, 11, </w:t>
            </w:r>
            <w:r>
              <w:rPr>
                <w:szCs w:val="22"/>
              </w:rPr>
              <w:t>:</w:t>
            </w:r>
            <w:r w:rsidR="00AE1CFE">
              <w:rPr>
                <w:szCs w:val="22"/>
              </w:rPr>
              <w:t xml:space="preserve"> </w:t>
            </w:r>
            <w:r w:rsidR="00AE1CFE" w:rsidRPr="00AE1CFE">
              <w:rPr>
                <w:szCs w:val="22"/>
              </w:rPr>
              <w:t>Kreiranje programa obučavanja trenera za školu sporta će uključiti definisanje ciljeva i očekivanih ishoda obuke profesora, sa posebnim naglaskom na integraciju savremenih tehnologija i uređaja u nastavni proces. Ova obuka će obuhvatiti široko postavljene ciljeve koji se odnose na primenu savremenih tehnologija i uređaja, identifikaciju potreba profesora i škole sporta u vezi sa razumevanjem i primenom savremenih tehnologija, kao i definisanje konkretne strukture obuke koja će obuhvatiti teme, sadržaj, trajanje i metodologiju.</w:t>
            </w:r>
            <w:r w:rsidR="00AE1CFE">
              <w:rPr>
                <w:szCs w:val="22"/>
              </w:rPr>
              <w:t xml:space="preserve"> </w:t>
            </w:r>
          </w:p>
          <w:p w14:paraId="2E2E7D84" w14:textId="77777777" w:rsidR="00AE1CFE" w:rsidRDefault="00AE1CFE" w:rsidP="0046649A">
            <w:pPr>
              <w:tabs>
                <w:tab w:val="left" w:pos="3649"/>
                <w:tab w:val="left" w:pos="5349"/>
                <w:tab w:val="left" w:pos="7992"/>
                <w:tab w:val="left" w:pos="9409"/>
                <w:tab w:val="left" w:pos="10778"/>
              </w:tabs>
              <w:rPr>
                <w:szCs w:val="22"/>
              </w:rPr>
            </w:pPr>
          </w:p>
          <w:p w14:paraId="0CE2B27A" w14:textId="77777777" w:rsidR="00092EAF" w:rsidRDefault="00AE1CFE" w:rsidP="0046649A">
            <w:pPr>
              <w:tabs>
                <w:tab w:val="left" w:pos="3649"/>
                <w:tab w:val="left" w:pos="5349"/>
                <w:tab w:val="left" w:pos="7992"/>
                <w:tab w:val="left" w:pos="9409"/>
                <w:tab w:val="left" w:pos="10778"/>
              </w:tabs>
              <w:rPr>
                <w:szCs w:val="22"/>
              </w:rPr>
            </w:pPr>
            <w:r>
              <w:rPr>
                <w:szCs w:val="22"/>
              </w:rPr>
              <w:t>Aktivnost</w:t>
            </w:r>
            <w:r w:rsidR="00C9439C">
              <w:rPr>
                <w:szCs w:val="22"/>
              </w:rPr>
              <w:t xml:space="preserve">i 12 i 13 </w:t>
            </w:r>
            <w:r>
              <w:rPr>
                <w:szCs w:val="22"/>
              </w:rPr>
              <w:t xml:space="preserve">: </w:t>
            </w:r>
            <w:r w:rsidR="00092EAF" w:rsidRPr="00092EAF">
              <w:rPr>
                <w:szCs w:val="22"/>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1EA584B0" w14:textId="77777777" w:rsidR="00556719" w:rsidRDefault="00556719" w:rsidP="0046649A">
            <w:pPr>
              <w:tabs>
                <w:tab w:val="left" w:pos="3649"/>
                <w:tab w:val="left" w:pos="5349"/>
                <w:tab w:val="left" w:pos="7992"/>
                <w:tab w:val="left" w:pos="9409"/>
                <w:tab w:val="left" w:pos="10778"/>
              </w:tabs>
              <w:rPr>
                <w:szCs w:val="22"/>
              </w:rPr>
            </w:pPr>
          </w:p>
          <w:p w14:paraId="2505A115" w14:textId="77777777" w:rsidR="00556719" w:rsidRDefault="00556719" w:rsidP="0046649A">
            <w:pPr>
              <w:tabs>
                <w:tab w:val="left" w:pos="3649"/>
                <w:tab w:val="left" w:pos="5349"/>
                <w:tab w:val="left" w:pos="7992"/>
                <w:tab w:val="left" w:pos="9409"/>
                <w:tab w:val="left" w:pos="10778"/>
              </w:tabs>
              <w:rPr>
                <w:szCs w:val="22"/>
              </w:rPr>
            </w:pPr>
            <w:r w:rsidRPr="00556719">
              <w:rPr>
                <w:szCs w:val="22"/>
              </w:rPr>
              <w:t xml:space="preserve">Aktivnost </w:t>
            </w:r>
            <w:r>
              <w:rPr>
                <w:szCs w:val="22"/>
              </w:rPr>
              <w:t xml:space="preserve">14 </w:t>
            </w:r>
            <w:r w:rsidRPr="00556719">
              <w:rPr>
                <w:szCs w:val="22"/>
              </w:rPr>
              <w:t xml:space="preserve">: </w:t>
            </w:r>
            <w:r>
              <w:rPr>
                <w:szCs w:val="22"/>
              </w:rPr>
              <w:t>R</w:t>
            </w:r>
            <w:r w:rsidRPr="00556719">
              <w:rPr>
                <w:szCs w:val="22"/>
              </w:rPr>
              <w:t>azvoj aplikacije.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7DE90AF7" w14:textId="7E7D5737" w:rsidR="0022617C" w:rsidRDefault="0022617C" w:rsidP="0046649A">
            <w:pPr>
              <w:tabs>
                <w:tab w:val="left" w:pos="3649"/>
                <w:tab w:val="left" w:pos="5349"/>
                <w:tab w:val="left" w:pos="7992"/>
                <w:tab w:val="left" w:pos="9409"/>
                <w:tab w:val="left" w:pos="10778"/>
              </w:tabs>
              <w:rPr>
                <w:szCs w:val="22"/>
              </w:rPr>
            </w:pPr>
          </w:p>
          <w:p w14:paraId="2E38C89E" w14:textId="0A7B23D6" w:rsidR="0022617C" w:rsidRDefault="0022617C" w:rsidP="0046649A">
            <w:pPr>
              <w:tabs>
                <w:tab w:val="left" w:pos="3649"/>
                <w:tab w:val="left" w:pos="5349"/>
                <w:tab w:val="left" w:pos="7992"/>
                <w:tab w:val="left" w:pos="9409"/>
                <w:tab w:val="left" w:pos="10778"/>
              </w:tabs>
              <w:rPr>
                <w:szCs w:val="22"/>
              </w:rPr>
            </w:pPr>
            <w:r w:rsidRPr="0022617C">
              <w:rPr>
                <w:szCs w:val="22"/>
              </w:rPr>
              <w:t xml:space="preserve">Aktivnost </w:t>
            </w:r>
            <w:r>
              <w:rPr>
                <w:szCs w:val="22"/>
              </w:rPr>
              <w:t>15</w:t>
            </w:r>
            <w:r w:rsidRPr="0022617C">
              <w:rPr>
                <w:szCs w:val="22"/>
              </w:rPr>
              <w:t>: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w:t>
            </w:r>
            <w:r w:rsidR="004F182D">
              <w:rPr>
                <w:szCs w:val="22"/>
              </w:rPr>
              <w:t xml:space="preserve"> </w:t>
            </w:r>
          </w:p>
          <w:p w14:paraId="514B324E" w14:textId="77777777" w:rsidR="002F6E4D" w:rsidRDefault="002F6E4D" w:rsidP="0046649A">
            <w:pPr>
              <w:tabs>
                <w:tab w:val="left" w:pos="3649"/>
                <w:tab w:val="left" w:pos="5349"/>
                <w:tab w:val="left" w:pos="7992"/>
                <w:tab w:val="left" w:pos="9409"/>
                <w:tab w:val="left" w:pos="10778"/>
              </w:tabs>
              <w:rPr>
                <w:szCs w:val="22"/>
              </w:rPr>
            </w:pPr>
          </w:p>
          <w:p w14:paraId="7A40EF8E" w14:textId="58F65FEC" w:rsidR="00556719" w:rsidRDefault="002F6E4D" w:rsidP="0046649A">
            <w:pPr>
              <w:tabs>
                <w:tab w:val="left" w:pos="3649"/>
                <w:tab w:val="left" w:pos="5349"/>
                <w:tab w:val="left" w:pos="7992"/>
                <w:tab w:val="left" w:pos="9409"/>
                <w:tab w:val="left" w:pos="10778"/>
              </w:tabs>
              <w:rPr>
                <w:szCs w:val="22"/>
              </w:rPr>
            </w:pPr>
            <w:r w:rsidRPr="002F6E4D">
              <w:rPr>
                <w:szCs w:val="22"/>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w:t>
            </w:r>
          </w:p>
          <w:p w14:paraId="1D7098E8" w14:textId="334F0A0A" w:rsidR="00CB5498" w:rsidRPr="00AF7989" w:rsidRDefault="0065532C" w:rsidP="0046649A">
            <w:pPr>
              <w:tabs>
                <w:tab w:val="left" w:pos="3649"/>
                <w:tab w:val="left" w:pos="5349"/>
                <w:tab w:val="left" w:pos="7992"/>
                <w:tab w:val="left" w:pos="9409"/>
                <w:tab w:val="left" w:pos="10778"/>
              </w:tabs>
              <w:rPr>
                <w:szCs w:val="22"/>
              </w:rPr>
            </w:pPr>
            <w:r>
              <w:rPr>
                <w:szCs w:val="22"/>
              </w:rPr>
              <w:t xml:space="preserve"> </w:t>
            </w:r>
            <w:r w:rsidR="006B48E1" w:rsidRPr="00AF7989">
              <w:rPr>
                <w:szCs w:val="22"/>
              </w:rPr>
              <w:fldChar w:fldCharType="end"/>
            </w:r>
          </w:p>
        </w:tc>
      </w:tr>
    </w:tbl>
    <w:p w14:paraId="2D3B70F1" w14:textId="77777777" w:rsidR="00CB5498" w:rsidRPr="00AF7989" w:rsidRDefault="00CB5498" w:rsidP="00F64B5D">
      <w:pPr>
        <w:rPr>
          <w:b/>
        </w:rPr>
      </w:pPr>
    </w:p>
    <w:p w14:paraId="5C68A0F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4F3441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C7AF1D" w14:textId="77777777" w:rsidTr="00C97D5E">
        <w:trPr>
          <w:trHeight w:val="567"/>
        </w:trPr>
        <w:tc>
          <w:tcPr>
            <w:tcW w:w="9639" w:type="dxa"/>
          </w:tcPr>
          <w:p w14:paraId="68DB60E5" w14:textId="77777777" w:rsidR="00B85967" w:rsidRPr="00B85967" w:rsidRDefault="006B48E1" w:rsidP="00B8596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B85967" w:rsidRPr="00B85967">
              <w:rPr>
                <w:szCs w:val="22"/>
              </w:rPr>
              <w:t xml:space="preserve">- Uz pomoć analize prikupljenih podataka o partnerskim organizacijama najbolje će se videti pozitivne strane i nedostaci pomenutih. </w:t>
            </w:r>
          </w:p>
          <w:p w14:paraId="432122B5" w14:textId="77777777" w:rsidR="00B85967" w:rsidRPr="00B85967" w:rsidRDefault="00B85967" w:rsidP="00B85967">
            <w:pPr>
              <w:tabs>
                <w:tab w:val="left" w:pos="3649"/>
                <w:tab w:val="left" w:pos="5349"/>
                <w:tab w:val="left" w:pos="7992"/>
                <w:tab w:val="left" w:pos="9409"/>
                <w:tab w:val="left" w:pos="10778"/>
              </w:tabs>
              <w:rPr>
                <w:szCs w:val="22"/>
              </w:rPr>
            </w:pPr>
          </w:p>
          <w:p w14:paraId="44BE9A55" w14:textId="693D5AB5" w:rsidR="001538FA" w:rsidRPr="00350AA2" w:rsidRDefault="00B85967" w:rsidP="00B85967">
            <w:pPr>
              <w:tabs>
                <w:tab w:val="left" w:pos="3649"/>
                <w:tab w:val="left" w:pos="5349"/>
                <w:tab w:val="left" w:pos="7992"/>
                <w:tab w:val="left" w:pos="9409"/>
                <w:tab w:val="left" w:pos="10778"/>
              </w:tabs>
              <w:rPr>
                <w:szCs w:val="22"/>
                <w:lang w:val="de-DE"/>
              </w:rPr>
            </w:pPr>
            <w:r w:rsidRPr="00350AA2">
              <w:rPr>
                <w:szCs w:val="22"/>
                <w:lang w:val="de-D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4C920706" w14:textId="77777777" w:rsidR="00B85967" w:rsidRPr="00350AA2" w:rsidRDefault="00B85967" w:rsidP="00B85967">
            <w:pPr>
              <w:tabs>
                <w:tab w:val="left" w:pos="3649"/>
                <w:tab w:val="left" w:pos="5349"/>
                <w:tab w:val="left" w:pos="7992"/>
                <w:tab w:val="left" w:pos="9409"/>
                <w:tab w:val="left" w:pos="10778"/>
              </w:tabs>
              <w:rPr>
                <w:szCs w:val="22"/>
                <w:lang w:val="de-DE"/>
              </w:rPr>
            </w:pPr>
          </w:p>
          <w:p w14:paraId="5F3399E0"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59A30EE6" w14:textId="77777777" w:rsidR="001538FA" w:rsidRPr="00350AA2" w:rsidRDefault="001538FA" w:rsidP="001538FA">
            <w:pPr>
              <w:tabs>
                <w:tab w:val="left" w:pos="3649"/>
                <w:tab w:val="left" w:pos="5349"/>
                <w:tab w:val="left" w:pos="7992"/>
                <w:tab w:val="left" w:pos="9409"/>
                <w:tab w:val="left" w:pos="10778"/>
              </w:tabs>
              <w:rPr>
                <w:szCs w:val="22"/>
                <w:lang w:val="de-DE"/>
              </w:rPr>
            </w:pPr>
          </w:p>
          <w:p w14:paraId="5F7F764E"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37EA65A1" w14:textId="77777777" w:rsidR="001538FA" w:rsidRPr="00350AA2" w:rsidRDefault="001538FA" w:rsidP="001538FA">
            <w:pPr>
              <w:tabs>
                <w:tab w:val="left" w:pos="3649"/>
                <w:tab w:val="left" w:pos="5349"/>
                <w:tab w:val="left" w:pos="7992"/>
                <w:tab w:val="left" w:pos="9409"/>
                <w:tab w:val="left" w:pos="10778"/>
              </w:tabs>
              <w:rPr>
                <w:szCs w:val="22"/>
                <w:lang w:val="de-DE"/>
              </w:rPr>
            </w:pPr>
          </w:p>
          <w:p w14:paraId="36499C6B"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410280EC"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to je jedna od glavnih osnova na kojima se sprovode savetodavni postupci;</w:t>
            </w:r>
          </w:p>
          <w:p w14:paraId="0960DBE5" w14:textId="2EE4F9C8"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w:t>
            </w:r>
            <w:r w:rsidR="00410AB9" w:rsidRPr="00350AA2">
              <w:rPr>
                <w:szCs w:val="22"/>
                <w:lang w:val="de-DE"/>
              </w:rPr>
              <w:t xml:space="preserve">     </w:t>
            </w:r>
            <w:r w:rsidRPr="00350AA2">
              <w:rPr>
                <w:szCs w:val="22"/>
                <w:lang w:val="de-DE"/>
              </w:rPr>
              <w:t>pruža informacije koje dopunjuju druge metode prikupljanja podataka.</w:t>
            </w:r>
            <w:r w:rsidR="00410AB9" w:rsidRPr="00350AA2">
              <w:rPr>
                <w:szCs w:val="22"/>
                <w:lang w:val="de-DE"/>
              </w:rPr>
              <w:t xml:space="preserve"> </w:t>
            </w:r>
            <w:r w:rsidRPr="00350AA2">
              <w:rPr>
                <w:szCs w:val="22"/>
                <w:lang w:val="de-DE"/>
              </w:rPr>
              <w:t>Dakle, ukratko, ciljevi intervjua su dvostruki: da se razmene ideje i iskustva, i da se dobiju informacije.</w:t>
            </w:r>
          </w:p>
          <w:p w14:paraId="63E08FD8" w14:textId="77777777" w:rsidR="001538FA" w:rsidRPr="00350AA2" w:rsidRDefault="001538FA" w:rsidP="001538FA">
            <w:pPr>
              <w:tabs>
                <w:tab w:val="left" w:pos="3649"/>
                <w:tab w:val="left" w:pos="5349"/>
                <w:tab w:val="left" w:pos="7992"/>
                <w:tab w:val="left" w:pos="9409"/>
                <w:tab w:val="left" w:pos="10778"/>
              </w:tabs>
              <w:rPr>
                <w:szCs w:val="22"/>
                <w:lang w:val="de-DE"/>
              </w:rPr>
            </w:pPr>
          </w:p>
          <w:p w14:paraId="38FB3F64"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9BBA4B7"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daje konsolidovane i ažurirane informacije;</w:t>
            </w:r>
          </w:p>
          <w:p w14:paraId="4EAABB99"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koristi se kao sredstvo interne komunikacije;</w:t>
            </w:r>
          </w:p>
          <w:p w14:paraId="06EBC27D" w14:textId="77777777" w:rsidR="001538FA" w:rsidRPr="001538FA" w:rsidRDefault="001538FA" w:rsidP="001538FA">
            <w:pPr>
              <w:tabs>
                <w:tab w:val="left" w:pos="3649"/>
                <w:tab w:val="left" w:pos="5349"/>
                <w:tab w:val="left" w:pos="7992"/>
                <w:tab w:val="left" w:pos="9409"/>
                <w:tab w:val="left" w:pos="10778"/>
              </w:tabs>
              <w:rPr>
                <w:szCs w:val="22"/>
              </w:rPr>
            </w:pPr>
            <w:r w:rsidRPr="00350AA2">
              <w:rPr>
                <w:szCs w:val="22"/>
                <w:lang w:val="de-DE"/>
              </w:rPr>
              <w:t xml:space="preserve">        </w:t>
            </w:r>
            <w:r w:rsidRPr="001538FA">
              <w:rPr>
                <w:szCs w:val="22"/>
              </w:rPr>
              <w:t>-      olakšava donošenje odluka i planiranje;</w:t>
            </w:r>
          </w:p>
          <w:p w14:paraId="1D90EA16"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otkriva nepoznate informacije i daje pouzdane, trajne informacije.</w:t>
            </w:r>
          </w:p>
          <w:p w14:paraId="5B711C11" w14:textId="77777777" w:rsidR="001538FA" w:rsidRPr="001538FA" w:rsidRDefault="001538FA" w:rsidP="001538FA">
            <w:pPr>
              <w:tabs>
                <w:tab w:val="left" w:pos="3649"/>
                <w:tab w:val="left" w:pos="5349"/>
                <w:tab w:val="left" w:pos="7992"/>
                <w:tab w:val="left" w:pos="9409"/>
                <w:tab w:val="left" w:pos="10778"/>
              </w:tabs>
              <w:rPr>
                <w:szCs w:val="22"/>
              </w:rPr>
            </w:pPr>
          </w:p>
          <w:p w14:paraId="1D4E9C5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-Ankete omogućavaju istraživačima da prikupe uvide vezane za određenu oblast interesovanja. Neke prednosti metode anketiranja su: </w:t>
            </w:r>
          </w:p>
          <w:p w14:paraId="6BD1234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daju širok spektar informacija;</w:t>
            </w:r>
          </w:p>
          <w:p w14:paraId="51433AE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isplative su i efikasne;</w:t>
            </w:r>
          </w:p>
          <w:p w14:paraId="1B3871B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jednostavne su za analizu.</w:t>
            </w:r>
          </w:p>
          <w:p w14:paraId="7FB64158" w14:textId="5F7018C1" w:rsidR="00115146" w:rsidRDefault="006B48E1" w:rsidP="00A06D86">
            <w:pPr>
              <w:tabs>
                <w:tab w:val="left" w:pos="3649"/>
                <w:tab w:val="left" w:pos="5349"/>
                <w:tab w:val="left" w:pos="7992"/>
                <w:tab w:val="left" w:pos="9409"/>
                <w:tab w:val="left" w:pos="10778"/>
              </w:tabs>
              <w:rPr>
                <w:noProof/>
                <w:szCs w:val="22"/>
              </w:rPr>
            </w:pPr>
            <w:r w:rsidRPr="00AF7989">
              <w:rPr>
                <w:noProof/>
                <w:szCs w:val="22"/>
              </w:rPr>
              <w:t> </w:t>
            </w:r>
          </w:p>
          <w:p w14:paraId="73893BCA" w14:textId="1BE01C9C"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7195D9C1" w14:textId="77777777" w:rsidR="008923D2" w:rsidRPr="00AF7989" w:rsidRDefault="008923D2" w:rsidP="00F64B5D"/>
    <w:p w14:paraId="1CCFA27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497C77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744BC7F" w14:textId="77777777" w:rsidTr="00576E6B">
        <w:trPr>
          <w:trHeight w:val="567"/>
        </w:trPr>
        <w:tc>
          <w:tcPr>
            <w:tcW w:w="9639" w:type="dxa"/>
            <w:tcBorders>
              <w:top w:val="single" w:sz="4" w:space="0" w:color="808080"/>
              <w:bottom w:val="single" w:sz="4" w:space="0" w:color="808080"/>
            </w:tcBorders>
          </w:tcPr>
          <w:p w14:paraId="4DD06C8C" w14:textId="77777777" w:rsidR="00A06D86" w:rsidRDefault="000D5268" w:rsidP="00A06D8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06D86">
              <w:t>Rezultati pojedinačnih aktivnosti:</w:t>
            </w:r>
          </w:p>
          <w:p w14:paraId="4FE1223B" w14:textId="77777777" w:rsidR="00A06D86" w:rsidRDefault="00A06D86" w:rsidP="00A06D86"/>
          <w:p w14:paraId="0AEB1671" w14:textId="77777777" w:rsidR="00A06D86" w:rsidRDefault="00A06D86" w:rsidP="00A06D86">
            <w:r>
              <w:t xml:space="preserve">•r.1. Analizirano postojeće stanje kapaciteta partnerskih organizacija.   </w:t>
            </w:r>
          </w:p>
          <w:p w14:paraId="77C89AD4" w14:textId="77777777" w:rsidR="00A06D86" w:rsidRDefault="00A06D86" w:rsidP="00A06D86">
            <w:r>
              <w:t>•r.2. Isplanirane posete partnerskim organizacijama</w:t>
            </w:r>
          </w:p>
          <w:p w14:paraId="65E8B68B" w14:textId="77777777" w:rsidR="00A06D86" w:rsidRDefault="00A06D86" w:rsidP="00A06D86">
            <w:r>
              <w:t xml:space="preserve">•r.3. Posećene partnerske organizacije. Poznati kapaciteti i aktivnosti vezane za inkluziju. </w:t>
            </w:r>
          </w:p>
          <w:p w14:paraId="2BAFD255" w14:textId="77777777" w:rsidR="00A06D86" w:rsidRDefault="00A06D86" w:rsidP="00A06D86">
            <w:r>
              <w:t>•r.4. Posećene partnerske organizacie koje su lideri u primeni tehnologija u sportu.</w:t>
            </w:r>
          </w:p>
          <w:p w14:paraId="1324C692" w14:textId="77777777" w:rsidR="00A06D86" w:rsidRDefault="00A06D86" w:rsidP="00A06D86">
            <w:r>
              <w:t>•r.5. Posećene organizacije koje primenjuju game-based learning u sportskim aktivnostima.</w:t>
            </w:r>
          </w:p>
          <w:p w14:paraId="04E291A7" w14:textId="77777777" w:rsidR="00A06D86" w:rsidRDefault="00A06D86" w:rsidP="00A06D86">
            <w:r>
              <w:t>•r.6 Izrađen poslovni plan i program centra</w:t>
            </w:r>
          </w:p>
          <w:p w14:paraId="02FA7981" w14:textId="77777777" w:rsidR="00A06D86" w:rsidRDefault="00A06D86" w:rsidP="00A06D86">
            <w:r>
              <w:t>•r.7 Kreirana pravna i administrativna procedura za osnivanje centra</w:t>
            </w:r>
          </w:p>
          <w:p w14:paraId="5E14086D" w14:textId="77777777" w:rsidR="00A06D86" w:rsidRDefault="00A06D86" w:rsidP="00A06D86">
            <w:r>
              <w:t>•r.8 Identifikovani potencijalni prostori</w:t>
            </w:r>
          </w:p>
          <w:p w14:paraId="41943124" w14:textId="77777777" w:rsidR="00A06D86" w:rsidRDefault="00A06D86" w:rsidP="00A06D86">
            <w:r>
              <w:t>•r.9.  Objavljena tenderska dokumentacija, uključujući specifikaciju proizvoda/usluga koje se traže, uslove ugovora, rokove, itd.</w:t>
            </w:r>
          </w:p>
          <w:p w14:paraId="6D2E0000" w14:textId="77777777" w:rsidR="00A06D86" w:rsidRDefault="00A06D86" w:rsidP="00A06D86">
            <w:r>
              <w:t>•r.10. Kreiran program obučavanja trenera za školu sporta, uključujući savremene tehnologije i uređaje</w:t>
            </w:r>
          </w:p>
          <w:p w14:paraId="18C2FC9C" w14:textId="77777777" w:rsidR="00A06D86" w:rsidRDefault="00A06D86" w:rsidP="00A06D86">
            <w:r>
              <w:t>•r.11. Evaluacija i ocenjena uspešnost obuke trenera</w:t>
            </w:r>
          </w:p>
          <w:p w14:paraId="0B61A2D9" w14:textId="77777777" w:rsidR="00A06D86" w:rsidRDefault="00A06D86" w:rsidP="00A06D86">
            <w:r>
              <w:t>•r.12. Održani seminari radi promocije važnosti fizičke aktivnosti dece.</w:t>
            </w:r>
          </w:p>
          <w:p w14:paraId="3BB11ED2" w14:textId="77777777" w:rsidR="00A06D86" w:rsidRDefault="00A06D86" w:rsidP="00A06D86">
            <w:r>
              <w:t>•r.13. Napisani izveštaji sa održanih seminara o promociji važnosti fizičke aktivnosti dece.</w:t>
            </w:r>
          </w:p>
          <w:p w14:paraId="14F83CC7" w14:textId="77777777" w:rsidR="00A06D86" w:rsidRDefault="00A06D86" w:rsidP="00A06D86">
            <w:r>
              <w:t>•r.14. Razvijeno softversko rešenje za organizaciju i praćenje napretka sportskih aktivnosti kroz koje se podstiče fizička aktivnost.</w:t>
            </w:r>
          </w:p>
          <w:p w14:paraId="124053A5" w14:textId="77777777" w:rsidR="00A06D86" w:rsidRDefault="00A06D86" w:rsidP="00A06D86">
            <w:r>
              <w:t>•r.15 Započet rad i evaluacija</w:t>
            </w:r>
          </w:p>
          <w:p w14:paraId="48D5A101" w14:textId="77777777" w:rsidR="00A06D86" w:rsidRDefault="00A06D86" w:rsidP="00A06D86">
            <w:r>
              <w:t xml:space="preserve">•r.16 Izvršeno upravljanje projektom </w:t>
            </w:r>
          </w:p>
          <w:p w14:paraId="468E88D1" w14:textId="77777777" w:rsidR="00A06D86" w:rsidRPr="00350AA2" w:rsidRDefault="00A06D86" w:rsidP="00A06D86">
            <w:pPr>
              <w:rPr>
                <w:lang w:val="de-DE"/>
              </w:rPr>
            </w:pPr>
            <w:r w:rsidRPr="00350AA2">
              <w:rPr>
                <w:lang w:val="de-DE"/>
              </w:rPr>
              <w:lastRenderedPageBreak/>
              <w:t>•r.17. Izvršena disiminacija projekta</w:t>
            </w:r>
          </w:p>
          <w:p w14:paraId="65239184" w14:textId="77777777" w:rsidR="00A06D86" w:rsidRPr="00350AA2" w:rsidRDefault="00A06D86" w:rsidP="00A06D86">
            <w:pPr>
              <w:rPr>
                <w:lang w:val="de-DE"/>
              </w:rPr>
            </w:pPr>
            <w:r w:rsidRPr="00350AA2">
              <w:rPr>
                <w:lang w:val="de-DE"/>
              </w:rPr>
              <w:t>•r.18. Uspešno izvršeno reklamiranje putem kanala promocije.</w:t>
            </w:r>
          </w:p>
          <w:p w14:paraId="20925BC2" w14:textId="77777777" w:rsidR="00A06D86" w:rsidRDefault="00A06D86" w:rsidP="00A06D86">
            <w:r>
              <w:t>•r.19.  Završeno upravljanje kvalitetom projekta</w:t>
            </w:r>
          </w:p>
          <w:p w14:paraId="7FCA6D00" w14:textId="29D6DD0C" w:rsidR="000D5268" w:rsidRDefault="00A06D86" w:rsidP="00A06D86">
            <w:r>
              <w:t>•r.20. Izvršeno upravljanje projektom.</w:t>
            </w:r>
            <w:r>
              <w:t> </w:t>
            </w:r>
            <w:r>
              <w:t> </w:t>
            </w:r>
            <w:r>
              <w:t> </w:t>
            </w:r>
            <w:r>
              <w:t> </w:t>
            </w:r>
            <w:r>
              <w:t> </w:t>
            </w:r>
            <w:r w:rsidR="000D5268" w:rsidRPr="00AF7989">
              <w:fldChar w:fldCharType="end"/>
            </w:r>
          </w:p>
          <w:p w14:paraId="13C492E9" w14:textId="77777777" w:rsidR="000D5268" w:rsidRPr="00AF7989" w:rsidRDefault="000D5268" w:rsidP="00576E6B">
            <w:pPr>
              <w:tabs>
                <w:tab w:val="left" w:pos="3649"/>
                <w:tab w:val="left" w:pos="5349"/>
                <w:tab w:val="left" w:pos="7992"/>
                <w:tab w:val="left" w:pos="9409"/>
                <w:tab w:val="left" w:pos="10778"/>
              </w:tabs>
              <w:rPr>
                <w:szCs w:val="22"/>
              </w:rPr>
            </w:pPr>
          </w:p>
        </w:tc>
      </w:tr>
    </w:tbl>
    <w:p w14:paraId="23005BC2"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FCCF29F" w14:textId="77777777" w:rsidR="000D5268" w:rsidRDefault="000D5268" w:rsidP="000D5268"/>
    <w:p w14:paraId="5484B319"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1D7B129" w14:textId="77777777" w:rsidR="00C74BCC" w:rsidRDefault="00C74BCC" w:rsidP="00F64B5D"/>
    <w:p w14:paraId="4AB414A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79897C06" w14:textId="77777777" w:rsidR="00C74BCC" w:rsidRPr="00AF7989" w:rsidRDefault="00C74BCC" w:rsidP="00F64B5D"/>
    <w:p w14:paraId="2A67E0D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6E29C99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28DCA1F6" w14:textId="77777777" w:rsidTr="00C97D5E">
        <w:trPr>
          <w:trHeight w:val="567"/>
        </w:trPr>
        <w:tc>
          <w:tcPr>
            <w:tcW w:w="9639" w:type="dxa"/>
          </w:tcPr>
          <w:p w14:paraId="0A1FE6A8" w14:textId="77777777" w:rsidR="00D6398D" w:rsidRPr="00D6398D" w:rsidRDefault="006B48E1" w:rsidP="00D6398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320DB" w:rsidRPr="005320DB">
              <w:rPr>
                <w:noProof/>
                <w:szCs w:val="22"/>
              </w:rPr>
              <w:t xml:space="preserve">Provera kvaliteta i nadgledanje projekta obuhvaćeno je </w:t>
            </w:r>
            <w:r w:rsidR="005320DB">
              <w:rPr>
                <w:noProof/>
                <w:szCs w:val="22"/>
              </w:rPr>
              <w:t>devetnaestom</w:t>
            </w:r>
            <w:r w:rsidR="005320DB" w:rsidRPr="005320DB">
              <w:rPr>
                <w:noProof/>
                <w:szCs w:val="22"/>
              </w:rPr>
              <w:t xml:space="preserve"> aktivnošću, koja je podeljena na </w:t>
            </w:r>
            <w:r w:rsidR="005320DB">
              <w:rPr>
                <w:noProof/>
                <w:szCs w:val="22"/>
              </w:rPr>
              <w:t>pet</w:t>
            </w:r>
            <w:r w:rsidR="005320DB" w:rsidRPr="005320DB">
              <w:rPr>
                <w:noProof/>
                <w:szCs w:val="22"/>
              </w:rPr>
              <w:t xml:space="preserve"> podaktivnosti pomoću kojih će se pratiti projekat tako da kvalitet bude na prvom mestu.</w:t>
            </w:r>
          </w:p>
          <w:p w14:paraId="54284B46" w14:textId="04E07EFF" w:rsidR="00C15C9E" w:rsidRPr="00AF7989" w:rsidRDefault="00D6398D" w:rsidP="00D6398D">
            <w:pPr>
              <w:tabs>
                <w:tab w:val="left" w:pos="3649"/>
                <w:tab w:val="left" w:pos="5349"/>
                <w:tab w:val="left" w:pos="7992"/>
                <w:tab w:val="left" w:pos="9409"/>
                <w:tab w:val="left" w:pos="10778"/>
              </w:tabs>
              <w:rPr>
                <w:szCs w:val="22"/>
              </w:rPr>
            </w:pPr>
            <w:r w:rsidRPr="00D6398D">
              <w:rPr>
                <w:noProof/>
                <w:szCs w:val="22"/>
              </w:rPr>
              <w:t>Kvalitet projekta se odnosi na postizanje visokog standarda izvršenja projektnih aktivnosti i isporučenih rezultata u skladu sa definisanim zahtevima i očekivanjima. To uključuje ispunjavanje prethodno postavljenih ciljeva, zadovoljavanje specifikacija i standarda, kao i pružanje vrednosti korisnicima. U kontekstu upravljanja kvalitetom, važno je obezbediti da se projekat izvodi efikasno, da su procesi dobro definisani i da se kontinuirano vrši nadzor nad performansama kako bi se otkrile eventualne neusaglašenosti ili nedostaci. Evaluacija kvaliteta se vrši kako bi se utvrdilo da li isporučeni rezultati zadovoljavaju postavljene standarde i zahteve, a ako se pronađu nedostaci, preduzimaju se odgovarajući koraci kako bi se ispravili i osigurala visoka kvaliteta projekta.</w:t>
            </w:r>
            <w:r w:rsidR="005320DB" w:rsidRPr="005320DB">
              <w:rPr>
                <w:noProof/>
                <w:szCs w:val="22"/>
              </w:rPr>
              <w:t xml:space="preserve"> </w:t>
            </w:r>
            <w:r w:rsidR="006B48E1" w:rsidRPr="00AF7989">
              <w:rPr>
                <w:szCs w:val="22"/>
              </w:rPr>
              <w:fldChar w:fldCharType="end"/>
            </w:r>
          </w:p>
        </w:tc>
      </w:tr>
    </w:tbl>
    <w:p w14:paraId="333E1291" w14:textId="77777777" w:rsidR="00C15C9E" w:rsidRPr="00AF7989" w:rsidRDefault="00C15C9E" w:rsidP="00F64B5D"/>
    <w:p w14:paraId="6F5B00F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141F295" w14:textId="77777777" w:rsidR="00C15C9E" w:rsidRPr="00AF7989" w:rsidRDefault="00C15C9E" w:rsidP="00F64B5D">
      <w:pPr>
        <w:tabs>
          <w:tab w:val="left" w:pos="3649"/>
          <w:tab w:val="left" w:pos="5349"/>
          <w:tab w:val="left" w:pos="7992"/>
          <w:tab w:val="left" w:pos="9639"/>
          <w:tab w:val="left" w:pos="10778"/>
        </w:tabs>
        <w:jc w:val="both"/>
      </w:pPr>
    </w:p>
    <w:p w14:paraId="2A03FD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7624844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3752C25" w14:textId="77777777" w:rsidTr="00C97D5E">
        <w:trPr>
          <w:trHeight w:val="567"/>
        </w:trPr>
        <w:tc>
          <w:tcPr>
            <w:tcW w:w="9639" w:type="dxa"/>
          </w:tcPr>
          <w:p w14:paraId="71F3DD14" w14:textId="7B0746B5"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561DA" w:rsidRPr="008561D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w:t>
            </w:r>
            <w:r w:rsidR="00B346FA">
              <w:rPr>
                <w:noProof/>
                <w:szCs w:val="22"/>
              </w:rPr>
              <w:t>, kao i zadovoljne klijente centra.</w:t>
            </w:r>
            <w:r w:rsidR="008561DA" w:rsidRPr="008561DA">
              <w:rPr>
                <w:noProof/>
                <w:szCs w:val="22"/>
              </w:rPr>
              <w:t xml:space="preserve">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Ministarstvo </w:t>
            </w:r>
            <w:r w:rsidR="00B346FA">
              <w:rPr>
                <w:noProof/>
                <w:szCs w:val="22"/>
              </w:rPr>
              <w:t>sporta</w:t>
            </w:r>
            <w:r w:rsidR="008561DA" w:rsidRPr="008561DA">
              <w:rPr>
                <w:noProof/>
                <w:szCs w:val="22"/>
              </w:rPr>
              <w:t xml:space="preserve"> sa sedištem u Beogradu, koji su zaduženi za budžetiranje svih aktivnosti vezanih za implementaciju, praćenje kvaliteta i menadžment samog projekta, dok su visokoobrazovne ustanove većinom zadužene za sredstva koja se odnose na diseminaciju i eksploataciju projekt</w:t>
            </w:r>
            <w:r w:rsidR="003E6A78">
              <w:rPr>
                <w:noProof/>
                <w:szCs w:val="22"/>
              </w:rPr>
              <w:t>a kao i pruzanje radno kvalifikovanog osoblja tj. trenera naseg centra</w:t>
            </w:r>
            <w:r w:rsidR="00B43B85">
              <w:rPr>
                <w:noProof/>
                <w:szCs w:val="22"/>
              </w:rPr>
              <w:t xml:space="preserve">. </w:t>
            </w:r>
            <w:r w:rsidR="008561DA" w:rsidRPr="008561DA">
              <w:rPr>
                <w:noProof/>
                <w:szCs w:val="22"/>
              </w:rPr>
              <w:t>Pomoć u budžetiranju partnerske institucije dobil</w:t>
            </w:r>
            <w:r w:rsidR="0017003B">
              <w:rPr>
                <w:noProof/>
                <w:szCs w:val="22"/>
              </w:rPr>
              <w:t xml:space="preserve">i smo od </w:t>
            </w:r>
            <w:r w:rsidR="008561DA" w:rsidRPr="008561DA">
              <w:rPr>
                <w:noProof/>
                <w:szCs w:val="22"/>
              </w:rPr>
              <w:t xml:space="preserve">opštine Novi Pazar </w:t>
            </w:r>
            <w:r w:rsidR="0017003B">
              <w:rPr>
                <w:noProof/>
                <w:szCs w:val="22"/>
              </w:rPr>
              <w:t>i Erasmusa.</w:t>
            </w:r>
            <w:r w:rsidRPr="00AF7989">
              <w:rPr>
                <w:szCs w:val="22"/>
              </w:rPr>
              <w:fldChar w:fldCharType="end"/>
            </w:r>
          </w:p>
        </w:tc>
      </w:tr>
    </w:tbl>
    <w:p w14:paraId="312B663A" w14:textId="77777777" w:rsidR="00C15C9E" w:rsidRPr="00AF7989" w:rsidRDefault="00C15C9E" w:rsidP="00F64B5D"/>
    <w:p w14:paraId="68FD904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6295633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5A38D4" w14:textId="77777777" w:rsidTr="00C97D5E">
        <w:trPr>
          <w:trHeight w:val="567"/>
        </w:trPr>
        <w:tc>
          <w:tcPr>
            <w:tcW w:w="9639" w:type="dxa"/>
          </w:tcPr>
          <w:p w14:paraId="180B0F64" w14:textId="129DCA99"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57728" w:rsidRPr="00957728">
              <w:rPr>
                <w:noProof/>
                <w:szCs w:val="22"/>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r w:rsidR="00957728">
              <w:rPr>
                <w:noProof/>
                <w:szCs w:val="22"/>
              </w:rPr>
              <w:t xml:space="preserve">Pored toga uračunati su i troškovi odlaska u partnerske </w:t>
            </w:r>
            <w:r w:rsidR="00B64E74">
              <w:rPr>
                <w:noProof/>
                <w:szCs w:val="22"/>
              </w:rPr>
              <w:t>organizacije kao njihova obuka.</w:t>
            </w:r>
            <w:r w:rsidRPr="00AF7989">
              <w:rPr>
                <w:szCs w:val="22"/>
              </w:rPr>
              <w:fldChar w:fldCharType="end"/>
            </w:r>
          </w:p>
        </w:tc>
      </w:tr>
    </w:tbl>
    <w:p w14:paraId="4F43247C" w14:textId="77777777" w:rsidR="00C15C9E" w:rsidRPr="00AF7989" w:rsidRDefault="00C15C9E" w:rsidP="00F64B5D"/>
    <w:p w14:paraId="5DDB9278"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4B8EF53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662F15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CD24C3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AC27BC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74ED5322" w14:textId="77777777" w:rsidTr="00C97D5E">
        <w:trPr>
          <w:trHeight w:val="567"/>
        </w:trPr>
        <w:tc>
          <w:tcPr>
            <w:tcW w:w="9639" w:type="dxa"/>
            <w:tcBorders>
              <w:top w:val="single" w:sz="4" w:space="0" w:color="808080"/>
              <w:bottom w:val="single" w:sz="4" w:space="0" w:color="808080"/>
            </w:tcBorders>
          </w:tcPr>
          <w:p w14:paraId="541993EA" w14:textId="77777777" w:rsidR="009F548A" w:rsidRDefault="006B48E1" w:rsidP="009F548A">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F548A">
              <w:t>Troškovi opreme za svaku partnersku instituciju zemlje su neophodni za uspešnu implementaciju projekta iz sledećih razloga:</w:t>
            </w:r>
          </w:p>
          <w:p w14:paraId="744C5477" w14:textId="7939444E" w:rsidR="009F548A" w:rsidRDefault="009F548A" w:rsidP="009F548A">
            <w:r>
              <w:t>1.Partner institucija iz svake zemlje treba odgovarajuću opremu kako bi efikasno sprovodila projekat u skladu sa svojim zadacima i ulogom u projektu. Ova oprema je neophodna kako bi se obezbedila osnovna infrastruktura i alati koji podržavaju izvođenje specifičnih aktivnosti i razvoj sadržaja projekta.</w:t>
            </w:r>
          </w:p>
          <w:p w14:paraId="2F515EFB" w14:textId="2C627A07" w:rsidR="009F548A" w:rsidRDefault="009F548A" w:rsidP="009F548A">
            <w:r>
              <w:t>2.Oprema koju će partneri koristiti ima tesnu vezu sa razvijenim sadržajem projekta i specifičnim aktivnostima koje će se sprovoditi. Na primer, partner koji je odgovoran za istraživanje i analizu će možda trebati specijalizovanu opremu za prikupljanje podataka i analitičke alate, dok će partner koji je zadužen za razvoj digitalnih resursa možda trebati računare, softver i druge tehničke uređaje.</w:t>
            </w:r>
          </w:p>
          <w:p w14:paraId="5FB57F80" w14:textId="37EC72EB" w:rsidR="009F548A" w:rsidRDefault="009F548A" w:rsidP="009F548A">
            <w:r>
              <w:t>3.Vremenski okvir za kupovinu opreme varira u skladu sa potrebama projekta i specifičnostima partnerskih institucija. Procenjuje se da će kupovina opreme biti završena u prvih šest meseci projekta, kako bi se omogućilo partnerima da efikasno sprovode svoje zadatke. Mesto gde će oprema biti smeštena takođe će zavisiti od potreba svake partnerske institucije, ali se očekuje da će biti locirana u prostorijama institucija ili drugim odgovarajućim radnim prostorima koji su prilagođeni specifičnim zahtevima opreme.</w:t>
            </w:r>
          </w:p>
          <w:p w14:paraId="13927709" w14:textId="50E933CE" w:rsidR="00C15C9E" w:rsidRPr="006F38CF" w:rsidRDefault="009F548A" w:rsidP="009F548A">
            <w:pPr>
              <w:rPr>
                <w:szCs w:val="22"/>
              </w:rPr>
            </w:pPr>
            <w:r>
              <w:t>Oprema je ključni faktor za uspešno sprovođenje projekta, jer omogućava partnerima da obavljaju svoje zadatke efikasno i pruža neophodnu podršku za razvoj sadržaja i sprovođenje aktivnosti. Kroz pravovremenu kupovinu opreme, partneri će biti opremljeni neophodnim resursima koji su usklađeni sa specifičnim zahtevima projekta, doprinoseći njegovom uspehu i postiz</w:t>
            </w:r>
            <w:r w:rsidR="006B48E1" w:rsidRPr="00AF7989">
              <w:rPr>
                <w:szCs w:val="22"/>
              </w:rPr>
              <w:fldChar w:fldCharType="end"/>
            </w:r>
          </w:p>
        </w:tc>
      </w:tr>
    </w:tbl>
    <w:p w14:paraId="4F9B2867" w14:textId="77777777" w:rsidR="00B921E9" w:rsidRPr="00AF7989" w:rsidRDefault="00B921E9" w:rsidP="00B921E9">
      <w:r w:rsidRPr="00AF7989">
        <w:rPr>
          <w:szCs w:val="22"/>
        </w:rPr>
        <w:t>(</w:t>
      </w:r>
      <w:r w:rsidRPr="00AF7989">
        <w:rPr>
          <w:i/>
          <w:sz w:val="18"/>
          <w:szCs w:val="18"/>
        </w:rPr>
        <w:t>Please add Partner Countries as appropriate)</w:t>
      </w:r>
    </w:p>
    <w:p w14:paraId="0E69C45F" w14:textId="77777777" w:rsidR="008F4054" w:rsidRPr="006F38CF" w:rsidRDefault="008F4054" w:rsidP="00F64B5D"/>
    <w:p w14:paraId="0A9F38E5"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9566E81"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D9FF04" w14:textId="77777777" w:rsidR="00690CED" w:rsidRPr="001456C2" w:rsidRDefault="00EF2223"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7D19001C"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6F7F4DF" w14:textId="77777777" w:rsidTr="00822523">
        <w:trPr>
          <w:trHeight w:val="1217"/>
        </w:trPr>
        <w:tc>
          <w:tcPr>
            <w:tcW w:w="2552" w:type="dxa"/>
          </w:tcPr>
          <w:p w14:paraId="4326333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2B86FD4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74AF46C9" w14:textId="5DB0A324" w:rsidR="00860449" w:rsidRPr="006F38CF" w:rsidRDefault="00860449" w:rsidP="0063209B">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3209B" w:rsidRPr="0063209B">
              <w:rPr>
                <w:rFonts w:asciiTheme="minorHAnsi" w:hAnsiTheme="minorHAnsi"/>
                <w:sz w:val="22"/>
              </w:rPr>
              <w:tab/>
              <w:t>Jačanje svesti o sportu i fizičkoj aktivnosti među decom promovisanje društvene uključenosti jednakih mogućnosti, povoljnog uticaja fizičke aktivnosti na zdravlje, kao i pojačanje saradnje između ustanova i organizacija obuhvaćenih projektom.</w:t>
            </w:r>
            <w:r w:rsidRPr="006F38CF">
              <w:rPr>
                <w:rFonts w:asciiTheme="minorHAnsi" w:hAnsiTheme="minorHAnsi"/>
                <w:sz w:val="22"/>
              </w:rPr>
              <w:fldChar w:fldCharType="end"/>
            </w:r>
            <w:bookmarkEnd w:id="1"/>
          </w:p>
        </w:tc>
        <w:tc>
          <w:tcPr>
            <w:tcW w:w="2693" w:type="dxa"/>
          </w:tcPr>
          <w:p w14:paraId="033B7D7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C49F09D" w14:textId="77777777" w:rsidR="00860449" w:rsidRPr="006F38CF" w:rsidRDefault="00860449" w:rsidP="00F64B5D">
            <w:pPr>
              <w:rPr>
                <w:i/>
                <w:iCs/>
                <w:sz w:val="16"/>
              </w:rPr>
            </w:pPr>
            <w:r w:rsidRPr="006F38CF">
              <w:rPr>
                <w:i/>
                <w:iCs/>
                <w:sz w:val="16"/>
              </w:rPr>
              <w:t>What are the key indicators related to the wider objective?</w:t>
            </w:r>
          </w:p>
          <w:p w14:paraId="3B58A31E" w14:textId="11C8F8A7" w:rsidR="00E41FC4" w:rsidRPr="00E41FC4"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E41FC4">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E41FC4" w:rsidRPr="00E41FC4">
              <w:rPr>
                <w:rFonts w:asciiTheme="minorHAnsi" w:hAnsiTheme="minorHAnsi"/>
                <w:sz w:val="22"/>
              </w:rPr>
              <w:tab/>
              <w:t xml:space="preserve"> Smanjenje stope fizičke neaktivnosti među decom za 60%</w:t>
            </w:r>
          </w:p>
          <w:p w14:paraId="29CB5374" w14:textId="48EF1A1B" w:rsidR="00E41FC4" w:rsidRPr="00E41FC4" w:rsidRDefault="00E41FC4" w:rsidP="00605545">
            <w:pPr>
              <w:pStyle w:val="ListBullet"/>
              <w:rPr>
                <w:rFonts w:asciiTheme="minorHAnsi" w:hAnsiTheme="minorHAnsi"/>
                <w:sz w:val="22"/>
              </w:rPr>
            </w:pPr>
            <w:r w:rsidRPr="00E41FC4">
              <w:rPr>
                <w:rFonts w:asciiTheme="minorHAnsi" w:hAnsiTheme="minorHAnsi"/>
                <w:sz w:val="22"/>
              </w:rPr>
              <w:t xml:space="preserve"> Povečanje nivoa znanja i svesti o važnosti fizičke aktivnosti 20%</w:t>
            </w:r>
          </w:p>
          <w:p w14:paraId="1FB3A40A" w14:textId="77777777" w:rsidR="00E41FC4" w:rsidRDefault="00E41FC4" w:rsidP="00605545">
            <w:pPr>
              <w:pStyle w:val="ListBullet"/>
              <w:rPr>
                <w:rFonts w:asciiTheme="minorHAnsi" w:hAnsiTheme="minorHAnsi"/>
                <w:sz w:val="22"/>
              </w:rPr>
            </w:pPr>
            <w:r w:rsidRPr="00E41FC4">
              <w:rPr>
                <w:rFonts w:asciiTheme="minorHAnsi" w:hAnsiTheme="minorHAnsi"/>
                <w:sz w:val="22"/>
              </w:rPr>
              <w:t>Povećanje broja kvalifikovanih trenera sa znanjem i veštinama za 30%</w:t>
            </w:r>
          </w:p>
          <w:p w14:paraId="722569E9" w14:textId="4527B766" w:rsidR="00E41FC4" w:rsidRPr="00E41FC4" w:rsidRDefault="00E41FC4" w:rsidP="00605545">
            <w:pPr>
              <w:pStyle w:val="ListBullet"/>
              <w:rPr>
                <w:rFonts w:asciiTheme="minorHAnsi" w:hAnsiTheme="minorHAnsi"/>
                <w:sz w:val="22"/>
              </w:rPr>
            </w:pPr>
            <w:r w:rsidRPr="00E41FC4">
              <w:rPr>
                <w:rFonts w:asciiTheme="minorHAnsi" w:hAnsiTheme="minorHAnsi"/>
                <w:sz w:val="22"/>
              </w:rPr>
              <w:t>Povećanje prosečne ocene zdravlja dece od strane pedijatara 25%</w:t>
            </w:r>
          </w:p>
          <w:p w14:paraId="5BA08676" w14:textId="29CF2C71" w:rsidR="00860449" w:rsidRPr="006F38CF" w:rsidRDefault="00E41FC4" w:rsidP="00E41FC4">
            <w:pPr>
              <w:pStyle w:val="ListBullet"/>
              <w:numPr>
                <w:ilvl w:val="0"/>
                <w:numId w:val="0"/>
              </w:numPr>
              <w:rPr>
                <w:rFonts w:asciiTheme="minorHAnsi" w:hAnsiTheme="minorHAnsi"/>
              </w:rPr>
            </w:pPr>
            <w:r w:rsidRPr="00E41FC4">
              <w:rPr>
                <w:rFonts w:asciiTheme="minorHAnsi" w:hAnsiTheme="minorHAnsi"/>
                <w:sz w:val="22"/>
              </w:rPr>
              <w:t>• Saradnja između ustanova i organizacija obuhvaćenih projektom pojačana za 80%.</w:t>
            </w:r>
            <w:r w:rsidR="00860449" w:rsidRPr="006F38CF">
              <w:rPr>
                <w:rFonts w:asciiTheme="minorHAnsi" w:hAnsiTheme="minorHAnsi"/>
                <w:sz w:val="22"/>
              </w:rPr>
              <w:fldChar w:fldCharType="end"/>
            </w:r>
          </w:p>
        </w:tc>
        <w:tc>
          <w:tcPr>
            <w:tcW w:w="2977" w:type="dxa"/>
          </w:tcPr>
          <w:p w14:paraId="38533C0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C32A63E"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2C76163D" w14:textId="4992E7C1" w:rsidR="00AF500A" w:rsidRPr="00AF500A"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AF500A">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F500A" w:rsidRPr="00AF500A">
              <w:rPr>
                <w:rFonts w:asciiTheme="minorHAnsi" w:hAnsiTheme="minorHAnsi"/>
                <w:sz w:val="22"/>
              </w:rPr>
              <w:tab/>
              <w:t>Izveštaji ministarstva Sporta.</w:t>
            </w:r>
          </w:p>
          <w:p w14:paraId="493FF33B" w14:textId="1D0FA0E9" w:rsidR="00AF500A" w:rsidRPr="00AF500A" w:rsidRDefault="00AF500A" w:rsidP="00AF500A">
            <w:pPr>
              <w:pStyle w:val="ListBullet"/>
              <w:rPr>
                <w:rFonts w:asciiTheme="minorHAnsi" w:hAnsiTheme="minorHAnsi"/>
                <w:sz w:val="22"/>
              </w:rPr>
            </w:pPr>
            <w:r w:rsidRPr="00AF500A">
              <w:rPr>
                <w:rFonts w:asciiTheme="minorHAnsi" w:hAnsiTheme="minorHAnsi"/>
                <w:sz w:val="22"/>
              </w:rPr>
              <w:t>Zavod za javno zdravlje Evrope</w:t>
            </w:r>
          </w:p>
          <w:p w14:paraId="6E208039" w14:textId="28CD0490" w:rsidR="00860449" w:rsidRPr="006F38CF" w:rsidRDefault="00AF500A" w:rsidP="00AF500A">
            <w:pPr>
              <w:pStyle w:val="ListBullet"/>
              <w:numPr>
                <w:ilvl w:val="0"/>
                <w:numId w:val="0"/>
              </w:numPr>
              <w:rPr>
                <w:rFonts w:asciiTheme="minorHAnsi" w:hAnsiTheme="minorHAnsi"/>
              </w:rPr>
            </w:pPr>
            <w:r w:rsidRPr="00AF500A">
              <w:rPr>
                <w:rFonts w:asciiTheme="minorHAnsi" w:hAnsiTheme="minorHAnsi"/>
                <w:sz w:val="22"/>
              </w:rPr>
              <w:t>•Evrostat - Evropski nacionalni statistički institute.</w:t>
            </w:r>
            <w:r w:rsidR="00860449" w:rsidRPr="006F38CF">
              <w:rPr>
                <w:rFonts w:asciiTheme="minorHAnsi" w:hAnsiTheme="minorHAnsi"/>
                <w:sz w:val="22"/>
              </w:rPr>
              <w:fldChar w:fldCharType="end"/>
            </w:r>
          </w:p>
        </w:tc>
        <w:tc>
          <w:tcPr>
            <w:tcW w:w="3118" w:type="dxa"/>
          </w:tcPr>
          <w:p w14:paraId="6FE3F3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170286BE"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0E24A77D" w14:textId="77777777" w:rsidTr="00822523">
        <w:trPr>
          <w:trHeight w:val="1218"/>
        </w:trPr>
        <w:tc>
          <w:tcPr>
            <w:tcW w:w="2552" w:type="dxa"/>
          </w:tcPr>
          <w:p w14:paraId="017A04A7" w14:textId="77777777" w:rsidR="00860449" w:rsidRPr="006F38CF" w:rsidRDefault="00860449" w:rsidP="00F64B5D">
            <w:pPr>
              <w:numPr>
                <w:ilvl w:val="12"/>
                <w:numId w:val="0"/>
              </w:numPr>
              <w:rPr>
                <w:b/>
                <w:color w:val="000000"/>
              </w:rPr>
            </w:pPr>
            <w:r w:rsidRPr="006F38CF">
              <w:rPr>
                <w:b/>
                <w:color w:val="000000"/>
              </w:rPr>
              <w:t>Specific Project Objective/s:</w:t>
            </w:r>
          </w:p>
          <w:p w14:paraId="411134E3"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E0A8A34" w14:textId="77777777" w:rsidR="006B7856"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B7856">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B7856" w:rsidRPr="006B7856">
              <w:rPr>
                <w:rFonts w:asciiTheme="minorHAnsi" w:hAnsiTheme="minorHAnsi"/>
                <w:sz w:val="22"/>
              </w:rPr>
              <w:t>Uspostavljanje inovativne škole sporta kao instuticiju za promociju i saradnju.</w:t>
            </w:r>
          </w:p>
          <w:p w14:paraId="77C4E447" w14:textId="77777777" w:rsidR="006B7856" w:rsidRDefault="006B7856" w:rsidP="00605545">
            <w:pPr>
              <w:pStyle w:val="ListBullet"/>
              <w:rPr>
                <w:rFonts w:asciiTheme="minorHAnsi" w:hAnsiTheme="minorHAnsi"/>
                <w:sz w:val="22"/>
              </w:rPr>
            </w:pPr>
            <w:r w:rsidRPr="006B7856">
              <w:rPr>
                <w:rFonts w:asciiTheme="minorHAnsi" w:hAnsiTheme="minorHAnsi"/>
                <w:sz w:val="22"/>
              </w:rPr>
              <w:lastRenderedPageBreak/>
              <w:t>Primena game-based learning- a u poboljšanju sportskih aktivnosti</w:t>
            </w:r>
          </w:p>
          <w:p w14:paraId="6FA184B3" w14:textId="217099B1" w:rsidR="006B7856" w:rsidRPr="006B7856" w:rsidRDefault="006B7856" w:rsidP="00605545">
            <w:pPr>
              <w:pStyle w:val="ListBullet"/>
              <w:rPr>
                <w:rFonts w:asciiTheme="minorHAnsi" w:hAnsiTheme="minorHAnsi"/>
                <w:sz w:val="22"/>
              </w:rPr>
            </w:pPr>
            <w:r w:rsidRPr="006B7856">
              <w:rPr>
                <w:rFonts w:asciiTheme="minorHAnsi" w:hAnsiTheme="minorHAnsi"/>
                <w:sz w:val="22"/>
              </w:rPr>
              <w:t xml:space="preserve">Inkluzija podzastupljenih grupa </w:t>
            </w:r>
          </w:p>
          <w:p w14:paraId="4C26C77A" w14:textId="76133841" w:rsidR="00860449" w:rsidRPr="006F38CF" w:rsidRDefault="006B7856" w:rsidP="006B7856">
            <w:pPr>
              <w:pStyle w:val="ListBullet"/>
              <w:numPr>
                <w:ilvl w:val="0"/>
                <w:numId w:val="0"/>
              </w:numPr>
              <w:rPr>
                <w:rFonts w:asciiTheme="minorHAnsi" w:hAnsiTheme="minorHAnsi"/>
                <w:bCs/>
                <w:color w:val="000000"/>
              </w:rPr>
            </w:pPr>
            <w:r w:rsidRPr="006B7856">
              <w:rPr>
                <w:rFonts w:asciiTheme="minorHAnsi" w:hAnsiTheme="minorHAnsi"/>
                <w:sz w:val="22"/>
              </w:rPr>
              <w:t>•Promocija fizičke aktivnost kao pristupa poboljsanju zdravlja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2693" w:type="dxa"/>
          </w:tcPr>
          <w:p w14:paraId="06BF5E8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69B08C8"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EC5ADD1" w14:textId="763437C0" w:rsidR="004263C9" w:rsidRPr="004263C9" w:rsidRDefault="00860449" w:rsidP="004263C9">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263C9" w:rsidRPr="004263C9">
              <w:rPr>
                <w:rFonts w:asciiTheme="minorHAnsi" w:hAnsiTheme="minorHAnsi"/>
                <w:sz w:val="22"/>
              </w:rPr>
              <w:t>Uspostavljena jedna inovativna škola sporta</w:t>
            </w:r>
          </w:p>
          <w:p w14:paraId="4AD2ACC8" w14:textId="77777777" w:rsidR="004263C9" w:rsidRDefault="004263C9" w:rsidP="00605545">
            <w:pPr>
              <w:pStyle w:val="ListBullet"/>
              <w:rPr>
                <w:rFonts w:asciiTheme="minorHAnsi" w:hAnsiTheme="minorHAnsi"/>
                <w:sz w:val="22"/>
              </w:rPr>
            </w:pPr>
            <w:r w:rsidRPr="004263C9">
              <w:rPr>
                <w:rFonts w:asciiTheme="minorHAnsi" w:hAnsiTheme="minorHAnsi"/>
                <w:sz w:val="22"/>
              </w:rPr>
              <w:t xml:space="preserve">Primenjeno 7 novih sistema za game-based </w:t>
            </w:r>
            <w:r w:rsidRPr="004263C9">
              <w:rPr>
                <w:rFonts w:asciiTheme="minorHAnsi" w:hAnsiTheme="minorHAnsi"/>
                <w:sz w:val="22"/>
              </w:rPr>
              <w:lastRenderedPageBreak/>
              <w:t>learning</w:t>
            </w:r>
          </w:p>
          <w:p w14:paraId="0A14B072" w14:textId="2DEF27B2" w:rsidR="004263C9" w:rsidRPr="004263C9" w:rsidRDefault="004263C9" w:rsidP="00605545">
            <w:pPr>
              <w:pStyle w:val="ListBullet"/>
              <w:rPr>
                <w:rFonts w:asciiTheme="minorHAnsi" w:hAnsiTheme="minorHAnsi"/>
                <w:sz w:val="22"/>
              </w:rPr>
            </w:pPr>
            <w:r w:rsidRPr="004263C9">
              <w:rPr>
                <w:rFonts w:asciiTheme="minorHAnsi" w:hAnsiTheme="minorHAnsi"/>
                <w:sz w:val="22"/>
              </w:rPr>
              <w:t>10 udruženja ukljuceno u inkluziju</w:t>
            </w:r>
          </w:p>
          <w:p w14:paraId="34ACDE63" w14:textId="05DE619F" w:rsidR="00860449" w:rsidRPr="006F38CF" w:rsidRDefault="004263C9" w:rsidP="004263C9">
            <w:pPr>
              <w:pStyle w:val="ListBullet"/>
              <w:numPr>
                <w:ilvl w:val="0"/>
                <w:numId w:val="0"/>
              </w:numPr>
              <w:rPr>
                <w:rFonts w:asciiTheme="minorHAnsi" w:hAnsiTheme="minorHAnsi"/>
              </w:rPr>
            </w:pPr>
            <w:r w:rsidRPr="004263C9">
              <w:rPr>
                <w:rFonts w:asciiTheme="minorHAnsi" w:hAnsiTheme="minorHAnsi"/>
                <w:sz w:val="22"/>
              </w:rPr>
              <w:t xml:space="preserve">•Primenjeno 5 promocija o važnosti fizičke aktivnosti </w:t>
            </w:r>
            <w:r w:rsidR="00860449" w:rsidRPr="006F38CF">
              <w:rPr>
                <w:rFonts w:asciiTheme="minorHAnsi" w:hAnsiTheme="minorHAnsi"/>
                <w:sz w:val="22"/>
              </w:rPr>
              <w:fldChar w:fldCharType="end"/>
            </w:r>
          </w:p>
        </w:tc>
        <w:tc>
          <w:tcPr>
            <w:tcW w:w="2977" w:type="dxa"/>
          </w:tcPr>
          <w:p w14:paraId="66DC4E0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CA99EF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5A617D4" w14:textId="2036433B" w:rsidR="00652F14" w:rsidRPr="00652F14" w:rsidRDefault="00860449" w:rsidP="00652F1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52F14" w:rsidRPr="00652F14">
              <w:rPr>
                <w:rFonts w:asciiTheme="minorHAnsi" w:hAnsiTheme="minorHAnsi"/>
                <w:sz w:val="22"/>
              </w:rPr>
              <w:t>Izveštaji ministarstva Sporta.</w:t>
            </w:r>
          </w:p>
          <w:p w14:paraId="3FECF44F" w14:textId="7011E6AB" w:rsidR="00652F14" w:rsidRPr="00652F14" w:rsidRDefault="00652F14" w:rsidP="00652F14">
            <w:pPr>
              <w:pStyle w:val="ListBullet"/>
              <w:rPr>
                <w:rFonts w:asciiTheme="minorHAnsi" w:hAnsiTheme="minorHAnsi"/>
                <w:sz w:val="22"/>
              </w:rPr>
            </w:pPr>
            <w:r w:rsidRPr="00652F14">
              <w:rPr>
                <w:rFonts w:asciiTheme="minorHAnsi" w:hAnsiTheme="minorHAnsi"/>
                <w:sz w:val="22"/>
              </w:rPr>
              <w:t xml:space="preserve">Institut za sport i sportsku medicinu Srbije </w:t>
            </w:r>
          </w:p>
          <w:p w14:paraId="0243FCFE" w14:textId="28B93F47" w:rsidR="00860449" w:rsidRPr="006F38CF" w:rsidRDefault="00652F14" w:rsidP="00652F14">
            <w:pPr>
              <w:pStyle w:val="ListBullet"/>
              <w:numPr>
                <w:ilvl w:val="0"/>
                <w:numId w:val="0"/>
              </w:numPr>
              <w:rPr>
                <w:rFonts w:asciiTheme="minorHAnsi" w:hAnsiTheme="minorHAnsi"/>
                <w:iCs/>
                <w:color w:val="000000"/>
              </w:rPr>
            </w:pPr>
            <w:r w:rsidRPr="00652F14">
              <w:rPr>
                <w:rFonts w:asciiTheme="minorHAnsi" w:hAnsiTheme="minorHAnsi"/>
                <w:sz w:val="22"/>
              </w:rPr>
              <w:lastRenderedPageBreak/>
              <w:t>•Zavod za javno zdravlje Evrope</w:t>
            </w:r>
            <w:r w:rsidR="00860449" w:rsidRPr="006F38CF">
              <w:rPr>
                <w:rFonts w:asciiTheme="minorHAnsi" w:hAnsiTheme="minorHAnsi"/>
                <w:sz w:val="22"/>
              </w:rPr>
              <w:fldChar w:fldCharType="end"/>
            </w:r>
          </w:p>
        </w:tc>
        <w:tc>
          <w:tcPr>
            <w:tcW w:w="3118" w:type="dxa"/>
          </w:tcPr>
          <w:p w14:paraId="054D43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0024BF8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5686880" w14:textId="20C740BE" w:rsidR="00295C90" w:rsidRPr="00295C90" w:rsidRDefault="00860449" w:rsidP="00295C90">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295C90" w:rsidRPr="00295C90">
              <w:rPr>
                <w:rFonts w:asciiTheme="minorHAnsi" w:hAnsiTheme="minorHAnsi"/>
                <w:sz w:val="22"/>
              </w:rPr>
              <w:tab/>
              <w:t>Nezainteresovanost školskih i državnih ustanova za realizaciju i saradnju tokom projekta.</w:t>
            </w:r>
          </w:p>
          <w:p w14:paraId="517DD1FD" w14:textId="671E0194" w:rsidR="00295C90" w:rsidRPr="00295C90" w:rsidRDefault="00295C90" w:rsidP="00295C90">
            <w:pPr>
              <w:pStyle w:val="ListBullet"/>
              <w:rPr>
                <w:rFonts w:asciiTheme="minorHAnsi" w:hAnsiTheme="minorHAnsi"/>
                <w:sz w:val="22"/>
              </w:rPr>
            </w:pPr>
            <w:r w:rsidRPr="00295C90">
              <w:rPr>
                <w:rFonts w:asciiTheme="minorHAnsi" w:hAnsiTheme="minorHAnsi"/>
                <w:sz w:val="22"/>
              </w:rPr>
              <w:lastRenderedPageBreak/>
              <w:t>Učenici koji ne prisustvuju treninzima i njihova nezainteresovanost</w:t>
            </w:r>
          </w:p>
          <w:p w14:paraId="62EDA86E" w14:textId="7C0C897B" w:rsidR="00295C90" w:rsidRPr="00295C90" w:rsidRDefault="00295C90" w:rsidP="00295C90">
            <w:pPr>
              <w:pStyle w:val="ListBullet"/>
              <w:rPr>
                <w:rFonts w:asciiTheme="minorHAnsi" w:hAnsiTheme="minorHAnsi"/>
                <w:sz w:val="22"/>
              </w:rPr>
            </w:pPr>
            <w:r w:rsidRPr="00295C90">
              <w:rPr>
                <w:rFonts w:asciiTheme="minorHAnsi" w:hAnsiTheme="minorHAnsi"/>
                <w:sz w:val="22"/>
              </w:rPr>
              <w:t xml:space="preserve">Iznenadni kvar tehnologije </w:t>
            </w:r>
          </w:p>
          <w:p w14:paraId="526375C7" w14:textId="1D56C767" w:rsidR="00295C90" w:rsidRPr="00295C90" w:rsidRDefault="00295C90" w:rsidP="00295C90">
            <w:pPr>
              <w:pStyle w:val="ListBullet"/>
              <w:rPr>
                <w:rFonts w:asciiTheme="minorHAnsi" w:hAnsiTheme="minorHAnsi"/>
                <w:sz w:val="22"/>
              </w:rPr>
            </w:pPr>
            <w:r w:rsidRPr="00295C90">
              <w:rPr>
                <w:rFonts w:asciiTheme="minorHAnsi" w:hAnsiTheme="minorHAnsi"/>
                <w:sz w:val="22"/>
              </w:rPr>
              <w:t>Nedovoljna angažovanost trenera</w:t>
            </w:r>
          </w:p>
          <w:p w14:paraId="1CD39571" w14:textId="0C49FC79" w:rsidR="00860449" w:rsidRPr="006F38CF" w:rsidRDefault="00295C90" w:rsidP="00295C90">
            <w:pPr>
              <w:pStyle w:val="ListBullet"/>
              <w:numPr>
                <w:ilvl w:val="0"/>
                <w:numId w:val="0"/>
              </w:numPr>
              <w:rPr>
                <w:rFonts w:asciiTheme="minorHAnsi" w:hAnsiTheme="minorHAnsi"/>
                <w:szCs w:val="22"/>
              </w:rPr>
            </w:pPr>
            <w:r w:rsidRPr="00295C90">
              <w:rPr>
                <w:rFonts w:asciiTheme="minorHAnsi" w:hAnsiTheme="minorHAnsi"/>
                <w:sz w:val="22"/>
              </w:rPr>
              <w:t>•Nedostatak prilagođene opreme za decu sa posebnim potrebama, kao i nedostatak podrške od strane porodice</w:t>
            </w:r>
            <w:r w:rsidR="00860449" w:rsidRPr="006F38CF">
              <w:rPr>
                <w:rFonts w:asciiTheme="minorHAnsi" w:hAnsiTheme="minorHAnsi"/>
                <w:sz w:val="22"/>
              </w:rPr>
              <w:fldChar w:fldCharType="end"/>
            </w:r>
          </w:p>
        </w:tc>
        <w:tc>
          <w:tcPr>
            <w:tcW w:w="3402" w:type="dxa"/>
          </w:tcPr>
          <w:p w14:paraId="7C18D59C"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5FC7C6D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6FD5E4B4" w14:textId="77777777" w:rsidTr="00822523">
        <w:trPr>
          <w:trHeight w:val="1715"/>
        </w:trPr>
        <w:tc>
          <w:tcPr>
            <w:tcW w:w="2552" w:type="dxa"/>
          </w:tcPr>
          <w:p w14:paraId="2F3A176A"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62A10F67"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57D8D0B6" w14:textId="65AECBE0" w:rsidR="00860449" w:rsidRPr="006F38CF" w:rsidRDefault="00860449" w:rsidP="00350AA2">
            <w:pPr>
              <w:pStyle w:val="ListBullet"/>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Pr="006F38CF">
              <w:rPr>
                <w:rFonts w:asciiTheme="minorHAnsi" w:hAnsiTheme="minorHAnsi"/>
                <w:sz w:val="22"/>
              </w:rPr>
              <w:fldChar w:fldCharType="end"/>
            </w:r>
          </w:p>
        </w:tc>
        <w:tc>
          <w:tcPr>
            <w:tcW w:w="2693" w:type="dxa"/>
          </w:tcPr>
          <w:p w14:paraId="33CBBE58"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A5202D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4400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6CA3A5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72C0F90"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005DF4F0"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F8A44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67A52A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7DC0DD4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AF5D11F"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364747D"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661BF33" w14:textId="77777777" w:rsidTr="00822523">
        <w:trPr>
          <w:trHeight w:val="2815"/>
        </w:trPr>
        <w:tc>
          <w:tcPr>
            <w:tcW w:w="2552" w:type="dxa"/>
          </w:tcPr>
          <w:p w14:paraId="7BB3D2FC" w14:textId="77777777" w:rsidR="00860449" w:rsidRPr="006F38CF" w:rsidRDefault="00860449" w:rsidP="00F64B5D">
            <w:pPr>
              <w:rPr>
                <w:b/>
                <w:color w:val="000000"/>
              </w:rPr>
            </w:pPr>
            <w:r w:rsidRPr="006F38CF">
              <w:rPr>
                <w:b/>
                <w:color w:val="000000"/>
              </w:rPr>
              <w:t>Activities:</w:t>
            </w:r>
          </w:p>
          <w:p w14:paraId="3CB208A8"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502D94B"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2956D7EE"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3A69C75"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9CCE390"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442C17D" w14:textId="77777777" w:rsidR="00860449" w:rsidRPr="006F38CF" w:rsidRDefault="00860449" w:rsidP="00F64B5D">
            <w:pPr>
              <w:numPr>
                <w:ilvl w:val="12"/>
                <w:numId w:val="0"/>
              </w:numPr>
              <w:ind w:left="170"/>
              <w:rPr>
                <w:i/>
                <w:color w:val="000000"/>
              </w:rPr>
            </w:pPr>
          </w:p>
        </w:tc>
        <w:tc>
          <w:tcPr>
            <w:tcW w:w="3118" w:type="dxa"/>
          </w:tcPr>
          <w:p w14:paraId="0005986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71B45F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FC20CD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4273AED5"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6B06FE96"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6EF0C0FF" w14:textId="77777777" w:rsidR="004A3C5A" w:rsidRDefault="004A3C5A" w:rsidP="00F64B5D"/>
    <w:p w14:paraId="2528DCB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2BA7351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48AB7A95"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758A82D0" w14:textId="77777777" w:rsidR="005147E7" w:rsidRPr="006F38CF" w:rsidRDefault="005147E7" w:rsidP="00F64B5D">
      <w:pPr>
        <w:rPr>
          <w:b/>
        </w:rPr>
      </w:pPr>
    </w:p>
    <w:p w14:paraId="5DC959DA" w14:textId="77777777" w:rsidR="009671A8" w:rsidRPr="009671A8" w:rsidRDefault="004D7CBF" w:rsidP="00450A49">
      <w:pPr>
        <w:keepNext/>
        <w:spacing w:after="120"/>
        <w:rPr>
          <w:b/>
        </w:rPr>
      </w:pPr>
      <w:r>
        <w:rPr>
          <w:b/>
        </w:rPr>
        <w:t>On the following pages, please provide your work plan for each year of the proposed project</w:t>
      </w:r>
    </w:p>
    <w:p w14:paraId="1088D67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C976326"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06C3883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64C7C1F"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0F426D3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6449B9"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C6CEBE9"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9A3423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2FBFB2" w14:textId="77777777" w:rsidR="009671A8" w:rsidRDefault="009671A8" w:rsidP="009F43B9">
      <w:pPr>
        <w:rPr>
          <w:color w:val="000000"/>
          <w:sz w:val="18"/>
        </w:rPr>
      </w:pPr>
    </w:p>
    <w:p w14:paraId="2DDA04B4" w14:textId="77777777" w:rsidR="009671A8" w:rsidRDefault="009671A8">
      <w:pPr>
        <w:spacing w:after="200" w:line="276" w:lineRule="auto"/>
        <w:rPr>
          <w:color w:val="000000"/>
          <w:sz w:val="18"/>
        </w:rPr>
      </w:pPr>
      <w:r>
        <w:rPr>
          <w:color w:val="000000"/>
          <w:sz w:val="18"/>
        </w:rPr>
        <w:br w:type="page"/>
      </w:r>
    </w:p>
    <w:p w14:paraId="1FF33C98"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51684678" w14:textId="77777777" w:rsidR="00C97D5E" w:rsidRDefault="00C97D5E" w:rsidP="00F64B5D">
      <w:pPr>
        <w:numPr>
          <w:ilvl w:val="12"/>
          <w:numId w:val="0"/>
        </w:numPr>
        <w:outlineLvl w:val="0"/>
        <w:rPr>
          <w:b/>
        </w:rPr>
      </w:pPr>
    </w:p>
    <w:p w14:paraId="28644CB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26C3C80" w14:textId="77777777" w:rsidTr="007A50D9">
        <w:trPr>
          <w:cantSplit/>
          <w:trHeight w:val="243"/>
          <w:jc w:val="center"/>
        </w:trPr>
        <w:tc>
          <w:tcPr>
            <w:tcW w:w="5649" w:type="dxa"/>
            <w:gridSpan w:val="2"/>
            <w:shd w:val="clear" w:color="auto" w:fill="DBE5F1" w:themeFill="accent1" w:themeFillTint="33"/>
            <w:vAlign w:val="center"/>
          </w:tcPr>
          <w:p w14:paraId="2AE03AF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742BC7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6451DE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4995713"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9AE4F2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1FE13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510B90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D98040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BDF9EB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CD8BD53"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1E41A4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6D00841"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5D97AE2"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4BFEB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77079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672C029" w14:textId="77777777" w:rsidTr="005147E7">
        <w:trPr>
          <w:cantSplit/>
          <w:trHeight w:val="243"/>
          <w:jc w:val="center"/>
        </w:trPr>
        <w:tc>
          <w:tcPr>
            <w:tcW w:w="830" w:type="dxa"/>
            <w:vAlign w:val="center"/>
          </w:tcPr>
          <w:p w14:paraId="0D59B6E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5CA321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8F1082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D2B1E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B00074C" w14:textId="77777777" w:rsidR="005147E7" w:rsidRPr="006F38CF" w:rsidRDefault="005147E7" w:rsidP="00F64B5D">
            <w:pPr>
              <w:jc w:val="center"/>
              <w:rPr>
                <w:b/>
                <w:color w:val="000000"/>
                <w:sz w:val="18"/>
                <w:szCs w:val="18"/>
              </w:rPr>
            </w:pPr>
          </w:p>
        </w:tc>
        <w:tc>
          <w:tcPr>
            <w:tcW w:w="669" w:type="dxa"/>
            <w:vMerge/>
            <w:vAlign w:val="center"/>
          </w:tcPr>
          <w:p w14:paraId="6B24A54E" w14:textId="77777777" w:rsidR="005147E7" w:rsidRPr="006F38CF" w:rsidRDefault="005147E7" w:rsidP="00F64B5D">
            <w:pPr>
              <w:jc w:val="center"/>
              <w:rPr>
                <w:b/>
                <w:color w:val="000000"/>
                <w:sz w:val="18"/>
                <w:szCs w:val="18"/>
              </w:rPr>
            </w:pPr>
          </w:p>
        </w:tc>
        <w:tc>
          <w:tcPr>
            <w:tcW w:w="670" w:type="dxa"/>
            <w:vMerge/>
            <w:vAlign w:val="center"/>
          </w:tcPr>
          <w:p w14:paraId="77E6921A" w14:textId="77777777" w:rsidR="005147E7" w:rsidRPr="006F38CF" w:rsidRDefault="005147E7" w:rsidP="00F64B5D">
            <w:pPr>
              <w:jc w:val="center"/>
              <w:rPr>
                <w:b/>
                <w:color w:val="000000"/>
                <w:sz w:val="18"/>
                <w:szCs w:val="18"/>
              </w:rPr>
            </w:pPr>
          </w:p>
        </w:tc>
        <w:tc>
          <w:tcPr>
            <w:tcW w:w="669" w:type="dxa"/>
            <w:vMerge/>
            <w:vAlign w:val="center"/>
          </w:tcPr>
          <w:p w14:paraId="637FD785" w14:textId="77777777" w:rsidR="005147E7" w:rsidRPr="006F38CF" w:rsidRDefault="005147E7" w:rsidP="00F64B5D">
            <w:pPr>
              <w:jc w:val="center"/>
              <w:rPr>
                <w:b/>
                <w:color w:val="000000"/>
                <w:sz w:val="18"/>
                <w:szCs w:val="18"/>
              </w:rPr>
            </w:pPr>
          </w:p>
        </w:tc>
        <w:tc>
          <w:tcPr>
            <w:tcW w:w="670" w:type="dxa"/>
            <w:vMerge/>
            <w:vAlign w:val="center"/>
          </w:tcPr>
          <w:p w14:paraId="3A7BEEB2" w14:textId="77777777" w:rsidR="005147E7" w:rsidRPr="006F38CF" w:rsidRDefault="005147E7" w:rsidP="00F64B5D">
            <w:pPr>
              <w:jc w:val="center"/>
              <w:rPr>
                <w:b/>
                <w:color w:val="000000"/>
                <w:sz w:val="18"/>
                <w:szCs w:val="18"/>
              </w:rPr>
            </w:pPr>
          </w:p>
        </w:tc>
        <w:tc>
          <w:tcPr>
            <w:tcW w:w="669" w:type="dxa"/>
            <w:vMerge/>
            <w:vAlign w:val="center"/>
          </w:tcPr>
          <w:p w14:paraId="3F80F34A" w14:textId="77777777" w:rsidR="005147E7" w:rsidRPr="006F38CF" w:rsidRDefault="005147E7" w:rsidP="00F64B5D">
            <w:pPr>
              <w:jc w:val="center"/>
              <w:rPr>
                <w:b/>
                <w:color w:val="000000"/>
                <w:sz w:val="18"/>
                <w:szCs w:val="18"/>
              </w:rPr>
            </w:pPr>
          </w:p>
        </w:tc>
        <w:tc>
          <w:tcPr>
            <w:tcW w:w="670" w:type="dxa"/>
            <w:vMerge/>
            <w:vAlign w:val="center"/>
          </w:tcPr>
          <w:p w14:paraId="51022271" w14:textId="77777777" w:rsidR="005147E7" w:rsidRPr="006F38CF" w:rsidRDefault="005147E7" w:rsidP="00F64B5D">
            <w:pPr>
              <w:jc w:val="center"/>
              <w:rPr>
                <w:b/>
                <w:color w:val="000000"/>
                <w:sz w:val="18"/>
                <w:szCs w:val="18"/>
              </w:rPr>
            </w:pPr>
          </w:p>
        </w:tc>
        <w:tc>
          <w:tcPr>
            <w:tcW w:w="669" w:type="dxa"/>
            <w:vMerge/>
            <w:vAlign w:val="center"/>
          </w:tcPr>
          <w:p w14:paraId="59F02A9B" w14:textId="77777777" w:rsidR="005147E7" w:rsidRPr="006F38CF" w:rsidRDefault="005147E7" w:rsidP="00F64B5D">
            <w:pPr>
              <w:jc w:val="center"/>
              <w:rPr>
                <w:b/>
                <w:color w:val="000000"/>
                <w:sz w:val="18"/>
                <w:szCs w:val="18"/>
              </w:rPr>
            </w:pPr>
          </w:p>
        </w:tc>
        <w:tc>
          <w:tcPr>
            <w:tcW w:w="670" w:type="dxa"/>
            <w:vMerge/>
            <w:vAlign w:val="center"/>
          </w:tcPr>
          <w:p w14:paraId="6D9F692D" w14:textId="77777777" w:rsidR="005147E7" w:rsidRPr="006F38CF" w:rsidRDefault="005147E7" w:rsidP="00F64B5D">
            <w:pPr>
              <w:jc w:val="center"/>
              <w:rPr>
                <w:b/>
                <w:color w:val="000000"/>
                <w:sz w:val="18"/>
                <w:szCs w:val="18"/>
              </w:rPr>
            </w:pPr>
          </w:p>
        </w:tc>
        <w:tc>
          <w:tcPr>
            <w:tcW w:w="669" w:type="dxa"/>
            <w:vMerge/>
            <w:vAlign w:val="center"/>
          </w:tcPr>
          <w:p w14:paraId="1792E0A1" w14:textId="77777777" w:rsidR="005147E7" w:rsidRPr="006F38CF" w:rsidRDefault="005147E7" w:rsidP="00F64B5D">
            <w:pPr>
              <w:jc w:val="center"/>
              <w:rPr>
                <w:b/>
                <w:color w:val="000000"/>
                <w:sz w:val="18"/>
                <w:szCs w:val="18"/>
              </w:rPr>
            </w:pPr>
          </w:p>
        </w:tc>
        <w:tc>
          <w:tcPr>
            <w:tcW w:w="670" w:type="dxa"/>
            <w:vMerge/>
            <w:vAlign w:val="center"/>
          </w:tcPr>
          <w:p w14:paraId="78C04EEF" w14:textId="77777777" w:rsidR="005147E7" w:rsidRPr="006F38CF" w:rsidRDefault="005147E7" w:rsidP="00F64B5D">
            <w:pPr>
              <w:jc w:val="center"/>
              <w:rPr>
                <w:b/>
                <w:color w:val="000000"/>
                <w:sz w:val="18"/>
                <w:szCs w:val="18"/>
              </w:rPr>
            </w:pPr>
          </w:p>
        </w:tc>
        <w:tc>
          <w:tcPr>
            <w:tcW w:w="669" w:type="dxa"/>
            <w:vMerge/>
            <w:vAlign w:val="center"/>
          </w:tcPr>
          <w:p w14:paraId="04A12DD9" w14:textId="77777777" w:rsidR="005147E7" w:rsidRPr="006F38CF" w:rsidRDefault="005147E7" w:rsidP="00F64B5D">
            <w:pPr>
              <w:jc w:val="center"/>
              <w:rPr>
                <w:b/>
                <w:color w:val="000000"/>
                <w:sz w:val="18"/>
                <w:szCs w:val="18"/>
              </w:rPr>
            </w:pPr>
          </w:p>
        </w:tc>
        <w:tc>
          <w:tcPr>
            <w:tcW w:w="670" w:type="dxa"/>
            <w:vMerge/>
            <w:vAlign w:val="center"/>
          </w:tcPr>
          <w:p w14:paraId="36689D99" w14:textId="77777777" w:rsidR="005147E7" w:rsidRPr="006F38CF" w:rsidRDefault="005147E7" w:rsidP="00F64B5D">
            <w:pPr>
              <w:jc w:val="center"/>
              <w:rPr>
                <w:b/>
                <w:color w:val="000000"/>
                <w:sz w:val="18"/>
                <w:szCs w:val="18"/>
              </w:rPr>
            </w:pPr>
          </w:p>
        </w:tc>
      </w:tr>
      <w:tr w:rsidR="005147E7" w:rsidRPr="006F38CF" w14:paraId="7FB9CC24" w14:textId="77777777" w:rsidTr="005147E7">
        <w:trPr>
          <w:cantSplit/>
          <w:trHeight w:val="289"/>
          <w:jc w:val="center"/>
        </w:trPr>
        <w:tc>
          <w:tcPr>
            <w:tcW w:w="830" w:type="dxa"/>
            <w:vAlign w:val="center"/>
          </w:tcPr>
          <w:p w14:paraId="5B42CCF8" w14:textId="083C0BD3" w:rsidR="005147E7" w:rsidRPr="006F38CF" w:rsidRDefault="00433B1D" w:rsidP="00F64B5D">
            <w:pPr>
              <w:tabs>
                <w:tab w:val="left" w:pos="397"/>
              </w:tabs>
              <w:ind w:left="397" w:hanging="397"/>
              <w:jc w:val="center"/>
              <w:rPr>
                <w:color w:val="000000"/>
                <w:szCs w:val="22"/>
              </w:rPr>
            </w:pPr>
            <w:r>
              <w:rPr>
                <w:color w:val="000000"/>
                <w:szCs w:val="22"/>
              </w:rPr>
              <w:t>a.1.</w:t>
            </w:r>
          </w:p>
        </w:tc>
        <w:tc>
          <w:tcPr>
            <w:tcW w:w="4819" w:type="dxa"/>
            <w:vAlign w:val="center"/>
          </w:tcPr>
          <w:p w14:paraId="2CBE2B66" w14:textId="7ADE597B" w:rsidR="005147E7" w:rsidRPr="00CF4D27" w:rsidRDefault="00CF4D27" w:rsidP="00CF4D27">
            <w:pPr>
              <w:widowControl w:val="0"/>
              <w:tabs>
                <w:tab w:val="left" w:pos="228"/>
              </w:tabs>
              <w:rPr>
                <w:sz w:val="20"/>
                <w:lang w:val="sr-Latn-RS"/>
              </w:rPr>
            </w:pPr>
            <w:r w:rsidRPr="00247E9F">
              <w:rPr>
                <w:sz w:val="20"/>
                <w:lang w:val="sr-Latn-RS"/>
              </w:rPr>
              <w:t xml:space="preserve">Analiza postojećeg stanja </w:t>
            </w:r>
            <w:r w:rsidRPr="00247E9F">
              <w:rPr>
                <w:bCs/>
                <w:sz w:val="20"/>
                <w:lang w:val="sr-Latn-RS"/>
              </w:rPr>
              <w:t>kapaciteta partnerskih organizacija.</w:t>
            </w:r>
            <w:r w:rsidRPr="00247E9F">
              <w:rPr>
                <w:b/>
                <w:szCs w:val="22"/>
                <w:lang w:val="sr-Latn-RS"/>
              </w:rPr>
              <w:t xml:space="preserve">   </w:t>
            </w:r>
          </w:p>
        </w:tc>
        <w:tc>
          <w:tcPr>
            <w:tcW w:w="953" w:type="dxa"/>
            <w:vAlign w:val="center"/>
          </w:tcPr>
          <w:p w14:paraId="1693B1B6" w14:textId="342382AE" w:rsidR="005147E7" w:rsidRPr="006F38CF" w:rsidRDefault="0052756F" w:rsidP="00F64B5D">
            <w:pPr>
              <w:jc w:val="center"/>
              <w:rPr>
                <w:b/>
                <w:color w:val="000000"/>
                <w:szCs w:val="22"/>
              </w:rPr>
            </w:pPr>
            <w:r>
              <w:rPr>
                <w:b/>
                <w:color w:val="000000"/>
                <w:szCs w:val="22"/>
              </w:rPr>
              <w:t xml:space="preserve">3 weeks </w:t>
            </w:r>
          </w:p>
        </w:tc>
        <w:tc>
          <w:tcPr>
            <w:tcW w:w="669" w:type="dxa"/>
            <w:vAlign w:val="center"/>
          </w:tcPr>
          <w:p w14:paraId="3B155BCC" w14:textId="53ADCEF5" w:rsidR="005147E7" w:rsidRPr="006F38CF" w:rsidRDefault="00B20144" w:rsidP="00F64B5D">
            <w:pPr>
              <w:jc w:val="center"/>
              <w:rPr>
                <w:b/>
                <w:color w:val="000000"/>
                <w:szCs w:val="22"/>
              </w:rPr>
            </w:pPr>
            <w:r>
              <w:rPr>
                <w:b/>
                <w:color w:val="000000"/>
                <w:szCs w:val="22"/>
              </w:rPr>
              <w:t>x</w:t>
            </w:r>
          </w:p>
        </w:tc>
        <w:tc>
          <w:tcPr>
            <w:tcW w:w="670" w:type="dxa"/>
            <w:vAlign w:val="center"/>
          </w:tcPr>
          <w:p w14:paraId="3D6F824B" w14:textId="77777777" w:rsidR="005147E7" w:rsidRPr="006F38CF" w:rsidRDefault="005147E7" w:rsidP="00F64B5D">
            <w:pPr>
              <w:jc w:val="center"/>
              <w:rPr>
                <w:b/>
                <w:color w:val="000000"/>
                <w:szCs w:val="22"/>
              </w:rPr>
            </w:pPr>
          </w:p>
        </w:tc>
        <w:tc>
          <w:tcPr>
            <w:tcW w:w="669" w:type="dxa"/>
            <w:vAlign w:val="center"/>
          </w:tcPr>
          <w:p w14:paraId="79E64146" w14:textId="77777777" w:rsidR="005147E7" w:rsidRPr="006F38CF" w:rsidRDefault="005147E7" w:rsidP="00F64B5D">
            <w:pPr>
              <w:jc w:val="center"/>
              <w:rPr>
                <w:b/>
                <w:color w:val="000000"/>
                <w:szCs w:val="22"/>
              </w:rPr>
            </w:pPr>
          </w:p>
        </w:tc>
        <w:tc>
          <w:tcPr>
            <w:tcW w:w="670" w:type="dxa"/>
            <w:vAlign w:val="center"/>
          </w:tcPr>
          <w:p w14:paraId="116305F4" w14:textId="77777777" w:rsidR="005147E7" w:rsidRPr="006F38CF" w:rsidRDefault="005147E7" w:rsidP="00F64B5D">
            <w:pPr>
              <w:jc w:val="center"/>
              <w:rPr>
                <w:b/>
                <w:color w:val="000000"/>
                <w:szCs w:val="22"/>
              </w:rPr>
            </w:pPr>
          </w:p>
        </w:tc>
        <w:tc>
          <w:tcPr>
            <w:tcW w:w="669" w:type="dxa"/>
            <w:vAlign w:val="center"/>
          </w:tcPr>
          <w:p w14:paraId="1EE82E4B" w14:textId="77777777" w:rsidR="005147E7" w:rsidRPr="006F38CF" w:rsidRDefault="005147E7" w:rsidP="00F64B5D">
            <w:pPr>
              <w:jc w:val="center"/>
              <w:rPr>
                <w:b/>
                <w:color w:val="000000"/>
                <w:szCs w:val="22"/>
              </w:rPr>
            </w:pPr>
          </w:p>
        </w:tc>
        <w:tc>
          <w:tcPr>
            <w:tcW w:w="670" w:type="dxa"/>
            <w:vAlign w:val="center"/>
          </w:tcPr>
          <w:p w14:paraId="4C44C61E" w14:textId="77777777" w:rsidR="005147E7" w:rsidRPr="006F38CF" w:rsidRDefault="005147E7" w:rsidP="00F64B5D">
            <w:pPr>
              <w:jc w:val="center"/>
              <w:rPr>
                <w:b/>
                <w:color w:val="000000"/>
                <w:szCs w:val="22"/>
              </w:rPr>
            </w:pPr>
          </w:p>
        </w:tc>
        <w:tc>
          <w:tcPr>
            <w:tcW w:w="669" w:type="dxa"/>
            <w:vAlign w:val="center"/>
          </w:tcPr>
          <w:p w14:paraId="057142B2" w14:textId="77777777" w:rsidR="005147E7" w:rsidRPr="006F38CF" w:rsidRDefault="005147E7" w:rsidP="00F64B5D">
            <w:pPr>
              <w:jc w:val="center"/>
              <w:rPr>
                <w:b/>
                <w:color w:val="000000"/>
                <w:szCs w:val="22"/>
              </w:rPr>
            </w:pPr>
          </w:p>
        </w:tc>
        <w:tc>
          <w:tcPr>
            <w:tcW w:w="670" w:type="dxa"/>
            <w:vAlign w:val="center"/>
          </w:tcPr>
          <w:p w14:paraId="65185950" w14:textId="77777777" w:rsidR="005147E7" w:rsidRPr="006F38CF" w:rsidRDefault="005147E7" w:rsidP="00F64B5D">
            <w:pPr>
              <w:jc w:val="center"/>
              <w:rPr>
                <w:b/>
                <w:color w:val="000000"/>
                <w:szCs w:val="22"/>
              </w:rPr>
            </w:pPr>
          </w:p>
        </w:tc>
        <w:tc>
          <w:tcPr>
            <w:tcW w:w="669" w:type="dxa"/>
            <w:vAlign w:val="center"/>
          </w:tcPr>
          <w:p w14:paraId="72274A2B" w14:textId="77777777" w:rsidR="005147E7" w:rsidRPr="006F38CF" w:rsidRDefault="005147E7" w:rsidP="00F64B5D">
            <w:pPr>
              <w:jc w:val="center"/>
              <w:rPr>
                <w:b/>
                <w:color w:val="000000"/>
                <w:szCs w:val="22"/>
              </w:rPr>
            </w:pPr>
          </w:p>
        </w:tc>
        <w:tc>
          <w:tcPr>
            <w:tcW w:w="670" w:type="dxa"/>
            <w:vAlign w:val="center"/>
          </w:tcPr>
          <w:p w14:paraId="68555A57" w14:textId="77777777" w:rsidR="005147E7" w:rsidRPr="006F38CF" w:rsidRDefault="005147E7" w:rsidP="00F64B5D">
            <w:pPr>
              <w:jc w:val="center"/>
              <w:rPr>
                <w:b/>
                <w:color w:val="000000"/>
                <w:szCs w:val="22"/>
              </w:rPr>
            </w:pPr>
          </w:p>
        </w:tc>
        <w:tc>
          <w:tcPr>
            <w:tcW w:w="669" w:type="dxa"/>
            <w:vAlign w:val="center"/>
          </w:tcPr>
          <w:p w14:paraId="2D77AC39" w14:textId="77777777" w:rsidR="005147E7" w:rsidRPr="006F38CF" w:rsidRDefault="005147E7" w:rsidP="00F64B5D">
            <w:pPr>
              <w:jc w:val="center"/>
              <w:rPr>
                <w:b/>
                <w:color w:val="000000"/>
                <w:szCs w:val="22"/>
              </w:rPr>
            </w:pPr>
          </w:p>
        </w:tc>
        <w:tc>
          <w:tcPr>
            <w:tcW w:w="670" w:type="dxa"/>
            <w:vAlign w:val="center"/>
          </w:tcPr>
          <w:p w14:paraId="6316E0C5" w14:textId="77777777" w:rsidR="005147E7" w:rsidRPr="006F38CF" w:rsidRDefault="005147E7" w:rsidP="00F64B5D">
            <w:pPr>
              <w:jc w:val="center"/>
              <w:rPr>
                <w:b/>
                <w:color w:val="000000"/>
                <w:szCs w:val="22"/>
              </w:rPr>
            </w:pPr>
          </w:p>
        </w:tc>
      </w:tr>
      <w:tr w:rsidR="005147E7" w:rsidRPr="006F38CF" w14:paraId="3F30B190" w14:textId="77777777" w:rsidTr="005147E7">
        <w:trPr>
          <w:cantSplit/>
          <w:trHeight w:val="289"/>
          <w:jc w:val="center"/>
        </w:trPr>
        <w:tc>
          <w:tcPr>
            <w:tcW w:w="830" w:type="dxa"/>
            <w:vAlign w:val="center"/>
          </w:tcPr>
          <w:p w14:paraId="15D97478" w14:textId="18D3A8D1" w:rsidR="005147E7" w:rsidRPr="006F38CF" w:rsidRDefault="00CD7A42" w:rsidP="00F64B5D">
            <w:pPr>
              <w:tabs>
                <w:tab w:val="left" w:pos="397"/>
              </w:tabs>
              <w:ind w:left="397" w:hanging="397"/>
              <w:jc w:val="center"/>
              <w:rPr>
                <w:color w:val="000000"/>
                <w:szCs w:val="22"/>
              </w:rPr>
            </w:pPr>
            <w:r w:rsidRPr="00247E9F">
              <w:rPr>
                <w:b/>
                <w:sz w:val="20"/>
                <w:lang w:val="sr-Latn-RS"/>
              </w:rPr>
              <w:t xml:space="preserve">   a.1.1.</w:t>
            </w:r>
            <w:r>
              <w:rPr>
                <w:b/>
                <w:sz w:val="20"/>
                <w:lang w:val="sr-Latn-RS"/>
              </w:rPr>
              <w:t>1</w:t>
            </w:r>
          </w:p>
        </w:tc>
        <w:tc>
          <w:tcPr>
            <w:tcW w:w="4819" w:type="dxa"/>
            <w:vAlign w:val="center"/>
          </w:tcPr>
          <w:p w14:paraId="5255EEF1" w14:textId="5EB86D35" w:rsidR="005147E7" w:rsidRPr="006F38CF" w:rsidRDefault="00F94377" w:rsidP="00F64B5D">
            <w:pPr>
              <w:tabs>
                <w:tab w:val="left" w:pos="397"/>
              </w:tabs>
              <w:ind w:left="397" w:hanging="397"/>
              <w:rPr>
                <w:color w:val="000000"/>
                <w:szCs w:val="22"/>
              </w:rPr>
            </w:pPr>
            <w:r w:rsidRPr="00247E9F">
              <w:rPr>
                <w:sz w:val="20"/>
                <w:lang w:val="sr-Latn-RS"/>
              </w:rPr>
              <w:t>Intervjui o organizacionim kapacitetima partnerskih</w:t>
            </w:r>
            <w:r w:rsidR="003338AD">
              <w:rPr>
                <w:sz w:val="20"/>
                <w:lang w:val="sr-Latn-RS"/>
              </w:rPr>
              <w:t xml:space="preserve"> </w:t>
            </w:r>
            <w:r w:rsidRPr="00247E9F">
              <w:rPr>
                <w:sz w:val="20"/>
                <w:lang w:val="sr-Latn-RS"/>
              </w:rPr>
              <w:t>organizacija</w:t>
            </w:r>
          </w:p>
        </w:tc>
        <w:tc>
          <w:tcPr>
            <w:tcW w:w="953" w:type="dxa"/>
            <w:vAlign w:val="center"/>
          </w:tcPr>
          <w:p w14:paraId="45BC7B1A" w14:textId="27C464A8" w:rsidR="005147E7" w:rsidRPr="006F38CF" w:rsidRDefault="00B20144" w:rsidP="00F64B5D">
            <w:pPr>
              <w:jc w:val="center"/>
              <w:rPr>
                <w:b/>
                <w:color w:val="000000"/>
                <w:szCs w:val="22"/>
              </w:rPr>
            </w:pPr>
            <w:r>
              <w:rPr>
                <w:b/>
                <w:color w:val="000000"/>
                <w:szCs w:val="22"/>
              </w:rPr>
              <w:t xml:space="preserve">1 week </w:t>
            </w:r>
          </w:p>
        </w:tc>
        <w:tc>
          <w:tcPr>
            <w:tcW w:w="669" w:type="dxa"/>
            <w:vAlign w:val="center"/>
          </w:tcPr>
          <w:p w14:paraId="6ACB6F55" w14:textId="4EADD706" w:rsidR="005147E7" w:rsidRPr="006F38CF" w:rsidRDefault="00B20144" w:rsidP="00F64B5D">
            <w:pPr>
              <w:jc w:val="center"/>
              <w:rPr>
                <w:b/>
                <w:color w:val="000000"/>
                <w:szCs w:val="22"/>
              </w:rPr>
            </w:pPr>
            <w:r>
              <w:rPr>
                <w:b/>
                <w:color w:val="000000"/>
                <w:szCs w:val="22"/>
              </w:rPr>
              <w:t>x</w:t>
            </w:r>
          </w:p>
        </w:tc>
        <w:tc>
          <w:tcPr>
            <w:tcW w:w="670" w:type="dxa"/>
            <w:vAlign w:val="center"/>
          </w:tcPr>
          <w:p w14:paraId="197AF662" w14:textId="77777777" w:rsidR="005147E7" w:rsidRPr="006F38CF" w:rsidRDefault="005147E7" w:rsidP="00F64B5D">
            <w:pPr>
              <w:jc w:val="center"/>
              <w:rPr>
                <w:b/>
                <w:color w:val="000000"/>
                <w:szCs w:val="22"/>
              </w:rPr>
            </w:pPr>
          </w:p>
        </w:tc>
        <w:tc>
          <w:tcPr>
            <w:tcW w:w="669" w:type="dxa"/>
            <w:vAlign w:val="center"/>
          </w:tcPr>
          <w:p w14:paraId="1D4AD3A9" w14:textId="77777777" w:rsidR="005147E7" w:rsidRPr="006F38CF" w:rsidRDefault="005147E7" w:rsidP="00F64B5D">
            <w:pPr>
              <w:jc w:val="center"/>
              <w:rPr>
                <w:b/>
                <w:color w:val="000000"/>
                <w:szCs w:val="22"/>
              </w:rPr>
            </w:pPr>
          </w:p>
        </w:tc>
        <w:tc>
          <w:tcPr>
            <w:tcW w:w="670" w:type="dxa"/>
            <w:vAlign w:val="center"/>
          </w:tcPr>
          <w:p w14:paraId="5AA6CDDD" w14:textId="77777777" w:rsidR="005147E7" w:rsidRPr="006F38CF" w:rsidRDefault="005147E7" w:rsidP="00F64B5D">
            <w:pPr>
              <w:jc w:val="center"/>
              <w:rPr>
                <w:b/>
                <w:color w:val="000000"/>
                <w:szCs w:val="22"/>
              </w:rPr>
            </w:pPr>
          </w:p>
        </w:tc>
        <w:tc>
          <w:tcPr>
            <w:tcW w:w="669" w:type="dxa"/>
            <w:vAlign w:val="center"/>
          </w:tcPr>
          <w:p w14:paraId="4C347E76" w14:textId="77777777" w:rsidR="005147E7" w:rsidRPr="006F38CF" w:rsidRDefault="005147E7" w:rsidP="00F64B5D">
            <w:pPr>
              <w:jc w:val="center"/>
              <w:rPr>
                <w:b/>
                <w:color w:val="000000"/>
                <w:szCs w:val="22"/>
              </w:rPr>
            </w:pPr>
          </w:p>
        </w:tc>
        <w:tc>
          <w:tcPr>
            <w:tcW w:w="670" w:type="dxa"/>
            <w:vAlign w:val="center"/>
          </w:tcPr>
          <w:p w14:paraId="14E45348" w14:textId="77777777" w:rsidR="005147E7" w:rsidRPr="006F38CF" w:rsidRDefault="005147E7" w:rsidP="00F64B5D">
            <w:pPr>
              <w:jc w:val="center"/>
              <w:rPr>
                <w:b/>
                <w:color w:val="000000"/>
                <w:szCs w:val="22"/>
              </w:rPr>
            </w:pPr>
          </w:p>
        </w:tc>
        <w:tc>
          <w:tcPr>
            <w:tcW w:w="669" w:type="dxa"/>
            <w:vAlign w:val="center"/>
          </w:tcPr>
          <w:p w14:paraId="165B9F8A" w14:textId="77777777" w:rsidR="005147E7" w:rsidRPr="006F38CF" w:rsidRDefault="005147E7" w:rsidP="00F64B5D">
            <w:pPr>
              <w:jc w:val="center"/>
              <w:rPr>
                <w:b/>
                <w:color w:val="000000"/>
                <w:szCs w:val="22"/>
              </w:rPr>
            </w:pPr>
          </w:p>
        </w:tc>
        <w:tc>
          <w:tcPr>
            <w:tcW w:w="670" w:type="dxa"/>
            <w:vAlign w:val="center"/>
          </w:tcPr>
          <w:p w14:paraId="54043551" w14:textId="77777777" w:rsidR="005147E7" w:rsidRPr="006F38CF" w:rsidRDefault="005147E7" w:rsidP="00F64B5D">
            <w:pPr>
              <w:jc w:val="center"/>
              <w:rPr>
                <w:b/>
                <w:color w:val="000000"/>
                <w:szCs w:val="22"/>
              </w:rPr>
            </w:pPr>
          </w:p>
        </w:tc>
        <w:tc>
          <w:tcPr>
            <w:tcW w:w="669" w:type="dxa"/>
            <w:vAlign w:val="center"/>
          </w:tcPr>
          <w:p w14:paraId="407E4981" w14:textId="77777777" w:rsidR="005147E7" w:rsidRPr="006F38CF" w:rsidRDefault="005147E7" w:rsidP="00F64B5D">
            <w:pPr>
              <w:jc w:val="center"/>
              <w:rPr>
                <w:b/>
                <w:color w:val="000000"/>
                <w:szCs w:val="22"/>
              </w:rPr>
            </w:pPr>
          </w:p>
        </w:tc>
        <w:tc>
          <w:tcPr>
            <w:tcW w:w="670" w:type="dxa"/>
            <w:vAlign w:val="center"/>
          </w:tcPr>
          <w:p w14:paraId="47D6B4FA" w14:textId="77777777" w:rsidR="005147E7" w:rsidRPr="006F38CF" w:rsidRDefault="005147E7" w:rsidP="00F64B5D">
            <w:pPr>
              <w:jc w:val="center"/>
              <w:rPr>
                <w:b/>
                <w:color w:val="000000"/>
                <w:szCs w:val="22"/>
              </w:rPr>
            </w:pPr>
          </w:p>
        </w:tc>
        <w:tc>
          <w:tcPr>
            <w:tcW w:w="669" w:type="dxa"/>
            <w:vAlign w:val="center"/>
          </w:tcPr>
          <w:p w14:paraId="12E9AFDE" w14:textId="77777777" w:rsidR="005147E7" w:rsidRPr="006F38CF" w:rsidRDefault="005147E7" w:rsidP="00F64B5D">
            <w:pPr>
              <w:jc w:val="center"/>
              <w:rPr>
                <w:b/>
                <w:color w:val="000000"/>
                <w:szCs w:val="22"/>
              </w:rPr>
            </w:pPr>
          </w:p>
        </w:tc>
        <w:tc>
          <w:tcPr>
            <w:tcW w:w="670" w:type="dxa"/>
            <w:vAlign w:val="center"/>
          </w:tcPr>
          <w:p w14:paraId="2A0C9158" w14:textId="77777777" w:rsidR="005147E7" w:rsidRPr="006F38CF" w:rsidRDefault="005147E7" w:rsidP="00F64B5D">
            <w:pPr>
              <w:jc w:val="center"/>
              <w:rPr>
                <w:b/>
                <w:color w:val="000000"/>
                <w:szCs w:val="22"/>
              </w:rPr>
            </w:pPr>
          </w:p>
        </w:tc>
      </w:tr>
      <w:tr w:rsidR="005147E7" w:rsidRPr="006F38CF" w14:paraId="646E713C" w14:textId="77777777" w:rsidTr="005147E7">
        <w:trPr>
          <w:cantSplit/>
          <w:trHeight w:val="289"/>
          <w:jc w:val="center"/>
        </w:trPr>
        <w:tc>
          <w:tcPr>
            <w:tcW w:w="830" w:type="dxa"/>
            <w:vAlign w:val="center"/>
          </w:tcPr>
          <w:p w14:paraId="4A18BDEC" w14:textId="5D118AC2" w:rsidR="005147E7" w:rsidRPr="006F38CF" w:rsidRDefault="00C158DB"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710CF2">
              <w:rPr>
                <w:b/>
                <w:sz w:val="20"/>
                <w:lang w:val="sr-Latn-RS"/>
              </w:rPr>
              <w:t>.2</w:t>
            </w:r>
          </w:p>
        </w:tc>
        <w:tc>
          <w:tcPr>
            <w:tcW w:w="4819" w:type="dxa"/>
            <w:vAlign w:val="center"/>
          </w:tcPr>
          <w:p w14:paraId="323AF40E" w14:textId="38FF34D7" w:rsidR="005147E7" w:rsidRPr="006F38CF" w:rsidRDefault="00A742E7" w:rsidP="00F64B5D">
            <w:pPr>
              <w:tabs>
                <w:tab w:val="left" w:pos="397"/>
              </w:tabs>
              <w:ind w:left="397" w:hanging="397"/>
              <w:rPr>
                <w:color w:val="000000"/>
                <w:szCs w:val="22"/>
              </w:rPr>
            </w:pPr>
            <w:r w:rsidRPr="00247E9F">
              <w:rPr>
                <w:sz w:val="20"/>
                <w:lang w:val="sr-Latn-RS"/>
              </w:rPr>
              <w:t>Popunjavanje anketa o iskustvima i dobrim praksama partnerskih organizacija.</w:t>
            </w:r>
          </w:p>
        </w:tc>
        <w:tc>
          <w:tcPr>
            <w:tcW w:w="953" w:type="dxa"/>
            <w:vAlign w:val="center"/>
          </w:tcPr>
          <w:p w14:paraId="1AB19774" w14:textId="0BBF70B0" w:rsidR="005147E7" w:rsidRPr="006F38CF" w:rsidRDefault="00B20144" w:rsidP="00F64B5D">
            <w:pPr>
              <w:jc w:val="center"/>
              <w:rPr>
                <w:b/>
                <w:color w:val="000000"/>
                <w:szCs w:val="22"/>
              </w:rPr>
            </w:pPr>
            <w:r>
              <w:rPr>
                <w:b/>
                <w:color w:val="000000"/>
                <w:szCs w:val="22"/>
              </w:rPr>
              <w:t>1 week</w:t>
            </w:r>
          </w:p>
        </w:tc>
        <w:tc>
          <w:tcPr>
            <w:tcW w:w="669" w:type="dxa"/>
            <w:vAlign w:val="center"/>
          </w:tcPr>
          <w:p w14:paraId="2A0BF2DE" w14:textId="6B283F50" w:rsidR="005147E7" w:rsidRPr="006F38CF" w:rsidRDefault="00B20144" w:rsidP="00F64B5D">
            <w:pPr>
              <w:jc w:val="center"/>
              <w:rPr>
                <w:b/>
                <w:color w:val="000000"/>
                <w:szCs w:val="22"/>
              </w:rPr>
            </w:pPr>
            <w:r>
              <w:rPr>
                <w:b/>
                <w:color w:val="000000"/>
                <w:szCs w:val="22"/>
              </w:rPr>
              <w:t>x</w:t>
            </w:r>
          </w:p>
        </w:tc>
        <w:tc>
          <w:tcPr>
            <w:tcW w:w="670" w:type="dxa"/>
            <w:vAlign w:val="center"/>
          </w:tcPr>
          <w:p w14:paraId="2770EB31" w14:textId="77777777" w:rsidR="005147E7" w:rsidRPr="006F38CF" w:rsidRDefault="005147E7" w:rsidP="00F64B5D">
            <w:pPr>
              <w:jc w:val="center"/>
              <w:rPr>
                <w:b/>
                <w:color w:val="000000"/>
                <w:szCs w:val="22"/>
              </w:rPr>
            </w:pPr>
          </w:p>
        </w:tc>
        <w:tc>
          <w:tcPr>
            <w:tcW w:w="669" w:type="dxa"/>
            <w:vAlign w:val="center"/>
          </w:tcPr>
          <w:p w14:paraId="31FB87A6" w14:textId="77777777" w:rsidR="005147E7" w:rsidRPr="006F38CF" w:rsidRDefault="005147E7" w:rsidP="00F64B5D">
            <w:pPr>
              <w:jc w:val="center"/>
              <w:rPr>
                <w:b/>
                <w:color w:val="000000"/>
                <w:szCs w:val="22"/>
              </w:rPr>
            </w:pPr>
          </w:p>
        </w:tc>
        <w:tc>
          <w:tcPr>
            <w:tcW w:w="670" w:type="dxa"/>
            <w:vAlign w:val="center"/>
          </w:tcPr>
          <w:p w14:paraId="198FC4C6" w14:textId="77777777" w:rsidR="005147E7" w:rsidRPr="006F38CF" w:rsidRDefault="005147E7" w:rsidP="00F64B5D">
            <w:pPr>
              <w:jc w:val="center"/>
              <w:rPr>
                <w:b/>
                <w:color w:val="000000"/>
                <w:szCs w:val="22"/>
              </w:rPr>
            </w:pPr>
          </w:p>
        </w:tc>
        <w:tc>
          <w:tcPr>
            <w:tcW w:w="669" w:type="dxa"/>
            <w:vAlign w:val="center"/>
          </w:tcPr>
          <w:p w14:paraId="3B7C8EC3" w14:textId="77777777" w:rsidR="005147E7" w:rsidRPr="006F38CF" w:rsidRDefault="005147E7" w:rsidP="00F64B5D">
            <w:pPr>
              <w:jc w:val="center"/>
              <w:rPr>
                <w:b/>
                <w:color w:val="000000"/>
                <w:szCs w:val="22"/>
              </w:rPr>
            </w:pPr>
          </w:p>
        </w:tc>
        <w:tc>
          <w:tcPr>
            <w:tcW w:w="670" w:type="dxa"/>
            <w:vAlign w:val="center"/>
          </w:tcPr>
          <w:p w14:paraId="347D9679" w14:textId="77777777" w:rsidR="005147E7" w:rsidRPr="006F38CF" w:rsidRDefault="005147E7" w:rsidP="00F64B5D">
            <w:pPr>
              <w:jc w:val="center"/>
              <w:rPr>
                <w:b/>
                <w:color w:val="000000"/>
                <w:szCs w:val="22"/>
              </w:rPr>
            </w:pPr>
          </w:p>
        </w:tc>
        <w:tc>
          <w:tcPr>
            <w:tcW w:w="669" w:type="dxa"/>
            <w:vAlign w:val="center"/>
          </w:tcPr>
          <w:p w14:paraId="51026C4F" w14:textId="77777777" w:rsidR="005147E7" w:rsidRPr="006F38CF" w:rsidRDefault="005147E7" w:rsidP="00F64B5D">
            <w:pPr>
              <w:jc w:val="center"/>
              <w:rPr>
                <w:b/>
                <w:color w:val="000000"/>
                <w:szCs w:val="22"/>
              </w:rPr>
            </w:pPr>
          </w:p>
        </w:tc>
        <w:tc>
          <w:tcPr>
            <w:tcW w:w="670" w:type="dxa"/>
            <w:vAlign w:val="center"/>
          </w:tcPr>
          <w:p w14:paraId="6501F00F" w14:textId="77777777" w:rsidR="005147E7" w:rsidRPr="006F38CF" w:rsidRDefault="005147E7" w:rsidP="00F64B5D">
            <w:pPr>
              <w:jc w:val="center"/>
              <w:rPr>
                <w:b/>
                <w:color w:val="000000"/>
                <w:szCs w:val="22"/>
              </w:rPr>
            </w:pPr>
          </w:p>
        </w:tc>
        <w:tc>
          <w:tcPr>
            <w:tcW w:w="669" w:type="dxa"/>
            <w:vAlign w:val="center"/>
          </w:tcPr>
          <w:p w14:paraId="166355BB" w14:textId="77777777" w:rsidR="005147E7" w:rsidRPr="006F38CF" w:rsidRDefault="005147E7" w:rsidP="00F64B5D">
            <w:pPr>
              <w:jc w:val="center"/>
              <w:rPr>
                <w:b/>
                <w:color w:val="000000"/>
                <w:szCs w:val="22"/>
              </w:rPr>
            </w:pPr>
          </w:p>
        </w:tc>
        <w:tc>
          <w:tcPr>
            <w:tcW w:w="670" w:type="dxa"/>
            <w:vAlign w:val="center"/>
          </w:tcPr>
          <w:p w14:paraId="7BDC9815" w14:textId="77777777" w:rsidR="005147E7" w:rsidRPr="006F38CF" w:rsidRDefault="005147E7" w:rsidP="00F64B5D">
            <w:pPr>
              <w:jc w:val="center"/>
              <w:rPr>
                <w:b/>
                <w:color w:val="000000"/>
                <w:szCs w:val="22"/>
              </w:rPr>
            </w:pPr>
          </w:p>
        </w:tc>
        <w:tc>
          <w:tcPr>
            <w:tcW w:w="669" w:type="dxa"/>
            <w:vAlign w:val="center"/>
          </w:tcPr>
          <w:p w14:paraId="58C363D3" w14:textId="77777777" w:rsidR="005147E7" w:rsidRPr="006F38CF" w:rsidRDefault="005147E7" w:rsidP="00F64B5D">
            <w:pPr>
              <w:jc w:val="center"/>
              <w:rPr>
                <w:b/>
                <w:color w:val="000000"/>
                <w:szCs w:val="22"/>
              </w:rPr>
            </w:pPr>
          </w:p>
        </w:tc>
        <w:tc>
          <w:tcPr>
            <w:tcW w:w="670" w:type="dxa"/>
            <w:vAlign w:val="center"/>
          </w:tcPr>
          <w:p w14:paraId="5AD97BC7" w14:textId="77777777" w:rsidR="005147E7" w:rsidRPr="006F38CF" w:rsidRDefault="005147E7" w:rsidP="00F64B5D">
            <w:pPr>
              <w:jc w:val="center"/>
              <w:rPr>
                <w:b/>
                <w:color w:val="000000"/>
                <w:szCs w:val="22"/>
              </w:rPr>
            </w:pPr>
          </w:p>
        </w:tc>
      </w:tr>
      <w:tr w:rsidR="005147E7" w:rsidRPr="006F38CF" w14:paraId="23249764" w14:textId="77777777" w:rsidTr="005147E7">
        <w:trPr>
          <w:cantSplit/>
          <w:trHeight w:val="289"/>
          <w:jc w:val="center"/>
        </w:trPr>
        <w:tc>
          <w:tcPr>
            <w:tcW w:w="830" w:type="dxa"/>
            <w:vAlign w:val="center"/>
          </w:tcPr>
          <w:p w14:paraId="7BFAF2DE" w14:textId="6C948C32" w:rsidR="005147E7" w:rsidRPr="006F38CF" w:rsidRDefault="006F0759"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247E9F">
              <w:rPr>
                <w:b/>
                <w:sz w:val="20"/>
                <w:lang w:val="sr-Latn-RS"/>
              </w:rPr>
              <w:t>.3.</w:t>
            </w:r>
          </w:p>
        </w:tc>
        <w:tc>
          <w:tcPr>
            <w:tcW w:w="4819" w:type="dxa"/>
            <w:vAlign w:val="center"/>
          </w:tcPr>
          <w:p w14:paraId="65443A50" w14:textId="4F79C833" w:rsidR="005147E7" w:rsidRPr="006F38CF" w:rsidRDefault="003338AD" w:rsidP="00F64B5D">
            <w:pPr>
              <w:tabs>
                <w:tab w:val="left" w:pos="397"/>
              </w:tabs>
              <w:ind w:left="397" w:hanging="397"/>
              <w:rPr>
                <w:color w:val="000000"/>
                <w:szCs w:val="22"/>
              </w:rPr>
            </w:pPr>
            <w:r w:rsidRPr="00247E9F">
              <w:rPr>
                <w:sz w:val="20"/>
                <w:lang w:val="sr-Latn-RS"/>
              </w:rPr>
              <w:t xml:space="preserve">Pisanje izveštaja o postojećem stanju kapaciteta </w:t>
            </w:r>
            <w:r w:rsidRPr="00247E9F">
              <w:rPr>
                <w:bCs/>
                <w:sz w:val="20"/>
                <w:lang w:val="sr-Latn-RS"/>
              </w:rPr>
              <w:t>partnerskih organizacija</w:t>
            </w:r>
          </w:p>
        </w:tc>
        <w:tc>
          <w:tcPr>
            <w:tcW w:w="953" w:type="dxa"/>
            <w:vAlign w:val="center"/>
          </w:tcPr>
          <w:p w14:paraId="057DFF16" w14:textId="076F185B" w:rsidR="005147E7" w:rsidRPr="006F38CF" w:rsidRDefault="00B20144" w:rsidP="00F64B5D">
            <w:pPr>
              <w:jc w:val="center"/>
              <w:rPr>
                <w:b/>
                <w:color w:val="000000"/>
                <w:szCs w:val="22"/>
              </w:rPr>
            </w:pPr>
            <w:r>
              <w:rPr>
                <w:b/>
                <w:color w:val="000000"/>
                <w:szCs w:val="22"/>
              </w:rPr>
              <w:t>1 week</w:t>
            </w:r>
          </w:p>
        </w:tc>
        <w:tc>
          <w:tcPr>
            <w:tcW w:w="669" w:type="dxa"/>
            <w:vAlign w:val="center"/>
          </w:tcPr>
          <w:p w14:paraId="4DAF914F" w14:textId="2C42A364" w:rsidR="005147E7" w:rsidRPr="006F38CF" w:rsidRDefault="00B20144" w:rsidP="00F64B5D">
            <w:pPr>
              <w:jc w:val="center"/>
              <w:rPr>
                <w:b/>
                <w:color w:val="000000"/>
                <w:szCs w:val="22"/>
              </w:rPr>
            </w:pPr>
            <w:r>
              <w:rPr>
                <w:b/>
                <w:color w:val="000000"/>
                <w:szCs w:val="22"/>
              </w:rPr>
              <w:t>x</w:t>
            </w:r>
          </w:p>
        </w:tc>
        <w:tc>
          <w:tcPr>
            <w:tcW w:w="670" w:type="dxa"/>
            <w:vAlign w:val="center"/>
          </w:tcPr>
          <w:p w14:paraId="636664E1" w14:textId="77777777" w:rsidR="005147E7" w:rsidRPr="006F38CF" w:rsidRDefault="005147E7" w:rsidP="00F64B5D">
            <w:pPr>
              <w:jc w:val="center"/>
              <w:rPr>
                <w:b/>
                <w:color w:val="000000"/>
                <w:szCs w:val="22"/>
              </w:rPr>
            </w:pPr>
          </w:p>
        </w:tc>
        <w:tc>
          <w:tcPr>
            <w:tcW w:w="669" w:type="dxa"/>
            <w:vAlign w:val="center"/>
          </w:tcPr>
          <w:p w14:paraId="6A38FC21" w14:textId="77777777" w:rsidR="005147E7" w:rsidRPr="006F38CF" w:rsidRDefault="005147E7" w:rsidP="00F64B5D">
            <w:pPr>
              <w:jc w:val="center"/>
              <w:rPr>
                <w:b/>
                <w:color w:val="000000"/>
                <w:szCs w:val="22"/>
              </w:rPr>
            </w:pPr>
          </w:p>
        </w:tc>
        <w:tc>
          <w:tcPr>
            <w:tcW w:w="670" w:type="dxa"/>
            <w:vAlign w:val="center"/>
          </w:tcPr>
          <w:p w14:paraId="272D6983" w14:textId="77777777" w:rsidR="005147E7" w:rsidRPr="006F38CF" w:rsidRDefault="005147E7" w:rsidP="00F64B5D">
            <w:pPr>
              <w:jc w:val="center"/>
              <w:rPr>
                <w:b/>
                <w:color w:val="000000"/>
                <w:szCs w:val="22"/>
              </w:rPr>
            </w:pPr>
          </w:p>
        </w:tc>
        <w:tc>
          <w:tcPr>
            <w:tcW w:w="669" w:type="dxa"/>
            <w:vAlign w:val="center"/>
          </w:tcPr>
          <w:p w14:paraId="1435932B" w14:textId="77777777" w:rsidR="005147E7" w:rsidRPr="006F38CF" w:rsidRDefault="005147E7" w:rsidP="00F64B5D">
            <w:pPr>
              <w:jc w:val="center"/>
              <w:rPr>
                <w:b/>
                <w:color w:val="000000"/>
                <w:szCs w:val="22"/>
              </w:rPr>
            </w:pPr>
          </w:p>
        </w:tc>
        <w:tc>
          <w:tcPr>
            <w:tcW w:w="670" w:type="dxa"/>
            <w:vAlign w:val="center"/>
          </w:tcPr>
          <w:p w14:paraId="665BA485" w14:textId="77777777" w:rsidR="005147E7" w:rsidRPr="006F38CF" w:rsidRDefault="005147E7" w:rsidP="00F64B5D">
            <w:pPr>
              <w:jc w:val="center"/>
              <w:rPr>
                <w:b/>
                <w:color w:val="000000"/>
                <w:szCs w:val="22"/>
              </w:rPr>
            </w:pPr>
          </w:p>
        </w:tc>
        <w:tc>
          <w:tcPr>
            <w:tcW w:w="669" w:type="dxa"/>
            <w:vAlign w:val="center"/>
          </w:tcPr>
          <w:p w14:paraId="64C38297" w14:textId="77777777" w:rsidR="005147E7" w:rsidRPr="006F38CF" w:rsidRDefault="005147E7" w:rsidP="00F64B5D">
            <w:pPr>
              <w:jc w:val="center"/>
              <w:rPr>
                <w:b/>
                <w:color w:val="000000"/>
                <w:szCs w:val="22"/>
              </w:rPr>
            </w:pPr>
          </w:p>
        </w:tc>
        <w:tc>
          <w:tcPr>
            <w:tcW w:w="670" w:type="dxa"/>
            <w:vAlign w:val="center"/>
          </w:tcPr>
          <w:p w14:paraId="3B75D9DC" w14:textId="77777777" w:rsidR="005147E7" w:rsidRPr="006F38CF" w:rsidRDefault="005147E7" w:rsidP="00F64B5D">
            <w:pPr>
              <w:jc w:val="center"/>
              <w:rPr>
                <w:b/>
                <w:color w:val="000000"/>
                <w:szCs w:val="22"/>
              </w:rPr>
            </w:pPr>
          </w:p>
        </w:tc>
        <w:tc>
          <w:tcPr>
            <w:tcW w:w="669" w:type="dxa"/>
            <w:vAlign w:val="center"/>
          </w:tcPr>
          <w:p w14:paraId="3333A231" w14:textId="77777777" w:rsidR="005147E7" w:rsidRPr="006F38CF" w:rsidRDefault="005147E7" w:rsidP="00F64B5D">
            <w:pPr>
              <w:jc w:val="center"/>
              <w:rPr>
                <w:b/>
                <w:color w:val="000000"/>
                <w:szCs w:val="22"/>
              </w:rPr>
            </w:pPr>
          </w:p>
        </w:tc>
        <w:tc>
          <w:tcPr>
            <w:tcW w:w="670" w:type="dxa"/>
            <w:vAlign w:val="center"/>
          </w:tcPr>
          <w:p w14:paraId="5EE20066" w14:textId="77777777" w:rsidR="005147E7" w:rsidRPr="006F38CF" w:rsidRDefault="005147E7" w:rsidP="00F64B5D">
            <w:pPr>
              <w:jc w:val="center"/>
              <w:rPr>
                <w:b/>
                <w:color w:val="000000"/>
                <w:szCs w:val="22"/>
              </w:rPr>
            </w:pPr>
          </w:p>
        </w:tc>
        <w:tc>
          <w:tcPr>
            <w:tcW w:w="669" w:type="dxa"/>
            <w:vAlign w:val="center"/>
          </w:tcPr>
          <w:p w14:paraId="1F3637A7" w14:textId="77777777" w:rsidR="005147E7" w:rsidRPr="006F38CF" w:rsidRDefault="005147E7" w:rsidP="00F64B5D">
            <w:pPr>
              <w:jc w:val="center"/>
              <w:rPr>
                <w:b/>
                <w:color w:val="000000"/>
                <w:szCs w:val="22"/>
              </w:rPr>
            </w:pPr>
          </w:p>
        </w:tc>
        <w:tc>
          <w:tcPr>
            <w:tcW w:w="670" w:type="dxa"/>
            <w:vAlign w:val="center"/>
          </w:tcPr>
          <w:p w14:paraId="7E01B909" w14:textId="77777777" w:rsidR="005147E7" w:rsidRPr="006F38CF" w:rsidRDefault="005147E7" w:rsidP="00F64B5D">
            <w:pPr>
              <w:jc w:val="center"/>
              <w:rPr>
                <w:b/>
                <w:color w:val="000000"/>
                <w:szCs w:val="22"/>
              </w:rPr>
            </w:pPr>
          </w:p>
        </w:tc>
      </w:tr>
      <w:tr w:rsidR="005147E7" w:rsidRPr="006F38CF" w14:paraId="3DF03059" w14:textId="77777777" w:rsidTr="005147E7">
        <w:trPr>
          <w:cantSplit/>
          <w:trHeight w:val="289"/>
          <w:jc w:val="center"/>
        </w:trPr>
        <w:tc>
          <w:tcPr>
            <w:tcW w:w="830" w:type="dxa"/>
            <w:vAlign w:val="center"/>
          </w:tcPr>
          <w:p w14:paraId="4DD09A63" w14:textId="29083DF4" w:rsidR="005147E7" w:rsidRPr="006F38CF" w:rsidRDefault="00AD63C4" w:rsidP="00F64B5D">
            <w:pPr>
              <w:tabs>
                <w:tab w:val="left" w:pos="397"/>
              </w:tabs>
              <w:ind w:left="397" w:hanging="397"/>
              <w:jc w:val="center"/>
              <w:rPr>
                <w:color w:val="000000"/>
                <w:szCs w:val="22"/>
              </w:rPr>
            </w:pPr>
            <w:r w:rsidRPr="00710CF2">
              <w:rPr>
                <w:b/>
                <w:bCs/>
                <w:sz w:val="20"/>
                <w:lang w:val="sr-Latn-RS"/>
              </w:rPr>
              <w:t>a.1.2</w:t>
            </w:r>
          </w:p>
        </w:tc>
        <w:tc>
          <w:tcPr>
            <w:tcW w:w="4819" w:type="dxa"/>
            <w:vAlign w:val="center"/>
          </w:tcPr>
          <w:p w14:paraId="42E37D8F" w14:textId="77777777" w:rsidR="00C26261" w:rsidRPr="00C26261" w:rsidRDefault="00C26261" w:rsidP="00C26261">
            <w:pPr>
              <w:widowControl w:val="0"/>
              <w:tabs>
                <w:tab w:val="left" w:pos="228"/>
              </w:tabs>
              <w:rPr>
                <w:sz w:val="20"/>
                <w:lang w:val="sr-Latn-RS"/>
              </w:rPr>
            </w:pPr>
            <w:r w:rsidRPr="00C26261">
              <w:rPr>
                <w:sz w:val="20"/>
                <w:lang w:val="sr-Latn-RS"/>
              </w:rPr>
              <w:t>Analiza dostupnosti sportskih terena, kao i analiza o primeni savremenih tehnologija u gradovima</w:t>
            </w:r>
            <w:r w:rsidRPr="00C26261">
              <w:rPr>
                <w:bCs/>
                <w:sz w:val="20"/>
                <w:lang w:val="sr-Latn-RS"/>
              </w:rPr>
              <w:t xml:space="preserve"> koji su odabrani za organizaciju događaja</w:t>
            </w:r>
          </w:p>
          <w:p w14:paraId="56BFB79B" w14:textId="77777777" w:rsidR="005147E7" w:rsidRPr="006F38CF" w:rsidRDefault="005147E7" w:rsidP="00F64B5D">
            <w:pPr>
              <w:tabs>
                <w:tab w:val="left" w:pos="397"/>
              </w:tabs>
              <w:ind w:left="397" w:hanging="397"/>
              <w:rPr>
                <w:color w:val="000000"/>
                <w:szCs w:val="22"/>
              </w:rPr>
            </w:pPr>
          </w:p>
        </w:tc>
        <w:tc>
          <w:tcPr>
            <w:tcW w:w="953" w:type="dxa"/>
            <w:vAlign w:val="center"/>
          </w:tcPr>
          <w:p w14:paraId="13F3A7E1" w14:textId="71087B6E" w:rsidR="005147E7" w:rsidRPr="006F38CF" w:rsidRDefault="0028386D" w:rsidP="00F64B5D">
            <w:pPr>
              <w:jc w:val="center"/>
              <w:rPr>
                <w:b/>
                <w:color w:val="000000"/>
                <w:szCs w:val="22"/>
              </w:rPr>
            </w:pPr>
            <w:r>
              <w:rPr>
                <w:b/>
                <w:color w:val="000000"/>
                <w:szCs w:val="22"/>
              </w:rPr>
              <w:t>8</w:t>
            </w:r>
            <w:r w:rsidR="00C0105E">
              <w:rPr>
                <w:b/>
                <w:color w:val="000000"/>
                <w:szCs w:val="22"/>
              </w:rPr>
              <w:t xml:space="preserve"> weeks</w:t>
            </w:r>
          </w:p>
        </w:tc>
        <w:tc>
          <w:tcPr>
            <w:tcW w:w="669" w:type="dxa"/>
            <w:vAlign w:val="center"/>
          </w:tcPr>
          <w:p w14:paraId="057C0BCE" w14:textId="77777777" w:rsidR="005147E7" w:rsidRPr="006F38CF" w:rsidRDefault="005147E7" w:rsidP="00F64B5D">
            <w:pPr>
              <w:jc w:val="center"/>
              <w:rPr>
                <w:b/>
                <w:color w:val="000000"/>
                <w:szCs w:val="22"/>
              </w:rPr>
            </w:pPr>
          </w:p>
        </w:tc>
        <w:tc>
          <w:tcPr>
            <w:tcW w:w="670" w:type="dxa"/>
            <w:vAlign w:val="center"/>
          </w:tcPr>
          <w:p w14:paraId="02DD7FA2" w14:textId="4E4BCD1D" w:rsidR="005147E7" w:rsidRPr="006F38CF" w:rsidRDefault="00FF76D1" w:rsidP="00F64B5D">
            <w:pPr>
              <w:jc w:val="center"/>
              <w:rPr>
                <w:b/>
                <w:color w:val="000000"/>
                <w:szCs w:val="22"/>
              </w:rPr>
            </w:pPr>
            <w:r>
              <w:rPr>
                <w:b/>
                <w:color w:val="000000"/>
                <w:szCs w:val="22"/>
              </w:rPr>
              <w:t>x</w:t>
            </w:r>
          </w:p>
        </w:tc>
        <w:tc>
          <w:tcPr>
            <w:tcW w:w="669" w:type="dxa"/>
            <w:vAlign w:val="center"/>
          </w:tcPr>
          <w:p w14:paraId="06761A42" w14:textId="1EF8AC45" w:rsidR="005147E7" w:rsidRPr="006F38CF" w:rsidRDefault="00FF76D1" w:rsidP="00F64B5D">
            <w:pPr>
              <w:jc w:val="center"/>
              <w:rPr>
                <w:b/>
                <w:color w:val="000000"/>
                <w:szCs w:val="22"/>
              </w:rPr>
            </w:pPr>
            <w:r>
              <w:rPr>
                <w:b/>
                <w:color w:val="000000"/>
                <w:szCs w:val="22"/>
              </w:rPr>
              <w:t>x</w:t>
            </w:r>
          </w:p>
        </w:tc>
        <w:tc>
          <w:tcPr>
            <w:tcW w:w="670" w:type="dxa"/>
            <w:vAlign w:val="center"/>
          </w:tcPr>
          <w:p w14:paraId="7BDA167D" w14:textId="77777777" w:rsidR="005147E7" w:rsidRPr="006F38CF" w:rsidRDefault="005147E7" w:rsidP="00F64B5D">
            <w:pPr>
              <w:jc w:val="center"/>
              <w:rPr>
                <w:b/>
                <w:color w:val="000000"/>
                <w:szCs w:val="22"/>
              </w:rPr>
            </w:pPr>
          </w:p>
        </w:tc>
        <w:tc>
          <w:tcPr>
            <w:tcW w:w="669" w:type="dxa"/>
            <w:vAlign w:val="center"/>
          </w:tcPr>
          <w:p w14:paraId="789DB94D" w14:textId="77777777" w:rsidR="005147E7" w:rsidRPr="006F38CF" w:rsidRDefault="005147E7" w:rsidP="00F64B5D">
            <w:pPr>
              <w:jc w:val="center"/>
              <w:rPr>
                <w:b/>
                <w:color w:val="000000"/>
                <w:szCs w:val="22"/>
              </w:rPr>
            </w:pPr>
          </w:p>
        </w:tc>
        <w:tc>
          <w:tcPr>
            <w:tcW w:w="670" w:type="dxa"/>
            <w:vAlign w:val="center"/>
          </w:tcPr>
          <w:p w14:paraId="55DAB249" w14:textId="77777777" w:rsidR="005147E7" w:rsidRPr="006F38CF" w:rsidRDefault="005147E7" w:rsidP="00F64B5D">
            <w:pPr>
              <w:jc w:val="center"/>
              <w:rPr>
                <w:b/>
                <w:color w:val="000000"/>
                <w:szCs w:val="22"/>
              </w:rPr>
            </w:pPr>
          </w:p>
        </w:tc>
        <w:tc>
          <w:tcPr>
            <w:tcW w:w="669" w:type="dxa"/>
            <w:vAlign w:val="center"/>
          </w:tcPr>
          <w:p w14:paraId="41F68957" w14:textId="77777777" w:rsidR="005147E7" w:rsidRPr="006F38CF" w:rsidRDefault="005147E7" w:rsidP="00F64B5D">
            <w:pPr>
              <w:jc w:val="center"/>
              <w:rPr>
                <w:b/>
                <w:color w:val="000000"/>
                <w:szCs w:val="22"/>
              </w:rPr>
            </w:pPr>
          </w:p>
        </w:tc>
        <w:tc>
          <w:tcPr>
            <w:tcW w:w="670" w:type="dxa"/>
            <w:vAlign w:val="center"/>
          </w:tcPr>
          <w:p w14:paraId="29FF9AE2" w14:textId="77777777" w:rsidR="005147E7" w:rsidRPr="006F38CF" w:rsidRDefault="005147E7" w:rsidP="00F64B5D">
            <w:pPr>
              <w:jc w:val="center"/>
              <w:rPr>
                <w:b/>
                <w:color w:val="000000"/>
                <w:szCs w:val="22"/>
              </w:rPr>
            </w:pPr>
          </w:p>
        </w:tc>
        <w:tc>
          <w:tcPr>
            <w:tcW w:w="669" w:type="dxa"/>
            <w:vAlign w:val="center"/>
          </w:tcPr>
          <w:p w14:paraId="4DE5A67E" w14:textId="77777777" w:rsidR="005147E7" w:rsidRPr="006F38CF" w:rsidRDefault="005147E7" w:rsidP="00F64B5D">
            <w:pPr>
              <w:jc w:val="center"/>
              <w:rPr>
                <w:b/>
                <w:color w:val="000000"/>
                <w:szCs w:val="22"/>
              </w:rPr>
            </w:pPr>
          </w:p>
        </w:tc>
        <w:tc>
          <w:tcPr>
            <w:tcW w:w="670" w:type="dxa"/>
            <w:vAlign w:val="center"/>
          </w:tcPr>
          <w:p w14:paraId="7E311A2B" w14:textId="77777777" w:rsidR="005147E7" w:rsidRPr="006F38CF" w:rsidRDefault="005147E7" w:rsidP="00F64B5D">
            <w:pPr>
              <w:jc w:val="center"/>
              <w:rPr>
                <w:b/>
                <w:color w:val="000000"/>
                <w:szCs w:val="22"/>
              </w:rPr>
            </w:pPr>
          </w:p>
        </w:tc>
        <w:tc>
          <w:tcPr>
            <w:tcW w:w="669" w:type="dxa"/>
            <w:vAlign w:val="center"/>
          </w:tcPr>
          <w:p w14:paraId="3CC5E120" w14:textId="77777777" w:rsidR="005147E7" w:rsidRPr="006F38CF" w:rsidRDefault="005147E7" w:rsidP="00F64B5D">
            <w:pPr>
              <w:jc w:val="center"/>
              <w:rPr>
                <w:b/>
                <w:color w:val="000000"/>
                <w:szCs w:val="22"/>
              </w:rPr>
            </w:pPr>
          </w:p>
        </w:tc>
        <w:tc>
          <w:tcPr>
            <w:tcW w:w="670" w:type="dxa"/>
            <w:vAlign w:val="center"/>
          </w:tcPr>
          <w:p w14:paraId="0E5A6C0F" w14:textId="77777777" w:rsidR="005147E7" w:rsidRPr="006F38CF" w:rsidRDefault="005147E7" w:rsidP="00F64B5D">
            <w:pPr>
              <w:jc w:val="center"/>
              <w:rPr>
                <w:b/>
                <w:color w:val="000000"/>
                <w:szCs w:val="22"/>
              </w:rPr>
            </w:pPr>
          </w:p>
        </w:tc>
      </w:tr>
      <w:tr w:rsidR="005147E7" w:rsidRPr="006F38CF" w14:paraId="2D8E6F3F" w14:textId="77777777" w:rsidTr="005147E7">
        <w:trPr>
          <w:cantSplit/>
          <w:trHeight w:val="289"/>
          <w:jc w:val="center"/>
        </w:trPr>
        <w:tc>
          <w:tcPr>
            <w:tcW w:w="830" w:type="dxa"/>
            <w:vAlign w:val="center"/>
          </w:tcPr>
          <w:p w14:paraId="427BA950" w14:textId="369626BA" w:rsidR="005147E7" w:rsidRPr="006F38CF" w:rsidRDefault="008C51DA"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1</w:t>
            </w:r>
            <w:r w:rsidRPr="00247E9F">
              <w:rPr>
                <w:b/>
                <w:bCs/>
                <w:sz w:val="20"/>
                <w:lang w:val="sr-Latn-RS"/>
              </w:rPr>
              <w:t>.</w:t>
            </w:r>
          </w:p>
        </w:tc>
        <w:tc>
          <w:tcPr>
            <w:tcW w:w="4819" w:type="dxa"/>
            <w:vAlign w:val="center"/>
          </w:tcPr>
          <w:p w14:paraId="62D9BD0E" w14:textId="77777777" w:rsidR="00B00DD7" w:rsidRPr="00247E9F" w:rsidRDefault="00B00DD7" w:rsidP="00B00DD7">
            <w:pPr>
              <w:widowControl w:val="0"/>
              <w:tabs>
                <w:tab w:val="left" w:pos="228"/>
              </w:tabs>
              <w:ind w:left="86"/>
              <w:rPr>
                <w:sz w:val="20"/>
                <w:lang w:val="sr-Latn-RS"/>
              </w:rPr>
            </w:pPr>
            <w:r w:rsidRPr="00247E9F">
              <w:rPr>
                <w:sz w:val="20"/>
                <w:lang w:val="sr-Latn-RS"/>
              </w:rPr>
              <w:t>Popunjavanje anketa o iskustvima sportista i klubova, kao i korišćenja savremenih tehnologija</w:t>
            </w:r>
          </w:p>
          <w:p w14:paraId="1D1B39E2" w14:textId="77777777" w:rsidR="005147E7" w:rsidRPr="006F38CF" w:rsidRDefault="005147E7" w:rsidP="00F64B5D">
            <w:pPr>
              <w:tabs>
                <w:tab w:val="left" w:pos="397"/>
              </w:tabs>
              <w:ind w:left="397" w:hanging="397"/>
              <w:rPr>
                <w:color w:val="000000"/>
                <w:szCs w:val="22"/>
              </w:rPr>
            </w:pPr>
          </w:p>
        </w:tc>
        <w:tc>
          <w:tcPr>
            <w:tcW w:w="953" w:type="dxa"/>
            <w:vAlign w:val="center"/>
          </w:tcPr>
          <w:p w14:paraId="38884215" w14:textId="11B6C78F" w:rsidR="005147E7" w:rsidRPr="006F38CF" w:rsidRDefault="00FF76D1" w:rsidP="00F64B5D">
            <w:pPr>
              <w:jc w:val="center"/>
              <w:rPr>
                <w:b/>
                <w:color w:val="000000"/>
                <w:szCs w:val="22"/>
              </w:rPr>
            </w:pPr>
            <w:r>
              <w:rPr>
                <w:b/>
                <w:color w:val="000000"/>
                <w:szCs w:val="22"/>
              </w:rPr>
              <w:t>2</w:t>
            </w:r>
            <w:r w:rsidR="00C0105E">
              <w:rPr>
                <w:b/>
                <w:color w:val="000000"/>
                <w:szCs w:val="22"/>
              </w:rPr>
              <w:t xml:space="preserve"> weeks</w:t>
            </w:r>
          </w:p>
        </w:tc>
        <w:tc>
          <w:tcPr>
            <w:tcW w:w="669" w:type="dxa"/>
            <w:vAlign w:val="center"/>
          </w:tcPr>
          <w:p w14:paraId="5E5BF532" w14:textId="77777777" w:rsidR="005147E7" w:rsidRPr="006F38CF" w:rsidRDefault="005147E7" w:rsidP="00F64B5D">
            <w:pPr>
              <w:jc w:val="center"/>
              <w:rPr>
                <w:b/>
                <w:color w:val="000000"/>
                <w:szCs w:val="22"/>
              </w:rPr>
            </w:pPr>
          </w:p>
        </w:tc>
        <w:tc>
          <w:tcPr>
            <w:tcW w:w="670" w:type="dxa"/>
            <w:vAlign w:val="center"/>
          </w:tcPr>
          <w:p w14:paraId="08DA69A4" w14:textId="3F74E541" w:rsidR="005147E7" w:rsidRPr="006F38CF" w:rsidRDefault="005147E7" w:rsidP="00F64B5D">
            <w:pPr>
              <w:jc w:val="center"/>
              <w:rPr>
                <w:b/>
                <w:color w:val="000000"/>
                <w:szCs w:val="22"/>
              </w:rPr>
            </w:pPr>
          </w:p>
        </w:tc>
        <w:tc>
          <w:tcPr>
            <w:tcW w:w="669" w:type="dxa"/>
            <w:vAlign w:val="center"/>
          </w:tcPr>
          <w:p w14:paraId="3E137053" w14:textId="50F42895" w:rsidR="005147E7" w:rsidRPr="006F38CF" w:rsidRDefault="00FF76D1" w:rsidP="00F64B5D">
            <w:pPr>
              <w:jc w:val="center"/>
              <w:rPr>
                <w:b/>
                <w:color w:val="000000"/>
                <w:szCs w:val="22"/>
              </w:rPr>
            </w:pPr>
            <w:r>
              <w:rPr>
                <w:b/>
                <w:color w:val="000000"/>
                <w:szCs w:val="22"/>
              </w:rPr>
              <w:t>x</w:t>
            </w:r>
          </w:p>
        </w:tc>
        <w:tc>
          <w:tcPr>
            <w:tcW w:w="670" w:type="dxa"/>
            <w:vAlign w:val="center"/>
          </w:tcPr>
          <w:p w14:paraId="0AC8FF64" w14:textId="77777777" w:rsidR="005147E7" w:rsidRPr="006F38CF" w:rsidRDefault="005147E7" w:rsidP="00F64B5D">
            <w:pPr>
              <w:jc w:val="center"/>
              <w:rPr>
                <w:b/>
                <w:color w:val="000000"/>
                <w:szCs w:val="22"/>
              </w:rPr>
            </w:pPr>
          </w:p>
        </w:tc>
        <w:tc>
          <w:tcPr>
            <w:tcW w:w="669" w:type="dxa"/>
            <w:vAlign w:val="center"/>
          </w:tcPr>
          <w:p w14:paraId="5BFA4DA2" w14:textId="77777777" w:rsidR="005147E7" w:rsidRPr="006F38CF" w:rsidRDefault="005147E7" w:rsidP="00F64B5D">
            <w:pPr>
              <w:jc w:val="center"/>
              <w:rPr>
                <w:b/>
                <w:color w:val="000000"/>
                <w:szCs w:val="22"/>
              </w:rPr>
            </w:pPr>
          </w:p>
        </w:tc>
        <w:tc>
          <w:tcPr>
            <w:tcW w:w="670" w:type="dxa"/>
            <w:vAlign w:val="center"/>
          </w:tcPr>
          <w:p w14:paraId="2C81236F" w14:textId="77777777" w:rsidR="005147E7" w:rsidRPr="006F38CF" w:rsidRDefault="005147E7" w:rsidP="00F64B5D">
            <w:pPr>
              <w:jc w:val="center"/>
              <w:rPr>
                <w:b/>
                <w:color w:val="000000"/>
                <w:szCs w:val="22"/>
              </w:rPr>
            </w:pPr>
          </w:p>
        </w:tc>
        <w:tc>
          <w:tcPr>
            <w:tcW w:w="669" w:type="dxa"/>
            <w:vAlign w:val="center"/>
          </w:tcPr>
          <w:p w14:paraId="71391C28" w14:textId="77777777" w:rsidR="005147E7" w:rsidRPr="006F38CF" w:rsidRDefault="005147E7" w:rsidP="00F64B5D">
            <w:pPr>
              <w:jc w:val="center"/>
              <w:rPr>
                <w:b/>
                <w:color w:val="000000"/>
                <w:szCs w:val="22"/>
              </w:rPr>
            </w:pPr>
          </w:p>
        </w:tc>
        <w:tc>
          <w:tcPr>
            <w:tcW w:w="670" w:type="dxa"/>
            <w:vAlign w:val="center"/>
          </w:tcPr>
          <w:p w14:paraId="36FA2BA2" w14:textId="77777777" w:rsidR="005147E7" w:rsidRPr="006F38CF" w:rsidRDefault="005147E7" w:rsidP="00F64B5D">
            <w:pPr>
              <w:jc w:val="center"/>
              <w:rPr>
                <w:b/>
                <w:color w:val="000000"/>
                <w:szCs w:val="22"/>
              </w:rPr>
            </w:pPr>
          </w:p>
        </w:tc>
        <w:tc>
          <w:tcPr>
            <w:tcW w:w="669" w:type="dxa"/>
            <w:vAlign w:val="center"/>
          </w:tcPr>
          <w:p w14:paraId="3668BE7E" w14:textId="77777777" w:rsidR="005147E7" w:rsidRPr="006F38CF" w:rsidRDefault="005147E7" w:rsidP="00F64B5D">
            <w:pPr>
              <w:jc w:val="center"/>
              <w:rPr>
                <w:b/>
                <w:color w:val="000000"/>
                <w:szCs w:val="22"/>
              </w:rPr>
            </w:pPr>
          </w:p>
        </w:tc>
        <w:tc>
          <w:tcPr>
            <w:tcW w:w="670" w:type="dxa"/>
            <w:vAlign w:val="center"/>
          </w:tcPr>
          <w:p w14:paraId="6B60BD0A" w14:textId="77777777" w:rsidR="005147E7" w:rsidRPr="006F38CF" w:rsidRDefault="005147E7" w:rsidP="00F64B5D">
            <w:pPr>
              <w:jc w:val="center"/>
              <w:rPr>
                <w:b/>
                <w:color w:val="000000"/>
                <w:szCs w:val="22"/>
              </w:rPr>
            </w:pPr>
          </w:p>
        </w:tc>
        <w:tc>
          <w:tcPr>
            <w:tcW w:w="669" w:type="dxa"/>
            <w:vAlign w:val="center"/>
          </w:tcPr>
          <w:p w14:paraId="79411D98" w14:textId="77777777" w:rsidR="005147E7" w:rsidRPr="006F38CF" w:rsidRDefault="005147E7" w:rsidP="00F64B5D">
            <w:pPr>
              <w:jc w:val="center"/>
              <w:rPr>
                <w:b/>
                <w:color w:val="000000"/>
                <w:szCs w:val="22"/>
              </w:rPr>
            </w:pPr>
          </w:p>
        </w:tc>
        <w:tc>
          <w:tcPr>
            <w:tcW w:w="670" w:type="dxa"/>
            <w:vAlign w:val="center"/>
          </w:tcPr>
          <w:p w14:paraId="52193EE3" w14:textId="77777777" w:rsidR="005147E7" w:rsidRPr="006F38CF" w:rsidRDefault="005147E7" w:rsidP="00F64B5D">
            <w:pPr>
              <w:jc w:val="center"/>
              <w:rPr>
                <w:b/>
                <w:color w:val="000000"/>
                <w:szCs w:val="22"/>
              </w:rPr>
            </w:pPr>
          </w:p>
        </w:tc>
      </w:tr>
      <w:tr w:rsidR="005147E7" w:rsidRPr="006F38CF" w14:paraId="44B65EE2" w14:textId="77777777" w:rsidTr="005147E7">
        <w:trPr>
          <w:cantSplit/>
          <w:trHeight w:val="289"/>
          <w:jc w:val="center"/>
        </w:trPr>
        <w:tc>
          <w:tcPr>
            <w:tcW w:w="830" w:type="dxa"/>
            <w:vAlign w:val="center"/>
          </w:tcPr>
          <w:p w14:paraId="4C4E8320" w14:textId="1AFCF8E8" w:rsidR="005147E7" w:rsidRPr="006F38CF" w:rsidRDefault="0017484F"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2</w:t>
            </w:r>
            <w:r w:rsidRPr="00247E9F">
              <w:rPr>
                <w:b/>
                <w:bCs/>
                <w:sz w:val="20"/>
                <w:lang w:val="sr-Latn-RS"/>
              </w:rPr>
              <w:t>.</w:t>
            </w:r>
          </w:p>
        </w:tc>
        <w:tc>
          <w:tcPr>
            <w:tcW w:w="4819" w:type="dxa"/>
            <w:vAlign w:val="center"/>
          </w:tcPr>
          <w:p w14:paraId="7208F6E8" w14:textId="77777777" w:rsidR="003505A7" w:rsidRDefault="003505A7" w:rsidP="003505A7">
            <w:pPr>
              <w:widowControl w:val="0"/>
              <w:tabs>
                <w:tab w:val="left" w:pos="228"/>
              </w:tabs>
              <w:ind w:left="86"/>
              <w:rPr>
                <w:sz w:val="20"/>
                <w:lang w:val="sr-Latn-RS"/>
              </w:rPr>
            </w:pPr>
            <w:r w:rsidRPr="00247E9F">
              <w:rPr>
                <w:sz w:val="20"/>
                <w:lang w:val="sr-Latn-RS"/>
              </w:rPr>
              <w:t>Izveštaji o analiziranom stanju infrastrukture.</w:t>
            </w:r>
          </w:p>
          <w:p w14:paraId="7B094826" w14:textId="77777777" w:rsidR="005147E7" w:rsidRPr="00350AA2" w:rsidRDefault="005147E7" w:rsidP="00F64B5D">
            <w:pPr>
              <w:tabs>
                <w:tab w:val="left" w:pos="397"/>
              </w:tabs>
              <w:ind w:left="397" w:hanging="397"/>
              <w:rPr>
                <w:color w:val="000000"/>
                <w:szCs w:val="22"/>
                <w:lang w:val="de-DE"/>
              </w:rPr>
            </w:pPr>
          </w:p>
        </w:tc>
        <w:tc>
          <w:tcPr>
            <w:tcW w:w="953" w:type="dxa"/>
            <w:vAlign w:val="center"/>
          </w:tcPr>
          <w:p w14:paraId="2E21DEBB" w14:textId="66AD3446" w:rsidR="005147E7" w:rsidRPr="006F38CF" w:rsidRDefault="00CC53CD" w:rsidP="00F64B5D">
            <w:pPr>
              <w:jc w:val="center"/>
              <w:rPr>
                <w:b/>
                <w:color w:val="000000"/>
                <w:szCs w:val="22"/>
              </w:rPr>
            </w:pPr>
            <w:r>
              <w:rPr>
                <w:b/>
                <w:color w:val="000000"/>
                <w:szCs w:val="22"/>
              </w:rPr>
              <w:t>2 weeks</w:t>
            </w:r>
          </w:p>
        </w:tc>
        <w:tc>
          <w:tcPr>
            <w:tcW w:w="669" w:type="dxa"/>
            <w:vAlign w:val="center"/>
          </w:tcPr>
          <w:p w14:paraId="646A6866" w14:textId="77777777" w:rsidR="005147E7" w:rsidRPr="006F38CF" w:rsidRDefault="005147E7" w:rsidP="00F64B5D">
            <w:pPr>
              <w:jc w:val="center"/>
              <w:rPr>
                <w:b/>
                <w:color w:val="000000"/>
                <w:szCs w:val="22"/>
              </w:rPr>
            </w:pPr>
          </w:p>
        </w:tc>
        <w:tc>
          <w:tcPr>
            <w:tcW w:w="670" w:type="dxa"/>
            <w:vAlign w:val="center"/>
          </w:tcPr>
          <w:p w14:paraId="6134014C" w14:textId="77777777" w:rsidR="005147E7" w:rsidRPr="006F38CF" w:rsidRDefault="005147E7" w:rsidP="00F64B5D">
            <w:pPr>
              <w:jc w:val="center"/>
              <w:rPr>
                <w:b/>
                <w:color w:val="000000"/>
                <w:szCs w:val="22"/>
              </w:rPr>
            </w:pPr>
          </w:p>
        </w:tc>
        <w:tc>
          <w:tcPr>
            <w:tcW w:w="669" w:type="dxa"/>
            <w:vAlign w:val="center"/>
          </w:tcPr>
          <w:p w14:paraId="23229E32" w14:textId="7BBFD8B2" w:rsidR="005147E7" w:rsidRPr="006F38CF" w:rsidRDefault="00FF76D1" w:rsidP="00F64B5D">
            <w:pPr>
              <w:jc w:val="center"/>
              <w:rPr>
                <w:b/>
                <w:color w:val="000000"/>
                <w:szCs w:val="22"/>
              </w:rPr>
            </w:pPr>
            <w:r>
              <w:rPr>
                <w:b/>
                <w:color w:val="000000"/>
                <w:szCs w:val="22"/>
              </w:rPr>
              <w:t>x</w:t>
            </w:r>
          </w:p>
        </w:tc>
        <w:tc>
          <w:tcPr>
            <w:tcW w:w="670" w:type="dxa"/>
            <w:vAlign w:val="center"/>
          </w:tcPr>
          <w:p w14:paraId="021BB8FD" w14:textId="77777777" w:rsidR="005147E7" w:rsidRPr="006F38CF" w:rsidRDefault="005147E7" w:rsidP="00F64B5D">
            <w:pPr>
              <w:jc w:val="center"/>
              <w:rPr>
                <w:b/>
                <w:color w:val="000000"/>
                <w:szCs w:val="22"/>
              </w:rPr>
            </w:pPr>
          </w:p>
        </w:tc>
        <w:tc>
          <w:tcPr>
            <w:tcW w:w="669" w:type="dxa"/>
            <w:vAlign w:val="center"/>
          </w:tcPr>
          <w:p w14:paraId="7C9466B2" w14:textId="77777777" w:rsidR="005147E7" w:rsidRPr="006F38CF" w:rsidRDefault="005147E7" w:rsidP="00F64B5D">
            <w:pPr>
              <w:jc w:val="center"/>
              <w:rPr>
                <w:b/>
                <w:color w:val="000000"/>
                <w:szCs w:val="22"/>
              </w:rPr>
            </w:pPr>
          </w:p>
        </w:tc>
        <w:tc>
          <w:tcPr>
            <w:tcW w:w="670" w:type="dxa"/>
            <w:vAlign w:val="center"/>
          </w:tcPr>
          <w:p w14:paraId="6434C1FC" w14:textId="77777777" w:rsidR="005147E7" w:rsidRPr="006F38CF" w:rsidRDefault="005147E7" w:rsidP="00F64B5D">
            <w:pPr>
              <w:jc w:val="center"/>
              <w:rPr>
                <w:b/>
                <w:color w:val="000000"/>
                <w:szCs w:val="22"/>
              </w:rPr>
            </w:pPr>
          </w:p>
        </w:tc>
        <w:tc>
          <w:tcPr>
            <w:tcW w:w="669" w:type="dxa"/>
            <w:vAlign w:val="center"/>
          </w:tcPr>
          <w:p w14:paraId="5702D31C" w14:textId="77777777" w:rsidR="005147E7" w:rsidRPr="006F38CF" w:rsidRDefault="005147E7" w:rsidP="00F64B5D">
            <w:pPr>
              <w:jc w:val="center"/>
              <w:rPr>
                <w:b/>
                <w:color w:val="000000"/>
                <w:szCs w:val="22"/>
              </w:rPr>
            </w:pPr>
          </w:p>
        </w:tc>
        <w:tc>
          <w:tcPr>
            <w:tcW w:w="670" w:type="dxa"/>
            <w:vAlign w:val="center"/>
          </w:tcPr>
          <w:p w14:paraId="2269CEF6" w14:textId="77777777" w:rsidR="005147E7" w:rsidRPr="006F38CF" w:rsidRDefault="005147E7" w:rsidP="00F64B5D">
            <w:pPr>
              <w:jc w:val="center"/>
              <w:rPr>
                <w:b/>
                <w:color w:val="000000"/>
                <w:szCs w:val="22"/>
              </w:rPr>
            </w:pPr>
          </w:p>
        </w:tc>
        <w:tc>
          <w:tcPr>
            <w:tcW w:w="669" w:type="dxa"/>
            <w:vAlign w:val="center"/>
          </w:tcPr>
          <w:p w14:paraId="50357B86" w14:textId="77777777" w:rsidR="005147E7" w:rsidRPr="006F38CF" w:rsidRDefault="005147E7" w:rsidP="00F64B5D">
            <w:pPr>
              <w:jc w:val="center"/>
              <w:rPr>
                <w:b/>
                <w:color w:val="000000"/>
                <w:szCs w:val="22"/>
              </w:rPr>
            </w:pPr>
          </w:p>
        </w:tc>
        <w:tc>
          <w:tcPr>
            <w:tcW w:w="670" w:type="dxa"/>
            <w:vAlign w:val="center"/>
          </w:tcPr>
          <w:p w14:paraId="2ED09A73" w14:textId="77777777" w:rsidR="005147E7" w:rsidRPr="006F38CF" w:rsidRDefault="005147E7" w:rsidP="00F64B5D">
            <w:pPr>
              <w:jc w:val="center"/>
              <w:rPr>
                <w:b/>
                <w:color w:val="000000"/>
                <w:szCs w:val="22"/>
              </w:rPr>
            </w:pPr>
          </w:p>
        </w:tc>
        <w:tc>
          <w:tcPr>
            <w:tcW w:w="669" w:type="dxa"/>
            <w:vAlign w:val="center"/>
          </w:tcPr>
          <w:p w14:paraId="13C1EE4B" w14:textId="77777777" w:rsidR="005147E7" w:rsidRPr="006F38CF" w:rsidRDefault="005147E7" w:rsidP="00F64B5D">
            <w:pPr>
              <w:jc w:val="center"/>
              <w:rPr>
                <w:b/>
                <w:color w:val="000000"/>
                <w:szCs w:val="22"/>
              </w:rPr>
            </w:pPr>
          </w:p>
        </w:tc>
        <w:tc>
          <w:tcPr>
            <w:tcW w:w="670" w:type="dxa"/>
            <w:vAlign w:val="center"/>
          </w:tcPr>
          <w:p w14:paraId="11DF75C9" w14:textId="77777777" w:rsidR="005147E7" w:rsidRPr="006F38CF" w:rsidRDefault="005147E7" w:rsidP="00F64B5D">
            <w:pPr>
              <w:jc w:val="center"/>
              <w:rPr>
                <w:b/>
                <w:color w:val="000000"/>
                <w:szCs w:val="22"/>
              </w:rPr>
            </w:pPr>
          </w:p>
        </w:tc>
      </w:tr>
      <w:tr w:rsidR="005147E7" w:rsidRPr="006F38CF" w14:paraId="385CBA14" w14:textId="77777777" w:rsidTr="005147E7">
        <w:trPr>
          <w:cantSplit/>
          <w:trHeight w:val="289"/>
          <w:jc w:val="center"/>
        </w:trPr>
        <w:tc>
          <w:tcPr>
            <w:tcW w:w="830" w:type="dxa"/>
            <w:vAlign w:val="center"/>
          </w:tcPr>
          <w:p w14:paraId="2362ED27" w14:textId="1785A819" w:rsidR="005147E7" w:rsidRPr="006F38CF" w:rsidRDefault="000C663F" w:rsidP="00F64B5D">
            <w:pPr>
              <w:tabs>
                <w:tab w:val="left" w:pos="397"/>
              </w:tabs>
              <w:ind w:left="397" w:hanging="397"/>
              <w:jc w:val="center"/>
              <w:rPr>
                <w:color w:val="000000"/>
                <w:szCs w:val="22"/>
              </w:rPr>
            </w:pPr>
            <w:r w:rsidRPr="00247E9F">
              <w:rPr>
                <w:b/>
                <w:sz w:val="20"/>
                <w:lang w:val="sr-Latn-RS"/>
              </w:rPr>
              <w:t>a.</w:t>
            </w:r>
            <w:r>
              <w:rPr>
                <w:b/>
                <w:sz w:val="20"/>
                <w:lang w:val="sr-Latn-RS"/>
              </w:rPr>
              <w:t>2</w:t>
            </w:r>
            <w:r w:rsidRPr="00247E9F">
              <w:rPr>
                <w:b/>
                <w:sz w:val="20"/>
                <w:lang w:val="sr-Latn-RS"/>
              </w:rPr>
              <w:t>.</w:t>
            </w:r>
          </w:p>
        </w:tc>
        <w:tc>
          <w:tcPr>
            <w:tcW w:w="4819" w:type="dxa"/>
            <w:vAlign w:val="center"/>
          </w:tcPr>
          <w:p w14:paraId="16AE6041" w14:textId="77777777" w:rsidR="00D21103" w:rsidRPr="00247E9F" w:rsidRDefault="00D21103" w:rsidP="00D21103">
            <w:pPr>
              <w:widowControl w:val="0"/>
              <w:tabs>
                <w:tab w:val="left" w:pos="228"/>
              </w:tabs>
              <w:ind w:left="86"/>
              <w:rPr>
                <w:sz w:val="20"/>
                <w:lang w:val="sr-Latn-RS"/>
              </w:rPr>
            </w:pPr>
            <w:r w:rsidRPr="00710CF2">
              <w:rPr>
                <w:bCs/>
                <w:sz w:val="20"/>
                <w:lang w:val="sr-Latn-RS"/>
              </w:rPr>
              <w:t>Planiranje posete partnernskih organizacija</w:t>
            </w:r>
            <w:r>
              <w:rPr>
                <w:b/>
                <w:sz w:val="20"/>
                <w:lang w:val="sr-Latn-RS"/>
              </w:rPr>
              <w:t xml:space="preserve"> </w:t>
            </w:r>
          </w:p>
          <w:p w14:paraId="2530BDF9" w14:textId="77777777" w:rsidR="005147E7" w:rsidRPr="006F38CF" w:rsidRDefault="005147E7" w:rsidP="00F64B5D">
            <w:pPr>
              <w:tabs>
                <w:tab w:val="left" w:pos="397"/>
              </w:tabs>
              <w:ind w:left="397" w:hanging="397"/>
              <w:rPr>
                <w:color w:val="000000"/>
                <w:szCs w:val="22"/>
              </w:rPr>
            </w:pPr>
          </w:p>
        </w:tc>
        <w:tc>
          <w:tcPr>
            <w:tcW w:w="953" w:type="dxa"/>
            <w:vAlign w:val="center"/>
          </w:tcPr>
          <w:p w14:paraId="59F4B3E6" w14:textId="5DEE6A30" w:rsidR="005147E7" w:rsidRPr="006F38CF" w:rsidRDefault="00DF1E6A" w:rsidP="00F64B5D">
            <w:pPr>
              <w:jc w:val="center"/>
              <w:rPr>
                <w:b/>
                <w:color w:val="000000"/>
                <w:szCs w:val="22"/>
              </w:rPr>
            </w:pPr>
            <w:r>
              <w:rPr>
                <w:b/>
                <w:color w:val="000000"/>
                <w:szCs w:val="22"/>
              </w:rPr>
              <w:t>2</w:t>
            </w:r>
            <w:r w:rsidR="002A4C8C">
              <w:rPr>
                <w:b/>
                <w:color w:val="000000"/>
                <w:szCs w:val="22"/>
              </w:rPr>
              <w:t xml:space="preserve"> week</w:t>
            </w:r>
          </w:p>
        </w:tc>
        <w:tc>
          <w:tcPr>
            <w:tcW w:w="669" w:type="dxa"/>
            <w:vAlign w:val="center"/>
          </w:tcPr>
          <w:p w14:paraId="1BA67279" w14:textId="77777777" w:rsidR="005147E7" w:rsidRPr="006F38CF" w:rsidRDefault="005147E7" w:rsidP="00F64B5D">
            <w:pPr>
              <w:jc w:val="center"/>
              <w:rPr>
                <w:b/>
                <w:color w:val="000000"/>
                <w:szCs w:val="22"/>
              </w:rPr>
            </w:pPr>
          </w:p>
        </w:tc>
        <w:tc>
          <w:tcPr>
            <w:tcW w:w="670" w:type="dxa"/>
            <w:vAlign w:val="center"/>
          </w:tcPr>
          <w:p w14:paraId="5B823F5B" w14:textId="77777777" w:rsidR="005147E7" w:rsidRPr="006F38CF" w:rsidRDefault="005147E7" w:rsidP="00F64B5D">
            <w:pPr>
              <w:jc w:val="center"/>
              <w:rPr>
                <w:b/>
                <w:color w:val="000000"/>
                <w:szCs w:val="22"/>
              </w:rPr>
            </w:pPr>
          </w:p>
        </w:tc>
        <w:tc>
          <w:tcPr>
            <w:tcW w:w="669" w:type="dxa"/>
            <w:vAlign w:val="center"/>
          </w:tcPr>
          <w:p w14:paraId="2EC57720" w14:textId="1FAF13CF" w:rsidR="005147E7" w:rsidRPr="006F38CF" w:rsidRDefault="00DF1E6A" w:rsidP="00F64B5D">
            <w:pPr>
              <w:jc w:val="center"/>
              <w:rPr>
                <w:b/>
                <w:color w:val="000000"/>
                <w:szCs w:val="22"/>
              </w:rPr>
            </w:pPr>
            <w:r>
              <w:rPr>
                <w:b/>
                <w:color w:val="000000"/>
                <w:szCs w:val="22"/>
              </w:rPr>
              <w:t>x</w:t>
            </w:r>
          </w:p>
        </w:tc>
        <w:tc>
          <w:tcPr>
            <w:tcW w:w="670" w:type="dxa"/>
            <w:vAlign w:val="center"/>
          </w:tcPr>
          <w:p w14:paraId="6877E422" w14:textId="192703A7" w:rsidR="005147E7" w:rsidRPr="006F38CF" w:rsidRDefault="005147E7" w:rsidP="00F64B5D">
            <w:pPr>
              <w:jc w:val="center"/>
              <w:rPr>
                <w:b/>
                <w:color w:val="000000"/>
                <w:szCs w:val="22"/>
              </w:rPr>
            </w:pPr>
          </w:p>
        </w:tc>
        <w:tc>
          <w:tcPr>
            <w:tcW w:w="669" w:type="dxa"/>
            <w:vAlign w:val="center"/>
          </w:tcPr>
          <w:p w14:paraId="5A77E090" w14:textId="77777777" w:rsidR="005147E7" w:rsidRPr="006F38CF" w:rsidRDefault="005147E7" w:rsidP="00F64B5D">
            <w:pPr>
              <w:jc w:val="center"/>
              <w:rPr>
                <w:b/>
                <w:color w:val="000000"/>
                <w:szCs w:val="22"/>
              </w:rPr>
            </w:pPr>
          </w:p>
        </w:tc>
        <w:tc>
          <w:tcPr>
            <w:tcW w:w="670" w:type="dxa"/>
            <w:vAlign w:val="center"/>
          </w:tcPr>
          <w:p w14:paraId="43EEE9F3" w14:textId="77777777" w:rsidR="005147E7" w:rsidRPr="006F38CF" w:rsidRDefault="005147E7" w:rsidP="00F64B5D">
            <w:pPr>
              <w:jc w:val="center"/>
              <w:rPr>
                <w:b/>
                <w:color w:val="000000"/>
                <w:szCs w:val="22"/>
              </w:rPr>
            </w:pPr>
          </w:p>
        </w:tc>
        <w:tc>
          <w:tcPr>
            <w:tcW w:w="669" w:type="dxa"/>
            <w:vAlign w:val="center"/>
          </w:tcPr>
          <w:p w14:paraId="3F91EFDC" w14:textId="77777777" w:rsidR="005147E7" w:rsidRPr="006F38CF" w:rsidRDefault="005147E7" w:rsidP="00F64B5D">
            <w:pPr>
              <w:jc w:val="center"/>
              <w:rPr>
                <w:b/>
                <w:color w:val="000000"/>
                <w:szCs w:val="22"/>
              </w:rPr>
            </w:pPr>
          </w:p>
        </w:tc>
        <w:tc>
          <w:tcPr>
            <w:tcW w:w="670" w:type="dxa"/>
            <w:vAlign w:val="center"/>
          </w:tcPr>
          <w:p w14:paraId="5CABA9EE" w14:textId="77777777" w:rsidR="005147E7" w:rsidRPr="006F38CF" w:rsidRDefault="005147E7" w:rsidP="00F64B5D">
            <w:pPr>
              <w:jc w:val="center"/>
              <w:rPr>
                <w:b/>
                <w:color w:val="000000"/>
                <w:szCs w:val="22"/>
              </w:rPr>
            </w:pPr>
          </w:p>
        </w:tc>
        <w:tc>
          <w:tcPr>
            <w:tcW w:w="669" w:type="dxa"/>
            <w:vAlign w:val="center"/>
          </w:tcPr>
          <w:p w14:paraId="40A2F597" w14:textId="77777777" w:rsidR="005147E7" w:rsidRPr="006F38CF" w:rsidRDefault="005147E7" w:rsidP="00F64B5D">
            <w:pPr>
              <w:jc w:val="center"/>
              <w:rPr>
                <w:b/>
                <w:color w:val="000000"/>
                <w:szCs w:val="22"/>
              </w:rPr>
            </w:pPr>
          </w:p>
        </w:tc>
        <w:tc>
          <w:tcPr>
            <w:tcW w:w="670" w:type="dxa"/>
            <w:vAlign w:val="center"/>
          </w:tcPr>
          <w:p w14:paraId="46B46B6F" w14:textId="77777777" w:rsidR="005147E7" w:rsidRPr="006F38CF" w:rsidRDefault="005147E7" w:rsidP="00F64B5D">
            <w:pPr>
              <w:jc w:val="center"/>
              <w:rPr>
                <w:b/>
                <w:color w:val="000000"/>
                <w:szCs w:val="22"/>
              </w:rPr>
            </w:pPr>
          </w:p>
        </w:tc>
        <w:tc>
          <w:tcPr>
            <w:tcW w:w="669" w:type="dxa"/>
            <w:vAlign w:val="center"/>
          </w:tcPr>
          <w:p w14:paraId="128A6967" w14:textId="77777777" w:rsidR="005147E7" w:rsidRPr="006F38CF" w:rsidRDefault="005147E7" w:rsidP="00F64B5D">
            <w:pPr>
              <w:jc w:val="center"/>
              <w:rPr>
                <w:b/>
                <w:color w:val="000000"/>
                <w:szCs w:val="22"/>
              </w:rPr>
            </w:pPr>
          </w:p>
        </w:tc>
        <w:tc>
          <w:tcPr>
            <w:tcW w:w="670" w:type="dxa"/>
            <w:vAlign w:val="center"/>
          </w:tcPr>
          <w:p w14:paraId="62FA535B" w14:textId="77777777" w:rsidR="005147E7" w:rsidRPr="006F38CF" w:rsidRDefault="005147E7" w:rsidP="00F64B5D">
            <w:pPr>
              <w:jc w:val="center"/>
              <w:rPr>
                <w:b/>
                <w:color w:val="000000"/>
                <w:szCs w:val="22"/>
              </w:rPr>
            </w:pPr>
          </w:p>
        </w:tc>
      </w:tr>
      <w:tr w:rsidR="005147E7" w:rsidRPr="006F38CF" w14:paraId="24E6CB28" w14:textId="77777777" w:rsidTr="005147E7">
        <w:trPr>
          <w:cantSplit/>
          <w:trHeight w:val="289"/>
          <w:jc w:val="center"/>
        </w:trPr>
        <w:tc>
          <w:tcPr>
            <w:tcW w:w="830" w:type="dxa"/>
            <w:vAlign w:val="center"/>
          </w:tcPr>
          <w:p w14:paraId="585B59F2" w14:textId="68D3457D" w:rsidR="005147E7" w:rsidRPr="006F38CF" w:rsidRDefault="000D0DEC" w:rsidP="00F64B5D">
            <w:pPr>
              <w:tabs>
                <w:tab w:val="left" w:pos="397"/>
              </w:tabs>
              <w:ind w:left="397" w:hanging="397"/>
              <w:jc w:val="center"/>
              <w:rPr>
                <w:color w:val="000000"/>
                <w:szCs w:val="22"/>
              </w:rPr>
            </w:pPr>
            <w:r w:rsidRPr="0006773C">
              <w:rPr>
                <w:b/>
                <w:bCs/>
                <w:lang w:val="sr-Latn-RS"/>
              </w:rPr>
              <w:t>a.2.1</w:t>
            </w:r>
          </w:p>
        </w:tc>
        <w:tc>
          <w:tcPr>
            <w:tcW w:w="4819" w:type="dxa"/>
            <w:vAlign w:val="center"/>
          </w:tcPr>
          <w:p w14:paraId="79DA0FE6" w14:textId="77777777" w:rsidR="00DB4ADA" w:rsidRPr="00247E9F" w:rsidRDefault="00DB4ADA" w:rsidP="00DB4ADA">
            <w:pPr>
              <w:pStyle w:val="BulletBox"/>
              <w:numPr>
                <w:ilvl w:val="0"/>
                <w:numId w:val="0"/>
              </w:numPr>
              <w:rPr>
                <w:lang w:val="sr-Latn-RS"/>
              </w:rPr>
            </w:pP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43967A19" w14:textId="77777777" w:rsidR="005147E7" w:rsidRPr="006F38CF" w:rsidRDefault="005147E7" w:rsidP="00F64B5D">
            <w:pPr>
              <w:tabs>
                <w:tab w:val="left" w:pos="397"/>
              </w:tabs>
              <w:ind w:left="397" w:hanging="397"/>
              <w:rPr>
                <w:color w:val="000000"/>
                <w:szCs w:val="22"/>
              </w:rPr>
            </w:pPr>
          </w:p>
        </w:tc>
        <w:tc>
          <w:tcPr>
            <w:tcW w:w="953" w:type="dxa"/>
            <w:vAlign w:val="center"/>
          </w:tcPr>
          <w:p w14:paraId="7ED6DB1C" w14:textId="2357BA63" w:rsidR="005147E7" w:rsidRPr="006F38CF" w:rsidRDefault="002A4C8C" w:rsidP="00F64B5D">
            <w:pPr>
              <w:jc w:val="center"/>
              <w:rPr>
                <w:b/>
                <w:color w:val="000000"/>
                <w:szCs w:val="22"/>
              </w:rPr>
            </w:pPr>
            <w:r>
              <w:rPr>
                <w:b/>
                <w:color w:val="000000"/>
                <w:szCs w:val="22"/>
              </w:rPr>
              <w:t>1 week</w:t>
            </w:r>
          </w:p>
        </w:tc>
        <w:tc>
          <w:tcPr>
            <w:tcW w:w="669" w:type="dxa"/>
            <w:vAlign w:val="center"/>
          </w:tcPr>
          <w:p w14:paraId="13A0ACB2" w14:textId="77777777" w:rsidR="005147E7" w:rsidRPr="006F38CF" w:rsidRDefault="005147E7" w:rsidP="00F64B5D">
            <w:pPr>
              <w:jc w:val="center"/>
              <w:rPr>
                <w:b/>
                <w:color w:val="000000"/>
                <w:szCs w:val="22"/>
              </w:rPr>
            </w:pPr>
          </w:p>
        </w:tc>
        <w:tc>
          <w:tcPr>
            <w:tcW w:w="670" w:type="dxa"/>
            <w:vAlign w:val="center"/>
          </w:tcPr>
          <w:p w14:paraId="160DF552" w14:textId="77777777" w:rsidR="005147E7" w:rsidRPr="006F38CF" w:rsidRDefault="005147E7" w:rsidP="00F64B5D">
            <w:pPr>
              <w:jc w:val="center"/>
              <w:rPr>
                <w:b/>
                <w:color w:val="000000"/>
                <w:szCs w:val="22"/>
              </w:rPr>
            </w:pPr>
          </w:p>
        </w:tc>
        <w:tc>
          <w:tcPr>
            <w:tcW w:w="669" w:type="dxa"/>
            <w:vAlign w:val="center"/>
          </w:tcPr>
          <w:p w14:paraId="3088F74C" w14:textId="5012A525" w:rsidR="005147E7" w:rsidRPr="006F38CF" w:rsidRDefault="00DF1E6A" w:rsidP="00F64B5D">
            <w:pPr>
              <w:jc w:val="center"/>
              <w:rPr>
                <w:b/>
                <w:color w:val="000000"/>
                <w:szCs w:val="22"/>
              </w:rPr>
            </w:pPr>
            <w:r>
              <w:rPr>
                <w:b/>
                <w:color w:val="000000"/>
                <w:szCs w:val="22"/>
              </w:rPr>
              <w:t>x</w:t>
            </w:r>
          </w:p>
        </w:tc>
        <w:tc>
          <w:tcPr>
            <w:tcW w:w="670" w:type="dxa"/>
            <w:vAlign w:val="center"/>
          </w:tcPr>
          <w:p w14:paraId="1183F468" w14:textId="77777777" w:rsidR="005147E7" w:rsidRPr="006F38CF" w:rsidRDefault="005147E7" w:rsidP="00F64B5D">
            <w:pPr>
              <w:jc w:val="center"/>
              <w:rPr>
                <w:b/>
                <w:color w:val="000000"/>
                <w:szCs w:val="22"/>
              </w:rPr>
            </w:pPr>
          </w:p>
        </w:tc>
        <w:tc>
          <w:tcPr>
            <w:tcW w:w="669" w:type="dxa"/>
            <w:vAlign w:val="center"/>
          </w:tcPr>
          <w:p w14:paraId="0E43EC70" w14:textId="77777777" w:rsidR="005147E7" w:rsidRPr="006F38CF" w:rsidRDefault="005147E7" w:rsidP="00F64B5D">
            <w:pPr>
              <w:jc w:val="center"/>
              <w:rPr>
                <w:b/>
                <w:color w:val="000000"/>
                <w:szCs w:val="22"/>
              </w:rPr>
            </w:pPr>
          </w:p>
        </w:tc>
        <w:tc>
          <w:tcPr>
            <w:tcW w:w="670" w:type="dxa"/>
            <w:vAlign w:val="center"/>
          </w:tcPr>
          <w:p w14:paraId="5ED23012" w14:textId="77777777" w:rsidR="005147E7" w:rsidRPr="006F38CF" w:rsidRDefault="005147E7" w:rsidP="00F64B5D">
            <w:pPr>
              <w:jc w:val="center"/>
              <w:rPr>
                <w:b/>
                <w:color w:val="000000"/>
                <w:szCs w:val="22"/>
              </w:rPr>
            </w:pPr>
          </w:p>
        </w:tc>
        <w:tc>
          <w:tcPr>
            <w:tcW w:w="669" w:type="dxa"/>
            <w:vAlign w:val="center"/>
          </w:tcPr>
          <w:p w14:paraId="408B02E6" w14:textId="77777777" w:rsidR="005147E7" w:rsidRPr="006F38CF" w:rsidRDefault="005147E7" w:rsidP="00F64B5D">
            <w:pPr>
              <w:jc w:val="center"/>
              <w:rPr>
                <w:b/>
                <w:color w:val="000000"/>
                <w:szCs w:val="22"/>
              </w:rPr>
            </w:pPr>
          </w:p>
        </w:tc>
        <w:tc>
          <w:tcPr>
            <w:tcW w:w="670" w:type="dxa"/>
            <w:vAlign w:val="center"/>
          </w:tcPr>
          <w:p w14:paraId="2FFAFBA9" w14:textId="77777777" w:rsidR="005147E7" w:rsidRPr="006F38CF" w:rsidRDefault="005147E7" w:rsidP="00F64B5D">
            <w:pPr>
              <w:jc w:val="center"/>
              <w:rPr>
                <w:b/>
                <w:color w:val="000000"/>
                <w:szCs w:val="22"/>
              </w:rPr>
            </w:pPr>
          </w:p>
        </w:tc>
        <w:tc>
          <w:tcPr>
            <w:tcW w:w="669" w:type="dxa"/>
            <w:vAlign w:val="center"/>
          </w:tcPr>
          <w:p w14:paraId="4A954E85" w14:textId="77777777" w:rsidR="005147E7" w:rsidRPr="006F38CF" w:rsidRDefault="005147E7" w:rsidP="00F64B5D">
            <w:pPr>
              <w:jc w:val="center"/>
              <w:rPr>
                <w:b/>
                <w:color w:val="000000"/>
                <w:szCs w:val="22"/>
              </w:rPr>
            </w:pPr>
          </w:p>
        </w:tc>
        <w:tc>
          <w:tcPr>
            <w:tcW w:w="670" w:type="dxa"/>
            <w:vAlign w:val="center"/>
          </w:tcPr>
          <w:p w14:paraId="5CF23322" w14:textId="77777777" w:rsidR="005147E7" w:rsidRPr="006F38CF" w:rsidRDefault="005147E7" w:rsidP="00F64B5D">
            <w:pPr>
              <w:jc w:val="center"/>
              <w:rPr>
                <w:b/>
                <w:color w:val="000000"/>
                <w:szCs w:val="22"/>
              </w:rPr>
            </w:pPr>
          </w:p>
        </w:tc>
        <w:tc>
          <w:tcPr>
            <w:tcW w:w="669" w:type="dxa"/>
            <w:vAlign w:val="center"/>
          </w:tcPr>
          <w:p w14:paraId="52A091FE" w14:textId="77777777" w:rsidR="005147E7" w:rsidRPr="006F38CF" w:rsidRDefault="005147E7" w:rsidP="00F64B5D">
            <w:pPr>
              <w:jc w:val="center"/>
              <w:rPr>
                <w:b/>
                <w:color w:val="000000"/>
                <w:szCs w:val="22"/>
              </w:rPr>
            </w:pPr>
          </w:p>
        </w:tc>
        <w:tc>
          <w:tcPr>
            <w:tcW w:w="670" w:type="dxa"/>
            <w:vAlign w:val="center"/>
          </w:tcPr>
          <w:p w14:paraId="750D93AA" w14:textId="77777777" w:rsidR="005147E7" w:rsidRPr="006F38CF" w:rsidRDefault="005147E7" w:rsidP="00F64B5D">
            <w:pPr>
              <w:jc w:val="center"/>
              <w:rPr>
                <w:b/>
                <w:color w:val="000000"/>
                <w:szCs w:val="22"/>
              </w:rPr>
            </w:pPr>
          </w:p>
        </w:tc>
      </w:tr>
      <w:tr w:rsidR="005147E7" w:rsidRPr="006F38CF" w14:paraId="4B499CEE" w14:textId="77777777" w:rsidTr="005147E7">
        <w:trPr>
          <w:cantSplit/>
          <w:trHeight w:val="289"/>
          <w:jc w:val="center"/>
        </w:trPr>
        <w:tc>
          <w:tcPr>
            <w:tcW w:w="830" w:type="dxa"/>
            <w:vAlign w:val="center"/>
          </w:tcPr>
          <w:p w14:paraId="450C94AC" w14:textId="54094166" w:rsidR="005147E7" w:rsidRPr="006F38CF" w:rsidRDefault="006D597B"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.2</w:t>
            </w:r>
          </w:p>
        </w:tc>
        <w:tc>
          <w:tcPr>
            <w:tcW w:w="4819" w:type="dxa"/>
            <w:vAlign w:val="center"/>
          </w:tcPr>
          <w:p w14:paraId="0EB06DD8" w14:textId="6FABE209" w:rsidR="005147E7" w:rsidRPr="006F38CF" w:rsidRDefault="00F46B93" w:rsidP="00F64B5D">
            <w:pPr>
              <w:tabs>
                <w:tab w:val="left" w:pos="397"/>
              </w:tabs>
              <w:ind w:left="397" w:hanging="397"/>
              <w:rPr>
                <w:color w:val="000000"/>
                <w:szCs w:val="22"/>
              </w:rPr>
            </w:pPr>
            <w:r w:rsidRPr="0006773C">
              <w:rPr>
                <w:bCs/>
                <w:sz w:val="20"/>
                <w:lang w:val="sr-Latn-RS"/>
              </w:rPr>
              <w:t>Uspostavljanje komunikacije sa kontaktima i dogovaranje termina za posetu, kao i razmena informacija o ciljevima, očekivanjima i detaljima posete.</w:t>
            </w:r>
          </w:p>
        </w:tc>
        <w:tc>
          <w:tcPr>
            <w:tcW w:w="953" w:type="dxa"/>
            <w:vAlign w:val="center"/>
          </w:tcPr>
          <w:p w14:paraId="2172A567" w14:textId="7EBA1AEF" w:rsidR="005147E7" w:rsidRPr="006F38CF" w:rsidRDefault="002A4C8C" w:rsidP="00F64B5D">
            <w:pPr>
              <w:jc w:val="center"/>
              <w:rPr>
                <w:b/>
                <w:color w:val="000000"/>
                <w:szCs w:val="22"/>
              </w:rPr>
            </w:pPr>
            <w:r>
              <w:rPr>
                <w:b/>
                <w:color w:val="000000"/>
                <w:szCs w:val="22"/>
              </w:rPr>
              <w:t>1 week</w:t>
            </w:r>
          </w:p>
        </w:tc>
        <w:tc>
          <w:tcPr>
            <w:tcW w:w="669" w:type="dxa"/>
            <w:vAlign w:val="center"/>
          </w:tcPr>
          <w:p w14:paraId="46402128" w14:textId="77777777" w:rsidR="005147E7" w:rsidRPr="006F38CF" w:rsidRDefault="005147E7" w:rsidP="00F64B5D">
            <w:pPr>
              <w:jc w:val="center"/>
              <w:rPr>
                <w:b/>
                <w:color w:val="000000"/>
                <w:szCs w:val="22"/>
              </w:rPr>
            </w:pPr>
          </w:p>
        </w:tc>
        <w:tc>
          <w:tcPr>
            <w:tcW w:w="670" w:type="dxa"/>
            <w:vAlign w:val="center"/>
          </w:tcPr>
          <w:p w14:paraId="2544D2F9" w14:textId="77777777" w:rsidR="005147E7" w:rsidRPr="006F38CF" w:rsidRDefault="005147E7" w:rsidP="00F64B5D">
            <w:pPr>
              <w:jc w:val="center"/>
              <w:rPr>
                <w:b/>
                <w:color w:val="000000"/>
                <w:szCs w:val="22"/>
              </w:rPr>
            </w:pPr>
          </w:p>
        </w:tc>
        <w:tc>
          <w:tcPr>
            <w:tcW w:w="669" w:type="dxa"/>
            <w:vAlign w:val="center"/>
          </w:tcPr>
          <w:p w14:paraId="5C5E7352" w14:textId="7255E5FB" w:rsidR="005147E7" w:rsidRPr="006F38CF" w:rsidRDefault="00DF1E6A" w:rsidP="00F64B5D">
            <w:pPr>
              <w:jc w:val="center"/>
              <w:rPr>
                <w:b/>
                <w:color w:val="000000"/>
                <w:szCs w:val="22"/>
              </w:rPr>
            </w:pPr>
            <w:r>
              <w:rPr>
                <w:b/>
                <w:color w:val="000000"/>
                <w:szCs w:val="22"/>
              </w:rPr>
              <w:t>x</w:t>
            </w:r>
          </w:p>
        </w:tc>
        <w:tc>
          <w:tcPr>
            <w:tcW w:w="670" w:type="dxa"/>
            <w:vAlign w:val="center"/>
          </w:tcPr>
          <w:p w14:paraId="2E7AFAF7" w14:textId="77777777" w:rsidR="005147E7" w:rsidRPr="006F38CF" w:rsidRDefault="005147E7" w:rsidP="00F64B5D">
            <w:pPr>
              <w:jc w:val="center"/>
              <w:rPr>
                <w:b/>
                <w:color w:val="000000"/>
                <w:szCs w:val="22"/>
              </w:rPr>
            </w:pPr>
          </w:p>
        </w:tc>
        <w:tc>
          <w:tcPr>
            <w:tcW w:w="669" w:type="dxa"/>
            <w:vAlign w:val="center"/>
          </w:tcPr>
          <w:p w14:paraId="3EFA97F8" w14:textId="77777777" w:rsidR="005147E7" w:rsidRPr="006F38CF" w:rsidRDefault="005147E7" w:rsidP="00F64B5D">
            <w:pPr>
              <w:jc w:val="center"/>
              <w:rPr>
                <w:b/>
                <w:color w:val="000000"/>
                <w:szCs w:val="22"/>
              </w:rPr>
            </w:pPr>
          </w:p>
        </w:tc>
        <w:tc>
          <w:tcPr>
            <w:tcW w:w="670" w:type="dxa"/>
            <w:vAlign w:val="center"/>
          </w:tcPr>
          <w:p w14:paraId="2EA4CE73" w14:textId="77777777" w:rsidR="005147E7" w:rsidRPr="006F38CF" w:rsidRDefault="005147E7" w:rsidP="00F64B5D">
            <w:pPr>
              <w:jc w:val="center"/>
              <w:rPr>
                <w:b/>
                <w:color w:val="000000"/>
                <w:szCs w:val="22"/>
              </w:rPr>
            </w:pPr>
          </w:p>
        </w:tc>
        <w:tc>
          <w:tcPr>
            <w:tcW w:w="669" w:type="dxa"/>
            <w:vAlign w:val="center"/>
          </w:tcPr>
          <w:p w14:paraId="0390E4F4" w14:textId="77777777" w:rsidR="005147E7" w:rsidRPr="006F38CF" w:rsidRDefault="005147E7" w:rsidP="00F64B5D">
            <w:pPr>
              <w:jc w:val="center"/>
              <w:rPr>
                <w:b/>
                <w:color w:val="000000"/>
                <w:szCs w:val="22"/>
              </w:rPr>
            </w:pPr>
          </w:p>
        </w:tc>
        <w:tc>
          <w:tcPr>
            <w:tcW w:w="670" w:type="dxa"/>
            <w:vAlign w:val="center"/>
          </w:tcPr>
          <w:p w14:paraId="68AC0994" w14:textId="77777777" w:rsidR="005147E7" w:rsidRPr="006F38CF" w:rsidRDefault="005147E7" w:rsidP="00F64B5D">
            <w:pPr>
              <w:jc w:val="center"/>
              <w:rPr>
                <w:b/>
                <w:color w:val="000000"/>
                <w:szCs w:val="22"/>
              </w:rPr>
            </w:pPr>
          </w:p>
        </w:tc>
        <w:tc>
          <w:tcPr>
            <w:tcW w:w="669" w:type="dxa"/>
            <w:vAlign w:val="center"/>
          </w:tcPr>
          <w:p w14:paraId="2AF861A9" w14:textId="77777777" w:rsidR="005147E7" w:rsidRPr="006F38CF" w:rsidRDefault="005147E7" w:rsidP="00F64B5D">
            <w:pPr>
              <w:jc w:val="center"/>
              <w:rPr>
                <w:b/>
                <w:color w:val="000000"/>
                <w:szCs w:val="22"/>
              </w:rPr>
            </w:pPr>
          </w:p>
        </w:tc>
        <w:tc>
          <w:tcPr>
            <w:tcW w:w="670" w:type="dxa"/>
            <w:vAlign w:val="center"/>
          </w:tcPr>
          <w:p w14:paraId="15C763A5" w14:textId="77777777" w:rsidR="005147E7" w:rsidRPr="006F38CF" w:rsidRDefault="005147E7" w:rsidP="00F64B5D">
            <w:pPr>
              <w:jc w:val="center"/>
              <w:rPr>
                <w:b/>
                <w:color w:val="000000"/>
                <w:szCs w:val="22"/>
              </w:rPr>
            </w:pPr>
          </w:p>
        </w:tc>
        <w:tc>
          <w:tcPr>
            <w:tcW w:w="669" w:type="dxa"/>
            <w:vAlign w:val="center"/>
          </w:tcPr>
          <w:p w14:paraId="1D465CDA" w14:textId="77777777" w:rsidR="005147E7" w:rsidRPr="006F38CF" w:rsidRDefault="005147E7" w:rsidP="00F64B5D">
            <w:pPr>
              <w:jc w:val="center"/>
              <w:rPr>
                <w:b/>
                <w:color w:val="000000"/>
                <w:szCs w:val="22"/>
              </w:rPr>
            </w:pPr>
          </w:p>
        </w:tc>
        <w:tc>
          <w:tcPr>
            <w:tcW w:w="670" w:type="dxa"/>
            <w:vAlign w:val="center"/>
          </w:tcPr>
          <w:p w14:paraId="2F64DB9B" w14:textId="77777777" w:rsidR="005147E7" w:rsidRPr="006F38CF" w:rsidRDefault="005147E7" w:rsidP="00F64B5D">
            <w:pPr>
              <w:jc w:val="center"/>
              <w:rPr>
                <w:b/>
                <w:color w:val="000000"/>
                <w:szCs w:val="22"/>
              </w:rPr>
            </w:pPr>
          </w:p>
        </w:tc>
      </w:tr>
      <w:tr w:rsidR="005147E7" w:rsidRPr="006F38CF" w14:paraId="16588F5A" w14:textId="77777777" w:rsidTr="005147E7">
        <w:trPr>
          <w:cantSplit/>
          <w:trHeight w:val="289"/>
          <w:jc w:val="center"/>
        </w:trPr>
        <w:tc>
          <w:tcPr>
            <w:tcW w:w="830" w:type="dxa"/>
            <w:vAlign w:val="center"/>
          </w:tcPr>
          <w:p w14:paraId="62162535" w14:textId="0A8061AE" w:rsidR="005147E7" w:rsidRPr="006F38CF" w:rsidRDefault="00744FBE"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.3.</w:t>
            </w:r>
          </w:p>
        </w:tc>
        <w:tc>
          <w:tcPr>
            <w:tcW w:w="4819" w:type="dxa"/>
            <w:vAlign w:val="center"/>
          </w:tcPr>
          <w:p w14:paraId="5E3D4EC0" w14:textId="77777777" w:rsidR="007B15BF" w:rsidRPr="0006773C" w:rsidRDefault="007B15BF" w:rsidP="007B15BF">
            <w:pPr>
              <w:rPr>
                <w:bCs/>
                <w:sz w:val="20"/>
                <w:lang w:val="sr-Latn-RS"/>
              </w:rPr>
            </w:pPr>
            <w:r w:rsidRPr="0006773C">
              <w:rPr>
                <w:bCs/>
                <w:sz w:val="20"/>
                <w:lang w:val="sr-Latn-RS"/>
              </w:rPr>
              <w:t>Definisanje ključnih aktivnosti, sastanaka i poseta lokacijama</w:t>
            </w:r>
            <w:r>
              <w:rPr>
                <w:bCs/>
                <w:sz w:val="20"/>
                <w:lang w:val="sr-Latn-RS"/>
              </w:rPr>
              <w:t>, p</w:t>
            </w:r>
            <w:r w:rsidRPr="0006773C">
              <w:rPr>
                <w:bCs/>
                <w:sz w:val="20"/>
                <w:lang w:val="sr-Latn-RS"/>
              </w:rPr>
              <w:t>laniranje vremenskog rasporeda i raspodele resursa tokom posete.</w:t>
            </w:r>
          </w:p>
          <w:p w14:paraId="069E5ECA" w14:textId="77777777" w:rsidR="005147E7" w:rsidRPr="006F38CF" w:rsidRDefault="005147E7" w:rsidP="00F64B5D">
            <w:pPr>
              <w:tabs>
                <w:tab w:val="left" w:pos="397"/>
              </w:tabs>
              <w:ind w:left="397" w:hanging="397"/>
              <w:rPr>
                <w:color w:val="000000"/>
                <w:szCs w:val="22"/>
              </w:rPr>
            </w:pPr>
          </w:p>
        </w:tc>
        <w:tc>
          <w:tcPr>
            <w:tcW w:w="953" w:type="dxa"/>
            <w:vAlign w:val="center"/>
          </w:tcPr>
          <w:p w14:paraId="04A71A84" w14:textId="04B64E05" w:rsidR="005147E7" w:rsidRPr="006F38CF" w:rsidRDefault="00C31B4E" w:rsidP="00F64B5D">
            <w:pPr>
              <w:jc w:val="center"/>
              <w:rPr>
                <w:b/>
                <w:color w:val="000000"/>
                <w:szCs w:val="22"/>
              </w:rPr>
            </w:pPr>
            <w:r>
              <w:rPr>
                <w:b/>
                <w:color w:val="000000"/>
                <w:szCs w:val="22"/>
              </w:rPr>
              <w:t>2 weeks</w:t>
            </w:r>
          </w:p>
        </w:tc>
        <w:tc>
          <w:tcPr>
            <w:tcW w:w="669" w:type="dxa"/>
            <w:vAlign w:val="center"/>
          </w:tcPr>
          <w:p w14:paraId="19B0F719" w14:textId="77777777" w:rsidR="005147E7" w:rsidRPr="006F38CF" w:rsidRDefault="005147E7" w:rsidP="00F64B5D">
            <w:pPr>
              <w:jc w:val="center"/>
              <w:rPr>
                <w:b/>
                <w:color w:val="000000"/>
                <w:szCs w:val="22"/>
              </w:rPr>
            </w:pPr>
          </w:p>
        </w:tc>
        <w:tc>
          <w:tcPr>
            <w:tcW w:w="670" w:type="dxa"/>
            <w:vAlign w:val="center"/>
          </w:tcPr>
          <w:p w14:paraId="350435F3" w14:textId="77777777" w:rsidR="005147E7" w:rsidRPr="006F38CF" w:rsidRDefault="005147E7" w:rsidP="00F64B5D">
            <w:pPr>
              <w:jc w:val="center"/>
              <w:rPr>
                <w:b/>
                <w:color w:val="000000"/>
                <w:szCs w:val="22"/>
              </w:rPr>
            </w:pPr>
          </w:p>
        </w:tc>
        <w:tc>
          <w:tcPr>
            <w:tcW w:w="669" w:type="dxa"/>
            <w:vAlign w:val="center"/>
          </w:tcPr>
          <w:p w14:paraId="7D968A22" w14:textId="7CAF6741" w:rsidR="005147E7" w:rsidRPr="006F38CF" w:rsidRDefault="00DF1E6A" w:rsidP="00F64B5D">
            <w:pPr>
              <w:jc w:val="center"/>
              <w:rPr>
                <w:b/>
                <w:color w:val="000000"/>
                <w:szCs w:val="22"/>
              </w:rPr>
            </w:pPr>
            <w:r>
              <w:rPr>
                <w:b/>
                <w:color w:val="000000"/>
                <w:szCs w:val="22"/>
              </w:rPr>
              <w:t>x</w:t>
            </w:r>
          </w:p>
        </w:tc>
        <w:tc>
          <w:tcPr>
            <w:tcW w:w="670" w:type="dxa"/>
            <w:vAlign w:val="center"/>
          </w:tcPr>
          <w:p w14:paraId="133E38E9" w14:textId="77777777" w:rsidR="005147E7" w:rsidRPr="006F38CF" w:rsidRDefault="005147E7" w:rsidP="00F64B5D">
            <w:pPr>
              <w:jc w:val="center"/>
              <w:rPr>
                <w:b/>
                <w:color w:val="000000"/>
                <w:szCs w:val="22"/>
              </w:rPr>
            </w:pPr>
          </w:p>
        </w:tc>
        <w:tc>
          <w:tcPr>
            <w:tcW w:w="669" w:type="dxa"/>
            <w:vAlign w:val="center"/>
          </w:tcPr>
          <w:p w14:paraId="5519EE2D" w14:textId="77777777" w:rsidR="005147E7" w:rsidRPr="006F38CF" w:rsidRDefault="005147E7" w:rsidP="00F64B5D">
            <w:pPr>
              <w:jc w:val="center"/>
              <w:rPr>
                <w:b/>
                <w:color w:val="000000"/>
                <w:szCs w:val="22"/>
              </w:rPr>
            </w:pPr>
          </w:p>
        </w:tc>
        <w:tc>
          <w:tcPr>
            <w:tcW w:w="670" w:type="dxa"/>
            <w:vAlign w:val="center"/>
          </w:tcPr>
          <w:p w14:paraId="5ED322A4" w14:textId="77777777" w:rsidR="005147E7" w:rsidRPr="006F38CF" w:rsidRDefault="005147E7" w:rsidP="00F64B5D">
            <w:pPr>
              <w:jc w:val="center"/>
              <w:rPr>
                <w:b/>
                <w:color w:val="000000"/>
                <w:szCs w:val="22"/>
              </w:rPr>
            </w:pPr>
          </w:p>
        </w:tc>
        <w:tc>
          <w:tcPr>
            <w:tcW w:w="669" w:type="dxa"/>
            <w:vAlign w:val="center"/>
          </w:tcPr>
          <w:p w14:paraId="64E4D5CD" w14:textId="77777777" w:rsidR="005147E7" w:rsidRPr="006F38CF" w:rsidRDefault="005147E7" w:rsidP="00F64B5D">
            <w:pPr>
              <w:jc w:val="center"/>
              <w:rPr>
                <w:b/>
                <w:color w:val="000000"/>
                <w:szCs w:val="22"/>
              </w:rPr>
            </w:pPr>
          </w:p>
        </w:tc>
        <w:tc>
          <w:tcPr>
            <w:tcW w:w="670" w:type="dxa"/>
            <w:vAlign w:val="center"/>
          </w:tcPr>
          <w:p w14:paraId="39EB0CB7" w14:textId="77777777" w:rsidR="005147E7" w:rsidRPr="006F38CF" w:rsidRDefault="005147E7" w:rsidP="00F64B5D">
            <w:pPr>
              <w:jc w:val="center"/>
              <w:rPr>
                <w:b/>
                <w:color w:val="000000"/>
                <w:szCs w:val="22"/>
              </w:rPr>
            </w:pPr>
          </w:p>
        </w:tc>
        <w:tc>
          <w:tcPr>
            <w:tcW w:w="669" w:type="dxa"/>
            <w:vAlign w:val="center"/>
          </w:tcPr>
          <w:p w14:paraId="095389E6" w14:textId="77777777" w:rsidR="005147E7" w:rsidRPr="006F38CF" w:rsidRDefault="005147E7" w:rsidP="00F64B5D">
            <w:pPr>
              <w:jc w:val="center"/>
              <w:rPr>
                <w:b/>
                <w:color w:val="000000"/>
                <w:szCs w:val="22"/>
              </w:rPr>
            </w:pPr>
          </w:p>
        </w:tc>
        <w:tc>
          <w:tcPr>
            <w:tcW w:w="670" w:type="dxa"/>
            <w:vAlign w:val="center"/>
          </w:tcPr>
          <w:p w14:paraId="64DDDF9F" w14:textId="77777777" w:rsidR="005147E7" w:rsidRPr="006F38CF" w:rsidRDefault="005147E7" w:rsidP="00F64B5D">
            <w:pPr>
              <w:jc w:val="center"/>
              <w:rPr>
                <w:b/>
                <w:color w:val="000000"/>
                <w:szCs w:val="22"/>
              </w:rPr>
            </w:pPr>
          </w:p>
        </w:tc>
        <w:tc>
          <w:tcPr>
            <w:tcW w:w="669" w:type="dxa"/>
            <w:vAlign w:val="center"/>
          </w:tcPr>
          <w:p w14:paraId="2ED8B0E7" w14:textId="77777777" w:rsidR="005147E7" w:rsidRPr="006F38CF" w:rsidRDefault="005147E7" w:rsidP="00F64B5D">
            <w:pPr>
              <w:jc w:val="center"/>
              <w:rPr>
                <w:b/>
                <w:color w:val="000000"/>
                <w:szCs w:val="22"/>
              </w:rPr>
            </w:pPr>
          </w:p>
        </w:tc>
        <w:tc>
          <w:tcPr>
            <w:tcW w:w="670" w:type="dxa"/>
            <w:vAlign w:val="center"/>
          </w:tcPr>
          <w:p w14:paraId="4A075519" w14:textId="77777777" w:rsidR="005147E7" w:rsidRPr="006F38CF" w:rsidRDefault="005147E7" w:rsidP="00F64B5D">
            <w:pPr>
              <w:jc w:val="center"/>
              <w:rPr>
                <w:b/>
                <w:color w:val="000000"/>
                <w:szCs w:val="22"/>
              </w:rPr>
            </w:pPr>
          </w:p>
        </w:tc>
      </w:tr>
      <w:tr w:rsidR="005147E7" w:rsidRPr="006F38CF" w14:paraId="401851B1" w14:textId="77777777" w:rsidTr="005147E7">
        <w:trPr>
          <w:cantSplit/>
          <w:trHeight w:val="289"/>
          <w:jc w:val="center"/>
        </w:trPr>
        <w:tc>
          <w:tcPr>
            <w:tcW w:w="830" w:type="dxa"/>
            <w:vAlign w:val="center"/>
          </w:tcPr>
          <w:p w14:paraId="5E803F6B" w14:textId="2AAA0668" w:rsidR="005147E7" w:rsidRPr="006F38CF" w:rsidRDefault="00C416AD" w:rsidP="00F64B5D">
            <w:pPr>
              <w:tabs>
                <w:tab w:val="left" w:pos="397"/>
              </w:tabs>
              <w:ind w:left="397" w:hanging="397"/>
              <w:jc w:val="center"/>
              <w:rPr>
                <w:color w:val="000000"/>
                <w:szCs w:val="22"/>
              </w:rPr>
            </w:pPr>
            <w:r w:rsidRPr="00247E9F">
              <w:rPr>
                <w:b/>
                <w:sz w:val="20"/>
                <w:lang w:val="sr-Latn-RS"/>
              </w:rPr>
              <w:lastRenderedPageBreak/>
              <w:t xml:space="preserve">   a.</w:t>
            </w:r>
            <w:r>
              <w:rPr>
                <w:b/>
                <w:sz w:val="20"/>
                <w:lang w:val="sr-Latn-RS"/>
              </w:rPr>
              <w:t>2</w:t>
            </w:r>
            <w:r w:rsidRPr="00247E9F">
              <w:rPr>
                <w:b/>
                <w:sz w:val="20"/>
                <w:lang w:val="sr-Latn-RS"/>
              </w:rPr>
              <w:t>.4</w:t>
            </w:r>
          </w:p>
        </w:tc>
        <w:tc>
          <w:tcPr>
            <w:tcW w:w="4819" w:type="dxa"/>
            <w:vAlign w:val="center"/>
          </w:tcPr>
          <w:p w14:paraId="48AC15AD" w14:textId="77777777" w:rsidR="00925B85" w:rsidRPr="0006773C" w:rsidRDefault="00925B85" w:rsidP="00925B85">
            <w:pPr>
              <w:rPr>
                <w:bCs/>
                <w:sz w:val="20"/>
                <w:lang w:val="sr-Latn-RS"/>
              </w:rPr>
            </w:pPr>
            <w:r w:rsidRPr="0006773C">
              <w:rPr>
                <w:bCs/>
                <w:sz w:val="20"/>
                <w:lang w:val="sr-Latn-RS"/>
              </w:rPr>
              <w:t>Identifikacija članova timova koji će obaviti posete partnerskim organizacijama</w:t>
            </w:r>
            <w:r>
              <w:rPr>
                <w:bCs/>
                <w:sz w:val="20"/>
                <w:lang w:val="sr-Latn-RS"/>
              </w:rPr>
              <w:t>, s</w:t>
            </w:r>
            <w:r w:rsidRPr="0006773C">
              <w:rPr>
                <w:bCs/>
                <w:sz w:val="20"/>
                <w:lang w:val="sr-Latn-RS"/>
              </w:rPr>
              <w:t>astavljanje rasporeda putovanja, uključujući datume i vreme dolaska i odlaska</w:t>
            </w:r>
            <w:r>
              <w:rPr>
                <w:bCs/>
                <w:sz w:val="20"/>
                <w:lang w:val="sr-Latn-RS"/>
              </w:rPr>
              <w:t>, r</w:t>
            </w:r>
            <w:r w:rsidRPr="0006773C">
              <w:rPr>
                <w:bCs/>
                <w:sz w:val="20"/>
                <w:lang w:val="sr-Latn-RS"/>
              </w:rPr>
              <w:t>ezervacija prevoza (avion, voz, automobil) u skladu s planom posete.</w:t>
            </w:r>
          </w:p>
          <w:p w14:paraId="790DCFE6" w14:textId="77777777" w:rsidR="005147E7" w:rsidRPr="006F38CF" w:rsidRDefault="005147E7" w:rsidP="00F64B5D">
            <w:pPr>
              <w:tabs>
                <w:tab w:val="left" w:pos="397"/>
              </w:tabs>
              <w:ind w:left="397" w:hanging="397"/>
              <w:rPr>
                <w:color w:val="000000"/>
                <w:szCs w:val="22"/>
              </w:rPr>
            </w:pPr>
          </w:p>
        </w:tc>
        <w:tc>
          <w:tcPr>
            <w:tcW w:w="953" w:type="dxa"/>
            <w:vAlign w:val="center"/>
          </w:tcPr>
          <w:p w14:paraId="21ED9734" w14:textId="3590DB5C" w:rsidR="005147E7" w:rsidRPr="006F38CF" w:rsidRDefault="00C31B4E" w:rsidP="00F64B5D">
            <w:pPr>
              <w:jc w:val="center"/>
              <w:rPr>
                <w:b/>
                <w:color w:val="000000"/>
                <w:szCs w:val="22"/>
              </w:rPr>
            </w:pPr>
            <w:r>
              <w:rPr>
                <w:b/>
                <w:color w:val="000000"/>
                <w:szCs w:val="22"/>
              </w:rPr>
              <w:t xml:space="preserve">2 weeks </w:t>
            </w:r>
          </w:p>
        </w:tc>
        <w:tc>
          <w:tcPr>
            <w:tcW w:w="669" w:type="dxa"/>
            <w:vAlign w:val="center"/>
          </w:tcPr>
          <w:p w14:paraId="32CE680E" w14:textId="77777777" w:rsidR="005147E7" w:rsidRPr="006F38CF" w:rsidRDefault="005147E7" w:rsidP="00F64B5D">
            <w:pPr>
              <w:jc w:val="center"/>
              <w:rPr>
                <w:b/>
                <w:color w:val="000000"/>
                <w:szCs w:val="22"/>
              </w:rPr>
            </w:pPr>
          </w:p>
        </w:tc>
        <w:tc>
          <w:tcPr>
            <w:tcW w:w="670" w:type="dxa"/>
            <w:vAlign w:val="center"/>
          </w:tcPr>
          <w:p w14:paraId="337AA379" w14:textId="77777777" w:rsidR="005147E7" w:rsidRPr="006F38CF" w:rsidRDefault="005147E7" w:rsidP="00F64B5D">
            <w:pPr>
              <w:jc w:val="center"/>
              <w:rPr>
                <w:b/>
                <w:color w:val="000000"/>
                <w:szCs w:val="22"/>
              </w:rPr>
            </w:pPr>
          </w:p>
        </w:tc>
        <w:tc>
          <w:tcPr>
            <w:tcW w:w="669" w:type="dxa"/>
            <w:vAlign w:val="center"/>
          </w:tcPr>
          <w:p w14:paraId="02DE3041" w14:textId="44D152C1" w:rsidR="005147E7" w:rsidRPr="006F38CF" w:rsidRDefault="00DF1E6A" w:rsidP="00F64B5D">
            <w:pPr>
              <w:jc w:val="center"/>
              <w:rPr>
                <w:b/>
                <w:color w:val="000000"/>
                <w:szCs w:val="22"/>
              </w:rPr>
            </w:pPr>
            <w:r>
              <w:rPr>
                <w:b/>
                <w:color w:val="000000"/>
                <w:szCs w:val="22"/>
              </w:rPr>
              <w:t>x</w:t>
            </w:r>
          </w:p>
        </w:tc>
        <w:tc>
          <w:tcPr>
            <w:tcW w:w="670" w:type="dxa"/>
            <w:vAlign w:val="center"/>
          </w:tcPr>
          <w:p w14:paraId="20EDD22E" w14:textId="77777777" w:rsidR="005147E7" w:rsidRPr="006F38CF" w:rsidRDefault="005147E7" w:rsidP="00F64B5D">
            <w:pPr>
              <w:jc w:val="center"/>
              <w:rPr>
                <w:b/>
                <w:color w:val="000000"/>
                <w:szCs w:val="22"/>
              </w:rPr>
            </w:pPr>
          </w:p>
        </w:tc>
        <w:tc>
          <w:tcPr>
            <w:tcW w:w="669" w:type="dxa"/>
            <w:vAlign w:val="center"/>
          </w:tcPr>
          <w:p w14:paraId="5EA4FAC4" w14:textId="77777777" w:rsidR="005147E7" w:rsidRPr="006F38CF" w:rsidRDefault="005147E7" w:rsidP="00F64B5D">
            <w:pPr>
              <w:jc w:val="center"/>
              <w:rPr>
                <w:b/>
                <w:color w:val="000000"/>
                <w:szCs w:val="22"/>
              </w:rPr>
            </w:pPr>
          </w:p>
        </w:tc>
        <w:tc>
          <w:tcPr>
            <w:tcW w:w="670" w:type="dxa"/>
            <w:vAlign w:val="center"/>
          </w:tcPr>
          <w:p w14:paraId="7A3509B1" w14:textId="77777777" w:rsidR="005147E7" w:rsidRPr="006F38CF" w:rsidRDefault="005147E7" w:rsidP="00F64B5D">
            <w:pPr>
              <w:jc w:val="center"/>
              <w:rPr>
                <w:b/>
                <w:color w:val="000000"/>
                <w:szCs w:val="22"/>
              </w:rPr>
            </w:pPr>
          </w:p>
        </w:tc>
        <w:tc>
          <w:tcPr>
            <w:tcW w:w="669" w:type="dxa"/>
            <w:vAlign w:val="center"/>
          </w:tcPr>
          <w:p w14:paraId="5FC1B8FF" w14:textId="77777777" w:rsidR="005147E7" w:rsidRPr="006F38CF" w:rsidRDefault="005147E7" w:rsidP="00F64B5D">
            <w:pPr>
              <w:jc w:val="center"/>
              <w:rPr>
                <w:b/>
                <w:color w:val="000000"/>
                <w:szCs w:val="22"/>
              </w:rPr>
            </w:pPr>
          </w:p>
        </w:tc>
        <w:tc>
          <w:tcPr>
            <w:tcW w:w="670" w:type="dxa"/>
            <w:vAlign w:val="center"/>
          </w:tcPr>
          <w:p w14:paraId="25E2E57B" w14:textId="77777777" w:rsidR="005147E7" w:rsidRPr="006F38CF" w:rsidRDefault="005147E7" w:rsidP="00F64B5D">
            <w:pPr>
              <w:jc w:val="center"/>
              <w:rPr>
                <w:b/>
                <w:color w:val="000000"/>
                <w:szCs w:val="22"/>
              </w:rPr>
            </w:pPr>
          </w:p>
        </w:tc>
        <w:tc>
          <w:tcPr>
            <w:tcW w:w="669" w:type="dxa"/>
            <w:vAlign w:val="center"/>
          </w:tcPr>
          <w:p w14:paraId="0C8A672B" w14:textId="77777777" w:rsidR="005147E7" w:rsidRPr="006F38CF" w:rsidRDefault="005147E7" w:rsidP="00F64B5D">
            <w:pPr>
              <w:jc w:val="center"/>
              <w:rPr>
                <w:b/>
                <w:color w:val="000000"/>
                <w:szCs w:val="22"/>
              </w:rPr>
            </w:pPr>
          </w:p>
        </w:tc>
        <w:tc>
          <w:tcPr>
            <w:tcW w:w="670" w:type="dxa"/>
            <w:vAlign w:val="center"/>
          </w:tcPr>
          <w:p w14:paraId="34A49B0A" w14:textId="77777777" w:rsidR="005147E7" w:rsidRPr="006F38CF" w:rsidRDefault="005147E7" w:rsidP="00F64B5D">
            <w:pPr>
              <w:jc w:val="center"/>
              <w:rPr>
                <w:b/>
                <w:color w:val="000000"/>
                <w:szCs w:val="22"/>
              </w:rPr>
            </w:pPr>
          </w:p>
        </w:tc>
        <w:tc>
          <w:tcPr>
            <w:tcW w:w="669" w:type="dxa"/>
            <w:vAlign w:val="center"/>
          </w:tcPr>
          <w:p w14:paraId="29DC8DE0" w14:textId="77777777" w:rsidR="005147E7" w:rsidRPr="006F38CF" w:rsidRDefault="005147E7" w:rsidP="00F64B5D">
            <w:pPr>
              <w:jc w:val="center"/>
              <w:rPr>
                <w:b/>
                <w:color w:val="000000"/>
                <w:szCs w:val="22"/>
              </w:rPr>
            </w:pPr>
          </w:p>
        </w:tc>
        <w:tc>
          <w:tcPr>
            <w:tcW w:w="670" w:type="dxa"/>
            <w:vAlign w:val="center"/>
          </w:tcPr>
          <w:p w14:paraId="0D3B898B" w14:textId="77777777" w:rsidR="005147E7" w:rsidRPr="006F38CF" w:rsidRDefault="005147E7" w:rsidP="00F64B5D">
            <w:pPr>
              <w:jc w:val="center"/>
              <w:rPr>
                <w:b/>
                <w:color w:val="000000"/>
                <w:szCs w:val="22"/>
              </w:rPr>
            </w:pPr>
          </w:p>
        </w:tc>
      </w:tr>
      <w:tr w:rsidR="005147E7" w:rsidRPr="006F38CF" w14:paraId="5C0AF6C1" w14:textId="77777777" w:rsidTr="005147E7">
        <w:trPr>
          <w:cantSplit/>
          <w:trHeight w:val="289"/>
          <w:jc w:val="center"/>
        </w:trPr>
        <w:tc>
          <w:tcPr>
            <w:tcW w:w="830" w:type="dxa"/>
            <w:vAlign w:val="center"/>
          </w:tcPr>
          <w:p w14:paraId="0002D5FC" w14:textId="72A9E37B" w:rsidR="005147E7" w:rsidRPr="006F38CF" w:rsidRDefault="000F4AF0" w:rsidP="00F64B5D">
            <w:pPr>
              <w:tabs>
                <w:tab w:val="left" w:pos="397"/>
              </w:tabs>
              <w:ind w:left="397" w:hanging="397"/>
              <w:jc w:val="center"/>
              <w:rPr>
                <w:color w:val="000000"/>
                <w:szCs w:val="22"/>
              </w:rPr>
            </w:pPr>
            <w:r w:rsidRPr="00247E9F">
              <w:rPr>
                <w:b/>
                <w:bCs/>
                <w:sz w:val="20"/>
                <w:lang w:val="sr-Latn-RS"/>
              </w:rPr>
              <w:t>a.</w:t>
            </w:r>
            <w:r>
              <w:rPr>
                <w:b/>
                <w:bCs/>
                <w:sz w:val="20"/>
                <w:lang w:val="sr-Latn-RS"/>
              </w:rPr>
              <w:t>3</w:t>
            </w:r>
            <w:r w:rsidRPr="00247E9F">
              <w:rPr>
                <w:b/>
                <w:bCs/>
                <w:sz w:val="20"/>
                <w:lang w:val="sr-Latn-RS"/>
              </w:rPr>
              <w:t>.</w:t>
            </w:r>
            <w:r>
              <w:rPr>
                <w:b/>
                <w:bCs/>
                <w:sz w:val="20"/>
                <w:lang w:val="sr-Latn-RS"/>
              </w:rPr>
              <w:t xml:space="preserve">  </w:t>
            </w:r>
          </w:p>
        </w:tc>
        <w:tc>
          <w:tcPr>
            <w:tcW w:w="4819" w:type="dxa"/>
            <w:vAlign w:val="center"/>
          </w:tcPr>
          <w:p w14:paraId="07D7E07E" w14:textId="33532534" w:rsidR="005147E7" w:rsidRPr="006F38CF" w:rsidRDefault="0021368F" w:rsidP="00F64B5D">
            <w:pPr>
              <w:tabs>
                <w:tab w:val="left" w:pos="397"/>
              </w:tabs>
              <w:ind w:left="397" w:hanging="397"/>
              <w:rPr>
                <w:color w:val="000000"/>
                <w:szCs w:val="22"/>
              </w:rPr>
            </w:pPr>
            <w:r w:rsidRPr="00AB5500">
              <w:rPr>
                <w:sz w:val="20"/>
                <w:lang w:val="sr-Latn-RS"/>
              </w:rPr>
              <w:t>Obilazak partnersk</w:t>
            </w:r>
            <w:r>
              <w:rPr>
                <w:sz w:val="20"/>
                <w:lang w:val="sr-Latn-RS"/>
              </w:rPr>
              <w:t>ih</w:t>
            </w:r>
            <w:r w:rsidRPr="00AB5500">
              <w:rPr>
                <w:sz w:val="20"/>
                <w:lang w:val="sr-Latn-RS"/>
              </w:rPr>
              <w:t xml:space="preserve"> organizacij</w:t>
            </w:r>
            <w:r>
              <w:rPr>
                <w:sz w:val="20"/>
                <w:lang w:val="sr-Latn-RS"/>
              </w:rPr>
              <w:t>a</w:t>
            </w:r>
            <w:r w:rsidRPr="00AB5500">
              <w:rPr>
                <w:sz w:val="20"/>
                <w:lang w:val="sr-Latn-RS"/>
              </w:rPr>
              <w:t xml:space="preserve"> i upoznavanje sa njihovim kapacitetima i aktivnostima vezanim za inkluziju</w:t>
            </w:r>
            <w:r>
              <w:rPr>
                <w:sz w:val="20"/>
                <w:lang w:val="sr-Latn-RS"/>
              </w:rPr>
              <w:t>.</w:t>
            </w:r>
          </w:p>
        </w:tc>
        <w:tc>
          <w:tcPr>
            <w:tcW w:w="953" w:type="dxa"/>
            <w:vAlign w:val="center"/>
          </w:tcPr>
          <w:p w14:paraId="7FCC013C" w14:textId="5541353B" w:rsidR="005147E7" w:rsidRPr="006F38CF" w:rsidRDefault="00104F37" w:rsidP="00F64B5D">
            <w:pPr>
              <w:jc w:val="center"/>
              <w:rPr>
                <w:b/>
                <w:color w:val="000000"/>
                <w:szCs w:val="22"/>
              </w:rPr>
            </w:pPr>
            <w:r>
              <w:rPr>
                <w:b/>
                <w:color w:val="000000"/>
                <w:szCs w:val="22"/>
              </w:rPr>
              <w:t>2 weeks</w:t>
            </w:r>
          </w:p>
        </w:tc>
        <w:tc>
          <w:tcPr>
            <w:tcW w:w="669" w:type="dxa"/>
            <w:vAlign w:val="center"/>
          </w:tcPr>
          <w:p w14:paraId="50586310" w14:textId="77777777" w:rsidR="005147E7" w:rsidRPr="006F38CF" w:rsidRDefault="005147E7" w:rsidP="00F64B5D">
            <w:pPr>
              <w:jc w:val="center"/>
              <w:rPr>
                <w:b/>
                <w:color w:val="000000"/>
                <w:szCs w:val="22"/>
              </w:rPr>
            </w:pPr>
          </w:p>
        </w:tc>
        <w:tc>
          <w:tcPr>
            <w:tcW w:w="670" w:type="dxa"/>
            <w:vAlign w:val="center"/>
          </w:tcPr>
          <w:p w14:paraId="69DD3EE4" w14:textId="77777777" w:rsidR="005147E7" w:rsidRPr="006F38CF" w:rsidRDefault="005147E7" w:rsidP="00F64B5D">
            <w:pPr>
              <w:jc w:val="center"/>
              <w:rPr>
                <w:b/>
                <w:color w:val="000000"/>
                <w:szCs w:val="22"/>
              </w:rPr>
            </w:pPr>
          </w:p>
        </w:tc>
        <w:tc>
          <w:tcPr>
            <w:tcW w:w="669" w:type="dxa"/>
            <w:vAlign w:val="center"/>
          </w:tcPr>
          <w:p w14:paraId="67C2A81D" w14:textId="1245356E" w:rsidR="005147E7" w:rsidRPr="006F38CF" w:rsidRDefault="00DF1E6A" w:rsidP="00F64B5D">
            <w:pPr>
              <w:jc w:val="center"/>
              <w:rPr>
                <w:b/>
                <w:color w:val="000000"/>
                <w:szCs w:val="22"/>
              </w:rPr>
            </w:pPr>
            <w:r>
              <w:rPr>
                <w:b/>
                <w:color w:val="000000"/>
                <w:szCs w:val="22"/>
              </w:rPr>
              <w:t>x</w:t>
            </w:r>
          </w:p>
        </w:tc>
        <w:tc>
          <w:tcPr>
            <w:tcW w:w="670" w:type="dxa"/>
            <w:vAlign w:val="center"/>
          </w:tcPr>
          <w:p w14:paraId="31B840F8" w14:textId="77777777" w:rsidR="005147E7" w:rsidRPr="006F38CF" w:rsidRDefault="005147E7" w:rsidP="00F64B5D">
            <w:pPr>
              <w:jc w:val="center"/>
              <w:rPr>
                <w:b/>
                <w:color w:val="000000"/>
                <w:szCs w:val="22"/>
              </w:rPr>
            </w:pPr>
          </w:p>
        </w:tc>
        <w:tc>
          <w:tcPr>
            <w:tcW w:w="669" w:type="dxa"/>
            <w:vAlign w:val="center"/>
          </w:tcPr>
          <w:p w14:paraId="04A13B2C" w14:textId="77777777" w:rsidR="005147E7" w:rsidRPr="006F38CF" w:rsidRDefault="005147E7" w:rsidP="00F64B5D">
            <w:pPr>
              <w:jc w:val="center"/>
              <w:rPr>
                <w:b/>
                <w:color w:val="000000"/>
                <w:szCs w:val="22"/>
              </w:rPr>
            </w:pPr>
          </w:p>
        </w:tc>
        <w:tc>
          <w:tcPr>
            <w:tcW w:w="670" w:type="dxa"/>
            <w:vAlign w:val="center"/>
          </w:tcPr>
          <w:p w14:paraId="3867A8A1" w14:textId="77777777" w:rsidR="005147E7" w:rsidRPr="006F38CF" w:rsidRDefault="005147E7" w:rsidP="00F64B5D">
            <w:pPr>
              <w:jc w:val="center"/>
              <w:rPr>
                <w:b/>
                <w:color w:val="000000"/>
                <w:szCs w:val="22"/>
              </w:rPr>
            </w:pPr>
          </w:p>
        </w:tc>
        <w:tc>
          <w:tcPr>
            <w:tcW w:w="669" w:type="dxa"/>
            <w:vAlign w:val="center"/>
          </w:tcPr>
          <w:p w14:paraId="7BBCF151" w14:textId="77777777" w:rsidR="005147E7" w:rsidRPr="006F38CF" w:rsidRDefault="005147E7" w:rsidP="00F64B5D">
            <w:pPr>
              <w:jc w:val="center"/>
              <w:rPr>
                <w:b/>
                <w:color w:val="000000"/>
                <w:szCs w:val="22"/>
              </w:rPr>
            </w:pPr>
          </w:p>
        </w:tc>
        <w:tc>
          <w:tcPr>
            <w:tcW w:w="670" w:type="dxa"/>
            <w:vAlign w:val="center"/>
          </w:tcPr>
          <w:p w14:paraId="1A829F8C" w14:textId="77777777" w:rsidR="005147E7" w:rsidRPr="006F38CF" w:rsidRDefault="005147E7" w:rsidP="00F64B5D">
            <w:pPr>
              <w:jc w:val="center"/>
              <w:rPr>
                <w:b/>
                <w:color w:val="000000"/>
                <w:szCs w:val="22"/>
              </w:rPr>
            </w:pPr>
          </w:p>
        </w:tc>
        <w:tc>
          <w:tcPr>
            <w:tcW w:w="669" w:type="dxa"/>
            <w:vAlign w:val="center"/>
          </w:tcPr>
          <w:p w14:paraId="202F7FB9" w14:textId="77777777" w:rsidR="005147E7" w:rsidRPr="006F38CF" w:rsidRDefault="005147E7" w:rsidP="00F64B5D">
            <w:pPr>
              <w:jc w:val="center"/>
              <w:rPr>
                <w:b/>
                <w:color w:val="000000"/>
                <w:szCs w:val="22"/>
              </w:rPr>
            </w:pPr>
          </w:p>
        </w:tc>
        <w:tc>
          <w:tcPr>
            <w:tcW w:w="670" w:type="dxa"/>
            <w:vAlign w:val="center"/>
          </w:tcPr>
          <w:p w14:paraId="5943A915" w14:textId="77777777" w:rsidR="005147E7" w:rsidRPr="006F38CF" w:rsidRDefault="005147E7" w:rsidP="00F64B5D">
            <w:pPr>
              <w:jc w:val="center"/>
              <w:rPr>
                <w:b/>
                <w:color w:val="000000"/>
                <w:szCs w:val="22"/>
              </w:rPr>
            </w:pPr>
          </w:p>
        </w:tc>
        <w:tc>
          <w:tcPr>
            <w:tcW w:w="669" w:type="dxa"/>
            <w:vAlign w:val="center"/>
          </w:tcPr>
          <w:p w14:paraId="13BA7268" w14:textId="77777777" w:rsidR="005147E7" w:rsidRPr="006F38CF" w:rsidRDefault="005147E7" w:rsidP="00F64B5D">
            <w:pPr>
              <w:jc w:val="center"/>
              <w:rPr>
                <w:b/>
                <w:color w:val="000000"/>
                <w:szCs w:val="22"/>
              </w:rPr>
            </w:pPr>
          </w:p>
        </w:tc>
        <w:tc>
          <w:tcPr>
            <w:tcW w:w="670" w:type="dxa"/>
            <w:vAlign w:val="center"/>
          </w:tcPr>
          <w:p w14:paraId="72C3C935" w14:textId="77777777" w:rsidR="005147E7" w:rsidRPr="006F38CF" w:rsidRDefault="005147E7" w:rsidP="00F64B5D">
            <w:pPr>
              <w:jc w:val="center"/>
              <w:rPr>
                <w:b/>
                <w:color w:val="000000"/>
                <w:szCs w:val="22"/>
              </w:rPr>
            </w:pPr>
          </w:p>
        </w:tc>
      </w:tr>
      <w:tr w:rsidR="005147E7" w:rsidRPr="006F38CF" w14:paraId="442E9B63" w14:textId="77777777" w:rsidTr="005147E7">
        <w:trPr>
          <w:cantSplit/>
          <w:trHeight w:val="289"/>
          <w:jc w:val="center"/>
        </w:trPr>
        <w:tc>
          <w:tcPr>
            <w:tcW w:w="830" w:type="dxa"/>
            <w:vAlign w:val="center"/>
          </w:tcPr>
          <w:p w14:paraId="2BA937BC" w14:textId="251E17B9" w:rsidR="005147E7" w:rsidRPr="006F38CF" w:rsidRDefault="00CF3BA3" w:rsidP="00F64B5D">
            <w:pPr>
              <w:tabs>
                <w:tab w:val="left" w:pos="397"/>
              </w:tabs>
              <w:ind w:left="397" w:hanging="397"/>
              <w:jc w:val="center"/>
              <w:rPr>
                <w:color w:val="000000"/>
                <w:szCs w:val="22"/>
              </w:rPr>
            </w:pPr>
            <w:r w:rsidRPr="0006773C">
              <w:rPr>
                <w:b/>
                <w:bCs/>
                <w:lang w:val="sr-Latn-RS"/>
              </w:rPr>
              <w:t>a.3.1.</w:t>
            </w:r>
          </w:p>
        </w:tc>
        <w:tc>
          <w:tcPr>
            <w:tcW w:w="4819" w:type="dxa"/>
            <w:vAlign w:val="center"/>
          </w:tcPr>
          <w:p w14:paraId="009B52CB" w14:textId="77777777" w:rsidR="006E4ED9" w:rsidRPr="00247E9F" w:rsidRDefault="006E4ED9" w:rsidP="006E4ED9">
            <w:pPr>
              <w:pStyle w:val="BulletBox"/>
              <w:numPr>
                <w:ilvl w:val="0"/>
                <w:numId w:val="0"/>
              </w:numPr>
              <w:rPr>
                <w:bCs/>
                <w:lang w:val="sr-Latn-RS"/>
              </w:rPr>
            </w:pP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5CBF72C" w14:textId="77777777" w:rsidR="005147E7" w:rsidRPr="006F38CF" w:rsidRDefault="005147E7" w:rsidP="00F64B5D">
            <w:pPr>
              <w:tabs>
                <w:tab w:val="left" w:pos="397"/>
              </w:tabs>
              <w:ind w:left="397" w:hanging="397"/>
              <w:rPr>
                <w:color w:val="000000"/>
                <w:szCs w:val="22"/>
              </w:rPr>
            </w:pPr>
          </w:p>
        </w:tc>
        <w:tc>
          <w:tcPr>
            <w:tcW w:w="953" w:type="dxa"/>
            <w:vAlign w:val="center"/>
          </w:tcPr>
          <w:p w14:paraId="4CD61E96" w14:textId="05AD2DCD" w:rsidR="005147E7" w:rsidRPr="006F38CF" w:rsidRDefault="008971D4" w:rsidP="00F64B5D">
            <w:pPr>
              <w:jc w:val="center"/>
              <w:rPr>
                <w:b/>
                <w:color w:val="000000"/>
                <w:szCs w:val="22"/>
              </w:rPr>
            </w:pPr>
            <w:r>
              <w:rPr>
                <w:b/>
                <w:color w:val="000000"/>
                <w:szCs w:val="22"/>
              </w:rPr>
              <w:t>1 week</w:t>
            </w:r>
          </w:p>
        </w:tc>
        <w:tc>
          <w:tcPr>
            <w:tcW w:w="669" w:type="dxa"/>
            <w:vAlign w:val="center"/>
          </w:tcPr>
          <w:p w14:paraId="4D6044E5" w14:textId="77777777" w:rsidR="005147E7" w:rsidRPr="006F38CF" w:rsidRDefault="005147E7" w:rsidP="00F64B5D">
            <w:pPr>
              <w:jc w:val="center"/>
              <w:rPr>
                <w:b/>
                <w:color w:val="000000"/>
                <w:szCs w:val="22"/>
              </w:rPr>
            </w:pPr>
          </w:p>
        </w:tc>
        <w:tc>
          <w:tcPr>
            <w:tcW w:w="670" w:type="dxa"/>
            <w:vAlign w:val="center"/>
          </w:tcPr>
          <w:p w14:paraId="013FEE52" w14:textId="77777777" w:rsidR="005147E7" w:rsidRPr="006F38CF" w:rsidRDefault="005147E7" w:rsidP="00F64B5D">
            <w:pPr>
              <w:jc w:val="center"/>
              <w:rPr>
                <w:b/>
                <w:color w:val="000000"/>
                <w:szCs w:val="22"/>
              </w:rPr>
            </w:pPr>
          </w:p>
        </w:tc>
        <w:tc>
          <w:tcPr>
            <w:tcW w:w="669" w:type="dxa"/>
            <w:vAlign w:val="center"/>
          </w:tcPr>
          <w:p w14:paraId="0CA66D33" w14:textId="3F7D369B" w:rsidR="005147E7" w:rsidRPr="006F38CF" w:rsidRDefault="00DF1E6A" w:rsidP="00F64B5D">
            <w:pPr>
              <w:jc w:val="center"/>
              <w:rPr>
                <w:b/>
                <w:color w:val="000000"/>
                <w:szCs w:val="22"/>
              </w:rPr>
            </w:pPr>
            <w:r>
              <w:rPr>
                <w:b/>
                <w:color w:val="000000"/>
                <w:szCs w:val="22"/>
              </w:rPr>
              <w:t>x</w:t>
            </w:r>
          </w:p>
        </w:tc>
        <w:tc>
          <w:tcPr>
            <w:tcW w:w="670" w:type="dxa"/>
            <w:vAlign w:val="center"/>
          </w:tcPr>
          <w:p w14:paraId="67B7F3D9" w14:textId="77777777" w:rsidR="005147E7" w:rsidRPr="006F38CF" w:rsidRDefault="005147E7" w:rsidP="00F64B5D">
            <w:pPr>
              <w:jc w:val="center"/>
              <w:rPr>
                <w:b/>
                <w:color w:val="000000"/>
                <w:szCs w:val="22"/>
              </w:rPr>
            </w:pPr>
          </w:p>
        </w:tc>
        <w:tc>
          <w:tcPr>
            <w:tcW w:w="669" w:type="dxa"/>
            <w:vAlign w:val="center"/>
          </w:tcPr>
          <w:p w14:paraId="1712CBA0" w14:textId="77777777" w:rsidR="005147E7" w:rsidRPr="006F38CF" w:rsidRDefault="005147E7" w:rsidP="00F64B5D">
            <w:pPr>
              <w:jc w:val="center"/>
              <w:rPr>
                <w:b/>
                <w:color w:val="000000"/>
                <w:szCs w:val="22"/>
              </w:rPr>
            </w:pPr>
          </w:p>
        </w:tc>
        <w:tc>
          <w:tcPr>
            <w:tcW w:w="670" w:type="dxa"/>
            <w:vAlign w:val="center"/>
          </w:tcPr>
          <w:p w14:paraId="471A779D" w14:textId="77777777" w:rsidR="005147E7" w:rsidRPr="006F38CF" w:rsidRDefault="005147E7" w:rsidP="00F64B5D">
            <w:pPr>
              <w:jc w:val="center"/>
              <w:rPr>
                <w:b/>
                <w:color w:val="000000"/>
                <w:szCs w:val="22"/>
              </w:rPr>
            </w:pPr>
          </w:p>
        </w:tc>
        <w:tc>
          <w:tcPr>
            <w:tcW w:w="669" w:type="dxa"/>
            <w:vAlign w:val="center"/>
          </w:tcPr>
          <w:p w14:paraId="5D6BAE9B" w14:textId="77777777" w:rsidR="005147E7" w:rsidRPr="006F38CF" w:rsidRDefault="005147E7" w:rsidP="00F64B5D">
            <w:pPr>
              <w:jc w:val="center"/>
              <w:rPr>
                <w:b/>
                <w:color w:val="000000"/>
                <w:szCs w:val="22"/>
              </w:rPr>
            </w:pPr>
          </w:p>
        </w:tc>
        <w:tc>
          <w:tcPr>
            <w:tcW w:w="670" w:type="dxa"/>
            <w:vAlign w:val="center"/>
          </w:tcPr>
          <w:p w14:paraId="071651B8" w14:textId="77777777" w:rsidR="005147E7" w:rsidRPr="006F38CF" w:rsidRDefault="005147E7" w:rsidP="00F64B5D">
            <w:pPr>
              <w:jc w:val="center"/>
              <w:rPr>
                <w:b/>
                <w:color w:val="000000"/>
                <w:szCs w:val="22"/>
              </w:rPr>
            </w:pPr>
          </w:p>
        </w:tc>
        <w:tc>
          <w:tcPr>
            <w:tcW w:w="669" w:type="dxa"/>
            <w:vAlign w:val="center"/>
          </w:tcPr>
          <w:p w14:paraId="7E49B869" w14:textId="77777777" w:rsidR="005147E7" w:rsidRPr="006F38CF" w:rsidRDefault="005147E7" w:rsidP="00F64B5D">
            <w:pPr>
              <w:jc w:val="center"/>
              <w:rPr>
                <w:b/>
                <w:color w:val="000000"/>
                <w:szCs w:val="22"/>
              </w:rPr>
            </w:pPr>
          </w:p>
        </w:tc>
        <w:tc>
          <w:tcPr>
            <w:tcW w:w="670" w:type="dxa"/>
            <w:vAlign w:val="center"/>
          </w:tcPr>
          <w:p w14:paraId="6D3499AA" w14:textId="77777777" w:rsidR="005147E7" w:rsidRPr="006F38CF" w:rsidRDefault="005147E7" w:rsidP="00F64B5D">
            <w:pPr>
              <w:jc w:val="center"/>
              <w:rPr>
                <w:b/>
                <w:color w:val="000000"/>
                <w:szCs w:val="22"/>
              </w:rPr>
            </w:pPr>
          </w:p>
        </w:tc>
        <w:tc>
          <w:tcPr>
            <w:tcW w:w="669" w:type="dxa"/>
            <w:vAlign w:val="center"/>
          </w:tcPr>
          <w:p w14:paraId="15F802F9" w14:textId="77777777" w:rsidR="005147E7" w:rsidRPr="006F38CF" w:rsidRDefault="005147E7" w:rsidP="00F64B5D">
            <w:pPr>
              <w:jc w:val="center"/>
              <w:rPr>
                <w:b/>
                <w:color w:val="000000"/>
                <w:szCs w:val="22"/>
              </w:rPr>
            </w:pPr>
          </w:p>
        </w:tc>
        <w:tc>
          <w:tcPr>
            <w:tcW w:w="670" w:type="dxa"/>
            <w:vAlign w:val="center"/>
          </w:tcPr>
          <w:p w14:paraId="6696D9CE" w14:textId="77777777" w:rsidR="005147E7" w:rsidRPr="006F38CF" w:rsidRDefault="005147E7" w:rsidP="00F64B5D">
            <w:pPr>
              <w:jc w:val="center"/>
              <w:rPr>
                <w:b/>
                <w:color w:val="000000"/>
                <w:szCs w:val="22"/>
              </w:rPr>
            </w:pPr>
          </w:p>
        </w:tc>
      </w:tr>
      <w:tr w:rsidR="005147E7" w:rsidRPr="006F38CF" w14:paraId="3C063667" w14:textId="77777777" w:rsidTr="005147E7">
        <w:trPr>
          <w:cantSplit/>
          <w:trHeight w:val="289"/>
          <w:jc w:val="center"/>
        </w:trPr>
        <w:tc>
          <w:tcPr>
            <w:tcW w:w="830" w:type="dxa"/>
            <w:vAlign w:val="center"/>
          </w:tcPr>
          <w:p w14:paraId="4B0BFFDA" w14:textId="6A8B89AD" w:rsidR="005147E7" w:rsidRPr="006F38CF" w:rsidRDefault="00304DE6"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p>
        </w:tc>
        <w:tc>
          <w:tcPr>
            <w:tcW w:w="4819" w:type="dxa"/>
            <w:vAlign w:val="center"/>
          </w:tcPr>
          <w:p w14:paraId="61351F52" w14:textId="77777777" w:rsidR="00B477D9" w:rsidRDefault="00B477D9" w:rsidP="00B477D9">
            <w:pPr>
              <w:rPr>
                <w:bCs/>
                <w:sz w:val="20"/>
                <w:lang w:val="sr-Latn-RS"/>
              </w:rPr>
            </w:pPr>
            <w:r w:rsidRPr="00A9489B">
              <w:rPr>
                <w:bCs/>
                <w:sz w:val="20"/>
                <w:lang w:val="sr-Latn-RS"/>
              </w:rPr>
              <w:t>Intervjuisanje ključnih članova organizacije koji su uključeni u inkluzivne aktivnosti.</w:t>
            </w:r>
          </w:p>
          <w:p w14:paraId="266334B3" w14:textId="77777777" w:rsidR="005147E7" w:rsidRPr="006F38CF" w:rsidRDefault="005147E7" w:rsidP="00F64B5D">
            <w:pPr>
              <w:tabs>
                <w:tab w:val="left" w:pos="397"/>
              </w:tabs>
              <w:ind w:left="397" w:hanging="397"/>
              <w:rPr>
                <w:color w:val="000000"/>
                <w:szCs w:val="22"/>
              </w:rPr>
            </w:pPr>
          </w:p>
        </w:tc>
        <w:tc>
          <w:tcPr>
            <w:tcW w:w="953" w:type="dxa"/>
            <w:vAlign w:val="center"/>
          </w:tcPr>
          <w:p w14:paraId="46E97D16" w14:textId="26995C1B" w:rsidR="005147E7" w:rsidRPr="006F38CF" w:rsidRDefault="0080197E" w:rsidP="00F64B5D">
            <w:pPr>
              <w:jc w:val="center"/>
              <w:rPr>
                <w:b/>
                <w:color w:val="000000"/>
                <w:szCs w:val="22"/>
              </w:rPr>
            </w:pPr>
            <w:r>
              <w:rPr>
                <w:b/>
                <w:color w:val="000000"/>
                <w:szCs w:val="22"/>
              </w:rPr>
              <w:t>1 week</w:t>
            </w:r>
          </w:p>
        </w:tc>
        <w:tc>
          <w:tcPr>
            <w:tcW w:w="669" w:type="dxa"/>
            <w:vAlign w:val="center"/>
          </w:tcPr>
          <w:p w14:paraId="06708877" w14:textId="77777777" w:rsidR="005147E7" w:rsidRPr="006F38CF" w:rsidRDefault="005147E7" w:rsidP="00F64B5D">
            <w:pPr>
              <w:jc w:val="center"/>
              <w:rPr>
                <w:b/>
                <w:color w:val="000000"/>
                <w:szCs w:val="22"/>
              </w:rPr>
            </w:pPr>
          </w:p>
        </w:tc>
        <w:tc>
          <w:tcPr>
            <w:tcW w:w="670" w:type="dxa"/>
            <w:vAlign w:val="center"/>
          </w:tcPr>
          <w:p w14:paraId="262FFE0C" w14:textId="77777777" w:rsidR="005147E7" w:rsidRPr="006F38CF" w:rsidRDefault="005147E7" w:rsidP="00F64B5D">
            <w:pPr>
              <w:jc w:val="center"/>
              <w:rPr>
                <w:b/>
                <w:color w:val="000000"/>
                <w:szCs w:val="22"/>
              </w:rPr>
            </w:pPr>
          </w:p>
        </w:tc>
        <w:tc>
          <w:tcPr>
            <w:tcW w:w="669" w:type="dxa"/>
            <w:vAlign w:val="center"/>
          </w:tcPr>
          <w:p w14:paraId="1A31CA69" w14:textId="1808E011" w:rsidR="005147E7" w:rsidRPr="006F38CF" w:rsidRDefault="00DF1E6A" w:rsidP="00F64B5D">
            <w:pPr>
              <w:jc w:val="center"/>
              <w:rPr>
                <w:b/>
                <w:color w:val="000000"/>
                <w:szCs w:val="22"/>
              </w:rPr>
            </w:pPr>
            <w:r>
              <w:rPr>
                <w:b/>
                <w:color w:val="000000"/>
                <w:szCs w:val="22"/>
              </w:rPr>
              <w:t>x</w:t>
            </w:r>
          </w:p>
        </w:tc>
        <w:tc>
          <w:tcPr>
            <w:tcW w:w="670" w:type="dxa"/>
            <w:vAlign w:val="center"/>
          </w:tcPr>
          <w:p w14:paraId="032ECC87" w14:textId="77777777" w:rsidR="005147E7" w:rsidRPr="006F38CF" w:rsidRDefault="005147E7" w:rsidP="00F64B5D">
            <w:pPr>
              <w:jc w:val="center"/>
              <w:rPr>
                <w:b/>
                <w:color w:val="000000"/>
                <w:szCs w:val="22"/>
              </w:rPr>
            </w:pPr>
          </w:p>
        </w:tc>
        <w:tc>
          <w:tcPr>
            <w:tcW w:w="669" w:type="dxa"/>
            <w:vAlign w:val="center"/>
          </w:tcPr>
          <w:p w14:paraId="35691B3B" w14:textId="77777777" w:rsidR="005147E7" w:rsidRPr="006F38CF" w:rsidRDefault="005147E7" w:rsidP="00F64B5D">
            <w:pPr>
              <w:jc w:val="center"/>
              <w:rPr>
                <w:b/>
                <w:color w:val="000000"/>
                <w:szCs w:val="22"/>
              </w:rPr>
            </w:pPr>
          </w:p>
        </w:tc>
        <w:tc>
          <w:tcPr>
            <w:tcW w:w="670" w:type="dxa"/>
            <w:vAlign w:val="center"/>
          </w:tcPr>
          <w:p w14:paraId="1C466527" w14:textId="77777777" w:rsidR="005147E7" w:rsidRPr="006F38CF" w:rsidRDefault="005147E7" w:rsidP="00F64B5D">
            <w:pPr>
              <w:jc w:val="center"/>
              <w:rPr>
                <w:b/>
                <w:color w:val="000000"/>
                <w:szCs w:val="22"/>
              </w:rPr>
            </w:pPr>
          </w:p>
        </w:tc>
        <w:tc>
          <w:tcPr>
            <w:tcW w:w="669" w:type="dxa"/>
            <w:vAlign w:val="center"/>
          </w:tcPr>
          <w:p w14:paraId="53A354EB" w14:textId="77777777" w:rsidR="005147E7" w:rsidRPr="006F38CF" w:rsidRDefault="005147E7" w:rsidP="00F64B5D">
            <w:pPr>
              <w:jc w:val="center"/>
              <w:rPr>
                <w:b/>
                <w:color w:val="000000"/>
                <w:szCs w:val="22"/>
              </w:rPr>
            </w:pPr>
          </w:p>
        </w:tc>
        <w:tc>
          <w:tcPr>
            <w:tcW w:w="670" w:type="dxa"/>
            <w:vAlign w:val="center"/>
          </w:tcPr>
          <w:p w14:paraId="3BFDADB6" w14:textId="77777777" w:rsidR="005147E7" w:rsidRPr="006F38CF" w:rsidRDefault="005147E7" w:rsidP="00F64B5D">
            <w:pPr>
              <w:jc w:val="center"/>
              <w:rPr>
                <w:b/>
                <w:color w:val="000000"/>
                <w:szCs w:val="22"/>
              </w:rPr>
            </w:pPr>
          </w:p>
        </w:tc>
        <w:tc>
          <w:tcPr>
            <w:tcW w:w="669" w:type="dxa"/>
            <w:vAlign w:val="center"/>
          </w:tcPr>
          <w:p w14:paraId="0DFE0001" w14:textId="77777777" w:rsidR="005147E7" w:rsidRPr="006F38CF" w:rsidRDefault="005147E7" w:rsidP="00F64B5D">
            <w:pPr>
              <w:jc w:val="center"/>
              <w:rPr>
                <w:b/>
                <w:color w:val="000000"/>
                <w:szCs w:val="22"/>
              </w:rPr>
            </w:pPr>
          </w:p>
        </w:tc>
        <w:tc>
          <w:tcPr>
            <w:tcW w:w="670" w:type="dxa"/>
            <w:vAlign w:val="center"/>
          </w:tcPr>
          <w:p w14:paraId="6452D484" w14:textId="77777777" w:rsidR="005147E7" w:rsidRPr="006F38CF" w:rsidRDefault="005147E7" w:rsidP="00F64B5D">
            <w:pPr>
              <w:jc w:val="center"/>
              <w:rPr>
                <w:b/>
                <w:color w:val="000000"/>
                <w:szCs w:val="22"/>
              </w:rPr>
            </w:pPr>
          </w:p>
        </w:tc>
        <w:tc>
          <w:tcPr>
            <w:tcW w:w="669" w:type="dxa"/>
            <w:vAlign w:val="center"/>
          </w:tcPr>
          <w:p w14:paraId="58AFC7F5" w14:textId="77777777" w:rsidR="005147E7" w:rsidRPr="006F38CF" w:rsidRDefault="005147E7" w:rsidP="00F64B5D">
            <w:pPr>
              <w:jc w:val="center"/>
              <w:rPr>
                <w:b/>
                <w:color w:val="000000"/>
                <w:szCs w:val="22"/>
              </w:rPr>
            </w:pPr>
          </w:p>
        </w:tc>
        <w:tc>
          <w:tcPr>
            <w:tcW w:w="670" w:type="dxa"/>
            <w:vAlign w:val="center"/>
          </w:tcPr>
          <w:p w14:paraId="6A96F371" w14:textId="77777777" w:rsidR="005147E7" w:rsidRPr="006F38CF" w:rsidRDefault="005147E7" w:rsidP="00F64B5D">
            <w:pPr>
              <w:jc w:val="center"/>
              <w:rPr>
                <w:b/>
                <w:color w:val="000000"/>
                <w:szCs w:val="22"/>
              </w:rPr>
            </w:pPr>
          </w:p>
        </w:tc>
      </w:tr>
      <w:tr w:rsidR="009969E5" w:rsidRPr="006F38CF" w14:paraId="437AE52A" w14:textId="77777777" w:rsidTr="005147E7">
        <w:trPr>
          <w:cantSplit/>
          <w:trHeight w:val="289"/>
          <w:jc w:val="center"/>
        </w:trPr>
        <w:tc>
          <w:tcPr>
            <w:tcW w:w="830" w:type="dxa"/>
            <w:vAlign w:val="center"/>
          </w:tcPr>
          <w:p w14:paraId="5561ED07" w14:textId="249254C6" w:rsidR="009969E5" w:rsidRPr="006F38CF" w:rsidRDefault="006C7BB2"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1</w:t>
            </w:r>
          </w:p>
        </w:tc>
        <w:tc>
          <w:tcPr>
            <w:tcW w:w="4819" w:type="dxa"/>
            <w:vAlign w:val="center"/>
          </w:tcPr>
          <w:p w14:paraId="3956D37E" w14:textId="77777777" w:rsidR="008E631F" w:rsidRDefault="008E631F" w:rsidP="008E631F">
            <w:pPr>
              <w:rPr>
                <w:bCs/>
                <w:sz w:val="20"/>
                <w:lang w:val="sr-Latn-RS"/>
              </w:rPr>
            </w:pPr>
            <w:r w:rsidRPr="00A9489B">
              <w:rPr>
                <w:bCs/>
                <w:sz w:val="20"/>
                <w:lang w:val="sr-Latn-RS"/>
              </w:rPr>
              <w:t>Postavljanje pitanja o njihovim iskustvima, izazovima i praksama u vezi s inkluzijom.</w:t>
            </w:r>
          </w:p>
          <w:p w14:paraId="28CEF6B1" w14:textId="77777777" w:rsidR="009969E5" w:rsidRPr="006F38CF" w:rsidRDefault="009969E5" w:rsidP="00F64B5D">
            <w:pPr>
              <w:tabs>
                <w:tab w:val="left" w:pos="397"/>
              </w:tabs>
              <w:ind w:left="397" w:hanging="397"/>
              <w:rPr>
                <w:color w:val="000000"/>
                <w:szCs w:val="22"/>
              </w:rPr>
            </w:pPr>
          </w:p>
        </w:tc>
        <w:tc>
          <w:tcPr>
            <w:tcW w:w="953" w:type="dxa"/>
            <w:vAlign w:val="center"/>
          </w:tcPr>
          <w:p w14:paraId="26DAB347" w14:textId="07336AE2" w:rsidR="009969E5" w:rsidRPr="006F38CF" w:rsidRDefault="00ED0835" w:rsidP="00F64B5D">
            <w:pPr>
              <w:jc w:val="center"/>
              <w:rPr>
                <w:b/>
                <w:color w:val="000000"/>
                <w:szCs w:val="22"/>
              </w:rPr>
            </w:pPr>
            <w:r>
              <w:rPr>
                <w:b/>
                <w:color w:val="000000"/>
                <w:szCs w:val="22"/>
              </w:rPr>
              <w:t>1 week</w:t>
            </w:r>
          </w:p>
        </w:tc>
        <w:tc>
          <w:tcPr>
            <w:tcW w:w="669" w:type="dxa"/>
            <w:vAlign w:val="center"/>
          </w:tcPr>
          <w:p w14:paraId="2F1C6F81" w14:textId="77777777" w:rsidR="009969E5" w:rsidRPr="006F38CF" w:rsidRDefault="009969E5" w:rsidP="00F64B5D">
            <w:pPr>
              <w:jc w:val="center"/>
              <w:rPr>
                <w:b/>
                <w:color w:val="000000"/>
                <w:szCs w:val="22"/>
              </w:rPr>
            </w:pPr>
          </w:p>
        </w:tc>
        <w:tc>
          <w:tcPr>
            <w:tcW w:w="670" w:type="dxa"/>
            <w:vAlign w:val="center"/>
          </w:tcPr>
          <w:p w14:paraId="70EE70FE" w14:textId="77777777" w:rsidR="009969E5" w:rsidRPr="006F38CF" w:rsidRDefault="009969E5" w:rsidP="00F64B5D">
            <w:pPr>
              <w:jc w:val="center"/>
              <w:rPr>
                <w:b/>
                <w:color w:val="000000"/>
                <w:szCs w:val="22"/>
              </w:rPr>
            </w:pPr>
          </w:p>
        </w:tc>
        <w:tc>
          <w:tcPr>
            <w:tcW w:w="669" w:type="dxa"/>
            <w:vAlign w:val="center"/>
          </w:tcPr>
          <w:p w14:paraId="0671A4E8" w14:textId="39487079" w:rsidR="009969E5" w:rsidRPr="006F38CF" w:rsidRDefault="00DF1E6A" w:rsidP="00F64B5D">
            <w:pPr>
              <w:jc w:val="center"/>
              <w:rPr>
                <w:b/>
                <w:color w:val="000000"/>
                <w:szCs w:val="22"/>
              </w:rPr>
            </w:pPr>
            <w:r>
              <w:rPr>
                <w:b/>
                <w:color w:val="000000"/>
                <w:szCs w:val="22"/>
              </w:rPr>
              <w:t>x</w:t>
            </w:r>
          </w:p>
        </w:tc>
        <w:tc>
          <w:tcPr>
            <w:tcW w:w="670" w:type="dxa"/>
            <w:vAlign w:val="center"/>
          </w:tcPr>
          <w:p w14:paraId="50D009A9" w14:textId="77777777" w:rsidR="009969E5" w:rsidRPr="006F38CF" w:rsidRDefault="009969E5" w:rsidP="00F64B5D">
            <w:pPr>
              <w:jc w:val="center"/>
              <w:rPr>
                <w:b/>
                <w:color w:val="000000"/>
                <w:szCs w:val="22"/>
              </w:rPr>
            </w:pPr>
          </w:p>
        </w:tc>
        <w:tc>
          <w:tcPr>
            <w:tcW w:w="669" w:type="dxa"/>
            <w:vAlign w:val="center"/>
          </w:tcPr>
          <w:p w14:paraId="580F66C5" w14:textId="77777777" w:rsidR="009969E5" w:rsidRPr="006F38CF" w:rsidRDefault="009969E5" w:rsidP="00F64B5D">
            <w:pPr>
              <w:jc w:val="center"/>
              <w:rPr>
                <w:b/>
                <w:color w:val="000000"/>
                <w:szCs w:val="22"/>
              </w:rPr>
            </w:pPr>
          </w:p>
        </w:tc>
        <w:tc>
          <w:tcPr>
            <w:tcW w:w="670" w:type="dxa"/>
            <w:vAlign w:val="center"/>
          </w:tcPr>
          <w:p w14:paraId="61E66D41" w14:textId="77777777" w:rsidR="009969E5" w:rsidRPr="006F38CF" w:rsidRDefault="009969E5" w:rsidP="00F64B5D">
            <w:pPr>
              <w:jc w:val="center"/>
              <w:rPr>
                <w:b/>
                <w:color w:val="000000"/>
                <w:szCs w:val="22"/>
              </w:rPr>
            </w:pPr>
          </w:p>
        </w:tc>
        <w:tc>
          <w:tcPr>
            <w:tcW w:w="669" w:type="dxa"/>
            <w:vAlign w:val="center"/>
          </w:tcPr>
          <w:p w14:paraId="5FFA40B6" w14:textId="77777777" w:rsidR="009969E5" w:rsidRPr="006F38CF" w:rsidRDefault="009969E5" w:rsidP="00F64B5D">
            <w:pPr>
              <w:jc w:val="center"/>
              <w:rPr>
                <w:b/>
                <w:color w:val="000000"/>
                <w:szCs w:val="22"/>
              </w:rPr>
            </w:pPr>
          </w:p>
        </w:tc>
        <w:tc>
          <w:tcPr>
            <w:tcW w:w="670" w:type="dxa"/>
            <w:vAlign w:val="center"/>
          </w:tcPr>
          <w:p w14:paraId="1E9167C0" w14:textId="77777777" w:rsidR="009969E5" w:rsidRPr="006F38CF" w:rsidRDefault="009969E5" w:rsidP="00F64B5D">
            <w:pPr>
              <w:jc w:val="center"/>
              <w:rPr>
                <w:b/>
                <w:color w:val="000000"/>
                <w:szCs w:val="22"/>
              </w:rPr>
            </w:pPr>
          </w:p>
        </w:tc>
        <w:tc>
          <w:tcPr>
            <w:tcW w:w="669" w:type="dxa"/>
            <w:vAlign w:val="center"/>
          </w:tcPr>
          <w:p w14:paraId="4B45FE3A" w14:textId="77777777" w:rsidR="009969E5" w:rsidRPr="006F38CF" w:rsidRDefault="009969E5" w:rsidP="00F64B5D">
            <w:pPr>
              <w:jc w:val="center"/>
              <w:rPr>
                <w:b/>
                <w:color w:val="000000"/>
                <w:szCs w:val="22"/>
              </w:rPr>
            </w:pPr>
          </w:p>
        </w:tc>
        <w:tc>
          <w:tcPr>
            <w:tcW w:w="670" w:type="dxa"/>
            <w:vAlign w:val="center"/>
          </w:tcPr>
          <w:p w14:paraId="5736C9DD" w14:textId="77777777" w:rsidR="009969E5" w:rsidRPr="006F38CF" w:rsidRDefault="009969E5" w:rsidP="00F64B5D">
            <w:pPr>
              <w:jc w:val="center"/>
              <w:rPr>
                <w:b/>
                <w:color w:val="000000"/>
                <w:szCs w:val="22"/>
              </w:rPr>
            </w:pPr>
          </w:p>
        </w:tc>
        <w:tc>
          <w:tcPr>
            <w:tcW w:w="669" w:type="dxa"/>
            <w:vAlign w:val="center"/>
          </w:tcPr>
          <w:p w14:paraId="6BEB1878" w14:textId="77777777" w:rsidR="009969E5" w:rsidRPr="006F38CF" w:rsidRDefault="009969E5" w:rsidP="00F64B5D">
            <w:pPr>
              <w:jc w:val="center"/>
              <w:rPr>
                <w:b/>
                <w:color w:val="000000"/>
                <w:szCs w:val="22"/>
              </w:rPr>
            </w:pPr>
          </w:p>
        </w:tc>
        <w:tc>
          <w:tcPr>
            <w:tcW w:w="670" w:type="dxa"/>
            <w:vAlign w:val="center"/>
          </w:tcPr>
          <w:p w14:paraId="3516B718" w14:textId="77777777" w:rsidR="009969E5" w:rsidRPr="006F38CF" w:rsidRDefault="009969E5" w:rsidP="00F64B5D">
            <w:pPr>
              <w:jc w:val="center"/>
              <w:rPr>
                <w:b/>
                <w:color w:val="000000"/>
                <w:szCs w:val="22"/>
              </w:rPr>
            </w:pPr>
          </w:p>
        </w:tc>
      </w:tr>
      <w:tr w:rsidR="009969E5" w:rsidRPr="006F38CF" w14:paraId="15D5D35B" w14:textId="77777777" w:rsidTr="005147E7">
        <w:trPr>
          <w:cantSplit/>
          <w:trHeight w:val="289"/>
          <w:jc w:val="center"/>
        </w:trPr>
        <w:tc>
          <w:tcPr>
            <w:tcW w:w="830" w:type="dxa"/>
            <w:vAlign w:val="center"/>
          </w:tcPr>
          <w:p w14:paraId="5CB6671B" w14:textId="767985D8" w:rsidR="009969E5" w:rsidRPr="006F38CF" w:rsidRDefault="00CC17DF"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2</w:t>
            </w:r>
          </w:p>
        </w:tc>
        <w:tc>
          <w:tcPr>
            <w:tcW w:w="4819" w:type="dxa"/>
            <w:vAlign w:val="center"/>
          </w:tcPr>
          <w:p w14:paraId="6C34BFB8" w14:textId="77777777" w:rsidR="00644191" w:rsidRDefault="00644191" w:rsidP="00644191">
            <w:pPr>
              <w:rPr>
                <w:bCs/>
                <w:sz w:val="20"/>
                <w:lang w:val="sr-Latn-RS"/>
              </w:rPr>
            </w:pPr>
            <w:r w:rsidRPr="00A9489B">
              <w:rPr>
                <w:bCs/>
                <w:sz w:val="20"/>
                <w:lang w:val="sr-Latn-RS"/>
              </w:rPr>
              <w:t>Prikupljanje informacija o metodologijama, pristupima i ciljnim grupama uključenim u te aktivnosti.</w:t>
            </w:r>
          </w:p>
          <w:p w14:paraId="5C9E5165" w14:textId="77777777" w:rsidR="009969E5" w:rsidRPr="006F38CF" w:rsidRDefault="009969E5" w:rsidP="00F64B5D">
            <w:pPr>
              <w:tabs>
                <w:tab w:val="left" w:pos="397"/>
              </w:tabs>
              <w:ind w:left="397" w:hanging="397"/>
              <w:rPr>
                <w:color w:val="000000"/>
                <w:szCs w:val="22"/>
              </w:rPr>
            </w:pPr>
          </w:p>
        </w:tc>
        <w:tc>
          <w:tcPr>
            <w:tcW w:w="953" w:type="dxa"/>
            <w:vAlign w:val="center"/>
          </w:tcPr>
          <w:p w14:paraId="40A580AF" w14:textId="5439EF64" w:rsidR="009969E5" w:rsidRPr="006F38CF" w:rsidRDefault="00ED0835" w:rsidP="00F64B5D">
            <w:pPr>
              <w:jc w:val="center"/>
              <w:rPr>
                <w:b/>
                <w:color w:val="000000"/>
                <w:szCs w:val="22"/>
              </w:rPr>
            </w:pPr>
            <w:r>
              <w:rPr>
                <w:b/>
                <w:color w:val="000000"/>
                <w:szCs w:val="22"/>
              </w:rPr>
              <w:t>1 week</w:t>
            </w:r>
          </w:p>
        </w:tc>
        <w:tc>
          <w:tcPr>
            <w:tcW w:w="669" w:type="dxa"/>
            <w:vAlign w:val="center"/>
          </w:tcPr>
          <w:p w14:paraId="2846901E" w14:textId="77777777" w:rsidR="009969E5" w:rsidRPr="006F38CF" w:rsidRDefault="009969E5" w:rsidP="00F64B5D">
            <w:pPr>
              <w:jc w:val="center"/>
              <w:rPr>
                <w:b/>
                <w:color w:val="000000"/>
                <w:szCs w:val="22"/>
              </w:rPr>
            </w:pPr>
          </w:p>
        </w:tc>
        <w:tc>
          <w:tcPr>
            <w:tcW w:w="670" w:type="dxa"/>
            <w:vAlign w:val="center"/>
          </w:tcPr>
          <w:p w14:paraId="3613A0DF" w14:textId="77777777" w:rsidR="009969E5" w:rsidRPr="006F38CF" w:rsidRDefault="009969E5" w:rsidP="00F64B5D">
            <w:pPr>
              <w:jc w:val="center"/>
              <w:rPr>
                <w:b/>
                <w:color w:val="000000"/>
                <w:szCs w:val="22"/>
              </w:rPr>
            </w:pPr>
          </w:p>
        </w:tc>
        <w:tc>
          <w:tcPr>
            <w:tcW w:w="669" w:type="dxa"/>
            <w:vAlign w:val="center"/>
          </w:tcPr>
          <w:p w14:paraId="2A0F59EA" w14:textId="7A0CD994" w:rsidR="009969E5" w:rsidRPr="006F38CF" w:rsidRDefault="00DF1E6A" w:rsidP="00F64B5D">
            <w:pPr>
              <w:jc w:val="center"/>
              <w:rPr>
                <w:b/>
                <w:color w:val="000000"/>
                <w:szCs w:val="22"/>
              </w:rPr>
            </w:pPr>
            <w:r>
              <w:rPr>
                <w:b/>
                <w:color w:val="000000"/>
                <w:szCs w:val="22"/>
              </w:rPr>
              <w:t>x</w:t>
            </w:r>
          </w:p>
        </w:tc>
        <w:tc>
          <w:tcPr>
            <w:tcW w:w="670" w:type="dxa"/>
            <w:vAlign w:val="center"/>
          </w:tcPr>
          <w:p w14:paraId="29F923C0" w14:textId="77777777" w:rsidR="009969E5" w:rsidRPr="006F38CF" w:rsidRDefault="009969E5" w:rsidP="00F64B5D">
            <w:pPr>
              <w:jc w:val="center"/>
              <w:rPr>
                <w:b/>
                <w:color w:val="000000"/>
                <w:szCs w:val="22"/>
              </w:rPr>
            </w:pPr>
          </w:p>
        </w:tc>
        <w:tc>
          <w:tcPr>
            <w:tcW w:w="669" w:type="dxa"/>
            <w:vAlign w:val="center"/>
          </w:tcPr>
          <w:p w14:paraId="55DD4A00" w14:textId="77777777" w:rsidR="009969E5" w:rsidRPr="006F38CF" w:rsidRDefault="009969E5" w:rsidP="00F64B5D">
            <w:pPr>
              <w:jc w:val="center"/>
              <w:rPr>
                <w:b/>
                <w:color w:val="000000"/>
                <w:szCs w:val="22"/>
              </w:rPr>
            </w:pPr>
          </w:p>
        </w:tc>
        <w:tc>
          <w:tcPr>
            <w:tcW w:w="670" w:type="dxa"/>
            <w:vAlign w:val="center"/>
          </w:tcPr>
          <w:p w14:paraId="256CC642" w14:textId="77777777" w:rsidR="009969E5" w:rsidRPr="006F38CF" w:rsidRDefault="009969E5" w:rsidP="00F64B5D">
            <w:pPr>
              <w:jc w:val="center"/>
              <w:rPr>
                <w:b/>
                <w:color w:val="000000"/>
                <w:szCs w:val="22"/>
              </w:rPr>
            </w:pPr>
          </w:p>
        </w:tc>
        <w:tc>
          <w:tcPr>
            <w:tcW w:w="669" w:type="dxa"/>
            <w:vAlign w:val="center"/>
          </w:tcPr>
          <w:p w14:paraId="58FE86CD" w14:textId="77777777" w:rsidR="009969E5" w:rsidRPr="006F38CF" w:rsidRDefault="009969E5" w:rsidP="00F64B5D">
            <w:pPr>
              <w:jc w:val="center"/>
              <w:rPr>
                <w:b/>
                <w:color w:val="000000"/>
                <w:szCs w:val="22"/>
              </w:rPr>
            </w:pPr>
          </w:p>
        </w:tc>
        <w:tc>
          <w:tcPr>
            <w:tcW w:w="670" w:type="dxa"/>
            <w:vAlign w:val="center"/>
          </w:tcPr>
          <w:p w14:paraId="3786427C" w14:textId="77777777" w:rsidR="009969E5" w:rsidRPr="006F38CF" w:rsidRDefault="009969E5" w:rsidP="00F64B5D">
            <w:pPr>
              <w:jc w:val="center"/>
              <w:rPr>
                <w:b/>
                <w:color w:val="000000"/>
                <w:szCs w:val="22"/>
              </w:rPr>
            </w:pPr>
          </w:p>
        </w:tc>
        <w:tc>
          <w:tcPr>
            <w:tcW w:w="669" w:type="dxa"/>
            <w:vAlign w:val="center"/>
          </w:tcPr>
          <w:p w14:paraId="34B16AFC" w14:textId="77777777" w:rsidR="009969E5" w:rsidRPr="006F38CF" w:rsidRDefault="009969E5" w:rsidP="00F64B5D">
            <w:pPr>
              <w:jc w:val="center"/>
              <w:rPr>
                <w:b/>
                <w:color w:val="000000"/>
                <w:szCs w:val="22"/>
              </w:rPr>
            </w:pPr>
          </w:p>
        </w:tc>
        <w:tc>
          <w:tcPr>
            <w:tcW w:w="670" w:type="dxa"/>
            <w:vAlign w:val="center"/>
          </w:tcPr>
          <w:p w14:paraId="15621A85" w14:textId="77777777" w:rsidR="009969E5" w:rsidRPr="006F38CF" w:rsidRDefault="009969E5" w:rsidP="00F64B5D">
            <w:pPr>
              <w:jc w:val="center"/>
              <w:rPr>
                <w:b/>
                <w:color w:val="000000"/>
                <w:szCs w:val="22"/>
              </w:rPr>
            </w:pPr>
          </w:p>
        </w:tc>
        <w:tc>
          <w:tcPr>
            <w:tcW w:w="669" w:type="dxa"/>
            <w:vAlign w:val="center"/>
          </w:tcPr>
          <w:p w14:paraId="6FA0130A" w14:textId="77777777" w:rsidR="009969E5" w:rsidRPr="006F38CF" w:rsidRDefault="009969E5" w:rsidP="00F64B5D">
            <w:pPr>
              <w:jc w:val="center"/>
              <w:rPr>
                <w:b/>
                <w:color w:val="000000"/>
                <w:szCs w:val="22"/>
              </w:rPr>
            </w:pPr>
          </w:p>
        </w:tc>
        <w:tc>
          <w:tcPr>
            <w:tcW w:w="670" w:type="dxa"/>
            <w:vAlign w:val="center"/>
          </w:tcPr>
          <w:p w14:paraId="6B0765B5" w14:textId="77777777" w:rsidR="009969E5" w:rsidRPr="006F38CF" w:rsidRDefault="009969E5" w:rsidP="00F64B5D">
            <w:pPr>
              <w:jc w:val="center"/>
              <w:rPr>
                <w:b/>
                <w:color w:val="000000"/>
                <w:szCs w:val="22"/>
              </w:rPr>
            </w:pPr>
          </w:p>
        </w:tc>
      </w:tr>
      <w:tr w:rsidR="009969E5" w:rsidRPr="006F38CF" w14:paraId="0D71C671" w14:textId="77777777" w:rsidTr="005147E7">
        <w:trPr>
          <w:cantSplit/>
          <w:trHeight w:val="289"/>
          <w:jc w:val="center"/>
        </w:trPr>
        <w:tc>
          <w:tcPr>
            <w:tcW w:w="830" w:type="dxa"/>
            <w:vAlign w:val="center"/>
          </w:tcPr>
          <w:p w14:paraId="471A149D" w14:textId="1F1BD6FB" w:rsidR="009969E5" w:rsidRPr="006F38CF" w:rsidRDefault="002751EC"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3</w:t>
            </w:r>
          </w:p>
        </w:tc>
        <w:tc>
          <w:tcPr>
            <w:tcW w:w="4819" w:type="dxa"/>
            <w:vAlign w:val="center"/>
          </w:tcPr>
          <w:p w14:paraId="58303A1E" w14:textId="77777777" w:rsidR="00726144" w:rsidRPr="00A9489B" w:rsidRDefault="00726144" w:rsidP="00726144">
            <w:pPr>
              <w:rPr>
                <w:bCs/>
                <w:sz w:val="20"/>
                <w:lang w:val="sr-Latn-RS"/>
              </w:rPr>
            </w:pPr>
            <w:r w:rsidRPr="00A9489B">
              <w:rPr>
                <w:bCs/>
                <w:sz w:val="20"/>
                <w:lang w:val="sr-Latn-RS"/>
              </w:rPr>
              <w:t>Prisustvovanje inkluzivnim programima, događajima ili radionicama koje organizacija organizuje</w:t>
            </w:r>
            <w:r>
              <w:rPr>
                <w:bCs/>
                <w:sz w:val="20"/>
                <w:lang w:val="sr-Latn-RS"/>
              </w:rPr>
              <w:t>, u</w:t>
            </w:r>
            <w:r w:rsidRPr="00A9489B">
              <w:rPr>
                <w:bCs/>
                <w:sz w:val="20"/>
                <w:lang w:val="sr-Latn-RS"/>
              </w:rPr>
              <w:t>češće u aktivnostima i razgovor s učesnicima kako bi se stekao uvid u način na koji organizacija promoviše inkluziju.</w:t>
            </w:r>
          </w:p>
          <w:p w14:paraId="4E959A9C" w14:textId="77777777" w:rsidR="009969E5" w:rsidRPr="006F38CF" w:rsidRDefault="009969E5" w:rsidP="00F64B5D">
            <w:pPr>
              <w:tabs>
                <w:tab w:val="left" w:pos="397"/>
              </w:tabs>
              <w:ind w:left="397" w:hanging="397"/>
              <w:rPr>
                <w:color w:val="000000"/>
                <w:szCs w:val="22"/>
              </w:rPr>
            </w:pPr>
          </w:p>
        </w:tc>
        <w:tc>
          <w:tcPr>
            <w:tcW w:w="953" w:type="dxa"/>
            <w:vAlign w:val="center"/>
          </w:tcPr>
          <w:p w14:paraId="5C5928C3" w14:textId="4097AA64" w:rsidR="009969E5" w:rsidRPr="006F38CF" w:rsidRDefault="00ED0835" w:rsidP="00F64B5D">
            <w:pPr>
              <w:jc w:val="center"/>
              <w:rPr>
                <w:b/>
                <w:color w:val="000000"/>
                <w:szCs w:val="22"/>
              </w:rPr>
            </w:pPr>
            <w:r>
              <w:rPr>
                <w:b/>
                <w:color w:val="000000"/>
                <w:szCs w:val="22"/>
              </w:rPr>
              <w:t>1 week</w:t>
            </w:r>
          </w:p>
        </w:tc>
        <w:tc>
          <w:tcPr>
            <w:tcW w:w="669" w:type="dxa"/>
            <w:vAlign w:val="center"/>
          </w:tcPr>
          <w:p w14:paraId="637DB5BA" w14:textId="77777777" w:rsidR="009969E5" w:rsidRPr="006F38CF" w:rsidRDefault="009969E5" w:rsidP="00F64B5D">
            <w:pPr>
              <w:jc w:val="center"/>
              <w:rPr>
                <w:b/>
                <w:color w:val="000000"/>
                <w:szCs w:val="22"/>
              </w:rPr>
            </w:pPr>
          </w:p>
        </w:tc>
        <w:tc>
          <w:tcPr>
            <w:tcW w:w="670" w:type="dxa"/>
            <w:vAlign w:val="center"/>
          </w:tcPr>
          <w:p w14:paraId="68B18832" w14:textId="77777777" w:rsidR="009969E5" w:rsidRPr="006F38CF" w:rsidRDefault="009969E5" w:rsidP="00F64B5D">
            <w:pPr>
              <w:jc w:val="center"/>
              <w:rPr>
                <w:b/>
                <w:color w:val="000000"/>
                <w:szCs w:val="22"/>
              </w:rPr>
            </w:pPr>
          </w:p>
        </w:tc>
        <w:tc>
          <w:tcPr>
            <w:tcW w:w="669" w:type="dxa"/>
            <w:vAlign w:val="center"/>
          </w:tcPr>
          <w:p w14:paraId="7DC2C804" w14:textId="4CCD695A" w:rsidR="009969E5" w:rsidRPr="006F38CF" w:rsidRDefault="00DF1E6A" w:rsidP="00F64B5D">
            <w:pPr>
              <w:jc w:val="center"/>
              <w:rPr>
                <w:b/>
                <w:color w:val="000000"/>
                <w:szCs w:val="22"/>
              </w:rPr>
            </w:pPr>
            <w:r>
              <w:rPr>
                <w:b/>
                <w:color w:val="000000"/>
                <w:szCs w:val="22"/>
              </w:rPr>
              <w:t>x</w:t>
            </w:r>
          </w:p>
        </w:tc>
        <w:tc>
          <w:tcPr>
            <w:tcW w:w="670" w:type="dxa"/>
            <w:vAlign w:val="center"/>
          </w:tcPr>
          <w:p w14:paraId="34804A33" w14:textId="77777777" w:rsidR="009969E5" w:rsidRPr="006F38CF" w:rsidRDefault="009969E5" w:rsidP="00F64B5D">
            <w:pPr>
              <w:jc w:val="center"/>
              <w:rPr>
                <w:b/>
                <w:color w:val="000000"/>
                <w:szCs w:val="22"/>
              </w:rPr>
            </w:pPr>
          </w:p>
        </w:tc>
        <w:tc>
          <w:tcPr>
            <w:tcW w:w="669" w:type="dxa"/>
            <w:vAlign w:val="center"/>
          </w:tcPr>
          <w:p w14:paraId="38AB4D09" w14:textId="77777777" w:rsidR="009969E5" w:rsidRPr="006F38CF" w:rsidRDefault="009969E5" w:rsidP="00F64B5D">
            <w:pPr>
              <w:jc w:val="center"/>
              <w:rPr>
                <w:b/>
                <w:color w:val="000000"/>
                <w:szCs w:val="22"/>
              </w:rPr>
            </w:pPr>
          </w:p>
        </w:tc>
        <w:tc>
          <w:tcPr>
            <w:tcW w:w="670" w:type="dxa"/>
            <w:vAlign w:val="center"/>
          </w:tcPr>
          <w:p w14:paraId="1EB72930" w14:textId="77777777" w:rsidR="009969E5" w:rsidRPr="006F38CF" w:rsidRDefault="009969E5" w:rsidP="00F64B5D">
            <w:pPr>
              <w:jc w:val="center"/>
              <w:rPr>
                <w:b/>
                <w:color w:val="000000"/>
                <w:szCs w:val="22"/>
              </w:rPr>
            </w:pPr>
          </w:p>
        </w:tc>
        <w:tc>
          <w:tcPr>
            <w:tcW w:w="669" w:type="dxa"/>
            <w:vAlign w:val="center"/>
          </w:tcPr>
          <w:p w14:paraId="73B3E4E2" w14:textId="77777777" w:rsidR="009969E5" w:rsidRPr="006F38CF" w:rsidRDefault="009969E5" w:rsidP="00F64B5D">
            <w:pPr>
              <w:jc w:val="center"/>
              <w:rPr>
                <w:b/>
                <w:color w:val="000000"/>
                <w:szCs w:val="22"/>
              </w:rPr>
            </w:pPr>
          </w:p>
        </w:tc>
        <w:tc>
          <w:tcPr>
            <w:tcW w:w="670" w:type="dxa"/>
            <w:vAlign w:val="center"/>
          </w:tcPr>
          <w:p w14:paraId="5760B91F" w14:textId="77777777" w:rsidR="009969E5" w:rsidRPr="006F38CF" w:rsidRDefault="009969E5" w:rsidP="00F64B5D">
            <w:pPr>
              <w:jc w:val="center"/>
              <w:rPr>
                <w:b/>
                <w:color w:val="000000"/>
                <w:szCs w:val="22"/>
              </w:rPr>
            </w:pPr>
          </w:p>
        </w:tc>
        <w:tc>
          <w:tcPr>
            <w:tcW w:w="669" w:type="dxa"/>
            <w:vAlign w:val="center"/>
          </w:tcPr>
          <w:p w14:paraId="34AAC064" w14:textId="77777777" w:rsidR="009969E5" w:rsidRPr="006F38CF" w:rsidRDefault="009969E5" w:rsidP="00F64B5D">
            <w:pPr>
              <w:jc w:val="center"/>
              <w:rPr>
                <w:b/>
                <w:color w:val="000000"/>
                <w:szCs w:val="22"/>
              </w:rPr>
            </w:pPr>
          </w:p>
        </w:tc>
        <w:tc>
          <w:tcPr>
            <w:tcW w:w="670" w:type="dxa"/>
            <w:vAlign w:val="center"/>
          </w:tcPr>
          <w:p w14:paraId="15A385E9" w14:textId="77777777" w:rsidR="009969E5" w:rsidRPr="006F38CF" w:rsidRDefault="009969E5" w:rsidP="00F64B5D">
            <w:pPr>
              <w:jc w:val="center"/>
              <w:rPr>
                <w:b/>
                <w:color w:val="000000"/>
                <w:szCs w:val="22"/>
              </w:rPr>
            </w:pPr>
          </w:p>
        </w:tc>
        <w:tc>
          <w:tcPr>
            <w:tcW w:w="669" w:type="dxa"/>
            <w:vAlign w:val="center"/>
          </w:tcPr>
          <w:p w14:paraId="3D54FD5B" w14:textId="77777777" w:rsidR="009969E5" w:rsidRPr="006F38CF" w:rsidRDefault="009969E5" w:rsidP="00F64B5D">
            <w:pPr>
              <w:jc w:val="center"/>
              <w:rPr>
                <w:b/>
                <w:color w:val="000000"/>
                <w:szCs w:val="22"/>
              </w:rPr>
            </w:pPr>
          </w:p>
        </w:tc>
        <w:tc>
          <w:tcPr>
            <w:tcW w:w="670" w:type="dxa"/>
            <w:vAlign w:val="center"/>
          </w:tcPr>
          <w:p w14:paraId="0088715E" w14:textId="77777777" w:rsidR="009969E5" w:rsidRPr="006F38CF" w:rsidRDefault="009969E5" w:rsidP="00F64B5D">
            <w:pPr>
              <w:jc w:val="center"/>
              <w:rPr>
                <w:b/>
                <w:color w:val="000000"/>
                <w:szCs w:val="22"/>
              </w:rPr>
            </w:pPr>
          </w:p>
        </w:tc>
      </w:tr>
      <w:tr w:rsidR="005147E7" w:rsidRPr="006F38CF" w14:paraId="149AC6A8" w14:textId="77777777" w:rsidTr="005147E7">
        <w:trPr>
          <w:cantSplit/>
          <w:trHeight w:val="289"/>
          <w:jc w:val="center"/>
        </w:trPr>
        <w:tc>
          <w:tcPr>
            <w:tcW w:w="830" w:type="dxa"/>
            <w:vAlign w:val="center"/>
          </w:tcPr>
          <w:p w14:paraId="60D6A5BB" w14:textId="6A0014F6" w:rsidR="005147E7" w:rsidRPr="006F38CF" w:rsidRDefault="00A5522B"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.3.</w:t>
            </w:r>
          </w:p>
        </w:tc>
        <w:tc>
          <w:tcPr>
            <w:tcW w:w="4819" w:type="dxa"/>
            <w:vAlign w:val="center"/>
          </w:tcPr>
          <w:p w14:paraId="62006626" w14:textId="77777777" w:rsidR="00B94380" w:rsidRDefault="00B94380" w:rsidP="00B94380">
            <w:pPr>
              <w:rPr>
                <w:bCs/>
                <w:sz w:val="20"/>
                <w:lang w:val="sr-Latn-RS"/>
              </w:rPr>
            </w:pPr>
            <w:r w:rsidRPr="00A9489B">
              <w:rPr>
                <w:bCs/>
                <w:sz w:val="20"/>
                <w:lang w:val="sr-Latn-RS"/>
              </w:rPr>
              <w:t>Intervjuisani članovi partnerske organizacije koji su direktno uključeni u inkluzivne aktivnosti.</w:t>
            </w:r>
          </w:p>
          <w:p w14:paraId="25A0E39E" w14:textId="77777777" w:rsidR="005147E7" w:rsidRPr="006F38CF" w:rsidRDefault="005147E7" w:rsidP="00F64B5D">
            <w:pPr>
              <w:tabs>
                <w:tab w:val="left" w:pos="397"/>
              </w:tabs>
              <w:ind w:left="397" w:hanging="397"/>
              <w:rPr>
                <w:color w:val="000000"/>
                <w:szCs w:val="22"/>
              </w:rPr>
            </w:pPr>
          </w:p>
        </w:tc>
        <w:tc>
          <w:tcPr>
            <w:tcW w:w="953" w:type="dxa"/>
            <w:vAlign w:val="center"/>
          </w:tcPr>
          <w:p w14:paraId="2848FD1E" w14:textId="2C150F4D" w:rsidR="005147E7" w:rsidRPr="006F38CF" w:rsidRDefault="00AA0DE0" w:rsidP="00F64B5D">
            <w:pPr>
              <w:jc w:val="center"/>
              <w:rPr>
                <w:b/>
                <w:color w:val="000000"/>
                <w:szCs w:val="22"/>
              </w:rPr>
            </w:pPr>
            <w:r>
              <w:rPr>
                <w:b/>
                <w:color w:val="000000"/>
                <w:szCs w:val="22"/>
              </w:rPr>
              <w:t>1 week</w:t>
            </w:r>
          </w:p>
        </w:tc>
        <w:tc>
          <w:tcPr>
            <w:tcW w:w="669" w:type="dxa"/>
            <w:vAlign w:val="center"/>
          </w:tcPr>
          <w:p w14:paraId="13231DC6" w14:textId="77777777" w:rsidR="005147E7" w:rsidRPr="006F38CF" w:rsidRDefault="005147E7" w:rsidP="00F64B5D">
            <w:pPr>
              <w:jc w:val="center"/>
              <w:rPr>
                <w:b/>
                <w:color w:val="000000"/>
                <w:szCs w:val="22"/>
              </w:rPr>
            </w:pPr>
          </w:p>
        </w:tc>
        <w:tc>
          <w:tcPr>
            <w:tcW w:w="670" w:type="dxa"/>
            <w:vAlign w:val="center"/>
          </w:tcPr>
          <w:p w14:paraId="4539FF69" w14:textId="77777777" w:rsidR="005147E7" w:rsidRPr="006F38CF" w:rsidRDefault="005147E7" w:rsidP="00F64B5D">
            <w:pPr>
              <w:jc w:val="center"/>
              <w:rPr>
                <w:b/>
                <w:color w:val="000000"/>
                <w:szCs w:val="22"/>
              </w:rPr>
            </w:pPr>
          </w:p>
        </w:tc>
        <w:tc>
          <w:tcPr>
            <w:tcW w:w="669" w:type="dxa"/>
            <w:vAlign w:val="center"/>
          </w:tcPr>
          <w:p w14:paraId="5D0827C0" w14:textId="61703626" w:rsidR="005147E7" w:rsidRPr="006F38CF" w:rsidRDefault="00DF1E6A" w:rsidP="00F64B5D">
            <w:pPr>
              <w:jc w:val="center"/>
              <w:rPr>
                <w:b/>
                <w:color w:val="000000"/>
                <w:szCs w:val="22"/>
              </w:rPr>
            </w:pPr>
            <w:r>
              <w:rPr>
                <w:b/>
                <w:color w:val="000000"/>
                <w:szCs w:val="22"/>
              </w:rPr>
              <w:t>x</w:t>
            </w:r>
          </w:p>
        </w:tc>
        <w:tc>
          <w:tcPr>
            <w:tcW w:w="670" w:type="dxa"/>
            <w:vAlign w:val="center"/>
          </w:tcPr>
          <w:p w14:paraId="1CE9CAF7" w14:textId="77777777" w:rsidR="005147E7" w:rsidRPr="006F38CF" w:rsidRDefault="005147E7" w:rsidP="00F64B5D">
            <w:pPr>
              <w:jc w:val="center"/>
              <w:rPr>
                <w:b/>
                <w:color w:val="000000"/>
                <w:szCs w:val="22"/>
              </w:rPr>
            </w:pPr>
          </w:p>
        </w:tc>
        <w:tc>
          <w:tcPr>
            <w:tcW w:w="669" w:type="dxa"/>
            <w:vAlign w:val="center"/>
          </w:tcPr>
          <w:p w14:paraId="501C33E1" w14:textId="77777777" w:rsidR="005147E7" w:rsidRPr="006F38CF" w:rsidRDefault="005147E7" w:rsidP="00F64B5D">
            <w:pPr>
              <w:jc w:val="center"/>
              <w:rPr>
                <w:b/>
                <w:color w:val="000000"/>
                <w:szCs w:val="22"/>
              </w:rPr>
            </w:pPr>
          </w:p>
        </w:tc>
        <w:tc>
          <w:tcPr>
            <w:tcW w:w="670" w:type="dxa"/>
            <w:vAlign w:val="center"/>
          </w:tcPr>
          <w:p w14:paraId="64FF29E2" w14:textId="77777777" w:rsidR="005147E7" w:rsidRPr="006F38CF" w:rsidRDefault="005147E7" w:rsidP="00F64B5D">
            <w:pPr>
              <w:jc w:val="center"/>
              <w:rPr>
                <w:b/>
                <w:color w:val="000000"/>
                <w:szCs w:val="22"/>
              </w:rPr>
            </w:pPr>
          </w:p>
        </w:tc>
        <w:tc>
          <w:tcPr>
            <w:tcW w:w="669" w:type="dxa"/>
            <w:vAlign w:val="center"/>
          </w:tcPr>
          <w:p w14:paraId="2BF6B991" w14:textId="77777777" w:rsidR="005147E7" w:rsidRPr="006F38CF" w:rsidRDefault="005147E7" w:rsidP="00F64B5D">
            <w:pPr>
              <w:jc w:val="center"/>
              <w:rPr>
                <w:b/>
                <w:color w:val="000000"/>
                <w:szCs w:val="22"/>
              </w:rPr>
            </w:pPr>
          </w:p>
        </w:tc>
        <w:tc>
          <w:tcPr>
            <w:tcW w:w="670" w:type="dxa"/>
            <w:vAlign w:val="center"/>
          </w:tcPr>
          <w:p w14:paraId="3339A9D2" w14:textId="77777777" w:rsidR="005147E7" w:rsidRPr="006F38CF" w:rsidRDefault="005147E7" w:rsidP="00F64B5D">
            <w:pPr>
              <w:jc w:val="center"/>
              <w:rPr>
                <w:b/>
                <w:color w:val="000000"/>
                <w:szCs w:val="22"/>
              </w:rPr>
            </w:pPr>
          </w:p>
        </w:tc>
        <w:tc>
          <w:tcPr>
            <w:tcW w:w="669" w:type="dxa"/>
            <w:vAlign w:val="center"/>
          </w:tcPr>
          <w:p w14:paraId="4634B554" w14:textId="77777777" w:rsidR="005147E7" w:rsidRPr="006F38CF" w:rsidRDefault="005147E7" w:rsidP="00F64B5D">
            <w:pPr>
              <w:jc w:val="center"/>
              <w:rPr>
                <w:b/>
                <w:color w:val="000000"/>
                <w:szCs w:val="22"/>
              </w:rPr>
            </w:pPr>
          </w:p>
        </w:tc>
        <w:tc>
          <w:tcPr>
            <w:tcW w:w="670" w:type="dxa"/>
            <w:vAlign w:val="center"/>
          </w:tcPr>
          <w:p w14:paraId="6F1D41C3" w14:textId="77777777" w:rsidR="005147E7" w:rsidRPr="006F38CF" w:rsidRDefault="005147E7" w:rsidP="00F64B5D">
            <w:pPr>
              <w:jc w:val="center"/>
              <w:rPr>
                <w:b/>
                <w:color w:val="000000"/>
                <w:szCs w:val="22"/>
              </w:rPr>
            </w:pPr>
          </w:p>
        </w:tc>
        <w:tc>
          <w:tcPr>
            <w:tcW w:w="669" w:type="dxa"/>
            <w:vAlign w:val="center"/>
          </w:tcPr>
          <w:p w14:paraId="5070C568" w14:textId="77777777" w:rsidR="005147E7" w:rsidRPr="006F38CF" w:rsidRDefault="005147E7" w:rsidP="00F64B5D">
            <w:pPr>
              <w:jc w:val="center"/>
              <w:rPr>
                <w:b/>
                <w:color w:val="000000"/>
                <w:szCs w:val="22"/>
              </w:rPr>
            </w:pPr>
          </w:p>
        </w:tc>
        <w:tc>
          <w:tcPr>
            <w:tcW w:w="670" w:type="dxa"/>
            <w:vAlign w:val="center"/>
          </w:tcPr>
          <w:p w14:paraId="11521275" w14:textId="77777777" w:rsidR="005147E7" w:rsidRPr="006F38CF" w:rsidRDefault="005147E7" w:rsidP="00F64B5D">
            <w:pPr>
              <w:jc w:val="center"/>
              <w:rPr>
                <w:b/>
                <w:color w:val="000000"/>
                <w:szCs w:val="22"/>
              </w:rPr>
            </w:pPr>
          </w:p>
        </w:tc>
      </w:tr>
      <w:tr w:rsidR="00A5522B" w:rsidRPr="006F38CF" w14:paraId="17FC8787" w14:textId="77777777" w:rsidTr="005147E7">
        <w:trPr>
          <w:cantSplit/>
          <w:trHeight w:val="289"/>
          <w:jc w:val="center"/>
        </w:trPr>
        <w:tc>
          <w:tcPr>
            <w:tcW w:w="830" w:type="dxa"/>
            <w:vAlign w:val="center"/>
          </w:tcPr>
          <w:p w14:paraId="4B662CE0" w14:textId="568BD1AD" w:rsidR="00A5522B" w:rsidRPr="00247E9F" w:rsidRDefault="00EC6DD6" w:rsidP="00F64B5D">
            <w:pPr>
              <w:tabs>
                <w:tab w:val="left" w:pos="397"/>
              </w:tabs>
              <w:ind w:left="397" w:hanging="397"/>
              <w:jc w:val="center"/>
              <w:rPr>
                <w:b/>
                <w:sz w:val="20"/>
                <w:lang w:val="sr-Latn-RS"/>
              </w:rPr>
            </w:pPr>
            <w:r w:rsidRPr="00247E9F">
              <w:rPr>
                <w:b/>
                <w:sz w:val="20"/>
                <w:lang w:val="sr-Latn-RS"/>
              </w:rPr>
              <w:t xml:space="preserve">   a.</w:t>
            </w:r>
            <w:r>
              <w:rPr>
                <w:b/>
                <w:sz w:val="20"/>
                <w:lang w:val="sr-Latn-RS"/>
              </w:rPr>
              <w:t>3</w:t>
            </w:r>
            <w:r w:rsidRPr="00247E9F">
              <w:rPr>
                <w:b/>
                <w:sz w:val="20"/>
                <w:lang w:val="sr-Latn-RS"/>
              </w:rPr>
              <w:t>.3.</w:t>
            </w:r>
            <w:r>
              <w:rPr>
                <w:b/>
                <w:sz w:val="20"/>
                <w:lang w:val="sr-Latn-RS"/>
              </w:rPr>
              <w:t>1</w:t>
            </w:r>
          </w:p>
        </w:tc>
        <w:tc>
          <w:tcPr>
            <w:tcW w:w="4819" w:type="dxa"/>
            <w:vAlign w:val="center"/>
          </w:tcPr>
          <w:p w14:paraId="7BBD574D" w14:textId="77777777" w:rsidR="00E873DE" w:rsidRPr="00247E9F" w:rsidRDefault="00E873DE" w:rsidP="00E873DE">
            <w:pPr>
              <w:rPr>
                <w:bCs/>
                <w:sz w:val="20"/>
                <w:lang w:val="sr-Latn-RS"/>
              </w:rPr>
            </w:pPr>
            <w:r w:rsidRPr="00A9489B">
              <w:rPr>
                <w:bCs/>
                <w:sz w:val="20"/>
                <w:lang w:val="sr-Latn-RS"/>
              </w:rPr>
              <w:t>Priprema pitanja koja će istražiti rad članova organizacije u vezi s inkluzivnim aktivnostima.</w:t>
            </w:r>
          </w:p>
          <w:p w14:paraId="29D45EAD" w14:textId="77777777" w:rsidR="00A5522B" w:rsidRPr="00A9489B" w:rsidRDefault="00A5522B" w:rsidP="00B94380">
            <w:pPr>
              <w:rPr>
                <w:bCs/>
                <w:sz w:val="20"/>
                <w:lang w:val="sr-Latn-RS"/>
              </w:rPr>
            </w:pPr>
          </w:p>
        </w:tc>
        <w:tc>
          <w:tcPr>
            <w:tcW w:w="953" w:type="dxa"/>
            <w:vAlign w:val="center"/>
          </w:tcPr>
          <w:p w14:paraId="5340C965" w14:textId="2927F04B" w:rsidR="00A5522B" w:rsidRPr="006F38CF" w:rsidRDefault="00AA0DE0" w:rsidP="00F64B5D">
            <w:pPr>
              <w:jc w:val="center"/>
              <w:rPr>
                <w:b/>
                <w:color w:val="000000"/>
                <w:szCs w:val="22"/>
              </w:rPr>
            </w:pPr>
            <w:r>
              <w:rPr>
                <w:b/>
                <w:color w:val="000000"/>
                <w:szCs w:val="22"/>
              </w:rPr>
              <w:t>1 week</w:t>
            </w:r>
          </w:p>
        </w:tc>
        <w:tc>
          <w:tcPr>
            <w:tcW w:w="669" w:type="dxa"/>
            <w:vAlign w:val="center"/>
          </w:tcPr>
          <w:p w14:paraId="777B0A85" w14:textId="77777777" w:rsidR="00A5522B" w:rsidRPr="006F38CF" w:rsidRDefault="00A5522B" w:rsidP="00F64B5D">
            <w:pPr>
              <w:jc w:val="center"/>
              <w:rPr>
                <w:b/>
                <w:color w:val="000000"/>
                <w:szCs w:val="22"/>
              </w:rPr>
            </w:pPr>
          </w:p>
        </w:tc>
        <w:tc>
          <w:tcPr>
            <w:tcW w:w="670" w:type="dxa"/>
            <w:vAlign w:val="center"/>
          </w:tcPr>
          <w:p w14:paraId="464F808F" w14:textId="77777777" w:rsidR="00A5522B" w:rsidRPr="006F38CF" w:rsidRDefault="00A5522B" w:rsidP="00F64B5D">
            <w:pPr>
              <w:jc w:val="center"/>
              <w:rPr>
                <w:b/>
                <w:color w:val="000000"/>
                <w:szCs w:val="22"/>
              </w:rPr>
            </w:pPr>
          </w:p>
        </w:tc>
        <w:tc>
          <w:tcPr>
            <w:tcW w:w="669" w:type="dxa"/>
            <w:vAlign w:val="center"/>
          </w:tcPr>
          <w:p w14:paraId="7303CBAF" w14:textId="68008927" w:rsidR="00A5522B" w:rsidRPr="006F38CF" w:rsidRDefault="00DF1E6A" w:rsidP="00F64B5D">
            <w:pPr>
              <w:jc w:val="center"/>
              <w:rPr>
                <w:b/>
                <w:color w:val="000000"/>
                <w:szCs w:val="22"/>
              </w:rPr>
            </w:pPr>
            <w:r>
              <w:rPr>
                <w:b/>
                <w:color w:val="000000"/>
                <w:szCs w:val="22"/>
              </w:rPr>
              <w:t>x</w:t>
            </w:r>
          </w:p>
        </w:tc>
        <w:tc>
          <w:tcPr>
            <w:tcW w:w="670" w:type="dxa"/>
            <w:vAlign w:val="center"/>
          </w:tcPr>
          <w:p w14:paraId="73A9DB54" w14:textId="77777777" w:rsidR="00A5522B" w:rsidRPr="006F38CF" w:rsidRDefault="00A5522B" w:rsidP="00F64B5D">
            <w:pPr>
              <w:jc w:val="center"/>
              <w:rPr>
                <w:b/>
                <w:color w:val="000000"/>
                <w:szCs w:val="22"/>
              </w:rPr>
            </w:pPr>
          </w:p>
        </w:tc>
        <w:tc>
          <w:tcPr>
            <w:tcW w:w="669" w:type="dxa"/>
            <w:vAlign w:val="center"/>
          </w:tcPr>
          <w:p w14:paraId="56500EF0" w14:textId="77777777" w:rsidR="00A5522B" w:rsidRPr="006F38CF" w:rsidRDefault="00A5522B" w:rsidP="00F64B5D">
            <w:pPr>
              <w:jc w:val="center"/>
              <w:rPr>
                <w:b/>
                <w:color w:val="000000"/>
                <w:szCs w:val="22"/>
              </w:rPr>
            </w:pPr>
          </w:p>
        </w:tc>
        <w:tc>
          <w:tcPr>
            <w:tcW w:w="670" w:type="dxa"/>
            <w:vAlign w:val="center"/>
          </w:tcPr>
          <w:p w14:paraId="5859FCE8" w14:textId="77777777" w:rsidR="00A5522B" w:rsidRPr="006F38CF" w:rsidRDefault="00A5522B" w:rsidP="00F64B5D">
            <w:pPr>
              <w:jc w:val="center"/>
              <w:rPr>
                <w:b/>
                <w:color w:val="000000"/>
                <w:szCs w:val="22"/>
              </w:rPr>
            </w:pPr>
          </w:p>
        </w:tc>
        <w:tc>
          <w:tcPr>
            <w:tcW w:w="669" w:type="dxa"/>
            <w:vAlign w:val="center"/>
          </w:tcPr>
          <w:p w14:paraId="0F482374" w14:textId="77777777" w:rsidR="00A5522B" w:rsidRPr="006F38CF" w:rsidRDefault="00A5522B" w:rsidP="00F64B5D">
            <w:pPr>
              <w:jc w:val="center"/>
              <w:rPr>
                <w:b/>
                <w:color w:val="000000"/>
                <w:szCs w:val="22"/>
              </w:rPr>
            </w:pPr>
          </w:p>
        </w:tc>
        <w:tc>
          <w:tcPr>
            <w:tcW w:w="670" w:type="dxa"/>
            <w:vAlign w:val="center"/>
          </w:tcPr>
          <w:p w14:paraId="5D84E471" w14:textId="77777777" w:rsidR="00A5522B" w:rsidRPr="006F38CF" w:rsidRDefault="00A5522B" w:rsidP="00F64B5D">
            <w:pPr>
              <w:jc w:val="center"/>
              <w:rPr>
                <w:b/>
                <w:color w:val="000000"/>
                <w:szCs w:val="22"/>
              </w:rPr>
            </w:pPr>
          </w:p>
        </w:tc>
        <w:tc>
          <w:tcPr>
            <w:tcW w:w="669" w:type="dxa"/>
            <w:vAlign w:val="center"/>
          </w:tcPr>
          <w:p w14:paraId="4E3CB1F2" w14:textId="77777777" w:rsidR="00A5522B" w:rsidRPr="006F38CF" w:rsidRDefault="00A5522B" w:rsidP="00F64B5D">
            <w:pPr>
              <w:jc w:val="center"/>
              <w:rPr>
                <w:b/>
                <w:color w:val="000000"/>
                <w:szCs w:val="22"/>
              </w:rPr>
            </w:pPr>
          </w:p>
        </w:tc>
        <w:tc>
          <w:tcPr>
            <w:tcW w:w="670" w:type="dxa"/>
            <w:vAlign w:val="center"/>
          </w:tcPr>
          <w:p w14:paraId="0983642A" w14:textId="77777777" w:rsidR="00A5522B" w:rsidRPr="006F38CF" w:rsidRDefault="00A5522B" w:rsidP="00F64B5D">
            <w:pPr>
              <w:jc w:val="center"/>
              <w:rPr>
                <w:b/>
                <w:color w:val="000000"/>
                <w:szCs w:val="22"/>
              </w:rPr>
            </w:pPr>
          </w:p>
        </w:tc>
        <w:tc>
          <w:tcPr>
            <w:tcW w:w="669" w:type="dxa"/>
            <w:vAlign w:val="center"/>
          </w:tcPr>
          <w:p w14:paraId="10A64B2B" w14:textId="77777777" w:rsidR="00A5522B" w:rsidRPr="006F38CF" w:rsidRDefault="00A5522B" w:rsidP="00F64B5D">
            <w:pPr>
              <w:jc w:val="center"/>
              <w:rPr>
                <w:b/>
                <w:color w:val="000000"/>
                <w:szCs w:val="22"/>
              </w:rPr>
            </w:pPr>
          </w:p>
        </w:tc>
        <w:tc>
          <w:tcPr>
            <w:tcW w:w="670" w:type="dxa"/>
            <w:vAlign w:val="center"/>
          </w:tcPr>
          <w:p w14:paraId="569E7508" w14:textId="77777777" w:rsidR="00A5522B" w:rsidRPr="006F38CF" w:rsidRDefault="00A5522B" w:rsidP="00F64B5D">
            <w:pPr>
              <w:jc w:val="center"/>
              <w:rPr>
                <w:b/>
                <w:color w:val="000000"/>
                <w:szCs w:val="22"/>
              </w:rPr>
            </w:pPr>
          </w:p>
        </w:tc>
      </w:tr>
      <w:tr w:rsidR="00A5522B" w:rsidRPr="006F38CF" w14:paraId="3B6F1B0F" w14:textId="77777777" w:rsidTr="005147E7">
        <w:trPr>
          <w:cantSplit/>
          <w:trHeight w:val="289"/>
          <w:jc w:val="center"/>
        </w:trPr>
        <w:tc>
          <w:tcPr>
            <w:tcW w:w="830" w:type="dxa"/>
            <w:vAlign w:val="center"/>
          </w:tcPr>
          <w:p w14:paraId="69F9DFEC" w14:textId="4A6CB65D" w:rsidR="00A5522B" w:rsidRPr="00247E9F" w:rsidRDefault="00607A0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p>
        </w:tc>
        <w:tc>
          <w:tcPr>
            <w:tcW w:w="4819" w:type="dxa"/>
            <w:vAlign w:val="center"/>
          </w:tcPr>
          <w:p w14:paraId="5B3530B2" w14:textId="77777777" w:rsidR="00E81263" w:rsidRDefault="00E81263" w:rsidP="00E81263">
            <w:pPr>
              <w:rPr>
                <w:bCs/>
                <w:sz w:val="20"/>
                <w:lang w:val="sr-Latn-RS"/>
              </w:rPr>
            </w:pPr>
            <w:r>
              <w:rPr>
                <w:bCs/>
                <w:sz w:val="20"/>
                <w:lang w:val="sr-Latn-RS"/>
              </w:rPr>
              <w:t>Analiza prikupljenih informacija i izrada izveštaja</w:t>
            </w:r>
          </w:p>
          <w:p w14:paraId="3210565F" w14:textId="77777777" w:rsidR="00A5522B" w:rsidRPr="00A9489B" w:rsidRDefault="00A5522B" w:rsidP="00B94380">
            <w:pPr>
              <w:rPr>
                <w:bCs/>
                <w:sz w:val="20"/>
                <w:lang w:val="sr-Latn-RS"/>
              </w:rPr>
            </w:pPr>
          </w:p>
        </w:tc>
        <w:tc>
          <w:tcPr>
            <w:tcW w:w="953" w:type="dxa"/>
            <w:vAlign w:val="center"/>
          </w:tcPr>
          <w:p w14:paraId="37CE5B18" w14:textId="73257238" w:rsidR="00A5522B" w:rsidRPr="006F38CF" w:rsidRDefault="00AA0DE0" w:rsidP="00F64B5D">
            <w:pPr>
              <w:jc w:val="center"/>
              <w:rPr>
                <w:b/>
                <w:color w:val="000000"/>
                <w:szCs w:val="22"/>
              </w:rPr>
            </w:pPr>
            <w:r>
              <w:rPr>
                <w:b/>
                <w:color w:val="000000"/>
                <w:szCs w:val="22"/>
              </w:rPr>
              <w:t>2 weeks</w:t>
            </w:r>
          </w:p>
        </w:tc>
        <w:tc>
          <w:tcPr>
            <w:tcW w:w="669" w:type="dxa"/>
            <w:vAlign w:val="center"/>
          </w:tcPr>
          <w:p w14:paraId="028986BB" w14:textId="77777777" w:rsidR="00A5522B" w:rsidRPr="006F38CF" w:rsidRDefault="00A5522B" w:rsidP="00F64B5D">
            <w:pPr>
              <w:jc w:val="center"/>
              <w:rPr>
                <w:b/>
                <w:color w:val="000000"/>
                <w:szCs w:val="22"/>
              </w:rPr>
            </w:pPr>
          </w:p>
        </w:tc>
        <w:tc>
          <w:tcPr>
            <w:tcW w:w="670" w:type="dxa"/>
            <w:vAlign w:val="center"/>
          </w:tcPr>
          <w:p w14:paraId="710273B2" w14:textId="77777777" w:rsidR="00A5522B" w:rsidRPr="006F38CF" w:rsidRDefault="00A5522B" w:rsidP="00F64B5D">
            <w:pPr>
              <w:jc w:val="center"/>
              <w:rPr>
                <w:b/>
                <w:color w:val="000000"/>
                <w:szCs w:val="22"/>
              </w:rPr>
            </w:pPr>
          </w:p>
        </w:tc>
        <w:tc>
          <w:tcPr>
            <w:tcW w:w="669" w:type="dxa"/>
            <w:vAlign w:val="center"/>
          </w:tcPr>
          <w:p w14:paraId="061D639D" w14:textId="4C70C5FE" w:rsidR="00A5522B" w:rsidRPr="006F38CF" w:rsidRDefault="00DF1E6A" w:rsidP="00F64B5D">
            <w:pPr>
              <w:jc w:val="center"/>
              <w:rPr>
                <w:b/>
                <w:color w:val="000000"/>
                <w:szCs w:val="22"/>
              </w:rPr>
            </w:pPr>
            <w:r>
              <w:rPr>
                <w:b/>
                <w:color w:val="000000"/>
                <w:szCs w:val="22"/>
              </w:rPr>
              <w:t>x</w:t>
            </w:r>
          </w:p>
        </w:tc>
        <w:tc>
          <w:tcPr>
            <w:tcW w:w="670" w:type="dxa"/>
            <w:vAlign w:val="center"/>
          </w:tcPr>
          <w:p w14:paraId="30833077" w14:textId="77777777" w:rsidR="00A5522B" w:rsidRPr="006F38CF" w:rsidRDefault="00A5522B" w:rsidP="00F64B5D">
            <w:pPr>
              <w:jc w:val="center"/>
              <w:rPr>
                <w:b/>
                <w:color w:val="000000"/>
                <w:szCs w:val="22"/>
              </w:rPr>
            </w:pPr>
          </w:p>
        </w:tc>
        <w:tc>
          <w:tcPr>
            <w:tcW w:w="669" w:type="dxa"/>
            <w:vAlign w:val="center"/>
          </w:tcPr>
          <w:p w14:paraId="33E70213" w14:textId="77777777" w:rsidR="00A5522B" w:rsidRPr="006F38CF" w:rsidRDefault="00A5522B" w:rsidP="00F64B5D">
            <w:pPr>
              <w:jc w:val="center"/>
              <w:rPr>
                <w:b/>
                <w:color w:val="000000"/>
                <w:szCs w:val="22"/>
              </w:rPr>
            </w:pPr>
          </w:p>
        </w:tc>
        <w:tc>
          <w:tcPr>
            <w:tcW w:w="670" w:type="dxa"/>
            <w:vAlign w:val="center"/>
          </w:tcPr>
          <w:p w14:paraId="40475943" w14:textId="77777777" w:rsidR="00A5522B" w:rsidRPr="006F38CF" w:rsidRDefault="00A5522B" w:rsidP="00F64B5D">
            <w:pPr>
              <w:jc w:val="center"/>
              <w:rPr>
                <w:b/>
                <w:color w:val="000000"/>
                <w:szCs w:val="22"/>
              </w:rPr>
            </w:pPr>
          </w:p>
        </w:tc>
        <w:tc>
          <w:tcPr>
            <w:tcW w:w="669" w:type="dxa"/>
            <w:vAlign w:val="center"/>
          </w:tcPr>
          <w:p w14:paraId="0C382853" w14:textId="77777777" w:rsidR="00A5522B" w:rsidRPr="006F38CF" w:rsidRDefault="00A5522B" w:rsidP="00F64B5D">
            <w:pPr>
              <w:jc w:val="center"/>
              <w:rPr>
                <w:b/>
                <w:color w:val="000000"/>
                <w:szCs w:val="22"/>
              </w:rPr>
            </w:pPr>
          </w:p>
        </w:tc>
        <w:tc>
          <w:tcPr>
            <w:tcW w:w="670" w:type="dxa"/>
            <w:vAlign w:val="center"/>
          </w:tcPr>
          <w:p w14:paraId="616FA87B" w14:textId="77777777" w:rsidR="00A5522B" w:rsidRPr="006F38CF" w:rsidRDefault="00A5522B" w:rsidP="00F64B5D">
            <w:pPr>
              <w:jc w:val="center"/>
              <w:rPr>
                <w:b/>
                <w:color w:val="000000"/>
                <w:szCs w:val="22"/>
              </w:rPr>
            </w:pPr>
          </w:p>
        </w:tc>
        <w:tc>
          <w:tcPr>
            <w:tcW w:w="669" w:type="dxa"/>
            <w:vAlign w:val="center"/>
          </w:tcPr>
          <w:p w14:paraId="139F5698" w14:textId="77777777" w:rsidR="00A5522B" w:rsidRPr="006F38CF" w:rsidRDefault="00A5522B" w:rsidP="00F64B5D">
            <w:pPr>
              <w:jc w:val="center"/>
              <w:rPr>
                <w:b/>
                <w:color w:val="000000"/>
                <w:szCs w:val="22"/>
              </w:rPr>
            </w:pPr>
          </w:p>
        </w:tc>
        <w:tc>
          <w:tcPr>
            <w:tcW w:w="670" w:type="dxa"/>
            <w:vAlign w:val="center"/>
          </w:tcPr>
          <w:p w14:paraId="62C9CBE0" w14:textId="77777777" w:rsidR="00A5522B" w:rsidRPr="006F38CF" w:rsidRDefault="00A5522B" w:rsidP="00F64B5D">
            <w:pPr>
              <w:jc w:val="center"/>
              <w:rPr>
                <w:b/>
                <w:color w:val="000000"/>
                <w:szCs w:val="22"/>
              </w:rPr>
            </w:pPr>
          </w:p>
        </w:tc>
        <w:tc>
          <w:tcPr>
            <w:tcW w:w="669" w:type="dxa"/>
            <w:vAlign w:val="center"/>
          </w:tcPr>
          <w:p w14:paraId="729F353A" w14:textId="77777777" w:rsidR="00A5522B" w:rsidRPr="006F38CF" w:rsidRDefault="00A5522B" w:rsidP="00F64B5D">
            <w:pPr>
              <w:jc w:val="center"/>
              <w:rPr>
                <w:b/>
                <w:color w:val="000000"/>
                <w:szCs w:val="22"/>
              </w:rPr>
            </w:pPr>
          </w:p>
        </w:tc>
        <w:tc>
          <w:tcPr>
            <w:tcW w:w="670" w:type="dxa"/>
            <w:vAlign w:val="center"/>
          </w:tcPr>
          <w:p w14:paraId="60C9DEA4" w14:textId="77777777" w:rsidR="00A5522B" w:rsidRPr="006F38CF" w:rsidRDefault="00A5522B" w:rsidP="00F64B5D">
            <w:pPr>
              <w:jc w:val="center"/>
              <w:rPr>
                <w:b/>
                <w:color w:val="000000"/>
                <w:szCs w:val="22"/>
              </w:rPr>
            </w:pPr>
          </w:p>
        </w:tc>
      </w:tr>
      <w:tr w:rsidR="00A5522B" w:rsidRPr="006F38CF" w14:paraId="1518BE17" w14:textId="77777777" w:rsidTr="005147E7">
        <w:trPr>
          <w:cantSplit/>
          <w:trHeight w:val="289"/>
          <w:jc w:val="center"/>
        </w:trPr>
        <w:tc>
          <w:tcPr>
            <w:tcW w:w="830" w:type="dxa"/>
            <w:vAlign w:val="center"/>
          </w:tcPr>
          <w:p w14:paraId="1BA0F587" w14:textId="3002F4F2" w:rsidR="00A5522B" w:rsidRPr="00247E9F" w:rsidRDefault="00C25C52" w:rsidP="00F64B5D">
            <w:pPr>
              <w:tabs>
                <w:tab w:val="left" w:pos="397"/>
              </w:tabs>
              <w:ind w:left="397" w:hanging="397"/>
              <w:jc w:val="center"/>
              <w:rPr>
                <w:b/>
                <w:sz w:val="20"/>
                <w:lang w:val="sr-Latn-RS"/>
              </w:rPr>
            </w:pPr>
            <w:r w:rsidRPr="00247E9F">
              <w:rPr>
                <w:bCs/>
                <w:sz w:val="20"/>
                <w:lang w:val="sr-Latn-RS"/>
              </w:rPr>
              <w:lastRenderedPageBreak/>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.1</w:t>
            </w:r>
          </w:p>
        </w:tc>
        <w:tc>
          <w:tcPr>
            <w:tcW w:w="4819" w:type="dxa"/>
            <w:vAlign w:val="center"/>
          </w:tcPr>
          <w:p w14:paraId="08F7F272" w14:textId="6ACBE1CD" w:rsidR="00A5522B" w:rsidRPr="00A9489B" w:rsidRDefault="00275EB9" w:rsidP="00B94380">
            <w:pPr>
              <w:rPr>
                <w:bCs/>
                <w:sz w:val="20"/>
                <w:lang w:val="sr-Latn-RS"/>
              </w:rPr>
            </w:pPr>
            <w:r w:rsidRPr="00675CAE">
              <w:rPr>
                <w:bCs/>
                <w:sz w:val="20"/>
                <w:lang w:val="sr-Latn-RS"/>
              </w:rPr>
              <w:t>Pregled i sistematizacija svih prikupljenih informacija, uključujući beleške iz intervjua i ostale relevantne materijale</w:t>
            </w:r>
            <w:r>
              <w:rPr>
                <w:bCs/>
                <w:sz w:val="20"/>
                <w:lang w:val="sr-Latn-RS"/>
              </w:rPr>
              <w:t>, i</w:t>
            </w:r>
            <w:r w:rsidRPr="00675CAE">
              <w:rPr>
                <w:bCs/>
                <w:sz w:val="20"/>
                <w:lang w:val="sr-Latn-RS"/>
              </w:rPr>
              <w:t>dentifikacija ključnih tema, uzoraka i izazova vezanih za inkluziju</w:t>
            </w:r>
          </w:p>
        </w:tc>
        <w:tc>
          <w:tcPr>
            <w:tcW w:w="953" w:type="dxa"/>
            <w:vAlign w:val="center"/>
          </w:tcPr>
          <w:p w14:paraId="2B1CADF2" w14:textId="5EDD4242" w:rsidR="00A5522B" w:rsidRPr="006F38CF" w:rsidRDefault="00AA0DE0" w:rsidP="00F64B5D">
            <w:pPr>
              <w:jc w:val="center"/>
              <w:rPr>
                <w:b/>
                <w:color w:val="000000"/>
                <w:szCs w:val="22"/>
              </w:rPr>
            </w:pPr>
            <w:r>
              <w:rPr>
                <w:b/>
                <w:color w:val="000000"/>
                <w:szCs w:val="22"/>
              </w:rPr>
              <w:t>2 weeks</w:t>
            </w:r>
          </w:p>
        </w:tc>
        <w:tc>
          <w:tcPr>
            <w:tcW w:w="669" w:type="dxa"/>
            <w:vAlign w:val="center"/>
          </w:tcPr>
          <w:p w14:paraId="0649EF0A" w14:textId="77777777" w:rsidR="00A5522B" w:rsidRPr="006F38CF" w:rsidRDefault="00A5522B" w:rsidP="00F64B5D">
            <w:pPr>
              <w:jc w:val="center"/>
              <w:rPr>
                <w:b/>
                <w:color w:val="000000"/>
                <w:szCs w:val="22"/>
              </w:rPr>
            </w:pPr>
          </w:p>
        </w:tc>
        <w:tc>
          <w:tcPr>
            <w:tcW w:w="670" w:type="dxa"/>
            <w:vAlign w:val="center"/>
          </w:tcPr>
          <w:p w14:paraId="5D64091B" w14:textId="77777777" w:rsidR="00A5522B" w:rsidRPr="006F38CF" w:rsidRDefault="00A5522B" w:rsidP="00F64B5D">
            <w:pPr>
              <w:jc w:val="center"/>
              <w:rPr>
                <w:b/>
                <w:color w:val="000000"/>
                <w:szCs w:val="22"/>
              </w:rPr>
            </w:pPr>
          </w:p>
        </w:tc>
        <w:tc>
          <w:tcPr>
            <w:tcW w:w="669" w:type="dxa"/>
            <w:vAlign w:val="center"/>
          </w:tcPr>
          <w:p w14:paraId="61BE2CAB" w14:textId="639D8812" w:rsidR="00A5522B" w:rsidRPr="006F38CF" w:rsidRDefault="00DF1E6A" w:rsidP="00F64B5D">
            <w:pPr>
              <w:jc w:val="center"/>
              <w:rPr>
                <w:b/>
                <w:color w:val="000000"/>
                <w:szCs w:val="22"/>
              </w:rPr>
            </w:pPr>
            <w:r>
              <w:rPr>
                <w:b/>
                <w:color w:val="000000"/>
                <w:szCs w:val="22"/>
              </w:rPr>
              <w:t>x</w:t>
            </w:r>
          </w:p>
        </w:tc>
        <w:tc>
          <w:tcPr>
            <w:tcW w:w="670" w:type="dxa"/>
            <w:vAlign w:val="center"/>
          </w:tcPr>
          <w:p w14:paraId="57C4907C" w14:textId="77777777" w:rsidR="00A5522B" w:rsidRPr="006F38CF" w:rsidRDefault="00A5522B" w:rsidP="00F64B5D">
            <w:pPr>
              <w:jc w:val="center"/>
              <w:rPr>
                <w:b/>
                <w:color w:val="000000"/>
                <w:szCs w:val="22"/>
              </w:rPr>
            </w:pPr>
          </w:p>
        </w:tc>
        <w:tc>
          <w:tcPr>
            <w:tcW w:w="669" w:type="dxa"/>
            <w:vAlign w:val="center"/>
          </w:tcPr>
          <w:p w14:paraId="2AE7C242" w14:textId="77777777" w:rsidR="00A5522B" w:rsidRPr="006F38CF" w:rsidRDefault="00A5522B" w:rsidP="00F64B5D">
            <w:pPr>
              <w:jc w:val="center"/>
              <w:rPr>
                <w:b/>
                <w:color w:val="000000"/>
                <w:szCs w:val="22"/>
              </w:rPr>
            </w:pPr>
          </w:p>
        </w:tc>
        <w:tc>
          <w:tcPr>
            <w:tcW w:w="670" w:type="dxa"/>
            <w:vAlign w:val="center"/>
          </w:tcPr>
          <w:p w14:paraId="18143652" w14:textId="77777777" w:rsidR="00A5522B" w:rsidRPr="006F38CF" w:rsidRDefault="00A5522B" w:rsidP="00F64B5D">
            <w:pPr>
              <w:jc w:val="center"/>
              <w:rPr>
                <w:b/>
                <w:color w:val="000000"/>
                <w:szCs w:val="22"/>
              </w:rPr>
            </w:pPr>
          </w:p>
        </w:tc>
        <w:tc>
          <w:tcPr>
            <w:tcW w:w="669" w:type="dxa"/>
            <w:vAlign w:val="center"/>
          </w:tcPr>
          <w:p w14:paraId="5A74A12F" w14:textId="77777777" w:rsidR="00A5522B" w:rsidRPr="006F38CF" w:rsidRDefault="00A5522B" w:rsidP="00F64B5D">
            <w:pPr>
              <w:jc w:val="center"/>
              <w:rPr>
                <w:b/>
                <w:color w:val="000000"/>
                <w:szCs w:val="22"/>
              </w:rPr>
            </w:pPr>
          </w:p>
        </w:tc>
        <w:tc>
          <w:tcPr>
            <w:tcW w:w="670" w:type="dxa"/>
            <w:vAlign w:val="center"/>
          </w:tcPr>
          <w:p w14:paraId="47586728" w14:textId="77777777" w:rsidR="00A5522B" w:rsidRPr="006F38CF" w:rsidRDefault="00A5522B" w:rsidP="00F64B5D">
            <w:pPr>
              <w:jc w:val="center"/>
              <w:rPr>
                <w:b/>
                <w:color w:val="000000"/>
                <w:szCs w:val="22"/>
              </w:rPr>
            </w:pPr>
          </w:p>
        </w:tc>
        <w:tc>
          <w:tcPr>
            <w:tcW w:w="669" w:type="dxa"/>
            <w:vAlign w:val="center"/>
          </w:tcPr>
          <w:p w14:paraId="257A56A1" w14:textId="77777777" w:rsidR="00A5522B" w:rsidRPr="006F38CF" w:rsidRDefault="00A5522B" w:rsidP="00F64B5D">
            <w:pPr>
              <w:jc w:val="center"/>
              <w:rPr>
                <w:b/>
                <w:color w:val="000000"/>
                <w:szCs w:val="22"/>
              </w:rPr>
            </w:pPr>
          </w:p>
        </w:tc>
        <w:tc>
          <w:tcPr>
            <w:tcW w:w="670" w:type="dxa"/>
            <w:vAlign w:val="center"/>
          </w:tcPr>
          <w:p w14:paraId="615A23F2" w14:textId="77777777" w:rsidR="00A5522B" w:rsidRPr="006F38CF" w:rsidRDefault="00A5522B" w:rsidP="00F64B5D">
            <w:pPr>
              <w:jc w:val="center"/>
              <w:rPr>
                <w:b/>
                <w:color w:val="000000"/>
                <w:szCs w:val="22"/>
              </w:rPr>
            </w:pPr>
          </w:p>
        </w:tc>
        <w:tc>
          <w:tcPr>
            <w:tcW w:w="669" w:type="dxa"/>
            <w:vAlign w:val="center"/>
          </w:tcPr>
          <w:p w14:paraId="5A21E35D" w14:textId="77777777" w:rsidR="00A5522B" w:rsidRPr="006F38CF" w:rsidRDefault="00A5522B" w:rsidP="00F64B5D">
            <w:pPr>
              <w:jc w:val="center"/>
              <w:rPr>
                <w:b/>
                <w:color w:val="000000"/>
                <w:szCs w:val="22"/>
              </w:rPr>
            </w:pPr>
          </w:p>
        </w:tc>
        <w:tc>
          <w:tcPr>
            <w:tcW w:w="670" w:type="dxa"/>
            <w:vAlign w:val="center"/>
          </w:tcPr>
          <w:p w14:paraId="611C4891" w14:textId="77777777" w:rsidR="00A5522B" w:rsidRPr="006F38CF" w:rsidRDefault="00A5522B" w:rsidP="00F64B5D">
            <w:pPr>
              <w:jc w:val="center"/>
              <w:rPr>
                <w:b/>
                <w:color w:val="000000"/>
                <w:szCs w:val="22"/>
              </w:rPr>
            </w:pPr>
          </w:p>
        </w:tc>
      </w:tr>
      <w:tr w:rsidR="00A5522B" w:rsidRPr="006F38CF" w14:paraId="05710333" w14:textId="77777777" w:rsidTr="005147E7">
        <w:trPr>
          <w:cantSplit/>
          <w:trHeight w:val="289"/>
          <w:jc w:val="center"/>
        </w:trPr>
        <w:tc>
          <w:tcPr>
            <w:tcW w:w="830" w:type="dxa"/>
            <w:vAlign w:val="center"/>
          </w:tcPr>
          <w:p w14:paraId="3761A235" w14:textId="005F9E0F" w:rsidR="00A5522B" w:rsidRPr="00247E9F" w:rsidRDefault="009979F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2</w:t>
            </w:r>
          </w:p>
        </w:tc>
        <w:tc>
          <w:tcPr>
            <w:tcW w:w="4819" w:type="dxa"/>
            <w:vAlign w:val="center"/>
          </w:tcPr>
          <w:p w14:paraId="3798A924" w14:textId="6D15F33E" w:rsidR="00A5522B" w:rsidRPr="00A9489B" w:rsidRDefault="001745CF" w:rsidP="00B94380">
            <w:pPr>
              <w:rPr>
                <w:bCs/>
                <w:sz w:val="20"/>
                <w:lang w:val="sr-Latn-RS"/>
              </w:rPr>
            </w:pPr>
            <w:r w:rsidRPr="00675CAE">
              <w:rPr>
                <w:bCs/>
                <w:sz w:val="20"/>
                <w:lang w:val="sr-Latn-RS"/>
              </w:rPr>
              <w:t>Procena trenutnog stanja inkluzije u partnerskim organizacijama na osnovu analize prikupljenih informacija</w:t>
            </w:r>
          </w:p>
        </w:tc>
        <w:tc>
          <w:tcPr>
            <w:tcW w:w="953" w:type="dxa"/>
            <w:vAlign w:val="center"/>
          </w:tcPr>
          <w:p w14:paraId="769D9467" w14:textId="19CCAD2B" w:rsidR="00A5522B" w:rsidRPr="006F38CF" w:rsidRDefault="00AA0DE0" w:rsidP="00F64B5D">
            <w:pPr>
              <w:jc w:val="center"/>
              <w:rPr>
                <w:b/>
                <w:color w:val="000000"/>
                <w:szCs w:val="22"/>
              </w:rPr>
            </w:pPr>
            <w:r>
              <w:rPr>
                <w:b/>
                <w:color w:val="000000"/>
                <w:szCs w:val="22"/>
              </w:rPr>
              <w:t>1 weeks</w:t>
            </w:r>
          </w:p>
        </w:tc>
        <w:tc>
          <w:tcPr>
            <w:tcW w:w="669" w:type="dxa"/>
            <w:vAlign w:val="center"/>
          </w:tcPr>
          <w:p w14:paraId="16533AD1" w14:textId="77777777" w:rsidR="00A5522B" w:rsidRPr="006F38CF" w:rsidRDefault="00A5522B" w:rsidP="00F64B5D">
            <w:pPr>
              <w:jc w:val="center"/>
              <w:rPr>
                <w:b/>
                <w:color w:val="000000"/>
                <w:szCs w:val="22"/>
              </w:rPr>
            </w:pPr>
          </w:p>
        </w:tc>
        <w:tc>
          <w:tcPr>
            <w:tcW w:w="670" w:type="dxa"/>
            <w:vAlign w:val="center"/>
          </w:tcPr>
          <w:p w14:paraId="12042019" w14:textId="77777777" w:rsidR="00A5522B" w:rsidRPr="006F38CF" w:rsidRDefault="00A5522B" w:rsidP="00F64B5D">
            <w:pPr>
              <w:jc w:val="center"/>
              <w:rPr>
                <w:b/>
                <w:color w:val="000000"/>
                <w:szCs w:val="22"/>
              </w:rPr>
            </w:pPr>
          </w:p>
        </w:tc>
        <w:tc>
          <w:tcPr>
            <w:tcW w:w="669" w:type="dxa"/>
            <w:vAlign w:val="center"/>
          </w:tcPr>
          <w:p w14:paraId="43500D17" w14:textId="0A0074DA" w:rsidR="00A5522B" w:rsidRPr="006F38CF" w:rsidRDefault="00DF1E6A" w:rsidP="00F64B5D">
            <w:pPr>
              <w:jc w:val="center"/>
              <w:rPr>
                <w:b/>
                <w:color w:val="000000"/>
                <w:szCs w:val="22"/>
              </w:rPr>
            </w:pPr>
            <w:r>
              <w:rPr>
                <w:b/>
                <w:color w:val="000000"/>
                <w:szCs w:val="22"/>
              </w:rPr>
              <w:t>x</w:t>
            </w:r>
          </w:p>
        </w:tc>
        <w:tc>
          <w:tcPr>
            <w:tcW w:w="670" w:type="dxa"/>
            <w:vAlign w:val="center"/>
          </w:tcPr>
          <w:p w14:paraId="7112F30F" w14:textId="77777777" w:rsidR="00A5522B" w:rsidRPr="006F38CF" w:rsidRDefault="00A5522B" w:rsidP="00F64B5D">
            <w:pPr>
              <w:jc w:val="center"/>
              <w:rPr>
                <w:b/>
                <w:color w:val="000000"/>
                <w:szCs w:val="22"/>
              </w:rPr>
            </w:pPr>
          </w:p>
        </w:tc>
        <w:tc>
          <w:tcPr>
            <w:tcW w:w="669" w:type="dxa"/>
            <w:vAlign w:val="center"/>
          </w:tcPr>
          <w:p w14:paraId="7F038021" w14:textId="77777777" w:rsidR="00A5522B" w:rsidRPr="006F38CF" w:rsidRDefault="00A5522B" w:rsidP="00F64B5D">
            <w:pPr>
              <w:jc w:val="center"/>
              <w:rPr>
                <w:b/>
                <w:color w:val="000000"/>
                <w:szCs w:val="22"/>
              </w:rPr>
            </w:pPr>
          </w:p>
        </w:tc>
        <w:tc>
          <w:tcPr>
            <w:tcW w:w="670" w:type="dxa"/>
            <w:vAlign w:val="center"/>
          </w:tcPr>
          <w:p w14:paraId="44577197" w14:textId="77777777" w:rsidR="00A5522B" w:rsidRPr="006F38CF" w:rsidRDefault="00A5522B" w:rsidP="00F64B5D">
            <w:pPr>
              <w:jc w:val="center"/>
              <w:rPr>
                <w:b/>
                <w:color w:val="000000"/>
                <w:szCs w:val="22"/>
              </w:rPr>
            </w:pPr>
          </w:p>
        </w:tc>
        <w:tc>
          <w:tcPr>
            <w:tcW w:w="669" w:type="dxa"/>
            <w:vAlign w:val="center"/>
          </w:tcPr>
          <w:p w14:paraId="69AD9494" w14:textId="77777777" w:rsidR="00A5522B" w:rsidRPr="006F38CF" w:rsidRDefault="00A5522B" w:rsidP="00F64B5D">
            <w:pPr>
              <w:jc w:val="center"/>
              <w:rPr>
                <w:b/>
                <w:color w:val="000000"/>
                <w:szCs w:val="22"/>
              </w:rPr>
            </w:pPr>
          </w:p>
        </w:tc>
        <w:tc>
          <w:tcPr>
            <w:tcW w:w="670" w:type="dxa"/>
            <w:vAlign w:val="center"/>
          </w:tcPr>
          <w:p w14:paraId="4329F318" w14:textId="77777777" w:rsidR="00A5522B" w:rsidRPr="006F38CF" w:rsidRDefault="00A5522B" w:rsidP="00F64B5D">
            <w:pPr>
              <w:jc w:val="center"/>
              <w:rPr>
                <w:b/>
                <w:color w:val="000000"/>
                <w:szCs w:val="22"/>
              </w:rPr>
            </w:pPr>
          </w:p>
        </w:tc>
        <w:tc>
          <w:tcPr>
            <w:tcW w:w="669" w:type="dxa"/>
            <w:vAlign w:val="center"/>
          </w:tcPr>
          <w:p w14:paraId="3B5FA6D4" w14:textId="77777777" w:rsidR="00A5522B" w:rsidRPr="006F38CF" w:rsidRDefault="00A5522B" w:rsidP="00F64B5D">
            <w:pPr>
              <w:jc w:val="center"/>
              <w:rPr>
                <w:b/>
                <w:color w:val="000000"/>
                <w:szCs w:val="22"/>
              </w:rPr>
            </w:pPr>
          </w:p>
        </w:tc>
        <w:tc>
          <w:tcPr>
            <w:tcW w:w="670" w:type="dxa"/>
            <w:vAlign w:val="center"/>
          </w:tcPr>
          <w:p w14:paraId="5F8FD4F3" w14:textId="77777777" w:rsidR="00A5522B" w:rsidRPr="006F38CF" w:rsidRDefault="00A5522B" w:rsidP="00F64B5D">
            <w:pPr>
              <w:jc w:val="center"/>
              <w:rPr>
                <w:b/>
                <w:color w:val="000000"/>
                <w:szCs w:val="22"/>
              </w:rPr>
            </w:pPr>
          </w:p>
        </w:tc>
        <w:tc>
          <w:tcPr>
            <w:tcW w:w="669" w:type="dxa"/>
            <w:vAlign w:val="center"/>
          </w:tcPr>
          <w:p w14:paraId="2BE9687D" w14:textId="77777777" w:rsidR="00A5522B" w:rsidRPr="006F38CF" w:rsidRDefault="00A5522B" w:rsidP="00F64B5D">
            <w:pPr>
              <w:jc w:val="center"/>
              <w:rPr>
                <w:b/>
                <w:color w:val="000000"/>
                <w:szCs w:val="22"/>
              </w:rPr>
            </w:pPr>
          </w:p>
        </w:tc>
        <w:tc>
          <w:tcPr>
            <w:tcW w:w="670" w:type="dxa"/>
            <w:vAlign w:val="center"/>
          </w:tcPr>
          <w:p w14:paraId="345A40B4" w14:textId="77777777" w:rsidR="00A5522B" w:rsidRPr="006F38CF" w:rsidRDefault="00A5522B" w:rsidP="00F64B5D">
            <w:pPr>
              <w:jc w:val="center"/>
              <w:rPr>
                <w:b/>
                <w:color w:val="000000"/>
                <w:szCs w:val="22"/>
              </w:rPr>
            </w:pPr>
          </w:p>
        </w:tc>
      </w:tr>
      <w:tr w:rsidR="00A5522B" w:rsidRPr="006F38CF" w14:paraId="3DA0D22D" w14:textId="77777777" w:rsidTr="005147E7">
        <w:trPr>
          <w:cantSplit/>
          <w:trHeight w:val="289"/>
          <w:jc w:val="center"/>
        </w:trPr>
        <w:tc>
          <w:tcPr>
            <w:tcW w:w="830" w:type="dxa"/>
            <w:vAlign w:val="center"/>
          </w:tcPr>
          <w:p w14:paraId="64626619" w14:textId="65E30935" w:rsidR="00A5522B" w:rsidRPr="00247E9F" w:rsidRDefault="002626E4"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3</w:t>
            </w:r>
          </w:p>
        </w:tc>
        <w:tc>
          <w:tcPr>
            <w:tcW w:w="4819" w:type="dxa"/>
            <w:vAlign w:val="center"/>
          </w:tcPr>
          <w:p w14:paraId="0B61B9D2" w14:textId="77777777" w:rsidR="00E165BC" w:rsidRPr="00675CAE" w:rsidRDefault="00E165BC" w:rsidP="00E165BC">
            <w:pPr>
              <w:rPr>
                <w:bCs/>
                <w:sz w:val="20"/>
                <w:lang w:val="sr-Latn-RS"/>
              </w:rPr>
            </w:pPr>
            <w:r w:rsidRPr="00675CAE">
              <w:rPr>
                <w:bCs/>
                <w:sz w:val="20"/>
                <w:lang w:val="sr-Latn-RS"/>
              </w:rPr>
              <w:t>Sastavljanje izveštaja o kapacitetima, aktivnostima i izazovima partnerskih organizacija u vezi s inkluzijom</w:t>
            </w:r>
            <w:r>
              <w:rPr>
                <w:bCs/>
                <w:sz w:val="20"/>
                <w:lang w:val="sr-Latn-RS"/>
              </w:rPr>
              <w:t xml:space="preserve"> kao i f</w:t>
            </w:r>
            <w:r w:rsidRPr="00675CAE">
              <w:rPr>
                <w:bCs/>
                <w:sz w:val="20"/>
                <w:lang w:val="sr-Latn-RS"/>
              </w:rPr>
              <w:t>ormulisanje konkretnih preporuka za unapređenje inkluzivnih praksi u partnerskim organizacijama, zasnovanih na analizi prikupljenih informacija.</w:t>
            </w:r>
          </w:p>
          <w:p w14:paraId="2DF3AD24" w14:textId="77777777" w:rsidR="00A5522B" w:rsidRPr="00A9489B" w:rsidRDefault="00A5522B" w:rsidP="00B94380">
            <w:pPr>
              <w:rPr>
                <w:bCs/>
                <w:sz w:val="20"/>
                <w:lang w:val="sr-Latn-RS"/>
              </w:rPr>
            </w:pPr>
          </w:p>
        </w:tc>
        <w:tc>
          <w:tcPr>
            <w:tcW w:w="953" w:type="dxa"/>
            <w:vAlign w:val="center"/>
          </w:tcPr>
          <w:p w14:paraId="784612AB" w14:textId="5119F560" w:rsidR="00A5522B" w:rsidRPr="006F38CF" w:rsidRDefault="00EA3BCC" w:rsidP="00F64B5D">
            <w:pPr>
              <w:jc w:val="center"/>
              <w:rPr>
                <w:b/>
                <w:color w:val="000000"/>
                <w:szCs w:val="22"/>
              </w:rPr>
            </w:pPr>
            <w:r>
              <w:rPr>
                <w:b/>
                <w:color w:val="000000"/>
                <w:szCs w:val="22"/>
              </w:rPr>
              <w:t>2 weeks</w:t>
            </w:r>
          </w:p>
        </w:tc>
        <w:tc>
          <w:tcPr>
            <w:tcW w:w="669" w:type="dxa"/>
            <w:vAlign w:val="center"/>
          </w:tcPr>
          <w:p w14:paraId="33472D19" w14:textId="77777777" w:rsidR="00A5522B" w:rsidRPr="006F38CF" w:rsidRDefault="00A5522B" w:rsidP="00F64B5D">
            <w:pPr>
              <w:jc w:val="center"/>
              <w:rPr>
                <w:b/>
                <w:color w:val="000000"/>
                <w:szCs w:val="22"/>
              </w:rPr>
            </w:pPr>
          </w:p>
        </w:tc>
        <w:tc>
          <w:tcPr>
            <w:tcW w:w="670" w:type="dxa"/>
            <w:vAlign w:val="center"/>
          </w:tcPr>
          <w:p w14:paraId="4C99DF0A" w14:textId="77777777" w:rsidR="00A5522B" w:rsidRPr="006F38CF" w:rsidRDefault="00A5522B" w:rsidP="00F64B5D">
            <w:pPr>
              <w:jc w:val="center"/>
              <w:rPr>
                <w:b/>
                <w:color w:val="000000"/>
                <w:szCs w:val="22"/>
              </w:rPr>
            </w:pPr>
          </w:p>
        </w:tc>
        <w:tc>
          <w:tcPr>
            <w:tcW w:w="669" w:type="dxa"/>
            <w:vAlign w:val="center"/>
          </w:tcPr>
          <w:p w14:paraId="460E5CFF" w14:textId="66392A52" w:rsidR="00A5522B" w:rsidRPr="006F38CF" w:rsidRDefault="00DF1E6A" w:rsidP="00F64B5D">
            <w:pPr>
              <w:jc w:val="center"/>
              <w:rPr>
                <w:b/>
                <w:color w:val="000000"/>
                <w:szCs w:val="22"/>
              </w:rPr>
            </w:pPr>
            <w:r>
              <w:rPr>
                <w:b/>
                <w:color w:val="000000"/>
                <w:szCs w:val="22"/>
              </w:rPr>
              <w:t>x</w:t>
            </w:r>
          </w:p>
        </w:tc>
        <w:tc>
          <w:tcPr>
            <w:tcW w:w="670" w:type="dxa"/>
            <w:vAlign w:val="center"/>
          </w:tcPr>
          <w:p w14:paraId="30127EBA" w14:textId="77777777" w:rsidR="00A5522B" w:rsidRPr="006F38CF" w:rsidRDefault="00A5522B" w:rsidP="00F64B5D">
            <w:pPr>
              <w:jc w:val="center"/>
              <w:rPr>
                <w:b/>
                <w:color w:val="000000"/>
                <w:szCs w:val="22"/>
              </w:rPr>
            </w:pPr>
          </w:p>
        </w:tc>
        <w:tc>
          <w:tcPr>
            <w:tcW w:w="669" w:type="dxa"/>
            <w:vAlign w:val="center"/>
          </w:tcPr>
          <w:p w14:paraId="5094621D" w14:textId="77777777" w:rsidR="00A5522B" w:rsidRPr="006F38CF" w:rsidRDefault="00A5522B" w:rsidP="00F64B5D">
            <w:pPr>
              <w:jc w:val="center"/>
              <w:rPr>
                <w:b/>
                <w:color w:val="000000"/>
                <w:szCs w:val="22"/>
              </w:rPr>
            </w:pPr>
          </w:p>
        </w:tc>
        <w:tc>
          <w:tcPr>
            <w:tcW w:w="670" w:type="dxa"/>
            <w:vAlign w:val="center"/>
          </w:tcPr>
          <w:p w14:paraId="6784C361" w14:textId="77777777" w:rsidR="00A5522B" w:rsidRPr="006F38CF" w:rsidRDefault="00A5522B" w:rsidP="00F64B5D">
            <w:pPr>
              <w:jc w:val="center"/>
              <w:rPr>
                <w:b/>
                <w:color w:val="000000"/>
                <w:szCs w:val="22"/>
              </w:rPr>
            </w:pPr>
          </w:p>
        </w:tc>
        <w:tc>
          <w:tcPr>
            <w:tcW w:w="669" w:type="dxa"/>
            <w:vAlign w:val="center"/>
          </w:tcPr>
          <w:p w14:paraId="6B486010" w14:textId="77777777" w:rsidR="00A5522B" w:rsidRPr="006F38CF" w:rsidRDefault="00A5522B" w:rsidP="00F64B5D">
            <w:pPr>
              <w:jc w:val="center"/>
              <w:rPr>
                <w:b/>
                <w:color w:val="000000"/>
                <w:szCs w:val="22"/>
              </w:rPr>
            </w:pPr>
          </w:p>
        </w:tc>
        <w:tc>
          <w:tcPr>
            <w:tcW w:w="670" w:type="dxa"/>
            <w:vAlign w:val="center"/>
          </w:tcPr>
          <w:p w14:paraId="529A415E" w14:textId="77777777" w:rsidR="00A5522B" w:rsidRPr="006F38CF" w:rsidRDefault="00A5522B" w:rsidP="00F64B5D">
            <w:pPr>
              <w:jc w:val="center"/>
              <w:rPr>
                <w:b/>
                <w:color w:val="000000"/>
                <w:szCs w:val="22"/>
              </w:rPr>
            </w:pPr>
          </w:p>
        </w:tc>
        <w:tc>
          <w:tcPr>
            <w:tcW w:w="669" w:type="dxa"/>
            <w:vAlign w:val="center"/>
          </w:tcPr>
          <w:p w14:paraId="02CAA139" w14:textId="77777777" w:rsidR="00A5522B" w:rsidRPr="006F38CF" w:rsidRDefault="00A5522B" w:rsidP="00F64B5D">
            <w:pPr>
              <w:jc w:val="center"/>
              <w:rPr>
                <w:b/>
                <w:color w:val="000000"/>
                <w:szCs w:val="22"/>
              </w:rPr>
            </w:pPr>
          </w:p>
        </w:tc>
        <w:tc>
          <w:tcPr>
            <w:tcW w:w="670" w:type="dxa"/>
            <w:vAlign w:val="center"/>
          </w:tcPr>
          <w:p w14:paraId="3297B4AA" w14:textId="77777777" w:rsidR="00A5522B" w:rsidRPr="006F38CF" w:rsidRDefault="00A5522B" w:rsidP="00F64B5D">
            <w:pPr>
              <w:jc w:val="center"/>
              <w:rPr>
                <w:b/>
                <w:color w:val="000000"/>
                <w:szCs w:val="22"/>
              </w:rPr>
            </w:pPr>
          </w:p>
        </w:tc>
        <w:tc>
          <w:tcPr>
            <w:tcW w:w="669" w:type="dxa"/>
            <w:vAlign w:val="center"/>
          </w:tcPr>
          <w:p w14:paraId="00FAB701" w14:textId="77777777" w:rsidR="00A5522B" w:rsidRPr="006F38CF" w:rsidRDefault="00A5522B" w:rsidP="00F64B5D">
            <w:pPr>
              <w:jc w:val="center"/>
              <w:rPr>
                <w:b/>
                <w:color w:val="000000"/>
                <w:szCs w:val="22"/>
              </w:rPr>
            </w:pPr>
          </w:p>
        </w:tc>
        <w:tc>
          <w:tcPr>
            <w:tcW w:w="670" w:type="dxa"/>
            <w:vAlign w:val="center"/>
          </w:tcPr>
          <w:p w14:paraId="2D4B524B" w14:textId="77777777" w:rsidR="00A5522B" w:rsidRPr="006F38CF" w:rsidRDefault="00A5522B" w:rsidP="00F64B5D">
            <w:pPr>
              <w:jc w:val="center"/>
              <w:rPr>
                <w:b/>
                <w:color w:val="000000"/>
                <w:szCs w:val="22"/>
              </w:rPr>
            </w:pPr>
          </w:p>
        </w:tc>
      </w:tr>
      <w:tr w:rsidR="001B1DE3" w:rsidRPr="006F38CF" w14:paraId="34A0BBD0" w14:textId="77777777" w:rsidTr="00605545">
        <w:trPr>
          <w:cantSplit/>
          <w:trHeight w:val="289"/>
          <w:jc w:val="center"/>
        </w:trPr>
        <w:tc>
          <w:tcPr>
            <w:tcW w:w="830" w:type="dxa"/>
          </w:tcPr>
          <w:p w14:paraId="27CF21A8" w14:textId="1D8A1E5C" w:rsidR="001B1DE3" w:rsidRPr="00247E9F" w:rsidRDefault="001B1DE3" w:rsidP="001B1DE3">
            <w:pPr>
              <w:tabs>
                <w:tab w:val="left" w:pos="397"/>
              </w:tabs>
              <w:ind w:left="397" w:hanging="397"/>
              <w:jc w:val="center"/>
              <w:rPr>
                <w:b/>
                <w:sz w:val="20"/>
                <w:lang w:val="sr-Latn-RS"/>
              </w:rPr>
            </w:pPr>
            <w:r w:rsidRPr="00CB0133">
              <w:rPr>
                <w:b/>
                <w:bCs/>
                <w:lang w:val="sr-Latn-RS"/>
              </w:rPr>
              <w:t xml:space="preserve">a.4 </w:t>
            </w:r>
          </w:p>
        </w:tc>
        <w:tc>
          <w:tcPr>
            <w:tcW w:w="4819" w:type="dxa"/>
            <w:vAlign w:val="center"/>
          </w:tcPr>
          <w:p w14:paraId="504AEB85" w14:textId="33833723" w:rsidR="001B1DE3" w:rsidRPr="00A9489B" w:rsidRDefault="001B1DE3" w:rsidP="001B1DE3">
            <w:pPr>
              <w:rPr>
                <w:bCs/>
                <w:sz w:val="20"/>
                <w:lang w:val="sr-Latn-RS"/>
              </w:rPr>
            </w:pPr>
            <w:r w:rsidRPr="00166D01">
              <w:rPr>
                <w:lang w:val="sr-Latn-RS"/>
              </w:rPr>
              <w:t>Poseta partnerskim organizacijama koje su lideri u primeni tehnologija u sportu</w:t>
            </w:r>
          </w:p>
        </w:tc>
        <w:tc>
          <w:tcPr>
            <w:tcW w:w="953" w:type="dxa"/>
            <w:vAlign w:val="center"/>
          </w:tcPr>
          <w:p w14:paraId="653A1DB6" w14:textId="03735516" w:rsidR="001B1DE3" w:rsidRPr="006F38CF" w:rsidRDefault="00170B0A" w:rsidP="001B1DE3">
            <w:pPr>
              <w:jc w:val="center"/>
              <w:rPr>
                <w:b/>
                <w:color w:val="000000"/>
                <w:szCs w:val="22"/>
              </w:rPr>
            </w:pPr>
            <w:r>
              <w:rPr>
                <w:b/>
                <w:color w:val="000000"/>
                <w:szCs w:val="22"/>
              </w:rPr>
              <w:t>2 weeks</w:t>
            </w:r>
          </w:p>
        </w:tc>
        <w:tc>
          <w:tcPr>
            <w:tcW w:w="669" w:type="dxa"/>
            <w:vAlign w:val="center"/>
          </w:tcPr>
          <w:p w14:paraId="0192CB81" w14:textId="77777777" w:rsidR="001B1DE3" w:rsidRPr="006F38CF" w:rsidRDefault="001B1DE3" w:rsidP="001B1DE3">
            <w:pPr>
              <w:jc w:val="center"/>
              <w:rPr>
                <w:b/>
                <w:color w:val="000000"/>
                <w:szCs w:val="22"/>
              </w:rPr>
            </w:pPr>
          </w:p>
        </w:tc>
        <w:tc>
          <w:tcPr>
            <w:tcW w:w="670" w:type="dxa"/>
            <w:vAlign w:val="center"/>
          </w:tcPr>
          <w:p w14:paraId="7795B50E" w14:textId="77777777" w:rsidR="001B1DE3" w:rsidRPr="006F38CF" w:rsidRDefault="001B1DE3" w:rsidP="001B1DE3">
            <w:pPr>
              <w:jc w:val="center"/>
              <w:rPr>
                <w:b/>
                <w:color w:val="000000"/>
                <w:szCs w:val="22"/>
              </w:rPr>
            </w:pPr>
          </w:p>
        </w:tc>
        <w:tc>
          <w:tcPr>
            <w:tcW w:w="669" w:type="dxa"/>
            <w:vAlign w:val="center"/>
          </w:tcPr>
          <w:p w14:paraId="454FC5D6" w14:textId="601BFCA2" w:rsidR="001B1DE3" w:rsidRPr="006F38CF" w:rsidRDefault="00DF1E6A" w:rsidP="001B1DE3">
            <w:pPr>
              <w:jc w:val="center"/>
              <w:rPr>
                <w:b/>
                <w:color w:val="000000"/>
                <w:szCs w:val="22"/>
              </w:rPr>
            </w:pPr>
            <w:r>
              <w:rPr>
                <w:b/>
                <w:color w:val="000000"/>
                <w:szCs w:val="22"/>
              </w:rPr>
              <w:t>x</w:t>
            </w:r>
          </w:p>
        </w:tc>
        <w:tc>
          <w:tcPr>
            <w:tcW w:w="670" w:type="dxa"/>
            <w:vAlign w:val="center"/>
          </w:tcPr>
          <w:p w14:paraId="20656967" w14:textId="77777777" w:rsidR="001B1DE3" w:rsidRPr="006F38CF" w:rsidRDefault="001B1DE3" w:rsidP="001B1DE3">
            <w:pPr>
              <w:jc w:val="center"/>
              <w:rPr>
                <w:b/>
                <w:color w:val="000000"/>
                <w:szCs w:val="22"/>
              </w:rPr>
            </w:pPr>
          </w:p>
        </w:tc>
        <w:tc>
          <w:tcPr>
            <w:tcW w:w="669" w:type="dxa"/>
            <w:vAlign w:val="center"/>
          </w:tcPr>
          <w:p w14:paraId="6D8952E8" w14:textId="77777777" w:rsidR="001B1DE3" w:rsidRPr="006F38CF" w:rsidRDefault="001B1DE3" w:rsidP="001B1DE3">
            <w:pPr>
              <w:jc w:val="center"/>
              <w:rPr>
                <w:b/>
                <w:color w:val="000000"/>
                <w:szCs w:val="22"/>
              </w:rPr>
            </w:pPr>
          </w:p>
        </w:tc>
        <w:tc>
          <w:tcPr>
            <w:tcW w:w="670" w:type="dxa"/>
            <w:vAlign w:val="center"/>
          </w:tcPr>
          <w:p w14:paraId="483E7ADA" w14:textId="77777777" w:rsidR="001B1DE3" w:rsidRPr="006F38CF" w:rsidRDefault="001B1DE3" w:rsidP="001B1DE3">
            <w:pPr>
              <w:jc w:val="center"/>
              <w:rPr>
                <w:b/>
                <w:color w:val="000000"/>
                <w:szCs w:val="22"/>
              </w:rPr>
            </w:pPr>
          </w:p>
        </w:tc>
        <w:tc>
          <w:tcPr>
            <w:tcW w:w="669" w:type="dxa"/>
            <w:vAlign w:val="center"/>
          </w:tcPr>
          <w:p w14:paraId="1FFBDEAE" w14:textId="77777777" w:rsidR="001B1DE3" w:rsidRPr="006F38CF" w:rsidRDefault="001B1DE3" w:rsidP="001B1DE3">
            <w:pPr>
              <w:jc w:val="center"/>
              <w:rPr>
                <w:b/>
                <w:color w:val="000000"/>
                <w:szCs w:val="22"/>
              </w:rPr>
            </w:pPr>
          </w:p>
        </w:tc>
        <w:tc>
          <w:tcPr>
            <w:tcW w:w="670" w:type="dxa"/>
            <w:vAlign w:val="center"/>
          </w:tcPr>
          <w:p w14:paraId="1C9A78C1" w14:textId="77777777" w:rsidR="001B1DE3" w:rsidRPr="006F38CF" w:rsidRDefault="001B1DE3" w:rsidP="001B1DE3">
            <w:pPr>
              <w:jc w:val="center"/>
              <w:rPr>
                <w:b/>
                <w:color w:val="000000"/>
                <w:szCs w:val="22"/>
              </w:rPr>
            </w:pPr>
          </w:p>
        </w:tc>
        <w:tc>
          <w:tcPr>
            <w:tcW w:w="669" w:type="dxa"/>
            <w:vAlign w:val="center"/>
          </w:tcPr>
          <w:p w14:paraId="6D1738C9" w14:textId="77777777" w:rsidR="001B1DE3" w:rsidRPr="006F38CF" w:rsidRDefault="001B1DE3" w:rsidP="001B1DE3">
            <w:pPr>
              <w:jc w:val="center"/>
              <w:rPr>
                <w:b/>
                <w:color w:val="000000"/>
                <w:szCs w:val="22"/>
              </w:rPr>
            </w:pPr>
          </w:p>
        </w:tc>
        <w:tc>
          <w:tcPr>
            <w:tcW w:w="670" w:type="dxa"/>
            <w:vAlign w:val="center"/>
          </w:tcPr>
          <w:p w14:paraId="2EEA6B76" w14:textId="77777777" w:rsidR="001B1DE3" w:rsidRPr="006F38CF" w:rsidRDefault="001B1DE3" w:rsidP="001B1DE3">
            <w:pPr>
              <w:jc w:val="center"/>
              <w:rPr>
                <w:b/>
                <w:color w:val="000000"/>
                <w:szCs w:val="22"/>
              </w:rPr>
            </w:pPr>
          </w:p>
        </w:tc>
        <w:tc>
          <w:tcPr>
            <w:tcW w:w="669" w:type="dxa"/>
            <w:vAlign w:val="center"/>
          </w:tcPr>
          <w:p w14:paraId="72294BD5" w14:textId="77777777" w:rsidR="001B1DE3" w:rsidRPr="006F38CF" w:rsidRDefault="001B1DE3" w:rsidP="001B1DE3">
            <w:pPr>
              <w:jc w:val="center"/>
              <w:rPr>
                <w:b/>
                <w:color w:val="000000"/>
                <w:szCs w:val="22"/>
              </w:rPr>
            </w:pPr>
          </w:p>
        </w:tc>
        <w:tc>
          <w:tcPr>
            <w:tcW w:w="670" w:type="dxa"/>
            <w:vAlign w:val="center"/>
          </w:tcPr>
          <w:p w14:paraId="354F0C89" w14:textId="77777777" w:rsidR="001B1DE3" w:rsidRPr="006F38CF" w:rsidRDefault="001B1DE3" w:rsidP="001B1DE3">
            <w:pPr>
              <w:jc w:val="center"/>
              <w:rPr>
                <w:b/>
                <w:color w:val="000000"/>
                <w:szCs w:val="22"/>
              </w:rPr>
            </w:pPr>
          </w:p>
        </w:tc>
      </w:tr>
      <w:tr w:rsidR="001B1DE3" w:rsidRPr="006F38CF" w14:paraId="220284F5" w14:textId="77777777" w:rsidTr="00605545">
        <w:trPr>
          <w:cantSplit/>
          <w:trHeight w:val="289"/>
          <w:jc w:val="center"/>
        </w:trPr>
        <w:tc>
          <w:tcPr>
            <w:tcW w:w="830" w:type="dxa"/>
          </w:tcPr>
          <w:p w14:paraId="49E7C07C" w14:textId="73D7446F" w:rsidR="001B1DE3" w:rsidRPr="00247E9F" w:rsidRDefault="004F3269" w:rsidP="001B1DE3">
            <w:pPr>
              <w:tabs>
                <w:tab w:val="left" w:pos="397"/>
              </w:tabs>
              <w:ind w:left="397" w:hanging="397"/>
              <w:jc w:val="center"/>
              <w:rPr>
                <w:b/>
                <w:sz w:val="20"/>
                <w:lang w:val="sr-Latn-RS"/>
              </w:rPr>
            </w:pPr>
            <w:r>
              <w:rPr>
                <w:b/>
                <w:bCs/>
                <w:lang w:val="sr-Latn-RS"/>
              </w:rPr>
              <w:t>a.4.1</w:t>
            </w:r>
          </w:p>
        </w:tc>
        <w:tc>
          <w:tcPr>
            <w:tcW w:w="4819" w:type="dxa"/>
            <w:vAlign w:val="center"/>
          </w:tcPr>
          <w:p w14:paraId="0B989A52" w14:textId="77777777" w:rsidR="001B1DE3" w:rsidRPr="00166D01" w:rsidRDefault="001B1DE3" w:rsidP="001B1DE3">
            <w:pPr>
              <w:pStyle w:val="BulletBox"/>
              <w:numPr>
                <w:ilvl w:val="0"/>
                <w:numId w:val="0"/>
              </w:numPr>
              <w:rPr>
                <w:lang w:val="sr-Latn-RS"/>
              </w:rPr>
            </w:pP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5AD030AF" w14:textId="77777777" w:rsidR="001B1DE3" w:rsidRPr="00A9489B" w:rsidRDefault="001B1DE3" w:rsidP="001B1DE3">
            <w:pPr>
              <w:rPr>
                <w:bCs/>
                <w:sz w:val="20"/>
                <w:lang w:val="sr-Latn-RS"/>
              </w:rPr>
            </w:pPr>
          </w:p>
        </w:tc>
        <w:tc>
          <w:tcPr>
            <w:tcW w:w="953" w:type="dxa"/>
            <w:vAlign w:val="center"/>
          </w:tcPr>
          <w:p w14:paraId="7FE88907" w14:textId="53DA43CB" w:rsidR="001B1DE3" w:rsidRPr="006F38CF" w:rsidRDefault="00170B0A" w:rsidP="001B1DE3">
            <w:pPr>
              <w:jc w:val="center"/>
              <w:rPr>
                <w:b/>
                <w:color w:val="000000"/>
                <w:szCs w:val="22"/>
              </w:rPr>
            </w:pPr>
            <w:r>
              <w:rPr>
                <w:b/>
                <w:color w:val="000000"/>
                <w:szCs w:val="22"/>
              </w:rPr>
              <w:t>1 week</w:t>
            </w:r>
          </w:p>
        </w:tc>
        <w:tc>
          <w:tcPr>
            <w:tcW w:w="669" w:type="dxa"/>
            <w:vAlign w:val="center"/>
          </w:tcPr>
          <w:p w14:paraId="16DDE17C" w14:textId="77777777" w:rsidR="001B1DE3" w:rsidRPr="006F38CF" w:rsidRDefault="001B1DE3" w:rsidP="001B1DE3">
            <w:pPr>
              <w:jc w:val="center"/>
              <w:rPr>
                <w:b/>
                <w:color w:val="000000"/>
                <w:szCs w:val="22"/>
              </w:rPr>
            </w:pPr>
          </w:p>
        </w:tc>
        <w:tc>
          <w:tcPr>
            <w:tcW w:w="670" w:type="dxa"/>
            <w:vAlign w:val="center"/>
          </w:tcPr>
          <w:p w14:paraId="592002F9" w14:textId="77777777" w:rsidR="001B1DE3" w:rsidRPr="006F38CF" w:rsidRDefault="001B1DE3" w:rsidP="001B1DE3">
            <w:pPr>
              <w:jc w:val="center"/>
              <w:rPr>
                <w:b/>
                <w:color w:val="000000"/>
                <w:szCs w:val="22"/>
              </w:rPr>
            </w:pPr>
          </w:p>
        </w:tc>
        <w:tc>
          <w:tcPr>
            <w:tcW w:w="669" w:type="dxa"/>
            <w:vAlign w:val="center"/>
          </w:tcPr>
          <w:p w14:paraId="3C1EFBC0" w14:textId="05308D43" w:rsidR="001B1DE3" w:rsidRPr="006F38CF" w:rsidRDefault="00DF1E6A" w:rsidP="001B1DE3">
            <w:pPr>
              <w:jc w:val="center"/>
              <w:rPr>
                <w:b/>
                <w:color w:val="000000"/>
                <w:szCs w:val="22"/>
              </w:rPr>
            </w:pPr>
            <w:r>
              <w:rPr>
                <w:b/>
                <w:color w:val="000000"/>
                <w:szCs w:val="22"/>
              </w:rPr>
              <w:t>x</w:t>
            </w:r>
          </w:p>
        </w:tc>
        <w:tc>
          <w:tcPr>
            <w:tcW w:w="670" w:type="dxa"/>
            <w:vAlign w:val="center"/>
          </w:tcPr>
          <w:p w14:paraId="0BACC0CE" w14:textId="77777777" w:rsidR="001B1DE3" w:rsidRPr="006F38CF" w:rsidRDefault="001B1DE3" w:rsidP="001B1DE3">
            <w:pPr>
              <w:jc w:val="center"/>
              <w:rPr>
                <w:b/>
                <w:color w:val="000000"/>
                <w:szCs w:val="22"/>
              </w:rPr>
            </w:pPr>
          </w:p>
        </w:tc>
        <w:tc>
          <w:tcPr>
            <w:tcW w:w="669" w:type="dxa"/>
            <w:vAlign w:val="center"/>
          </w:tcPr>
          <w:p w14:paraId="7D6D6052" w14:textId="77777777" w:rsidR="001B1DE3" w:rsidRPr="006F38CF" w:rsidRDefault="001B1DE3" w:rsidP="001B1DE3">
            <w:pPr>
              <w:jc w:val="center"/>
              <w:rPr>
                <w:b/>
                <w:color w:val="000000"/>
                <w:szCs w:val="22"/>
              </w:rPr>
            </w:pPr>
          </w:p>
        </w:tc>
        <w:tc>
          <w:tcPr>
            <w:tcW w:w="670" w:type="dxa"/>
            <w:vAlign w:val="center"/>
          </w:tcPr>
          <w:p w14:paraId="6815208C" w14:textId="77777777" w:rsidR="001B1DE3" w:rsidRPr="006F38CF" w:rsidRDefault="001B1DE3" w:rsidP="001B1DE3">
            <w:pPr>
              <w:jc w:val="center"/>
              <w:rPr>
                <w:b/>
                <w:color w:val="000000"/>
                <w:szCs w:val="22"/>
              </w:rPr>
            </w:pPr>
          </w:p>
        </w:tc>
        <w:tc>
          <w:tcPr>
            <w:tcW w:w="669" w:type="dxa"/>
            <w:vAlign w:val="center"/>
          </w:tcPr>
          <w:p w14:paraId="0D8E9752" w14:textId="77777777" w:rsidR="001B1DE3" w:rsidRPr="006F38CF" w:rsidRDefault="001B1DE3" w:rsidP="001B1DE3">
            <w:pPr>
              <w:jc w:val="center"/>
              <w:rPr>
                <w:b/>
                <w:color w:val="000000"/>
                <w:szCs w:val="22"/>
              </w:rPr>
            </w:pPr>
          </w:p>
        </w:tc>
        <w:tc>
          <w:tcPr>
            <w:tcW w:w="670" w:type="dxa"/>
            <w:vAlign w:val="center"/>
          </w:tcPr>
          <w:p w14:paraId="324FCCF4" w14:textId="77777777" w:rsidR="001B1DE3" w:rsidRPr="006F38CF" w:rsidRDefault="001B1DE3" w:rsidP="001B1DE3">
            <w:pPr>
              <w:jc w:val="center"/>
              <w:rPr>
                <w:b/>
                <w:color w:val="000000"/>
                <w:szCs w:val="22"/>
              </w:rPr>
            </w:pPr>
          </w:p>
        </w:tc>
        <w:tc>
          <w:tcPr>
            <w:tcW w:w="669" w:type="dxa"/>
            <w:vAlign w:val="center"/>
          </w:tcPr>
          <w:p w14:paraId="3A766DE7" w14:textId="77777777" w:rsidR="001B1DE3" w:rsidRPr="006F38CF" w:rsidRDefault="001B1DE3" w:rsidP="001B1DE3">
            <w:pPr>
              <w:jc w:val="center"/>
              <w:rPr>
                <w:b/>
                <w:color w:val="000000"/>
                <w:szCs w:val="22"/>
              </w:rPr>
            </w:pPr>
          </w:p>
        </w:tc>
        <w:tc>
          <w:tcPr>
            <w:tcW w:w="670" w:type="dxa"/>
            <w:vAlign w:val="center"/>
          </w:tcPr>
          <w:p w14:paraId="6C6318C6" w14:textId="77777777" w:rsidR="001B1DE3" w:rsidRPr="006F38CF" w:rsidRDefault="001B1DE3" w:rsidP="001B1DE3">
            <w:pPr>
              <w:jc w:val="center"/>
              <w:rPr>
                <w:b/>
                <w:color w:val="000000"/>
                <w:szCs w:val="22"/>
              </w:rPr>
            </w:pPr>
          </w:p>
        </w:tc>
        <w:tc>
          <w:tcPr>
            <w:tcW w:w="669" w:type="dxa"/>
            <w:vAlign w:val="center"/>
          </w:tcPr>
          <w:p w14:paraId="30BA4650" w14:textId="77777777" w:rsidR="001B1DE3" w:rsidRPr="006F38CF" w:rsidRDefault="001B1DE3" w:rsidP="001B1DE3">
            <w:pPr>
              <w:jc w:val="center"/>
              <w:rPr>
                <w:b/>
                <w:color w:val="000000"/>
                <w:szCs w:val="22"/>
              </w:rPr>
            </w:pPr>
          </w:p>
        </w:tc>
        <w:tc>
          <w:tcPr>
            <w:tcW w:w="670" w:type="dxa"/>
            <w:vAlign w:val="center"/>
          </w:tcPr>
          <w:p w14:paraId="75283191" w14:textId="77777777" w:rsidR="001B1DE3" w:rsidRPr="006F38CF" w:rsidRDefault="001B1DE3" w:rsidP="001B1DE3">
            <w:pPr>
              <w:jc w:val="center"/>
              <w:rPr>
                <w:b/>
                <w:color w:val="000000"/>
                <w:szCs w:val="22"/>
              </w:rPr>
            </w:pPr>
          </w:p>
        </w:tc>
      </w:tr>
      <w:tr w:rsidR="00A5522B" w:rsidRPr="006F38CF" w14:paraId="5D801530" w14:textId="77777777" w:rsidTr="005147E7">
        <w:trPr>
          <w:cantSplit/>
          <w:trHeight w:val="289"/>
          <w:jc w:val="center"/>
        </w:trPr>
        <w:tc>
          <w:tcPr>
            <w:tcW w:w="830" w:type="dxa"/>
            <w:vAlign w:val="center"/>
          </w:tcPr>
          <w:p w14:paraId="6D0B2FB6" w14:textId="7AEEFA71" w:rsidR="00A5522B" w:rsidRPr="00247E9F" w:rsidRDefault="00F63D59" w:rsidP="00F64B5D">
            <w:pPr>
              <w:tabs>
                <w:tab w:val="left" w:pos="397"/>
              </w:tabs>
              <w:ind w:left="397" w:hanging="397"/>
              <w:jc w:val="center"/>
              <w:rPr>
                <w:b/>
                <w:sz w:val="20"/>
                <w:lang w:val="sr-Latn-RS"/>
              </w:rPr>
            </w:pPr>
            <w:r w:rsidRPr="00166D01">
              <w:rPr>
                <w:b/>
                <w:sz w:val="20"/>
                <w:lang w:val="sr-Latn-RS"/>
              </w:rPr>
              <w:t>a.4.2.</w:t>
            </w:r>
          </w:p>
        </w:tc>
        <w:tc>
          <w:tcPr>
            <w:tcW w:w="4819" w:type="dxa"/>
            <w:vAlign w:val="center"/>
          </w:tcPr>
          <w:p w14:paraId="640720B7" w14:textId="77777777" w:rsidR="00981BD9" w:rsidRDefault="00981BD9" w:rsidP="00981BD9">
            <w:pPr>
              <w:rPr>
                <w:bCs/>
                <w:sz w:val="20"/>
                <w:lang w:val="sr-Latn-RS"/>
              </w:rPr>
            </w:pPr>
            <w:r w:rsidRPr="00166D01">
              <w:rPr>
                <w:bCs/>
                <w:sz w:val="20"/>
                <w:lang w:val="sr-Latn-RS"/>
              </w:rPr>
              <w:t>Fizički obilazak sportskih terena koji su opremljeni tehnološkim rešenjima kako biste se upoznali s njihovim</w:t>
            </w:r>
            <w:r>
              <w:rPr>
                <w:bCs/>
                <w:sz w:val="20"/>
                <w:lang w:val="sr-Latn-RS"/>
              </w:rPr>
              <w:t xml:space="preserve"> </w:t>
            </w:r>
            <w:r w:rsidRPr="00166D01">
              <w:rPr>
                <w:bCs/>
                <w:sz w:val="20"/>
                <w:lang w:val="sr-Latn-RS"/>
              </w:rPr>
              <w:t>karakteristikama i mogućnostima</w:t>
            </w:r>
            <w:r>
              <w:rPr>
                <w:bCs/>
                <w:sz w:val="20"/>
                <w:lang w:val="sr-Latn-RS"/>
              </w:rPr>
              <w:t>, r</w:t>
            </w:r>
            <w:r w:rsidRPr="00166D01">
              <w:rPr>
                <w:bCs/>
                <w:sz w:val="20"/>
                <w:lang w:val="sr-Latn-RS"/>
              </w:rPr>
              <w:t>azgovor sa osobljem koje koristi tehnologiju kako biste dobili praktičan uvid u njihovu upotrebu i prednosti.</w:t>
            </w:r>
          </w:p>
          <w:p w14:paraId="61324F5A" w14:textId="77777777" w:rsidR="00A5522B" w:rsidRPr="00A9489B" w:rsidRDefault="00A5522B" w:rsidP="00B94380">
            <w:pPr>
              <w:rPr>
                <w:bCs/>
                <w:sz w:val="20"/>
                <w:lang w:val="sr-Latn-RS"/>
              </w:rPr>
            </w:pPr>
          </w:p>
        </w:tc>
        <w:tc>
          <w:tcPr>
            <w:tcW w:w="953" w:type="dxa"/>
            <w:vAlign w:val="center"/>
          </w:tcPr>
          <w:p w14:paraId="621B21CF" w14:textId="28CF58C6" w:rsidR="00A5522B" w:rsidRPr="006F38CF" w:rsidRDefault="00170B0A" w:rsidP="00F64B5D">
            <w:pPr>
              <w:jc w:val="center"/>
              <w:rPr>
                <w:b/>
                <w:color w:val="000000"/>
                <w:szCs w:val="22"/>
              </w:rPr>
            </w:pPr>
            <w:r>
              <w:rPr>
                <w:b/>
                <w:color w:val="000000"/>
                <w:szCs w:val="22"/>
              </w:rPr>
              <w:t>1 week</w:t>
            </w:r>
          </w:p>
        </w:tc>
        <w:tc>
          <w:tcPr>
            <w:tcW w:w="669" w:type="dxa"/>
            <w:vAlign w:val="center"/>
          </w:tcPr>
          <w:p w14:paraId="45ECF48A" w14:textId="77777777" w:rsidR="00A5522B" w:rsidRPr="006F38CF" w:rsidRDefault="00A5522B" w:rsidP="00F64B5D">
            <w:pPr>
              <w:jc w:val="center"/>
              <w:rPr>
                <w:b/>
                <w:color w:val="000000"/>
                <w:szCs w:val="22"/>
              </w:rPr>
            </w:pPr>
          </w:p>
        </w:tc>
        <w:tc>
          <w:tcPr>
            <w:tcW w:w="670" w:type="dxa"/>
            <w:vAlign w:val="center"/>
          </w:tcPr>
          <w:p w14:paraId="2E6E3304" w14:textId="77777777" w:rsidR="00A5522B" w:rsidRPr="006F38CF" w:rsidRDefault="00A5522B" w:rsidP="00F64B5D">
            <w:pPr>
              <w:jc w:val="center"/>
              <w:rPr>
                <w:b/>
                <w:color w:val="000000"/>
                <w:szCs w:val="22"/>
              </w:rPr>
            </w:pPr>
          </w:p>
        </w:tc>
        <w:tc>
          <w:tcPr>
            <w:tcW w:w="669" w:type="dxa"/>
            <w:vAlign w:val="center"/>
          </w:tcPr>
          <w:p w14:paraId="54A7F4F9" w14:textId="46AE536F" w:rsidR="00A5522B" w:rsidRPr="006F38CF" w:rsidRDefault="00DF1E6A" w:rsidP="00F64B5D">
            <w:pPr>
              <w:jc w:val="center"/>
              <w:rPr>
                <w:b/>
                <w:color w:val="000000"/>
                <w:szCs w:val="22"/>
              </w:rPr>
            </w:pPr>
            <w:r>
              <w:rPr>
                <w:b/>
                <w:color w:val="000000"/>
                <w:szCs w:val="22"/>
              </w:rPr>
              <w:t>x</w:t>
            </w:r>
          </w:p>
        </w:tc>
        <w:tc>
          <w:tcPr>
            <w:tcW w:w="670" w:type="dxa"/>
            <w:vAlign w:val="center"/>
          </w:tcPr>
          <w:p w14:paraId="4A6DCA1A" w14:textId="77777777" w:rsidR="00A5522B" w:rsidRPr="006F38CF" w:rsidRDefault="00A5522B" w:rsidP="00F64B5D">
            <w:pPr>
              <w:jc w:val="center"/>
              <w:rPr>
                <w:b/>
                <w:color w:val="000000"/>
                <w:szCs w:val="22"/>
              </w:rPr>
            </w:pPr>
          </w:p>
        </w:tc>
        <w:tc>
          <w:tcPr>
            <w:tcW w:w="669" w:type="dxa"/>
            <w:vAlign w:val="center"/>
          </w:tcPr>
          <w:p w14:paraId="70EF1285" w14:textId="77777777" w:rsidR="00A5522B" w:rsidRPr="006F38CF" w:rsidRDefault="00A5522B" w:rsidP="00F64B5D">
            <w:pPr>
              <w:jc w:val="center"/>
              <w:rPr>
                <w:b/>
                <w:color w:val="000000"/>
                <w:szCs w:val="22"/>
              </w:rPr>
            </w:pPr>
          </w:p>
        </w:tc>
        <w:tc>
          <w:tcPr>
            <w:tcW w:w="670" w:type="dxa"/>
            <w:vAlign w:val="center"/>
          </w:tcPr>
          <w:p w14:paraId="1EA678AC" w14:textId="77777777" w:rsidR="00A5522B" w:rsidRPr="006F38CF" w:rsidRDefault="00A5522B" w:rsidP="00F64B5D">
            <w:pPr>
              <w:jc w:val="center"/>
              <w:rPr>
                <w:b/>
                <w:color w:val="000000"/>
                <w:szCs w:val="22"/>
              </w:rPr>
            </w:pPr>
          </w:p>
        </w:tc>
        <w:tc>
          <w:tcPr>
            <w:tcW w:w="669" w:type="dxa"/>
            <w:vAlign w:val="center"/>
          </w:tcPr>
          <w:p w14:paraId="737017CD" w14:textId="77777777" w:rsidR="00A5522B" w:rsidRPr="006F38CF" w:rsidRDefault="00A5522B" w:rsidP="00F64B5D">
            <w:pPr>
              <w:jc w:val="center"/>
              <w:rPr>
                <w:b/>
                <w:color w:val="000000"/>
                <w:szCs w:val="22"/>
              </w:rPr>
            </w:pPr>
          </w:p>
        </w:tc>
        <w:tc>
          <w:tcPr>
            <w:tcW w:w="670" w:type="dxa"/>
            <w:vAlign w:val="center"/>
          </w:tcPr>
          <w:p w14:paraId="2E4E11F4" w14:textId="77777777" w:rsidR="00A5522B" w:rsidRPr="006F38CF" w:rsidRDefault="00A5522B" w:rsidP="00F64B5D">
            <w:pPr>
              <w:jc w:val="center"/>
              <w:rPr>
                <w:b/>
                <w:color w:val="000000"/>
                <w:szCs w:val="22"/>
              </w:rPr>
            </w:pPr>
          </w:p>
        </w:tc>
        <w:tc>
          <w:tcPr>
            <w:tcW w:w="669" w:type="dxa"/>
            <w:vAlign w:val="center"/>
          </w:tcPr>
          <w:p w14:paraId="0413887F" w14:textId="77777777" w:rsidR="00A5522B" w:rsidRPr="006F38CF" w:rsidRDefault="00A5522B" w:rsidP="00F64B5D">
            <w:pPr>
              <w:jc w:val="center"/>
              <w:rPr>
                <w:b/>
                <w:color w:val="000000"/>
                <w:szCs w:val="22"/>
              </w:rPr>
            </w:pPr>
          </w:p>
        </w:tc>
        <w:tc>
          <w:tcPr>
            <w:tcW w:w="670" w:type="dxa"/>
            <w:vAlign w:val="center"/>
          </w:tcPr>
          <w:p w14:paraId="7C683538" w14:textId="77777777" w:rsidR="00A5522B" w:rsidRPr="006F38CF" w:rsidRDefault="00A5522B" w:rsidP="00F64B5D">
            <w:pPr>
              <w:jc w:val="center"/>
              <w:rPr>
                <w:b/>
                <w:color w:val="000000"/>
                <w:szCs w:val="22"/>
              </w:rPr>
            </w:pPr>
          </w:p>
        </w:tc>
        <w:tc>
          <w:tcPr>
            <w:tcW w:w="669" w:type="dxa"/>
            <w:vAlign w:val="center"/>
          </w:tcPr>
          <w:p w14:paraId="44CE9151" w14:textId="77777777" w:rsidR="00A5522B" w:rsidRPr="006F38CF" w:rsidRDefault="00A5522B" w:rsidP="00F64B5D">
            <w:pPr>
              <w:jc w:val="center"/>
              <w:rPr>
                <w:b/>
                <w:color w:val="000000"/>
                <w:szCs w:val="22"/>
              </w:rPr>
            </w:pPr>
          </w:p>
        </w:tc>
        <w:tc>
          <w:tcPr>
            <w:tcW w:w="670" w:type="dxa"/>
            <w:vAlign w:val="center"/>
          </w:tcPr>
          <w:p w14:paraId="43A9A086" w14:textId="77777777" w:rsidR="00A5522B" w:rsidRPr="006F38CF" w:rsidRDefault="00A5522B" w:rsidP="00F64B5D">
            <w:pPr>
              <w:jc w:val="center"/>
              <w:rPr>
                <w:b/>
                <w:color w:val="000000"/>
                <w:szCs w:val="22"/>
              </w:rPr>
            </w:pPr>
          </w:p>
        </w:tc>
      </w:tr>
      <w:tr w:rsidR="00A5522B" w:rsidRPr="006F38CF" w14:paraId="21277FA1" w14:textId="77777777" w:rsidTr="005147E7">
        <w:trPr>
          <w:cantSplit/>
          <w:trHeight w:val="289"/>
          <w:jc w:val="center"/>
        </w:trPr>
        <w:tc>
          <w:tcPr>
            <w:tcW w:w="830" w:type="dxa"/>
            <w:vAlign w:val="center"/>
          </w:tcPr>
          <w:p w14:paraId="2F8F2BD3" w14:textId="09234351" w:rsidR="00A5522B" w:rsidRPr="00247E9F" w:rsidRDefault="00EE1845" w:rsidP="00F64B5D">
            <w:pPr>
              <w:tabs>
                <w:tab w:val="left" w:pos="397"/>
              </w:tabs>
              <w:ind w:left="397" w:hanging="397"/>
              <w:jc w:val="center"/>
              <w:rPr>
                <w:b/>
                <w:sz w:val="20"/>
                <w:lang w:val="sr-Latn-RS"/>
              </w:rPr>
            </w:pPr>
            <w:r w:rsidRPr="00166D01">
              <w:rPr>
                <w:b/>
                <w:sz w:val="20"/>
                <w:lang w:val="sr-Latn-RS"/>
              </w:rPr>
              <w:t>a.4.3.</w:t>
            </w:r>
          </w:p>
        </w:tc>
        <w:tc>
          <w:tcPr>
            <w:tcW w:w="4819" w:type="dxa"/>
            <w:vAlign w:val="center"/>
          </w:tcPr>
          <w:p w14:paraId="270B7CC3" w14:textId="77777777" w:rsidR="00121E99" w:rsidRDefault="00121E99" w:rsidP="00121E99">
            <w:pPr>
              <w:rPr>
                <w:bCs/>
                <w:sz w:val="20"/>
                <w:lang w:val="sr-Latn-RS"/>
              </w:rPr>
            </w:pPr>
            <w:r w:rsidRPr="00166D01">
              <w:rPr>
                <w:bCs/>
                <w:sz w:val="20"/>
                <w:lang w:val="sr-Latn-RS"/>
              </w:rPr>
              <w:t>Upoznavanje sa dostupnim tehnološkim rešenjima.</w:t>
            </w:r>
          </w:p>
          <w:p w14:paraId="2290F999" w14:textId="77777777" w:rsidR="00A5522B" w:rsidRPr="00A9489B" w:rsidRDefault="00A5522B" w:rsidP="00B94380">
            <w:pPr>
              <w:rPr>
                <w:bCs/>
                <w:sz w:val="20"/>
                <w:lang w:val="sr-Latn-RS"/>
              </w:rPr>
            </w:pPr>
          </w:p>
        </w:tc>
        <w:tc>
          <w:tcPr>
            <w:tcW w:w="953" w:type="dxa"/>
            <w:vAlign w:val="center"/>
          </w:tcPr>
          <w:p w14:paraId="2EC4220C" w14:textId="6C3E1407" w:rsidR="00A5522B" w:rsidRPr="006F38CF" w:rsidRDefault="00170B0A" w:rsidP="00F64B5D">
            <w:pPr>
              <w:jc w:val="center"/>
              <w:rPr>
                <w:b/>
                <w:color w:val="000000"/>
                <w:szCs w:val="22"/>
              </w:rPr>
            </w:pPr>
            <w:r>
              <w:rPr>
                <w:b/>
                <w:color w:val="000000"/>
                <w:szCs w:val="22"/>
              </w:rPr>
              <w:t>1 week</w:t>
            </w:r>
          </w:p>
        </w:tc>
        <w:tc>
          <w:tcPr>
            <w:tcW w:w="669" w:type="dxa"/>
            <w:vAlign w:val="center"/>
          </w:tcPr>
          <w:p w14:paraId="355AFA6E" w14:textId="77777777" w:rsidR="00A5522B" w:rsidRPr="006F38CF" w:rsidRDefault="00A5522B" w:rsidP="00F64B5D">
            <w:pPr>
              <w:jc w:val="center"/>
              <w:rPr>
                <w:b/>
                <w:color w:val="000000"/>
                <w:szCs w:val="22"/>
              </w:rPr>
            </w:pPr>
          </w:p>
        </w:tc>
        <w:tc>
          <w:tcPr>
            <w:tcW w:w="670" w:type="dxa"/>
            <w:vAlign w:val="center"/>
          </w:tcPr>
          <w:p w14:paraId="7E462027" w14:textId="77777777" w:rsidR="00A5522B" w:rsidRPr="006F38CF" w:rsidRDefault="00A5522B" w:rsidP="00F64B5D">
            <w:pPr>
              <w:jc w:val="center"/>
              <w:rPr>
                <w:b/>
                <w:color w:val="000000"/>
                <w:szCs w:val="22"/>
              </w:rPr>
            </w:pPr>
          </w:p>
        </w:tc>
        <w:tc>
          <w:tcPr>
            <w:tcW w:w="669" w:type="dxa"/>
            <w:vAlign w:val="center"/>
          </w:tcPr>
          <w:p w14:paraId="634C8255" w14:textId="1BF86A06" w:rsidR="00A5522B" w:rsidRPr="006F38CF" w:rsidRDefault="00DF1E6A" w:rsidP="00F64B5D">
            <w:pPr>
              <w:jc w:val="center"/>
              <w:rPr>
                <w:b/>
                <w:color w:val="000000"/>
                <w:szCs w:val="22"/>
              </w:rPr>
            </w:pPr>
            <w:r>
              <w:rPr>
                <w:b/>
                <w:color w:val="000000"/>
                <w:szCs w:val="22"/>
              </w:rPr>
              <w:t>x</w:t>
            </w:r>
          </w:p>
        </w:tc>
        <w:tc>
          <w:tcPr>
            <w:tcW w:w="670" w:type="dxa"/>
            <w:vAlign w:val="center"/>
          </w:tcPr>
          <w:p w14:paraId="0930F4FD" w14:textId="77777777" w:rsidR="00A5522B" w:rsidRPr="006F38CF" w:rsidRDefault="00A5522B" w:rsidP="00F64B5D">
            <w:pPr>
              <w:jc w:val="center"/>
              <w:rPr>
                <w:b/>
                <w:color w:val="000000"/>
                <w:szCs w:val="22"/>
              </w:rPr>
            </w:pPr>
          </w:p>
        </w:tc>
        <w:tc>
          <w:tcPr>
            <w:tcW w:w="669" w:type="dxa"/>
            <w:vAlign w:val="center"/>
          </w:tcPr>
          <w:p w14:paraId="363335EC" w14:textId="77777777" w:rsidR="00A5522B" w:rsidRPr="006F38CF" w:rsidRDefault="00A5522B" w:rsidP="00F64B5D">
            <w:pPr>
              <w:jc w:val="center"/>
              <w:rPr>
                <w:b/>
                <w:color w:val="000000"/>
                <w:szCs w:val="22"/>
              </w:rPr>
            </w:pPr>
          </w:p>
        </w:tc>
        <w:tc>
          <w:tcPr>
            <w:tcW w:w="670" w:type="dxa"/>
            <w:vAlign w:val="center"/>
          </w:tcPr>
          <w:p w14:paraId="65A8786C" w14:textId="77777777" w:rsidR="00A5522B" w:rsidRPr="006F38CF" w:rsidRDefault="00A5522B" w:rsidP="00F64B5D">
            <w:pPr>
              <w:jc w:val="center"/>
              <w:rPr>
                <w:b/>
                <w:color w:val="000000"/>
                <w:szCs w:val="22"/>
              </w:rPr>
            </w:pPr>
          </w:p>
        </w:tc>
        <w:tc>
          <w:tcPr>
            <w:tcW w:w="669" w:type="dxa"/>
            <w:vAlign w:val="center"/>
          </w:tcPr>
          <w:p w14:paraId="0B20B156" w14:textId="77777777" w:rsidR="00A5522B" w:rsidRPr="006F38CF" w:rsidRDefault="00A5522B" w:rsidP="00F64B5D">
            <w:pPr>
              <w:jc w:val="center"/>
              <w:rPr>
                <w:b/>
                <w:color w:val="000000"/>
                <w:szCs w:val="22"/>
              </w:rPr>
            </w:pPr>
          </w:p>
        </w:tc>
        <w:tc>
          <w:tcPr>
            <w:tcW w:w="670" w:type="dxa"/>
            <w:vAlign w:val="center"/>
          </w:tcPr>
          <w:p w14:paraId="003FEB84" w14:textId="77777777" w:rsidR="00A5522B" w:rsidRPr="006F38CF" w:rsidRDefault="00A5522B" w:rsidP="00F64B5D">
            <w:pPr>
              <w:jc w:val="center"/>
              <w:rPr>
                <w:b/>
                <w:color w:val="000000"/>
                <w:szCs w:val="22"/>
              </w:rPr>
            </w:pPr>
          </w:p>
        </w:tc>
        <w:tc>
          <w:tcPr>
            <w:tcW w:w="669" w:type="dxa"/>
            <w:vAlign w:val="center"/>
          </w:tcPr>
          <w:p w14:paraId="2F3ACE11" w14:textId="77777777" w:rsidR="00A5522B" w:rsidRPr="006F38CF" w:rsidRDefault="00A5522B" w:rsidP="00F64B5D">
            <w:pPr>
              <w:jc w:val="center"/>
              <w:rPr>
                <w:b/>
                <w:color w:val="000000"/>
                <w:szCs w:val="22"/>
              </w:rPr>
            </w:pPr>
          </w:p>
        </w:tc>
        <w:tc>
          <w:tcPr>
            <w:tcW w:w="670" w:type="dxa"/>
            <w:vAlign w:val="center"/>
          </w:tcPr>
          <w:p w14:paraId="7E0034F8" w14:textId="77777777" w:rsidR="00A5522B" w:rsidRPr="006F38CF" w:rsidRDefault="00A5522B" w:rsidP="00F64B5D">
            <w:pPr>
              <w:jc w:val="center"/>
              <w:rPr>
                <w:b/>
                <w:color w:val="000000"/>
                <w:szCs w:val="22"/>
              </w:rPr>
            </w:pPr>
          </w:p>
        </w:tc>
        <w:tc>
          <w:tcPr>
            <w:tcW w:w="669" w:type="dxa"/>
            <w:vAlign w:val="center"/>
          </w:tcPr>
          <w:p w14:paraId="68FD11AA" w14:textId="77777777" w:rsidR="00A5522B" w:rsidRPr="006F38CF" w:rsidRDefault="00A5522B" w:rsidP="00F64B5D">
            <w:pPr>
              <w:jc w:val="center"/>
              <w:rPr>
                <w:b/>
                <w:color w:val="000000"/>
                <w:szCs w:val="22"/>
              </w:rPr>
            </w:pPr>
          </w:p>
        </w:tc>
        <w:tc>
          <w:tcPr>
            <w:tcW w:w="670" w:type="dxa"/>
            <w:vAlign w:val="center"/>
          </w:tcPr>
          <w:p w14:paraId="4F9BA576" w14:textId="77777777" w:rsidR="00A5522B" w:rsidRPr="006F38CF" w:rsidRDefault="00A5522B" w:rsidP="00F64B5D">
            <w:pPr>
              <w:jc w:val="center"/>
              <w:rPr>
                <w:b/>
                <w:color w:val="000000"/>
                <w:szCs w:val="22"/>
              </w:rPr>
            </w:pPr>
          </w:p>
        </w:tc>
      </w:tr>
      <w:tr w:rsidR="00A5522B" w:rsidRPr="006F38CF" w14:paraId="1001FD18" w14:textId="77777777" w:rsidTr="005147E7">
        <w:trPr>
          <w:cantSplit/>
          <w:trHeight w:val="289"/>
          <w:jc w:val="center"/>
        </w:trPr>
        <w:tc>
          <w:tcPr>
            <w:tcW w:w="830" w:type="dxa"/>
            <w:vAlign w:val="center"/>
          </w:tcPr>
          <w:p w14:paraId="02AAFA08" w14:textId="05EDA4B0" w:rsidR="00A5522B" w:rsidRPr="00247E9F" w:rsidRDefault="000F7C10" w:rsidP="00F64B5D">
            <w:pPr>
              <w:tabs>
                <w:tab w:val="left" w:pos="397"/>
              </w:tabs>
              <w:ind w:left="397" w:hanging="397"/>
              <w:jc w:val="center"/>
              <w:rPr>
                <w:b/>
                <w:sz w:val="20"/>
                <w:lang w:val="sr-Latn-RS"/>
              </w:rPr>
            </w:pPr>
            <w:r w:rsidRPr="00166D01">
              <w:rPr>
                <w:b/>
                <w:sz w:val="20"/>
                <w:lang w:val="sr-Latn-RS"/>
              </w:rPr>
              <w:t>a.4.3.1</w:t>
            </w:r>
          </w:p>
        </w:tc>
        <w:tc>
          <w:tcPr>
            <w:tcW w:w="4819" w:type="dxa"/>
            <w:vAlign w:val="center"/>
          </w:tcPr>
          <w:p w14:paraId="45DA40D5" w14:textId="77777777" w:rsidR="00C370A0" w:rsidRDefault="00C370A0" w:rsidP="00C370A0">
            <w:pPr>
              <w:rPr>
                <w:bCs/>
                <w:sz w:val="20"/>
                <w:lang w:val="sr-Latn-RS"/>
              </w:rPr>
            </w:pPr>
            <w:r w:rsidRPr="00166D01">
              <w:rPr>
                <w:bCs/>
                <w:sz w:val="20"/>
                <w:lang w:val="sr-Latn-RS"/>
              </w:rPr>
              <w:t>Aktivno učešće u sesijama kako biste postavljali pitanja i bolje razumeli primenu tih rešenja.</w:t>
            </w:r>
          </w:p>
          <w:p w14:paraId="7446B169" w14:textId="77777777" w:rsidR="00A5522B" w:rsidRPr="00A9489B" w:rsidRDefault="00A5522B" w:rsidP="00B94380">
            <w:pPr>
              <w:rPr>
                <w:bCs/>
                <w:sz w:val="20"/>
                <w:lang w:val="sr-Latn-RS"/>
              </w:rPr>
            </w:pPr>
          </w:p>
        </w:tc>
        <w:tc>
          <w:tcPr>
            <w:tcW w:w="953" w:type="dxa"/>
            <w:vAlign w:val="center"/>
          </w:tcPr>
          <w:p w14:paraId="5711054D" w14:textId="310ED187" w:rsidR="00A5522B" w:rsidRPr="006F38CF" w:rsidRDefault="00170B0A" w:rsidP="00F64B5D">
            <w:pPr>
              <w:jc w:val="center"/>
              <w:rPr>
                <w:b/>
                <w:color w:val="000000"/>
                <w:szCs w:val="22"/>
              </w:rPr>
            </w:pPr>
            <w:r>
              <w:rPr>
                <w:b/>
                <w:color w:val="000000"/>
                <w:szCs w:val="22"/>
              </w:rPr>
              <w:t>1 week</w:t>
            </w:r>
          </w:p>
        </w:tc>
        <w:tc>
          <w:tcPr>
            <w:tcW w:w="669" w:type="dxa"/>
            <w:vAlign w:val="center"/>
          </w:tcPr>
          <w:p w14:paraId="43054AFE" w14:textId="77777777" w:rsidR="00A5522B" w:rsidRPr="006F38CF" w:rsidRDefault="00A5522B" w:rsidP="00F64B5D">
            <w:pPr>
              <w:jc w:val="center"/>
              <w:rPr>
                <w:b/>
                <w:color w:val="000000"/>
                <w:szCs w:val="22"/>
              </w:rPr>
            </w:pPr>
          </w:p>
        </w:tc>
        <w:tc>
          <w:tcPr>
            <w:tcW w:w="670" w:type="dxa"/>
            <w:vAlign w:val="center"/>
          </w:tcPr>
          <w:p w14:paraId="3D1ABAF4" w14:textId="77777777" w:rsidR="00A5522B" w:rsidRPr="006F38CF" w:rsidRDefault="00A5522B" w:rsidP="00F64B5D">
            <w:pPr>
              <w:jc w:val="center"/>
              <w:rPr>
                <w:b/>
                <w:color w:val="000000"/>
                <w:szCs w:val="22"/>
              </w:rPr>
            </w:pPr>
          </w:p>
        </w:tc>
        <w:tc>
          <w:tcPr>
            <w:tcW w:w="669" w:type="dxa"/>
            <w:vAlign w:val="center"/>
          </w:tcPr>
          <w:p w14:paraId="458303D3" w14:textId="4B335DA2" w:rsidR="00A5522B" w:rsidRPr="006F38CF" w:rsidRDefault="00DF1E6A" w:rsidP="00F64B5D">
            <w:pPr>
              <w:jc w:val="center"/>
              <w:rPr>
                <w:b/>
                <w:color w:val="000000"/>
                <w:szCs w:val="22"/>
              </w:rPr>
            </w:pPr>
            <w:r>
              <w:rPr>
                <w:b/>
                <w:color w:val="000000"/>
                <w:szCs w:val="22"/>
              </w:rPr>
              <w:t>x</w:t>
            </w:r>
          </w:p>
        </w:tc>
        <w:tc>
          <w:tcPr>
            <w:tcW w:w="670" w:type="dxa"/>
            <w:vAlign w:val="center"/>
          </w:tcPr>
          <w:p w14:paraId="4E367FAE" w14:textId="77777777" w:rsidR="00A5522B" w:rsidRPr="006F38CF" w:rsidRDefault="00A5522B" w:rsidP="00F64B5D">
            <w:pPr>
              <w:jc w:val="center"/>
              <w:rPr>
                <w:b/>
                <w:color w:val="000000"/>
                <w:szCs w:val="22"/>
              </w:rPr>
            </w:pPr>
          </w:p>
        </w:tc>
        <w:tc>
          <w:tcPr>
            <w:tcW w:w="669" w:type="dxa"/>
            <w:vAlign w:val="center"/>
          </w:tcPr>
          <w:p w14:paraId="1BCD21BC" w14:textId="77777777" w:rsidR="00A5522B" w:rsidRPr="006F38CF" w:rsidRDefault="00A5522B" w:rsidP="00F64B5D">
            <w:pPr>
              <w:jc w:val="center"/>
              <w:rPr>
                <w:b/>
                <w:color w:val="000000"/>
                <w:szCs w:val="22"/>
              </w:rPr>
            </w:pPr>
          </w:p>
        </w:tc>
        <w:tc>
          <w:tcPr>
            <w:tcW w:w="670" w:type="dxa"/>
            <w:vAlign w:val="center"/>
          </w:tcPr>
          <w:p w14:paraId="2793F5E0" w14:textId="77777777" w:rsidR="00A5522B" w:rsidRPr="006F38CF" w:rsidRDefault="00A5522B" w:rsidP="00F64B5D">
            <w:pPr>
              <w:jc w:val="center"/>
              <w:rPr>
                <w:b/>
                <w:color w:val="000000"/>
                <w:szCs w:val="22"/>
              </w:rPr>
            </w:pPr>
          </w:p>
        </w:tc>
        <w:tc>
          <w:tcPr>
            <w:tcW w:w="669" w:type="dxa"/>
            <w:vAlign w:val="center"/>
          </w:tcPr>
          <w:p w14:paraId="724C5E46" w14:textId="77777777" w:rsidR="00A5522B" w:rsidRPr="006F38CF" w:rsidRDefault="00A5522B" w:rsidP="00F64B5D">
            <w:pPr>
              <w:jc w:val="center"/>
              <w:rPr>
                <w:b/>
                <w:color w:val="000000"/>
                <w:szCs w:val="22"/>
              </w:rPr>
            </w:pPr>
          </w:p>
        </w:tc>
        <w:tc>
          <w:tcPr>
            <w:tcW w:w="670" w:type="dxa"/>
            <w:vAlign w:val="center"/>
          </w:tcPr>
          <w:p w14:paraId="76C9A3B4" w14:textId="77777777" w:rsidR="00A5522B" w:rsidRPr="006F38CF" w:rsidRDefault="00A5522B" w:rsidP="00F64B5D">
            <w:pPr>
              <w:jc w:val="center"/>
              <w:rPr>
                <w:b/>
                <w:color w:val="000000"/>
                <w:szCs w:val="22"/>
              </w:rPr>
            </w:pPr>
          </w:p>
        </w:tc>
        <w:tc>
          <w:tcPr>
            <w:tcW w:w="669" w:type="dxa"/>
            <w:vAlign w:val="center"/>
          </w:tcPr>
          <w:p w14:paraId="309A2F65" w14:textId="77777777" w:rsidR="00A5522B" w:rsidRPr="006F38CF" w:rsidRDefault="00A5522B" w:rsidP="00F64B5D">
            <w:pPr>
              <w:jc w:val="center"/>
              <w:rPr>
                <w:b/>
                <w:color w:val="000000"/>
                <w:szCs w:val="22"/>
              </w:rPr>
            </w:pPr>
          </w:p>
        </w:tc>
        <w:tc>
          <w:tcPr>
            <w:tcW w:w="670" w:type="dxa"/>
            <w:vAlign w:val="center"/>
          </w:tcPr>
          <w:p w14:paraId="26190B09" w14:textId="77777777" w:rsidR="00A5522B" w:rsidRPr="006F38CF" w:rsidRDefault="00A5522B" w:rsidP="00F64B5D">
            <w:pPr>
              <w:jc w:val="center"/>
              <w:rPr>
                <w:b/>
                <w:color w:val="000000"/>
                <w:szCs w:val="22"/>
              </w:rPr>
            </w:pPr>
          </w:p>
        </w:tc>
        <w:tc>
          <w:tcPr>
            <w:tcW w:w="669" w:type="dxa"/>
            <w:vAlign w:val="center"/>
          </w:tcPr>
          <w:p w14:paraId="29C92DD7" w14:textId="77777777" w:rsidR="00A5522B" w:rsidRPr="006F38CF" w:rsidRDefault="00A5522B" w:rsidP="00F64B5D">
            <w:pPr>
              <w:jc w:val="center"/>
              <w:rPr>
                <w:b/>
                <w:color w:val="000000"/>
                <w:szCs w:val="22"/>
              </w:rPr>
            </w:pPr>
          </w:p>
        </w:tc>
        <w:tc>
          <w:tcPr>
            <w:tcW w:w="670" w:type="dxa"/>
            <w:vAlign w:val="center"/>
          </w:tcPr>
          <w:p w14:paraId="25F05538" w14:textId="77777777" w:rsidR="00A5522B" w:rsidRPr="006F38CF" w:rsidRDefault="00A5522B" w:rsidP="00F64B5D">
            <w:pPr>
              <w:jc w:val="center"/>
              <w:rPr>
                <w:b/>
                <w:color w:val="000000"/>
                <w:szCs w:val="22"/>
              </w:rPr>
            </w:pPr>
          </w:p>
        </w:tc>
      </w:tr>
      <w:tr w:rsidR="00A5522B" w:rsidRPr="006F38CF" w14:paraId="4679E589" w14:textId="77777777" w:rsidTr="005147E7">
        <w:trPr>
          <w:cantSplit/>
          <w:trHeight w:val="289"/>
          <w:jc w:val="center"/>
        </w:trPr>
        <w:tc>
          <w:tcPr>
            <w:tcW w:w="830" w:type="dxa"/>
            <w:vAlign w:val="center"/>
          </w:tcPr>
          <w:p w14:paraId="54459A53" w14:textId="34079995" w:rsidR="00A5522B" w:rsidRPr="00247E9F" w:rsidRDefault="004C36F4" w:rsidP="00F64B5D">
            <w:pPr>
              <w:tabs>
                <w:tab w:val="left" w:pos="397"/>
              </w:tabs>
              <w:ind w:left="397" w:hanging="397"/>
              <w:jc w:val="center"/>
              <w:rPr>
                <w:b/>
                <w:sz w:val="20"/>
                <w:lang w:val="sr-Latn-RS"/>
              </w:rPr>
            </w:pPr>
            <w:r w:rsidRPr="00166D01">
              <w:rPr>
                <w:b/>
                <w:sz w:val="20"/>
                <w:lang w:val="sr-Latn-RS"/>
              </w:rPr>
              <w:t>a.4.3.2.</w:t>
            </w:r>
          </w:p>
        </w:tc>
        <w:tc>
          <w:tcPr>
            <w:tcW w:w="4819" w:type="dxa"/>
            <w:vAlign w:val="center"/>
          </w:tcPr>
          <w:p w14:paraId="58D9CD5D" w14:textId="77777777" w:rsidR="007817C0" w:rsidRPr="00166D01" w:rsidRDefault="007817C0" w:rsidP="007817C0">
            <w:pPr>
              <w:rPr>
                <w:bCs/>
                <w:sz w:val="20"/>
                <w:lang w:val="sr-Latn-RS"/>
              </w:rPr>
            </w:pPr>
            <w:r w:rsidRPr="00166D01">
              <w:rPr>
                <w:bCs/>
                <w:sz w:val="20"/>
                <w:lang w:val="sr-Latn-RS"/>
              </w:rPr>
              <w:t>Pregledanje tehničkih specifikacija i materijala tehnologija</w:t>
            </w:r>
            <w:r>
              <w:rPr>
                <w:bCs/>
                <w:sz w:val="20"/>
                <w:lang w:val="sr-Latn-RS"/>
              </w:rPr>
              <w:t>, r</w:t>
            </w:r>
            <w:r w:rsidRPr="00166D01">
              <w:rPr>
                <w:bCs/>
                <w:sz w:val="20"/>
                <w:lang w:val="sr-Latn-RS"/>
              </w:rPr>
              <w:t xml:space="preserve">azgovor sa stručnjacima ili tehničkim osobljem </w:t>
            </w:r>
            <w:r>
              <w:rPr>
                <w:bCs/>
                <w:sz w:val="20"/>
                <w:lang w:val="sr-Latn-RS"/>
              </w:rPr>
              <w:t>zbog</w:t>
            </w:r>
            <w:r w:rsidRPr="00166D01">
              <w:rPr>
                <w:bCs/>
                <w:sz w:val="20"/>
                <w:lang w:val="sr-Latn-RS"/>
              </w:rPr>
              <w:t xml:space="preserve"> dublji uvid u performanse i prednosti tih tehnologija.</w:t>
            </w:r>
          </w:p>
          <w:p w14:paraId="0D3E56F8" w14:textId="77777777" w:rsidR="00A5522B" w:rsidRPr="00A9489B" w:rsidRDefault="00A5522B" w:rsidP="00B94380">
            <w:pPr>
              <w:rPr>
                <w:bCs/>
                <w:sz w:val="20"/>
                <w:lang w:val="sr-Latn-RS"/>
              </w:rPr>
            </w:pPr>
          </w:p>
        </w:tc>
        <w:tc>
          <w:tcPr>
            <w:tcW w:w="953" w:type="dxa"/>
            <w:vAlign w:val="center"/>
          </w:tcPr>
          <w:p w14:paraId="2B9B2264" w14:textId="7C1DBC71" w:rsidR="00A5522B" w:rsidRPr="006F38CF" w:rsidRDefault="00115ED1" w:rsidP="00F64B5D">
            <w:pPr>
              <w:jc w:val="center"/>
              <w:rPr>
                <w:b/>
                <w:color w:val="000000"/>
                <w:szCs w:val="22"/>
              </w:rPr>
            </w:pPr>
            <w:r>
              <w:rPr>
                <w:b/>
                <w:color w:val="000000"/>
                <w:szCs w:val="22"/>
              </w:rPr>
              <w:t>1 week</w:t>
            </w:r>
          </w:p>
        </w:tc>
        <w:tc>
          <w:tcPr>
            <w:tcW w:w="669" w:type="dxa"/>
            <w:vAlign w:val="center"/>
          </w:tcPr>
          <w:p w14:paraId="798315F0" w14:textId="77777777" w:rsidR="00A5522B" w:rsidRPr="006F38CF" w:rsidRDefault="00A5522B" w:rsidP="00F64B5D">
            <w:pPr>
              <w:jc w:val="center"/>
              <w:rPr>
                <w:b/>
                <w:color w:val="000000"/>
                <w:szCs w:val="22"/>
              </w:rPr>
            </w:pPr>
          </w:p>
        </w:tc>
        <w:tc>
          <w:tcPr>
            <w:tcW w:w="670" w:type="dxa"/>
            <w:vAlign w:val="center"/>
          </w:tcPr>
          <w:p w14:paraId="34EDA08F" w14:textId="77777777" w:rsidR="00A5522B" w:rsidRPr="006F38CF" w:rsidRDefault="00A5522B" w:rsidP="00F64B5D">
            <w:pPr>
              <w:jc w:val="center"/>
              <w:rPr>
                <w:b/>
                <w:color w:val="000000"/>
                <w:szCs w:val="22"/>
              </w:rPr>
            </w:pPr>
          </w:p>
        </w:tc>
        <w:tc>
          <w:tcPr>
            <w:tcW w:w="669" w:type="dxa"/>
            <w:vAlign w:val="center"/>
          </w:tcPr>
          <w:p w14:paraId="1B3557E8" w14:textId="1BF8B676" w:rsidR="00A5522B" w:rsidRPr="006F38CF" w:rsidRDefault="00DF1E6A" w:rsidP="00F64B5D">
            <w:pPr>
              <w:jc w:val="center"/>
              <w:rPr>
                <w:b/>
                <w:color w:val="000000"/>
                <w:szCs w:val="22"/>
              </w:rPr>
            </w:pPr>
            <w:r>
              <w:rPr>
                <w:b/>
                <w:color w:val="000000"/>
                <w:szCs w:val="22"/>
              </w:rPr>
              <w:t>x</w:t>
            </w:r>
          </w:p>
        </w:tc>
        <w:tc>
          <w:tcPr>
            <w:tcW w:w="670" w:type="dxa"/>
            <w:vAlign w:val="center"/>
          </w:tcPr>
          <w:p w14:paraId="687A1D78" w14:textId="77777777" w:rsidR="00A5522B" w:rsidRPr="006F38CF" w:rsidRDefault="00A5522B" w:rsidP="00F64B5D">
            <w:pPr>
              <w:jc w:val="center"/>
              <w:rPr>
                <w:b/>
                <w:color w:val="000000"/>
                <w:szCs w:val="22"/>
              </w:rPr>
            </w:pPr>
          </w:p>
        </w:tc>
        <w:tc>
          <w:tcPr>
            <w:tcW w:w="669" w:type="dxa"/>
            <w:vAlign w:val="center"/>
          </w:tcPr>
          <w:p w14:paraId="2FC97BA8" w14:textId="77777777" w:rsidR="00A5522B" w:rsidRPr="006F38CF" w:rsidRDefault="00A5522B" w:rsidP="00F64B5D">
            <w:pPr>
              <w:jc w:val="center"/>
              <w:rPr>
                <w:b/>
                <w:color w:val="000000"/>
                <w:szCs w:val="22"/>
              </w:rPr>
            </w:pPr>
          </w:p>
        </w:tc>
        <w:tc>
          <w:tcPr>
            <w:tcW w:w="670" w:type="dxa"/>
            <w:vAlign w:val="center"/>
          </w:tcPr>
          <w:p w14:paraId="5F99A78F" w14:textId="77777777" w:rsidR="00A5522B" w:rsidRPr="006F38CF" w:rsidRDefault="00A5522B" w:rsidP="00F64B5D">
            <w:pPr>
              <w:jc w:val="center"/>
              <w:rPr>
                <w:b/>
                <w:color w:val="000000"/>
                <w:szCs w:val="22"/>
              </w:rPr>
            </w:pPr>
          </w:p>
        </w:tc>
        <w:tc>
          <w:tcPr>
            <w:tcW w:w="669" w:type="dxa"/>
            <w:vAlign w:val="center"/>
          </w:tcPr>
          <w:p w14:paraId="24BDF663" w14:textId="77777777" w:rsidR="00A5522B" w:rsidRPr="006F38CF" w:rsidRDefault="00A5522B" w:rsidP="00F64B5D">
            <w:pPr>
              <w:jc w:val="center"/>
              <w:rPr>
                <w:b/>
                <w:color w:val="000000"/>
                <w:szCs w:val="22"/>
              </w:rPr>
            </w:pPr>
          </w:p>
        </w:tc>
        <w:tc>
          <w:tcPr>
            <w:tcW w:w="670" w:type="dxa"/>
            <w:vAlign w:val="center"/>
          </w:tcPr>
          <w:p w14:paraId="26A1FAD9" w14:textId="77777777" w:rsidR="00A5522B" w:rsidRPr="006F38CF" w:rsidRDefault="00A5522B" w:rsidP="00F64B5D">
            <w:pPr>
              <w:jc w:val="center"/>
              <w:rPr>
                <w:b/>
                <w:color w:val="000000"/>
                <w:szCs w:val="22"/>
              </w:rPr>
            </w:pPr>
          </w:p>
        </w:tc>
        <w:tc>
          <w:tcPr>
            <w:tcW w:w="669" w:type="dxa"/>
            <w:vAlign w:val="center"/>
          </w:tcPr>
          <w:p w14:paraId="2F212A3B" w14:textId="77777777" w:rsidR="00A5522B" w:rsidRPr="006F38CF" w:rsidRDefault="00A5522B" w:rsidP="00F64B5D">
            <w:pPr>
              <w:jc w:val="center"/>
              <w:rPr>
                <w:b/>
                <w:color w:val="000000"/>
                <w:szCs w:val="22"/>
              </w:rPr>
            </w:pPr>
          </w:p>
        </w:tc>
        <w:tc>
          <w:tcPr>
            <w:tcW w:w="670" w:type="dxa"/>
            <w:vAlign w:val="center"/>
          </w:tcPr>
          <w:p w14:paraId="265DD348" w14:textId="77777777" w:rsidR="00A5522B" w:rsidRPr="006F38CF" w:rsidRDefault="00A5522B" w:rsidP="00F64B5D">
            <w:pPr>
              <w:jc w:val="center"/>
              <w:rPr>
                <w:b/>
                <w:color w:val="000000"/>
                <w:szCs w:val="22"/>
              </w:rPr>
            </w:pPr>
          </w:p>
        </w:tc>
        <w:tc>
          <w:tcPr>
            <w:tcW w:w="669" w:type="dxa"/>
            <w:vAlign w:val="center"/>
          </w:tcPr>
          <w:p w14:paraId="787F2D52" w14:textId="77777777" w:rsidR="00A5522B" w:rsidRPr="006F38CF" w:rsidRDefault="00A5522B" w:rsidP="00F64B5D">
            <w:pPr>
              <w:jc w:val="center"/>
              <w:rPr>
                <w:b/>
                <w:color w:val="000000"/>
                <w:szCs w:val="22"/>
              </w:rPr>
            </w:pPr>
          </w:p>
        </w:tc>
        <w:tc>
          <w:tcPr>
            <w:tcW w:w="670" w:type="dxa"/>
            <w:vAlign w:val="center"/>
          </w:tcPr>
          <w:p w14:paraId="41FA9D86" w14:textId="77777777" w:rsidR="00A5522B" w:rsidRPr="006F38CF" w:rsidRDefault="00A5522B" w:rsidP="00F64B5D">
            <w:pPr>
              <w:jc w:val="center"/>
              <w:rPr>
                <w:b/>
                <w:color w:val="000000"/>
                <w:szCs w:val="22"/>
              </w:rPr>
            </w:pPr>
          </w:p>
        </w:tc>
      </w:tr>
      <w:tr w:rsidR="00A5522B" w:rsidRPr="006F38CF" w14:paraId="6BE83AE4" w14:textId="77777777" w:rsidTr="005147E7">
        <w:trPr>
          <w:cantSplit/>
          <w:trHeight w:val="289"/>
          <w:jc w:val="center"/>
        </w:trPr>
        <w:tc>
          <w:tcPr>
            <w:tcW w:w="830" w:type="dxa"/>
            <w:vAlign w:val="center"/>
          </w:tcPr>
          <w:p w14:paraId="5412275C" w14:textId="2B609C32" w:rsidR="00A5522B" w:rsidRPr="00247E9F" w:rsidRDefault="004316BA" w:rsidP="00F64B5D">
            <w:pPr>
              <w:tabs>
                <w:tab w:val="left" w:pos="397"/>
              </w:tabs>
              <w:ind w:left="397" w:hanging="397"/>
              <w:jc w:val="center"/>
              <w:rPr>
                <w:b/>
                <w:sz w:val="20"/>
                <w:lang w:val="sr-Latn-RS"/>
              </w:rPr>
            </w:pPr>
            <w:r w:rsidRPr="00166D01">
              <w:rPr>
                <w:b/>
                <w:sz w:val="20"/>
                <w:lang w:val="sr-Latn-RS"/>
              </w:rPr>
              <w:lastRenderedPageBreak/>
              <w:t>a.4.4</w:t>
            </w:r>
            <w:r w:rsidRPr="005863AB">
              <w:rPr>
                <w:bCs/>
                <w:sz w:val="20"/>
                <w:lang w:val="sr-Latn-RS"/>
              </w:rPr>
              <w:t>.</w:t>
            </w:r>
          </w:p>
        </w:tc>
        <w:tc>
          <w:tcPr>
            <w:tcW w:w="4819" w:type="dxa"/>
            <w:vAlign w:val="center"/>
          </w:tcPr>
          <w:p w14:paraId="68EF09D3" w14:textId="77777777" w:rsidR="00940887" w:rsidRPr="00166D01" w:rsidRDefault="00940887" w:rsidP="00940887">
            <w:pPr>
              <w:rPr>
                <w:b/>
                <w:sz w:val="20"/>
                <w:lang w:val="sr-Latn-RS"/>
              </w:rPr>
            </w:pPr>
            <w:r w:rsidRPr="005863AB">
              <w:rPr>
                <w:bCs/>
                <w:sz w:val="20"/>
                <w:lang w:val="sr-Latn-RS"/>
              </w:rPr>
              <w:t>Popunjavanje  anketa o iskustvima sportista i klubova</w:t>
            </w:r>
          </w:p>
          <w:p w14:paraId="577CE99C" w14:textId="77777777" w:rsidR="00A5522B" w:rsidRPr="00A9489B" w:rsidRDefault="00A5522B" w:rsidP="00B94380">
            <w:pPr>
              <w:rPr>
                <w:bCs/>
                <w:sz w:val="20"/>
                <w:lang w:val="sr-Latn-RS"/>
              </w:rPr>
            </w:pPr>
          </w:p>
        </w:tc>
        <w:tc>
          <w:tcPr>
            <w:tcW w:w="953" w:type="dxa"/>
            <w:vAlign w:val="center"/>
          </w:tcPr>
          <w:p w14:paraId="6E1AF9CF" w14:textId="36424C27" w:rsidR="00A5522B" w:rsidRPr="006F38CF" w:rsidRDefault="00115ED1" w:rsidP="00F64B5D">
            <w:pPr>
              <w:jc w:val="center"/>
              <w:rPr>
                <w:b/>
                <w:color w:val="000000"/>
                <w:szCs w:val="22"/>
              </w:rPr>
            </w:pPr>
            <w:r>
              <w:rPr>
                <w:b/>
                <w:color w:val="000000"/>
                <w:szCs w:val="22"/>
              </w:rPr>
              <w:t>1 week</w:t>
            </w:r>
          </w:p>
        </w:tc>
        <w:tc>
          <w:tcPr>
            <w:tcW w:w="669" w:type="dxa"/>
            <w:vAlign w:val="center"/>
          </w:tcPr>
          <w:p w14:paraId="1BEE68DF" w14:textId="77777777" w:rsidR="00A5522B" w:rsidRPr="006F38CF" w:rsidRDefault="00A5522B" w:rsidP="00F64B5D">
            <w:pPr>
              <w:jc w:val="center"/>
              <w:rPr>
                <w:b/>
                <w:color w:val="000000"/>
                <w:szCs w:val="22"/>
              </w:rPr>
            </w:pPr>
          </w:p>
        </w:tc>
        <w:tc>
          <w:tcPr>
            <w:tcW w:w="670" w:type="dxa"/>
            <w:vAlign w:val="center"/>
          </w:tcPr>
          <w:p w14:paraId="2439F16E" w14:textId="77777777" w:rsidR="00A5522B" w:rsidRPr="006F38CF" w:rsidRDefault="00A5522B" w:rsidP="00F64B5D">
            <w:pPr>
              <w:jc w:val="center"/>
              <w:rPr>
                <w:b/>
                <w:color w:val="000000"/>
                <w:szCs w:val="22"/>
              </w:rPr>
            </w:pPr>
          </w:p>
        </w:tc>
        <w:tc>
          <w:tcPr>
            <w:tcW w:w="669" w:type="dxa"/>
            <w:vAlign w:val="center"/>
          </w:tcPr>
          <w:p w14:paraId="5DEFC833" w14:textId="1BC89EFB" w:rsidR="00A5522B" w:rsidRPr="006F38CF" w:rsidRDefault="00DF1E6A" w:rsidP="00F64B5D">
            <w:pPr>
              <w:jc w:val="center"/>
              <w:rPr>
                <w:b/>
                <w:color w:val="000000"/>
                <w:szCs w:val="22"/>
              </w:rPr>
            </w:pPr>
            <w:r>
              <w:rPr>
                <w:b/>
                <w:color w:val="000000"/>
                <w:szCs w:val="22"/>
              </w:rPr>
              <w:t>x</w:t>
            </w:r>
          </w:p>
        </w:tc>
        <w:tc>
          <w:tcPr>
            <w:tcW w:w="670" w:type="dxa"/>
            <w:vAlign w:val="center"/>
          </w:tcPr>
          <w:p w14:paraId="52E0320E" w14:textId="77777777" w:rsidR="00A5522B" w:rsidRPr="006F38CF" w:rsidRDefault="00A5522B" w:rsidP="00F64B5D">
            <w:pPr>
              <w:jc w:val="center"/>
              <w:rPr>
                <w:b/>
                <w:color w:val="000000"/>
                <w:szCs w:val="22"/>
              </w:rPr>
            </w:pPr>
          </w:p>
        </w:tc>
        <w:tc>
          <w:tcPr>
            <w:tcW w:w="669" w:type="dxa"/>
            <w:vAlign w:val="center"/>
          </w:tcPr>
          <w:p w14:paraId="7DED21A4" w14:textId="77777777" w:rsidR="00A5522B" w:rsidRPr="006F38CF" w:rsidRDefault="00A5522B" w:rsidP="00F64B5D">
            <w:pPr>
              <w:jc w:val="center"/>
              <w:rPr>
                <w:b/>
                <w:color w:val="000000"/>
                <w:szCs w:val="22"/>
              </w:rPr>
            </w:pPr>
          </w:p>
        </w:tc>
        <w:tc>
          <w:tcPr>
            <w:tcW w:w="670" w:type="dxa"/>
            <w:vAlign w:val="center"/>
          </w:tcPr>
          <w:p w14:paraId="0D3099A0" w14:textId="77777777" w:rsidR="00A5522B" w:rsidRPr="006F38CF" w:rsidRDefault="00A5522B" w:rsidP="00F64B5D">
            <w:pPr>
              <w:jc w:val="center"/>
              <w:rPr>
                <w:b/>
                <w:color w:val="000000"/>
                <w:szCs w:val="22"/>
              </w:rPr>
            </w:pPr>
          </w:p>
        </w:tc>
        <w:tc>
          <w:tcPr>
            <w:tcW w:w="669" w:type="dxa"/>
            <w:vAlign w:val="center"/>
          </w:tcPr>
          <w:p w14:paraId="1C824B25" w14:textId="77777777" w:rsidR="00A5522B" w:rsidRPr="006F38CF" w:rsidRDefault="00A5522B" w:rsidP="00F64B5D">
            <w:pPr>
              <w:jc w:val="center"/>
              <w:rPr>
                <w:b/>
                <w:color w:val="000000"/>
                <w:szCs w:val="22"/>
              </w:rPr>
            </w:pPr>
          </w:p>
        </w:tc>
        <w:tc>
          <w:tcPr>
            <w:tcW w:w="670" w:type="dxa"/>
            <w:vAlign w:val="center"/>
          </w:tcPr>
          <w:p w14:paraId="4D8990E0" w14:textId="77777777" w:rsidR="00A5522B" w:rsidRPr="006F38CF" w:rsidRDefault="00A5522B" w:rsidP="00F64B5D">
            <w:pPr>
              <w:jc w:val="center"/>
              <w:rPr>
                <w:b/>
                <w:color w:val="000000"/>
                <w:szCs w:val="22"/>
              </w:rPr>
            </w:pPr>
          </w:p>
        </w:tc>
        <w:tc>
          <w:tcPr>
            <w:tcW w:w="669" w:type="dxa"/>
            <w:vAlign w:val="center"/>
          </w:tcPr>
          <w:p w14:paraId="3187B153" w14:textId="77777777" w:rsidR="00A5522B" w:rsidRPr="006F38CF" w:rsidRDefault="00A5522B" w:rsidP="00F64B5D">
            <w:pPr>
              <w:jc w:val="center"/>
              <w:rPr>
                <w:b/>
                <w:color w:val="000000"/>
                <w:szCs w:val="22"/>
              </w:rPr>
            </w:pPr>
          </w:p>
        </w:tc>
        <w:tc>
          <w:tcPr>
            <w:tcW w:w="670" w:type="dxa"/>
            <w:vAlign w:val="center"/>
          </w:tcPr>
          <w:p w14:paraId="3DAA8FB9" w14:textId="77777777" w:rsidR="00A5522B" w:rsidRPr="006F38CF" w:rsidRDefault="00A5522B" w:rsidP="00F64B5D">
            <w:pPr>
              <w:jc w:val="center"/>
              <w:rPr>
                <w:b/>
                <w:color w:val="000000"/>
                <w:szCs w:val="22"/>
              </w:rPr>
            </w:pPr>
          </w:p>
        </w:tc>
        <w:tc>
          <w:tcPr>
            <w:tcW w:w="669" w:type="dxa"/>
            <w:vAlign w:val="center"/>
          </w:tcPr>
          <w:p w14:paraId="53588C7D" w14:textId="77777777" w:rsidR="00A5522B" w:rsidRPr="006F38CF" w:rsidRDefault="00A5522B" w:rsidP="00F64B5D">
            <w:pPr>
              <w:jc w:val="center"/>
              <w:rPr>
                <w:b/>
                <w:color w:val="000000"/>
                <w:szCs w:val="22"/>
              </w:rPr>
            </w:pPr>
          </w:p>
        </w:tc>
        <w:tc>
          <w:tcPr>
            <w:tcW w:w="670" w:type="dxa"/>
            <w:vAlign w:val="center"/>
          </w:tcPr>
          <w:p w14:paraId="071280EA" w14:textId="77777777" w:rsidR="00A5522B" w:rsidRPr="006F38CF" w:rsidRDefault="00A5522B" w:rsidP="00F64B5D">
            <w:pPr>
              <w:jc w:val="center"/>
              <w:rPr>
                <w:b/>
                <w:color w:val="000000"/>
                <w:szCs w:val="22"/>
              </w:rPr>
            </w:pPr>
          </w:p>
        </w:tc>
      </w:tr>
      <w:tr w:rsidR="00A5522B" w:rsidRPr="006F38CF" w14:paraId="53B92344" w14:textId="77777777" w:rsidTr="005147E7">
        <w:trPr>
          <w:cantSplit/>
          <w:trHeight w:val="289"/>
          <w:jc w:val="center"/>
        </w:trPr>
        <w:tc>
          <w:tcPr>
            <w:tcW w:w="830" w:type="dxa"/>
            <w:vAlign w:val="center"/>
          </w:tcPr>
          <w:p w14:paraId="2AAA87BA" w14:textId="61442CE3" w:rsidR="00A5522B" w:rsidRPr="00247E9F" w:rsidRDefault="000F2AFF" w:rsidP="00F64B5D">
            <w:pPr>
              <w:tabs>
                <w:tab w:val="left" w:pos="397"/>
              </w:tabs>
              <w:ind w:left="397" w:hanging="397"/>
              <w:jc w:val="center"/>
              <w:rPr>
                <w:b/>
                <w:sz w:val="20"/>
                <w:lang w:val="sr-Latn-RS"/>
              </w:rPr>
            </w:pPr>
            <w:r w:rsidRPr="005863AB">
              <w:rPr>
                <w:b/>
                <w:sz w:val="20"/>
                <w:lang w:val="sr-Latn-RS"/>
              </w:rPr>
              <w:t>a.4.4.1</w:t>
            </w:r>
          </w:p>
        </w:tc>
        <w:tc>
          <w:tcPr>
            <w:tcW w:w="4819" w:type="dxa"/>
            <w:vAlign w:val="center"/>
          </w:tcPr>
          <w:p w14:paraId="66650F76" w14:textId="77777777" w:rsidR="00634C57" w:rsidRDefault="00634C57" w:rsidP="00634C57">
            <w:pPr>
              <w:rPr>
                <w:bCs/>
                <w:sz w:val="20"/>
                <w:lang w:val="sr-Latn-RS"/>
              </w:rPr>
            </w:pPr>
            <w:r w:rsidRPr="005863AB">
              <w:rPr>
                <w:bCs/>
                <w:sz w:val="20"/>
                <w:lang w:val="sr-Latn-RS"/>
              </w:rPr>
              <w:t>Priprema anketa koje će se distribuirati sportistima i klubovima za prikupljanje njihovih iskustava i povratnih informacija o korišćenju tehnologija</w:t>
            </w:r>
          </w:p>
          <w:p w14:paraId="6B25A529" w14:textId="77777777" w:rsidR="00A5522B" w:rsidRPr="00A9489B" w:rsidRDefault="00A5522B" w:rsidP="00B94380">
            <w:pPr>
              <w:rPr>
                <w:bCs/>
                <w:sz w:val="20"/>
                <w:lang w:val="sr-Latn-RS"/>
              </w:rPr>
            </w:pPr>
          </w:p>
        </w:tc>
        <w:tc>
          <w:tcPr>
            <w:tcW w:w="953" w:type="dxa"/>
            <w:vAlign w:val="center"/>
          </w:tcPr>
          <w:p w14:paraId="1E3E17BF" w14:textId="7A672F09" w:rsidR="00A5522B" w:rsidRPr="006F38CF" w:rsidRDefault="00115ED1" w:rsidP="00F64B5D">
            <w:pPr>
              <w:jc w:val="center"/>
              <w:rPr>
                <w:b/>
                <w:color w:val="000000"/>
                <w:szCs w:val="22"/>
              </w:rPr>
            </w:pPr>
            <w:r>
              <w:rPr>
                <w:b/>
                <w:color w:val="000000"/>
                <w:szCs w:val="22"/>
              </w:rPr>
              <w:t>1 week</w:t>
            </w:r>
          </w:p>
        </w:tc>
        <w:tc>
          <w:tcPr>
            <w:tcW w:w="669" w:type="dxa"/>
            <w:vAlign w:val="center"/>
          </w:tcPr>
          <w:p w14:paraId="4F21CBFC" w14:textId="77777777" w:rsidR="00A5522B" w:rsidRPr="006F38CF" w:rsidRDefault="00A5522B" w:rsidP="00F64B5D">
            <w:pPr>
              <w:jc w:val="center"/>
              <w:rPr>
                <w:b/>
                <w:color w:val="000000"/>
                <w:szCs w:val="22"/>
              </w:rPr>
            </w:pPr>
          </w:p>
        </w:tc>
        <w:tc>
          <w:tcPr>
            <w:tcW w:w="670" w:type="dxa"/>
            <w:vAlign w:val="center"/>
          </w:tcPr>
          <w:p w14:paraId="5E9B54F7" w14:textId="77777777" w:rsidR="00A5522B" w:rsidRPr="006F38CF" w:rsidRDefault="00A5522B" w:rsidP="00F64B5D">
            <w:pPr>
              <w:jc w:val="center"/>
              <w:rPr>
                <w:b/>
                <w:color w:val="000000"/>
                <w:szCs w:val="22"/>
              </w:rPr>
            </w:pPr>
          </w:p>
        </w:tc>
        <w:tc>
          <w:tcPr>
            <w:tcW w:w="669" w:type="dxa"/>
            <w:vAlign w:val="center"/>
          </w:tcPr>
          <w:p w14:paraId="08178072" w14:textId="2F29596B" w:rsidR="00A5522B" w:rsidRPr="006F38CF" w:rsidRDefault="00DF1E6A" w:rsidP="00F64B5D">
            <w:pPr>
              <w:jc w:val="center"/>
              <w:rPr>
                <w:b/>
                <w:color w:val="000000"/>
                <w:szCs w:val="22"/>
              </w:rPr>
            </w:pPr>
            <w:r>
              <w:rPr>
                <w:b/>
                <w:color w:val="000000"/>
                <w:szCs w:val="22"/>
              </w:rPr>
              <w:t>x</w:t>
            </w:r>
          </w:p>
        </w:tc>
        <w:tc>
          <w:tcPr>
            <w:tcW w:w="670" w:type="dxa"/>
            <w:vAlign w:val="center"/>
          </w:tcPr>
          <w:p w14:paraId="08A73A6F" w14:textId="77777777" w:rsidR="00A5522B" w:rsidRPr="006F38CF" w:rsidRDefault="00A5522B" w:rsidP="00F64B5D">
            <w:pPr>
              <w:jc w:val="center"/>
              <w:rPr>
                <w:b/>
                <w:color w:val="000000"/>
                <w:szCs w:val="22"/>
              </w:rPr>
            </w:pPr>
          </w:p>
        </w:tc>
        <w:tc>
          <w:tcPr>
            <w:tcW w:w="669" w:type="dxa"/>
            <w:vAlign w:val="center"/>
          </w:tcPr>
          <w:p w14:paraId="12795D77" w14:textId="77777777" w:rsidR="00A5522B" w:rsidRPr="006F38CF" w:rsidRDefault="00A5522B" w:rsidP="00F64B5D">
            <w:pPr>
              <w:jc w:val="center"/>
              <w:rPr>
                <w:b/>
                <w:color w:val="000000"/>
                <w:szCs w:val="22"/>
              </w:rPr>
            </w:pPr>
          </w:p>
        </w:tc>
        <w:tc>
          <w:tcPr>
            <w:tcW w:w="670" w:type="dxa"/>
            <w:vAlign w:val="center"/>
          </w:tcPr>
          <w:p w14:paraId="550346FE" w14:textId="77777777" w:rsidR="00A5522B" w:rsidRPr="006F38CF" w:rsidRDefault="00A5522B" w:rsidP="00F64B5D">
            <w:pPr>
              <w:jc w:val="center"/>
              <w:rPr>
                <w:b/>
                <w:color w:val="000000"/>
                <w:szCs w:val="22"/>
              </w:rPr>
            </w:pPr>
          </w:p>
        </w:tc>
        <w:tc>
          <w:tcPr>
            <w:tcW w:w="669" w:type="dxa"/>
            <w:vAlign w:val="center"/>
          </w:tcPr>
          <w:p w14:paraId="79C750EB" w14:textId="77777777" w:rsidR="00A5522B" w:rsidRPr="006F38CF" w:rsidRDefault="00A5522B" w:rsidP="00F64B5D">
            <w:pPr>
              <w:jc w:val="center"/>
              <w:rPr>
                <w:b/>
                <w:color w:val="000000"/>
                <w:szCs w:val="22"/>
              </w:rPr>
            </w:pPr>
          </w:p>
        </w:tc>
        <w:tc>
          <w:tcPr>
            <w:tcW w:w="670" w:type="dxa"/>
            <w:vAlign w:val="center"/>
          </w:tcPr>
          <w:p w14:paraId="6E782E9F" w14:textId="77777777" w:rsidR="00A5522B" w:rsidRPr="006F38CF" w:rsidRDefault="00A5522B" w:rsidP="00F64B5D">
            <w:pPr>
              <w:jc w:val="center"/>
              <w:rPr>
                <w:b/>
                <w:color w:val="000000"/>
                <w:szCs w:val="22"/>
              </w:rPr>
            </w:pPr>
          </w:p>
        </w:tc>
        <w:tc>
          <w:tcPr>
            <w:tcW w:w="669" w:type="dxa"/>
            <w:vAlign w:val="center"/>
          </w:tcPr>
          <w:p w14:paraId="13A16F4B" w14:textId="77777777" w:rsidR="00A5522B" w:rsidRPr="006F38CF" w:rsidRDefault="00A5522B" w:rsidP="00F64B5D">
            <w:pPr>
              <w:jc w:val="center"/>
              <w:rPr>
                <w:b/>
                <w:color w:val="000000"/>
                <w:szCs w:val="22"/>
              </w:rPr>
            </w:pPr>
          </w:p>
        </w:tc>
        <w:tc>
          <w:tcPr>
            <w:tcW w:w="670" w:type="dxa"/>
            <w:vAlign w:val="center"/>
          </w:tcPr>
          <w:p w14:paraId="33374885" w14:textId="77777777" w:rsidR="00A5522B" w:rsidRPr="006F38CF" w:rsidRDefault="00A5522B" w:rsidP="00F64B5D">
            <w:pPr>
              <w:jc w:val="center"/>
              <w:rPr>
                <w:b/>
                <w:color w:val="000000"/>
                <w:szCs w:val="22"/>
              </w:rPr>
            </w:pPr>
          </w:p>
        </w:tc>
        <w:tc>
          <w:tcPr>
            <w:tcW w:w="669" w:type="dxa"/>
            <w:vAlign w:val="center"/>
          </w:tcPr>
          <w:p w14:paraId="6AE5D99A" w14:textId="77777777" w:rsidR="00A5522B" w:rsidRPr="006F38CF" w:rsidRDefault="00A5522B" w:rsidP="00F64B5D">
            <w:pPr>
              <w:jc w:val="center"/>
              <w:rPr>
                <w:b/>
                <w:color w:val="000000"/>
                <w:szCs w:val="22"/>
              </w:rPr>
            </w:pPr>
          </w:p>
        </w:tc>
        <w:tc>
          <w:tcPr>
            <w:tcW w:w="670" w:type="dxa"/>
            <w:vAlign w:val="center"/>
          </w:tcPr>
          <w:p w14:paraId="0ED9C722" w14:textId="77777777" w:rsidR="00A5522B" w:rsidRPr="006F38CF" w:rsidRDefault="00A5522B" w:rsidP="00F64B5D">
            <w:pPr>
              <w:jc w:val="center"/>
              <w:rPr>
                <w:b/>
                <w:color w:val="000000"/>
                <w:szCs w:val="22"/>
              </w:rPr>
            </w:pPr>
          </w:p>
        </w:tc>
      </w:tr>
      <w:tr w:rsidR="00A5522B" w:rsidRPr="006F38CF" w14:paraId="37CFEE76" w14:textId="77777777" w:rsidTr="005147E7">
        <w:trPr>
          <w:cantSplit/>
          <w:trHeight w:val="289"/>
          <w:jc w:val="center"/>
        </w:trPr>
        <w:tc>
          <w:tcPr>
            <w:tcW w:w="830" w:type="dxa"/>
            <w:vAlign w:val="center"/>
          </w:tcPr>
          <w:p w14:paraId="207ED9C0" w14:textId="7057EA77" w:rsidR="00A5522B" w:rsidRPr="00247E9F" w:rsidRDefault="001D46D8" w:rsidP="00F64B5D">
            <w:pPr>
              <w:tabs>
                <w:tab w:val="left" w:pos="397"/>
              </w:tabs>
              <w:ind w:left="397" w:hanging="397"/>
              <w:jc w:val="center"/>
              <w:rPr>
                <w:b/>
                <w:sz w:val="20"/>
                <w:lang w:val="sr-Latn-RS"/>
              </w:rPr>
            </w:pPr>
            <w:r w:rsidRPr="006804C8">
              <w:rPr>
                <w:b/>
                <w:sz w:val="20"/>
                <w:lang w:val="sr-Latn-RS"/>
              </w:rPr>
              <w:t>a.4.4.2</w:t>
            </w:r>
          </w:p>
        </w:tc>
        <w:tc>
          <w:tcPr>
            <w:tcW w:w="4819" w:type="dxa"/>
            <w:vAlign w:val="center"/>
          </w:tcPr>
          <w:p w14:paraId="3D745605" w14:textId="3B3C5B6F" w:rsidR="00A5522B" w:rsidRPr="00A9489B" w:rsidRDefault="007A4099" w:rsidP="00B94380">
            <w:pPr>
              <w:rPr>
                <w:bCs/>
                <w:sz w:val="20"/>
                <w:lang w:val="sr-Latn-RS"/>
              </w:rPr>
            </w:pPr>
            <w:r w:rsidRPr="006804C8">
              <w:rPr>
                <w:bCs/>
                <w:sz w:val="20"/>
                <w:lang w:val="sr-Latn-RS"/>
              </w:rPr>
              <w:t>Identifikacija trendova, potreba I stavova sportista I klubova u vezi sa tehnologijom I sportskim terenima</w:t>
            </w:r>
          </w:p>
        </w:tc>
        <w:tc>
          <w:tcPr>
            <w:tcW w:w="953" w:type="dxa"/>
            <w:vAlign w:val="center"/>
          </w:tcPr>
          <w:p w14:paraId="3314CB4B" w14:textId="1BF39360" w:rsidR="00A5522B" w:rsidRPr="006F38CF" w:rsidRDefault="00115ED1" w:rsidP="00F64B5D">
            <w:pPr>
              <w:jc w:val="center"/>
              <w:rPr>
                <w:b/>
                <w:color w:val="000000"/>
                <w:szCs w:val="22"/>
              </w:rPr>
            </w:pPr>
            <w:r>
              <w:rPr>
                <w:b/>
                <w:color w:val="000000"/>
                <w:szCs w:val="22"/>
              </w:rPr>
              <w:t>1 week</w:t>
            </w:r>
          </w:p>
        </w:tc>
        <w:tc>
          <w:tcPr>
            <w:tcW w:w="669" w:type="dxa"/>
            <w:vAlign w:val="center"/>
          </w:tcPr>
          <w:p w14:paraId="3FC7CF0B" w14:textId="77777777" w:rsidR="00A5522B" w:rsidRPr="006F38CF" w:rsidRDefault="00A5522B" w:rsidP="00F64B5D">
            <w:pPr>
              <w:jc w:val="center"/>
              <w:rPr>
                <w:b/>
                <w:color w:val="000000"/>
                <w:szCs w:val="22"/>
              </w:rPr>
            </w:pPr>
          </w:p>
        </w:tc>
        <w:tc>
          <w:tcPr>
            <w:tcW w:w="670" w:type="dxa"/>
            <w:vAlign w:val="center"/>
          </w:tcPr>
          <w:p w14:paraId="6F5EA7D1" w14:textId="77777777" w:rsidR="00A5522B" w:rsidRPr="006F38CF" w:rsidRDefault="00A5522B" w:rsidP="00F64B5D">
            <w:pPr>
              <w:jc w:val="center"/>
              <w:rPr>
                <w:b/>
                <w:color w:val="000000"/>
                <w:szCs w:val="22"/>
              </w:rPr>
            </w:pPr>
          </w:p>
        </w:tc>
        <w:tc>
          <w:tcPr>
            <w:tcW w:w="669" w:type="dxa"/>
            <w:vAlign w:val="center"/>
          </w:tcPr>
          <w:p w14:paraId="1D59006D" w14:textId="16043D96" w:rsidR="00A5522B" w:rsidRPr="006F38CF" w:rsidRDefault="00DF1E6A" w:rsidP="00F64B5D">
            <w:pPr>
              <w:jc w:val="center"/>
              <w:rPr>
                <w:b/>
                <w:color w:val="000000"/>
                <w:szCs w:val="22"/>
              </w:rPr>
            </w:pPr>
            <w:r>
              <w:rPr>
                <w:b/>
                <w:color w:val="000000"/>
                <w:szCs w:val="22"/>
              </w:rPr>
              <w:t>x</w:t>
            </w:r>
          </w:p>
        </w:tc>
        <w:tc>
          <w:tcPr>
            <w:tcW w:w="670" w:type="dxa"/>
            <w:vAlign w:val="center"/>
          </w:tcPr>
          <w:p w14:paraId="7A72270B" w14:textId="77777777" w:rsidR="00A5522B" w:rsidRPr="006F38CF" w:rsidRDefault="00A5522B" w:rsidP="00F64B5D">
            <w:pPr>
              <w:jc w:val="center"/>
              <w:rPr>
                <w:b/>
                <w:color w:val="000000"/>
                <w:szCs w:val="22"/>
              </w:rPr>
            </w:pPr>
          </w:p>
        </w:tc>
        <w:tc>
          <w:tcPr>
            <w:tcW w:w="669" w:type="dxa"/>
            <w:vAlign w:val="center"/>
          </w:tcPr>
          <w:p w14:paraId="0850BBD9" w14:textId="77777777" w:rsidR="00A5522B" w:rsidRPr="006F38CF" w:rsidRDefault="00A5522B" w:rsidP="00F64B5D">
            <w:pPr>
              <w:jc w:val="center"/>
              <w:rPr>
                <w:b/>
                <w:color w:val="000000"/>
                <w:szCs w:val="22"/>
              </w:rPr>
            </w:pPr>
          </w:p>
        </w:tc>
        <w:tc>
          <w:tcPr>
            <w:tcW w:w="670" w:type="dxa"/>
            <w:vAlign w:val="center"/>
          </w:tcPr>
          <w:p w14:paraId="1C432836" w14:textId="77777777" w:rsidR="00A5522B" w:rsidRPr="006F38CF" w:rsidRDefault="00A5522B" w:rsidP="00F64B5D">
            <w:pPr>
              <w:jc w:val="center"/>
              <w:rPr>
                <w:b/>
                <w:color w:val="000000"/>
                <w:szCs w:val="22"/>
              </w:rPr>
            </w:pPr>
          </w:p>
        </w:tc>
        <w:tc>
          <w:tcPr>
            <w:tcW w:w="669" w:type="dxa"/>
            <w:vAlign w:val="center"/>
          </w:tcPr>
          <w:p w14:paraId="576A51D1" w14:textId="77777777" w:rsidR="00A5522B" w:rsidRPr="006F38CF" w:rsidRDefault="00A5522B" w:rsidP="00F64B5D">
            <w:pPr>
              <w:jc w:val="center"/>
              <w:rPr>
                <w:b/>
                <w:color w:val="000000"/>
                <w:szCs w:val="22"/>
              </w:rPr>
            </w:pPr>
          </w:p>
        </w:tc>
        <w:tc>
          <w:tcPr>
            <w:tcW w:w="670" w:type="dxa"/>
            <w:vAlign w:val="center"/>
          </w:tcPr>
          <w:p w14:paraId="24D1B397" w14:textId="77777777" w:rsidR="00A5522B" w:rsidRPr="006F38CF" w:rsidRDefault="00A5522B" w:rsidP="00F64B5D">
            <w:pPr>
              <w:jc w:val="center"/>
              <w:rPr>
                <w:b/>
                <w:color w:val="000000"/>
                <w:szCs w:val="22"/>
              </w:rPr>
            </w:pPr>
          </w:p>
        </w:tc>
        <w:tc>
          <w:tcPr>
            <w:tcW w:w="669" w:type="dxa"/>
            <w:vAlign w:val="center"/>
          </w:tcPr>
          <w:p w14:paraId="1BE37A94" w14:textId="77777777" w:rsidR="00A5522B" w:rsidRPr="006F38CF" w:rsidRDefault="00A5522B" w:rsidP="00F64B5D">
            <w:pPr>
              <w:jc w:val="center"/>
              <w:rPr>
                <w:b/>
                <w:color w:val="000000"/>
                <w:szCs w:val="22"/>
              </w:rPr>
            </w:pPr>
          </w:p>
        </w:tc>
        <w:tc>
          <w:tcPr>
            <w:tcW w:w="670" w:type="dxa"/>
            <w:vAlign w:val="center"/>
          </w:tcPr>
          <w:p w14:paraId="00E247A0" w14:textId="77777777" w:rsidR="00A5522B" w:rsidRPr="006F38CF" w:rsidRDefault="00A5522B" w:rsidP="00F64B5D">
            <w:pPr>
              <w:jc w:val="center"/>
              <w:rPr>
                <w:b/>
                <w:color w:val="000000"/>
                <w:szCs w:val="22"/>
              </w:rPr>
            </w:pPr>
          </w:p>
        </w:tc>
        <w:tc>
          <w:tcPr>
            <w:tcW w:w="669" w:type="dxa"/>
            <w:vAlign w:val="center"/>
          </w:tcPr>
          <w:p w14:paraId="03E28006" w14:textId="77777777" w:rsidR="00A5522B" w:rsidRPr="006F38CF" w:rsidRDefault="00A5522B" w:rsidP="00F64B5D">
            <w:pPr>
              <w:jc w:val="center"/>
              <w:rPr>
                <w:b/>
                <w:color w:val="000000"/>
                <w:szCs w:val="22"/>
              </w:rPr>
            </w:pPr>
          </w:p>
        </w:tc>
        <w:tc>
          <w:tcPr>
            <w:tcW w:w="670" w:type="dxa"/>
            <w:vAlign w:val="center"/>
          </w:tcPr>
          <w:p w14:paraId="235610D1" w14:textId="77777777" w:rsidR="00A5522B" w:rsidRPr="006F38CF" w:rsidRDefault="00A5522B" w:rsidP="00F64B5D">
            <w:pPr>
              <w:jc w:val="center"/>
              <w:rPr>
                <w:b/>
                <w:color w:val="000000"/>
                <w:szCs w:val="22"/>
              </w:rPr>
            </w:pPr>
          </w:p>
        </w:tc>
      </w:tr>
      <w:tr w:rsidR="00A5522B" w:rsidRPr="006F38CF" w14:paraId="4260BDAC" w14:textId="77777777" w:rsidTr="005147E7">
        <w:trPr>
          <w:cantSplit/>
          <w:trHeight w:val="289"/>
          <w:jc w:val="center"/>
        </w:trPr>
        <w:tc>
          <w:tcPr>
            <w:tcW w:w="830" w:type="dxa"/>
            <w:vAlign w:val="center"/>
          </w:tcPr>
          <w:p w14:paraId="17ECC67C" w14:textId="2D78F15E" w:rsidR="00A5522B" w:rsidRPr="00247E9F" w:rsidRDefault="008E7F10" w:rsidP="00F64B5D">
            <w:pPr>
              <w:tabs>
                <w:tab w:val="left" w:pos="397"/>
              </w:tabs>
              <w:ind w:left="397" w:hanging="397"/>
              <w:jc w:val="center"/>
              <w:rPr>
                <w:b/>
                <w:sz w:val="20"/>
                <w:lang w:val="sr-Latn-RS"/>
              </w:rPr>
            </w:pPr>
            <w:r w:rsidRPr="006804C8">
              <w:rPr>
                <w:b/>
                <w:sz w:val="20"/>
                <w:lang w:val="sr-Latn-RS"/>
              </w:rPr>
              <w:t>a.4.</w:t>
            </w:r>
            <w:r>
              <w:rPr>
                <w:b/>
                <w:sz w:val="20"/>
                <w:lang w:val="sr-Latn-RS"/>
              </w:rPr>
              <w:t>5</w:t>
            </w:r>
          </w:p>
        </w:tc>
        <w:tc>
          <w:tcPr>
            <w:tcW w:w="4819" w:type="dxa"/>
            <w:vAlign w:val="center"/>
          </w:tcPr>
          <w:p w14:paraId="491E8F7F" w14:textId="77777777" w:rsidR="00FF3C92" w:rsidRDefault="00FF3C92" w:rsidP="00FF3C92">
            <w:pPr>
              <w:rPr>
                <w:bCs/>
                <w:sz w:val="20"/>
                <w:lang w:val="sr-Latn-RS"/>
              </w:rPr>
            </w:pPr>
            <w:r w:rsidRPr="006804C8">
              <w:rPr>
                <w:bCs/>
                <w:sz w:val="20"/>
                <w:lang w:val="sr-Latn-RS"/>
              </w:rPr>
              <w:t>Analiza prikupljenih informacija i izrada izveštaja</w:t>
            </w:r>
          </w:p>
          <w:p w14:paraId="718746C8" w14:textId="77777777" w:rsidR="00A5522B" w:rsidRPr="00A9489B" w:rsidRDefault="00A5522B" w:rsidP="00B94380">
            <w:pPr>
              <w:rPr>
                <w:bCs/>
                <w:sz w:val="20"/>
                <w:lang w:val="sr-Latn-RS"/>
              </w:rPr>
            </w:pPr>
          </w:p>
        </w:tc>
        <w:tc>
          <w:tcPr>
            <w:tcW w:w="953" w:type="dxa"/>
            <w:vAlign w:val="center"/>
          </w:tcPr>
          <w:p w14:paraId="6DB34849" w14:textId="606A3027" w:rsidR="00A5522B" w:rsidRPr="006F38CF" w:rsidRDefault="00115ED1" w:rsidP="00F64B5D">
            <w:pPr>
              <w:jc w:val="center"/>
              <w:rPr>
                <w:b/>
                <w:color w:val="000000"/>
                <w:szCs w:val="22"/>
              </w:rPr>
            </w:pPr>
            <w:r>
              <w:rPr>
                <w:b/>
                <w:color w:val="000000"/>
                <w:szCs w:val="22"/>
              </w:rPr>
              <w:t>2 weeks</w:t>
            </w:r>
          </w:p>
        </w:tc>
        <w:tc>
          <w:tcPr>
            <w:tcW w:w="669" w:type="dxa"/>
            <w:vAlign w:val="center"/>
          </w:tcPr>
          <w:p w14:paraId="11E90C70" w14:textId="77777777" w:rsidR="00A5522B" w:rsidRPr="006F38CF" w:rsidRDefault="00A5522B" w:rsidP="00F64B5D">
            <w:pPr>
              <w:jc w:val="center"/>
              <w:rPr>
                <w:b/>
                <w:color w:val="000000"/>
                <w:szCs w:val="22"/>
              </w:rPr>
            </w:pPr>
          </w:p>
        </w:tc>
        <w:tc>
          <w:tcPr>
            <w:tcW w:w="670" w:type="dxa"/>
            <w:vAlign w:val="center"/>
          </w:tcPr>
          <w:p w14:paraId="348ED82A" w14:textId="77777777" w:rsidR="00A5522B" w:rsidRPr="006F38CF" w:rsidRDefault="00A5522B" w:rsidP="00F64B5D">
            <w:pPr>
              <w:jc w:val="center"/>
              <w:rPr>
                <w:b/>
                <w:color w:val="000000"/>
                <w:szCs w:val="22"/>
              </w:rPr>
            </w:pPr>
          </w:p>
        </w:tc>
        <w:tc>
          <w:tcPr>
            <w:tcW w:w="669" w:type="dxa"/>
            <w:vAlign w:val="center"/>
          </w:tcPr>
          <w:p w14:paraId="670794ED" w14:textId="3473D815" w:rsidR="00A5522B" w:rsidRPr="006F38CF" w:rsidRDefault="00DF1E6A" w:rsidP="00F64B5D">
            <w:pPr>
              <w:jc w:val="center"/>
              <w:rPr>
                <w:b/>
                <w:color w:val="000000"/>
                <w:szCs w:val="22"/>
              </w:rPr>
            </w:pPr>
            <w:r>
              <w:rPr>
                <w:b/>
                <w:color w:val="000000"/>
                <w:szCs w:val="22"/>
              </w:rPr>
              <w:t>x</w:t>
            </w:r>
          </w:p>
        </w:tc>
        <w:tc>
          <w:tcPr>
            <w:tcW w:w="670" w:type="dxa"/>
            <w:vAlign w:val="center"/>
          </w:tcPr>
          <w:p w14:paraId="28E947DA" w14:textId="77777777" w:rsidR="00A5522B" w:rsidRPr="006F38CF" w:rsidRDefault="00A5522B" w:rsidP="00F64B5D">
            <w:pPr>
              <w:jc w:val="center"/>
              <w:rPr>
                <w:b/>
                <w:color w:val="000000"/>
                <w:szCs w:val="22"/>
              </w:rPr>
            </w:pPr>
          </w:p>
        </w:tc>
        <w:tc>
          <w:tcPr>
            <w:tcW w:w="669" w:type="dxa"/>
            <w:vAlign w:val="center"/>
          </w:tcPr>
          <w:p w14:paraId="1876446C" w14:textId="77777777" w:rsidR="00A5522B" w:rsidRPr="006F38CF" w:rsidRDefault="00A5522B" w:rsidP="00F64B5D">
            <w:pPr>
              <w:jc w:val="center"/>
              <w:rPr>
                <w:b/>
                <w:color w:val="000000"/>
                <w:szCs w:val="22"/>
              </w:rPr>
            </w:pPr>
          </w:p>
        </w:tc>
        <w:tc>
          <w:tcPr>
            <w:tcW w:w="670" w:type="dxa"/>
            <w:vAlign w:val="center"/>
          </w:tcPr>
          <w:p w14:paraId="0C2BAEFE" w14:textId="77777777" w:rsidR="00A5522B" w:rsidRPr="006F38CF" w:rsidRDefault="00A5522B" w:rsidP="00F64B5D">
            <w:pPr>
              <w:jc w:val="center"/>
              <w:rPr>
                <w:b/>
                <w:color w:val="000000"/>
                <w:szCs w:val="22"/>
              </w:rPr>
            </w:pPr>
          </w:p>
        </w:tc>
        <w:tc>
          <w:tcPr>
            <w:tcW w:w="669" w:type="dxa"/>
            <w:vAlign w:val="center"/>
          </w:tcPr>
          <w:p w14:paraId="02E4EBE4" w14:textId="77777777" w:rsidR="00A5522B" w:rsidRPr="006F38CF" w:rsidRDefault="00A5522B" w:rsidP="00F64B5D">
            <w:pPr>
              <w:jc w:val="center"/>
              <w:rPr>
                <w:b/>
                <w:color w:val="000000"/>
                <w:szCs w:val="22"/>
              </w:rPr>
            </w:pPr>
          </w:p>
        </w:tc>
        <w:tc>
          <w:tcPr>
            <w:tcW w:w="670" w:type="dxa"/>
            <w:vAlign w:val="center"/>
          </w:tcPr>
          <w:p w14:paraId="233A4459" w14:textId="77777777" w:rsidR="00A5522B" w:rsidRPr="006F38CF" w:rsidRDefault="00A5522B" w:rsidP="00F64B5D">
            <w:pPr>
              <w:jc w:val="center"/>
              <w:rPr>
                <w:b/>
                <w:color w:val="000000"/>
                <w:szCs w:val="22"/>
              </w:rPr>
            </w:pPr>
          </w:p>
        </w:tc>
        <w:tc>
          <w:tcPr>
            <w:tcW w:w="669" w:type="dxa"/>
            <w:vAlign w:val="center"/>
          </w:tcPr>
          <w:p w14:paraId="0D5CDEDB" w14:textId="77777777" w:rsidR="00A5522B" w:rsidRPr="006F38CF" w:rsidRDefault="00A5522B" w:rsidP="00F64B5D">
            <w:pPr>
              <w:jc w:val="center"/>
              <w:rPr>
                <w:b/>
                <w:color w:val="000000"/>
                <w:szCs w:val="22"/>
              </w:rPr>
            </w:pPr>
          </w:p>
        </w:tc>
        <w:tc>
          <w:tcPr>
            <w:tcW w:w="670" w:type="dxa"/>
            <w:vAlign w:val="center"/>
          </w:tcPr>
          <w:p w14:paraId="3EDE3DD7" w14:textId="77777777" w:rsidR="00A5522B" w:rsidRPr="006F38CF" w:rsidRDefault="00A5522B" w:rsidP="00F64B5D">
            <w:pPr>
              <w:jc w:val="center"/>
              <w:rPr>
                <w:b/>
                <w:color w:val="000000"/>
                <w:szCs w:val="22"/>
              </w:rPr>
            </w:pPr>
          </w:p>
        </w:tc>
        <w:tc>
          <w:tcPr>
            <w:tcW w:w="669" w:type="dxa"/>
            <w:vAlign w:val="center"/>
          </w:tcPr>
          <w:p w14:paraId="6EF7497A" w14:textId="77777777" w:rsidR="00A5522B" w:rsidRPr="006F38CF" w:rsidRDefault="00A5522B" w:rsidP="00F64B5D">
            <w:pPr>
              <w:jc w:val="center"/>
              <w:rPr>
                <w:b/>
                <w:color w:val="000000"/>
                <w:szCs w:val="22"/>
              </w:rPr>
            </w:pPr>
          </w:p>
        </w:tc>
        <w:tc>
          <w:tcPr>
            <w:tcW w:w="670" w:type="dxa"/>
            <w:vAlign w:val="center"/>
          </w:tcPr>
          <w:p w14:paraId="1FCACE80" w14:textId="77777777" w:rsidR="00A5522B" w:rsidRPr="006F38CF" w:rsidRDefault="00A5522B" w:rsidP="00F64B5D">
            <w:pPr>
              <w:jc w:val="center"/>
              <w:rPr>
                <w:b/>
                <w:color w:val="000000"/>
                <w:szCs w:val="22"/>
              </w:rPr>
            </w:pPr>
          </w:p>
        </w:tc>
      </w:tr>
      <w:tr w:rsidR="00A5522B" w:rsidRPr="006F38CF" w14:paraId="101E8D31" w14:textId="77777777" w:rsidTr="005147E7">
        <w:trPr>
          <w:cantSplit/>
          <w:trHeight w:val="289"/>
          <w:jc w:val="center"/>
        </w:trPr>
        <w:tc>
          <w:tcPr>
            <w:tcW w:w="830" w:type="dxa"/>
            <w:vAlign w:val="center"/>
          </w:tcPr>
          <w:p w14:paraId="154EA12A" w14:textId="309265CC" w:rsidR="00A5522B" w:rsidRPr="00247E9F" w:rsidRDefault="009D25D0" w:rsidP="00F64B5D">
            <w:pPr>
              <w:tabs>
                <w:tab w:val="left" w:pos="397"/>
              </w:tabs>
              <w:ind w:left="397" w:hanging="397"/>
              <w:jc w:val="center"/>
              <w:rPr>
                <w:b/>
                <w:sz w:val="20"/>
                <w:lang w:val="sr-Latn-RS"/>
              </w:rPr>
            </w:pPr>
            <w:r w:rsidRPr="006804C8">
              <w:rPr>
                <w:b/>
                <w:sz w:val="20"/>
                <w:lang w:val="sr-Latn-RS"/>
              </w:rPr>
              <w:t>a.4.5.1</w:t>
            </w:r>
          </w:p>
        </w:tc>
        <w:tc>
          <w:tcPr>
            <w:tcW w:w="4819" w:type="dxa"/>
            <w:vAlign w:val="center"/>
          </w:tcPr>
          <w:p w14:paraId="0489875A" w14:textId="3F11D43F" w:rsidR="00A5522B" w:rsidRPr="00A9489B" w:rsidRDefault="0047575A" w:rsidP="00B94380">
            <w:pPr>
              <w:rPr>
                <w:bCs/>
                <w:sz w:val="20"/>
                <w:lang w:val="sr-Latn-RS"/>
              </w:rPr>
            </w:pPr>
            <w:r w:rsidRPr="006804C8">
              <w:rPr>
                <w:bCs/>
                <w:sz w:val="20"/>
                <w:lang w:val="sr-Latn-RS"/>
              </w:rPr>
              <w:t>Identifikacija ključnih nalaza, trendova i izazova u vezi s primenom tehnologija u sportu.</w:t>
            </w:r>
          </w:p>
        </w:tc>
        <w:tc>
          <w:tcPr>
            <w:tcW w:w="953" w:type="dxa"/>
            <w:vAlign w:val="center"/>
          </w:tcPr>
          <w:p w14:paraId="2B1A38ED" w14:textId="1C0ECCF7" w:rsidR="00A5522B" w:rsidRPr="006F38CF" w:rsidRDefault="00115ED1" w:rsidP="00F64B5D">
            <w:pPr>
              <w:jc w:val="center"/>
              <w:rPr>
                <w:b/>
                <w:color w:val="000000"/>
                <w:szCs w:val="22"/>
              </w:rPr>
            </w:pPr>
            <w:r>
              <w:rPr>
                <w:b/>
                <w:color w:val="000000"/>
                <w:szCs w:val="22"/>
              </w:rPr>
              <w:t>1 week</w:t>
            </w:r>
          </w:p>
        </w:tc>
        <w:tc>
          <w:tcPr>
            <w:tcW w:w="669" w:type="dxa"/>
            <w:vAlign w:val="center"/>
          </w:tcPr>
          <w:p w14:paraId="28069C8A" w14:textId="77777777" w:rsidR="00A5522B" w:rsidRPr="006F38CF" w:rsidRDefault="00A5522B" w:rsidP="00F64B5D">
            <w:pPr>
              <w:jc w:val="center"/>
              <w:rPr>
                <w:b/>
                <w:color w:val="000000"/>
                <w:szCs w:val="22"/>
              </w:rPr>
            </w:pPr>
          </w:p>
        </w:tc>
        <w:tc>
          <w:tcPr>
            <w:tcW w:w="670" w:type="dxa"/>
            <w:vAlign w:val="center"/>
          </w:tcPr>
          <w:p w14:paraId="20B015B4" w14:textId="77777777" w:rsidR="00A5522B" w:rsidRPr="006F38CF" w:rsidRDefault="00A5522B" w:rsidP="00F64B5D">
            <w:pPr>
              <w:jc w:val="center"/>
              <w:rPr>
                <w:b/>
                <w:color w:val="000000"/>
                <w:szCs w:val="22"/>
              </w:rPr>
            </w:pPr>
          </w:p>
        </w:tc>
        <w:tc>
          <w:tcPr>
            <w:tcW w:w="669" w:type="dxa"/>
            <w:vAlign w:val="center"/>
          </w:tcPr>
          <w:p w14:paraId="1E3D5D61" w14:textId="240ABA9A" w:rsidR="00A5522B" w:rsidRPr="006F38CF" w:rsidRDefault="00DF1E6A" w:rsidP="00F64B5D">
            <w:pPr>
              <w:jc w:val="center"/>
              <w:rPr>
                <w:b/>
                <w:color w:val="000000"/>
                <w:szCs w:val="22"/>
              </w:rPr>
            </w:pPr>
            <w:r>
              <w:rPr>
                <w:b/>
                <w:color w:val="000000"/>
                <w:szCs w:val="22"/>
              </w:rPr>
              <w:t>x</w:t>
            </w:r>
          </w:p>
        </w:tc>
        <w:tc>
          <w:tcPr>
            <w:tcW w:w="670" w:type="dxa"/>
            <w:vAlign w:val="center"/>
          </w:tcPr>
          <w:p w14:paraId="3334148D" w14:textId="77777777" w:rsidR="00A5522B" w:rsidRPr="006F38CF" w:rsidRDefault="00A5522B" w:rsidP="00F64B5D">
            <w:pPr>
              <w:jc w:val="center"/>
              <w:rPr>
                <w:b/>
                <w:color w:val="000000"/>
                <w:szCs w:val="22"/>
              </w:rPr>
            </w:pPr>
          </w:p>
        </w:tc>
        <w:tc>
          <w:tcPr>
            <w:tcW w:w="669" w:type="dxa"/>
            <w:vAlign w:val="center"/>
          </w:tcPr>
          <w:p w14:paraId="7005358B" w14:textId="77777777" w:rsidR="00A5522B" w:rsidRPr="006F38CF" w:rsidRDefault="00A5522B" w:rsidP="00F64B5D">
            <w:pPr>
              <w:jc w:val="center"/>
              <w:rPr>
                <w:b/>
                <w:color w:val="000000"/>
                <w:szCs w:val="22"/>
              </w:rPr>
            </w:pPr>
          </w:p>
        </w:tc>
        <w:tc>
          <w:tcPr>
            <w:tcW w:w="670" w:type="dxa"/>
            <w:vAlign w:val="center"/>
          </w:tcPr>
          <w:p w14:paraId="12E40AE9" w14:textId="77777777" w:rsidR="00A5522B" w:rsidRPr="006F38CF" w:rsidRDefault="00A5522B" w:rsidP="00F64B5D">
            <w:pPr>
              <w:jc w:val="center"/>
              <w:rPr>
                <w:b/>
                <w:color w:val="000000"/>
                <w:szCs w:val="22"/>
              </w:rPr>
            </w:pPr>
          </w:p>
        </w:tc>
        <w:tc>
          <w:tcPr>
            <w:tcW w:w="669" w:type="dxa"/>
            <w:vAlign w:val="center"/>
          </w:tcPr>
          <w:p w14:paraId="51835865" w14:textId="77777777" w:rsidR="00A5522B" w:rsidRPr="006F38CF" w:rsidRDefault="00A5522B" w:rsidP="00F64B5D">
            <w:pPr>
              <w:jc w:val="center"/>
              <w:rPr>
                <w:b/>
                <w:color w:val="000000"/>
                <w:szCs w:val="22"/>
              </w:rPr>
            </w:pPr>
          </w:p>
        </w:tc>
        <w:tc>
          <w:tcPr>
            <w:tcW w:w="670" w:type="dxa"/>
            <w:vAlign w:val="center"/>
          </w:tcPr>
          <w:p w14:paraId="36E30D08" w14:textId="77777777" w:rsidR="00A5522B" w:rsidRPr="006F38CF" w:rsidRDefault="00A5522B" w:rsidP="00F64B5D">
            <w:pPr>
              <w:jc w:val="center"/>
              <w:rPr>
                <w:b/>
                <w:color w:val="000000"/>
                <w:szCs w:val="22"/>
              </w:rPr>
            </w:pPr>
          </w:p>
        </w:tc>
        <w:tc>
          <w:tcPr>
            <w:tcW w:w="669" w:type="dxa"/>
            <w:vAlign w:val="center"/>
          </w:tcPr>
          <w:p w14:paraId="3F77CCCA" w14:textId="77777777" w:rsidR="00A5522B" w:rsidRPr="006F38CF" w:rsidRDefault="00A5522B" w:rsidP="00F64B5D">
            <w:pPr>
              <w:jc w:val="center"/>
              <w:rPr>
                <w:b/>
                <w:color w:val="000000"/>
                <w:szCs w:val="22"/>
              </w:rPr>
            </w:pPr>
          </w:p>
        </w:tc>
        <w:tc>
          <w:tcPr>
            <w:tcW w:w="670" w:type="dxa"/>
            <w:vAlign w:val="center"/>
          </w:tcPr>
          <w:p w14:paraId="71F835E6" w14:textId="77777777" w:rsidR="00A5522B" w:rsidRPr="006F38CF" w:rsidRDefault="00A5522B" w:rsidP="00F64B5D">
            <w:pPr>
              <w:jc w:val="center"/>
              <w:rPr>
                <w:b/>
                <w:color w:val="000000"/>
                <w:szCs w:val="22"/>
              </w:rPr>
            </w:pPr>
          </w:p>
        </w:tc>
        <w:tc>
          <w:tcPr>
            <w:tcW w:w="669" w:type="dxa"/>
            <w:vAlign w:val="center"/>
          </w:tcPr>
          <w:p w14:paraId="5A38B48F" w14:textId="77777777" w:rsidR="00A5522B" w:rsidRPr="006F38CF" w:rsidRDefault="00A5522B" w:rsidP="00F64B5D">
            <w:pPr>
              <w:jc w:val="center"/>
              <w:rPr>
                <w:b/>
                <w:color w:val="000000"/>
                <w:szCs w:val="22"/>
              </w:rPr>
            </w:pPr>
          </w:p>
        </w:tc>
        <w:tc>
          <w:tcPr>
            <w:tcW w:w="670" w:type="dxa"/>
            <w:vAlign w:val="center"/>
          </w:tcPr>
          <w:p w14:paraId="4C73C377" w14:textId="77777777" w:rsidR="00A5522B" w:rsidRPr="006F38CF" w:rsidRDefault="00A5522B" w:rsidP="00F64B5D">
            <w:pPr>
              <w:jc w:val="center"/>
              <w:rPr>
                <w:b/>
                <w:color w:val="000000"/>
                <w:szCs w:val="22"/>
              </w:rPr>
            </w:pPr>
          </w:p>
        </w:tc>
      </w:tr>
      <w:tr w:rsidR="00A5522B" w:rsidRPr="006F38CF" w14:paraId="3EF29AC6" w14:textId="77777777" w:rsidTr="005147E7">
        <w:trPr>
          <w:cantSplit/>
          <w:trHeight w:val="289"/>
          <w:jc w:val="center"/>
        </w:trPr>
        <w:tc>
          <w:tcPr>
            <w:tcW w:w="830" w:type="dxa"/>
            <w:vAlign w:val="center"/>
          </w:tcPr>
          <w:p w14:paraId="54F56D55" w14:textId="45390E5D" w:rsidR="00A5522B" w:rsidRPr="00247E9F" w:rsidRDefault="003D0859" w:rsidP="00F64B5D">
            <w:pPr>
              <w:tabs>
                <w:tab w:val="left" w:pos="397"/>
              </w:tabs>
              <w:ind w:left="397" w:hanging="397"/>
              <w:jc w:val="center"/>
              <w:rPr>
                <w:b/>
                <w:sz w:val="20"/>
                <w:lang w:val="sr-Latn-RS"/>
              </w:rPr>
            </w:pPr>
            <w:r w:rsidRPr="006804C8">
              <w:rPr>
                <w:b/>
                <w:sz w:val="20"/>
                <w:lang w:val="sr-Latn-RS"/>
              </w:rPr>
              <w:t>a.4.5.2</w:t>
            </w:r>
          </w:p>
        </w:tc>
        <w:tc>
          <w:tcPr>
            <w:tcW w:w="4819" w:type="dxa"/>
            <w:vAlign w:val="center"/>
          </w:tcPr>
          <w:p w14:paraId="083F47A8" w14:textId="77777777" w:rsidR="006D3405" w:rsidRDefault="006D3405" w:rsidP="006D3405">
            <w:pPr>
              <w:rPr>
                <w:bCs/>
                <w:sz w:val="20"/>
                <w:lang w:val="sr-Latn-RS"/>
              </w:rPr>
            </w:pPr>
            <w:r w:rsidRPr="006804C8">
              <w:rPr>
                <w:bCs/>
                <w:sz w:val="20"/>
                <w:lang w:val="sr-Latn-RS"/>
              </w:rPr>
              <w:t>Procena dostupnosti i pristupačnosti sportskih terena koji koriste tehnološka rešenj</w:t>
            </w:r>
            <w:r>
              <w:rPr>
                <w:bCs/>
                <w:sz w:val="20"/>
                <w:lang w:val="sr-Latn-RS"/>
              </w:rPr>
              <w:t xml:space="preserve">a kao i </w:t>
            </w:r>
            <w:r w:rsidRPr="006804C8">
              <w:rPr>
                <w:bCs/>
                <w:sz w:val="20"/>
                <w:lang w:val="sr-Latn-RS"/>
              </w:rPr>
              <w:t xml:space="preserve"> efikasnosti i koristi primene tih tehnologija </w:t>
            </w:r>
          </w:p>
          <w:p w14:paraId="66703DA7" w14:textId="77777777" w:rsidR="00A5522B" w:rsidRPr="00A9489B" w:rsidRDefault="00A5522B" w:rsidP="00B94380">
            <w:pPr>
              <w:rPr>
                <w:bCs/>
                <w:sz w:val="20"/>
                <w:lang w:val="sr-Latn-RS"/>
              </w:rPr>
            </w:pPr>
          </w:p>
        </w:tc>
        <w:tc>
          <w:tcPr>
            <w:tcW w:w="953" w:type="dxa"/>
            <w:vAlign w:val="center"/>
          </w:tcPr>
          <w:p w14:paraId="7AFA1F75" w14:textId="1FF7FACF" w:rsidR="00A5522B" w:rsidRPr="006F38CF" w:rsidRDefault="00115ED1" w:rsidP="00F64B5D">
            <w:pPr>
              <w:jc w:val="center"/>
              <w:rPr>
                <w:b/>
                <w:color w:val="000000"/>
                <w:szCs w:val="22"/>
              </w:rPr>
            </w:pPr>
            <w:r>
              <w:rPr>
                <w:b/>
                <w:color w:val="000000"/>
                <w:szCs w:val="22"/>
              </w:rPr>
              <w:t>1 week</w:t>
            </w:r>
          </w:p>
        </w:tc>
        <w:tc>
          <w:tcPr>
            <w:tcW w:w="669" w:type="dxa"/>
            <w:vAlign w:val="center"/>
          </w:tcPr>
          <w:p w14:paraId="6895CC01" w14:textId="77777777" w:rsidR="00A5522B" w:rsidRPr="006F38CF" w:rsidRDefault="00A5522B" w:rsidP="00F64B5D">
            <w:pPr>
              <w:jc w:val="center"/>
              <w:rPr>
                <w:b/>
                <w:color w:val="000000"/>
                <w:szCs w:val="22"/>
              </w:rPr>
            </w:pPr>
          </w:p>
        </w:tc>
        <w:tc>
          <w:tcPr>
            <w:tcW w:w="670" w:type="dxa"/>
            <w:vAlign w:val="center"/>
          </w:tcPr>
          <w:p w14:paraId="55C02FFB" w14:textId="77777777" w:rsidR="00A5522B" w:rsidRPr="006F38CF" w:rsidRDefault="00A5522B" w:rsidP="00F64B5D">
            <w:pPr>
              <w:jc w:val="center"/>
              <w:rPr>
                <w:b/>
                <w:color w:val="000000"/>
                <w:szCs w:val="22"/>
              </w:rPr>
            </w:pPr>
          </w:p>
        </w:tc>
        <w:tc>
          <w:tcPr>
            <w:tcW w:w="669" w:type="dxa"/>
            <w:vAlign w:val="center"/>
          </w:tcPr>
          <w:p w14:paraId="48FDA66C" w14:textId="54C89350" w:rsidR="00A5522B" w:rsidRPr="006F38CF" w:rsidRDefault="00DF1E6A" w:rsidP="00F64B5D">
            <w:pPr>
              <w:jc w:val="center"/>
              <w:rPr>
                <w:b/>
                <w:color w:val="000000"/>
                <w:szCs w:val="22"/>
              </w:rPr>
            </w:pPr>
            <w:r>
              <w:rPr>
                <w:b/>
                <w:color w:val="000000"/>
                <w:szCs w:val="22"/>
              </w:rPr>
              <w:t>x</w:t>
            </w:r>
          </w:p>
        </w:tc>
        <w:tc>
          <w:tcPr>
            <w:tcW w:w="670" w:type="dxa"/>
            <w:vAlign w:val="center"/>
          </w:tcPr>
          <w:p w14:paraId="45E648D6" w14:textId="77777777" w:rsidR="00A5522B" w:rsidRPr="006F38CF" w:rsidRDefault="00A5522B" w:rsidP="00F64B5D">
            <w:pPr>
              <w:jc w:val="center"/>
              <w:rPr>
                <w:b/>
                <w:color w:val="000000"/>
                <w:szCs w:val="22"/>
              </w:rPr>
            </w:pPr>
          </w:p>
        </w:tc>
        <w:tc>
          <w:tcPr>
            <w:tcW w:w="669" w:type="dxa"/>
            <w:vAlign w:val="center"/>
          </w:tcPr>
          <w:p w14:paraId="2E851E26" w14:textId="77777777" w:rsidR="00A5522B" w:rsidRPr="006F38CF" w:rsidRDefault="00A5522B" w:rsidP="00F64B5D">
            <w:pPr>
              <w:jc w:val="center"/>
              <w:rPr>
                <w:b/>
                <w:color w:val="000000"/>
                <w:szCs w:val="22"/>
              </w:rPr>
            </w:pPr>
          </w:p>
        </w:tc>
        <w:tc>
          <w:tcPr>
            <w:tcW w:w="670" w:type="dxa"/>
            <w:vAlign w:val="center"/>
          </w:tcPr>
          <w:p w14:paraId="43E25A91" w14:textId="77777777" w:rsidR="00A5522B" w:rsidRPr="006F38CF" w:rsidRDefault="00A5522B" w:rsidP="00F64B5D">
            <w:pPr>
              <w:jc w:val="center"/>
              <w:rPr>
                <w:b/>
                <w:color w:val="000000"/>
                <w:szCs w:val="22"/>
              </w:rPr>
            </w:pPr>
          </w:p>
        </w:tc>
        <w:tc>
          <w:tcPr>
            <w:tcW w:w="669" w:type="dxa"/>
            <w:vAlign w:val="center"/>
          </w:tcPr>
          <w:p w14:paraId="5DB94072" w14:textId="77777777" w:rsidR="00A5522B" w:rsidRPr="006F38CF" w:rsidRDefault="00A5522B" w:rsidP="00F64B5D">
            <w:pPr>
              <w:jc w:val="center"/>
              <w:rPr>
                <w:b/>
                <w:color w:val="000000"/>
                <w:szCs w:val="22"/>
              </w:rPr>
            </w:pPr>
          </w:p>
        </w:tc>
        <w:tc>
          <w:tcPr>
            <w:tcW w:w="670" w:type="dxa"/>
            <w:vAlign w:val="center"/>
          </w:tcPr>
          <w:p w14:paraId="26EA321A" w14:textId="77777777" w:rsidR="00A5522B" w:rsidRPr="006F38CF" w:rsidRDefault="00A5522B" w:rsidP="00F64B5D">
            <w:pPr>
              <w:jc w:val="center"/>
              <w:rPr>
                <w:b/>
                <w:color w:val="000000"/>
                <w:szCs w:val="22"/>
              </w:rPr>
            </w:pPr>
          </w:p>
        </w:tc>
        <w:tc>
          <w:tcPr>
            <w:tcW w:w="669" w:type="dxa"/>
            <w:vAlign w:val="center"/>
          </w:tcPr>
          <w:p w14:paraId="0190DD60" w14:textId="77777777" w:rsidR="00A5522B" w:rsidRPr="006F38CF" w:rsidRDefault="00A5522B" w:rsidP="00F64B5D">
            <w:pPr>
              <w:jc w:val="center"/>
              <w:rPr>
                <w:b/>
                <w:color w:val="000000"/>
                <w:szCs w:val="22"/>
              </w:rPr>
            </w:pPr>
          </w:p>
        </w:tc>
        <w:tc>
          <w:tcPr>
            <w:tcW w:w="670" w:type="dxa"/>
            <w:vAlign w:val="center"/>
          </w:tcPr>
          <w:p w14:paraId="2D895BC1" w14:textId="77777777" w:rsidR="00A5522B" w:rsidRPr="006F38CF" w:rsidRDefault="00A5522B" w:rsidP="00F64B5D">
            <w:pPr>
              <w:jc w:val="center"/>
              <w:rPr>
                <w:b/>
                <w:color w:val="000000"/>
                <w:szCs w:val="22"/>
              </w:rPr>
            </w:pPr>
          </w:p>
        </w:tc>
        <w:tc>
          <w:tcPr>
            <w:tcW w:w="669" w:type="dxa"/>
            <w:vAlign w:val="center"/>
          </w:tcPr>
          <w:p w14:paraId="0991D794" w14:textId="77777777" w:rsidR="00A5522B" w:rsidRPr="006F38CF" w:rsidRDefault="00A5522B" w:rsidP="00F64B5D">
            <w:pPr>
              <w:jc w:val="center"/>
              <w:rPr>
                <w:b/>
                <w:color w:val="000000"/>
                <w:szCs w:val="22"/>
              </w:rPr>
            </w:pPr>
          </w:p>
        </w:tc>
        <w:tc>
          <w:tcPr>
            <w:tcW w:w="670" w:type="dxa"/>
            <w:vAlign w:val="center"/>
          </w:tcPr>
          <w:p w14:paraId="3B080D4A" w14:textId="77777777" w:rsidR="00A5522B" w:rsidRPr="006F38CF" w:rsidRDefault="00A5522B" w:rsidP="00F64B5D">
            <w:pPr>
              <w:jc w:val="center"/>
              <w:rPr>
                <w:b/>
                <w:color w:val="000000"/>
                <w:szCs w:val="22"/>
              </w:rPr>
            </w:pPr>
          </w:p>
        </w:tc>
      </w:tr>
      <w:tr w:rsidR="00A5522B" w:rsidRPr="006F38CF" w14:paraId="6367B80F" w14:textId="77777777" w:rsidTr="005147E7">
        <w:trPr>
          <w:cantSplit/>
          <w:trHeight w:val="289"/>
          <w:jc w:val="center"/>
        </w:trPr>
        <w:tc>
          <w:tcPr>
            <w:tcW w:w="830" w:type="dxa"/>
            <w:vAlign w:val="center"/>
          </w:tcPr>
          <w:p w14:paraId="4B8C75CB" w14:textId="61771E0C" w:rsidR="00A5522B" w:rsidRPr="00247E9F" w:rsidRDefault="00432A16" w:rsidP="00F64B5D">
            <w:pPr>
              <w:tabs>
                <w:tab w:val="left" w:pos="397"/>
              </w:tabs>
              <w:ind w:left="397" w:hanging="397"/>
              <w:jc w:val="center"/>
              <w:rPr>
                <w:b/>
                <w:sz w:val="20"/>
                <w:lang w:val="sr-Latn-RS"/>
              </w:rPr>
            </w:pPr>
            <w:r w:rsidRPr="006804C8">
              <w:rPr>
                <w:b/>
                <w:sz w:val="20"/>
                <w:lang w:val="sr-Latn-RS"/>
              </w:rPr>
              <w:t>a.4.5.3.</w:t>
            </w:r>
          </w:p>
        </w:tc>
        <w:tc>
          <w:tcPr>
            <w:tcW w:w="4819" w:type="dxa"/>
            <w:vAlign w:val="center"/>
          </w:tcPr>
          <w:p w14:paraId="52BCF7BA" w14:textId="77777777" w:rsidR="00D05938" w:rsidRPr="006804C8" w:rsidRDefault="00D05938" w:rsidP="00D05938">
            <w:pPr>
              <w:rPr>
                <w:bCs/>
                <w:sz w:val="20"/>
                <w:lang w:val="sr-Latn-RS"/>
              </w:rPr>
            </w:pPr>
            <w:r w:rsidRPr="006804C8">
              <w:rPr>
                <w:bCs/>
                <w:sz w:val="20"/>
                <w:lang w:val="sr-Latn-RS"/>
              </w:rPr>
              <w:t>Sastavljanje izveštaja koji sumira rezultate analiza</w:t>
            </w:r>
            <w:r>
              <w:rPr>
                <w:bCs/>
                <w:sz w:val="20"/>
                <w:lang w:val="sr-Latn-RS"/>
              </w:rPr>
              <w:t xml:space="preserve"> </w:t>
            </w:r>
            <w:r w:rsidRPr="006804C8">
              <w:rPr>
                <w:bCs/>
                <w:sz w:val="20"/>
                <w:lang w:val="sr-Latn-RS"/>
              </w:rPr>
              <w:t>koji se odnose na efikasnost i mogućnosti primene tehnologija u sportskom okruženju.</w:t>
            </w:r>
          </w:p>
          <w:p w14:paraId="668FCEAD" w14:textId="77777777" w:rsidR="00A5522B" w:rsidRPr="00A9489B" w:rsidRDefault="00A5522B" w:rsidP="00B94380">
            <w:pPr>
              <w:rPr>
                <w:bCs/>
                <w:sz w:val="20"/>
                <w:lang w:val="sr-Latn-RS"/>
              </w:rPr>
            </w:pPr>
          </w:p>
        </w:tc>
        <w:tc>
          <w:tcPr>
            <w:tcW w:w="953" w:type="dxa"/>
            <w:vAlign w:val="center"/>
          </w:tcPr>
          <w:p w14:paraId="35F8AC33" w14:textId="26613869" w:rsidR="00A5522B" w:rsidRPr="006F38CF" w:rsidRDefault="00115ED1" w:rsidP="00F64B5D">
            <w:pPr>
              <w:jc w:val="center"/>
              <w:rPr>
                <w:b/>
                <w:color w:val="000000"/>
                <w:szCs w:val="22"/>
              </w:rPr>
            </w:pPr>
            <w:r>
              <w:rPr>
                <w:b/>
                <w:color w:val="000000"/>
                <w:szCs w:val="22"/>
              </w:rPr>
              <w:t>1 week</w:t>
            </w:r>
          </w:p>
        </w:tc>
        <w:tc>
          <w:tcPr>
            <w:tcW w:w="669" w:type="dxa"/>
            <w:vAlign w:val="center"/>
          </w:tcPr>
          <w:p w14:paraId="1FF2E2D7" w14:textId="77777777" w:rsidR="00A5522B" w:rsidRPr="006F38CF" w:rsidRDefault="00A5522B" w:rsidP="00F64B5D">
            <w:pPr>
              <w:jc w:val="center"/>
              <w:rPr>
                <w:b/>
                <w:color w:val="000000"/>
                <w:szCs w:val="22"/>
              </w:rPr>
            </w:pPr>
          </w:p>
        </w:tc>
        <w:tc>
          <w:tcPr>
            <w:tcW w:w="670" w:type="dxa"/>
            <w:vAlign w:val="center"/>
          </w:tcPr>
          <w:p w14:paraId="43F5226E" w14:textId="77777777" w:rsidR="00A5522B" w:rsidRPr="006F38CF" w:rsidRDefault="00A5522B" w:rsidP="00F64B5D">
            <w:pPr>
              <w:jc w:val="center"/>
              <w:rPr>
                <w:b/>
                <w:color w:val="000000"/>
                <w:szCs w:val="22"/>
              </w:rPr>
            </w:pPr>
          </w:p>
        </w:tc>
        <w:tc>
          <w:tcPr>
            <w:tcW w:w="669" w:type="dxa"/>
            <w:vAlign w:val="center"/>
          </w:tcPr>
          <w:p w14:paraId="2E36A503" w14:textId="6E676B99" w:rsidR="00A5522B" w:rsidRPr="006F38CF" w:rsidRDefault="00DF1E6A" w:rsidP="00F64B5D">
            <w:pPr>
              <w:jc w:val="center"/>
              <w:rPr>
                <w:b/>
                <w:color w:val="000000"/>
                <w:szCs w:val="22"/>
              </w:rPr>
            </w:pPr>
            <w:r>
              <w:rPr>
                <w:b/>
                <w:color w:val="000000"/>
                <w:szCs w:val="22"/>
              </w:rPr>
              <w:t>x</w:t>
            </w:r>
          </w:p>
        </w:tc>
        <w:tc>
          <w:tcPr>
            <w:tcW w:w="670" w:type="dxa"/>
            <w:vAlign w:val="center"/>
          </w:tcPr>
          <w:p w14:paraId="01652FC6" w14:textId="77777777" w:rsidR="00A5522B" w:rsidRPr="006F38CF" w:rsidRDefault="00A5522B" w:rsidP="00F64B5D">
            <w:pPr>
              <w:jc w:val="center"/>
              <w:rPr>
                <w:b/>
                <w:color w:val="000000"/>
                <w:szCs w:val="22"/>
              </w:rPr>
            </w:pPr>
          </w:p>
        </w:tc>
        <w:tc>
          <w:tcPr>
            <w:tcW w:w="669" w:type="dxa"/>
            <w:vAlign w:val="center"/>
          </w:tcPr>
          <w:p w14:paraId="21E65D94" w14:textId="77777777" w:rsidR="00A5522B" w:rsidRPr="006F38CF" w:rsidRDefault="00A5522B" w:rsidP="00F64B5D">
            <w:pPr>
              <w:jc w:val="center"/>
              <w:rPr>
                <w:b/>
                <w:color w:val="000000"/>
                <w:szCs w:val="22"/>
              </w:rPr>
            </w:pPr>
          </w:p>
        </w:tc>
        <w:tc>
          <w:tcPr>
            <w:tcW w:w="670" w:type="dxa"/>
            <w:vAlign w:val="center"/>
          </w:tcPr>
          <w:p w14:paraId="1DA0B569" w14:textId="77777777" w:rsidR="00A5522B" w:rsidRPr="006F38CF" w:rsidRDefault="00A5522B" w:rsidP="00F64B5D">
            <w:pPr>
              <w:jc w:val="center"/>
              <w:rPr>
                <w:b/>
                <w:color w:val="000000"/>
                <w:szCs w:val="22"/>
              </w:rPr>
            </w:pPr>
          </w:p>
        </w:tc>
        <w:tc>
          <w:tcPr>
            <w:tcW w:w="669" w:type="dxa"/>
            <w:vAlign w:val="center"/>
          </w:tcPr>
          <w:p w14:paraId="395C366E" w14:textId="77777777" w:rsidR="00A5522B" w:rsidRPr="006F38CF" w:rsidRDefault="00A5522B" w:rsidP="00F64B5D">
            <w:pPr>
              <w:jc w:val="center"/>
              <w:rPr>
                <w:b/>
                <w:color w:val="000000"/>
                <w:szCs w:val="22"/>
              </w:rPr>
            </w:pPr>
          </w:p>
        </w:tc>
        <w:tc>
          <w:tcPr>
            <w:tcW w:w="670" w:type="dxa"/>
            <w:vAlign w:val="center"/>
          </w:tcPr>
          <w:p w14:paraId="21A0DB6A" w14:textId="77777777" w:rsidR="00A5522B" w:rsidRPr="006F38CF" w:rsidRDefault="00A5522B" w:rsidP="00F64B5D">
            <w:pPr>
              <w:jc w:val="center"/>
              <w:rPr>
                <w:b/>
                <w:color w:val="000000"/>
                <w:szCs w:val="22"/>
              </w:rPr>
            </w:pPr>
          </w:p>
        </w:tc>
        <w:tc>
          <w:tcPr>
            <w:tcW w:w="669" w:type="dxa"/>
            <w:vAlign w:val="center"/>
          </w:tcPr>
          <w:p w14:paraId="330E2B34" w14:textId="77777777" w:rsidR="00A5522B" w:rsidRPr="006F38CF" w:rsidRDefault="00A5522B" w:rsidP="00F64B5D">
            <w:pPr>
              <w:jc w:val="center"/>
              <w:rPr>
                <w:b/>
                <w:color w:val="000000"/>
                <w:szCs w:val="22"/>
              </w:rPr>
            </w:pPr>
          </w:p>
        </w:tc>
        <w:tc>
          <w:tcPr>
            <w:tcW w:w="670" w:type="dxa"/>
            <w:vAlign w:val="center"/>
          </w:tcPr>
          <w:p w14:paraId="419C3E7C" w14:textId="77777777" w:rsidR="00A5522B" w:rsidRPr="006F38CF" w:rsidRDefault="00A5522B" w:rsidP="00F64B5D">
            <w:pPr>
              <w:jc w:val="center"/>
              <w:rPr>
                <w:b/>
                <w:color w:val="000000"/>
                <w:szCs w:val="22"/>
              </w:rPr>
            </w:pPr>
          </w:p>
        </w:tc>
        <w:tc>
          <w:tcPr>
            <w:tcW w:w="669" w:type="dxa"/>
            <w:vAlign w:val="center"/>
          </w:tcPr>
          <w:p w14:paraId="2215F7A9" w14:textId="77777777" w:rsidR="00A5522B" w:rsidRPr="006F38CF" w:rsidRDefault="00A5522B" w:rsidP="00F64B5D">
            <w:pPr>
              <w:jc w:val="center"/>
              <w:rPr>
                <w:b/>
                <w:color w:val="000000"/>
                <w:szCs w:val="22"/>
              </w:rPr>
            </w:pPr>
          </w:p>
        </w:tc>
        <w:tc>
          <w:tcPr>
            <w:tcW w:w="670" w:type="dxa"/>
            <w:vAlign w:val="center"/>
          </w:tcPr>
          <w:p w14:paraId="3FCAD55A" w14:textId="77777777" w:rsidR="00A5522B" w:rsidRPr="006F38CF" w:rsidRDefault="00A5522B" w:rsidP="00F64B5D">
            <w:pPr>
              <w:jc w:val="center"/>
              <w:rPr>
                <w:b/>
                <w:color w:val="000000"/>
                <w:szCs w:val="22"/>
              </w:rPr>
            </w:pPr>
          </w:p>
        </w:tc>
      </w:tr>
      <w:tr w:rsidR="00A5522B" w:rsidRPr="006F38CF" w14:paraId="1B8C4850" w14:textId="77777777" w:rsidTr="005147E7">
        <w:trPr>
          <w:cantSplit/>
          <w:trHeight w:val="289"/>
          <w:jc w:val="center"/>
        </w:trPr>
        <w:tc>
          <w:tcPr>
            <w:tcW w:w="830" w:type="dxa"/>
            <w:vAlign w:val="center"/>
          </w:tcPr>
          <w:p w14:paraId="6C7FFC01" w14:textId="181C4269" w:rsidR="00A5522B" w:rsidRPr="00247E9F" w:rsidRDefault="00A410F3" w:rsidP="00F64B5D">
            <w:pPr>
              <w:tabs>
                <w:tab w:val="left" w:pos="397"/>
              </w:tabs>
              <w:ind w:left="397" w:hanging="397"/>
              <w:jc w:val="center"/>
              <w:rPr>
                <w:b/>
                <w:sz w:val="20"/>
                <w:lang w:val="sr-Latn-RS"/>
              </w:rPr>
            </w:pPr>
            <w:r w:rsidRPr="004223AA">
              <w:rPr>
                <w:b/>
                <w:bCs/>
                <w:lang w:val="sr-Latn-RS"/>
              </w:rPr>
              <w:t>a.5.</w:t>
            </w:r>
          </w:p>
        </w:tc>
        <w:tc>
          <w:tcPr>
            <w:tcW w:w="4819" w:type="dxa"/>
            <w:vAlign w:val="center"/>
          </w:tcPr>
          <w:p w14:paraId="75D02F0E" w14:textId="77777777" w:rsidR="001905B6" w:rsidRPr="000E04EE" w:rsidRDefault="001905B6" w:rsidP="000E04EE">
            <w:pPr>
              <w:pStyle w:val="BulletBox"/>
              <w:numPr>
                <w:ilvl w:val="0"/>
                <w:numId w:val="0"/>
              </w:numPr>
              <w:rPr>
                <w:b/>
                <w:bCs/>
                <w:sz w:val="20"/>
                <w:szCs w:val="18"/>
                <w:lang w:val="sr-Latn-RS"/>
              </w:rPr>
            </w:pPr>
            <w:r w:rsidRPr="000E04EE">
              <w:rPr>
                <w:sz w:val="20"/>
                <w:szCs w:val="18"/>
                <w:lang w:val="sr-Latn-RS"/>
              </w:rPr>
              <w:t>Poseta organizacijama koje primenjuju game-based learning u sportskim aktivnostima</w:t>
            </w:r>
          </w:p>
          <w:p w14:paraId="04F3957F" w14:textId="77777777" w:rsidR="00A5522B" w:rsidRPr="000E04EE" w:rsidRDefault="00A5522B" w:rsidP="00B94380">
            <w:pPr>
              <w:rPr>
                <w:bCs/>
                <w:sz w:val="20"/>
                <w:szCs w:val="18"/>
                <w:lang w:val="sr-Latn-RS"/>
              </w:rPr>
            </w:pPr>
          </w:p>
        </w:tc>
        <w:tc>
          <w:tcPr>
            <w:tcW w:w="953" w:type="dxa"/>
            <w:vAlign w:val="center"/>
          </w:tcPr>
          <w:p w14:paraId="0FBAE89B" w14:textId="1624C26B" w:rsidR="00A5522B" w:rsidRPr="006F38CF" w:rsidRDefault="00115ED1" w:rsidP="00F64B5D">
            <w:pPr>
              <w:jc w:val="center"/>
              <w:rPr>
                <w:b/>
                <w:color w:val="000000"/>
                <w:szCs w:val="22"/>
              </w:rPr>
            </w:pPr>
            <w:r>
              <w:rPr>
                <w:b/>
                <w:color w:val="000000"/>
                <w:szCs w:val="22"/>
              </w:rPr>
              <w:t>2 weeks</w:t>
            </w:r>
          </w:p>
        </w:tc>
        <w:tc>
          <w:tcPr>
            <w:tcW w:w="669" w:type="dxa"/>
            <w:vAlign w:val="center"/>
          </w:tcPr>
          <w:p w14:paraId="107A3005" w14:textId="77777777" w:rsidR="00A5522B" w:rsidRPr="006F38CF" w:rsidRDefault="00A5522B" w:rsidP="00F64B5D">
            <w:pPr>
              <w:jc w:val="center"/>
              <w:rPr>
                <w:b/>
                <w:color w:val="000000"/>
                <w:szCs w:val="22"/>
              </w:rPr>
            </w:pPr>
          </w:p>
        </w:tc>
        <w:tc>
          <w:tcPr>
            <w:tcW w:w="670" w:type="dxa"/>
            <w:vAlign w:val="center"/>
          </w:tcPr>
          <w:p w14:paraId="3A90DBA6" w14:textId="77777777" w:rsidR="00A5522B" w:rsidRPr="006F38CF" w:rsidRDefault="00A5522B" w:rsidP="00F64B5D">
            <w:pPr>
              <w:jc w:val="center"/>
              <w:rPr>
                <w:b/>
                <w:color w:val="000000"/>
                <w:szCs w:val="22"/>
              </w:rPr>
            </w:pPr>
          </w:p>
        </w:tc>
        <w:tc>
          <w:tcPr>
            <w:tcW w:w="669" w:type="dxa"/>
            <w:vAlign w:val="center"/>
          </w:tcPr>
          <w:p w14:paraId="6247531B" w14:textId="19F56344" w:rsidR="00A5522B" w:rsidRPr="006F38CF" w:rsidRDefault="00A5522B" w:rsidP="00F64B5D">
            <w:pPr>
              <w:jc w:val="center"/>
              <w:rPr>
                <w:b/>
                <w:color w:val="000000"/>
                <w:szCs w:val="22"/>
              </w:rPr>
            </w:pPr>
          </w:p>
        </w:tc>
        <w:tc>
          <w:tcPr>
            <w:tcW w:w="670" w:type="dxa"/>
            <w:vAlign w:val="center"/>
          </w:tcPr>
          <w:p w14:paraId="654C30E9" w14:textId="2D71F204" w:rsidR="00A5522B" w:rsidRPr="006F38CF" w:rsidRDefault="00DF1E6A" w:rsidP="00F64B5D">
            <w:pPr>
              <w:jc w:val="center"/>
              <w:rPr>
                <w:b/>
                <w:color w:val="000000"/>
                <w:szCs w:val="22"/>
              </w:rPr>
            </w:pPr>
            <w:r>
              <w:rPr>
                <w:b/>
                <w:color w:val="000000"/>
                <w:szCs w:val="22"/>
              </w:rPr>
              <w:t>x</w:t>
            </w:r>
          </w:p>
        </w:tc>
        <w:tc>
          <w:tcPr>
            <w:tcW w:w="669" w:type="dxa"/>
            <w:vAlign w:val="center"/>
          </w:tcPr>
          <w:p w14:paraId="36FD4F62" w14:textId="77777777" w:rsidR="00A5522B" w:rsidRPr="006F38CF" w:rsidRDefault="00A5522B" w:rsidP="00F64B5D">
            <w:pPr>
              <w:jc w:val="center"/>
              <w:rPr>
                <w:b/>
                <w:color w:val="000000"/>
                <w:szCs w:val="22"/>
              </w:rPr>
            </w:pPr>
          </w:p>
        </w:tc>
        <w:tc>
          <w:tcPr>
            <w:tcW w:w="670" w:type="dxa"/>
            <w:vAlign w:val="center"/>
          </w:tcPr>
          <w:p w14:paraId="2EDB3C4B" w14:textId="77777777" w:rsidR="00A5522B" w:rsidRPr="006F38CF" w:rsidRDefault="00A5522B" w:rsidP="00F64B5D">
            <w:pPr>
              <w:jc w:val="center"/>
              <w:rPr>
                <w:b/>
                <w:color w:val="000000"/>
                <w:szCs w:val="22"/>
              </w:rPr>
            </w:pPr>
          </w:p>
        </w:tc>
        <w:tc>
          <w:tcPr>
            <w:tcW w:w="669" w:type="dxa"/>
            <w:vAlign w:val="center"/>
          </w:tcPr>
          <w:p w14:paraId="2BA4CCFC" w14:textId="77777777" w:rsidR="00A5522B" w:rsidRPr="006F38CF" w:rsidRDefault="00A5522B" w:rsidP="00F64B5D">
            <w:pPr>
              <w:jc w:val="center"/>
              <w:rPr>
                <w:b/>
                <w:color w:val="000000"/>
                <w:szCs w:val="22"/>
              </w:rPr>
            </w:pPr>
          </w:p>
        </w:tc>
        <w:tc>
          <w:tcPr>
            <w:tcW w:w="670" w:type="dxa"/>
            <w:vAlign w:val="center"/>
          </w:tcPr>
          <w:p w14:paraId="6C589AD0" w14:textId="77777777" w:rsidR="00A5522B" w:rsidRPr="006F38CF" w:rsidRDefault="00A5522B" w:rsidP="00F64B5D">
            <w:pPr>
              <w:jc w:val="center"/>
              <w:rPr>
                <w:b/>
                <w:color w:val="000000"/>
                <w:szCs w:val="22"/>
              </w:rPr>
            </w:pPr>
          </w:p>
        </w:tc>
        <w:tc>
          <w:tcPr>
            <w:tcW w:w="669" w:type="dxa"/>
            <w:vAlign w:val="center"/>
          </w:tcPr>
          <w:p w14:paraId="1E381167" w14:textId="77777777" w:rsidR="00A5522B" w:rsidRPr="006F38CF" w:rsidRDefault="00A5522B" w:rsidP="00F64B5D">
            <w:pPr>
              <w:jc w:val="center"/>
              <w:rPr>
                <w:b/>
                <w:color w:val="000000"/>
                <w:szCs w:val="22"/>
              </w:rPr>
            </w:pPr>
          </w:p>
        </w:tc>
        <w:tc>
          <w:tcPr>
            <w:tcW w:w="670" w:type="dxa"/>
            <w:vAlign w:val="center"/>
          </w:tcPr>
          <w:p w14:paraId="68006F5D" w14:textId="77777777" w:rsidR="00A5522B" w:rsidRPr="006F38CF" w:rsidRDefault="00A5522B" w:rsidP="00F64B5D">
            <w:pPr>
              <w:jc w:val="center"/>
              <w:rPr>
                <w:b/>
                <w:color w:val="000000"/>
                <w:szCs w:val="22"/>
              </w:rPr>
            </w:pPr>
          </w:p>
        </w:tc>
        <w:tc>
          <w:tcPr>
            <w:tcW w:w="669" w:type="dxa"/>
            <w:vAlign w:val="center"/>
          </w:tcPr>
          <w:p w14:paraId="73BD1F8B" w14:textId="77777777" w:rsidR="00A5522B" w:rsidRPr="006F38CF" w:rsidRDefault="00A5522B" w:rsidP="00F64B5D">
            <w:pPr>
              <w:jc w:val="center"/>
              <w:rPr>
                <w:b/>
                <w:color w:val="000000"/>
                <w:szCs w:val="22"/>
              </w:rPr>
            </w:pPr>
          </w:p>
        </w:tc>
        <w:tc>
          <w:tcPr>
            <w:tcW w:w="670" w:type="dxa"/>
            <w:vAlign w:val="center"/>
          </w:tcPr>
          <w:p w14:paraId="397012C1" w14:textId="77777777" w:rsidR="00A5522B" w:rsidRPr="006F38CF" w:rsidRDefault="00A5522B" w:rsidP="00F64B5D">
            <w:pPr>
              <w:jc w:val="center"/>
              <w:rPr>
                <w:b/>
                <w:color w:val="000000"/>
                <w:szCs w:val="22"/>
              </w:rPr>
            </w:pPr>
          </w:p>
        </w:tc>
      </w:tr>
      <w:tr w:rsidR="00A5522B" w:rsidRPr="006F38CF" w14:paraId="0E4091D2" w14:textId="77777777" w:rsidTr="005147E7">
        <w:trPr>
          <w:cantSplit/>
          <w:trHeight w:val="289"/>
          <w:jc w:val="center"/>
        </w:trPr>
        <w:tc>
          <w:tcPr>
            <w:tcW w:w="830" w:type="dxa"/>
            <w:vAlign w:val="center"/>
          </w:tcPr>
          <w:p w14:paraId="24B9E89C" w14:textId="033EA940" w:rsidR="00A5522B" w:rsidRPr="00247E9F" w:rsidRDefault="000E11A8" w:rsidP="00F64B5D">
            <w:pPr>
              <w:tabs>
                <w:tab w:val="left" w:pos="397"/>
              </w:tabs>
              <w:ind w:left="397" w:hanging="397"/>
              <w:jc w:val="center"/>
              <w:rPr>
                <w:b/>
                <w:sz w:val="20"/>
                <w:lang w:val="sr-Latn-RS"/>
              </w:rPr>
            </w:pPr>
            <w:r w:rsidRPr="004223AA">
              <w:rPr>
                <w:b/>
                <w:bCs/>
                <w:lang w:val="sr-Latn-RS"/>
              </w:rPr>
              <w:t>a.5.1</w:t>
            </w:r>
          </w:p>
        </w:tc>
        <w:tc>
          <w:tcPr>
            <w:tcW w:w="4819" w:type="dxa"/>
            <w:vAlign w:val="center"/>
          </w:tcPr>
          <w:p w14:paraId="37CC55C9" w14:textId="77777777" w:rsidR="00CF749A" w:rsidRPr="000E04EE" w:rsidRDefault="00CF749A" w:rsidP="00CF749A">
            <w:pPr>
              <w:pStyle w:val="BulletBox"/>
              <w:numPr>
                <w:ilvl w:val="0"/>
                <w:numId w:val="0"/>
              </w:numPr>
              <w:rPr>
                <w:b/>
                <w:bCs/>
                <w:sz w:val="20"/>
                <w:szCs w:val="18"/>
                <w:lang w:val="sr-Latn-RS"/>
              </w:rPr>
            </w:pPr>
            <w:r w:rsidRPr="000E04EE">
              <w:rPr>
                <w:sz w:val="20"/>
                <w:szCs w:val="18"/>
                <w:lang w:val="sr-Latn-RS"/>
              </w:rPr>
              <w:t>Aktivno učešće u aktivnostima i vežbama kako biste bolje razumeli primenu igara u sportskim aktivnostima</w:t>
            </w:r>
            <w:r w:rsidRPr="000E04EE">
              <w:rPr>
                <w:b/>
                <w:bCs/>
                <w:sz w:val="20"/>
                <w:szCs w:val="18"/>
                <w:lang w:val="sr-Latn-RS"/>
              </w:rPr>
              <w:t>.</w:t>
            </w:r>
          </w:p>
          <w:p w14:paraId="0B1D7AB9" w14:textId="77777777" w:rsidR="00A5522B" w:rsidRPr="000E04EE" w:rsidRDefault="00A5522B" w:rsidP="00B94380">
            <w:pPr>
              <w:rPr>
                <w:bCs/>
                <w:sz w:val="20"/>
                <w:szCs w:val="18"/>
                <w:lang w:val="sr-Latn-RS"/>
              </w:rPr>
            </w:pPr>
          </w:p>
        </w:tc>
        <w:tc>
          <w:tcPr>
            <w:tcW w:w="953" w:type="dxa"/>
            <w:vAlign w:val="center"/>
          </w:tcPr>
          <w:p w14:paraId="04F9BAB7" w14:textId="6E948D7E" w:rsidR="00A5522B" w:rsidRPr="006F38CF" w:rsidRDefault="00115ED1" w:rsidP="00F64B5D">
            <w:pPr>
              <w:jc w:val="center"/>
              <w:rPr>
                <w:b/>
                <w:color w:val="000000"/>
                <w:szCs w:val="22"/>
              </w:rPr>
            </w:pPr>
            <w:r>
              <w:rPr>
                <w:b/>
                <w:color w:val="000000"/>
                <w:szCs w:val="22"/>
              </w:rPr>
              <w:t>1 week</w:t>
            </w:r>
          </w:p>
        </w:tc>
        <w:tc>
          <w:tcPr>
            <w:tcW w:w="669" w:type="dxa"/>
            <w:vAlign w:val="center"/>
          </w:tcPr>
          <w:p w14:paraId="7B7CB819" w14:textId="77777777" w:rsidR="00A5522B" w:rsidRPr="006F38CF" w:rsidRDefault="00A5522B" w:rsidP="00F64B5D">
            <w:pPr>
              <w:jc w:val="center"/>
              <w:rPr>
                <w:b/>
                <w:color w:val="000000"/>
                <w:szCs w:val="22"/>
              </w:rPr>
            </w:pPr>
          </w:p>
        </w:tc>
        <w:tc>
          <w:tcPr>
            <w:tcW w:w="670" w:type="dxa"/>
            <w:vAlign w:val="center"/>
          </w:tcPr>
          <w:p w14:paraId="7AAF8B11" w14:textId="77777777" w:rsidR="00A5522B" w:rsidRPr="006F38CF" w:rsidRDefault="00A5522B" w:rsidP="00F64B5D">
            <w:pPr>
              <w:jc w:val="center"/>
              <w:rPr>
                <w:b/>
                <w:color w:val="000000"/>
                <w:szCs w:val="22"/>
              </w:rPr>
            </w:pPr>
          </w:p>
        </w:tc>
        <w:tc>
          <w:tcPr>
            <w:tcW w:w="669" w:type="dxa"/>
            <w:vAlign w:val="center"/>
          </w:tcPr>
          <w:p w14:paraId="3B771246" w14:textId="77777777" w:rsidR="00A5522B" w:rsidRPr="006F38CF" w:rsidRDefault="00A5522B" w:rsidP="00F64B5D">
            <w:pPr>
              <w:jc w:val="center"/>
              <w:rPr>
                <w:b/>
                <w:color w:val="000000"/>
                <w:szCs w:val="22"/>
              </w:rPr>
            </w:pPr>
          </w:p>
        </w:tc>
        <w:tc>
          <w:tcPr>
            <w:tcW w:w="670" w:type="dxa"/>
            <w:vAlign w:val="center"/>
          </w:tcPr>
          <w:p w14:paraId="6204CE16" w14:textId="618D63E0" w:rsidR="00A5522B" w:rsidRPr="006F38CF" w:rsidRDefault="00DF1E6A" w:rsidP="00F64B5D">
            <w:pPr>
              <w:jc w:val="center"/>
              <w:rPr>
                <w:b/>
                <w:color w:val="000000"/>
                <w:szCs w:val="22"/>
              </w:rPr>
            </w:pPr>
            <w:r>
              <w:rPr>
                <w:b/>
                <w:color w:val="000000"/>
                <w:szCs w:val="22"/>
              </w:rPr>
              <w:t>x</w:t>
            </w:r>
          </w:p>
        </w:tc>
        <w:tc>
          <w:tcPr>
            <w:tcW w:w="669" w:type="dxa"/>
            <w:vAlign w:val="center"/>
          </w:tcPr>
          <w:p w14:paraId="6D6306D8" w14:textId="77777777" w:rsidR="00A5522B" w:rsidRPr="006F38CF" w:rsidRDefault="00A5522B" w:rsidP="00F64B5D">
            <w:pPr>
              <w:jc w:val="center"/>
              <w:rPr>
                <w:b/>
                <w:color w:val="000000"/>
                <w:szCs w:val="22"/>
              </w:rPr>
            </w:pPr>
          </w:p>
        </w:tc>
        <w:tc>
          <w:tcPr>
            <w:tcW w:w="670" w:type="dxa"/>
            <w:vAlign w:val="center"/>
          </w:tcPr>
          <w:p w14:paraId="0B0A790B" w14:textId="77777777" w:rsidR="00A5522B" w:rsidRPr="006F38CF" w:rsidRDefault="00A5522B" w:rsidP="00F64B5D">
            <w:pPr>
              <w:jc w:val="center"/>
              <w:rPr>
                <w:b/>
                <w:color w:val="000000"/>
                <w:szCs w:val="22"/>
              </w:rPr>
            </w:pPr>
          </w:p>
        </w:tc>
        <w:tc>
          <w:tcPr>
            <w:tcW w:w="669" w:type="dxa"/>
            <w:vAlign w:val="center"/>
          </w:tcPr>
          <w:p w14:paraId="2BD2561E" w14:textId="77777777" w:rsidR="00A5522B" w:rsidRPr="006F38CF" w:rsidRDefault="00A5522B" w:rsidP="00F64B5D">
            <w:pPr>
              <w:jc w:val="center"/>
              <w:rPr>
                <w:b/>
                <w:color w:val="000000"/>
                <w:szCs w:val="22"/>
              </w:rPr>
            </w:pPr>
          </w:p>
        </w:tc>
        <w:tc>
          <w:tcPr>
            <w:tcW w:w="670" w:type="dxa"/>
            <w:vAlign w:val="center"/>
          </w:tcPr>
          <w:p w14:paraId="3F3E7C70" w14:textId="77777777" w:rsidR="00A5522B" w:rsidRPr="006F38CF" w:rsidRDefault="00A5522B" w:rsidP="00F64B5D">
            <w:pPr>
              <w:jc w:val="center"/>
              <w:rPr>
                <w:b/>
                <w:color w:val="000000"/>
                <w:szCs w:val="22"/>
              </w:rPr>
            </w:pPr>
          </w:p>
        </w:tc>
        <w:tc>
          <w:tcPr>
            <w:tcW w:w="669" w:type="dxa"/>
            <w:vAlign w:val="center"/>
          </w:tcPr>
          <w:p w14:paraId="5B38AFB9" w14:textId="77777777" w:rsidR="00A5522B" w:rsidRPr="006F38CF" w:rsidRDefault="00A5522B" w:rsidP="00F64B5D">
            <w:pPr>
              <w:jc w:val="center"/>
              <w:rPr>
                <w:b/>
                <w:color w:val="000000"/>
                <w:szCs w:val="22"/>
              </w:rPr>
            </w:pPr>
          </w:p>
        </w:tc>
        <w:tc>
          <w:tcPr>
            <w:tcW w:w="670" w:type="dxa"/>
            <w:vAlign w:val="center"/>
          </w:tcPr>
          <w:p w14:paraId="28BA40A6" w14:textId="77777777" w:rsidR="00A5522B" w:rsidRPr="006F38CF" w:rsidRDefault="00A5522B" w:rsidP="00F64B5D">
            <w:pPr>
              <w:jc w:val="center"/>
              <w:rPr>
                <w:b/>
                <w:color w:val="000000"/>
                <w:szCs w:val="22"/>
              </w:rPr>
            </w:pPr>
          </w:p>
        </w:tc>
        <w:tc>
          <w:tcPr>
            <w:tcW w:w="669" w:type="dxa"/>
            <w:vAlign w:val="center"/>
          </w:tcPr>
          <w:p w14:paraId="0C4EDE20" w14:textId="77777777" w:rsidR="00A5522B" w:rsidRPr="006F38CF" w:rsidRDefault="00A5522B" w:rsidP="00F64B5D">
            <w:pPr>
              <w:jc w:val="center"/>
              <w:rPr>
                <w:b/>
                <w:color w:val="000000"/>
                <w:szCs w:val="22"/>
              </w:rPr>
            </w:pPr>
          </w:p>
        </w:tc>
        <w:tc>
          <w:tcPr>
            <w:tcW w:w="670" w:type="dxa"/>
            <w:vAlign w:val="center"/>
          </w:tcPr>
          <w:p w14:paraId="48AC1F7B" w14:textId="77777777" w:rsidR="00A5522B" w:rsidRPr="006F38CF" w:rsidRDefault="00A5522B" w:rsidP="00F64B5D">
            <w:pPr>
              <w:jc w:val="center"/>
              <w:rPr>
                <w:b/>
                <w:color w:val="000000"/>
                <w:szCs w:val="22"/>
              </w:rPr>
            </w:pPr>
          </w:p>
        </w:tc>
      </w:tr>
      <w:tr w:rsidR="00A5522B" w:rsidRPr="006F38CF" w14:paraId="1943A7C9" w14:textId="77777777" w:rsidTr="005147E7">
        <w:trPr>
          <w:cantSplit/>
          <w:trHeight w:val="289"/>
          <w:jc w:val="center"/>
        </w:trPr>
        <w:tc>
          <w:tcPr>
            <w:tcW w:w="830" w:type="dxa"/>
            <w:vAlign w:val="center"/>
          </w:tcPr>
          <w:p w14:paraId="0087E166" w14:textId="41BD690A" w:rsidR="00A5522B" w:rsidRPr="00247E9F" w:rsidRDefault="00490CB7" w:rsidP="00F64B5D">
            <w:pPr>
              <w:tabs>
                <w:tab w:val="left" w:pos="397"/>
              </w:tabs>
              <w:ind w:left="397" w:hanging="397"/>
              <w:jc w:val="center"/>
              <w:rPr>
                <w:b/>
                <w:sz w:val="20"/>
                <w:lang w:val="sr-Latn-RS"/>
              </w:rPr>
            </w:pPr>
            <w:r w:rsidRPr="004223AA">
              <w:rPr>
                <w:b/>
                <w:bCs/>
                <w:lang w:val="sr-Latn-RS"/>
              </w:rPr>
              <w:t>a.5.2</w:t>
            </w:r>
          </w:p>
        </w:tc>
        <w:tc>
          <w:tcPr>
            <w:tcW w:w="4819" w:type="dxa"/>
            <w:vAlign w:val="center"/>
          </w:tcPr>
          <w:p w14:paraId="0F6CE4F8" w14:textId="77777777" w:rsidR="00CE3427" w:rsidRPr="000E04EE" w:rsidRDefault="00CE3427" w:rsidP="00CE3427">
            <w:pPr>
              <w:pStyle w:val="BulletBox"/>
              <w:numPr>
                <w:ilvl w:val="0"/>
                <w:numId w:val="0"/>
              </w:numPr>
              <w:rPr>
                <w:sz w:val="20"/>
                <w:szCs w:val="18"/>
                <w:lang w:val="sr-Latn-RS"/>
              </w:rPr>
            </w:pPr>
            <w:r w:rsidRPr="000E04EE">
              <w:rPr>
                <w:sz w:val="20"/>
                <w:szCs w:val="18"/>
                <w:lang w:val="sr-Latn-RS"/>
              </w:rPr>
              <w:t>Pregledanje konkretnih primera ili studija slučaja koji pokazuju kako se game-based learning primenjuje u sportskim aktivnostima, kao i razgovor sa predstavnicima organizacija kako biste se informisali o konkretnim projektima ili aktivnostima koje su sproveli.</w:t>
            </w:r>
          </w:p>
          <w:p w14:paraId="77DEB15D" w14:textId="77777777" w:rsidR="00A5522B" w:rsidRPr="000E04EE" w:rsidRDefault="00A5522B" w:rsidP="00B94380">
            <w:pPr>
              <w:rPr>
                <w:bCs/>
                <w:sz w:val="20"/>
                <w:szCs w:val="18"/>
                <w:lang w:val="sr-Latn-RS"/>
              </w:rPr>
            </w:pPr>
          </w:p>
        </w:tc>
        <w:tc>
          <w:tcPr>
            <w:tcW w:w="953" w:type="dxa"/>
            <w:vAlign w:val="center"/>
          </w:tcPr>
          <w:p w14:paraId="35472D2C" w14:textId="6316D0FD" w:rsidR="00A5522B" w:rsidRPr="006F38CF" w:rsidRDefault="00115ED1" w:rsidP="00F64B5D">
            <w:pPr>
              <w:jc w:val="center"/>
              <w:rPr>
                <w:b/>
                <w:color w:val="000000"/>
                <w:szCs w:val="22"/>
              </w:rPr>
            </w:pPr>
            <w:r>
              <w:rPr>
                <w:b/>
                <w:color w:val="000000"/>
                <w:szCs w:val="22"/>
              </w:rPr>
              <w:t>1 week</w:t>
            </w:r>
          </w:p>
        </w:tc>
        <w:tc>
          <w:tcPr>
            <w:tcW w:w="669" w:type="dxa"/>
            <w:vAlign w:val="center"/>
          </w:tcPr>
          <w:p w14:paraId="069CC97B" w14:textId="77777777" w:rsidR="00A5522B" w:rsidRPr="006F38CF" w:rsidRDefault="00A5522B" w:rsidP="00F64B5D">
            <w:pPr>
              <w:jc w:val="center"/>
              <w:rPr>
                <w:b/>
                <w:color w:val="000000"/>
                <w:szCs w:val="22"/>
              </w:rPr>
            </w:pPr>
          </w:p>
        </w:tc>
        <w:tc>
          <w:tcPr>
            <w:tcW w:w="670" w:type="dxa"/>
            <w:vAlign w:val="center"/>
          </w:tcPr>
          <w:p w14:paraId="47EA14A7" w14:textId="77777777" w:rsidR="00A5522B" w:rsidRPr="006F38CF" w:rsidRDefault="00A5522B" w:rsidP="00F64B5D">
            <w:pPr>
              <w:jc w:val="center"/>
              <w:rPr>
                <w:b/>
                <w:color w:val="000000"/>
                <w:szCs w:val="22"/>
              </w:rPr>
            </w:pPr>
          </w:p>
        </w:tc>
        <w:tc>
          <w:tcPr>
            <w:tcW w:w="669" w:type="dxa"/>
            <w:vAlign w:val="center"/>
          </w:tcPr>
          <w:p w14:paraId="7A272182" w14:textId="77777777" w:rsidR="00A5522B" w:rsidRPr="006F38CF" w:rsidRDefault="00A5522B" w:rsidP="00F64B5D">
            <w:pPr>
              <w:jc w:val="center"/>
              <w:rPr>
                <w:b/>
                <w:color w:val="000000"/>
                <w:szCs w:val="22"/>
              </w:rPr>
            </w:pPr>
          </w:p>
        </w:tc>
        <w:tc>
          <w:tcPr>
            <w:tcW w:w="670" w:type="dxa"/>
            <w:vAlign w:val="center"/>
          </w:tcPr>
          <w:p w14:paraId="4A3D6612" w14:textId="788ED728" w:rsidR="00A5522B" w:rsidRPr="006F38CF" w:rsidRDefault="00DF1E6A" w:rsidP="00F64B5D">
            <w:pPr>
              <w:jc w:val="center"/>
              <w:rPr>
                <w:b/>
                <w:color w:val="000000"/>
                <w:szCs w:val="22"/>
              </w:rPr>
            </w:pPr>
            <w:r>
              <w:rPr>
                <w:b/>
                <w:color w:val="000000"/>
                <w:szCs w:val="22"/>
              </w:rPr>
              <w:t>X</w:t>
            </w:r>
          </w:p>
        </w:tc>
        <w:tc>
          <w:tcPr>
            <w:tcW w:w="669" w:type="dxa"/>
            <w:vAlign w:val="center"/>
          </w:tcPr>
          <w:p w14:paraId="3081A578" w14:textId="77777777" w:rsidR="00A5522B" w:rsidRPr="006F38CF" w:rsidRDefault="00A5522B" w:rsidP="00F64B5D">
            <w:pPr>
              <w:jc w:val="center"/>
              <w:rPr>
                <w:b/>
                <w:color w:val="000000"/>
                <w:szCs w:val="22"/>
              </w:rPr>
            </w:pPr>
          </w:p>
        </w:tc>
        <w:tc>
          <w:tcPr>
            <w:tcW w:w="670" w:type="dxa"/>
            <w:vAlign w:val="center"/>
          </w:tcPr>
          <w:p w14:paraId="78B5B9C4" w14:textId="77777777" w:rsidR="00A5522B" w:rsidRPr="006F38CF" w:rsidRDefault="00A5522B" w:rsidP="00F64B5D">
            <w:pPr>
              <w:jc w:val="center"/>
              <w:rPr>
                <w:b/>
                <w:color w:val="000000"/>
                <w:szCs w:val="22"/>
              </w:rPr>
            </w:pPr>
          </w:p>
        </w:tc>
        <w:tc>
          <w:tcPr>
            <w:tcW w:w="669" w:type="dxa"/>
            <w:vAlign w:val="center"/>
          </w:tcPr>
          <w:p w14:paraId="6EA497DA" w14:textId="77777777" w:rsidR="00A5522B" w:rsidRPr="006F38CF" w:rsidRDefault="00A5522B" w:rsidP="00F64B5D">
            <w:pPr>
              <w:jc w:val="center"/>
              <w:rPr>
                <w:b/>
                <w:color w:val="000000"/>
                <w:szCs w:val="22"/>
              </w:rPr>
            </w:pPr>
          </w:p>
        </w:tc>
        <w:tc>
          <w:tcPr>
            <w:tcW w:w="670" w:type="dxa"/>
            <w:vAlign w:val="center"/>
          </w:tcPr>
          <w:p w14:paraId="3B626594" w14:textId="77777777" w:rsidR="00A5522B" w:rsidRPr="006F38CF" w:rsidRDefault="00A5522B" w:rsidP="00F64B5D">
            <w:pPr>
              <w:jc w:val="center"/>
              <w:rPr>
                <w:b/>
                <w:color w:val="000000"/>
                <w:szCs w:val="22"/>
              </w:rPr>
            </w:pPr>
          </w:p>
        </w:tc>
        <w:tc>
          <w:tcPr>
            <w:tcW w:w="669" w:type="dxa"/>
            <w:vAlign w:val="center"/>
          </w:tcPr>
          <w:p w14:paraId="48DFC172" w14:textId="77777777" w:rsidR="00A5522B" w:rsidRPr="006F38CF" w:rsidRDefault="00A5522B" w:rsidP="00F64B5D">
            <w:pPr>
              <w:jc w:val="center"/>
              <w:rPr>
                <w:b/>
                <w:color w:val="000000"/>
                <w:szCs w:val="22"/>
              </w:rPr>
            </w:pPr>
          </w:p>
        </w:tc>
        <w:tc>
          <w:tcPr>
            <w:tcW w:w="670" w:type="dxa"/>
            <w:vAlign w:val="center"/>
          </w:tcPr>
          <w:p w14:paraId="4B0D14B8" w14:textId="77777777" w:rsidR="00A5522B" w:rsidRPr="006F38CF" w:rsidRDefault="00A5522B" w:rsidP="00F64B5D">
            <w:pPr>
              <w:jc w:val="center"/>
              <w:rPr>
                <w:b/>
                <w:color w:val="000000"/>
                <w:szCs w:val="22"/>
              </w:rPr>
            </w:pPr>
          </w:p>
        </w:tc>
        <w:tc>
          <w:tcPr>
            <w:tcW w:w="669" w:type="dxa"/>
            <w:vAlign w:val="center"/>
          </w:tcPr>
          <w:p w14:paraId="4FE0BCAC" w14:textId="77777777" w:rsidR="00A5522B" w:rsidRPr="006F38CF" w:rsidRDefault="00A5522B" w:rsidP="00F64B5D">
            <w:pPr>
              <w:jc w:val="center"/>
              <w:rPr>
                <w:b/>
                <w:color w:val="000000"/>
                <w:szCs w:val="22"/>
              </w:rPr>
            </w:pPr>
          </w:p>
        </w:tc>
        <w:tc>
          <w:tcPr>
            <w:tcW w:w="670" w:type="dxa"/>
            <w:vAlign w:val="center"/>
          </w:tcPr>
          <w:p w14:paraId="7BB2E68D" w14:textId="77777777" w:rsidR="00A5522B" w:rsidRPr="006F38CF" w:rsidRDefault="00A5522B" w:rsidP="00F64B5D">
            <w:pPr>
              <w:jc w:val="center"/>
              <w:rPr>
                <w:b/>
                <w:color w:val="000000"/>
                <w:szCs w:val="22"/>
              </w:rPr>
            </w:pPr>
          </w:p>
        </w:tc>
      </w:tr>
      <w:tr w:rsidR="00A5522B" w:rsidRPr="006F38CF" w14:paraId="62AF98EF" w14:textId="77777777" w:rsidTr="005147E7">
        <w:trPr>
          <w:cantSplit/>
          <w:trHeight w:val="289"/>
          <w:jc w:val="center"/>
        </w:trPr>
        <w:tc>
          <w:tcPr>
            <w:tcW w:w="830" w:type="dxa"/>
            <w:vAlign w:val="center"/>
          </w:tcPr>
          <w:p w14:paraId="556CFE33" w14:textId="4AE1626F" w:rsidR="00A5522B" w:rsidRPr="00247E9F" w:rsidRDefault="000E57A4" w:rsidP="00F64B5D">
            <w:pPr>
              <w:tabs>
                <w:tab w:val="left" w:pos="397"/>
              </w:tabs>
              <w:ind w:left="397" w:hanging="397"/>
              <w:jc w:val="center"/>
              <w:rPr>
                <w:b/>
                <w:sz w:val="20"/>
                <w:lang w:val="sr-Latn-RS"/>
              </w:rPr>
            </w:pPr>
            <w:r w:rsidRPr="004223AA">
              <w:rPr>
                <w:b/>
                <w:bCs/>
                <w:lang w:val="sr-Latn-RS"/>
              </w:rPr>
              <w:t>a.5.3</w:t>
            </w:r>
          </w:p>
        </w:tc>
        <w:tc>
          <w:tcPr>
            <w:tcW w:w="4819" w:type="dxa"/>
            <w:vAlign w:val="center"/>
          </w:tcPr>
          <w:p w14:paraId="5160C471" w14:textId="5ADE4DB8" w:rsidR="00A5522B" w:rsidRPr="000E04EE" w:rsidRDefault="00906668" w:rsidP="00B94380">
            <w:pPr>
              <w:rPr>
                <w:bCs/>
                <w:sz w:val="20"/>
                <w:szCs w:val="18"/>
                <w:lang w:val="sr-Latn-RS"/>
              </w:rPr>
            </w:pPr>
            <w:r w:rsidRPr="000E04EE">
              <w:rPr>
                <w:sz w:val="20"/>
                <w:szCs w:val="18"/>
                <w:lang w:val="sr-Latn-RS"/>
              </w:rPr>
              <w:t>Razgovor sa stručnjacima</w:t>
            </w:r>
          </w:p>
        </w:tc>
        <w:tc>
          <w:tcPr>
            <w:tcW w:w="953" w:type="dxa"/>
            <w:vAlign w:val="center"/>
          </w:tcPr>
          <w:p w14:paraId="085CFBB2" w14:textId="76637A63" w:rsidR="00A5522B" w:rsidRPr="006F38CF" w:rsidRDefault="00115ED1" w:rsidP="00F64B5D">
            <w:pPr>
              <w:jc w:val="center"/>
              <w:rPr>
                <w:b/>
                <w:color w:val="000000"/>
                <w:szCs w:val="22"/>
              </w:rPr>
            </w:pPr>
            <w:r>
              <w:rPr>
                <w:b/>
                <w:color w:val="000000"/>
                <w:szCs w:val="22"/>
              </w:rPr>
              <w:t>1 week</w:t>
            </w:r>
          </w:p>
        </w:tc>
        <w:tc>
          <w:tcPr>
            <w:tcW w:w="669" w:type="dxa"/>
            <w:vAlign w:val="center"/>
          </w:tcPr>
          <w:p w14:paraId="72308A91" w14:textId="77777777" w:rsidR="00A5522B" w:rsidRPr="006F38CF" w:rsidRDefault="00A5522B" w:rsidP="00F64B5D">
            <w:pPr>
              <w:jc w:val="center"/>
              <w:rPr>
                <w:b/>
                <w:color w:val="000000"/>
                <w:szCs w:val="22"/>
              </w:rPr>
            </w:pPr>
          </w:p>
        </w:tc>
        <w:tc>
          <w:tcPr>
            <w:tcW w:w="670" w:type="dxa"/>
            <w:vAlign w:val="center"/>
          </w:tcPr>
          <w:p w14:paraId="4B40D1A3" w14:textId="77777777" w:rsidR="00A5522B" w:rsidRPr="006F38CF" w:rsidRDefault="00A5522B" w:rsidP="00F64B5D">
            <w:pPr>
              <w:jc w:val="center"/>
              <w:rPr>
                <w:b/>
                <w:color w:val="000000"/>
                <w:szCs w:val="22"/>
              </w:rPr>
            </w:pPr>
          </w:p>
        </w:tc>
        <w:tc>
          <w:tcPr>
            <w:tcW w:w="669" w:type="dxa"/>
            <w:vAlign w:val="center"/>
          </w:tcPr>
          <w:p w14:paraId="10B748E3" w14:textId="77777777" w:rsidR="00A5522B" w:rsidRPr="006F38CF" w:rsidRDefault="00A5522B" w:rsidP="00F64B5D">
            <w:pPr>
              <w:jc w:val="center"/>
              <w:rPr>
                <w:b/>
                <w:color w:val="000000"/>
                <w:szCs w:val="22"/>
              </w:rPr>
            </w:pPr>
          </w:p>
        </w:tc>
        <w:tc>
          <w:tcPr>
            <w:tcW w:w="670" w:type="dxa"/>
            <w:vAlign w:val="center"/>
          </w:tcPr>
          <w:p w14:paraId="6273EACE" w14:textId="047779D7" w:rsidR="00A5522B" w:rsidRPr="006F38CF" w:rsidRDefault="00DF1E6A" w:rsidP="00F64B5D">
            <w:pPr>
              <w:jc w:val="center"/>
              <w:rPr>
                <w:b/>
                <w:color w:val="000000"/>
                <w:szCs w:val="22"/>
              </w:rPr>
            </w:pPr>
            <w:r>
              <w:rPr>
                <w:b/>
                <w:color w:val="000000"/>
                <w:szCs w:val="22"/>
              </w:rPr>
              <w:t>X</w:t>
            </w:r>
          </w:p>
        </w:tc>
        <w:tc>
          <w:tcPr>
            <w:tcW w:w="669" w:type="dxa"/>
            <w:vAlign w:val="center"/>
          </w:tcPr>
          <w:p w14:paraId="1403BF79" w14:textId="77777777" w:rsidR="00A5522B" w:rsidRPr="006F38CF" w:rsidRDefault="00A5522B" w:rsidP="00F64B5D">
            <w:pPr>
              <w:jc w:val="center"/>
              <w:rPr>
                <w:b/>
                <w:color w:val="000000"/>
                <w:szCs w:val="22"/>
              </w:rPr>
            </w:pPr>
          </w:p>
        </w:tc>
        <w:tc>
          <w:tcPr>
            <w:tcW w:w="670" w:type="dxa"/>
            <w:vAlign w:val="center"/>
          </w:tcPr>
          <w:p w14:paraId="6ED5483D" w14:textId="77777777" w:rsidR="00A5522B" w:rsidRPr="006F38CF" w:rsidRDefault="00A5522B" w:rsidP="00F64B5D">
            <w:pPr>
              <w:jc w:val="center"/>
              <w:rPr>
                <w:b/>
                <w:color w:val="000000"/>
                <w:szCs w:val="22"/>
              </w:rPr>
            </w:pPr>
          </w:p>
        </w:tc>
        <w:tc>
          <w:tcPr>
            <w:tcW w:w="669" w:type="dxa"/>
            <w:vAlign w:val="center"/>
          </w:tcPr>
          <w:p w14:paraId="074150B6" w14:textId="77777777" w:rsidR="00A5522B" w:rsidRPr="006F38CF" w:rsidRDefault="00A5522B" w:rsidP="00F64B5D">
            <w:pPr>
              <w:jc w:val="center"/>
              <w:rPr>
                <w:b/>
                <w:color w:val="000000"/>
                <w:szCs w:val="22"/>
              </w:rPr>
            </w:pPr>
          </w:p>
        </w:tc>
        <w:tc>
          <w:tcPr>
            <w:tcW w:w="670" w:type="dxa"/>
            <w:vAlign w:val="center"/>
          </w:tcPr>
          <w:p w14:paraId="6FC21607" w14:textId="77777777" w:rsidR="00A5522B" w:rsidRPr="006F38CF" w:rsidRDefault="00A5522B" w:rsidP="00F64B5D">
            <w:pPr>
              <w:jc w:val="center"/>
              <w:rPr>
                <w:b/>
                <w:color w:val="000000"/>
                <w:szCs w:val="22"/>
              </w:rPr>
            </w:pPr>
          </w:p>
        </w:tc>
        <w:tc>
          <w:tcPr>
            <w:tcW w:w="669" w:type="dxa"/>
            <w:vAlign w:val="center"/>
          </w:tcPr>
          <w:p w14:paraId="03D4086D" w14:textId="77777777" w:rsidR="00A5522B" w:rsidRPr="006F38CF" w:rsidRDefault="00A5522B" w:rsidP="00F64B5D">
            <w:pPr>
              <w:jc w:val="center"/>
              <w:rPr>
                <w:b/>
                <w:color w:val="000000"/>
                <w:szCs w:val="22"/>
              </w:rPr>
            </w:pPr>
          </w:p>
        </w:tc>
        <w:tc>
          <w:tcPr>
            <w:tcW w:w="670" w:type="dxa"/>
            <w:vAlign w:val="center"/>
          </w:tcPr>
          <w:p w14:paraId="7853F711" w14:textId="77777777" w:rsidR="00A5522B" w:rsidRPr="006F38CF" w:rsidRDefault="00A5522B" w:rsidP="00F64B5D">
            <w:pPr>
              <w:jc w:val="center"/>
              <w:rPr>
                <w:b/>
                <w:color w:val="000000"/>
                <w:szCs w:val="22"/>
              </w:rPr>
            </w:pPr>
          </w:p>
        </w:tc>
        <w:tc>
          <w:tcPr>
            <w:tcW w:w="669" w:type="dxa"/>
            <w:vAlign w:val="center"/>
          </w:tcPr>
          <w:p w14:paraId="483A2D3A" w14:textId="77777777" w:rsidR="00A5522B" w:rsidRPr="006F38CF" w:rsidRDefault="00A5522B" w:rsidP="00F64B5D">
            <w:pPr>
              <w:jc w:val="center"/>
              <w:rPr>
                <w:b/>
                <w:color w:val="000000"/>
                <w:szCs w:val="22"/>
              </w:rPr>
            </w:pPr>
          </w:p>
        </w:tc>
        <w:tc>
          <w:tcPr>
            <w:tcW w:w="670" w:type="dxa"/>
            <w:vAlign w:val="center"/>
          </w:tcPr>
          <w:p w14:paraId="7AE5F331" w14:textId="77777777" w:rsidR="00A5522B" w:rsidRPr="006F38CF" w:rsidRDefault="00A5522B" w:rsidP="00F64B5D">
            <w:pPr>
              <w:jc w:val="center"/>
              <w:rPr>
                <w:b/>
                <w:color w:val="000000"/>
                <w:szCs w:val="22"/>
              </w:rPr>
            </w:pPr>
          </w:p>
        </w:tc>
      </w:tr>
      <w:tr w:rsidR="00A5522B" w:rsidRPr="006F38CF" w14:paraId="1022749F" w14:textId="77777777" w:rsidTr="005147E7">
        <w:trPr>
          <w:cantSplit/>
          <w:trHeight w:val="289"/>
          <w:jc w:val="center"/>
        </w:trPr>
        <w:tc>
          <w:tcPr>
            <w:tcW w:w="830" w:type="dxa"/>
            <w:vAlign w:val="center"/>
          </w:tcPr>
          <w:p w14:paraId="53FA4B3B" w14:textId="7B3A4FFE" w:rsidR="00A5522B" w:rsidRPr="00247E9F" w:rsidRDefault="00095BE9" w:rsidP="00F64B5D">
            <w:pPr>
              <w:tabs>
                <w:tab w:val="left" w:pos="397"/>
              </w:tabs>
              <w:ind w:left="397" w:hanging="397"/>
              <w:jc w:val="center"/>
              <w:rPr>
                <w:b/>
                <w:sz w:val="20"/>
                <w:lang w:val="sr-Latn-RS"/>
              </w:rPr>
            </w:pPr>
            <w:r w:rsidRPr="004223AA">
              <w:rPr>
                <w:b/>
                <w:bCs/>
                <w:lang w:val="sr-Latn-RS"/>
              </w:rPr>
              <w:t>a.5.3.1</w:t>
            </w:r>
          </w:p>
        </w:tc>
        <w:tc>
          <w:tcPr>
            <w:tcW w:w="4819" w:type="dxa"/>
            <w:vAlign w:val="center"/>
          </w:tcPr>
          <w:p w14:paraId="48730434" w14:textId="77777777" w:rsidR="00466D71" w:rsidRPr="000E04EE" w:rsidRDefault="00466D71" w:rsidP="00466D71">
            <w:pPr>
              <w:pStyle w:val="BulletBox"/>
              <w:numPr>
                <w:ilvl w:val="0"/>
                <w:numId w:val="0"/>
              </w:numPr>
              <w:rPr>
                <w:sz w:val="20"/>
                <w:szCs w:val="18"/>
                <w:lang w:val="sr-Latn-RS"/>
              </w:rPr>
            </w:pPr>
            <w:r w:rsidRPr="000E04EE">
              <w:rPr>
                <w:sz w:val="20"/>
                <w:szCs w:val="18"/>
                <w:lang w:val="sr-Latn-RS"/>
              </w:rPr>
              <w:t>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4424EAA7" w14:textId="77777777" w:rsidR="00A5522B" w:rsidRPr="000E04EE" w:rsidRDefault="00A5522B" w:rsidP="00B94380">
            <w:pPr>
              <w:rPr>
                <w:bCs/>
                <w:sz w:val="20"/>
                <w:szCs w:val="18"/>
                <w:lang w:val="sr-Latn-RS"/>
              </w:rPr>
            </w:pPr>
          </w:p>
        </w:tc>
        <w:tc>
          <w:tcPr>
            <w:tcW w:w="953" w:type="dxa"/>
            <w:vAlign w:val="center"/>
          </w:tcPr>
          <w:p w14:paraId="574AE8CD" w14:textId="4077921F" w:rsidR="00A5522B" w:rsidRPr="006F38CF" w:rsidRDefault="0088083A" w:rsidP="00F64B5D">
            <w:pPr>
              <w:jc w:val="center"/>
              <w:rPr>
                <w:b/>
                <w:color w:val="000000"/>
                <w:szCs w:val="22"/>
              </w:rPr>
            </w:pPr>
            <w:r>
              <w:rPr>
                <w:b/>
                <w:color w:val="000000"/>
                <w:szCs w:val="22"/>
              </w:rPr>
              <w:t>1 week</w:t>
            </w:r>
          </w:p>
        </w:tc>
        <w:tc>
          <w:tcPr>
            <w:tcW w:w="669" w:type="dxa"/>
            <w:vAlign w:val="center"/>
          </w:tcPr>
          <w:p w14:paraId="6FD1DC08" w14:textId="77777777" w:rsidR="00A5522B" w:rsidRPr="006F38CF" w:rsidRDefault="00A5522B" w:rsidP="00F64B5D">
            <w:pPr>
              <w:jc w:val="center"/>
              <w:rPr>
                <w:b/>
                <w:color w:val="000000"/>
                <w:szCs w:val="22"/>
              </w:rPr>
            </w:pPr>
          </w:p>
        </w:tc>
        <w:tc>
          <w:tcPr>
            <w:tcW w:w="670" w:type="dxa"/>
            <w:vAlign w:val="center"/>
          </w:tcPr>
          <w:p w14:paraId="60F31DC2" w14:textId="77777777" w:rsidR="00A5522B" w:rsidRPr="006F38CF" w:rsidRDefault="00A5522B" w:rsidP="00F64B5D">
            <w:pPr>
              <w:jc w:val="center"/>
              <w:rPr>
                <w:b/>
                <w:color w:val="000000"/>
                <w:szCs w:val="22"/>
              </w:rPr>
            </w:pPr>
          </w:p>
        </w:tc>
        <w:tc>
          <w:tcPr>
            <w:tcW w:w="669" w:type="dxa"/>
            <w:vAlign w:val="center"/>
          </w:tcPr>
          <w:p w14:paraId="69C9893F" w14:textId="77777777" w:rsidR="00A5522B" w:rsidRPr="006F38CF" w:rsidRDefault="00A5522B" w:rsidP="00F64B5D">
            <w:pPr>
              <w:jc w:val="center"/>
              <w:rPr>
                <w:b/>
                <w:color w:val="000000"/>
                <w:szCs w:val="22"/>
              </w:rPr>
            </w:pPr>
          </w:p>
        </w:tc>
        <w:tc>
          <w:tcPr>
            <w:tcW w:w="670" w:type="dxa"/>
            <w:vAlign w:val="center"/>
          </w:tcPr>
          <w:p w14:paraId="73A313B2" w14:textId="7784DF98" w:rsidR="00A5522B" w:rsidRPr="006F38CF" w:rsidRDefault="00DF1E6A" w:rsidP="00F64B5D">
            <w:pPr>
              <w:jc w:val="center"/>
              <w:rPr>
                <w:b/>
                <w:color w:val="000000"/>
                <w:szCs w:val="22"/>
              </w:rPr>
            </w:pPr>
            <w:r>
              <w:rPr>
                <w:b/>
                <w:color w:val="000000"/>
                <w:szCs w:val="22"/>
              </w:rPr>
              <w:t>X</w:t>
            </w:r>
          </w:p>
        </w:tc>
        <w:tc>
          <w:tcPr>
            <w:tcW w:w="669" w:type="dxa"/>
            <w:vAlign w:val="center"/>
          </w:tcPr>
          <w:p w14:paraId="52377D63" w14:textId="77777777" w:rsidR="00A5522B" w:rsidRPr="006F38CF" w:rsidRDefault="00A5522B" w:rsidP="00F64B5D">
            <w:pPr>
              <w:jc w:val="center"/>
              <w:rPr>
                <w:b/>
                <w:color w:val="000000"/>
                <w:szCs w:val="22"/>
              </w:rPr>
            </w:pPr>
          </w:p>
        </w:tc>
        <w:tc>
          <w:tcPr>
            <w:tcW w:w="670" w:type="dxa"/>
            <w:vAlign w:val="center"/>
          </w:tcPr>
          <w:p w14:paraId="35D22432" w14:textId="77777777" w:rsidR="00A5522B" w:rsidRPr="006F38CF" w:rsidRDefault="00A5522B" w:rsidP="00F64B5D">
            <w:pPr>
              <w:jc w:val="center"/>
              <w:rPr>
                <w:b/>
                <w:color w:val="000000"/>
                <w:szCs w:val="22"/>
              </w:rPr>
            </w:pPr>
          </w:p>
        </w:tc>
        <w:tc>
          <w:tcPr>
            <w:tcW w:w="669" w:type="dxa"/>
            <w:vAlign w:val="center"/>
          </w:tcPr>
          <w:p w14:paraId="59C354D9" w14:textId="77777777" w:rsidR="00A5522B" w:rsidRPr="006F38CF" w:rsidRDefault="00A5522B" w:rsidP="00F64B5D">
            <w:pPr>
              <w:jc w:val="center"/>
              <w:rPr>
                <w:b/>
                <w:color w:val="000000"/>
                <w:szCs w:val="22"/>
              </w:rPr>
            </w:pPr>
          </w:p>
        </w:tc>
        <w:tc>
          <w:tcPr>
            <w:tcW w:w="670" w:type="dxa"/>
            <w:vAlign w:val="center"/>
          </w:tcPr>
          <w:p w14:paraId="359AFBFF" w14:textId="77777777" w:rsidR="00A5522B" w:rsidRPr="006F38CF" w:rsidRDefault="00A5522B" w:rsidP="00F64B5D">
            <w:pPr>
              <w:jc w:val="center"/>
              <w:rPr>
                <w:b/>
                <w:color w:val="000000"/>
                <w:szCs w:val="22"/>
              </w:rPr>
            </w:pPr>
          </w:p>
        </w:tc>
        <w:tc>
          <w:tcPr>
            <w:tcW w:w="669" w:type="dxa"/>
            <w:vAlign w:val="center"/>
          </w:tcPr>
          <w:p w14:paraId="15C24672" w14:textId="77777777" w:rsidR="00A5522B" w:rsidRPr="006F38CF" w:rsidRDefault="00A5522B" w:rsidP="00F64B5D">
            <w:pPr>
              <w:jc w:val="center"/>
              <w:rPr>
                <w:b/>
                <w:color w:val="000000"/>
                <w:szCs w:val="22"/>
              </w:rPr>
            </w:pPr>
          </w:p>
        </w:tc>
        <w:tc>
          <w:tcPr>
            <w:tcW w:w="670" w:type="dxa"/>
            <w:vAlign w:val="center"/>
          </w:tcPr>
          <w:p w14:paraId="591550F7" w14:textId="77777777" w:rsidR="00A5522B" w:rsidRPr="006F38CF" w:rsidRDefault="00A5522B" w:rsidP="00F64B5D">
            <w:pPr>
              <w:jc w:val="center"/>
              <w:rPr>
                <w:b/>
                <w:color w:val="000000"/>
                <w:szCs w:val="22"/>
              </w:rPr>
            </w:pPr>
          </w:p>
        </w:tc>
        <w:tc>
          <w:tcPr>
            <w:tcW w:w="669" w:type="dxa"/>
            <w:vAlign w:val="center"/>
          </w:tcPr>
          <w:p w14:paraId="21CFED7F" w14:textId="77777777" w:rsidR="00A5522B" w:rsidRPr="006F38CF" w:rsidRDefault="00A5522B" w:rsidP="00F64B5D">
            <w:pPr>
              <w:jc w:val="center"/>
              <w:rPr>
                <w:b/>
                <w:color w:val="000000"/>
                <w:szCs w:val="22"/>
              </w:rPr>
            </w:pPr>
          </w:p>
        </w:tc>
        <w:tc>
          <w:tcPr>
            <w:tcW w:w="670" w:type="dxa"/>
            <w:vAlign w:val="center"/>
          </w:tcPr>
          <w:p w14:paraId="40D6EBD7" w14:textId="77777777" w:rsidR="00A5522B" w:rsidRPr="006F38CF" w:rsidRDefault="00A5522B" w:rsidP="00F64B5D">
            <w:pPr>
              <w:jc w:val="center"/>
              <w:rPr>
                <w:b/>
                <w:color w:val="000000"/>
                <w:szCs w:val="22"/>
              </w:rPr>
            </w:pPr>
          </w:p>
        </w:tc>
      </w:tr>
      <w:tr w:rsidR="00A5522B" w:rsidRPr="006F38CF" w14:paraId="2E2EB6B6" w14:textId="77777777" w:rsidTr="005147E7">
        <w:trPr>
          <w:cantSplit/>
          <w:trHeight w:val="289"/>
          <w:jc w:val="center"/>
        </w:trPr>
        <w:tc>
          <w:tcPr>
            <w:tcW w:w="830" w:type="dxa"/>
            <w:vAlign w:val="center"/>
          </w:tcPr>
          <w:p w14:paraId="6DED06C5" w14:textId="18DDDBBE" w:rsidR="00A5522B" w:rsidRPr="00247E9F" w:rsidRDefault="00487BD2" w:rsidP="00F64B5D">
            <w:pPr>
              <w:tabs>
                <w:tab w:val="left" w:pos="397"/>
              </w:tabs>
              <w:ind w:left="397" w:hanging="397"/>
              <w:jc w:val="center"/>
              <w:rPr>
                <w:b/>
                <w:sz w:val="20"/>
                <w:lang w:val="sr-Latn-RS"/>
              </w:rPr>
            </w:pPr>
            <w:r w:rsidRPr="004223AA">
              <w:rPr>
                <w:b/>
                <w:bCs/>
                <w:lang w:val="sr-Latn-RS"/>
              </w:rPr>
              <w:lastRenderedPageBreak/>
              <w:t>a.5.4</w:t>
            </w:r>
          </w:p>
        </w:tc>
        <w:tc>
          <w:tcPr>
            <w:tcW w:w="4819" w:type="dxa"/>
            <w:vAlign w:val="center"/>
          </w:tcPr>
          <w:p w14:paraId="39299DF7" w14:textId="3955D1C3" w:rsidR="00A5522B" w:rsidRPr="000E04EE" w:rsidRDefault="00E27708" w:rsidP="00B94380">
            <w:pPr>
              <w:rPr>
                <w:bCs/>
                <w:sz w:val="20"/>
                <w:szCs w:val="18"/>
                <w:lang w:val="sr-Latn-RS"/>
              </w:rPr>
            </w:pPr>
            <w:r w:rsidRPr="000E04EE">
              <w:rPr>
                <w:sz w:val="20"/>
                <w:szCs w:val="18"/>
                <w:lang w:val="sr-Latn-RS"/>
              </w:rPr>
              <w:t>Analiza svih prikupljenih informacija, beleški i materijala dobijenih tokom poseta organizacijama i razgovora sa stručnjacima.</w:t>
            </w:r>
          </w:p>
        </w:tc>
        <w:tc>
          <w:tcPr>
            <w:tcW w:w="953" w:type="dxa"/>
            <w:vAlign w:val="center"/>
          </w:tcPr>
          <w:p w14:paraId="0C9DE3E0" w14:textId="0F0B3CD4" w:rsidR="00A5522B" w:rsidRPr="006F38CF" w:rsidRDefault="006C0B8A" w:rsidP="00F64B5D">
            <w:pPr>
              <w:jc w:val="center"/>
              <w:rPr>
                <w:b/>
                <w:color w:val="000000"/>
                <w:szCs w:val="22"/>
              </w:rPr>
            </w:pPr>
            <w:r>
              <w:rPr>
                <w:b/>
                <w:color w:val="000000"/>
                <w:szCs w:val="22"/>
              </w:rPr>
              <w:t>1 weeks</w:t>
            </w:r>
          </w:p>
        </w:tc>
        <w:tc>
          <w:tcPr>
            <w:tcW w:w="669" w:type="dxa"/>
            <w:vAlign w:val="center"/>
          </w:tcPr>
          <w:p w14:paraId="203BC55E" w14:textId="77777777" w:rsidR="00A5522B" w:rsidRPr="006F38CF" w:rsidRDefault="00A5522B" w:rsidP="00F64B5D">
            <w:pPr>
              <w:jc w:val="center"/>
              <w:rPr>
                <w:b/>
                <w:color w:val="000000"/>
                <w:szCs w:val="22"/>
              </w:rPr>
            </w:pPr>
          </w:p>
        </w:tc>
        <w:tc>
          <w:tcPr>
            <w:tcW w:w="670" w:type="dxa"/>
            <w:vAlign w:val="center"/>
          </w:tcPr>
          <w:p w14:paraId="300F7B72" w14:textId="77777777" w:rsidR="00A5522B" w:rsidRPr="006F38CF" w:rsidRDefault="00A5522B" w:rsidP="00F64B5D">
            <w:pPr>
              <w:jc w:val="center"/>
              <w:rPr>
                <w:b/>
                <w:color w:val="000000"/>
                <w:szCs w:val="22"/>
              </w:rPr>
            </w:pPr>
          </w:p>
        </w:tc>
        <w:tc>
          <w:tcPr>
            <w:tcW w:w="669" w:type="dxa"/>
            <w:vAlign w:val="center"/>
          </w:tcPr>
          <w:p w14:paraId="5CFF8527" w14:textId="77777777" w:rsidR="00A5522B" w:rsidRPr="006F38CF" w:rsidRDefault="00A5522B" w:rsidP="00F64B5D">
            <w:pPr>
              <w:jc w:val="center"/>
              <w:rPr>
                <w:b/>
                <w:color w:val="000000"/>
                <w:szCs w:val="22"/>
              </w:rPr>
            </w:pPr>
          </w:p>
        </w:tc>
        <w:tc>
          <w:tcPr>
            <w:tcW w:w="670" w:type="dxa"/>
            <w:vAlign w:val="center"/>
          </w:tcPr>
          <w:p w14:paraId="51A4009C" w14:textId="2EDAE90F" w:rsidR="00A5522B" w:rsidRPr="006F38CF" w:rsidRDefault="00DF1E6A" w:rsidP="00F64B5D">
            <w:pPr>
              <w:jc w:val="center"/>
              <w:rPr>
                <w:b/>
                <w:color w:val="000000"/>
                <w:szCs w:val="22"/>
              </w:rPr>
            </w:pPr>
            <w:r>
              <w:rPr>
                <w:b/>
                <w:color w:val="000000"/>
                <w:szCs w:val="22"/>
              </w:rPr>
              <w:t>X</w:t>
            </w:r>
          </w:p>
        </w:tc>
        <w:tc>
          <w:tcPr>
            <w:tcW w:w="669" w:type="dxa"/>
            <w:vAlign w:val="center"/>
          </w:tcPr>
          <w:p w14:paraId="1BB8398A" w14:textId="77777777" w:rsidR="00A5522B" w:rsidRPr="006F38CF" w:rsidRDefault="00A5522B" w:rsidP="00F64B5D">
            <w:pPr>
              <w:jc w:val="center"/>
              <w:rPr>
                <w:b/>
                <w:color w:val="000000"/>
                <w:szCs w:val="22"/>
              </w:rPr>
            </w:pPr>
          </w:p>
        </w:tc>
        <w:tc>
          <w:tcPr>
            <w:tcW w:w="670" w:type="dxa"/>
            <w:vAlign w:val="center"/>
          </w:tcPr>
          <w:p w14:paraId="058426F2" w14:textId="77777777" w:rsidR="00A5522B" w:rsidRPr="006F38CF" w:rsidRDefault="00A5522B" w:rsidP="00F64B5D">
            <w:pPr>
              <w:jc w:val="center"/>
              <w:rPr>
                <w:b/>
                <w:color w:val="000000"/>
                <w:szCs w:val="22"/>
              </w:rPr>
            </w:pPr>
          </w:p>
        </w:tc>
        <w:tc>
          <w:tcPr>
            <w:tcW w:w="669" w:type="dxa"/>
            <w:vAlign w:val="center"/>
          </w:tcPr>
          <w:p w14:paraId="39D6D427" w14:textId="77777777" w:rsidR="00A5522B" w:rsidRPr="006F38CF" w:rsidRDefault="00A5522B" w:rsidP="00F64B5D">
            <w:pPr>
              <w:jc w:val="center"/>
              <w:rPr>
                <w:b/>
                <w:color w:val="000000"/>
                <w:szCs w:val="22"/>
              </w:rPr>
            </w:pPr>
          </w:p>
        </w:tc>
        <w:tc>
          <w:tcPr>
            <w:tcW w:w="670" w:type="dxa"/>
            <w:vAlign w:val="center"/>
          </w:tcPr>
          <w:p w14:paraId="0195A587" w14:textId="77777777" w:rsidR="00A5522B" w:rsidRPr="006F38CF" w:rsidRDefault="00A5522B" w:rsidP="00F64B5D">
            <w:pPr>
              <w:jc w:val="center"/>
              <w:rPr>
                <w:b/>
                <w:color w:val="000000"/>
                <w:szCs w:val="22"/>
              </w:rPr>
            </w:pPr>
          </w:p>
        </w:tc>
        <w:tc>
          <w:tcPr>
            <w:tcW w:w="669" w:type="dxa"/>
            <w:vAlign w:val="center"/>
          </w:tcPr>
          <w:p w14:paraId="64FBD8D9" w14:textId="77777777" w:rsidR="00A5522B" w:rsidRPr="006F38CF" w:rsidRDefault="00A5522B" w:rsidP="00F64B5D">
            <w:pPr>
              <w:jc w:val="center"/>
              <w:rPr>
                <w:b/>
                <w:color w:val="000000"/>
                <w:szCs w:val="22"/>
              </w:rPr>
            </w:pPr>
          </w:p>
        </w:tc>
        <w:tc>
          <w:tcPr>
            <w:tcW w:w="670" w:type="dxa"/>
            <w:vAlign w:val="center"/>
          </w:tcPr>
          <w:p w14:paraId="2CBAEE80" w14:textId="77777777" w:rsidR="00A5522B" w:rsidRPr="006F38CF" w:rsidRDefault="00A5522B" w:rsidP="00F64B5D">
            <w:pPr>
              <w:jc w:val="center"/>
              <w:rPr>
                <w:b/>
                <w:color w:val="000000"/>
                <w:szCs w:val="22"/>
              </w:rPr>
            </w:pPr>
          </w:p>
        </w:tc>
        <w:tc>
          <w:tcPr>
            <w:tcW w:w="669" w:type="dxa"/>
            <w:vAlign w:val="center"/>
          </w:tcPr>
          <w:p w14:paraId="1A5C787F" w14:textId="77777777" w:rsidR="00A5522B" w:rsidRPr="006F38CF" w:rsidRDefault="00A5522B" w:rsidP="00F64B5D">
            <w:pPr>
              <w:jc w:val="center"/>
              <w:rPr>
                <w:b/>
                <w:color w:val="000000"/>
                <w:szCs w:val="22"/>
              </w:rPr>
            </w:pPr>
          </w:p>
        </w:tc>
        <w:tc>
          <w:tcPr>
            <w:tcW w:w="670" w:type="dxa"/>
            <w:vAlign w:val="center"/>
          </w:tcPr>
          <w:p w14:paraId="68876B5D" w14:textId="77777777" w:rsidR="00A5522B" w:rsidRPr="006F38CF" w:rsidRDefault="00A5522B" w:rsidP="00F64B5D">
            <w:pPr>
              <w:jc w:val="center"/>
              <w:rPr>
                <w:b/>
                <w:color w:val="000000"/>
                <w:szCs w:val="22"/>
              </w:rPr>
            </w:pPr>
          </w:p>
        </w:tc>
      </w:tr>
      <w:tr w:rsidR="00A5522B" w:rsidRPr="006F38CF" w14:paraId="4A841DC1" w14:textId="77777777" w:rsidTr="005147E7">
        <w:trPr>
          <w:cantSplit/>
          <w:trHeight w:val="289"/>
          <w:jc w:val="center"/>
        </w:trPr>
        <w:tc>
          <w:tcPr>
            <w:tcW w:w="830" w:type="dxa"/>
            <w:vAlign w:val="center"/>
          </w:tcPr>
          <w:p w14:paraId="27B1EBEB" w14:textId="2621973D" w:rsidR="00A5522B" w:rsidRPr="00247E9F" w:rsidRDefault="00ED1B76" w:rsidP="00F64B5D">
            <w:pPr>
              <w:tabs>
                <w:tab w:val="left" w:pos="397"/>
              </w:tabs>
              <w:ind w:left="397" w:hanging="397"/>
              <w:jc w:val="center"/>
              <w:rPr>
                <w:b/>
                <w:sz w:val="20"/>
                <w:lang w:val="sr-Latn-RS"/>
              </w:rPr>
            </w:pPr>
            <w:r w:rsidRPr="004223AA">
              <w:rPr>
                <w:b/>
                <w:bCs/>
                <w:lang w:val="sr-Latn-RS"/>
              </w:rPr>
              <w:t>a.5.4.1</w:t>
            </w:r>
          </w:p>
        </w:tc>
        <w:tc>
          <w:tcPr>
            <w:tcW w:w="4819" w:type="dxa"/>
            <w:vAlign w:val="center"/>
          </w:tcPr>
          <w:p w14:paraId="2F41F0C3" w14:textId="77777777" w:rsidR="00D66BFC" w:rsidRPr="000E04EE" w:rsidRDefault="00D66BFC" w:rsidP="00D66BFC">
            <w:pPr>
              <w:pStyle w:val="BulletBox"/>
              <w:numPr>
                <w:ilvl w:val="0"/>
                <w:numId w:val="0"/>
              </w:numPr>
              <w:rPr>
                <w:sz w:val="20"/>
                <w:szCs w:val="18"/>
                <w:lang w:val="sr-Latn-RS"/>
              </w:rPr>
            </w:pPr>
            <w:r w:rsidRPr="000E04EE">
              <w:rPr>
                <w:sz w:val="20"/>
                <w:szCs w:val="18"/>
                <w:lang w:val="sr-Latn-RS"/>
              </w:rPr>
              <w:t>Sastavljanje planova i strategija za implementaciju game-based learning-a u sportskim aktivnostima vašeg centra, definisanje konkretnih koraka, ciljeva i resursa potrebnih za primenu game-based learning-a u vašem centru.</w:t>
            </w:r>
          </w:p>
          <w:p w14:paraId="6FB456E2" w14:textId="77777777" w:rsidR="00A5522B" w:rsidRPr="000E04EE" w:rsidRDefault="00A5522B" w:rsidP="00B94380">
            <w:pPr>
              <w:rPr>
                <w:bCs/>
                <w:sz w:val="20"/>
                <w:szCs w:val="18"/>
                <w:lang w:val="sr-Latn-RS"/>
              </w:rPr>
            </w:pPr>
          </w:p>
        </w:tc>
        <w:tc>
          <w:tcPr>
            <w:tcW w:w="953" w:type="dxa"/>
            <w:vAlign w:val="center"/>
          </w:tcPr>
          <w:p w14:paraId="74760500" w14:textId="0717CAE9" w:rsidR="00A5522B" w:rsidRPr="006F38CF" w:rsidRDefault="006C0B8A" w:rsidP="00F64B5D">
            <w:pPr>
              <w:jc w:val="center"/>
              <w:rPr>
                <w:b/>
                <w:color w:val="000000"/>
                <w:szCs w:val="22"/>
              </w:rPr>
            </w:pPr>
            <w:r>
              <w:rPr>
                <w:b/>
                <w:color w:val="000000"/>
                <w:szCs w:val="22"/>
              </w:rPr>
              <w:t>1 weeks</w:t>
            </w:r>
          </w:p>
        </w:tc>
        <w:tc>
          <w:tcPr>
            <w:tcW w:w="669" w:type="dxa"/>
            <w:vAlign w:val="center"/>
          </w:tcPr>
          <w:p w14:paraId="6EAAB63A" w14:textId="77777777" w:rsidR="00A5522B" w:rsidRPr="006F38CF" w:rsidRDefault="00A5522B" w:rsidP="00F64B5D">
            <w:pPr>
              <w:jc w:val="center"/>
              <w:rPr>
                <w:b/>
                <w:color w:val="000000"/>
                <w:szCs w:val="22"/>
              </w:rPr>
            </w:pPr>
          </w:p>
        </w:tc>
        <w:tc>
          <w:tcPr>
            <w:tcW w:w="670" w:type="dxa"/>
            <w:vAlign w:val="center"/>
          </w:tcPr>
          <w:p w14:paraId="261DB832" w14:textId="77777777" w:rsidR="00A5522B" w:rsidRPr="006F38CF" w:rsidRDefault="00A5522B" w:rsidP="00F64B5D">
            <w:pPr>
              <w:jc w:val="center"/>
              <w:rPr>
                <w:b/>
                <w:color w:val="000000"/>
                <w:szCs w:val="22"/>
              </w:rPr>
            </w:pPr>
          </w:p>
        </w:tc>
        <w:tc>
          <w:tcPr>
            <w:tcW w:w="669" w:type="dxa"/>
            <w:vAlign w:val="center"/>
          </w:tcPr>
          <w:p w14:paraId="5D302A02" w14:textId="77777777" w:rsidR="00A5522B" w:rsidRPr="006F38CF" w:rsidRDefault="00A5522B" w:rsidP="00F64B5D">
            <w:pPr>
              <w:jc w:val="center"/>
              <w:rPr>
                <w:b/>
                <w:color w:val="000000"/>
                <w:szCs w:val="22"/>
              </w:rPr>
            </w:pPr>
          </w:p>
        </w:tc>
        <w:tc>
          <w:tcPr>
            <w:tcW w:w="670" w:type="dxa"/>
            <w:vAlign w:val="center"/>
          </w:tcPr>
          <w:p w14:paraId="1BC87262" w14:textId="33D489BA" w:rsidR="00A5522B" w:rsidRPr="006F38CF" w:rsidRDefault="00DF1E6A" w:rsidP="00F64B5D">
            <w:pPr>
              <w:jc w:val="center"/>
              <w:rPr>
                <w:b/>
                <w:color w:val="000000"/>
                <w:szCs w:val="22"/>
              </w:rPr>
            </w:pPr>
            <w:r>
              <w:rPr>
                <w:b/>
                <w:color w:val="000000"/>
                <w:szCs w:val="22"/>
              </w:rPr>
              <w:t>X</w:t>
            </w:r>
          </w:p>
        </w:tc>
        <w:tc>
          <w:tcPr>
            <w:tcW w:w="669" w:type="dxa"/>
            <w:vAlign w:val="center"/>
          </w:tcPr>
          <w:p w14:paraId="73D8E367" w14:textId="77777777" w:rsidR="00A5522B" w:rsidRPr="006F38CF" w:rsidRDefault="00A5522B" w:rsidP="00F64B5D">
            <w:pPr>
              <w:jc w:val="center"/>
              <w:rPr>
                <w:b/>
                <w:color w:val="000000"/>
                <w:szCs w:val="22"/>
              </w:rPr>
            </w:pPr>
          </w:p>
        </w:tc>
        <w:tc>
          <w:tcPr>
            <w:tcW w:w="670" w:type="dxa"/>
            <w:vAlign w:val="center"/>
          </w:tcPr>
          <w:p w14:paraId="6298E366" w14:textId="77777777" w:rsidR="00A5522B" w:rsidRPr="006F38CF" w:rsidRDefault="00A5522B" w:rsidP="00F64B5D">
            <w:pPr>
              <w:jc w:val="center"/>
              <w:rPr>
                <w:b/>
                <w:color w:val="000000"/>
                <w:szCs w:val="22"/>
              </w:rPr>
            </w:pPr>
          </w:p>
        </w:tc>
        <w:tc>
          <w:tcPr>
            <w:tcW w:w="669" w:type="dxa"/>
            <w:vAlign w:val="center"/>
          </w:tcPr>
          <w:p w14:paraId="1E5898FF" w14:textId="77777777" w:rsidR="00A5522B" w:rsidRPr="006F38CF" w:rsidRDefault="00A5522B" w:rsidP="00F64B5D">
            <w:pPr>
              <w:jc w:val="center"/>
              <w:rPr>
                <w:b/>
                <w:color w:val="000000"/>
                <w:szCs w:val="22"/>
              </w:rPr>
            </w:pPr>
          </w:p>
        </w:tc>
        <w:tc>
          <w:tcPr>
            <w:tcW w:w="670" w:type="dxa"/>
            <w:vAlign w:val="center"/>
          </w:tcPr>
          <w:p w14:paraId="47F2396A" w14:textId="77777777" w:rsidR="00A5522B" w:rsidRPr="006F38CF" w:rsidRDefault="00A5522B" w:rsidP="00F64B5D">
            <w:pPr>
              <w:jc w:val="center"/>
              <w:rPr>
                <w:b/>
                <w:color w:val="000000"/>
                <w:szCs w:val="22"/>
              </w:rPr>
            </w:pPr>
          </w:p>
        </w:tc>
        <w:tc>
          <w:tcPr>
            <w:tcW w:w="669" w:type="dxa"/>
            <w:vAlign w:val="center"/>
          </w:tcPr>
          <w:p w14:paraId="32917BFD" w14:textId="77777777" w:rsidR="00A5522B" w:rsidRPr="006F38CF" w:rsidRDefault="00A5522B" w:rsidP="00F64B5D">
            <w:pPr>
              <w:jc w:val="center"/>
              <w:rPr>
                <w:b/>
                <w:color w:val="000000"/>
                <w:szCs w:val="22"/>
              </w:rPr>
            </w:pPr>
          </w:p>
        </w:tc>
        <w:tc>
          <w:tcPr>
            <w:tcW w:w="670" w:type="dxa"/>
            <w:vAlign w:val="center"/>
          </w:tcPr>
          <w:p w14:paraId="124E62A5" w14:textId="77777777" w:rsidR="00A5522B" w:rsidRPr="006F38CF" w:rsidRDefault="00A5522B" w:rsidP="00F64B5D">
            <w:pPr>
              <w:jc w:val="center"/>
              <w:rPr>
                <w:b/>
                <w:color w:val="000000"/>
                <w:szCs w:val="22"/>
              </w:rPr>
            </w:pPr>
          </w:p>
        </w:tc>
        <w:tc>
          <w:tcPr>
            <w:tcW w:w="669" w:type="dxa"/>
            <w:vAlign w:val="center"/>
          </w:tcPr>
          <w:p w14:paraId="642AFD3A" w14:textId="77777777" w:rsidR="00A5522B" w:rsidRPr="006F38CF" w:rsidRDefault="00A5522B" w:rsidP="00F64B5D">
            <w:pPr>
              <w:jc w:val="center"/>
              <w:rPr>
                <w:b/>
                <w:color w:val="000000"/>
                <w:szCs w:val="22"/>
              </w:rPr>
            </w:pPr>
          </w:p>
        </w:tc>
        <w:tc>
          <w:tcPr>
            <w:tcW w:w="670" w:type="dxa"/>
            <w:vAlign w:val="center"/>
          </w:tcPr>
          <w:p w14:paraId="60417721" w14:textId="77777777" w:rsidR="00A5522B" w:rsidRPr="006F38CF" w:rsidRDefault="00A5522B" w:rsidP="00F64B5D">
            <w:pPr>
              <w:jc w:val="center"/>
              <w:rPr>
                <w:b/>
                <w:color w:val="000000"/>
                <w:szCs w:val="22"/>
              </w:rPr>
            </w:pPr>
          </w:p>
        </w:tc>
      </w:tr>
      <w:tr w:rsidR="00A5522B" w:rsidRPr="006F38CF" w14:paraId="66DBA11A" w14:textId="77777777" w:rsidTr="005147E7">
        <w:trPr>
          <w:cantSplit/>
          <w:trHeight w:val="289"/>
          <w:jc w:val="center"/>
        </w:trPr>
        <w:tc>
          <w:tcPr>
            <w:tcW w:w="830" w:type="dxa"/>
            <w:vAlign w:val="center"/>
          </w:tcPr>
          <w:p w14:paraId="1F0B6017" w14:textId="4B6507AC" w:rsidR="00A5522B" w:rsidRPr="00247E9F" w:rsidRDefault="00E53493" w:rsidP="00F64B5D">
            <w:pPr>
              <w:tabs>
                <w:tab w:val="left" w:pos="397"/>
              </w:tabs>
              <w:ind w:left="397" w:hanging="397"/>
              <w:jc w:val="center"/>
              <w:rPr>
                <w:b/>
                <w:sz w:val="20"/>
                <w:lang w:val="sr-Latn-RS"/>
              </w:rPr>
            </w:pPr>
            <w:r w:rsidRPr="00590444">
              <w:rPr>
                <w:b/>
                <w:bCs/>
                <w:lang w:val="sr-Latn-RS"/>
              </w:rPr>
              <w:t>a.6.</w:t>
            </w:r>
          </w:p>
        </w:tc>
        <w:tc>
          <w:tcPr>
            <w:tcW w:w="4819" w:type="dxa"/>
            <w:vAlign w:val="center"/>
          </w:tcPr>
          <w:p w14:paraId="4CFB0622" w14:textId="77777777" w:rsidR="00D37463" w:rsidRPr="000E04EE" w:rsidRDefault="00D37463" w:rsidP="00D37463">
            <w:pPr>
              <w:pStyle w:val="BulletBox"/>
              <w:numPr>
                <w:ilvl w:val="0"/>
                <w:numId w:val="0"/>
              </w:numPr>
              <w:rPr>
                <w:b/>
                <w:bCs/>
                <w:sz w:val="20"/>
                <w:szCs w:val="18"/>
                <w:lang w:val="sr-Latn-RS"/>
              </w:rPr>
            </w:pPr>
            <w:r w:rsidRPr="000E04EE">
              <w:rPr>
                <w:sz w:val="20"/>
                <w:szCs w:val="18"/>
                <w:lang w:val="sr-Latn-RS"/>
              </w:rPr>
              <w:t>Izrada poslovnog plana i programa centra</w:t>
            </w:r>
            <w:r w:rsidRPr="000E04EE">
              <w:rPr>
                <w:b/>
                <w:bCs/>
                <w:sz w:val="20"/>
                <w:szCs w:val="18"/>
                <w:lang w:val="sr-Latn-RS"/>
              </w:rPr>
              <w:t xml:space="preserve"> </w:t>
            </w:r>
          </w:p>
          <w:p w14:paraId="127210D9" w14:textId="77777777" w:rsidR="00A5522B" w:rsidRPr="000E04EE" w:rsidRDefault="00A5522B" w:rsidP="00B94380">
            <w:pPr>
              <w:rPr>
                <w:bCs/>
                <w:sz w:val="20"/>
                <w:szCs w:val="18"/>
                <w:lang w:val="sr-Latn-RS"/>
              </w:rPr>
            </w:pPr>
          </w:p>
        </w:tc>
        <w:tc>
          <w:tcPr>
            <w:tcW w:w="953" w:type="dxa"/>
            <w:vAlign w:val="center"/>
          </w:tcPr>
          <w:p w14:paraId="3CFD1B0A" w14:textId="72E49147" w:rsidR="00A5522B" w:rsidRPr="006F38CF" w:rsidRDefault="00570719" w:rsidP="00F64B5D">
            <w:pPr>
              <w:jc w:val="center"/>
              <w:rPr>
                <w:b/>
                <w:color w:val="000000"/>
                <w:szCs w:val="22"/>
              </w:rPr>
            </w:pPr>
            <w:r>
              <w:rPr>
                <w:b/>
                <w:color w:val="000000"/>
                <w:szCs w:val="22"/>
              </w:rPr>
              <w:t>2</w:t>
            </w:r>
            <w:r w:rsidR="008F59E5">
              <w:rPr>
                <w:b/>
                <w:color w:val="000000"/>
                <w:szCs w:val="22"/>
              </w:rPr>
              <w:t xml:space="preserve"> weeks</w:t>
            </w:r>
          </w:p>
        </w:tc>
        <w:tc>
          <w:tcPr>
            <w:tcW w:w="669" w:type="dxa"/>
            <w:vAlign w:val="center"/>
          </w:tcPr>
          <w:p w14:paraId="5503300A" w14:textId="77777777" w:rsidR="00A5522B" w:rsidRPr="006F38CF" w:rsidRDefault="00A5522B" w:rsidP="00F64B5D">
            <w:pPr>
              <w:jc w:val="center"/>
              <w:rPr>
                <w:b/>
                <w:color w:val="000000"/>
                <w:szCs w:val="22"/>
              </w:rPr>
            </w:pPr>
          </w:p>
        </w:tc>
        <w:tc>
          <w:tcPr>
            <w:tcW w:w="670" w:type="dxa"/>
            <w:vAlign w:val="center"/>
          </w:tcPr>
          <w:p w14:paraId="7656CE90" w14:textId="77777777" w:rsidR="00A5522B" w:rsidRPr="006F38CF" w:rsidRDefault="00A5522B" w:rsidP="00F64B5D">
            <w:pPr>
              <w:jc w:val="center"/>
              <w:rPr>
                <w:b/>
                <w:color w:val="000000"/>
                <w:szCs w:val="22"/>
              </w:rPr>
            </w:pPr>
          </w:p>
        </w:tc>
        <w:tc>
          <w:tcPr>
            <w:tcW w:w="669" w:type="dxa"/>
            <w:vAlign w:val="center"/>
          </w:tcPr>
          <w:p w14:paraId="7B3F6FD5" w14:textId="77777777" w:rsidR="00A5522B" w:rsidRPr="006F38CF" w:rsidRDefault="00A5522B" w:rsidP="00F64B5D">
            <w:pPr>
              <w:jc w:val="center"/>
              <w:rPr>
                <w:b/>
                <w:color w:val="000000"/>
                <w:szCs w:val="22"/>
              </w:rPr>
            </w:pPr>
          </w:p>
        </w:tc>
        <w:tc>
          <w:tcPr>
            <w:tcW w:w="670" w:type="dxa"/>
            <w:vAlign w:val="center"/>
          </w:tcPr>
          <w:p w14:paraId="4BB23298" w14:textId="7CDD3DE5" w:rsidR="00A5522B" w:rsidRPr="006F38CF" w:rsidRDefault="00A5522B" w:rsidP="00F64B5D">
            <w:pPr>
              <w:jc w:val="center"/>
              <w:rPr>
                <w:b/>
                <w:color w:val="000000"/>
                <w:szCs w:val="22"/>
              </w:rPr>
            </w:pPr>
          </w:p>
        </w:tc>
        <w:tc>
          <w:tcPr>
            <w:tcW w:w="669" w:type="dxa"/>
            <w:vAlign w:val="center"/>
          </w:tcPr>
          <w:p w14:paraId="0E4BC092" w14:textId="5ED83033" w:rsidR="00A5522B" w:rsidRPr="006F38CF" w:rsidRDefault="00DF1E6A" w:rsidP="00F64B5D">
            <w:pPr>
              <w:jc w:val="center"/>
              <w:rPr>
                <w:b/>
                <w:color w:val="000000"/>
                <w:szCs w:val="22"/>
              </w:rPr>
            </w:pPr>
            <w:r>
              <w:rPr>
                <w:b/>
                <w:color w:val="000000"/>
                <w:szCs w:val="22"/>
              </w:rPr>
              <w:t>x</w:t>
            </w:r>
          </w:p>
        </w:tc>
        <w:tc>
          <w:tcPr>
            <w:tcW w:w="670" w:type="dxa"/>
            <w:vAlign w:val="center"/>
          </w:tcPr>
          <w:p w14:paraId="0B27623B" w14:textId="77777777" w:rsidR="00A5522B" w:rsidRPr="006F38CF" w:rsidRDefault="00A5522B" w:rsidP="00F64B5D">
            <w:pPr>
              <w:jc w:val="center"/>
              <w:rPr>
                <w:b/>
                <w:color w:val="000000"/>
                <w:szCs w:val="22"/>
              </w:rPr>
            </w:pPr>
          </w:p>
        </w:tc>
        <w:tc>
          <w:tcPr>
            <w:tcW w:w="669" w:type="dxa"/>
            <w:vAlign w:val="center"/>
          </w:tcPr>
          <w:p w14:paraId="00F025F6" w14:textId="77777777" w:rsidR="00A5522B" w:rsidRPr="006F38CF" w:rsidRDefault="00A5522B" w:rsidP="00F64B5D">
            <w:pPr>
              <w:jc w:val="center"/>
              <w:rPr>
                <w:b/>
                <w:color w:val="000000"/>
                <w:szCs w:val="22"/>
              </w:rPr>
            </w:pPr>
          </w:p>
        </w:tc>
        <w:tc>
          <w:tcPr>
            <w:tcW w:w="670" w:type="dxa"/>
            <w:vAlign w:val="center"/>
          </w:tcPr>
          <w:p w14:paraId="17ED0E82" w14:textId="77777777" w:rsidR="00A5522B" w:rsidRPr="006F38CF" w:rsidRDefault="00A5522B" w:rsidP="00F64B5D">
            <w:pPr>
              <w:jc w:val="center"/>
              <w:rPr>
                <w:b/>
                <w:color w:val="000000"/>
                <w:szCs w:val="22"/>
              </w:rPr>
            </w:pPr>
          </w:p>
        </w:tc>
        <w:tc>
          <w:tcPr>
            <w:tcW w:w="669" w:type="dxa"/>
            <w:vAlign w:val="center"/>
          </w:tcPr>
          <w:p w14:paraId="7C525748" w14:textId="77777777" w:rsidR="00A5522B" w:rsidRPr="006F38CF" w:rsidRDefault="00A5522B" w:rsidP="00F64B5D">
            <w:pPr>
              <w:jc w:val="center"/>
              <w:rPr>
                <w:b/>
                <w:color w:val="000000"/>
                <w:szCs w:val="22"/>
              </w:rPr>
            </w:pPr>
          </w:p>
        </w:tc>
        <w:tc>
          <w:tcPr>
            <w:tcW w:w="670" w:type="dxa"/>
            <w:vAlign w:val="center"/>
          </w:tcPr>
          <w:p w14:paraId="7DEB6A7D" w14:textId="77777777" w:rsidR="00A5522B" w:rsidRPr="006F38CF" w:rsidRDefault="00A5522B" w:rsidP="00F64B5D">
            <w:pPr>
              <w:jc w:val="center"/>
              <w:rPr>
                <w:b/>
                <w:color w:val="000000"/>
                <w:szCs w:val="22"/>
              </w:rPr>
            </w:pPr>
          </w:p>
        </w:tc>
        <w:tc>
          <w:tcPr>
            <w:tcW w:w="669" w:type="dxa"/>
            <w:vAlign w:val="center"/>
          </w:tcPr>
          <w:p w14:paraId="4B613346" w14:textId="77777777" w:rsidR="00A5522B" w:rsidRPr="006F38CF" w:rsidRDefault="00A5522B" w:rsidP="00F64B5D">
            <w:pPr>
              <w:jc w:val="center"/>
              <w:rPr>
                <w:b/>
                <w:color w:val="000000"/>
                <w:szCs w:val="22"/>
              </w:rPr>
            </w:pPr>
          </w:p>
        </w:tc>
        <w:tc>
          <w:tcPr>
            <w:tcW w:w="670" w:type="dxa"/>
            <w:vAlign w:val="center"/>
          </w:tcPr>
          <w:p w14:paraId="6AF8D3A0" w14:textId="77777777" w:rsidR="00A5522B" w:rsidRPr="006F38CF" w:rsidRDefault="00A5522B" w:rsidP="00F64B5D">
            <w:pPr>
              <w:jc w:val="center"/>
              <w:rPr>
                <w:b/>
                <w:color w:val="000000"/>
                <w:szCs w:val="22"/>
              </w:rPr>
            </w:pPr>
          </w:p>
        </w:tc>
      </w:tr>
      <w:tr w:rsidR="00A5522B" w:rsidRPr="006F38CF" w14:paraId="5C167F77" w14:textId="77777777" w:rsidTr="005147E7">
        <w:trPr>
          <w:cantSplit/>
          <w:trHeight w:val="289"/>
          <w:jc w:val="center"/>
        </w:trPr>
        <w:tc>
          <w:tcPr>
            <w:tcW w:w="830" w:type="dxa"/>
            <w:vAlign w:val="center"/>
          </w:tcPr>
          <w:p w14:paraId="7B3678CC" w14:textId="6D9C143A" w:rsidR="00A5522B" w:rsidRPr="00247E9F" w:rsidRDefault="00DC1899" w:rsidP="00F64B5D">
            <w:pPr>
              <w:tabs>
                <w:tab w:val="left" w:pos="397"/>
              </w:tabs>
              <w:ind w:left="397" w:hanging="397"/>
              <w:jc w:val="center"/>
              <w:rPr>
                <w:b/>
                <w:sz w:val="20"/>
                <w:lang w:val="sr-Latn-RS"/>
              </w:rPr>
            </w:pPr>
            <w:r>
              <w:rPr>
                <w:b/>
                <w:bCs/>
                <w:lang w:val="sr-Latn-RS"/>
              </w:rPr>
              <w:t>a.6.1</w:t>
            </w:r>
          </w:p>
        </w:tc>
        <w:tc>
          <w:tcPr>
            <w:tcW w:w="4819" w:type="dxa"/>
            <w:vAlign w:val="center"/>
          </w:tcPr>
          <w:p w14:paraId="1C0E0112" w14:textId="77777777" w:rsidR="00974735" w:rsidRPr="000E04EE" w:rsidRDefault="00974735" w:rsidP="00974735">
            <w:pPr>
              <w:pStyle w:val="BulletBox"/>
              <w:numPr>
                <w:ilvl w:val="0"/>
                <w:numId w:val="0"/>
              </w:numPr>
              <w:rPr>
                <w:sz w:val="20"/>
                <w:szCs w:val="18"/>
                <w:lang w:val="sr-Latn-RS"/>
              </w:rPr>
            </w:pPr>
            <w:r w:rsidRPr="000E04EE">
              <w:rPr>
                <w:sz w:val="20"/>
                <w:szCs w:val="18"/>
                <w:lang w:val="sr-Latn-RS"/>
              </w:rPr>
              <w:t>Izrada dokumenta koji detaljno opisuje svrhu, misiju, viziju i vrednosti centra</w:t>
            </w:r>
          </w:p>
          <w:p w14:paraId="73C516E7" w14:textId="77777777" w:rsidR="00A5522B" w:rsidRPr="000E04EE" w:rsidRDefault="00A5522B" w:rsidP="00B94380">
            <w:pPr>
              <w:rPr>
                <w:bCs/>
                <w:sz w:val="20"/>
                <w:szCs w:val="18"/>
                <w:lang w:val="sr-Latn-RS"/>
              </w:rPr>
            </w:pPr>
          </w:p>
        </w:tc>
        <w:tc>
          <w:tcPr>
            <w:tcW w:w="953" w:type="dxa"/>
            <w:vAlign w:val="center"/>
          </w:tcPr>
          <w:p w14:paraId="6B0C923A" w14:textId="737392C6" w:rsidR="00A5522B" w:rsidRPr="006F38CF" w:rsidRDefault="008F59E5" w:rsidP="00F64B5D">
            <w:pPr>
              <w:jc w:val="center"/>
              <w:rPr>
                <w:b/>
                <w:color w:val="000000"/>
                <w:szCs w:val="22"/>
              </w:rPr>
            </w:pPr>
            <w:r>
              <w:rPr>
                <w:b/>
                <w:color w:val="000000"/>
                <w:szCs w:val="22"/>
              </w:rPr>
              <w:t>2 weeks</w:t>
            </w:r>
          </w:p>
        </w:tc>
        <w:tc>
          <w:tcPr>
            <w:tcW w:w="669" w:type="dxa"/>
            <w:vAlign w:val="center"/>
          </w:tcPr>
          <w:p w14:paraId="5C52B414" w14:textId="77777777" w:rsidR="00A5522B" w:rsidRPr="006F38CF" w:rsidRDefault="00A5522B" w:rsidP="00F64B5D">
            <w:pPr>
              <w:jc w:val="center"/>
              <w:rPr>
                <w:b/>
                <w:color w:val="000000"/>
                <w:szCs w:val="22"/>
              </w:rPr>
            </w:pPr>
          </w:p>
        </w:tc>
        <w:tc>
          <w:tcPr>
            <w:tcW w:w="670" w:type="dxa"/>
            <w:vAlign w:val="center"/>
          </w:tcPr>
          <w:p w14:paraId="6BD34A97" w14:textId="77777777" w:rsidR="00A5522B" w:rsidRPr="006F38CF" w:rsidRDefault="00A5522B" w:rsidP="00F64B5D">
            <w:pPr>
              <w:jc w:val="center"/>
              <w:rPr>
                <w:b/>
                <w:color w:val="000000"/>
                <w:szCs w:val="22"/>
              </w:rPr>
            </w:pPr>
          </w:p>
        </w:tc>
        <w:tc>
          <w:tcPr>
            <w:tcW w:w="669" w:type="dxa"/>
            <w:vAlign w:val="center"/>
          </w:tcPr>
          <w:p w14:paraId="23E16F34" w14:textId="77777777" w:rsidR="00A5522B" w:rsidRPr="006F38CF" w:rsidRDefault="00A5522B" w:rsidP="00F64B5D">
            <w:pPr>
              <w:jc w:val="center"/>
              <w:rPr>
                <w:b/>
                <w:color w:val="000000"/>
                <w:szCs w:val="22"/>
              </w:rPr>
            </w:pPr>
          </w:p>
        </w:tc>
        <w:tc>
          <w:tcPr>
            <w:tcW w:w="670" w:type="dxa"/>
            <w:vAlign w:val="center"/>
          </w:tcPr>
          <w:p w14:paraId="1A73EA8B" w14:textId="35BF8D2E" w:rsidR="00A5522B" w:rsidRPr="006F38CF" w:rsidRDefault="00A5522B" w:rsidP="00F64B5D">
            <w:pPr>
              <w:jc w:val="center"/>
              <w:rPr>
                <w:b/>
                <w:color w:val="000000"/>
                <w:szCs w:val="22"/>
              </w:rPr>
            </w:pPr>
          </w:p>
        </w:tc>
        <w:tc>
          <w:tcPr>
            <w:tcW w:w="669" w:type="dxa"/>
            <w:vAlign w:val="center"/>
          </w:tcPr>
          <w:p w14:paraId="6BF9A95D" w14:textId="0C66AD79" w:rsidR="00A5522B" w:rsidRPr="006F38CF" w:rsidRDefault="00DF1E6A" w:rsidP="00F64B5D">
            <w:pPr>
              <w:jc w:val="center"/>
              <w:rPr>
                <w:b/>
                <w:color w:val="000000"/>
                <w:szCs w:val="22"/>
              </w:rPr>
            </w:pPr>
            <w:r>
              <w:rPr>
                <w:b/>
                <w:color w:val="000000"/>
                <w:szCs w:val="22"/>
              </w:rPr>
              <w:t>x</w:t>
            </w:r>
          </w:p>
        </w:tc>
        <w:tc>
          <w:tcPr>
            <w:tcW w:w="670" w:type="dxa"/>
            <w:vAlign w:val="center"/>
          </w:tcPr>
          <w:p w14:paraId="63E350F1" w14:textId="77777777" w:rsidR="00A5522B" w:rsidRPr="006F38CF" w:rsidRDefault="00A5522B" w:rsidP="00F64B5D">
            <w:pPr>
              <w:jc w:val="center"/>
              <w:rPr>
                <w:b/>
                <w:color w:val="000000"/>
                <w:szCs w:val="22"/>
              </w:rPr>
            </w:pPr>
          </w:p>
        </w:tc>
        <w:tc>
          <w:tcPr>
            <w:tcW w:w="669" w:type="dxa"/>
            <w:vAlign w:val="center"/>
          </w:tcPr>
          <w:p w14:paraId="22A506A5" w14:textId="77777777" w:rsidR="00A5522B" w:rsidRPr="006F38CF" w:rsidRDefault="00A5522B" w:rsidP="00F64B5D">
            <w:pPr>
              <w:jc w:val="center"/>
              <w:rPr>
                <w:b/>
                <w:color w:val="000000"/>
                <w:szCs w:val="22"/>
              </w:rPr>
            </w:pPr>
          </w:p>
        </w:tc>
        <w:tc>
          <w:tcPr>
            <w:tcW w:w="670" w:type="dxa"/>
            <w:vAlign w:val="center"/>
          </w:tcPr>
          <w:p w14:paraId="2FFC9A4B" w14:textId="77777777" w:rsidR="00A5522B" w:rsidRPr="006F38CF" w:rsidRDefault="00A5522B" w:rsidP="00F64B5D">
            <w:pPr>
              <w:jc w:val="center"/>
              <w:rPr>
                <w:b/>
                <w:color w:val="000000"/>
                <w:szCs w:val="22"/>
              </w:rPr>
            </w:pPr>
          </w:p>
        </w:tc>
        <w:tc>
          <w:tcPr>
            <w:tcW w:w="669" w:type="dxa"/>
            <w:vAlign w:val="center"/>
          </w:tcPr>
          <w:p w14:paraId="08B80B7D" w14:textId="77777777" w:rsidR="00A5522B" w:rsidRPr="006F38CF" w:rsidRDefault="00A5522B" w:rsidP="00F64B5D">
            <w:pPr>
              <w:jc w:val="center"/>
              <w:rPr>
                <w:b/>
                <w:color w:val="000000"/>
                <w:szCs w:val="22"/>
              </w:rPr>
            </w:pPr>
          </w:p>
        </w:tc>
        <w:tc>
          <w:tcPr>
            <w:tcW w:w="670" w:type="dxa"/>
            <w:vAlign w:val="center"/>
          </w:tcPr>
          <w:p w14:paraId="179D5E87" w14:textId="77777777" w:rsidR="00A5522B" w:rsidRPr="006F38CF" w:rsidRDefault="00A5522B" w:rsidP="00F64B5D">
            <w:pPr>
              <w:jc w:val="center"/>
              <w:rPr>
                <w:b/>
                <w:color w:val="000000"/>
                <w:szCs w:val="22"/>
              </w:rPr>
            </w:pPr>
          </w:p>
        </w:tc>
        <w:tc>
          <w:tcPr>
            <w:tcW w:w="669" w:type="dxa"/>
            <w:vAlign w:val="center"/>
          </w:tcPr>
          <w:p w14:paraId="0B4029A7" w14:textId="77777777" w:rsidR="00A5522B" w:rsidRPr="006F38CF" w:rsidRDefault="00A5522B" w:rsidP="00F64B5D">
            <w:pPr>
              <w:jc w:val="center"/>
              <w:rPr>
                <w:b/>
                <w:color w:val="000000"/>
                <w:szCs w:val="22"/>
              </w:rPr>
            </w:pPr>
          </w:p>
        </w:tc>
        <w:tc>
          <w:tcPr>
            <w:tcW w:w="670" w:type="dxa"/>
            <w:vAlign w:val="center"/>
          </w:tcPr>
          <w:p w14:paraId="378A9F85" w14:textId="77777777" w:rsidR="00A5522B" w:rsidRPr="006F38CF" w:rsidRDefault="00A5522B" w:rsidP="00F64B5D">
            <w:pPr>
              <w:jc w:val="center"/>
              <w:rPr>
                <w:b/>
                <w:color w:val="000000"/>
                <w:szCs w:val="22"/>
              </w:rPr>
            </w:pPr>
          </w:p>
        </w:tc>
      </w:tr>
      <w:tr w:rsidR="00A5522B" w:rsidRPr="006F38CF" w14:paraId="3A4F2E6A" w14:textId="77777777" w:rsidTr="005147E7">
        <w:trPr>
          <w:cantSplit/>
          <w:trHeight w:val="289"/>
          <w:jc w:val="center"/>
        </w:trPr>
        <w:tc>
          <w:tcPr>
            <w:tcW w:w="830" w:type="dxa"/>
            <w:vAlign w:val="center"/>
          </w:tcPr>
          <w:p w14:paraId="227A9D67" w14:textId="1422E4B3" w:rsidR="00A5522B" w:rsidRPr="00247E9F" w:rsidRDefault="00AD0A06" w:rsidP="00F64B5D">
            <w:pPr>
              <w:tabs>
                <w:tab w:val="left" w:pos="397"/>
              </w:tabs>
              <w:ind w:left="397" w:hanging="397"/>
              <w:jc w:val="center"/>
              <w:rPr>
                <w:b/>
                <w:sz w:val="20"/>
                <w:lang w:val="sr-Latn-RS"/>
              </w:rPr>
            </w:pPr>
            <w:r w:rsidRPr="00590444">
              <w:rPr>
                <w:b/>
                <w:bCs/>
                <w:lang w:val="sr-Latn-RS"/>
              </w:rPr>
              <w:t>a.6.</w:t>
            </w:r>
            <w:r>
              <w:rPr>
                <w:b/>
                <w:bCs/>
                <w:lang w:val="sr-Latn-RS"/>
              </w:rPr>
              <w:t>1</w:t>
            </w:r>
            <w:r w:rsidRPr="00590444">
              <w:rPr>
                <w:b/>
                <w:bCs/>
                <w:lang w:val="sr-Latn-RS"/>
              </w:rPr>
              <w:t>.</w:t>
            </w:r>
            <w:r>
              <w:rPr>
                <w:b/>
                <w:bCs/>
                <w:lang w:val="sr-Latn-RS"/>
              </w:rPr>
              <w:t>1.</w:t>
            </w:r>
          </w:p>
        </w:tc>
        <w:tc>
          <w:tcPr>
            <w:tcW w:w="4819" w:type="dxa"/>
            <w:vAlign w:val="center"/>
          </w:tcPr>
          <w:p w14:paraId="503F6C4E" w14:textId="77777777" w:rsidR="00A13888" w:rsidRPr="000E04EE" w:rsidRDefault="00A13888" w:rsidP="00A13888">
            <w:pPr>
              <w:pStyle w:val="BulletBox"/>
              <w:numPr>
                <w:ilvl w:val="0"/>
                <w:numId w:val="0"/>
              </w:numPr>
              <w:ind w:left="360" w:hanging="360"/>
              <w:rPr>
                <w:sz w:val="20"/>
                <w:szCs w:val="18"/>
                <w:lang w:val="sr-Latn-RS"/>
              </w:rPr>
            </w:pPr>
            <w:r w:rsidRPr="000E04EE">
              <w:rPr>
                <w:sz w:val="20"/>
                <w:szCs w:val="18"/>
                <w:lang w:val="sr-Latn-RS"/>
              </w:rPr>
              <w:t>Sprovođenje istraživanja tržišta i analiza ciljnih grupa kako bi se identifikovale potrebe korisnika centra, definisanje ciljnih grupa korisnika, njihovih karakteristika i specifičnih potreba u vezi sa sportskim aktivnostima.</w:t>
            </w:r>
          </w:p>
          <w:p w14:paraId="54F52FCA" w14:textId="77777777" w:rsidR="00A5522B" w:rsidRPr="000E04EE" w:rsidRDefault="00A5522B" w:rsidP="00B94380">
            <w:pPr>
              <w:rPr>
                <w:bCs/>
                <w:sz w:val="20"/>
                <w:szCs w:val="18"/>
                <w:lang w:val="sr-Latn-RS"/>
              </w:rPr>
            </w:pPr>
          </w:p>
        </w:tc>
        <w:tc>
          <w:tcPr>
            <w:tcW w:w="953" w:type="dxa"/>
            <w:vAlign w:val="center"/>
          </w:tcPr>
          <w:p w14:paraId="5D373B23" w14:textId="6C992408" w:rsidR="00A5522B" w:rsidRPr="006F38CF" w:rsidRDefault="00835420" w:rsidP="00F64B5D">
            <w:pPr>
              <w:jc w:val="center"/>
              <w:rPr>
                <w:b/>
                <w:color w:val="000000"/>
                <w:szCs w:val="22"/>
              </w:rPr>
            </w:pPr>
            <w:r>
              <w:rPr>
                <w:b/>
                <w:color w:val="000000"/>
                <w:szCs w:val="22"/>
              </w:rPr>
              <w:t>1 week</w:t>
            </w:r>
          </w:p>
        </w:tc>
        <w:tc>
          <w:tcPr>
            <w:tcW w:w="669" w:type="dxa"/>
            <w:vAlign w:val="center"/>
          </w:tcPr>
          <w:p w14:paraId="2AE496FE" w14:textId="77777777" w:rsidR="00A5522B" w:rsidRPr="006F38CF" w:rsidRDefault="00A5522B" w:rsidP="00F64B5D">
            <w:pPr>
              <w:jc w:val="center"/>
              <w:rPr>
                <w:b/>
                <w:color w:val="000000"/>
                <w:szCs w:val="22"/>
              </w:rPr>
            </w:pPr>
          </w:p>
        </w:tc>
        <w:tc>
          <w:tcPr>
            <w:tcW w:w="670" w:type="dxa"/>
            <w:vAlign w:val="center"/>
          </w:tcPr>
          <w:p w14:paraId="1E81499E" w14:textId="77777777" w:rsidR="00A5522B" w:rsidRPr="006F38CF" w:rsidRDefault="00A5522B" w:rsidP="00F64B5D">
            <w:pPr>
              <w:jc w:val="center"/>
              <w:rPr>
                <w:b/>
                <w:color w:val="000000"/>
                <w:szCs w:val="22"/>
              </w:rPr>
            </w:pPr>
          </w:p>
        </w:tc>
        <w:tc>
          <w:tcPr>
            <w:tcW w:w="669" w:type="dxa"/>
            <w:vAlign w:val="center"/>
          </w:tcPr>
          <w:p w14:paraId="60F206D7" w14:textId="77777777" w:rsidR="00A5522B" w:rsidRPr="006F38CF" w:rsidRDefault="00A5522B" w:rsidP="00F64B5D">
            <w:pPr>
              <w:jc w:val="center"/>
              <w:rPr>
                <w:b/>
                <w:color w:val="000000"/>
                <w:szCs w:val="22"/>
              </w:rPr>
            </w:pPr>
          </w:p>
        </w:tc>
        <w:tc>
          <w:tcPr>
            <w:tcW w:w="670" w:type="dxa"/>
            <w:vAlign w:val="center"/>
          </w:tcPr>
          <w:p w14:paraId="3FFD5B25" w14:textId="751456C7" w:rsidR="00A5522B" w:rsidRPr="006F38CF" w:rsidRDefault="00A5522B" w:rsidP="00F64B5D">
            <w:pPr>
              <w:jc w:val="center"/>
              <w:rPr>
                <w:b/>
                <w:color w:val="000000"/>
                <w:szCs w:val="22"/>
              </w:rPr>
            </w:pPr>
          </w:p>
        </w:tc>
        <w:tc>
          <w:tcPr>
            <w:tcW w:w="669" w:type="dxa"/>
            <w:vAlign w:val="center"/>
          </w:tcPr>
          <w:p w14:paraId="759E69A3" w14:textId="2FFB5263" w:rsidR="00A5522B" w:rsidRPr="006F38CF" w:rsidRDefault="00DF1E6A" w:rsidP="00F64B5D">
            <w:pPr>
              <w:jc w:val="center"/>
              <w:rPr>
                <w:b/>
                <w:color w:val="000000"/>
                <w:szCs w:val="22"/>
              </w:rPr>
            </w:pPr>
            <w:r>
              <w:rPr>
                <w:b/>
                <w:color w:val="000000"/>
                <w:szCs w:val="22"/>
              </w:rPr>
              <w:t>x</w:t>
            </w:r>
          </w:p>
        </w:tc>
        <w:tc>
          <w:tcPr>
            <w:tcW w:w="670" w:type="dxa"/>
            <w:vAlign w:val="center"/>
          </w:tcPr>
          <w:p w14:paraId="59479231" w14:textId="77777777" w:rsidR="00A5522B" w:rsidRPr="006F38CF" w:rsidRDefault="00A5522B" w:rsidP="00F64B5D">
            <w:pPr>
              <w:jc w:val="center"/>
              <w:rPr>
                <w:b/>
                <w:color w:val="000000"/>
                <w:szCs w:val="22"/>
              </w:rPr>
            </w:pPr>
          </w:p>
        </w:tc>
        <w:tc>
          <w:tcPr>
            <w:tcW w:w="669" w:type="dxa"/>
            <w:vAlign w:val="center"/>
          </w:tcPr>
          <w:p w14:paraId="29C044EF" w14:textId="77777777" w:rsidR="00A5522B" w:rsidRPr="006F38CF" w:rsidRDefault="00A5522B" w:rsidP="00F64B5D">
            <w:pPr>
              <w:jc w:val="center"/>
              <w:rPr>
                <w:b/>
                <w:color w:val="000000"/>
                <w:szCs w:val="22"/>
              </w:rPr>
            </w:pPr>
          </w:p>
        </w:tc>
        <w:tc>
          <w:tcPr>
            <w:tcW w:w="670" w:type="dxa"/>
            <w:vAlign w:val="center"/>
          </w:tcPr>
          <w:p w14:paraId="50214437" w14:textId="77777777" w:rsidR="00A5522B" w:rsidRPr="006F38CF" w:rsidRDefault="00A5522B" w:rsidP="00F64B5D">
            <w:pPr>
              <w:jc w:val="center"/>
              <w:rPr>
                <w:b/>
                <w:color w:val="000000"/>
                <w:szCs w:val="22"/>
              </w:rPr>
            </w:pPr>
          </w:p>
        </w:tc>
        <w:tc>
          <w:tcPr>
            <w:tcW w:w="669" w:type="dxa"/>
            <w:vAlign w:val="center"/>
          </w:tcPr>
          <w:p w14:paraId="2742BF15" w14:textId="77777777" w:rsidR="00A5522B" w:rsidRPr="006F38CF" w:rsidRDefault="00A5522B" w:rsidP="00F64B5D">
            <w:pPr>
              <w:jc w:val="center"/>
              <w:rPr>
                <w:b/>
                <w:color w:val="000000"/>
                <w:szCs w:val="22"/>
              </w:rPr>
            </w:pPr>
          </w:p>
        </w:tc>
        <w:tc>
          <w:tcPr>
            <w:tcW w:w="670" w:type="dxa"/>
            <w:vAlign w:val="center"/>
          </w:tcPr>
          <w:p w14:paraId="46A95EF2" w14:textId="77777777" w:rsidR="00A5522B" w:rsidRPr="006F38CF" w:rsidRDefault="00A5522B" w:rsidP="00F64B5D">
            <w:pPr>
              <w:jc w:val="center"/>
              <w:rPr>
                <w:b/>
                <w:color w:val="000000"/>
                <w:szCs w:val="22"/>
              </w:rPr>
            </w:pPr>
          </w:p>
        </w:tc>
        <w:tc>
          <w:tcPr>
            <w:tcW w:w="669" w:type="dxa"/>
            <w:vAlign w:val="center"/>
          </w:tcPr>
          <w:p w14:paraId="6AAC4D57" w14:textId="77777777" w:rsidR="00A5522B" w:rsidRPr="006F38CF" w:rsidRDefault="00A5522B" w:rsidP="00F64B5D">
            <w:pPr>
              <w:jc w:val="center"/>
              <w:rPr>
                <w:b/>
                <w:color w:val="000000"/>
                <w:szCs w:val="22"/>
              </w:rPr>
            </w:pPr>
          </w:p>
        </w:tc>
        <w:tc>
          <w:tcPr>
            <w:tcW w:w="670" w:type="dxa"/>
            <w:vAlign w:val="center"/>
          </w:tcPr>
          <w:p w14:paraId="6F20043B" w14:textId="77777777" w:rsidR="00A5522B" w:rsidRPr="006F38CF" w:rsidRDefault="00A5522B" w:rsidP="00F64B5D">
            <w:pPr>
              <w:jc w:val="center"/>
              <w:rPr>
                <w:b/>
                <w:color w:val="000000"/>
                <w:szCs w:val="22"/>
              </w:rPr>
            </w:pPr>
          </w:p>
        </w:tc>
      </w:tr>
      <w:tr w:rsidR="00A5522B" w:rsidRPr="006F38CF" w14:paraId="3CAA94BD" w14:textId="77777777" w:rsidTr="005147E7">
        <w:trPr>
          <w:cantSplit/>
          <w:trHeight w:val="289"/>
          <w:jc w:val="center"/>
        </w:trPr>
        <w:tc>
          <w:tcPr>
            <w:tcW w:w="830" w:type="dxa"/>
            <w:vAlign w:val="center"/>
          </w:tcPr>
          <w:p w14:paraId="06B21C8B" w14:textId="53E7D890" w:rsidR="00A5522B" w:rsidRPr="00247E9F" w:rsidRDefault="0036514E" w:rsidP="00F64B5D">
            <w:pPr>
              <w:tabs>
                <w:tab w:val="left" w:pos="397"/>
              </w:tabs>
              <w:ind w:left="397" w:hanging="397"/>
              <w:jc w:val="center"/>
              <w:rPr>
                <w:b/>
                <w:sz w:val="20"/>
                <w:lang w:val="sr-Latn-RS"/>
              </w:rPr>
            </w:pPr>
            <w:r w:rsidRPr="00590444">
              <w:rPr>
                <w:b/>
                <w:bCs/>
                <w:lang w:val="sr-Latn-RS"/>
              </w:rPr>
              <w:t>a.6.1.2</w:t>
            </w:r>
          </w:p>
        </w:tc>
        <w:tc>
          <w:tcPr>
            <w:tcW w:w="4819" w:type="dxa"/>
            <w:vAlign w:val="center"/>
          </w:tcPr>
          <w:p w14:paraId="3B2B0FFA" w14:textId="77777777" w:rsidR="00AC1EBC" w:rsidRPr="000E04EE" w:rsidRDefault="00AC1EBC" w:rsidP="00AC1EBC">
            <w:pPr>
              <w:pStyle w:val="BulletBox"/>
              <w:numPr>
                <w:ilvl w:val="0"/>
                <w:numId w:val="0"/>
              </w:numPr>
              <w:rPr>
                <w:sz w:val="20"/>
                <w:szCs w:val="18"/>
                <w:lang w:val="sr-Latn-RS"/>
              </w:rPr>
            </w:pPr>
            <w:r w:rsidRPr="000E04EE">
              <w:rPr>
                <w:sz w:val="20"/>
                <w:szCs w:val="18"/>
                <w:lang w:val="sr-Latn-RS"/>
              </w:rPr>
              <w:t>Definisanje različitih sportskih disciplina koje će centar nuditi.</w:t>
            </w:r>
          </w:p>
          <w:p w14:paraId="79FDB252" w14:textId="77777777" w:rsidR="00A5522B" w:rsidRPr="000E04EE" w:rsidRDefault="00A5522B" w:rsidP="00B94380">
            <w:pPr>
              <w:rPr>
                <w:bCs/>
                <w:sz w:val="20"/>
                <w:szCs w:val="18"/>
                <w:lang w:val="sr-Latn-RS"/>
              </w:rPr>
            </w:pPr>
          </w:p>
        </w:tc>
        <w:tc>
          <w:tcPr>
            <w:tcW w:w="953" w:type="dxa"/>
            <w:vAlign w:val="center"/>
          </w:tcPr>
          <w:p w14:paraId="14AEEBFA" w14:textId="0964C495" w:rsidR="00A5522B" w:rsidRPr="006F38CF" w:rsidRDefault="00835420" w:rsidP="00F64B5D">
            <w:pPr>
              <w:jc w:val="center"/>
              <w:rPr>
                <w:b/>
                <w:color w:val="000000"/>
                <w:szCs w:val="22"/>
              </w:rPr>
            </w:pPr>
            <w:r>
              <w:rPr>
                <w:b/>
                <w:color w:val="000000"/>
                <w:szCs w:val="22"/>
              </w:rPr>
              <w:t>1 week</w:t>
            </w:r>
          </w:p>
        </w:tc>
        <w:tc>
          <w:tcPr>
            <w:tcW w:w="669" w:type="dxa"/>
            <w:vAlign w:val="center"/>
          </w:tcPr>
          <w:p w14:paraId="159F96C9" w14:textId="77777777" w:rsidR="00A5522B" w:rsidRPr="006F38CF" w:rsidRDefault="00A5522B" w:rsidP="00F64B5D">
            <w:pPr>
              <w:jc w:val="center"/>
              <w:rPr>
                <w:b/>
                <w:color w:val="000000"/>
                <w:szCs w:val="22"/>
              </w:rPr>
            </w:pPr>
          </w:p>
        </w:tc>
        <w:tc>
          <w:tcPr>
            <w:tcW w:w="670" w:type="dxa"/>
            <w:vAlign w:val="center"/>
          </w:tcPr>
          <w:p w14:paraId="26686301" w14:textId="77777777" w:rsidR="00A5522B" w:rsidRPr="006F38CF" w:rsidRDefault="00A5522B" w:rsidP="00F64B5D">
            <w:pPr>
              <w:jc w:val="center"/>
              <w:rPr>
                <w:b/>
                <w:color w:val="000000"/>
                <w:szCs w:val="22"/>
              </w:rPr>
            </w:pPr>
          </w:p>
        </w:tc>
        <w:tc>
          <w:tcPr>
            <w:tcW w:w="669" w:type="dxa"/>
            <w:vAlign w:val="center"/>
          </w:tcPr>
          <w:p w14:paraId="0DAAE9DE" w14:textId="77777777" w:rsidR="00A5522B" w:rsidRPr="006F38CF" w:rsidRDefault="00A5522B" w:rsidP="00F64B5D">
            <w:pPr>
              <w:jc w:val="center"/>
              <w:rPr>
                <w:b/>
                <w:color w:val="000000"/>
                <w:szCs w:val="22"/>
              </w:rPr>
            </w:pPr>
          </w:p>
        </w:tc>
        <w:tc>
          <w:tcPr>
            <w:tcW w:w="670" w:type="dxa"/>
            <w:vAlign w:val="center"/>
          </w:tcPr>
          <w:p w14:paraId="70DAAE94" w14:textId="6722A43F" w:rsidR="00A5522B" w:rsidRPr="006F38CF" w:rsidRDefault="00A5522B" w:rsidP="00F64B5D">
            <w:pPr>
              <w:jc w:val="center"/>
              <w:rPr>
                <w:b/>
                <w:color w:val="000000"/>
                <w:szCs w:val="22"/>
              </w:rPr>
            </w:pPr>
          </w:p>
        </w:tc>
        <w:tc>
          <w:tcPr>
            <w:tcW w:w="669" w:type="dxa"/>
            <w:vAlign w:val="center"/>
          </w:tcPr>
          <w:p w14:paraId="1068682B" w14:textId="5DF31EB6" w:rsidR="00A5522B" w:rsidRPr="006F38CF" w:rsidRDefault="00DF1E6A" w:rsidP="00F64B5D">
            <w:pPr>
              <w:jc w:val="center"/>
              <w:rPr>
                <w:b/>
                <w:color w:val="000000"/>
                <w:szCs w:val="22"/>
              </w:rPr>
            </w:pPr>
            <w:r>
              <w:rPr>
                <w:b/>
                <w:color w:val="000000"/>
                <w:szCs w:val="22"/>
              </w:rPr>
              <w:t>x</w:t>
            </w:r>
          </w:p>
        </w:tc>
        <w:tc>
          <w:tcPr>
            <w:tcW w:w="670" w:type="dxa"/>
            <w:vAlign w:val="center"/>
          </w:tcPr>
          <w:p w14:paraId="1070EB9A" w14:textId="77777777" w:rsidR="00A5522B" w:rsidRPr="006F38CF" w:rsidRDefault="00A5522B" w:rsidP="00F64B5D">
            <w:pPr>
              <w:jc w:val="center"/>
              <w:rPr>
                <w:b/>
                <w:color w:val="000000"/>
                <w:szCs w:val="22"/>
              </w:rPr>
            </w:pPr>
          </w:p>
        </w:tc>
        <w:tc>
          <w:tcPr>
            <w:tcW w:w="669" w:type="dxa"/>
            <w:vAlign w:val="center"/>
          </w:tcPr>
          <w:p w14:paraId="570B2C57" w14:textId="77777777" w:rsidR="00A5522B" w:rsidRPr="006F38CF" w:rsidRDefault="00A5522B" w:rsidP="00F64B5D">
            <w:pPr>
              <w:jc w:val="center"/>
              <w:rPr>
                <w:b/>
                <w:color w:val="000000"/>
                <w:szCs w:val="22"/>
              </w:rPr>
            </w:pPr>
          </w:p>
        </w:tc>
        <w:tc>
          <w:tcPr>
            <w:tcW w:w="670" w:type="dxa"/>
            <w:vAlign w:val="center"/>
          </w:tcPr>
          <w:p w14:paraId="62B0E4B0" w14:textId="77777777" w:rsidR="00A5522B" w:rsidRPr="006F38CF" w:rsidRDefault="00A5522B" w:rsidP="00F64B5D">
            <w:pPr>
              <w:jc w:val="center"/>
              <w:rPr>
                <w:b/>
                <w:color w:val="000000"/>
                <w:szCs w:val="22"/>
              </w:rPr>
            </w:pPr>
          </w:p>
        </w:tc>
        <w:tc>
          <w:tcPr>
            <w:tcW w:w="669" w:type="dxa"/>
            <w:vAlign w:val="center"/>
          </w:tcPr>
          <w:p w14:paraId="37422109" w14:textId="77777777" w:rsidR="00A5522B" w:rsidRPr="006F38CF" w:rsidRDefault="00A5522B" w:rsidP="00F64B5D">
            <w:pPr>
              <w:jc w:val="center"/>
              <w:rPr>
                <w:b/>
                <w:color w:val="000000"/>
                <w:szCs w:val="22"/>
              </w:rPr>
            </w:pPr>
          </w:p>
        </w:tc>
        <w:tc>
          <w:tcPr>
            <w:tcW w:w="670" w:type="dxa"/>
            <w:vAlign w:val="center"/>
          </w:tcPr>
          <w:p w14:paraId="7EFA1BB9" w14:textId="77777777" w:rsidR="00A5522B" w:rsidRPr="006F38CF" w:rsidRDefault="00A5522B" w:rsidP="00F64B5D">
            <w:pPr>
              <w:jc w:val="center"/>
              <w:rPr>
                <w:b/>
                <w:color w:val="000000"/>
                <w:szCs w:val="22"/>
              </w:rPr>
            </w:pPr>
          </w:p>
        </w:tc>
        <w:tc>
          <w:tcPr>
            <w:tcW w:w="669" w:type="dxa"/>
            <w:vAlign w:val="center"/>
          </w:tcPr>
          <w:p w14:paraId="5C069705" w14:textId="77777777" w:rsidR="00A5522B" w:rsidRPr="006F38CF" w:rsidRDefault="00A5522B" w:rsidP="00F64B5D">
            <w:pPr>
              <w:jc w:val="center"/>
              <w:rPr>
                <w:b/>
                <w:color w:val="000000"/>
                <w:szCs w:val="22"/>
              </w:rPr>
            </w:pPr>
          </w:p>
        </w:tc>
        <w:tc>
          <w:tcPr>
            <w:tcW w:w="670" w:type="dxa"/>
            <w:vAlign w:val="center"/>
          </w:tcPr>
          <w:p w14:paraId="03DC7CC0" w14:textId="77777777" w:rsidR="00A5522B" w:rsidRPr="006F38CF" w:rsidRDefault="00A5522B" w:rsidP="00F64B5D">
            <w:pPr>
              <w:jc w:val="center"/>
              <w:rPr>
                <w:b/>
                <w:color w:val="000000"/>
                <w:szCs w:val="22"/>
              </w:rPr>
            </w:pPr>
          </w:p>
        </w:tc>
      </w:tr>
      <w:tr w:rsidR="00A5522B" w:rsidRPr="006F38CF" w14:paraId="522271FB" w14:textId="77777777" w:rsidTr="005147E7">
        <w:trPr>
          <w:cantSplit/>
          <w:trHeight w:val="289"/>
          <w:jc w:val="center"/>
        </w:trPr>
        <w:tc>
          <w:tcPr>
            <w:tcW w:w="830" w:type="dxa"/>
            <w:vAlign w:val="center"/>
          </w:tcPr>
          <w:p w14:paraId="1DE1525B" w14:textId="482650F1" w:rsidR="00A5522B" w:rsidRPr="00247E9F" w:rsidRDefault="005243E6" w:rsidP="00F64B5D">
            <w:pPr>
              <w:tabs>
                <w:tab w:val="left" w:pos="397"/>
              </w:tabs>
              <w:ind w:left="397" w:hanging="397"/>
              <w:jc w:val="center"/>
              <w:rPr>
                <w:b/>
                <w:sz w:val="20"/>
                <w:lang w:val="sr-Latn-RS"/>
              </w:rPr>
            </w:pPr>
            <w:r>
              <w:rPr>
                <w:b/>
                <w:bCs/>
                <w:lang w:val="sr-Latn-RS"/>
              </w:rPr>
              <w:t>a</w:t>
            </w:r>
            <w:r w:rsidRPr="0052352D">
              <w:rPr>
                <w:b/>
                <w:bCs/>
                <w:lang w:val="sr-Latn-RS"/>
              </w:rPr>
              <w:t>.6.1.3</w:t>
            </w:r>
          </w:p>
        </w:tc>
        <w:tc>
          <w:tcPr>
            <w:tcW w:w="4819" w:type="dxa"/>
            <w:vAlign w:val="center"/>
          </w:tcPr>
          <w:p w14:paraId="2B764A08" w14:textId="77777777" w:rsidR="00C83BE9" w:rsidRPr="000E04EE" w:rsidRDefault="00C83BE9" w:rsidP="00C83BE9">
            <w:pPr>
              <w:pStyle w:val="BulletBox"/>
              <w:numPr>
                <w:ilvl w:val="0"/>
                <w:numId w:val="0"/>
              </w:numPr>
              <w:ind w:left="360" w:hanging="360"/>
              <w:rPr>
                <w:sz w:val="20"/>
                <w:szCs w:val="18"/>
                <w:lang w:val="sr-Latn-RS"/>
              </w:rPr>
            </w:pPr>
            <w:r w:rsidRPr="000E04EE">
              <w:rPr>
                <w:sz w:val="20"/>
                <w:szCs w:val="18"/>
                <w:lang w:val="sr-Latn-RS"/>
              </w:rPr>
              <w:t>Definisanje odabrane sportske discipline i jasno ih opisivanje u poslovnom planu, uključujući njihovu svrhu, ciljeve, pravila, opremu i druge relevantne informacije.</w:t>
            </w:r>
          </w:p>
          <w:p w14:paraId="682125DA" w14:textId="77777777" w:rsidR="00A5522B" w:rsidRPr="000E04EE" w:rsidRDefault="00A5522B" w:rsidP="00B94380">
            <w:pPr>
              <w:rPr>
                <w:bCs/>
                <w:sz w:val="20"/>
                <w:szCs w:val="18"/>
                <w:lang w:val="sr-Latn-RS"/>
              </w:rPr>
            </w:pPr>
          </w:p>
        </w:tc>
        <w:tc>
          <w:tcPr>
            <w:tcW w:w="953" w:type="dxa"/>
            <w:vAlign w:val="center"/>
          </w:tcPr>
          <w:p w14:paraId="5AB61042" w14:textId="26BC3F54" w:rsidR="00A5522B" w:rsidRPr="006F38CF" w:rsidRDefault="00835420" w:rsidP="00F64B5D">
            <w:pPr>
              <w:jc w:val="center"/>
              <w:rPr>
                <w:b/>
                <w:color w:val="000000"/>
                <w:szCs w:val="22"/>
              </w:rPr>
            </w:pPr>
            <w:r>
              <w:rPr>
                <w:b/>
                <w:color w:val="000000"/>
                <w:szCs w:val="22"/>
              </w:rPr>
              <w:t>1 week</w:t>
            </w:r>
          </w:p>
        </w:tc>
        <w:tc>
          <w:tcPr>
            <w:tcW w:w="669" w:type="dxa"/>
            <w:vAlign w:val="center"/>
          </w:tcPr>
          <w:p w14:paraId="159A9BAE" w14:textId="77777777" w:rsidR="00A5522B" w:rsidRPr="006F38CF" w:rsidRDefault="00A5522B" w:rsidP="00F64B5D">
            <w:pPr>
              <w:jc w:val="center"/>
              <w:rPr>
                <w:b/>
                <w:color w:val="000000"/>
                <w:szCs w:val="22"/>
              </w:rPr>
            </w:pPr>
          </w:p>
        </w:tc>
        <w:tc>
          <w:tcPr>
            <w:tcW w:w="670" w:type="dxa"/>
            <w:vAlign w:val="center"/>
          </w:tcPr>
          <w:p w14:paraId="675324AC" w14:textId="77777777" w:rsidR="00A5522B" w:rsidRPr="006F38CF" w:rsidRDefault="00A5522B" w:rsidP="00F64B5D">
            <w:pPr>
              <w:jc w:val="center"/>
              <w:rPr>
                <w:b/>
                <w:color w:val="000000"/>
                <w:szCs w:val="22"/>
              </w:rPr>
            </w:pPr>
          </w:p>
        </w:tc>
        <w:tc>
          <w:tcPr>
            <w:tcW w:w="669" w:type="dxa"/>
            <w:vAlign w:val="center"/>
          </w:tcPr>
          <w:p w14:paraId="7BB2B8BE" w14:textId="77777777" w:rsidR="00A5522B" w:rsidRPr="006F38CF" w:rsidRDefault="00A5522B" w:rsidP="00F64B5D">
            <w:pPr>
              <w:jc w:val="center"/>
              <w:rPr>
                <w:b/>
                <w:color w:val="000000"/>
                <w:szCs w:val="22"/>
              </w:rPr>
            </w:pPr>
          </w:p>
        </w:tc>
        <w:tc>
          <w:tcPr>
            <w:tcW w:w="670" w:type="dxa"/>
            <w:vAlign w:val="center"/>
          </w:tcPr>
          <w:p w14:paraId="12663E32" w14:textId="4C4260CE" w:rsidR="00A5522B" w:rsidRPr="006F38CF" w:rsidRDefault="00A5522B" w:rsidP="00DF1E6A">
            <w:pPr>
              <w:rPr>
                <w:b/>
                <w:color w:val="000000"/>
                <w:szCs w:val="22"/>
              </w:rPr>
            </w:pPr>
          </w:p>
        </w:tc>
        <w:tc>
          <w:tcPr>
            <w:tcW w:w="669" w:type="dxa"/>
            <w:vAlign w:val="center"/>
          </w:tcPr>
          <w:p w14:paraId="776CD0AA" w14:textId="56A0A660" w:rsidR="00A5522B" w:rsidRPr="006F38CF" w:rsidRDefault="00DF1E6A" w:rsidP="00F64B5D">
            <w:pPr>
              <w:jc w:val="center"/>
              <w:rPr>
                <w:b/>
                <w:color w:val="000000"/>
                <w:szCs w:val="22"/>
              </w:rPr>
            </w:pPr>
            <w:r>
              <w:rPr>
                <w:b/>
                <w:color w:val="000000"/>
                <w:szCs w:val="22"/>
              </w:rPr>
              <w:t>x</w:t>
            </w:r>
          </w:p>
        </w:tc>
        <w:tc>
          <w:tcPr>
            <w:tcW w:w="670" w:type="dxa"/>
            <w:vAlign w:val="center"/>
          </w:tcPr>
          <w:p w14:paraId="248DF50F" w14:textId="77777777" w:rsidR="00A5522B" w:rsidRPr="006F38CF" w:rsidRDefault="00A5522B" w:rsidP="00F64B5D">
            <w:pPr>
              <w:jc w:val="center"/>
              <w:rPr>
                <w:b/>
                <w:color w:val="000000"/>
                <w:szCs w:val="22"/>
              </w:rPr>
            </w:pPr>
          </w:p>
        </w:tc>
        <w:tc>
          <w:tcPr>
            <w:tcW w:w="669" w:type="dxa"/>
            <w:vAlign w:val="center"/>
          </w:tcPr>
          <w:p w14:paraId="74FEF81E" w14:textId="77777777" w:rsidR="00A5522B" w:rsidRPr="006F38CF" w:rsidRDefault="00A5522B" w:rsidP="00F64B5D">
            <w:pPr>
              <w:jc w:val="center"/>
              <w:rPr>
                <w:b/>
                <w:color w:val="000000"/>
                <w:szCs w:val="22"/>
              </w:rPr>
            </w:pPr>
          </w:p>
        </w:tc>
        <w:tc>
          <w:tcPr>
            <w:tcW w:w="670" w:type="dxa"/>
            <w:vAlign w:val="center"/>
          </w:tcPr>
          <w:p w14:paraId="74819586" w14:textId="77777777" w:rsidR="00A5522B" w:rsidRPr="006F38CF" w:rsidRDefault="00A5522B" w:rsidP="00F64B5D">
            <w:pPr>
              <w:jc w:val="center"/>
              <w:rPr>
                <w:b/>
                <w:color w:val="000000"/>
                <w:szCs w:val="22"/>
              </w:rPr>
            </w:pPr>
          </w:p>
        </w:tc>
        <w:tc>
          <w:tcPr>
            <w:tcW w:w="669" w:type="dxa"/>
            <w:vAlign w:val="center"/>
          </w:tcPr>
          <w:p w14:paraId="2A5234FC" w14:textId="77777777" w:rsidR="00A5522B" w:rsidRPr="006F38CF" w:rsidRDefault="00A5522B" w:rsidP="00F64B5D">
            <w:pPr>
              <w:jc w:val="center"/>
              <w:rPr>
                <w:b/>
                <w:color w:val="000000"/>
                <w:szCs w:val="22"/>
              </w:rPr>
            </w:pPr>
          </w:p>
        </w:tc>
        <w:tc>
          <w:tcPr>
            <w:tcW w:w="670" w:type="dxa"/>
            <w:vAlign w:val="center"/>
          </w:tcPr>
          <w:p w14:paraId="2EC77267" w14:textId="77777777" w:rsidR="00A5522B" w:rsidRPr="006F38CF" w:rsidRDefault="00A5522B" w:rsidP="00F64B5D">
            <w:pPr>
              <w:jc w:val="center"/>
              <w:rPr>
                <w:b/>
                <w:color w:val="000000"/>
                <w:szCs w:val="22"/>
              </w:rPr>
            </w:pPr>
          </w:p>
        </w:tc>
        <w:tc>
          <w:tcPr>
            <w:tcW w:w="669" w:type="dxa"/>
            <w:vAlign w:val="center"/>
          </w:tcPr>
          <w:p w14:paraId="347C9E81" w14:textId="77777777" w:rsidR="00A5522B" w:rsidRPr="006F38CF" w:rsidRDefault="00A5522B" w:rsidP="00F64B5D">
            <w:pPr>
              <w:jc w:val="center"/>
              <w:rPr>
                <w:b/>
                <w:color w:val="000000"/>
                <w:szCs w:val="22"/>
              </w:rPr>
            </w:pPr>
          </w:p>
        </w:tc>
        <w:tc>
          <w:tcPr>
            <w:tcW w:w="670" w:type="dxa"/>
            <w:vAlign w:val="center"/>
          </w:tcPr>
          <w:p w14:paraId="2BD98079" w14:textId="77777777" w:rsidR="00A5522B" w:rsidRPr="006F38CF" w:rsidRDefault="00A5522B" w:rsidP="00F64B5D">
            <w:pPr>
              <w:jc w:val="center"/>
              <w:rPr>
                <w:b/>
                <w:color w:val="000000"/>
                <w:szCs w:val="22"/>
              </w:rPr>
            </w:pPr>
          </w:p>
        </w:tc>
      </w:tr>
      <w:tr w:rsidR="00A5522B" w:rsidRPr="006F38CF" w14:paraId="32520367" w14:textId="77777777" w:rsidTr="005147E7">
        <w:trPr>
          <w:cantSplit/>
          <w:trHeight w:val="289"/>
          <w:jc w:val="center"/>
        </w:trPr>
        <w:tc>
          <w:tcPr>
            <w:tcW w:w="830" w:type="dxa"/>
            <w:vAlign w:val="center"/>
          </w:tcPr>
          <w:p w14:paraId="18DE4335" w14:textId="24EDC440" w:rsidR="00A5522B" w:rsidRPr="00247E9F" w:rsidRDefault="00DA141E" w:rsidP="00F64B5D">
            <w:pPr>
              <w:tabs>
                <w:tab w:val="left" w:pos="397"/>
              </w:tabs>
              <w:ind w:left="397" w:hanging="397"/>
              <w:jc w:val="center"/>
              <w:rPr>
                <w:b/>
                <w:sz w:val="20"/>
                <w:lang w:val="sr-Latn-RS"/>
              </w:rPr>
            </w:pPr>
            <w:r w:rsidRPr="0052352D">
              <w:rPr>
                <w:b/>
                <w:bCs/>
                <w:lang w:val="sr-Latn-RS"/>
              </w:rPr>
              <w:t>a.6.1.4.</w:t>
            </w:r>
          </w:p>
        </w:tc>
        <w:tc>
          <w:tcPr>
            <w:tcW w:w="4819" w:type="dxa"/>
            <w:vAlign w:val="center"/>
          </w:tcPr>
          <w:p w14:paraId="5614C5E5" w14:textId="77777777" w:rsidR="008541EF" w:rsidRPr="000E04EE" w:rsidRDefault="008541EF" w:rsidP="008541EF">
            <w:pPr>
              <w:pStyle w:val="BulletBox"/>
              <w:numPr>
                <w:ilvl w:val="0"/>
                <w:numId w:val="0"/>
              </w:numPr>
              <w:ind w:left="360" w:hanging="360"/>
              <w:rPr>
                <w:sz w:val="20"/>
                <w:szCs w:val="18"/>
                <w:lang w:val="sr-Latn-RS"/>
              </w:rPr>
            </w:pPr>
            <w:r w:rsidRPr="000E04EE">
              <w:rPr>
                <w:sz w:val="20"/>
                <w:szCs w:val="18"/>
                <w:lang w:val="sr-Latn-RS"/>
              </w:rPr>
              <w:t>Razgovor sa trenerima i stručnim osobljem radi identifikovali optimalanog raspored treninga koji će zadovoljiti potrebe korisnika i omogućiti efikasno korišćenje resursa centra.</w:t>
            </w:r>
          </w:p>
          <w:p w14:paraId="21C5113C" w14:textId="77777777" w:rsidR="00A5522B" w:rsidRPr="000E04EE" w:rsidRDefault="00A5522B" w:rsidP="00B94380">
            <w:pPr>
              <w:rPr>
                <w:bCs/>
                <w:sz w:val="20"/>
                <w:szCs w:val="18"/>
                <w:lang w:val="sr-Latn-RS"/>
              </w:rPr>
            </w:pPr>
          </w:p>
        </w:tc>
        <w:tc>
          <w:tcPr>
            <w:tcW w:w="953" w:type="dxa"/>
            <w:vAlign w:val="center"/>
          </w:tcPr>
          <w:p w14:paraId="2033017E" w14:textId="4A57282D" w:rsidR="00A5522B" w:rsidRPr="006F38CF" w:rsidRDefault="00835420" w:rsidP="00F64B5D">
            <w:pPr>
              <w:jc w:val="center"/>
              <w:rPr>
                <w:b/>
                <w:color w:val="000000"/>
                <w:szCs w:val="22"/>
              </w:rPr>
            </w:pPr>
            <w:r>
              <w:rPr>
                <w:b/>
                <w:color w:val="000000"/>
                <w:szCs w:val="22"/>
              </w:rPr>
              <w:t>1 week</w:t>
            </w:r>
          </w:p>
        </w:tc>
        <w:tc>
          <w:tcPr>
            <w:tcW w:w="669" w:type="dxa"/>
            <w:vAlign w:val="center"/>
          </w:tcPr>
          <w:p w14:paraId="5FCCF851" w14:textId="77777777" w:rsidR="00A5522B" w:rsidRPr="006F38CF" w:rsidRDefault="00A5522B" w:rsidP="00F64B5D">
            <w:pPr>
              <w:jc w:val="center"/>
              <w:rPr>
                <w:b/>
                <w:color w:val="000000"/>
                <w:szCs w:val="22"/>
              </w:rPr>
            </w:pPr>
          </w:p>
        </w:tc>
        <w:tc>
          <w:tcPr>
            <w:tcW w:w="670" w:type="dxa"/>
            <w:vAlign w:val="center"/>
          </w:tcPr>
          <w:p w14:paraId="555F2872" w14:textId="77777777" w:rsidR="00A5522B" w:rsidRPr="006F38CF" w:rsidRDefault="00A5522B" w:rsidP="00F64B5D">
            <w:pPr>
              <w:jc w:val="center"/>
              <w:rPr>
                <w:b/>
                <w:color w:val="000000"/>
                <w:szCs w:val="22"/>
              </w:rPr>
            </w:pPr>
          </w:p>
        </w:tc>
        <w:tc>
          <w:tcPr>
            <w:tcW w:w="669" w:type="dxa"/>
            <w:vAlign w:val="center"/>
          </w:tcPr>
          <w:p w14:paraId="3E9F8245" w14:textId="77777777" w:rsidR="00A5522B" w:rsidRPr="006F38CF" w:rsidRDefault="00A5522B" w:rsidP="00F64B5D">
            <w:pPr>
              <w:jc w:val="center"/>
              <w:rPr>
                <w:b/>
                <w:color w:val="000000"/>
                <w:szCs w:val="22"/>
              </w:rPr>
            </w:pPr>
          </w:p>
        </w:tc>
        <w:tc>
          <w:tcPr>
            <w:tcW w:w="670" w:type="dxa"/>
            <w:vAlign w:val="center"/>
          </w:tcPr>
          <w:p w14:paraId="08555747" w14:textId="77777777" w:rsidR="00A5522B" w:rsidRPr="006F38CF" w:rsidRDefault="00A5522B" w:rsidP="00F64B5D">
            <w:pPr>
              <w:jc w:val="center"/>
              <w:rPr>
                <w:b/>
                <w:color w:val="000000"/>
                <w:szCs w:val="22"/>
              </w:rPr>
            </w:pPr>
          </w:p>
        </w:tc>
        <w:tc>
          <w:tcPr>
            <w:tcW w:w="669" w:type="dxa"/>
            <w:vAlign w:val="center"/>
          </w:tcPr>
          <w:p w14:paraId="4D01F9D6" w14:textId="297AC1EB" w:rsidR="00A5522B" w:rsidRPr="006F38CF" w:rsidRDefault="00DF1E6A" w:rsidP="00F64B5D">
            <w:pPr>
              <w:jc w:val="center"/>
              <w:rPr>
                <w:b/>
                <w:color w:val="000000"/>
                <w:szCs w:val="22"/>
              </w:rPr>
            </w:pPr>
            <w:r>
              <w:rPr>
                <w:b/>
                <w:color w:val="000000"/>
                <w:szCs w:val="22"/>
              </w:rPr>
              <w:t>x</w:t>
            </w:r>
          </w:p>
        </w:tc>
        <w:tc>
          <w:tcPr>
            <w:tcW w:w="670" w:type="dxa"/>
            <w:vAlign w:val="center"/>
          </w:tcPr>
          <w:p w14:paraId="5FDA65AD" w14:textId="77777777" w:rsidR="00A5522B" w:rsidRPr="006F38CF" w:rsidRDefault="00A5522B" w:rsidP="00F64B5D">
            <w:pPr>
              <w:jc w:val="center"/>
              <w:rPr>
                <w:b/>
                <w:color w:val="000000"/>
                <w:szCs w:val="22"/>
              </w:rPr>
            </w:pPr>
          </w:p>
        </w:tc>
        <w:tc>
          <w:tcPr>
            <w:tcW w:w="669" w:type="dxa"/>
            <w:vAlign w:val="center"/>
          </w:tcPr>
          <w:p w14:paraId="587B7D01" w14:textId="77777777" w:rsidR="00A5522B" w:rsidRPr="006F38CF" w:rsidRDefault="00A5522B" w:rsidP="00F64B5D">
            <w:pPr>
              <w:jc w:val="center"/>
              <w:rPr>
                <w:b/>
                <w:color w:val="000000"/>
                <w:szCs w:val="22"/>
              </w:rPr>
            </w:pPr>
          </w:p>
        </w:tc>
        <w:tc>
          <w:tcPr>
            <w:tcW w:w="670" w:type="dxa"/>
            <w:vAlign w:val="center"/>
          </w:tcPr>
          <w:p w14:paraId="1477836E" w14:textId="77777777" w:rsidR="00A5522B" w:rsidRPr="006F38CF" w:rsidRDefault="00A5522B" w:rsidP="00F64B5D">
            <w:pPr>
              <w:jc w:val="center"/>
              <w:rPr>
                <w:b/>
                <w:color w:val="000000"/>
                <w:szCs w:val="22"/>
              </w:rPr>
            </w:pPr>
          </w:p>
        </w:tc>
        <w:tc>
          <w:tcPr>
            <w:tcW w:w="669" w:type="dxa"/>
            <w:vAlign w:val="center"/>
          </w:tcPr>
          <w:p w14:paraId="47F9D44C" w14:textId="77777777" w:rsidR="00A5522B" w:rsidRPr="006F38CF" w:rsidRDefault="00A5522B" w:rsidP="00F64B5D">
            <w:pPr>
              <w:jc w:val="center"/>
              <w:rPr>
                <w:b/>
                <w:color w:val="000000"/>
                <w:szCs w:val="22"/>
              </w:rPr>
            </w:pPr>
          </w:p>
        </w:tc>
        <w:tc>
          <w:tcPr>
            <w:tcW w:w="670" w:type="dxa"/>
            <w:vAlign w:val="center"/>
          </w:tcPr>
          <w:p w14:paraId="5652506F" w14:textId="77777777" w:rsidR="00A5522B" w:rsidRPr="006F38CF" w:rsidRDefault="00A5522B" w:rsidP="00F64B5D">
            <w:pPr>
              <w:jc w:val="center"/>
              <w:rPr>
                <w:b/>
                <w:color w:val="000000"/>
                <w:szCs w:val="22"/>
              </w:rPr>
            </w:pPr>
          </w:p>
        </w:tc>
        <w:tc>
          <w:tcPr>
            <w:tcW w:w="669" w:type="dxa"/>
            <w:vAlign w:val="center"/>
          </w:tcPr>
          <w:p w14:paraId="2EE49096" w14:textId="77777777" w:rsidR="00A5522B" w:rsidRPr="006F38CF" w:rsidRDefault="00A5522B" w:rsidP="00F64B5D">
            <w:pPr>
              <w:jc w:val="center"/>
              <w:rPr>
                <w:b/>
                <w:color w:val="000000"/>
                <w:szCs w:val="22"/>
              </w:rPr>
            </w:pPr>
          </w:p>
        </w:tc>
        <w:tc>
          <w:tcPr>
            <w:tcW w:w="670" w:type="dxa"/>
            <w:vAlign w:val="center"/>
          </w:tcPr>
          <w:p w14:paraId="118B914D" w14:textId="77777777" w:rsidR="00A5522B" w:rsidRPr="006F38CF" w:rsidRDefault="00A5522B" w:rsidP="00F64B5D">
            <w:pPr>
              <w:jc w:val="center"/>
              <w:rPr>
                <w:b/>
                <w:color w:val="000000"/>
                <w:szCs w:val="22"/>
              </w:rPr>
            </w:pPr>
          </w:p>
        </w:tc>
      </w:tr>
      <w:tr w:rsidR="00A5522B" w:rsidRPr="006F38CF" w14:paraId="26F342F7" w14:textId="77777777" w:rsidTr="005147E7">
        <w:trPr>
          <w:cantSplit/>
          <w:trHeight w:val="289"/>
          <w:jc w:val="center"/>
        </w:trPr>
        <w:tc>
          <w:tcPr>
            <w:tcW w:w="830" w:type="dxa"/>
            <w:vAlign w:val="center"/>
          </w:tcPr>
          <w:p w14:paraId="2E51A8D3" w14:textId="09B0CD88" w:rsidR="00A5522B" w:rsidRPr="00247E9F" w:rsidRDefault="00DD5B19" w:rsidP="00F64B5D">
            <w:pPr>
              <w:tabs>
                <w:tab w:val="left" w:pos="397"/>
              </w:tabs>
              <w:ind w:left="397" w:hanging="397"/>
              <w:jc w:val="center"/>
              <w:rPr>
                <w:b/>
                <w:sz w:val="20"/>
                <w:lang w:val="sr-Latn-RS"/>
              </w:rPr>
            </w:pPr>
            <w:r w:rsidRPr="0052352D">
              <w:rPr>
                <w:b/>
                <w:bCs/>
                <w:lang w:val="sr-Latn-RS"/>
              </w:rPr>
              <w:t>a.6.1.5</w:t>
            </w:r>
          </w:p>
        </w:tc>
        <w:tc>
          <w:tcPr>
            <w:tcW w:w="4819" w:type="dxa"/>
            <w:vAlign w:val="center"/>
          </w:tcPr>
          <w:p w14:paraId="06D7E3F2" w14:textId="77777777" w:rsidR="00AD50D0" w:rsidRPr="000E04EE" w:rsidRDefault="00AD50D0" w:rsidP="00AD50D0">
            <w:pPr>
              <w:pStyle w:val="BulletBox"/>
              <w:numPr>
                <w:ilvl w:val="0"/>
                <w:numId w:val="0"/>
              </w:numPr>
              <w:ind w:left="360" w:hanging="360"/>
              <w:rPr>
                <w:sz w:val="20"/>
                <w:szCs w:val="18"/>
                <w:lang w:val="sr-Latn-RS"/>
              </w:rPr>
            </w:pPr>
            <w:r w:rsidRPr="000E04EE">
              <w:rPr>
                <w:sz w:val="20"/>
                <w:szCs w:val="18"/>
                <w:lang w:val="sr-Latn-RS"/>
              </w:rPr>
              <w:t xml:space="preserve">Identifikovati ključne elemente i komponente treninga za svaku sportsku disciplinu koju centar pruža. Razviti plan treninga koji obuhvata sekvencu aktivnosti, vreme trajanja, intenzitet i progresiju vežbi. </w:t>
            </w:r>
          </w:p>
          <w:p w14:paraId="0DC664FF" w14:textId="77777777" w:rsidR="00A5522B" w:rsidRPr="000E04EE" w:rsidRDefault="00A5522B" w:rsidP="00B94380">
            <w:pPr>
              <w:rPr>
                <w:bCs/>
                <w:sz w:val="20"/>
                <w:szCs w:val="18"/>
                <w:lang w:val="sr-Latn-RS"/>
              </w:rPr>
            </w:pPr>
          </w:p>
        </w:tc>
        <w:tc>
          <w:tcPr>
            <w:tcW w:w="953" w:type="dxa"/>
            <w:vAlign w:val="center"/>
          </w:tcPr>
          <w:p w14:paraId="0F1D42E9" w14:textId="3FC0EF7A" w:rsidR="00A5522B" w:rsidRPr="006F38CF" w:rsidRDefault="00835420" w:rsidP="00F64B5D">
            <w:pPr>
              <w:jc w:val="center"/>
              <w:rPr>
                <w:b/>
                <w:color w:val="000000"/>
                <w:szCs w:val="22"/>
              </w:rPr>
            </w:pPr>
            <w:r>
              <w:rPr>
                <w:b/>
                <w:color w:val="000000"/>
                <w:szCs w:val="22"/>
              </w:rPr>
              <w:t>1 week</w:t>
            </w:r>
          </w:p>
        </w:tc>
        <w:tc>
          <w:tcPr>
            <w:tcW w:w="669" w:type="dxa"/>
            <w:vAlign w:val="center"/>
          </w:tcPr>
          <w:p w14:paraId="709CA7ED" w14:textId="77777777" w:rsidR="00A5522B" w:rsidRPr="006F38CF" w:rsidRDefault="00A5522B" w:rsidP="00F64B5D">
            <w:pPr>
              <w:jc w:val="center"/>
              <w:rPr>
                <w:b/>
                <w:color w:val="000000"/>
                <w:szCs w:val="22"/>
              </w:rPr>
            </w:pPr>
          </w:p>
        </w:tc>
        <w:tc>
          <w:tcPr>
            <w:tcW w:w="670" w:type="dxa"/>
            <w:vAlign w:val="center"/>
          </w:tcPr>
          <w:p w14:paraId="44E333A5" w14:textId="77777777" w:rsidR="00A5522B" w:rsidRPr="006F38CF" w:rsidRDefault="00A5522B" w:rsidP="00F64B5D">
            <w:pPr>
              <w:jc w:val="center"/>
              <w:rPr>
                <w:b/>
                <w:color w:val="000000"/>
                <w:szCs w:val="22"/>
              </w:rPr>
            </w:pPr>
          </w:p>
        </w:tc>
        <w:tc>
          <w:tcPr>
            <w:tcW w:w="669" w:type="dxa"/>
            <w:vAlign w:val="center"/>
          </w:tcPr>
          <w:p w14:paraId="5B412738" w14:textId="77777777" w:rsidR="00A5522B" w:rsidRPr="006F38CF" w:rsidRDefault="00A5522B" w:rsidP="00F64B5D">
            <w:pPr>
              <w:jc w:val="center"/>
              <w:rPr>
                <w:b/>
                <w:color w:val="000000"/>
                <w:szCs w:val="22"/>
              </w:rPr>
            </w:pPr>
          </w:p>
        </w:tc>
        <w:tc>
          <w:tcPr>
            <w:tcW w:w="670" w:type="dxa"/>
            <w:vAlign w:val="center"/>
          </w:tcPr>
          <w:p w14:paraId="6D8A66DC" w14:textId="77777777" w:rsidR="00A5522B" w:rsidRPr="006F38CF" w:rsidRDefault="00A5522B" w:rsidP="00F64B5D">
            <w:pPr>
              <w:jc w:val="center"/>
              <w:rPr>
                <w:b/>
                <w:color w:val="000000"/>
                <w:szCs w:val="22"/>
              </w:rPr>
            </w:pPr>
          </w:p>
        </w:tc>
        <w:tc>
          <w:tcPr>
            <w:tcW w:w="669" w:type="dxa"/>
            <w:vAlign w:val="center"/>
          </w:tcPr>
          <w:p w14:paraId="7198E5C1" w14:textId="18EADBC4" w:rsidR="00A5522B" w:rsidRPr="006F38CF" w:rsidRDefault="00DF1E6A" w:rsidP="00F64B5D">
            <w:pPr>
              <w:jc w:val="center"/>
              <w:rPr>
                <w:b/>
                <w:color w:val="000000"/>
                <w:szCs w:val="22"/>
              </w:rPr>
            </w:pPr>
            <w:r>
              <w:rPr>
                <w:b/>
                <w:color w:val="000000"/>
                <w:szCs w:val="22"/>
              </w:rPr>
              <w:t>x</w:t>
            </w:r>
          </w:p>
        </w:tc>
        <w:tc>
          <w:tcPr>
            <w:tcW w:w="670" w:type="dxa"/>
            <w:vAlign w:val="center"/>
          </w:tcPr>
          <w:p w14:paraId="11B3033E" w14:textId="77777777" w:rsidR="00A5522B" w:rsidRPr="006F38CF" w:rsidRDefault="00A5522B" w:rsidP="00F64B5D">
            <w:pPr>
              <w:jc w:val="center"/>
              <w:rPr>
                <w:b/>
                <w:color w:val="000000"/>
                <w:szCs w:val="22"/>
              </w:rPr>
            </w:pPr>
          </w:p>
        </w:tc>
        <w:tc>
          <w:tcPr>
            <w:tcW w:w="669" w:type="dxa"/>
            <w:vAlign w:val="center"/>
          </w:tcPr>
          <w:p w14:paraId="1B902B2E" w14:textId="77777777" w:rsidR="00A5522B" w:rsidRPr="006F38CF" w:rsidRDefault="00A5522B" w:rsidP="00F64B5D">
            <w:pPr>
              <w:jc w:val="center"/>
              <w:rPr>
                <w:b/>
                <w:color w:val="000000"/>
                <w:szCs w:val="22"/>
              </w:rPr>
            </w:pPr>
          </w:p>
        </w:tc>
        <w:tc>
          <w:tcPr>
            <w:tcW w:w="670" w:type="dxa"/>
            <w:vAlign w:val="center"/>
          </w:tcPr>
          <w:p w14:paraId="04D54C65" w14:textId="77777777" w:rsidR="00A5522B" w:rsidRPr="006F38CF" w:rsidRDefault="00A5522B" w:rsidP="00F64B5D">
            <w:pPr>
              <w:jc w:val="center"/>
              <w:rPr>
                <w:b/>
                <w:color w:val="000000"/>
                <w:szCs w:val="22"/>
              </w:rPr>
            </w:pPr>
          </w:p>
        </w:tc>
        <w:tc>
          <w:tcPr>
            <w:tcW w:w="669" w:type="dxa"/>
            <w:vAlign w:val="center"/>
          </w:tcPr>
          <w:p w14:paraId="05E07984" w14:textId="77777777" w:rsidR="00A5522B" w:rsidRPr="006F38CF" w:rsidRDefault="00A5522B" w:rsidP="00F64B5D">
            <w:pPr>
              <w:jc w:val="center"/>
              <w:rPr>
                <w:b/>
                <w:color w:val="000000"/>
                <w:szCs w:val="22"/>
              </w:rPr>
            </w:pPr>
          </w:p>
        </w:tc>
        <w:tc>
          <w:tcPr>
            <w:tcW w:w="670" w:type="dxa"/>
            <w:vAlign w:val="center"/>
          </w:tcPr>
          <w:p w14:paraId="0FA2609F" w14:textId="77777777" w:rsidR="00A5522B" w:rsidRPr="006F38CF" w:rsidRDefault="00A5522B" w:rsidP="00F64B5D">
            <w:pPr>
              <w:jc w:val="center"/>
              <w:rPr>
                <w:b/>
                <w:color w:val="000000"/>
                <w:szCs w:val="22"/>
              </w:rPr>
            </w:pPr>
          </w:p>
        </w:tc>
        <w:tc>
          <w:tcPr>
            <w:tcW w:w="669" w:type="dxa"/>
            <w:vAlign w:val="center"/>
          </w:tcPr>
          <w:p w14:paraId="636178EB" w14:textId="77777777" w:rsidR="00A5522B" w:rsidRPr="006F38CF" w:rsidRDefault="00A5522B" w:rsidP="00F64B5D">
            <w:pPr>
              <w:jc w:val="center"/>
              <w:rPr>
                <w:b/>
                <w:color w:val="000000"/>
                <w:szCs w:val="22"/>
              </w:rPr>
            </w:pPr>
          </w:p>
        </w:tc>
        <w:tc>
          <w:tcPr>
            <w:tcW w:w="670" w:type="dxa"/>
            <w:vAlign w:val="center"/>
          </w:tcPr>
          <w:p w14:paraId="2D68C250" w14:textId="77777777" w:rsidR="00A5522B" w:rsidRPr="006F38CF" w:rsidRDefault="00A5522B" w:rsidP="00F64B5D">
            <w:pPr>
              <w:jc w:val="center"/>
              <w:rPr>
                <w:b/>
                <w:color w:val="000000"/>
                <w:szCs w:val="22"/>
              </w:rPr>
            </w:pPr>
          </w:p>
        </w:tc>
      </w:tr>
      <w:tr w:rsidR="00A5522B" w:rsidRPr="006F38CF" w14:paraId="6D4D3EFC" w14:textId="77777777" w:rsidTr="005147E7">
        <w:trPr>
          <w:cantSplit/>
          <w:trHeight w:val="289"/>
          <w:jc w:val="center"/>
        </w:trPr>
        <w:tc>
          <w:tcPr>
            <w:tcW w:w="830" w:type="dxa"/>
            <w:vAlign w:val="center"/>
          </w:tcPr>
          <w:p w14:paraId="29190826" w14:textId="40C10693" w:rsidR="00A5522B" w:rsidRPr="00247E9F" w:rsidRDefault="000A7B37" w:rsidP="00F64B5D">
            <w:pPr>
              <w:tabs>
                <w:tab w:val="left" w:pos="397"/>
              </w:tabs>
              <w:ind w:left="397" w:hanging="397"/>
              <w:jc w:val="center"/>
              <w:rPr>
                <w:b/>
                <w:sz w:val="20"/>
                <w:lang w:val="sr-Latn-RS"/>
              </w:rPr>
            </w:pPr>
            <w:r>
              <w:rPr>
                <w:b/>
                <w:bCs/>
                <w:lang w:val="sr-Latn-RS"/>
              </w:rPr>
              <w:lastRenderedPageBreak/>
              <w:t>a.6.1.6.</w:t>
            </w:r>
          </w:p>
        </w:tc>
        <w:tc>
          <w:tcPr>
            <w:tcW w:w="4819" w:type="dxa"/>
            <w:vAlign w:val="center"/>
          </w:tcPr>
          <w:p w14:paraId="06638B32" w14:textId="77777777" w:rsidR="002D54B6" w:rsidRPr="000E04EE" w:rsidRDefault="002D54B6" w:rsidP="002D54B6">
            <w:pPr>
              <w:pStyle w:val="BulletBox"/>
              <w:numPr>
                <w:ilvl w:val="0"/>
                <w:numId w:val="0"/>
              </w:numPr>
              <w:ind w:left="360" w:hanging="360"/>
              <w:rPr>
                <w:sz w:val="20"/>
                <w:szCs w:val="18"/>
                <w:lang w:val="sr-Latn-RS"/>
              </w:rPr>
            </w:pPr>
            <w:r w:rsidRPr="000E04EE">
              <w:rPr>
                <w:sz w:val="20"/>
                <w:szCs w:val="18"/>
                <w:lang w:val="sr-Latn-RS"/>
              </w:rPr>
              <w:t>Sprovesti procenu rizika i identifikovati potencijalne opasnosti i sigurnosne izazove u vezi sa poslovanjem centra.</w:t>
            </w:r>
          </w:p>
          <w:p w14:paraId="405A5D9D" w14:textId="77777777" w:rsidR="00A5522B" w:rsidRPr="000E04EE" w:rsidRDefault="00A5522B" w:rsidP="00B94380">
            <w:pPr>
              <w:rPr>
                <w:bCs/>
                <w:sz w:val="20"/>
                <w:szCs w:val="18"/>
                <w:lang w:val="sr-Latn-RS"/>
              </w:rPr>
            </w:pPr>
          </w:p>
        </w:tc>
        <w:tc>
          <w:tcPr>
            <w:tcW w:w="953" w:type="dxa"/>
            <w:vAlign w:val="center"/>
          </w:tcPr>
          <w:p w14:paraId="65C638A2" w14:textId="3486AE16" w:rsidR="00A5522B" w:rsidRPr="006F38CF" w:rsidRDefault="00835420" w:rsidP="00F64B5D">
            <w:pPr>
              <w:jc w:val="center"/>
              <w:rPr>
                <w:b/>
                <w:color w:val="000000"/>
                <w:szCs w:val="22"/>
              </w:rPr>
            </w:pPr>
            <w:r>
              <w:rPr>
                <w:b/>
                <w:color w:val="000000"/>
                <w:szCs w:val="22"/>
              </w:rPr>
              <w:t>1 week</w:t>
            </w:r>
          </w:p>
        </w:tc>
        <w:tc>
          <w:tcPr>
            <w:tcW w:w="669" w:type="dxa"/>
            <w:vAlign w:val="center"/>
          </w:tcPr>
          <w:p w14:paraId="00778E93" w14:textId="77777777" w:rsidR="00A5522B" w:rsidRPr="006F38CF" w:rsidRDefault="00A5522B" w:rsidP="00F64B5D">
            <w:pPr>
              <w:jc w:val="center"/>
              <w:rPr>
                <w:b/>
                <w:color w:val="000000"/>
                <w:szCs w:val="22"/>
              </w:rPr>
            </w:pPr>
          </w:p>
        </w:tc>
        <w:tc>
          <w:tcPr>
            <w:tcW w:w="670" w:type="dxa"/>
            <w:vAlign w:val="center"/>
          </w:tcPr>
          <w:p w14:paraId="05A54A37" w14:textId="77777777" w:rsidR="00A5522B" w:rsidRPr="006F38CF" w:rsidRDefault="00A5522B" w:rsidP="00F64B5D">
            <w:pPr>
              <w:jc w:val="center"/>
              <w:rPr>
                <w:b/>
                <w:color w:val="000000"/>
                <w:szCs w:val="22"/>
              </w:rPr>
            </w:pPr>
          </w:p>
        </w:tc>
        <w:tc>
          <w:tcPr>
            <w:tcW w:w="669" w:type="dxa"/>
            <w:vAlign w:val="center"/>
          </w:tcPr>
          <w:p w14:paraId="311CC4EC" w14:textId="77777777" w:rsidR="00A5522B" w:rsidRPr="006F38CF" w:rsidRDefault="00A5522B" w:rsidP="00F64B5D">
            <w:pPr>
              <w:jc w:val="center"/>
              <w:rPr>
                <w:b/>
                <w:color w:val="000000"/>
                <w:szCs w:val="22"/>
              </w:rPr>
            </w:pPr>
          </w:p>
        </w:tc>
        <w:tc>
          <w:tcPr>
            <w:tcW w:w="670" w:type="dxa"/>
            <w:vAlign w:val="center"/>
          </w:tcPr>
          <w:p w14:paraId="37BB65C3" w14:textId="77777777" w:rsidR="00A5522B" w:rsidRPr="006F38CF" w:rsidRDefault="00A5522B" w:rsidP="00F64B5D">
            <w:pPr>
              <w:jc w:val="center"/>
              <w:rPr>
                <w:b/>
                <w:color w:val="000000"/>
                <w:szCs w:val="22"/>
              </w:rPr>
            </w:pPr>
          </w:p>
        </w:tc>
        <w:tc>
          <w:tcPr>
            <w:tcW w:w="669" w:type="dxa"/>
            <w:vAlign w:val="center"/>
          </w:tcPr>
          <w:p w14:paraId="2B3BC418" w14:textId="5780C12D" w:rsidR="00A5522B" w:rsidRPr="006F38CF" w:rsidRDefault="00DF1E6A" w:rsidP="00F64B5D">
            <w:pPr>
              <w:jc w:val="center"/>
              <w:rPr>
                <w:b/>
                <w:color w:val="000000"/>
                <w:szCs w:val="22"/>
              </w:rPr>
            </w:pPr>
            <w:r>
              <w:rPr>
                <w:b/>
                <w:color w:val="000000"/>
                <w:szCs w:val="22"/>
              </w:rPr>
              <w:t>x</w:t>
            </w:r>
          </w:p>
        </w:tc>
        <w:tc>
          <w:tcPr>
            <w:tcW w:w="670" w:type="dxa"/>
            <w:vAlign w:val="center"/>
          </w:tcPr>
          <w:p w14:paraId="2EDE8B36" w14:textId="77777777" w:rsidR="00A5522B" w:rsidRPr="006F38CF" w:rsidRDefault="00A5522B" w:rsidP="00F64B5D">
            <w:pPr>
              <w:jc w:val="center"/>
              <w:rPr>
                <w:b/>
                <w:color w:val="000000"/>
                <w:szCs w:val="22"/>
              </w:rPr>
            </w:pPr>
          </w:p>
        </w:tc>
        <w:tc>
          <w:tcPr>
            <w:tcW w:w="669" w:type="dxa"/>
            <w:vAlign w:val="center"/>
          </w:tcPr>
          <w:p w14:paraId="2A8F5CD4" w14:textId="77777777" w:rsidR="00A5522B" w:rsidRPr="006F38CF" w:rsidRDefault="00A5522B" w:rsidP="00F64B5D">
            <w:pPr>
              <w:jc w:val="center"/>
              <w:rPr>
                <w:b/>
                <w:color w:val="000000"/>
                <w:szCs w:val="22"/>
              </w:rPr>
            </w:pPr>
          </w:p>
        </w:tc>
        <w:tc>
          <w:tcPr>
            <w:tcW w:w="670" w:type="dxa"/>
            <w:vAlign w:val="center"/>
          </w:tcPr>
          <w:p w14:paraId="58E8EC0F" w14:textId="77777777" w:rsidR="00A5522B" w:rsidRPr="006F38CF" w:rsidRDefault="00A5522B" w:rsidP="00F64B5D">
            <w:pPr>
              <w:jc w:val="center"/>
              <w:rPr>
                <w:b/>
                <w:color w:val="000000"/>
                <w:szCs w:val="22"/>
              </w:rPr>
            </w:pPr>
          </w:p>
        </w:tc>
        <w:tc>
          <w:tcPr>
            <w:tcW w:w="669" w:type="dxa"/>
            <w:vAlign w:val="center"/>
          </w:tcPr>
          <w:p w14:paraId="7AB4DA61" w14:textId="77777777" w:rsidR="00A5522B" w:rsidRPr="006F38CF" w:rsidRDefault="00A5522B" w:rsidP="00F64B5D">
            <w:pPr>
              <w:jc w:val="center"/>
              <w:rPr>
                <w:b/>
                <w:color w:val="000000"/>
                <w:szCs w:val="22"/>
              </w:rPr>
            </w:pPr>
          </w:p>
        </w:tc>
        <w:tc>
          <w:tcPr>
            <w:tcW w:w="670" w:type="dxa"/>
            <w:vAlign w:val="center"/>
          </w:tcPr>
          <w:p w14:paraId="072AC0C4" w14:textId="77777777" w:rsidR="00A5522B" w:rsidRPr="006F38CF" w:rsidRDefault="00A5522B" w:rsidP="00F64B5D">
            <w:pPr>
              <w:jc w:val="center"/>
              <w:rPr>
                <w:b/>
                <w:color w:val="000000"/>
                <w:szCs w:val="22"/>
              </w:rPr>
            </w:pPr>
          </w:p>
        </w:tc>
        <w:tc>
          <w:tcPr>
            <w:tcW w:w="669" w:type="dxa"/>
            <w:vAlign w:val="center"/>
          </w:tcPr>
          <w:p w14:paraId="0E31C6B2" w14:textId="77777777" w:rsidR="00A5522B" w:rsidRPr="006F38CF" w:rsidRDefault="00A5522B" w:rsidP="00F64B5D">
            <w:pPr>
              <w:jc w:val="center"/>
              <w:rPr>
                <w:b/>
                <w:color w:val="000000"/>
                <w:szCs w:val="22"/>
              </w:rPr>
            </w:pPr>
          </w:p>
        </w:tc>
        <w:tc>
          <w:tcPr>
            <w:tcW w:w="670" w:type="dxa"/>
            <w:vAlign w:val="center"/>
          </w:tcPr>
          <w:p w14:paraId="26A04394" w14:textId="77777777" w:rsidR="00A5522B" w:rsidRPr="006F38CF" w:rsidRDefault="00A5522B" w:rsidP="00F64B5D">
            <w:pPr>
              <w:jc w:val="center"/>
              <w:rPr>
                <w:b/>
                <w:color w:val="000000"/>
                <w:szCs w:val="22"/>
              </w:rPr>
            </w:pPr>
          </w:p>
        </w:tc>
      </w:tr>
      <w:tr w:rsidR="00A5522B" w:rsidRPr="006F38CF" w14:paraId="4F4A32D6" w14:textId="77777777" w:rsidTr="005147E7">
        <w:trPr>
          <w:cantSplit/>
          <w:trHeight w:val="289"/>
          <w:jc w:val="center"/>
        </w:trPr>
        <w:tc>
          <w:tcPr>
            <w:tcW w:w="830" w:type="dxa"/>
            <w:vAlign w:val="center"/>
          </w:tcPr>
          <w:p w14:paraId="3ACCC3CE" w14:textId="7CB48E5A" w:rsidR="00A5522B" w:rsidRPr="00247E9F" w:rsidRDefault="0092673C" w:rsidP="00F64B5D">
            <w:pPr>
              <w:tabs>
                <w:tab w:val="left" w:pos="397"/>
              </w:tabs>
              <w:ind w:left="397" w:hanging="397"/>
              <w:jc w:val="center"/>
              <w:rPr>
                <w:b/>
                <w:sz w:val="20"/>
                <w:lang w:val="sr-Latn-RS"/>
              </w:rPr>
            </w:pPr>
            <w:r w:rsidRPr="0052352D">
              <w:rPr>
                <w:b/>
                <w:bCs/>
                <w:lang w:val="sr-Latn-RS"/>
              </w:rPr>
              <w:t>a.6.1.7.</w:t>
            </w:r>
          </w:p>
        </w:tc>
        <w:tc>
          <w:tcPr>
            <w:tcW w:w="4819" w:type="dxa"/>
            <w:vAlign w:val="center"/>
          </w:tcPr>
          <w:p w14:paraId="2C8B18F3" w14:textId="77777777" w:rsidR="003F607C" w:rsidRPr="000E04EE" w:rsidRDefault="003F607C" w:rsidP="003F607C">
            <w:pPr>
              <w:pStyle w:val="BulletBox"/>
              <w:numPr>
                <w:ilvl w:val="0"/>
                <w:numId w:val="0"/>
              </w:numPr>
              <w:ind w:left="360" w:hanging="360"/>
              <w:rPr>
                <w:sz w:val="20"/>
                <w:szCs w:val="18"/>
                <w:lang w:val="sr-Latn-RS"/>
              </w:rPr>
            </w:pPr>
            <w:r w:rsidRPr="000E04EE">
              <w:rPr>
                <w:sz w:val="20"/>
                <w:szCs w:val="18"/>
                <w:lang w:val="sr-Latn-RS"/>
              </w:rPr>
              <w:t>Sprovesti istraživanje tržišta kako biste identifikovali konkurenciju i njihove ponude. Identifikovati jedinstvene karakteristike i prednosti centra koje ga izdvajaju od konkurencije.</w:t>
            </w:r>
          </w:p>
          <w:p w14:paraId="5C80888E" w14:textId="77777777" w:rsidR="00A5522B" w:rsidRPr="000E04EE" w:rsidRDefault="00A5522B" w:rsidP="00B94380">
            <w:pPr>
              <w:rPr>
                <w:bCs/>
                <w:sz w:val="20"/>
                <w:szCs w:val="18"/>
                <w:lang w:val="sr-Latn-RS"/>
              </w:rPr>
            </w:pPr>
          </w:p>
        </w:tc>
        <w:tc>
          <w:tcPr>
            <w:tcW w:w="953" w:type="dxa"/>
            <w:vAlign w:val="center"/>
          </w:tcPr>
          <w:p w14:paraId="4A039DCE" w14:textId="3E5F8E46" w:rsidR="00A5522B" w:rsidRPr="006F38CF" w:rsidRDefault="00835420" w:rsidP="00F64B5D">
            <w:pPr>
              <w:jc w:val="center"/>
              <w:rPr>
                <w:b/>
                <w:color w:val="000000"/>
                <w:szCs w:val="22"/>
              </w:rPr>
            </w:pPr>
            <w:r>
              <w:rPr>
                <w:b/>
                <w:color w:val="000000"/>
                <w:szCs w:val="22"/>
              </w:rPr>
              <w:t>1 week</w:t>
            </w:r>
          </w:p>
        </w:tc>
        <w:tc>
          <w:tcPr>
            <w:tcW w:w="669" w:type="dxa"/>
            <w:vAlign w:val="center"/>
          </w:tcPr>
          <w:p w14:paraId="07C9C919" w14:textId="77777777" w:rsidR="00A5522B" w:rsidRPr="006F38CF" w:rsidRDefault="00A5522B" w:rsidP="00F64B5D">
            <w:pPr>
              <w:jc w:val="center"/>
              <w:rPr>
                <w:b/>
                <w:color w:val="000000"/>
                <w:szCs w:val="22"/>
              </w:rPr>
            </w:pPr>
          </w:p>
        </w:tc>
        <w:tc>
          <w:tcPr>
            <w:tcW w:w="670" w:type="dxa"/>
            <w:vAlign w:val="center"/>
          </w:tcPr>
          <w:p w14:paraId="63346EB7" w14:textId="77777777" w:rsidR="00A5522B" w:rsidRPr="006F38CF" w:rsidRDefault="00A5522B" w:rsidP="00F64B5D">
            <w:pPr>
              <w:jc w:val="center"/>
              <w:rPr>
                <w:b/>
                <w:color w:val="000000"/>
                <w:szCs w:val="22"/>
              </w:rPr>
            </w:pPr>
          </w:p>
        </w:tc>
        <w:tc>
          <w:tcPr>
            <w:tcW w:w="669" w:type="dxa"/>
            <w:vAlign w:val="center"/>
          </w:tcPr>
          <w:p w14:paraId="6D8849E1" w14:textId="77777777" w:rsidR="00A5522B" w:rsidRPr="006F38CF" w:rsidRDefault="00A5522B" w:rsidP="00F64B5D">
            <w:pPr>
              <w:jc w:val="center"/>
              <w:rPr>
                <w:b/>
                <w:color w:val="000000"/>
                <w:szCs w:val="22"/>
              </w:rPr>
            </w:pPr>
          </w:p>
        </w:tc>
        <w:tc>
          <w:tcPr>
            <w:tcW w:w="670" w:type="dxa"/>
            <w:vAlign w:val="center"/>
          </w:tcPr>
          <w:p w14:paraId="2087300E" w14:textId="77777777" w:rsidR="00A5522B" w:rsidRPr="006F38CF" w:rsidRDefault="00A5522B" w:rsidP="00F64B5D">
            <w:pPr>
              <w:jc w:val="center"/>
              <w:rPr>
                <w:b/>
                <w:color w:val="000000"/>
                <w:szCs w:val="22"/>
              </w:rPr>
            </w:pPr>
          </w:p>
        </w:tc>
        <w:tc>
          <w:tcPr>
            <w:tcW w:w="669" w:type="dxa"/>
            <w:vAlign w:val="center"/>
          </w:tcPr>
          <w:p w14:paraId="7D4B518A" w14:textId="6FE8280E" w:rsidR="00A5522B" w:rsidRPr="006F38CF" w:rsidRDefault="00DF1E6A" w:rsidP="00F64B5D">
            <w:pPr>
              <w:jc w:val="center"/>
              <w:rPr>
                <w:b/>
                <w:color w:val="000000"/>
                <w:szCs w:val="22"/>
              </w:rPr>
            </w:pPr>
            <w:r>
              <w:rPr>
                <w:b/>
                <w:color w:val="000000"/>
                <w:szCs w:val="22"/>
              </w:rPr>
              <w:t>x</w:t>
            </w:r>
          </w:p>
        </w:tc>
        <w:tc>
          <w:tcPr>
            <w:tcW w:w="670" w:type="dxa"/>
            <w:vAlign w:val="center"/>
          </w:tcPr>
          <w:p w14:paraId="4D840DC6" w14:textId="77777777" w:rsidR="00A5522B" w:rsidRPr="006F38CF" w:rsidRDefault="00A5522B" w:rsidP="00F64B5D">
            <w:pPr>
              <w:jc w:val="center"/>
              <w:rPr>
                <w:b/>
                <w:color w:val="000000"/>
                <w:szCs w:val="22"/>
              </w:rPr>
            </w:pPr>
          </w:p>
        </w:tc>
        <w:tc>
          <w:tcPr>
            <w:tcW w:w="669" w:type="dxa"/>
            <w:vAlign w:val="center"/>
          </w:tcPr>
          <w:p w14:paraId="5E113B78" w14:textId="77777777" w:rsidR="00A5522B" w:rsidRPr="006F38CF" w:rsidRDefault="00A5522B" w:rsidP="00F64B5D">
            <w:pPr>
              <w:jc w:val="center"/>
              <w:rPr>
                <w:b/>
                <w:color w:val="000000"/>
                <w:szCs w:val="22"/>
              </w:rPr>
            </w:pPr>
          </w:p>
        </w:tc>
        <w:tc>
          <w:tcPr>
            <w:tcW w:w="670" w:type="dxa"/>
            <w:vAlign w:val="center"/>
          </w:tcPr>
          <w:p w14:paraId="562362ED" w14:textId="77777777" w:rsidR="00A5522B" w:rsidRPr="006F38CF" w:rsidRDefault="00A5522B" w:rsidP="00F64B5D">
            <w:pPr>
              <w:jc w:val="center"/>
              <w:rPr>
                <w:b/>
                <w:color w:val="000000"/>
                <w:szCs w:val="22"/>
              </w:rPr>
            </w:pPr>
          </w:p>
        </w:tc>
        <w:tc>
          <w:tcPr>
            <w:tcW w:w="669" w:type="dxa"/>
            <w:vAlign w:val="center"/>
          </w:tcPr>
          <w:p w14:paraId="2697135D" w14:textId="77777777" w:rsidR="00A5522B" w:rsidRPr="006F38CF" w:rsidRDefault="00A5522B" w:rsidP="00F64B5D">
            <w:pPr>
              <w:jc w:val="center"/>
              <w:rPr>
                <w:b/>
                <w:color w:val="000000"/>
                <w:szCs w:val="22"/>
              </w:rPr>
            </w:pPr>
          </w:p>
        </w:tc>
        <w:tc>
          <w:tcPr>
            <w:tcW w:w="670" w:type="dxa"/>
            <w:vAlign w:val="center"/>
          </w:tcPr>
          <w:p w14:paraId="0CCE9488" w14:textId="77777777" w:rsidR="00A5522B" w:rsidRPr="006F38CF" w:rsidRDefault="00A5522B" w:rsidP="00F64B5D">
            <w:pPr>
              <w:jc w:val="center"/>
              <w:rPr>
                <w:b/>
                <w:color w:val="000000"/>
                <w:szCs w:val="22"/>
              </w:rPr>
            </w:pPr>
          </w:p>
        </w:tc>
        <w:tc>
          <w:tcPr>
            <w:tcW w:w="669" w:type="dxa"/>
            <w:vAlign w:val="center"/>
          </w:tcPr>
          <w:p w14:paraId="6C24CC4B" w14:textId="77777777" w:rsidR="00A5522B" w:rsidRPr="006F38CF" w:rsidRDefault="00A5522B" w:rsidP="00F64B5D">
            <w:pPr>
              <w:jc w:val="center"/>
              <w:rPr>
                <w:b/>
                <w:color w:val="000000"/>
                <w:szCs w:val="22"/>
              </w:rPr>
            </w:pPr>
          </w:p>
        </w:tc>
        <w:tc>
          <w:tcPr>
            <w:tcW w:w="670" w:type="dxa"/>
            <w:vAlign w:val="center"/>
          </w:tcPr>
          <w:p w14:paraId="5ABE3D80" w14:textId="77777777" w:rsidR="00A5522B" w:rsidRPr="006F38CF" w:rsidRDefault="00A5522B" w:rsidP="00F64B5D">
            <w:pPr>
              <w:jc w:val="center"/>
              <w:rPr>
                <w:b/>
                <w:color w:val="000000"/>
                <w:szCs w:val="22"/>
              </w:rPr>
            </w:pPr>
          </w:p>
        </w:tc>
      </w:tr>
      <w:tr w:rsidR="00A5522B" w:rsidRPr="006F38CF" w14:paraId="33F99C6E" w14:textId="77777777" w:rsidTr="005147E7">
        <w:trPr>
          <w:cantSplit/>
          <w:trHeight w:val="289"/>
          <w:jc w:val="center"/>
        </w:trPr>
        <w:tc>
          <w:tcPr>
            <w:tcW w:w="830" w:type="dxa"/>
            <w:vAlign w:val="center"/>
          </w:tcPr>
          <w:p w14:paraId="344ADEA1" w14:textId="5DBAB1E0" w:rsidR="00A5522B" w:rsidRPr="00247E9F" w:rsidRDefault="00C10C13" w:rsidP="00F64B5D">
            <w:pPr>
              <w:tabs>
                <w:tab w:val="left" w:pos="397"/>
              </w:tabs>
              <w:ind w:left="397" w:hanging="397"/>
              <w:jc w:val="center"/>
              <w:rPr>
                <w:b/>
                <w:sz w:val="20"/>
                <w:lang w:val="sr-Latn-RS"/>
              </w:rPr>
            </w:pPr>
            <w:r w:rsidRPr="008260A2">
              <w:rPr>
                <w:b/>
                <w:bCs/>
                <w:lang w:val="sr-Latn-RS"/>
              </w:rPr>
              <w:t>a.</w:t>
            </w:r>
            <w:r>
              <w:rPr>
                <w:b/>
                <w:bCs/>
                <w:lang w:val="sr-Latn-RS"/>
              </w:rPr>
              <w:t>6.1</w:t>
            </w:r>
            <w:r w:rsidRPr="008260A2">
              <w:rPr>
                <w:b/>
                <w:bCs/>
                <w:lang w:val="sr-Latn-RS"/>
              </w:rPr>
              <w:t>.8.</w:t>
            </w:r>
          </w:p>
        </w:tc>
        <w:tc>
          <w:tcPr>
            <w:tcW w:w="4819" w:type="dxa"/>
            <w:vAlign w:val="center"/>
          </w:tcPr>
          <w:p w14:paraId="0FB28C04" w14:textId="77777777" w:rsidR="00146F51" w:rsidRPr="000E04EE" w:rsidRDefault="00146F51" w:rsidP="00146F51">
            <w:pPr>
              <w:pStyle w:val="BulletBox"/>
              <w:numPr>
                <w:ilvl w:val="0"/>
                <w:numId w:val="0"/>
              </w:numPr>
              <w:ind w:left="360" w:hanging="360"/>
              <w:rPr>
                <w:sz w:val="20"/>
                <w:szCs w:val="18"/>
                <w:lang w:val="sr-Latn-RS"/>
              </w:rPr>
            </w:pPr>
            <w:r w:rsidRPr="000E04EE">
              <w:rPr>
                <w:sz w:val="20"/>
                <w:szCs w:val="18"/>
                <w:lang w:val="sr-Latn-RS"/>
              </w:rPr>
              <w:t>Definisati strukturu organizacije centra, uključujući hijerarhijske nivoe, departmane i timove.</w:t>
            </w:r>
          </w:p>
          <w:p w14:paraId="374B9EFB" w14:textId="77777777" w:rsidR="00A5522B" w:rsidRPr="000E04EE" w:rsidRDefault="00A5522B" w:rsidP="00B94380">
            <w:pPr>
              <w:rPr>
                <w:bCs/>
                <w:sz w:val="20"/>
                <w:szCs w:val="18"/>
                <w:lang w:val="sr-Latn-RS"/>
              </w:rPr>
            </w:pPr>
          </w:p>
        </w:tc>
        <w:tc>
          <w:tcPr>
            <w:tcW w:w="953" w:type="dxa"/>
            <w:vAlign w:val="center"/>
          </w:tcPr>
          <w:p w14:paraId="6B1ECA83" w14:textId="3271176A" w:rsidR="00A5522B" w:rsidRPr="006F38CF" w:rsidRDefault="00835420" w:rsidP="00F64B5D">
            <w:pPr>
              <w:jc w:val="center"/>
              <w:rPr>
                <w:b/>
                <w:color w:val="000000"/>
                <w:szCs w:val="22"/>
              </w:rPr>
            </w:pPr>
            <w:r>
              <w:rPr>
                <w:b/>
                <w:color w:val="000000"/>
                <w:szCs w:val="22"/>
              </w:rPr>
              <w:t>1 week</w:t>
            </w:r>
          </w:p>
        </w:tc>
        <w:tc>
          <w:tcPr>
            <w:tcW w:w="669" w:type="dxa"/>
            <w:vAlign w:val="center"/>
          </w:tcPr>
          <w:p w14:paraId="174C00CC" w14:textId="77777777" w:rsidR="00A5522B" w:rsidRPr="006F38CF" w:rsidRDefault="00A5522B" w:rsidP="00F64B5D">
            <w:pPr>
              <w:jc w:val="center"/>
              <w:rPr>
                <w:b/>
                <w:color w:val="000000"/>
                <w:szCs w:val="22"/>
              </w:rPr>
            </w:pPr>
          </w:p>
        </w:tc>
        <w:tc>
          <w:tcPr>
            <w:tcW w:w="670" w:type="dxa"/>
            <w:vAlign w:val="center"/>
          </w:tcPr>
          <w:p w14:paraId="59C759AA" w14:textId="77777777" w:rsidR="00A5522B" w:rsidRPr="006F38CF" w:rsidRDefault="00A5522B" w:rsidP="00F64B5D">
            <w:pPr>
              <w:jc w:val="center"/>
              <w:rPr>
                <w:b/>
                <w:color w:val="000000"/>
                <w:szCs w:val="22"/>
              </w:rPr>
            </w:pPr>
          </w:p>
        </w:tc>
        <w:tc>
          <w:tcPr>
            <w:tcW w:w="669" w:type="dxa"/>
            <w:vAlign w:val="center"/>
          </w:tcPr>
          <w:p w14:paraId="4FC7BA81" w14:textId="77777777" w:rsidR="00A5522B" w:rsidRPr="006F38CF" w:rsidRDefault="00A5522B" w:rsidP="00F64B5D">
            <w:pPr>
              <w:jc w:val="center"/>
              <w:rPr>
                <w:b/>
                <w:color w:val="000000"/>
                <w:szCs w:val="22"/>
              </w:rPr>
            </w:pPr>
          </w:p>
        </w:tc>
        <w:tc>
          <w:tcPr>
            <w:tcW w:w="670" w:type="dxa"/>
            <w:vAlign w:val="center"/>
          </w:tcPr>
          <w:p w14:paraId="3C4AC858" w14:textId="77777777" w:rsidR="00A5522B" w:rsidRPr="006F38CF" w:rsidRDefault="00A5522B" w:rsidP="00F64B5D">
            <w:pPr>
              <w:jc w:val="center"/>
              <w:rPr>
                <w:b/>
                <w:color w:val="000000"/>
                <w:szCs w:val="22"/>
              </w:rPr>
            </w:pPr>
          </w:p>
        </w:tc>
        <w:tc>
          <w:tcPr>
            <w:tcW w:w="669" w:type="dxa"/>
            <w:vAlign w:val="center"/>
          </w:tcPr>
          <w:p w14:paraId="1BF4BDE0" w14:textId="77216B44" w:rsidR="00A5522B" w:rsidRPr="006F38CF" w:rsidRDefault="00DF1E6A" w:rsidP="00F64B5D">
            <w:pPr>
              <w:jc w:val="center"/>
              <w:rPr>
                <w:b/>
                <w:color w:val="000000"/>
                <w:szCs w:val="22"/>
              </w:rPr>
            </w:pPr>
            <w:r>
              <w:rPr>
                <w:b/>
                <w:color w:val="000000"/>
                <w:szCs w:val="22"/>
              </w:rPr>
              <w:t>x</w:t>
            </w:r>
          </w:p>
        </w:tc>
        <w:tc>
          <w:tcPr>
            <w:tcW w:w="670" w:type="dxa"/>
            <w:vAlign w:val="center"/>
          </w:tcPr>
          <w:p w14:paraId="1724EF0D" w14:textId="77777777" w:rsidR="00A5522B" w:rsidRPr="006F38CF" w:rsidRDefault="00A5522B" w:rsidP="00F64B5D">
            <w:pPr>
              <w:jc w:val="center"/>
              <w:rPr>
                <w:b/>
                <w:color w:val="000000"/>
                <w:szCs w:val="22"/>
              </w:rPr>
            </w:pPr>
          </w:p>
        </w:tc>
        <w:tc>
          <w:tcPr>
            <w:tcW w:w="669" w:type="dxa"/>
            <w:vAlign w:val="center"/>
          </w:tcPr>
          <w:p w14:paraId="7EF393CB" w14:textId="77777777" w:rsidR="00A5522B" w:rsidRPr="006F38CF" w:rsidRDefault="00A5522B" w:rsidP="00F64B5D">
            <w:pPr>
              <w:jc w:val="center"/>
              <w:rPr>
                <w:b/>
                <w:color w:val="000000"/>
                <w:szCs w:val="22"/>
              </w:rPr>
            </w:pPr>
          </w:p>
        </w:tc>
        <w:tc>
          <w:tcPr>
            <w:tcW w:w="670" w:type="dxa"/>
            <w:vAlign w:val="center"/>
          </w:tcPr>
          <w:p w14:paraId="6179DD49" w14:textId="77777777" w:rsidR="00A5522B" w:rsidRPr="006F38CF" w:rsidRDefault="00A5522B" w:rsidP="00F64B5D">
            <w:pPr>
              <w:jc w:val="center"/>
              <w:rPr>
                <w:b/>
                <w:color w:val="000000"/>
                <w:szCs w:val="22"/>
              </w:rPr>
            </w:pPr>
          </w:p>
        </w:tc>
        <w:tc>
          <w:tcPr>
            <w:tcW w:w="669" w:type="dxa"/>
            <w:vAlign w:val="center"/>
          </w:tcPr>
          <w:p w14:paraId="1B2B342E" w14:textId="77777777" w:rsidR="00A5522B" w:rsidRPr="006F38CF" w:rsidRDefault="00A5522B" w:rsidP="00F64B5D">
            <w:pPr>
              <w:jc w:val="center"/>
              <w:rPr>
                <w:b/>
                <w:color w:val="000000"/>
                <w:szCs w:val="22"/>
              </w:rPr>
            </w:pPr>
          </w:p>
        </w:tc>
        <w:tc>
          <w:tcPr>
            <w:tcW w:w="670" w:type="dxa"/>
            <w:vAlign w:val="center"/>
          </w:tcPr>
          <w:p w14:paraId="637D8972" w14:textId="77777777" w:rsidR="00A5522B" w:rsidRPr="006F38CF" w:rsidRDefault="00A5522B" w:rsidP="00F64B5D">
            <w:pPr>
              <w:jc w:val="center"/>
              <w:rPr>
                <w:b/>
                <w:color w:val="000000"/>
                <w:szCs w:val="22"/>
              </w:rPr>
            </w:pPr>
          </w:p>
        </w:tc>
        <w:tc>
          <w:tcPr>
            <w:tcW w:w="669" w:type="dxa"/>
            <w:vAlign w:val="center"/>
          </w:tcPr>
          <w:p w14:paraId="620ED838" w14:textId="77777777" w:rsidR="00A5522B" w:rsidRPr="006F38CF" w:rsidRDefault="00A5522B" w:rsidP="00F64B5D">
            <w:pPr>
              <w:jc w:val="center"/>
              <w:rPr>
                <w:b/>
                <w:color w:val="000000"/>
                <w:szCs w:val="22"/>
              </w:rPr>
            </w:pPr>
          </w:p>
        </w:tc>
        <w:tc>
          <w:tcPr>
            <w:tcW w:w="670" w:type="dxa"/>
            <w:vAlign w:val="center"/>
          </w:tcPr>
          <w:p w14:paraId="6E89B535" w14:textId="77777777" w:rsidR="00A5522B" w:rsidRPr="006F38CF" w:rsidRDefault="00A5522B" w:rsidP="00F64B5D">
            <w:pPr>
              <w:jc w:val="center"/>
              <w:rPr>
                <w:b/>
                <w:color w:val="000000"/>
                <w:szCs w:val="22"/>
              </w:rPr>
            </w:pPr>
          </w:p>
        </w:tc>
      </w:tr>
      <w:tr w:rsidR="00A5522B" w:rsidRPr="006F38CF" w14:paraId="4198EA1C" w14:textId="77777777" w:rsidTr="005147E7">
        <w:trPr>
          <w:cantSplit/>
          <w:trHeight w:val="289"/>
          <w:jc w:val="center"/>
        </w:trPr>
        <w:tc>
          <w:tcPr>
            <w:tcW w:w="830" w:type="dxa"/>
            <w:vAlign w:val="center"/>
          </w:tcPr>
          <w:p w14:paraId="521FBBC0" w14:textId="0C02D3A7" w:rsidR="00A5522B" w:rsidRPr="00247E9F" w:rsidRDefault="00E217C8" w:rsidP="00F64B5D">
            <w:pPr>
              <w:tabs>
                <w:tab w:val="left" w:pos="397"/>
              </w:tabs>
              <w:ind w:left="397" w:hanging="397"/>
              <w:jc w:val="center"/>
              <w:rPr>
                <w:b/>
                <w:sz w:val="20"/>
                <w:lang w:val="sr-Latn-RS"/>
              </w:rPr>
            </w:pPr>
            <w:r w:rsidRPr="008260A2">
              <w:rPr>
                <w:b/>
                <w:bCs/>
                <w:lang w:val="sr-Latn-RS"/>
              </w:rPr>
              <w:t>a.6.2</w:t>
            </w:r>
          </w:p>
        </w:tc>
        <w:tc>
          <w:tcPr>
            <w:tcW w:w="4819" w:type="dxa"/>
            <w:vAlign w:val="center"/>
          </w:tcPr>
          <w:p w14:paraId="33FC8C2A" w14:textId="77777777" w:rsidR="00F443AE" w:rsidRPr="000E04EE" w:rsidRDefault="00F443AE" w:rsidP="00F443AE">
            <w:pPr>
              <w:pStyle w:val="BulletBox"/>
              <w:numPr>
                <w:ilvl w:val="0"/>
                <w:numId w:val="0"/>
              </w:numPr>
              <w:rPr>
                <w:sz w:val="20"/>
                <w:szCs w:val="18"/>
                <w:lang w:val="sr-Latn-RS"/>
              </w:rPr>
            </w:pPr>
            <w:r w:rsidRPr="000E04EE">
              <w:rPr>
                <w:sz w:val="20"/>
                <w:szCs w:val="18"/>
                <w:lang w:val="sr-Latn-RS"/>
              </w:rPr>
              <w:t>Identifikovati ključne članove tima koji će biti odgovorni za upravljanje centrom, sakupiti biografske podatke za svakog člana tima, uključujući njihove kvalifikacije, iskustvo, veštine i obrazovanje.</w:t>
            </w:r>
          </w:p>
          <w:p w14:paraId="267283A7" w14:textId="77777777" w:rsidR="00A5522B" w:rsidRPr="000E04EE" w:rsidRDefault="00A5522B" w:rsidP="00B94380">
            <w:pPr>
              <w:rPr>
                <w:bCs/>
                <w:sz w:val="20"/>
                <w:szCs w:val="18"/>
                <w:lang w:val="sr-Latn-RS"/>
              </w:rPr>
            </w:pPr>
          </w:p>
        </w:tc>
        <w:tc>
          <w:tcPr>
            <w:tcW w:w="953" w:type="dxa"/>
            <w:vAlign w:val="center"/>
          </w:tcPr>
          <w:p w14:paraId="12315B69" w14:textId="565DF808" w:rsidR="00A5522B" w:rsidRPr="006F38CF" w:rsidRDefault="00835420" w:rsidP="00F64B5D">
            <w:pPr>
              <w:jc w:val="center"/>
              <w:rPr>
                <w:b/>
                <w:color w:val="000000"/>
                <w:szCs w:val="22"/>
              </w:rPr>
            </w:pPr>
            <w:r>
              <w:rPr>
                <w:b/>
                <w:color w:val="000000"/>
                <w:szCs w:val="22"/>
              </w:rPr>
              <w:t>1 week</w:t>
            </w:r>
          </w:p>
        </w:tc>
        <w:tc>
          <w:tcPr>
            <w:tcW w:w="669" w:type="dxa"/>
            <w:vAlign w:val="center"/>
          </w:tcPr>
          <w:p w14:paraId="0A8C9866" w14:textId="77777777" w:rsidR="00A5522B" w:rsidRPr="006F38CF" w:rsidRDefault="00A5522B" w:rsidP="00F64B5D">
            <w:pPr>
              <w:jc w:val="center"/>
              <w:rPr>
                <w:b/>
                <w:color w:val="000000"/>
                <w:szCs w:val="22"/>
              </w:rPr>
            </w:pPr>
          </w:p>
        </w:tc>
        <w:tc>
          <w:tcPr>
            <w:tcW w:w="670" w:type="dxa"/>
            <w:vAlign w:val="center"/>
          </w:tcPr>
          <w:p w14:paraId="4EBF3EF2" w14:textId="77777777" w:rsidR="00A5522B" w:rsidRPr="006F38CF" w:rsidRDefault="00A5522B" w:rsidP="00F64B5D">
            <w:pPr>
              <w:jc w:val="center"/>
              <w:rPr>
                <w:b/>
                <w:color w:val="000000"/>
                <w:szCs w:val="22"/>
              </w:rPr>
            </w:pPr>
          </w:p>
        </w:tc>
        <w:tc>
          <w:tcPr>
            <w:tcW w:w="669" w:type="dxa"/>
            <w:vAlign w:val="center"/>
          </w:tcPr>
          <w:p w14:paraId="19DEA51B" w14:textId="77777777" w:rsidR="00A5522B" w:rsidRPr="006F38CF" w:rsidRDefault="00A5522B" w:rsidP="00F64B5D">
            <w:pPr>
              <w:jc w:val="center"/>
              <w:rPr>
                <w:b/>
                <w:color w:val="000000"/>
                <w:szCs w:val="22"/>
              </w:rPr>
            </w:pPr>
          </w:p>
        </w:tc>
        <w:tc>
          <w:tcPr>
            <w:tcW w:w="670" w:type="dxa"/>
            <w:vAlign w:val="center"/>
          </w:tcPr>
          <w:p w14:paraId="0D70B276" w14:textId="77777777" w:rsidR="00A5522B" w:rsidRPr="006F38CF" w:rsidRDefault="00A5522B" w:rsidP="00F64B5D">
            <w:pPr>
              <w:jc w:val="center"/>
              <w:rPr>
                <w:b/>
                <w:color w:val="000000"/>
                <w:szCs w:val="22"/>
              </w:rPr>
            </w:pPr>
          </w:p>
        </w:tc>
        <w:tc>
          <w:tcPr>
            <w:tcW w:w="669" w:type="dxa"/>
            <w:vAlign w:val="center"/>
          </w:tcPr>
          <w:p w14:paraId="377B0E71" w14:textId="0EAD7A65" w:rsidR="00A5522B" w:rsidRPr="006F38CF" w:rsidRDefault="00FA0222" w:rsidP="00F64B5D">
            <w:pPr>
              <w:jc w:val="center"/>
              <w:rPr>
                <w:b/>
                <w:color w:val="000000"/>
                <w:szCs w:val="22"/>
              </w:rPr>
            </w:pPr>
            <w:r>
              <w:rPr>
                <w:b/>
                <w:color w:val="000000"/>
                <w:szCs w:val="22"/>
              </w:rPr>
              <w:t>x</w:t>
            </w:r>
          </w:p>
        </w:tc>
        <w:tc>
          <w:tcPr>
            <w:tcW w:w="670" w:type="dxa"/>
            <w:vAlign w:val="center"/>
          </w:tcPr>
          <w:p w14:paraId="06E5DA06" w14:textId="77777777" w:rsidR="00A5522B" w:rsidRPr="006F38CF" w:rsidRDefault="00A5522B" w:rsidP="00F64B5D">
            <w:pPr>
              <w:jc w:val="center"/>
              <w:rPr>
                <w:b/>
                <w:color w:val="000000"/>
                <w:szCs w:val="22"/>
              </w:rPr>
            </w:pPr>
          </w:p>
        </w:tc>
        <w:tc>
          <w:tcPr>
            <w:tcW w:w="669" w:type="dxa"/>
            <w:vAlign w:val="center"/>
          </w:tcPr>
          <w:p w14:paraId="3AE9CAE8" w14:textId="77777777" w:rsidR="00A5522B" w:rsidRPr="006F38CF" w:rsidRDefault="00A5522B" w:rsidP="00F64B5D">
            <w:pPr>
              <w:jc w:val="center"/>
              <w:rPr>
                <w:b/>
                <w:color w:val="000000"/>
                <w:szCs w:val="22"/>
              </w:rPr>
            </w:pPr>
          </w:p>
        </w:tc>
        <w:tc>
          <w:tcPr>
            <w:tcW w:w="670" w:type="dxa"/>
            <w:vAlign w:val="center"/>
          </w:tcPr>
          <w:p w14:paraId="3619FEFF" w14:textId="77777777" w:rsidR="00A5522B" w:rsidRPr="006F38CF" w:rsidRDefault="00A5522B" w:rsidP="00F64B5D">
            <w:pPr>
              <w:jc w:val="center"/>
              <w:rPr>
                <w:b/>
                <w:color w:val="000000"/>
                <w:szCs w:val="22"/>
              </w:rPr>
            </w:pPr>
          </w:p>
        </w:tc>
        <w:tc>
          <w:tcPr>
            <w:tcW w:w="669" w:type="dxa"/>
            <w:vAlign w:val="center"/>
          </w:tcPr>
          <w:p w14:paraId="1E5858E0" w14:textId="77777777" w:rsidR="00A5522B" w:rsidRPr="006F38CF" w:rsidRDefault="00A5522B" w:rsidP="00F64B5D">
            <w:pPr>
              <w:jc w:val="center"/>
              <w:rPr>
                <w:b/>
                <w:color w:val="000000"/>
                <w:szCs w:val="22"/>
              </w:rPr>
            </w:pPr>
          </w:p>
        </w:tc>
        <w:tc>
          <w:tcPr>
            <w:tcW w:w="670" w:type="dxa"/>
            <w:vAlign w:val="center"/>
          </w:tcPr>
          <w:p w14:paraId="3E5653DB" w14:textId="77777777" w:rsidR="00A5522B" w:rsidRPr="006F38CF" w:rsidRDefault="00A5522B" w:rsidP="00F64B5D">
            <w:pPr>
              <w:jc w:val="center"/>
              <w:rPr>
                <w:b/>
                <w:color w:val="000000"/>
                <w:szCs w:val="22"/>
              </w:rPr>
            </w:pPr>
          </w:p>
        </w:tc>
        <w:tc>
          <w:tcPr>
            <w:tcW w:w="669" w:type="dxa"/>
            <w:vAlign w:val="center"/>
          </w:tcPr>
          <w:p w14:paraId="10DBC12B" w14:textId="77777777" w:rsidR="00A5522B" w:rsidRPr="006F38CF" w:rsidRDefault="00A5522B" w:rsidP="00F64B5D">
            <w:pPr>
              <w:jc w:val="center"/>
              <w:rPr>
                <w:b/>
                <w:color w:val="000000"/>
                <w:szCs w:val="22"/>
              </w:rPr>
            </w:pPr>
          </w:p>
        </w:tc>
        <w:tc>
          <w:tcPr>
            <w:tcW w:w="670" w:type="dxa"/>
            <w:vAlign w:val="center"/>
          </w:tcPr>
          <w:p w14:paraId="598E4278" w14:textId="77777777" w:rsidR="00A5522B" w:rsidRPr="006F38CF" w:rsidRDefault="00A5522B" w:rsidP="00F64B5D">
            <w:pPr>
              <w:jc w:val="center"/>
              <w:rPr>
                <w:b/>
                <w:color w:val="000000"/>
                <w:szCs w:val="22"/>
              </w:rPr>
            </w:pPr>
          </w:p>
        </w:tc>
      </w:tr>
      <w:tr w:rsidR="00A5522B" w:rsidRPr="006F38CF" w14:paraId="15268014" w14:textId="77777777" w:rsidTr="005147E7">
        <w:trPr>
          <w:cantSplit/>
          <w:trHeight w:val="289"/>
          <w:jc w:val="center"/>
        </w:trPr>
        <w:tc>
          <w:tcPr>
            <w:tcW w:w="830" w:type="dxa"/>
            <w:vAlign w:val="center"/>
          </w:tcPr>
          <w:p w14:paraId="75C89CD7" w14:textId="217C6AF8" w:rsidR="00A5522B" w:rsidRPr="00247E9F" w:rsidRDefault="00996228" w:rsidP="00F64B5D">
            <w:pPr>
              <w:tabs>
                <w:tab w:val="left" w:pos="397"/>
              </w:tabs>
              <w:ind w:left="397" w:hanging="397"/>
              <w:jc w:val="center"/>
              <w:rPr>
                <w:b/>
                <w:sz w:val="20"/>
                <w:lang w:val="sr-Latn-RS"/>
              </w:rPr>
            </w:pPr>
            <w:r w:rsidRPr="008260A2">
              <w:rPr>
                <w:b/>
                <w:bCs/>
                <w:lang w:val="sr-Latn-RS"/>
              </w:rPr>
              <w:t>a.6.3</w:t>
            </w:r>
          </w:p>
        </w:tc>
        <w:tc>
          <w:tcPr>
            <w:tcW w:w="4819" w:type="dxa"/>
            <w:vAlign w:val="center"/>
          </w:tcPr>
          <w:p w14:paraId="11AC2534" w14:textId="77777777" w:rsidR="00112940" w:rsidRPr="000E04EE" w:rsidRDefault="00112940" w:rsidP="00112940">
            <w:pPr>
              <w:pStyle w:val="BulletBox"/>
              <w:numPr>
                <w:ilvl w:val="0"/>
                <w:numId w:val="0"/>
              </w:numPr>
              <w:rPr>
                <w:sz w:val="20"/>
                <w:szCs w:val="18"/>
                <w:lang w:val="sr-Latn-RS"/>
              </w:rPr>
            </w:pPr>
            <w:r w:rsidRPr="000E04EE">
              <w:rPr>
                <w:sz w:val="20"/>
                <w:szCs w:val="18"/>
                <w:lang w:val="sr-Latn-RS"/>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2C35C7C3" w14:textId="77777777" w:rsidR="00A5522B" w:rsidRPr="000E04EE" w:rsidRDefault="00A5522B" w:rsidP="00B94380">
            <w:pPr>
              <w:rPr>
                <w:bCs/>
                <w:sz w:val="20"/>
                <w:szCs w:val="18"/>
                <w:lang w:val="sr-Latn-RS"/>
              </w:rPr>
            </w:pPr>
          </w:p>
        </w:tc>
        <w:tc>
          <w:tcPr>
            <w:tcW w:w="953" w:type="dxa"/>
            <w:vAlign w:val="center"/>
          </w:tcPr>
          <w:p w14:paraId="263D4DCC" w14:textId="0F4993EA" w:rsidR="00A5522B" w:rsidRPr="006F38CF" w:rsidRDefault="00C11D57" w:rsidP="00F64B5D">
            <w:pPr>
              <w:jc w:val="center"/>
              <w:rPr>
                <w:b/>
                <w:color w:val="000000"/>
                <w:szCs w:val="22"/>
              </w:rPr>
            </w:pPr>
            <w:r>
              <w:rPr>
                <w:b/>
                <w:color w:val="000000"/>
                <w:szCs w:val="22"/>
              </w:rPr>
              <w:t>2 weeks</w:t>
            </w:r>
          </w:p>
        </w:tc>
        <w:tc>
          <w:tcPr>
            <w:tcW w:w="669" w:type="dxa"/>
            <w:vAlign w:val="center"/>
          </w:tcPr>
          <w:p w14:paraId="18DE494D" w14:textId="77777777" w:rsidR="00A5522B" w:rsidRPr="006F38CF" w:rsidRDefault="00A5522B" w:rsidP="00F64B5D">
            <w:pPr>
              <w:jc w:val="center"/>
              <w:rPr>
                <w:b/>
                <w:color w:val="000000"/>
                <w:szCs w:val="22"/>
              </w:rPr>
            </w:pPr>
          </w:p>
        </w:tc>
        <w:tc>
          <w:tcPr>
            <w:tcW w:w="670" w:type="dxa"/>
            <w:vAlign w:val="center"/>
          </w:tcPr>
          <w:p w14:paraId="22AEDFAC" w14:textId="77777777" w:rsidR="00A5522B" w:rsidRPr="006F38CF" w:rsidRDefault="00A5522B" w:rsidP="00F64B5D">
            <w:pPr>
              <w:jc w:val="center"/>
              <w:rPr>
                <w:b/>
                <w:color w:val="000000"/>
                <w:szCs w:val="22"/>
              </w:rPr>
            </w:pPr>
          </w:p>
        </w:tc>
        <w:tc>
          <w:tcPr>
            <w:tcW w:w="669" w:type="dxa"/>
            <w:vAlign w:val="center"/>
          </w:tcPr>
          <w:p w14:paraId="29C79504" w14:textId="77777777" w:rsidR="00A5522B" w:rsidRPr="006F38CF" w:rsidRDefault="00A5522B" w:rsidP="00F64B5D">
            <w:pPr>
              <w:jc w:val="center"/>
              <w:rPr>
                <w:b/>
                <w:color w:val="000000"/>
                <w:szCs w:val="22"/>
              </w:rPr>
            </w:pPr>
          </w:p>
        </w:tc>
        <w:tc>
          <w:tcPr>
            <w:tcW w:w="670" w:type="dxa"/>
            <w:vAlign w:val="center"/>
          </w:tcPr>
          <w:p w14:paraId="68AC7186" w14:textId="77777777" w:rsidR="00A5522B" w:rsidRPr="006F38CF" w:rsidRDefault="00A5522B" w:rsidP="00F64B5D">
            <w:pPr>
              <w:jc w:val="center"/>
              <w:rPr>
                <w:b/>
                <w:color w:val="000000"/>
                <w:szCs w:val="22"/>
              </w:rPr>
            </w:pPr>
          </w:p>
        </w:tc>
        <w:tc>
          <w:tcPr>
            <w:tcW w:w="669" w:type="dxa"/>
            <w:vAlign w:val="center"/>
          </w:tcPr>
          <w:p w14:paraId="3A8C0EED" w14:textId="2A60807F" w:rsidR="00A5522B" w:rsidRPr="006F38CF" w:rsidRDefault="00FA0222" w:rsidP="00F64B5D">
            <w:pPr>
              <w:jc w:val="center"/>
              <w:rPr>
                <w:b/>
                <w:color w:val="000000"/>
                <w:szCs w:val="22"/>
              </w:rPr>
            </w:pPr>
            <w:r>
              <w:rPr>
                <w:b/>
                <w:color w:val="000000"/>
                <w:szCs w:val="22"/>
              </w:rPr>
              <w:t>x</w:t>
            </w:r>
          </w:p>
        </w:tc>
        <w:tc>
          <w:tcPr>
            <w:tcW w:w="670" w:type="dxa"/>
            <w:vAlign w:val="center"/>
          </w:tcPr>
          <w:p w14:paraId="2A256D7F" w14:textId="77777777" w:rsidR="00A5522B" w:rsidRPr="006F38CF" w:rsidRDefault="00A5522B" w:rsidP="00F64B5D">
            <w:pPr>
              <w:jc w:val="center"/>
              <w:rPr>
                <w:b/>
                <w:color w:val="000000"/>
                <w:szCs w:val="22"/>
              </w:rPr>
            </w:pPr>
          </w:p>
        </w:tc>
        <w:tc>
          <w:tcPr>
            <w:tcW w:w="669" w:type="dxa"/>
            <w:vAlign w:val="center"/>
          </w:tcPr>
          <w:p w14:paraId="78E65AFA" w14:textId="77777777" w:rsidR="00A5522B" w:rsidRPr="006F38CF" w:rsidRDefault="00A5522B" w:rsidP="00F64B5D">
            <w:pPr>
              <w:jc w:val="center"/>
              <w:rPr>
                <w:b/>
                <w:color w:val="000000"/>
                <w:szCs w:val="22"/>
              </w:rPr>
            </w:pPr>
          </w:p>
        </w:tc>
        <w:tc>
          <w:tcPr>
            <w:tcW w:w="670" w:type="dxa"/>
            <w:vAlign w:val="center"/>
          </w:tcPr>
          <w:p w14:paraId="383D31B7" w14:textId="77777777" w:rsidR="00A5522B" w:rsidRPr="006F38CF" w:rsidRDefault="00A5522B" w:rsidP="00F64B5D">
            <w:pPr>
              <w:jc w:val="center"/>
              <w:rPr>
                <w:b/>
                <w:color w:val="000000"/>
                <w:szCs w:val="22"/>
              </w:rPr>
            </w:pPr>
          </w:p>
        </w:tc>
        <w:tc>
          <w:tcPr>
            <w:tcW w:w="669" w:type="dxa"/>
            <w:vAlign w:val="center"/>
          </w:tcPr>
          <w:p w14:paraId="1EA90DED" w14:textId="77777777" w:rsidR="00A5522B" w:rsidRPr="006F38CF" w:rsidRDefault="00A5522B" w:rsidP="00F64B5D">
            <w:pPr>
              <w:jc w:val="center"/>
              <w:rPr>
                <w:b/>
                <w:color w:val="000000"/>
                <w:szCs w:val="22"/>
              </w:rPr>
            </w:pPr>
          </w:p>
        </w:tc>
        <w:tc>
          <w:tcPr>
            <w:tcW w:w="670" w:type="dxa"/>
            <w:vAlign w:val="center"/>
          </w:tcPr>
          <w:p w14:paraId="56880BC5" w14:textId="77777777" w:rsidR="00A5522B" w:rsidRPr="006F38CF" w:rsidRDefault="00A5522B" w:rsidP="00F64B5D">
            <w:pPr>
              <w:jc w:val="center"/>
              <w:rPr>
                <w:b/>
                <w:color w:val="000000"/>
                <w:szCs w:val="22"/>
              </w:rPr>
            </w:pPr>
          </w:p>
        </w:tc>
        <w:tc>
          <w:tcPr>
            <w:tcW w:w="669" w:type="dxa"/>
            <w:vAlign w:val="center"/>
          </w:tcPr>
          <w:p w14:paraId="3C387A21" w14:textId="77777777" w:rsidR="00A5522B" w:rsidRPr="006F38CF" w:rsidRDefault="00A5522B" w:rsidP="00F64B5D">
            <w:pPr>
              <w:jc w:val="center"/>
              <w:rPr>
                <w:b/>
                <w:color w:val="000000"/>
                <w:szCs w:val="22"/>
              </w:rPr>
            </w:pPr>
          </w:p>
        </w:tc>
        <w:tc>
          <w:tcPr>
            <w:tcW w:w="670" w:type="dxa"/>
            <w:vAlign w:val="center"/>
          </w:tcPr>
          <w:p w14:paraId="5DB21D9A" w14:textId="77777777" w:rsidR="00A5522B" w:rsidRPr="006F38CF" w:rsidRDefault="00A5522B" w:rsidP="00F64B5D">
            <w:pPr>
              <w:jc w:val="center"/>
              <w:rPr>
                <w:b/>
                <w:color w:val="000000"/>
                <w:szCs w:val="22"/>
              </w:rPr>
            </w:pPr>
          </w:p>
        </w:tc>
      </w:tr>
      <w:tr w:rsidR="00A5522B" w:rsidRPr="006F38CF" w14:paraId="05E57A7B" w14:textId="77777777" w:rsidTr="005147E7">
        <w:trPr>
          <w:cantSplit/>
          <w:trHeight w:val="289"/>
          <w:jc w:val="center"/>
        </w:trPr>
        <w:tc>
          <w:tcPr>
            <w:tcW w:w="830" w:type="dxa"/>
            <w:vAlign w:val="center"/>
          </w:tcPr>
          <w:p w14:paraId="678C4B90" w14:textId="3737BC1D" w:rsidR="00A5522B" w:rsidRPr="00247E9F" w:rsidRDefault="00AA470A" w:rsidP="00F64B5D">
            <w:pPr>
              <w:tabs>
                <w:tab w:val="left" w:pos="397"/>
              </w:tabs>
              <w:ind w:left="397" w:hanging="397"/>
              <w:jc w:val="center"/>
              <w:rPr>
                <w:b/>
                <w:sz w:val="20"/>
                <w:lang w:val="sr-Latn-RS"/>
              </w:rPr>
            </w:pPr>
            <w:r w:rsidRPr="008260A2">
              <w:rPr>
                <w:b/>
                <w:bCs/>
                <w:lang w:val="sr-Latn-RS"/>
              </w:rPr>
              <w:t>a.6.4</w:t>
            </w:r>
          </w:p>
        </w:tc>
        <w:tc>
          <w:tcPr>
            <w:tcW w:w="4819" w:type="dxa"/>
            <w:vAlign w:val="center"/>
          </w:tcPr>
          <w:p w14:paraId="0EDA470E" w14:textId="77777777" w:rsidR="00C11240" w:rsidRPr="000E04EE" w:rsidRDefault="00C11240" w:rsidP="00C11240">
            <w:pPr>
              <w:pStyle w:val="BulletBox"/>
              <w:numPr>
                <w:ilvl w:val="0"/>
                <w:numId w:val="0"/>
              </w:numPr>
              <w:rPr>
                <w:sz w:val="20"/>
                <w:szCs w:val="18"/>
                <w:lang w:val="sr-Latn-RS"/>
              </w:rPr>
            </w:pPr>
            <w:r w:rsidRPr="000E04EE">
              <w:rPr>
                <w:sz w:val="20"/>
                <w:szCs w:val="18"/>
                <w:lang w:val="sr-Latn-RS"/>
              </w:rPr>
              <w:t>Uporediti prihode i troškove kako biste utvrdili da li su prihodi dovoljni da pokriju sve operativne troškove i ostvare adekvatnu dobit i izračunati ključne finansijske pokazatelje kao što su neto dobit, marža, povrat investicije, period povrata itd.</w:t>
            </w:r>
          </w:p>
          <w:p w14:paraId="0C3BB566" w14:textId="77777777" w:rsidR="00A5522B" w:rsidRPr="000E04EE" w:rsidRDefault="00A5522B" w:rsidP="00B94380">
            <w:pPr>
              <w:rPr>
                <w:bCs/>
                <w:sz w:val="20"/>
                <w:szCs w:val="18"/>
                <w:lang w:val="sr-Latn-RS"/>
              </w:rPr>
            </w:pPr>
          </w:p>
        </w:tc>
        <w:tc>
          <w:tcPr>
            <w:tcW w:w="953" w:type="dxa"/>
            <w:vAlign w:val="center"/>
          </w:tcPr>
          <w:p w14:paraId="69AAB49D" w14:textId="7E4ED214" w:rsidR="00A5522B" w:rsidRPr="006F38CF" w:rsidRDefault="0030478F" w:rsidP="00F64B5D">
            <w:pPr>
              <w:jc w:val="center"/>
              <w:rPr>
                <w:b/>
                <w:color w:val="000000"/>
                <w:szCs w:val="22"/>
              </w:rPr>
            </w:pPr>
            <w:r>
              <w:rPr>
                <w:b/>
                <w:color w:val="000000"/>
                <w:szCs w:val="22"/>
              </w:rPr>
              <w:t>1 week</w:t>
            </w:r>
          </w:p>
        </w:tc>
        <w:tc>
          <w:tcPr>
            <w:tcW w:w="669" w:type="dxa"/>
            <w:vAlign w:val="center"/>
          </w:tcPr>
          <w:p w14:paraId="54DFCB78" w14:textId="77777777" w:rsidR="00A5522B" w:rsidRPr="006F38CF" w:rsidRDefault="00A5522B" w:rsidP="00F64B5D">
            <w:pPr>
              <w:jc w:val="center"/>
              <w:rPr>
                <w:b/>
                <w:color w:val="000000"/>
                <w:szCs w:val="22"/>
              </w:rPr>
            </w:pPr>
          </w:p>
        </w:tc>
        <w:tc>
          <w:tcPr>
            <w:tcW w:w="670" w:type="dxa"/>
            <w:vAlign w:val="center"/>
          </w:tcPr>
          <w:p w14:paraId="288D8BAB" w14:textId="77777777" w:rsidR="00A5522B" w:rsidRPr="006F38CF" w:rsidRDefault="00A5522B" w:rsidP="00F64B5D">
            <w:pPr>
              <w:jc w:val="center"/>
              <w:rPr>
                <w:b/>
                <w:color w:val="000000"/>
                <w:szCs w:val="22"/>
              </w:rPr>
            </w:pPr>
          </w:p>
        </w:tc>
        <w:tc>
          <w:tcPr>
            <w:tcW w:w="669" w:type="dxa"/>
            <w:vAlign w:val="center"/>
          </w:tcPr>
          <w:p w14:paraId="5933E720" w14:textId="77777777" w:rsidR="00A5522B" w:rsidRPr="006F38CF" w:rsidRDefault="00A5522B" w:rsidP="00F64B5D">
            <w:pPr>
              <w:jc w:val="center"/>
              <w:rPr>
                <w:b/>
                <w:color w:val="000000"/>
                <w:szCs w:val="22"/>
              </w:rPr>
            </w:pPr>
          </w:p>
        </w:tc>
        <w:tc>
          <w:tcPr>
            <w:tcW w:w="670" w:type="dxa"/>
            <w:vAlign w:val="center"/>
          </w:tcPr>
          <w:p w14:paraId="3736A5D2" w14:textId="77777777" w:rsidR="00A5522B" w:rsidRPr="006F38CF" w:rsidRDefault="00A5522B" w:rsidP="00F64B5D">
            <w:pPr>
              <w:jc w:val="center"/>
              <w:rPr>
                <w:b/>
                <w:color w:val="000000"/>
                <w:szCs w:val="22"/>
              </w:rPr>
            </w:pPr>
          </w:p>
        </w:tc>
        <w:tc>
          <w:tcPr>
            <w:tcW w:w="669" w:type="dxa"/>
            <w:vAlign w:val="center"/>
          </w:tcPr>
          <w:p w14:paraId="4684320B" w14:textId="055551DD" w:rsidR="00A5522B" w:rsidRPr="006F38CF" w:rsidRDefault="00FA0222" w:rsidP="00F64B5D">
            <w:pPr>
              <w:jc w:val="center"/>
              <w:rPr>
                <w:b/>
                <w:color w:val="000000"/>
                <w:szCs w:val="22"/>
              </w:rPr>
            </w:pPr>
            <w:r>
              <w:rPr>
                <w:b/>
                <w:color w:val="000000"/>
                <w:szCs w:val="22"/>
              </w:rPr>
              <w:t>x</w:t>
            </w:r>
          </w:p>
        </w:tc>
        <w:tc>
          <w:tcPr>
            <w:tcW w:w="670" w:type="dxa"/>
            <w:vAlign w:val="center"/>
          </w:tcPr>
          <w:p w14:paraId="5880B825" w14:textId="77777777" w:rsidR="00A5522B" w:rsidRPr="006F38CF" w:rsidRDefault="00A5522B" w:rsidP="00F64B5D">
            <w:pPr>
              <w:jc w:val="center"/>
              <w:rPr>
                <w:b/>
                <w:color w:val="000000"/>
                <w:szCs w:val="22"/>
              </w:rPr>
            </w:pPr>
          </w:p>
        </w:tc>
        <w:tc>
          <w:tcPr>
            <w:tcW w:w="669" w:type="dxa"/>
            <w:vAlign w:val="center"/>
          </w:tcPr>
          <w:p w14:paraId="5D254FB6" w14:textId="77777777" w:rsidR="00A5522B" w:rsidRPr="006F38CF" w:rsidRDefault="00A5522B" w:rsidP="00F64B5D">
            <w:pPr>
              <w:jc w:val="center"/>
              <w:rPr>
                <w:b/>
                <w:color w:val="000000"/>
                <w:szCs w:val="22"/>
              </w:rPr>
            </w:pPr>
          </w:p>
        </w:tc>
        <w:tc>
          <w:tcPr>
            <w:tcW w:w="670" w:type="dxa"/>
            <w:vAlign w:val="center"/>
          </w:tcPr>
          <w:p w14:paraId="7B6FE503" w14:textId="77777777" w:rsidR="00A5522B" w:rsidRPr="006F38CF" w:rsidRDefault="00A5522B" w:rsidP="00F64B5D">
            <w:pPr>
              <w:jc w:val="center"/>
              <w:rPr>
                <w:b/>
                <w:color w:val="000000"/>
                <w:szCs w:val="22"/>
              </w:rPr>
            </w:pPr>
          </w:p>
        </w:tc>
        <w:tc>
          <w:tcPr>
            <w:tcW w:w="669" w:type="dxa"/>
            <w:vAlign w:val="center"/>
          </w:tcPr>
          <w:p w14:paraId="0EB19383" w14:textId="77777777" w:rsidR="00A5522B" w:rsidRPr="006F38CF" w:rsidRDefault="00A5522B" w:rsidP="00F64B5D">
            <w:pPr>
              <w:jc w:val="center"/>
              <w:rPr>
                <w:b/>
                <w:color w:val="000000"/>
                <w:szCs w:val="22"/>
              </w:rPr>
            </w:pPr>
          </w:p>
        </w:tc>
        <w:tc>
          <w:tcPr>
            <w:tcW w:w="670" w:type="dxa"/>
            <w:vAlign w:val="center"/>
          </w:tcPr>
          <w:p w14:paraId="4D74BFF6" w14:textId="77777777" w:rsidR="00A5522B" w:rsidRPr="006F38CF" w:rsidRDefault="00A5522B" w:rsidP="00F64B5D">
            <w:pPr>
              <w:jc w:val="center"/>
              <w:rPr>
                <w:b/>
                <w:color w:val="000000"/>
                <w:szCs w:val="22"/>
              </w:rPr>
            </w:pPr>
          </w:p>
        </w:tc>
        <w:tc>
          <w:tcPr>
            <w:tcW w:w="669" w:type="dxa"/>
            <w:vAlign w:val="center"/>
          </w:tcPr>
          <w:p w14:paraId="12F52320" w14:textId="77777777" w:rsidR="00A5522B" w:rsidRPr="006F38CF" w:rsidRDefault="00A5522B" w:rsidP="00F64B5D">
            <w:pPr>
              <w:jc w:val="center"/>
              <w:rPr>
                <w:b/>
                <w:color w:val="000000"/>
                <w:szCs w:val="22"/>
              </w:rPr>
            </w:pPr>
          </w:p>
        </w:tc>
        <w:tc>
          <w:tcPr>
            <w:tcW w:w="670" w:type="dxa"/>
            <w:vAlign w:val="center"/>
          </w:tcPr>
          <w:p w14:paraId="61514589" w14:textId="77777777" w:rsidR="00A5522B" w:rsidRPr="006F38CF" w:rsidRDefault="00A5522B" w:rsidP="00F64B5D">
            <w:pPr>
              <w:jc w:val="center"/>
              <w:rPr>
                <w:b/>
                <w:color w:val="000000"/>
                <w:szCs w:val="22"/>
              </w:rPr>
            </w:pPr>
          </w:p>
        </w:tc>
      </w:tr>
      <w:tr w:rsidR="00A5522B" w:rsidRPr="006F38CF" w14:paraId="75D5FA8C" w14:textId="77777777" w:rsidTr="005147E7">
        <w:trPr>
          <w:cantSplit/>
          <w:trHeight w:val="289"/>
          <w:jc w:val="center"/>
        </w:trPr>
        <w:tc>
          <w:tcPr>
            <w:tcW w:w="830" w:type="dxa"/>
            <w:vAlign w:val="center"/>
          </w:tcPr>
          <w:p w14:paraId="44D227EA" w14:textId="3400C03A" w:rsidR="00A5522B" w:rsidRPr="00247E9F" w:rsidRDefault="008F711F" w:rsidP="00F64B5D">
            <w:pPr>
              <w:tabs>
                <w:tab w:val="left" w:pos="397"/>
              </w:tabs>
              <w:ind w:left="397" w:hanging="397"/>
              <w:jc w:val="center"/>
              <w:rPr>
                <w:b/>
                <w:sz w:val="20"/>
                <w:lang w:val="sr-Latn-RS"/>
              </w:rPr>
            </w:pPr>
            <w:r w:rsidRPr="008260A2">
              <w:rPr>
                <w:b/>
                <w:bCs/>
                <w:lang w:val="sr-Latn-RS"/>
              </w:rPr>
              <w:t>a.6.5</w:t>
            </w:r>
          </w:p>
        </w:tc>
        <w:tc>
          <w:tcPr>
            <w:tcW w:w="4819" w:type="dxa"/>
            <w:vAlign w:val="center"/>
          </w:tcPr>
          <w:p w14:paraId="74727044"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Organizovati promocijske događaje i aktivnosti poput otvorenih dana, prezentacija, takmičenja ili probnih treninga kako bi se privukli potencijalni korisnici.</w:t>
            </w:r>
          </w:p>
          <w:p w14:paraId="6549C8ED"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Sprovesti digitalni marketing putem oglašavanja na društvenim mrežama, Google Ads, e-pošte ili drugih online kanala kako bi se povećala vidljivost centra.</w:t>
            </w:r>
          </w:p>
          <w:p w14:paraId="4D5210AD" w14:textId="77777777" w:rsidR="00A5522B" w:rsidRPr="000E04EE" w:rsidRDefault="00A5522B" w:rsidP="00B94380">
            <w:pPr>
              <w:rPr>
                <w:bCs/>
                <w:sz w:val="20"/>
                <w:szCs w:val="18"/>
                <w:lang w:val="sr-Latn-RS"/>
              </w:rPr>
            </w:pPr>
          </w:p>
        </w:tc>
        <w:tc>
          <w:tcPr>
            <w:tcW w:w="953" w:type="dxa"/>
            <w:vAlign w:val="center"/>
          </w:tcPr>
          <w:p w14:paraId="6056A06D" w14:textId="35DC6C6D" w:rsidR="00A5522B" w:rsidRPr="006F38CF" w:rsidRDefault="0030478F" w:rsidP="00F64B5D">
            <w:pPr>
              <w:jc w:val="center"/>
              <w:rPr>
                <w:b/>
                <w:color w:val="000000"/>
                <w:szCs w:val="22"/>
              </w:rPr>
            </w:pPr>
            <w:r>
              <w:rPr>
                <w:b/>
                <w:color w:val="000000"/>
                <w:szCs w:val="22"/>
              </w:rPr>
              <w:t>1 week</w:t>
            </w:r>
          </w:p>
        </w:tc>
        <w:tc>
          <w:tcPr>
            <w:tcW w:w="669" w:type="dxa"/>
            <w:vAlign w:val="center"/>
          </w:tcPr>
          <w:p w14:paraId="76555ECB" w14:textId="77777777" w:rsidR="00A5522B" w:rsidRPr="006F38CF" w:rsidRDefault="00A5522B" w:rsidP="00F64B5D">
            <w:pPr>
              <w:jc w:val="center"/>
              <w:rPr>
                <w:b/>
                <w:color w:val="000000"/>
                <w:szCs w:val="22"/>
              </w:rPr>
            </w:pPr>
          </w:p>
        </w:tc>
        <w:tc>
          <w:tcPr>
            <w:tcW w:w="670" w:type="dxa"/>
            <w:vAlign w:val="center"/>
          </w:tcPr>
          <w:p w14:paraId="442292D9" w14:textId="77777777" w:rsidR="00A5522B" w:rsidRPr="006F38CF" w:rsidRDefault="00A5522B" w:rsidP="00F64B5D">
            <w:pPr>
              <w:jc w:val="center"/>
              <w:rPr>
                <w:b/>
                <w:color w:val="000000"/>
                <w:szCs w:val="22"/>
              </w:rPr>
            </w:pPr>
          </w:p>
        </w:tc>
        <w:tc>
          <w:tcPr>
            <w:tcW w:w="669" w:type="dxa"/>
            <w:vAlign w:val="center"/>
          </w:tcPr>
          <w:p w14:paraId="7D686778" w14:textId="77777777" w:rsidR="00A5522B" w:rsidRPr="006F38CF" w:rsidRDefault="00A5522B" w:rsidP="00F64B5D">
            <w:pPr>
              <w:jc w:val="center"/>
              <w:rPr>
                <w:b/>
                <w:color w:val="000000"/>
                <w:szCs w:val="22"/>
              </w:rPr>
            </w:pPr>
          </w:p>
        </w:tc>
        <w:tc>
          <w:tcPr>
            <w:tcW w:w="670" w:type="dxa"/>
            <w:vAlign w:val="center"/>
          </w:tcPr>
          <w:p w14:paraId="2956623A" w14:textId="77777777" w:rsidR="00A5522B" w:rsidRPr="006F38CF" w:rsidRDefault="00A5522B" w:rsidP="00F64B5D">
            <w:pPr>
              <w:jc w:val="center"/>
              <w:rPr>
                <w:b/>
                <w:color w:val="000000"/>
                <w:szCs w:val="22"/>
              </w:rPr>
            </w:pPr>
          </w:p>
        </w:tc>
        <w:tc>
          <w:tcPr>
            <w:tcW w:w="669" w:type="dxa"/>
            <w:vAlign w:val="center"/>
          </w:tcPr>
          <w:p w14:paraId="720319D1" w14:textId="529BFA97" w:rsidR="00A5522B" w:rsidRPr="006F38CF" w:rsidRDefault="00FA0222" w:rsidP="00F64B5D">
            <w:pPr>
              <w:jc w:val="center"/>
              <w:rPr>
                <w:b/>
                <w:color w:val="000000"/>
                <w:szCs w:val="22"/>
              </w:rPr>
            </w:pPr>
            <w:r>
              <w:rPr>
                <w:b/>
                <w:color w:val="000000"/>
                <w:szCs w:val="22"/>
              </w:rPr>
              <w:t>x</w:t>
            </w:r>
          </w:p>
        </w:tc>
        <w:tc>
          <w:tcPr>
            <w:tcW w:w="670" w:type="dxa"/>
            <w:vAlign w:val="center"/>
          </w:tcPr>
          <w:p w14:paraId="7C026374" w14:textId="77777777" w:rsidR="00A5522B" w:rsidRPr="006F38CF" w:rsidRDefault="00A5522B" w:rsidP="00F64B5D">
            <w:pPr>
              <w:jc w:val="center"/>
              <w:rPr>
                <w:b/>
                <w:color w:val="000000"/>
                <w:szCs w:val="22"/>
              </w:rPr>
            </w:pPr>
          </w:p>
        </w:tc>
        <w:tc>
          <w:tcPr>
            <w:tcW w:w="669" w:type="dxa"/>
            <w:vAlign w:val="center"/>
          </w:tcPr>
          <w:p w14:paraId="02AE5527" w14:textId="77777777" w:rsidR="00A5522B" w:rsidRPr="006F38CF" w:rsidRDefault="00A5522B" w:rsidP="00F64B5D">
            <w:pPr>
              <w:jc w:val="center"/>
              <w:rPr>
                <w:b/>
                <w:color w:val="000000"/>
                <w:szCs w:val="22"/>
              </w:rPr>
            </w:pPr>
          </w:p>
        </w:tc>
        <w:tc>
          <w:tcPr>
            <w:tcW w:w="670" w:type="dxa"/>
            <w:vAlign w:val="center"/>
          </w:tcPr>
          <w:p w14:paraId="75055DF4" w14:textId="77777777" w:rsidR="00A5522B" w:rsidRPr="006F38CF" w:rsidRDefault="00A5522B" w:rsidP="00F64B5D">
            <w:pPr>
              <w:jc w:val="center"/>
              <w:rPr>
                <w:b/>
                <w:color w:val="000000"/>
                <w:szCs w:val="22"/>
              </w:rPr>
            </w:pPr>
          </w:p>
        </w:tc>
        <w:tc>
          <w:tcPr>
            <w:tcW w:w="669" w:type="dxa"/>
            <w:vAlign w:val="center"/>
          </w:tcPr>
          <w:p w14:paraId="69F260F6" w14:textId="77777777" w:rsidR="00A5522B" w:rsidRPr="006F38CF" w:rsidRDefault="00A5522B" w:rsidP="00F64B5D">
            <w:pPr>
              <w:jc w:val="center"/>
              <w:rPr>
                <w:b/>
                <w:color w:val="000000"/>
                <w:szCs w:val="22"/>
              </w:rPr>
            </w:pPr>
          </w:p>
        </w:tc>
        <w:tc>
          <w:tcPr>
            <w:tcW w:w="670" w:type="dxa"/>
            <w:vAlign w:val="center"/>
          </w:tcPr>
          <w:p w14:paraId="127EAFF0" w14:textId="77777777" w:rsidR="00A5522B" w:rsidRPr="006F38CF" w:rsidRDefault="00A5522B" w:rsidP="00F64B5D">
            <w:pPr>
              <w:jc w:val="center"/>
              <w:rPr>
                <w:b/>
                <w:color w:val="000000"/>
                <w:szCs w:val="22"/>
              </w:rPr>
            </w:pPr>
          </w:p>
        </w:tc>
        <w:tc>
          <w:tcPr>
            <w:tcW w:w="669" w:type="dxa"/>
            <w:vAlign w:val="center"/>
          </w:tcPr>
          <w:p w14:paraId="21303340" w14:textId="77777777" w:rsidR="00A5522B" w:rsidRPr="006F38CF" w:rsidRDefault="00A5522B" w:rsidP="00F64B5D">
            <w:pPr>
              <w:jc w:val="center"/>
              <w:rPr>
                <w:b/>
                <w:color w:val="000000"/>
                <w:szCs w:val="22"/>
              </w:rPr>
            </w:pPr>
          </w:p>
        </w:tc>
        <w:tc>
          <w:tcPr>
            <w:tcW w:w="670" w:type="dxa"/>
            <w:vAlign w:val="center"/>
          </w:tcPr>
          <w:p w14:paraId="512AE668" w14:textId="77777777" w:rsidR="00A5522B" w:rsidRPr="006F38CF" w:rsidRDefault="00A5522B" w:rsidP="00F64B5D">
            <w:pPr>
              <w:jc w:val="center"/>
              <w:rPr>
                <w:b/>
                <w:color w:val="000000"/>
                <w:szCs w:val="22"/>
              </w:rPr>
            </w:pPr>
          </w:p>
        </w:tc>
      </w:tr>
      <w:tr w:rsidR="00A5522B" w:rsidRPr="006F38CF" w14:paraId="68D2DFD3" w14:textId="77777777" w:rsidTr="005147E7">
        <w:trPr>
          <w:cantSplit/>
          <w:trHeight w:val="289"/>
          <w:jc w:val="center"/>
        </w:trPr>
        <w:tc>
          <w:tcPr>
            <w:tcW w:w="830" w:type="dxa"/>
            <w:vAlign w:val="center"/>
          </w:tcPr>
          <w:p w14:paraId="269BC3FE" w14:textId="0D28F7D0" w:rsidR="00A5522B" w:rsidRPr="00247E9F" w:rsidRDefault="008B5B85" w:rsidP="00F64B5D">
            <w:pPr>
              <w:tabs>
                <w:tab w:val="left" w:pos="397"/>
              </w:tabs>
              <w:ind w:left="397" w:hanging="397"/>
              <w:jc w:val="center"/>
              <w:rPr>
                <w:b/>
                <w:sz w:val="20"/>
                <w:lang w:val="sr-Latn-RS"/>
              </w:rPr>
            </w:pPr>
            <w:r w:rsidRPr="008260A2">
              <w:rPr>
                <w:b/>
                <w:bCs/>
                <w:lang w:val="sr-Latn-RS"/>
              </w:rPr>
              <w:t>a.7</w:t>
            </w:r>
          </w:p>
        </w:tc>
        <w:tc>
          <w:tcPr>
            <w:tcW w:w="4819" w:type="dxa"/>
            <w:vAlign w:val="center"/>
          </w:tcPr>
          <w:p w14:paraId="40BAB786" w14:textId="0F660944" w:rsidR="00A5522B" w:rsidRPr="000E04EE" w:rsidRDefault="006C69F3" w:rsidP="00B94380">
            <w:pPr>
              <w:rPr>
                <w:bCs/>
                <w:sz w:val="20"/>
                <w:szCs w:val="18"/>
                <w:lang w:val="sr-Latn-RS"/>
              </w:rPr>
            </w:pPr>
            <w:r w:rsidRPr="000E04EE">
              <w:rPr>
                <w:sz w:val="20"/>
                <w:szCs w:val="18"/>
                <w:lang w:val="sr-Latn-RS"/>
              </w:rPr>
              <w:t>Kreiranje pravne i administrativne procedure za osnivanje centra</w:t>
            </w:r>
          </w:p>
        </w:tc>
        <w:tc>
          <w:tcPr>
            <w:tcW w:w="953" w:type="dxa"/>
            <w:vAlign w:val="center"/>
          </w:tcPr>
          <w:p w14:paraId="561F57C2" w14:textId="5B7BC597" w:rsidR="00A5522B" w:rsidRPr="006F38CF" w:rsidRDefault="002F637D" w:rsidP="00F64B5D">
            <w:pPr>
              <w:jc w:val="center"/>
              <w:rPr>
                <w:b/>
                <w:color w:val="000000"/>
                <w:szCs w:val="22"/>
              </w:rPr>
            </w:pPr>
            <w:r>
              <w:rPr>
                <w:b/>
                <w:color w:val="000000"/>
                <w:szCs w:val="22"/>
              </w:rPr>
              <w:t>2 weeks</w:t>
            </w:r>
          </w:p>
        </w:tc>
        <w:tc>
          <w:tcPr>
            <w:tcW w:w="669" w:type="dxa"/>
            <w:vAlign w:val="center"/>
          </w:tcPr>
          <w:p w14:paraId="0B76A3A4" w14:textId="77777777" w:rsidR="00A5522B" w:rsidRPr="006F38CF" w:rsidRDefault="00A5522B" w:rsidP="00F64B5D">
            <w:pPr>
              <w:jc w:val="center"/>
              <w:rPr>
                <w:b/>
                <w:color w:val="000000"/>
                <w:szCs w:val="22"/>
              </w:rPr>
            </w:pPr>
          </w:p>
        </w:tc>
        <w:tc>
          <w:tcPr>
            <w:tcW w:w="670" w:type="dxa"/>
            <w:vAlign w:val="center"/>
          </w:tcPr>
          <w:p w14:paraId="61708F36" w14:textId="77777777" w:rsidR="00A5522B" w:rsidRPr="006F38CF" w:rsidRDefault="00A5522B" w:rsidP="00F64B5D">
            <w:pPr>
              <w:jc w:val="center"/>
              <w:rPr>
                <w:b/>
                <w:color w:val="000000"/>
                <w:szCs w:val="22"/>
              </w:rPr>
            </w:pPr>
          </w:p>
        </w:tc>
        <w:tc>
          <w:tcPr>
            <w:tcW w:w="669" w:type="dxa"/>
            <w:vAlign w:val="center"/>
          </w:tcPr>
          <w:p w14:paraId="3632F325" w14:textId="77777777" w:rsidR="00A5522B" w:rsidRPr="006F38CF" w:rsidRDefault="00A5522B" w:rsidP="00F64B5D">
            <w:pPr>
              <w:jc w:val="center"/>
              <w:rPr>
                <w:b/>
                <w:color w:val="000000"/>
                <w:szCs w:val="22"/>
              </w:rPr>
            </w:pPr>
          </w:p>
        </w:tc>
        <w:tc>
          <w:tcPr>
            <w:tcW w:w="670" w:type="dxa"/>
            <w:vAlign w:val="center"/>
          </w:tcPr>
          <w:p w14:paraId="5BA694D4" w14:textId="77777777" w:rsidR="00A5522B" w:rsidRPr="006F38CF" w:rsidRDefault="00A5522B" w:rsidP="00F64B5D">
            <w:pPr>
              <w:jc w:val="center"/>
              <w:rPr>
                <w:b/>
                <w:color w:val="000000"/>
                <w:szCs w:val="22"/>
              </w:rPr>
            </w:pPr>
          </w:p>
        </w:tc>
        <w:tc>
          <w:tcPr>
            <w:tcW w:w="669" w:type="dxa"/>
            <w:vAlign w:val="center"/>
          </w:tcPr>
          <w:p w14:paraId="20A8604F" w14:textId="3C56645B" w:rsidR="00A5522B" w:rsidRPr="006F38CF" w:rsidRDefault="0055333E" w:rsidP="00F64B5D">
            <w:pPr>
              <w:jc w:val="center"/>
              <w:rPr>
                <w:b/>
                <w:color w:val="000000"/>
                <w:szCs w:val="22"/>
              </w:rPr>
            </w:pPr>
            <w:r>
              <w:rPr>
                <w:b/>
                <w:color w:val="000000"/>
                <w:szCs w:val="22"/>
              </w:rPr>
              <w:t>x</w:t>
            </w:r>
          </w:p>
        </w:tc>
        <w:tc>
          <w:tcPr>
            <w:tcW w:w="670" w:type="dxa"/>
            <w:vAlign w:val="center"/>
          </w:tcPr>
          <w:p w14:paraId="768381A0" w14:textId="77777777" w:rsidR="00A5522B" w:rsidRPr="006F38CF" w:rsidRDefault="00A5522B" w:rsidP="00F64B5D">
            <w:pPr>
              <w:jc w:val="center"/>
              <w:rPr>
                <w:b/>
                <w:color w:val="000000"/>
                <w:szCs w:val="22"/>
              </w:rPr>
            </w:pPr>
          </w:p>
        </w:tc>
        <w:tc>
          <w:tcPr>
            <w:tcW w:w="669" w:type="dxa"/>
            <w:vAlign w:val="center"/>
          </w:tcPr>
          <w:p w14:paraId="2E10C98B" w14:textId="77777777" w:rsidR="00A5522B" w:rsidRPr="006F38CF" w:rsidRDefault="00A5522B" w:rsidP="00F64B5D">
            <w:pPr>
              <w:jc w:val="center"/>
              <w:rPr>
                <w:b/>
                <w:color w:val="000000"/>
                <w:szCs w:val="22"/>
              </w:rPr>
            </w:pPr>
          </w:p>
        </w:tc>
        <w:tc>
          <w:tcPr>
            <w:tcW w:w="670" w:type="dxa"/>
            <w:vAlign w:val="center"/>
          </w:tcPr>
          <w:p w14:paraId="55109B0F" w14:textId="77777777" w:rsidR="00A5522B" w:rsidRPr="006F38CF" w:rsidRDefault="00A5522B" w:rsidP="00F64B5D">
            <w:pPr>
              <w:jc w:val="center"/>
              <w:rPr>
                <w:b/>
                <w:color w:val="000000"/>
                <w:szCs w:val="22"/>
              </w:rPr>
            </w:pPr>
          </w:p>
        </w:tc>
        <w:tc>
          <w:tcPr>
            <w:tcW w:w="669" w:type="dxa"/>
            <w:vAlign w:val="center"/>
          </w:tcPr>
          <w:p w14:paraId="791965D0" w14:textId="77777777" w:rsidR="00A5522B" w:rsidRPr="006F38CF" w:rsidRDefault="00A5522B" w:rsidP="00F64B5D">
            <w:pPr>
              <w:jc w:val="center"/>
              <w:rPr>
                <w:b/>
                <w:color w:val="000000"/>
                <w:szCs w:val="22"/>
              </w:rPr>
            </w:pPr>
          </w:p>
        </w:tc>
        <w:tc>
          <w:tcPr>
            <w:tcW w:w="670" w:type="dxa"/>
            <w:vAlign w:val="center"/>
          </w:tcPr>
          <w:p w14:paraId="5E63D4D2" w14:textId="77777777" w:rsidR="00A5522B" w:rsidRPr="006F38CF" w:rsidRDefault="00A5522B" w:rsidP="00F64B5D">
            <w:pPr>
              <w:jc w:val="center"/>
              <w:rPr>
                <w:b/>
                <w:color w:val="000000"/>
                <w:szCs w:val="22"/>
              </w:rPr>
            </w:pPr>
          </w:p>
        </w:tc>
        <w:tc>
          <w:tcPr>
            <w:tcW w:w="669" w:type="dxa"/>
            <w:vAlign w:val="center"/>
          </w:tcPr>
          <w:p w14:paraId="36E86AA9" w14:textId="77777777" w:rsidR="00A5522B" w:rsidRPr="006F38CF" w:rsidRDefault="00A5522B" w:rsidP="00F64B5D">
            <w:pPr>
              <w:jc w:val="center"/>
              <w:rPr>
                <w:b/>
                <w:color w:val="000000"/>
                <w:szCs w:val="22"/>
              </w:rPr>
            </w:pPr>
          </w:p>
        </w:tc>
        <w:tc>
          <w:tcPr>
            <w:tcW w:w="670" w:type="dxa"/>
            <w:vAlign w:val="center"/>
          </w:tcPr>
          <w:p w14:paraId="0D509E3A" w14:textId="77777777" w:rsidR="00A5522B" w:rsidRPr="006F38CF" w:rsidRDefault="00A5522B" w:rsidP="00F64B5D">
            <w:pPr>
              <w:jc w:val="center"/>
              <w:rPr>
                <w:b/>
                <w:color w:val="000000"/>
                <w:szCs w:val="22"/>
              </w:rPr>
            </w:pPr>
          </w:p>
        </w:tc>
      </w:tr>
      <w:tr w:rsidR="00A5522B" w:rsidRPr="006F38CF" w14:paraId="07FD48C0" w14:textId="77777777" w:rsidTr="005147E7">
        <w:trPr>
          <w:cantSplit/>
          <w:trHeight w:val="289"/>
          <w:jc w:val="center"/>
        </w:trPr>
        <w:tc>
          <w:tcPr>
            <w:tcW w:w="830" w:type="dxa"/>
            <w:vAlign w:val="center"/>
          </w:tcPr>
          <w:p w14:paraId="778887FC" w14:textId="62DEC2FC" w:rsidR="00A5522B" w:rsidRPr="00247E9F" w:rsidRDefault="00333342" w:rsidP="00F64B5D">
            <w:pPr>
              <w:tabs>
                <w:tab w:val="left" w:pos="397"/>
              </w:tabs>
              <w:ind w:left="397" w:hanging="397"/>
              <w:jc w:val="center"/>
              <w:rPr>
                <w:b/>
                <w:sz w:val="20"/>
                <w:lang w:val="sr-Latn-RS"/>
              </w:rPr>
            </w:pPr>
            <w:r w:rsidRPr="008260A2">
              <w:rPr>
                <w:b/>
                <w:bCs/>
                <w:lang w:val="sr-Latn-RS"/>
              </w:rPr>
              <w:lastRenderedPageBreak/>
              <w:t>a.7.1</w:t>
            </w:r>
          </w:p>
        </w:tc>
        <w:tc>
          <w:tcPr>
            <w:tcW w:w="4819" w:type="dxa"/>
            <w:vAlign w:val="center"/>
          </w:tcPr>
          <w:p w14:paraId="01F0DE65" w14:textId="77777777" w:rsidR="00036770" w:rsidRPr="000E04EE" w:rsidRDefault="00036770" w:rsidP="00036770">
            <w:pPr>
              <w:pStyle w:val="BulletBox"/>
              <w:numPr>
                <w:ilvl w:val="0"/>
                <w:numId w:val="0"/>
              </w:numPr>
              <w:rPr>
                <w:sz w:val="20"/>
                <w:szCs w:val="18"/>
                <w:lang w:val="sr-Latn-RS"/>
              </w:rPr>
            </w:pPr>
            <w:r w:rsidRPr="000E04EE">
              <w:rPr>
                <w:sz w:val="20"/>
                <w:szCs w:val="18"/>
                <w:lang w:val="sr-Latn-RS"/>
              </w:rPr>
              <w:t>Prikupiti informacije o lokalnim zakonima i propisima koji se odnose na osnivanje i registraciju centra, identifikovati relevantne propise koji se odnose na oblast u kojoj centar posluje, kao i administrativne zahteve</w:t>
            </w:r>
          </w:p>
          <w:p w14:paraId="4BD5D51E" w14:textId="77777777" w:rsidR="00A5522B" w:rsidRPr="000E04EE" w:rsidRDefault="00A5522B" w:rsidP="00B94380">
            <w:pPr>
              <w:rPr>
                <w:bCs/>
                <w:sz w:val="20"/>
                <w:szCs w:val="18"/>
                <w:lang w:val="sr-Latn-RS"/>
              </w:rPr>
            </w:pPr>
          </w:p>
        </w:tc>
        <w:tc>
          <w:tcPr>
            <w:tcW w:w="953" w:type="dxa"/>
            <w:vAlign w:val="center"/>
          </w:tcPr>
          <w:p w14:paraId="655DC26D" w14:textId="061CE9E3" w:rsidR="00A5522B" w:rsidRPr="006F38CF" w:rsidRDefault="00153B11" w:rsidP="00F64B5D">
            <w:pPr>
              <w:jc w:val="center"/>
              <w:rPr>
                <w:b/>
                <w:color w:val="000000"/>
                <w:szCs w:val="22"/>
              </w:rPr>
            </w:pPr>
            <w:r>
              <w:rPr>
                <w:b/>
                <w:color w:val="000000"/>
                <w:szCs w:val="22"/>
              </w:rPr>
              <w:t>1 week</w:t>
            </w:r>
          </w:p>
        </w:tc>
        <w:tc>
          <w:tcPr>
            <w:tcW w:w="669" w:type="dxa"/>
            <w:vAlign w:val="center"/>
          </w:tcPr>
          <w:p w14:paraId="58F8CA54" w14:textId="77777777" w:rsidR="00A5522B" w:rsidRPr="006F38CF" w:rsidRDefault="00A5522B" w:rsidP="00F64B5D">
            <w:pPr>
              <w:jc w:val="center"/>
              <w:rPr>
                <w:b/>
                <w:color w:val="000000"/>
                <w:szCs w:val="22"/>
              </w:rPr>
            </w:pPr>
          </w:p>
        </w:tc>
        <w:tc>
          <w:tcPr>
            <w:tcW w:w="670" w:type="dxa"/>
            <w:vAlign w:val="center"/>
          </w:tcPr>
          <w:p w14:paraId="5B76E695" w14:textId="77777777" w:rsidR="00A5522B" w:rsidRPr="006F38CF" w:rsidRDefault="00A5522B" w:rsidP="00F64B5D">
            <w:pPr>
              <w:jc w:val="center"/>
              <w:rPr>
                <w:b/>
                <w:color w:val="000000"/>
                <w:szCs w:val="22"/>
              </w:rPr>
            </w:pPr>
          </w:p>
        </w:tc>
        <w:tc>
          <w:tcPr>
            <w:tcW w:w="669" w:type="dxa"/>
            <w:vAlign w:val="center"/>
          </w:tcPr>
          <w:p w14:paraId="7B78DBCF" w14:textId="77777777" w:rsidR="00A5522B" w:rsidRPr="006F38CF" w:rsidRDefault="00A5522B" w:rsidP="00F64B5D">
            <w:pPr>
              <w:jc w:val="center"/>
              <w:rPr>
                <w:b/>
                <w:color w:val="000000"/>
                <w:szCs w:val="22"/>
              </w:rPr>
            </w:pPr>
          </w:p>
        </w:tc>
        <w:tc>
          <w:tcPr>
            <w:tcW w:w="670" w:type="dxa"/>
            <w:vAlign w:val="center"/>
          </w:tcPr>
          <w:p w14:paraId="669593CD" w14:textId="77777777" w:rsidR="00A5522B" w:rsidRPr="006F38CF" w:rsidRDefault="00A5522B" w:rsidP="00F64B5D">
            <w:pPr>
              <w:jc w:val="center"/>
              <w:rPr>
                <w:b/>
                <w:color w:val="000000"/>
                <w:szCs w:val="22"/>
              </w:rPr>
            </w:pPr>
          </w:p>
        </w:tc>
        <w:tc>
          <w:tcPr>
            <w:tcW w:w="669" w:type="dxa"/>
            <w:vAlign w:val="center"/>
          </w:tcPr>
          <w:p w14:paraId="13540634" w14:textId="3433ED06" w:rsidR="00A5522B" w:rsidRPr="006F38CF" w:rsidRDefault="0055333E" w:rsidP="00F64B5D">
            <w:pPr>
              <w:jc w:val="center"/>
              <w:rPr>
                <w:b/>
                <w:color w:val="000000"/>
                <w:szCs w:val="22"/>
              </w:rPr>
            </w:pPr>
            <w:r>
              <w:rPr>
                <w:b/>
                <w:color w:val="000000"/>
                <w:szCs w:val="22"/>
              </w:rPr>
              <w:t>x</w:t>
            </w:r>
          </w:p>
        </w:tc>
        <w:tc>
          <w:tcPr>
            <w:tcW w:w="670" w:type="dxa"/>
            <w:vAlign w:val="center"/>
          </w:tcPr>
          <w:p w14:paraId="197EAD7E" w14:textId="77777777" w:rsidR="00A5522B" w:rsidRPr="006F38CF" w:rsidRDefault="00A5522B" w:rsidP="00F64B5D">
            <w:pPr>
              <w:jc w:val="center"/>
              <w:rPr>
                <w:b/>
                <w:color w:val="000000"/>
                <w:szCs w:val="22"/>
              </w:rPr>
            </w:pPr>
          </w:p>
        </w:tc>
        <w:tc>
          <w:tcPr>
            <w:tcW w:w="669" w:type="dxa"/>
            <w:vAlign w:val="center"/>
          </w:tcPr>
          <w:p w14:paraId="2BD281E2" w14:textId="77777777" w:rsidR="00A5522B" w:rsidRPr="006F38CF" w:rsidRDefault="00A5522B" w:rsidP="00F64B5D">
            <w:pPr>
              <w:jc w:val="center"/>
              <w:rPr>
                <w:b/>
                <w:color w:val="000000"/>
                <w:szCs w:val="22"/>
              </w:rPr>
            </w:pPr>
          </w:p>
        </w:tc>
        <w:tc>
          <w:tcPr>
            <w:tcW w:w="670" w:type="dxa"/>
            <w:vAlign w:val="center"/>
          </w:tcPr>
          <w:p w14:paraId="45CD7D0A" w14:textId="77777777" w:rsidR="00A5522B" w:rsidRPr="006F38CF" w:rsidRDefault="00A5522B" w:rsidP="00F64B5D">
            <w:pPr>
              <w:jc w:val="center"/>
              <w:rPr>
                <w:b/>
                <w:color w:val="000000"/>
                <w:szCs w:val="22"/>
              </w:rPr>
            </w:pPr>
          </w:p>
        </w:tc>
        <w:tc>
          <w:tcPr>
            <w:tcW w:w="669" w:type="dxa"/>
            <w:vAlign w:val="center"/>
          </w:tcPr>
          <w:p w14:paraId="7742BC79" w14:textId="77777777" w:rsidR="00A5522B" w:rsidRPr="006F38CF" w:rsidRDefault="00A5522B" w:rsidP="00F64B5D">
            <w:pPr>
              <w:jc w:val="center"/>
              <w:rPr>
                <w:b/>
                <w:color w:val="000000"/>
                <w:szCs w:val="22"/>
              </w:rPr>
            </w:pPr>
          </w:p>
        </w:tc>
        <w:tc>
          <w:tcPr>
            <w:tcW w:w="670" w:type="dxa"/>
            <w:vAlign w:val="center"/>
          </w:tcPr>
          <w:p w14:paraId="564577F9" w14:textId="77777777" w:rsidR="00A5522B" w:rsidRPr="006F38CF" w:rsidRDefault="00A5522B" w:rsidP="00F64B5D">
            <w:pPr>
              <w:jc w:val="center"/>
              <w:rPr>
                <w:b/>
                <w:color w:val="000000"/>
                <w:szCs w:val="22"/>
              </w:rPr>
            </w:pPr>
          </w:p>
        </w:tc>
        <w:tc>
          <w:tcPr>
            <w:tcW w:w="669" w:type="dxa"/>
            <w:vAlign w:val="center"/>
          </w:tcPr>
          <w:p w14:paraId="42187BC6" w14:textId="77777777" w:rsidR="00A5522B" w:rsidRPr="006F38CF" w:rsidRDefault="00A5522B" w:rsidP="00F64B5D">
            <w:pPr>
              <w:jc w:val="center"/>
              <w:rPr>
                <w:b/>
                <w:color w:val="000000"/>
                <w:szCs w:val="22"/>
              </w:rPr>
            </w:pPr>
          </w:p>
        </w:tc>
        <w:tc>
          <w:tcPr>
            <w:tcW w:w="670" w:type="dxa"/>
            <w:vAlign w:val="center"/>
          </w:tcPr>
          <w:p w14:paraId="40513F7C" w14:textId="77777777" w:rsidR="00A5522B" w:rsidRPr="006F38CF" w:rsidRDefault="00A5522B" w:rsidP="00F64B5D">
            <w:pPr>
              <w:jc w:val="center"/>
              <w:rPr>
                <w:b/>
                <w:color w:val="000000"/>
                <w:szCs w:val="22"/>
              </w:rPr>
            </w:pPr>
          </w:p>
        </w:tc>
      </w:tr>
      <w:tr w:rsidR="00A5522B" w:rsidRPr="006F38CF" w14:paraId="0C4581DB" w14:textId="77777777" w:rsidTr="005147E7">
        <w:trPr>
          <w:cantSplit/>
          <w:trHeight w:val="289"/>
          <w:jc w:val="center"/>
        </w:trPr>
        <w:tc>
          <w:tcPr>
            <w:tcW w:w="830" w:type="dxa"/>
            <w:vAlign w:val="center"/>
          </w:tcPr>
          <w:p w14:paraId="4A72367E" w14:textId="069227C9" w:rsidR="00A5522B" w:rsidRPr="00247E9F" w:rsidRDefault="007A027E" w:rsidP="00F64B5D">
            <w:pPr>
              <w:tabs>
                <w:tab w:val="left" w:pos="397"/>
              </w:tabs>
              <w:ind w:left="397" w:hanging="397"/>
              <w:jc w:val="center"/>
              <w:rPr>
                <w:b/>
                <w:sz w:val="20"/>
                <w:lang w:val="sr-Latn-RS"/>
              </w:rPr>
            </w:pPr>
            <w:r w:rsidRPr="008260A2">
              <w:rPr>
                <w:b/>
                <w:bCs/>
                <w:lang w:val="sr-Latn-RS"/>
              </w:rPr>
              <w:t>a.7.2</w:t>
            </w:r>
          </w:p>
        </w:tc>
        <w:tc>
          <w:tcPr>
            <w:tcW w:w="4819" w:type="dxa"/>
            <w:vAlign w:val="center"/>
          </w:tcPr>
          <w:p w14:paraId="50F4614F" w14:textId="77777777" w:rsidR="00592CC0" w:rsidRPr="000E04EE" w:rsidRDefault="00592CC0" w:rsidP="00592CC0">
            <w:pPr>
              <w:pStyle w:val="BulletBox"/>
              <w:numPr>
                <w:ilvl w:val="0"/>
                <w:numId w:val="0"/>
              </w:numPr>
              <w:rPr>
                <w:sz w:val="20"/>
                <w:szCs w:val="18"/>
                <w:lang w:val="sr-Latn-RS"/>
              </w:rPr>
            </w:pPr>
            <w:r w:rsidRPr="000E04EE">
              <w:rPr>
                <w:sz w:val="20"/>
                <w:szCs w:val="18"/>
                <w:lang w:val="sr-Latn-RS"/>
              </w:rPr>
              <w:t>Održati konsultacije sa pravnim stručnjakom kako biste razmotrili različite pravne strukture i odabrali najprikladniju za centar.</w:t>
            </w:r>
          </w:p>
          <w:p w14:paraId="1AA157AB" w14:textId="77777777" w:rsidR="00A5522B" w:rsidRPr="000E04EE" w:rsidRDefault="00A5522B" w:rsidP="00B94380">
            <w:pPr>
              <w:rPr>
                <w:bCs/>
                <w:sz w:val="20"/>
                <w:szCs w:val="18"/>
                <w:lang w:val="sr-Latn-RS"/>
              </w:rPr>
            </w:pPr>
          </w:p>
        </w:tc>
        <w:tc>
          <w:tcPr>
            <w:tcW w:w="953" w:type="dxa"/>
            <w:vAlign w:val="center"/>
          </w:tcPr>
          <w:p w14:paraId="3AACF112" w14:textId="70FFBFCD" w:rsidR="00A5522B" w:rsidRPr="006F38CF" w:rsidRDefault="00153B11" w:rsidP="00F64B5D">
            <w:pPr>
              <w:jc w:val="center"/>
              <w:rPr>
                <w:b/>
                <w:color w:val="000000"/>
                <w:szCs w:val="22"/>
              </w:rPr>
            </w:pPr>
            <w:r>
              <w:rPr>
                <w:b/>
                <w:color w:val="000000"/>
                <w:szCs w:val="22"/>
              </w:rPr>
              <w:t>1 week</w:t>
            </w:r>
          </w:p>
        </w:tc>
        <w:tc>
          <w:tcPr>
            <w:tcW w:w="669" w:type="dxa"/>
            <w:vAlign w:val="center"/>
          </w:tcPr>
          <w:p w14:paraId="17A910FD" w14:textId="77777777" w:rsidR="00A5522B" w:rsidRPr="006F38CF" w:rsidRDefault="00A5522B" w:rsidP="00F64B5D">
            <w:pPr>
              <w:jc w:val="center"/>
              <w:rPr>
                <w:b/>
                <w:color w:val="000000"/>
                <w:szCs w:val="22"/>
              </w:rPr>
            </w:pPr>
          </w:p>
        </w:tc>
        <w:tc>
          <w:tcPr>
            <w:tcW w:w="670" w:type="dxa"/>
            <w:vAlign w:val="center"/>
          </w:tcPr>
          <w:p w14:paraId="4BFD7E65" w14:textId="77777777" w:rsidR="00A5522B" w:rsidRPr="006F38CF" w:rsidRDefault="00A5522B" w:rsidP="00F64B5D">
            <w:pPr>
              <w:jc w:val="center"/>
              <w:rPr>
                <w:b/>
                <w:color w:val="000000"/>
                <w:szCs w:val="22"/>
              </w:rPr>
            </w:pPr>
          </w:p>
        </w:tc>
        <w:tc>
          <w:tcPr>
            <w:tcW w:w="669" w:type="dxa"/>
            <w:vAlign w:val="center"/>
          </w:tcPr>
          <w:p w14:paraId="56E6C347" w14:textId="77777777" w:rsidR="00A5522B" w:rsidRPr="006F38CF" w:rsidRDefault="00A5522B" w:rsidP="00F64B5D">
            <w:pPr>
              <w:jc w:val="center"/>
              <w:rPr>
                <w:b/>
                <w:color w:val="000000"/>
                <w:szCs w:val="22"/>
              </w:rPr>
            </w:pPr>
          </w:p>
        </w:tc>
        <w:tc>
          <w:tcPr>
            <w:tcW w:w="670" w:type="dxa"/>
            <w:vAlign w:val="center"/>
          </w:tcPr>
          <w:p w14:paraId="6DDE6BC8" w14:textId="77777777" w:rsidR="00A5522B" w:rsidRPr="006F38CF" w:rsidRDefault="00A5522B" w:rsidP="00F64B5D">
            <w:pPr>
              <w:jc w:val="center"/>
              <w:rPr>
                <w:b/>
                <w:color w:val="000000"/>
                <w:szCs w:val="22"/>
              </w:rPr>
            </w:pPr>
          </w:p>
        </w:tc>
        <w:tc>
          <w:tcPr>
            <w:tcW w:w="669" w:type="dxa"/>
            <w:vAlign w:val="center"/>
          </w:tcPr>
          <w:p w14:paraId="08D9D491" w14:textId="7CC7E368" w:rsidR="00A5522B" w:rsidRPr="006F38CF" w:rsidRDefault="0055333E" w:rsidP="00F64B5D">
            <w:pPr>
              <w:jc w:val="center"/>
              <w:rPr>
                <w:b/>
                <w:color w:val="000000"/>
                <w:szCs w:val="22"/>
              </w:rPr>
            </w:pPr>
            <w:r>
              <w:rPr>
                <w:b/>
                <w:color w:val="000000"/>
                <w:szCs w:val="22"/>
              </w:rPr>
              <w:t>x</w:t>
            </w:r>
          </w:p>
        </w:tc>
        <w:tc>
          <w:tcPr>
            <w:tcW w:w="670" w:type="dxa"/>
            <w:vAlign w:val="center"/>
          </w:tcPr>
          <w:p w14:paraId="27BC6A5C" w14:textId="77777777" w:rsidR="00A5522B" w:rsidRPr="006F38CF" w:rsidRDefault="00A5522B" w:rsidP="00F64B5D">
            <w:pPr>
              <w:jc w:val="center"/>
              <w:rPr>
                <w:b/>
                <w:color w:val="000000"/>
                <w:szCs w:val="22"/>
              </w:rPr>
            </w:pPr>
          </w:p>
        </w:tc>
        <w:tc>
          <w:tcPr>
            <w:tcW w:w="669" w:type="dxa"/>
            <w:vAlign w:val="center"/>
          </w:tcPr>
          <w:p w14:paraId="0249214B" w14:textId="77777777" w:rsidR="00A5522B" w:rsidRPr="006F38CF" w:rsidRDefault="00A5522B" w:rsidP="00F64B5D">
            <w:pPr>
              <w:jc w:val="center"/>
              <w:rPr>
                <w:b/>
                <w:color w:val="000000"/>
                <w:szCs w:val="22"/>
              </w:rPr>
            </w:pPr>
          </w:p>
        </w:tc>
        <w:tc>
          <w:tcPr>
            <w:tcW w:w="670" w:type="dxa"/>
            <w:vAlign w:val="center"/>
          </w:tcPr>
          <w:p w14:paraId="4A8EF3DE" w14:textId="77777777" w:rsidR="00A5522B" w:rsidRPr="006F38CF" w:rsidRDefault="00A5522B" w:rsidP="00F64B5D">
            <w:pPr>
              <w:jc w:val="center"/>
              <w:rPr>
                <w:b/>
                <w:color w:val="000000"/>
                <w:szCs w:val="22"/>
              </w:rPr>
            </w:pPr>
          </w:p>
        </w:tc>
        <w:tc>
          <w:tcPr>
            <w:tcW w:w="669" w:type="dxa"/>
            <w:vAlign w:val="center"/>
          </w:tcPr>
          <w:p w14:paraId="692E5946" w14:textId="77777777" w:rsidR="00A5522B" w:rsidRPr="006F38CF" w:rsidRDefault="00A5522B" w:rsidP="00F64B5D">
            <w:pPr>
              <w:jc w:val="center"/>
              <w:rPr>
                <w:b/>
                <w:color w:val="000000"/>
                <w:szCs w:val="22"/>
              </w:rPr>
            </w:pPr>
          </w:p>
        </w:tc>
        <w:tc>
          <w:tcPr>
            <w:tcW w:w="670" w:type="dxa"/>
            <w:vAlign w:val="center"/>
          </w:tcPr>
          <w:p w14:paraId="3223CA2B" w14:textId="77777777" w:rsidR="00A5522B" w:rsidRPr="006F38CF" w:rsidRDefault="00A5522B" w:rsidP="00F64B5D">
            <w:pPr>
              <w:jc w:val="center"/>
              <w:rPr>
                <w:b/>
                <w:color w:val="000000"/>
                <w:szCs w:val="22"/>
              </w:rPr>
            </w:pPr>
          </w:p>
        </w:tc>
        <w:tc>
          <w:tcPr>
            <w:tcW w:w="669" w:type="dxa"/>
            <w:vAlign w:val="center"/>
          </w:tcPr>
          <w:p w14:paraId="220F9124" w14:textId="77777777" w:rsidR="00A5522B" w:rsidRPr="006F38CF" w:rsidRDefault="00A5522B" w:rsidP="00F64B5D">
            <w:pPr>
              <w:jc w:val="center"/>
              <w:rPr>
                <w:b/>
                <w:color w:val="000000"/>
                <w:szCs w:val="22"/>
              </w:rPr>
            </w:pPr>
          </w:p>
        </w:tc>
        <w:tc>
          <w:tcPr>
            <w:tcW w:w="670" w:type="dxa"/>
            <w:vAlign w:val="center"/>
          </w:tcPr>
          <w:p w14:paraId="4A3FCA6D" w14:textId="77777777" w:rsidR="00A5522B" w:rsidRPr="006F38CF" w:rsidRDefault="00A5522B" w:rsidP="00F64B5D">
            <w:pPr>
              <w:jc w:val="center"/>
              <w:rPr>
                <w:b/>
                <w:color w:val="000000"/>
                <w:szCs w:val="22"/>
              </w:rPr>
            </w:pPr>
          </w:p>
        </w:tc>
      </w:tr>
      <w:tr w:rsidR="00A5522B" w:rsidRPr="006F38CF" w14:paraId="0F97C492" w14:textId="77777777" w:rsidTr="005147E7">
        <w:trPr>
          <w:cantSplit/>
          <w:trHeight w:val="289"/>
          <w:jc w:val="center"/>
        </w:trPr>
        <w:tc>
          <w:tcPr>
            <w:tcW w:w="830" w:type="dxa"/>
            <w:vAlign w:val="center"/>
          </w:tcPr>
          <w:p w14:paraId="014062B0" w14:textId="4FA61924" w:rsidR="00A5522B" w:rsidRPr="00247E9F" w:rsidRDefault="00070AA1" w:rsidP="00F64B5D">
            <w:pPr>
              <w:tabs>
                <w:tab w:val="left" w:pos="397"/>
              </w:tabs>
              <w:ind w:left="397" w:hanging="397"/>
              <w:jc w:val="center"/>
              <w:rPr>
                <w:b/>
                <w:sz w:val="20"/>
                <w:lang w:val="sr-Latn-RS"/>
              </w:rPr>
            </w:pPr>
            <w:r w:rsidRPr="008260A2">
              <w:rPr>
                <w:b/>
                <w:bCs/>
                <w:lang w:val="sr-Latn-RS"/>
              </w:rPr>
              <w:t>a.7.3</w:t>
            </w:r>
          </w:p>
        </w:tc>
        <w:tc>
          <w:tcPr>
            <w:tcW w:w="4819" w:type="dxa"/>
            <w:vAlign w:val="center"/>
          </w:tcPr>
          <w:p w14:paraId="2F729D7F" w14:textId="77777777" w:rsidR="0061563F" w:rsidRPr="000E04EE" w:rsidRDefault="0061563F" w:rsidP="0061563F">
            <w:pPr>
              <w:pStyle w:val="BulletBox"/>
              <w:numPr>
                <w:ilvl w:val="0"/>
                <w:numId w:val="0"/>
              </w:numPr>
              <w:rPr>
                <w:sz w:val="20"/>
                <w:szCs w:val="18"/>
                <w:lang w:val="sr-Latn-RS"/>
              </w:rPr>
            </w:pPr>
            <w:r w:rsidRPr="000E04EE">
              <w:rPr>
                <w:sz w:val="20"/>
                <w:szCs w:val="18"/>
                <w:lang w:val="sr-Latn-RS"/>
              </w:rPr>
              <w:t>Prikupiti sve potrebne dokumente i informacije za registraciju centra u skladu sa odabranom pravnom strukturom, popuniti obrasce i predati ih nadležnom organu za registraciju pravnih entiteta (lokalna uprava).</w:t>
            </w:r>
          </w:p>
          <w:p w14:paraId="1E169CC8" w14:textId="77777777" w:rsidR="00A5522B" w:rsidRPr="000E04EE" w:rsidRDefault="00A5522B" w:rsidP="00B94380">
            <w:pPr>
              <w:rPr>
                <w:bCs/>
                <w:sz w:val="20"/>
                <w:szCs w:val="18"/>
                <w:lang w:val="sr-Latn-RS"/>
              </w:rPr>
            </w:pPr>
          </w:p>
        </w:tc>
        <w:tc>
          <w:tcPr>
            <w:tcW w:w="953" w:type="dxa"/>
            <w:vAlign w:val="center"/>
          </w:tcPr>
          <w:p w14:paraId="648969E4" w14:textId="34F4256D" w:rsidR="00A5522B" w:rsidRPr="006F38CF" w:rsidRDefault="000E04EE" w:rsidP="00F64B5D">
            <w:pPr>
              <w:jc w:val="center"/>
              <w:rPr>
                <w:b/>
                <w:color w:val="000000"/>
                <w:szCs w:val="22"/>
              </w:rPr>
            </w:pPr>
            <w:r>
              <w:rPr>
                <w:b/>
                <w:color w:val="000000"/>
                <w:szCs w:val="22"/>
              </w:rPr>
              <w:t>1 week</w:t>
            </w:r>
          </w:p>
        </w:tc>
        <w:tc>
          <w:tcPr>
            <w:tcW w:w="669" w:type="dxa"/>
            <w:vAlign w:val="center"/>
          </w:tcPr>
          <w:p w14:paraId="06B02EE1" w14:textId="77777777" w:rsidR="00A5522B" w:rsidRPr="006F38CF" w:rsidRDefault="00A5522B" w:rsidP="00F64B5D">
            <w:pPr>
              <w:jc w:val="center"/>
              <w:rPr>
                <w:b/>
                <w:color w:val="000000"/>
                <w:szCs w:val="22"/>
              </w:rPr>
            </w:pPr>
          </w:p>
        </w:tc>
        <w:tc>
          <w:tcPr>
            <w:tcW w:w="670" w:type="dxa"/>
            <w:vAlign w:val="center"/>
          </w:tcPr>
          <w:p w14:paraId="30031DD8" w14:textId="77777777" w:rsidR="00A5522B" w:rsidRPr="006F38CF" w:rsidRDefault="00A5522B" w:rsidP="00F64B5D">
            <w:pPr>
              <w:jc w:val="center"/>
              <w:rPr>
                <w:b/>
                <w:color w:val="000000"/>
                <w:szCs w:val="22"/>
              </w:rPr>
            </w:pPr>
          </w:p>
        </w:tc>
        <w:tc>
          <w:tcPr>
            <w:tcW w:w="669" w:type="dxa"/>
            <w:vAlign w:val="center"/>
          </w:tcPr>
          <w:p w14:paraId="029CB27A" w14:textId="77777777" w:rsidR="00A5522B" w:rsidRPr="006F38CF" w:rsidRDefault="00A5522B" w:rsidP="00F64B5D">
            <w:pPr>
              <w:jc w:val="center"/>
              <w:rPr>
                <w:b/>
                <w:color w:val="000000"/>
                <w:szCs w:val="22"/>
              </w:rPr>
            </w:pPr>
          </w:p>
        </w:tc>
        <w:tc>
          <w:tcPr>
            <w:tcW w:w="670" w:type="dxa"/>
            <w:vAlign w:val="center"/>
          </w:tcPr>
          <w:p w14:paraId="50779EFA" w14:textId="77777777" w:rsidR="00A5522B" w:rsidRPr="006F38CF" w:rsidRDefault="00A5522B" w:rsidP="00F64B5D">
            <w:pPr>
              <w:jc w:val="center"/>
              <w:rPr>
                <w:b/>
                <w:color w:val="000000"/>
                <w:szCs w:val="22"/>
              </w:rPr>
            </w:pPr>
          </w:p>
        </w:tc>
        <w:tc>
          <w:tcPr>
            <w:tcW w:w="669" w:type="dxa"/>
            <w:vAlign w:val="center"/>
          </w:tcPr>
          <w:p w14:paraId="181AC08E" w14:textId="02715F07" w:rsidR="00A5522B" w:rsidRPr="006F38CF" w:rsidRDefault="0055333E" w:rsidP="00F64B5D">
            <w:pPr>
              <w:jc w:val="center"/>
              <w:rPr>
                <w:b/>
                <w:color w:val="000000"/>
                <w:szCs w:val="22"/>
              </w:rPr>
            </w:pPr>
            <w:r>
              <w:rPr>
                <w:b/>
                <w:color w:val="000000"/>
                <w:szCs w:val="22"/>
              </w:rPr>
              <w:t>x</w:t>
            </w:r>
          </w:p>
        </w:tc>
        <w:tc>
          <w:tcPr>
            <w:tcW w:w="670" w:type="dxa"/>
            <w:vAlign w:val="center"/>
          </w:tcPr>
          <w:p w14:paraId="5559C8FF" w14:textId="77777777" w:rsidR="00A5522B" w:rsidRPr="006F38CF" w:rsidRDefault="00A5522B" w:rsidP="00F64B5D">
            <w:pPr>
              <w:jc w:val="center"/>
              <w:rPr>
                <w:b/>
                <w:color w:val="000000"/>
                <w:szCs w:val="22"/>
              </w:rPr>
            </w:pPr>
          </w:p>
        </w:tc>
        <w:tc>
          <w:tcPr>
            <w:tcW w:w="669" w:type="dxa"/>
            <w:vAlign w:val="center"/>
          </w:tcPr>
          <w:p w14:paraId="7080CE6D" w14:textId="77777777" w:rsidR="00A5522B" w:rsidRPr="006F38CF" w:rsidRDefault="00A5522B" w:rsidP="00F64B5D">
            <w:pPr>
              <w:jc w:val="center"/>
              <w:rPr>
                <w:b/>
                <w:color w:val="000000"/>
                <w:szCs w:val="22"/>
              </w:rPr>
            </w:pPr>
          </w:p>
        </w:tc>
        <w:tc>
          <w:tcPr>
            <w:tcW w:w="670" w:type="dxa"/>
            <w:vAlign w:val="center"/>
          </w:tcPr>
          <w:p w14:paraId="187C2C1A" w14:textId="77777777" w:rsidR="00A5522B" w:rsidRPr="006F38CF" w:rsidRDefault="00A5522B" w:rsidP="00F64B5D">
            <w:pPr>
              <w:jc w:val="center"/>
              <w:rPr>
                <w:b/>
                <w:color w:val="000000"/>
                <w:szCs w:val="22"/>
              </w:rPr>
            </w:pPr>
          </w:p>
        </w:tc>
        <w:tc>
          <w:tcPr>
            <w:tcW w:w="669" w:type="dxa"/>
            <w:vAlign w:val="center"/>
          </w:tcPr>
          <w:p w14:paraId="6EB4A8B3" w14:textId="77777777" w:rsidR="00A5522B" w:rsidRPr="006F38CF" w:rsidRDefault="00A5522B" w:rsidP="00F64B5D">
            <w:pPr>
              <w:jc w:val="center"/>
              <w:rPr>
                <w:b/>
                <w:color w:val="000000"/>
                <w:szCs w:val="22"/>
              </w:rPr>
            </w:pPr>
          </w:p>
        </w:tc>
        <w:tc>
          <w:tcPr>
            <w:tcW w:w="670" w:type="dxa"/>
            <w:vAlign w:val="center"/>
          </w:tcPr>
          <w:p w14:paraId="23B8D144" w14:textId="77777777" w:rsidR="00A5522B" w:rsidRPr="006F38CF" w:rsidRDefault="00A5522B" w:rsidP="00F64B5D">
            <w:pPr>
              <w:jc w:val="center"/>
              <w:rPr>
                <w:b/>
                <w:color w:val="000000"/>
                <w:szCs w:val="22"/>
              </w:rPr>
            </w:pPr>
          </w:p>
        </w:tc>
        <w:tc>
          <w:tcPr>
            <w:tcW w:w="669" w:type="dxa"/>
            <w:vAlign w:val="center"/>
          </w:tcPr>
          <w:p w14:paraId="0440E976" w14:textId="77777777" w:rsidR="00A5522B" w:rsidRPr="006F38CF" w:rsidRDefault="00A5522B" w:rsidP="00F64B5D">
            <w:pPr>
              <w:jc w:val="center"/>
              <w:rPr>
                <w:b/>
                <w:color w:val="000000"/>
                <w:szCs w:val="22"/>
              </w:rPr>
            </w:pPr>
          </w:p>
        </w:tc>
        <w:tc>
          <w:tcPr>
            <w:tcW w:w="670" w:type="dxa"/>
            <w:vAlign w:val="center"/>
          </w:tcPr>
          <w:p w14:paraId="4948F97B" w14:textId="77777777" w:rsidR="00A5522B" w:rsidRPr="006F38CF" w:rsidRDefault="00A5522B" w:rsidP="00F64B5D">
            <w:pPr>
              <w:jc w:val="center"/>
              <w:rPr>
                <w:b/>
                <w:color w:val="000000"/>
                <w:szCs w:val="22"/>
              </w:rPr>
            </w:pPr>
          </w:p>
        </w:tc>
      </w:tr>
      <w:tr w:rsidR="00A5522B" w:rsidRPr="006F38CF" w14:paraId="61DCAB53" w14:textId="77777777" w:rsidTr="005147E7">
        <w:trPr>
          <w:cantSplit/>
          <w:trHeight w:val="289"/>
          <w:jc w:val="center"/>
        </w:trPr>
        <w:tc>
          <w:tcPr>
            <w:tcW w:w="830" w:type="dxa"/>
            <w:vAlign w:val="center"/>
          </w:tcPr>
          <w:p w14:paraId="09479DFB" w14:textId="08F6048A" w:rsidR="00A5522B" w:rsidRPr="00247E9F" w:rsidRDefault="00194A69" w:rsidP="00F64B5D">
            <w:pPr>
              <w:tabs>
                <w:tab w:val="left" w:pos="397"/>
              </w:tabs>
              <w:ind w:left="397" w:hanging="397"/>
              <w:jc w:val="center"/>
              <w:rPr>
                <w:b/>
                <w:sz w:val="20"/>
                <w:lang w:val="sr-Latn-RS"/>
              </w:rPr>
            </w:pPr>
            <w:r w:rsidRPr="00D94180">
              <w:rPr>
                <w:b/>
                <w:bCs/>
                <w:lang w:val="sr-Latn-RS"/>
              </w:rPr>
              <w:t>a.7.4</w:t>
            </w:r>
          </w:p>
        </w:tc>
        <w:tc>
          <w:tcPr>
            <w:tcW w:w="4819" w:type="dxa"/>
            <w:vAlign w:val="center"/>
          </w:tcPr>
          <w:p w14:paraId="1B8453BE" w14:textId="00F16F2C" w:rsidR="00A5522B" w:rsidRPr="000E04EE" w:rsidRDefault="00C37377" w:rsidP="00B94380">
            <w:pPr>
              <w:rPr>
                <w:bCs/>
                <w:sz w:val="20"/>
                <w:szCs w:val="18"/>
                <w:lang w:val="sr-Latn-RS"/>
              </w:rPr>
            </w:pPr>
            <w:r w:rsidRPr="000E04EE">
              <w:rPr>
                <w:sz w:val="20"/>
                <w:szCs w:val="18"/>
                <w:lang w:val="sr-Latn-RS"/>
              </w:rPr>
              <w:t>Proveriti dostupnost i registrovati ime centra kod nadležnih organa</w:t>
            </w:r>
          </w:p>
        </w:tc>
        <w:tc>
          <w:tcPr>
            <w:tcW w:w="953" w:type="dxa"/>
            <w:vAlign w:val="center"/>
          </w:tcPr>
          <w:p w14:paraId="3E8D6449" w14:textId="22A5457E" w:rsidR="00A5522B" w:rsidRPr="006F38CF" w:rsidRDefault="000E04EE" w:rsidP="00F64B5D">
            <w:pPr>
              <w:jc w:val="center"/>
              <w:rPr>
                <w:b/>
                <w:color w:val="000000"/>
                <w:szCs w:val="22"/>
              </w:rPr>
            </w:pPr>
            <w:r>
              <w:rPr>
                <w:b/>
                <w:color w:val="000000"/>
                <w:szCs w:val="22"/>
              </w:rPr>
              <w:t>1 week</w:t>
            </w:r>
          </w:p>
        </w:tc>
        <w:tc>
          <w:tcPr>
            <w:tcW w:w="669" w:type="dxa"/>
            <w:vAlign w:val="center"/>
          </w:tcPr>
          <w:p w14:paraId="514D0A34" w14:textId="77777777" w:rsidR="00A5522B" w:rsidRPr="006F38CF" w:rsidRDefault="00A5522B" w:rsidP="00F64B5D">
            <w:pPr>
              <w:jc w:val="center"/>
              <w:rPr>
                <w:b/>
                <w:color w:val="000000"/>
                <w:szCs w:val="22"/>
              </w:rPr>
            </w:pPr>
          </w:p>
        </w:tc>
        <w:tc>
          <w:tcPr>
            <w:tcW w:w="670" w:type="dxa"/>
            <w:vAlign w:val="center"/>
          </w:tcPr>
          <w:p w14:paraId="138D43E3" w14:textId="77777777" w:rsidR="00A5522B" w:rsidRPr="006F38CF" w:rsidRDefault="00A5522B" w:rsidP="00F64B5D">
            <w:pPr>
              <w:jc w:val="center"/>
              <w:rPr>
                <w:b/>
                <w:color w:val="000000"/>
                <w:szCs w:val="22"/>
              </w:rPr>
            </w:pPr>
          </w:p>
        </w:tc>
        <w:tc>
          <w:tcPr>
            <w:tcW w:w="669" w:type="dxa"/>
            <w:vAlign w:val="center"/>
          </w:tcPr>
          <w:p w14:paraId="2D720A85" w14:textId="77777777" w:rsidR="00A5522B" w:rsidRPr="006F38CF" w:rsidRDefault="00A5522B" w:rsidP="00F64B5D">
            <w:pPr>
              <w:jc w:val="center"/>
              <w:rPr>
                <w:b/>
                <w:color w:val="000000"/>
                <w:szCs w:val="22"/>
              </w:rPr>
            </w:pPr>
          </w:p>
        </w:tc>
        <w:tc>
          <w:tcPr>
            <w:tcW w:w="670" w:type="dxa"/>
            <w:vAlign w:val="center"/>
          </w:tcPr>
          <w:p w14:paraId="0B0A6CDB" w14:textId="77777777" w:rsidR="00A5522B" w:rsidRPr="006F38CF" w:rsidRDefault="00A5522B" w:rsidP="00F64B5D">
            <w:pPr>
              <w:jc w:val="center"/>
              <w:rPr>
                <w:b/>
                <w:color w:val="000000"/>
                <w:szCs w:val="22"/>
              </w:rPr>
            </w:pPr>
          </w:p>
        </w:tc>
        <w:tc>
          <w:tcPr>
            <w:tcW w:w="669" w:type="dxa"/>
            <w:vAlign w:val="center"/>
          </w:tcPr>
          <w:p w14:paraId="29FECD8D" w14:textId="5DBE5185" w:rsidR="00A5522B" w:rsidRPr="006F38CF" w:rsidRDefault="0055333E" w:rsidP="00F64B5D">
            <w:pPr>
              <w:jc w:val="center"/>
              <w:rPr>
                <w:b/>
                <w:color w:val="000000"/>
                <w:szCs w:val="22"/>
              </w:rPr>
            </w:pPr>
            <w:r>
              <w:rPr>
                <w:b/>
                <w:color w:val="000000"/>
                <w:szCs w:val="22"/>
              </w:rPr>
              <w:t>x</w:t>
            </w:r>
          </w:p>
        </w:tc>
        <w:tc>
          <w:tcPr>
            <w:tcW w:w="670" w:type="dxa"/>
            <w:vAlign w:val="center"/>
          </w:tcPr>
          <w:p w14:paraId="2F205258" w14:textId="77777777" w:rsidR="00A5522B" w:rsidRPr="006F38CF" w:rsidRDefault="00A5522B" w:rsidP="00F64B5D">
            <w:pPr>
              <w:jc w:val="center"/>
              <w:rPr>
                <w:b/>
                <w:color w:val="000000"/>
                <w:szCs w:val="22"/>
              </w:rPr>
            </w:pPr>
          </w:p>
        </w:tc>
        <w:tc>
          <w:tcPr>
            <w:tcW w:w="669" w:type="dxa"/>
            <w:vAlign w:val="center"/>
          </w:tcPr>
          <w:p w14:paraId="0603D5AF" w14:textId="77777777" w:rsidR="00A5522B" w:rsidRPr="006F38CF" w:rsidRDefault="00A5522B" w:rsidP="00F64B5D">
            <w:pPr>
              <w:jc w:val="center"/>
              <w:rPr>
                <w:b/>
                <w:color w:val="000000"/>
                <w:szCs w:val="22"/>
              </w:rPr>
            </w:pPr>
          </w:p>
        </w:tc>
        <w:tc>
          <w:tcPr>
            <w:tcW w:w="670" w:type="dxa"/>
            <w:vAlign w:val="center"/>
          </w:tcPr>
          <w:p w14:paraId="5C295AA3" w14:textId="77777777" w:rsidR="00A5522B" w:rsidRPr="006F38CF" w:rsidRDefault="00A5522B" w:rsidP="00F64B5D">
            <w:pPr>
              <w:jc w:val="center"/>
              <w:rPr>
                <w:b/>
                <w:color w:val="000000"/>
                <w:szCs w:val="22"/>
              </w:rPr>
            </w:pPr>
          </w:p>
        </w:tc>
        <w:tc>
          <w:tcPr>
            <w:tcW w:w="669" w:type="dxa"/>
            <w:vAlign w:val="center"/>
          </w:tcPr>
          <w:p w14:paraId="398704AB" w14:textId="77777777" w:rsidR="00A5522B" w:rsidRPr="006F38CF" w:rsidRDefault="00A5522B" w:rsidP="00F64B5D">
            <w:pPr>
              <w:jc w:val="center"/>
              <w:rPr>
                <w:b/>
                <w:color w:val="000000"/>
                <w:szCs w:val="22"/>
              </w:rPr>
            </w:pPr>
          </w:p>
        </w:tc>
        <w:tc>
          <w:tcPr>
            <w:tcW w:w="670" w:type="dxa"/>
            <w:vAlign w:val="center"/>
          </w:tcPr>
          <w:p w14:paraId="0BCAEBB7" w14:textId="77777777" w:rsidR="00A5522B" w:rsidRPr="006F38CF" w:rsidRDefault="00A5522B" w:rsidP="00F64B5D">
            <w:pPr>
              <w:jc w:val="center"/>
              <w:rPr>
                <w:b/>
                <w:color w:val="000000"/>
                <w:szCs w:val="22"/>
              </w:rPr>
            </w:pPr>
          </w:p>
        </w:tc>
        <w:tc>
          <w:tcPr>
            <w:tcW w:w="669" w:type="dxa"/>
            <w:vAlign w:val="center"/>
          </w:tcPr>
          <w:p w14:paraId="02C18BEC" w14:textId="77777777" w:rsidR="00A5522B" w:rsidRPr="006F38CF" w:rsidRDefault="00A5522B" w:rsidP="00F64B5D">
            <w:pPr>
              <w:jc w:val="center"/>
              <w:rPr>
                <w:b/>
                <w:color w:val="000000"/>
                <w:szCs w:val="22"/>
              </w:rPr>
            </w:pPr>
          </w:p>
        </w:tc>
        <w:tc>
          <w:tcPr>
            <w:tcW w:w="670" w:type="dxa"/>
            <w:vAlign w:val="center"/>
          </w:tcPr>
          <w:p w14:paraId="5621984D" w14:textId="77777777" w:rsidR="00A5522B" w:rsidRPr="006F38CF" w:rsidRDefault="00A5522B" w:rsidP="00F64B5D">
            <w:pPr>
              <w:jc w:val="center"/>
              <w:rPr>
                <w:b/>
                <w:color w:val="000000"/>
                <w:szCs w:val="22"/>
              </w:rPr>
            </w:pPr>
          </w:p>
        </w:tc>
      </w:tr>
      <w:tr w:rsidR="00A5522B" w:rsidRPr="006F38CF" w14:paraId="42C9C6A4" w14:textId="77777777" w:rsidTr="005147E7">
        <w:trPr>
          <w:cantSplit/>
          <w:trHeight w:val="289"/>
          <w:jc w:val="center"/>
        </w:trPr>
        <w:tc>
          <w:tcPr>
            <w:tcW w:w="830" w:type="dxa"/>
            <w:vAlign w:val="center"/>
          </w:tcPr>
          <w:p w14:paraId="6F8903F0" w14:textId="701E83F2" w:rsidR="00A5522B" w:rsidRPr="00247E9F" w:rsidRDefault="00B42195" w:rsidP="00F64B5D">
            <w:pPr>
              <w:tabs>
                <w:tab w:val="left" w:pos="397"/>
              </w:tabs>
              <w:ind w:left="397" w:hanging="397"/>
              <w:jc w:val="center"/>
              <w:rPr>
                <w:b/>
                <w:sz w:val="20"/>
                <w:lang w:val="sr-Latn-RS"/>
              </w:rPr>
            </w:pPr>
            <w:r w:rsidRPr="00D94180">
              <w:rPr>
                <w:b/>
                <w:bCs/>
                <w:lang w:val="sr-Latn-RS"/>
              </w:rPr>
              <w:t>a.7.5</w:t>
            </w:r>
          </w:p>
        </w:tc>
        <w:tc>
          <w:tcPr>
            <w:tcW w:w="4819" w:type="dxa"/>
            <w:vAlign w:val="center"/>
          </w:tcPr>
          <w:p w14:paraId="76690C5D" w14:textId="5E87C32C" w:rsidR="00A5522B" w:rsidRPr="000E04EE" w:rsidRDefault="00B64256" w:rsidP="004542D2">
            <w:pPr>
              <w:pStyle w:val="BulletBox"/>
              <w:numPr>
                <w:ilvl w:val="0"/>
                <w:numId w:val="0"/>
              </w:numPr>
              <w:rPr>
                <w:sz w:val="20"/>
                <w:szCs w:val="18"/>
                <w:lang w:val="sr-Latn-RS"/>
              </w:rPr>
            </w:pPr>
            <w:r w:rsidRPr="000E04EE">
              <w:rPr>
                <w:sz w:val="20"/>
                <w:szCs w:val="18"/>
                <w:lang w:val="sr-Latn-RS"/>
              </w:rPr>
              <w:t>Prikupiti sve potrebne informacije, dokumente i odobrenja zahteva za dobijanje dozvola i licenci, podneti zahteve nadležnim organima i pratiti njihov proces odobravanja.</w:t>
            </w:r>
          </w:p>
        </w:tc>
        <w:tc>
          <w:tcPr>
            <w:tcW w:w="953" w:type="dxa"/>
            <w:vAlign w:val="center"/>
          </w:tcPr>
          <w:p w14:paraId="370C477E" w14:textId="1A48EBCE" w:rsidR="00A5522B" w:rsidRPr="006F38CF" w:rsidRDefault="000E04EE" w:rsidP="00F64B5D">
            <w:pPr>
              <w:jc w:val="center"/>
              <w:rPr>
                <w:b/>
                <w:color w:val="000000"/>
                <w:szCs w:val="22"/>
              </w:rPr>
            </w:pPr>
            <w:r>
              <w:rPr>
                <w:b/>
                <w:color w:val="000000"/>
                <w:szCs w:val="22"/>
              </w:rPr>
              <w:t>2 weeks</w:t>
            </w:r>
          </w:p>
        </w:tc>
        <w:tc>
          <w:tcPr>
            <w:tcW w:w="669" w:type="dxa"/>
            <w:vAlign w:val="center"/>
          </w:tcPr>
          <w:p w14:paraId="6D1F826A" w14:textId="77777777" w:rsidR="00A5522B" w:rsidRPr="006F38CF" w:rsidRDefault="00A5522B" w:rsidP="00F64B5D">
            <w:pPr>
              <w:jc w:val="center"/>
              <w:rPr>
                <w:b/>
                <w:color w:val="000000"/>
                <w:szCs w:val="22"/>
              </w:rPr>
            </w:pPr>
          </w:p>
        </w:tc>
        <w:tc>
          <w:tcPr>
            <w:tcW w:w="670" w:type="dxa"/>
            <w:vAlign w:val="center"/>
          </w:tcPr>
          <w:p w14:paraId="6CDB0DF2" w14:textId="77777777" w:rsidR="00A5522B" w:rsidRPr="006F38CF" w:rsidRDefault="00A5522B" w:rsidP="00F64B5D">
            <w:pPr>
              <w:jc w:val="center"/>
              <w:rPr>
                <w:b/>
                <w:color w:val="000000"/>
                <w:szCs w:val="22"/>
              </w:rPr>
            </w:pPr>
          </w:p>
        </w:tc>
        <w:tc>
          <w:tcPr>
            <w:tcW w:w="669" w:type="dxa"/>
            <w:vAlign w:val="center"/>
          </w:tcPr>
          <w:p w14:paraId="2AB2FD6B" w14:textId="77777777" w:rsidR="00A5522B" w:rsidRPr="006F38CF" w:rsidRDefault="00A5522B" w:rsidP="00F64B5D">
            <w:pPr>
              <w:jc w:val="center"/>
              <w:rPr>
                <w:b/>
                <w:color w:val="000000"/>
                <w:szCs w:val="22"/>
              </w:rPr>
            </w:pPr>
          </w:p>
        </w:tc>
        <w:tc>
          <w:tcPr>
            <w:tcW w:w="670" w:type="dxa"/>
            <w:vAlign w:val="center"/>
          </w:tcPr>
          <w:p w14:paraId="2FB0B921" w14:textId="77777777" w:rsidR="00A5522B" w:rsidRPr="006F38CF" w:rsidRDefault="00A5522B" w:rsidP="00F64B5D">
            <w:pPr>
              <w:jc w:val="center"/>
              <w:rPr>
                <w:b/>
                <w:color w:val="000000"/>
                <w:szCs w:val="22"/>
              </w:rPr>
            </w:pPr>
          </w:p>
        </w:tc>
        <w:tc>
          <w:tcPr>
            <w:tcW w:w="669" w:type="dxa"/>
            <w:vAlign w:val="center"/>
          </w:tcPr>
          <w:p w14:paraId="29BAF6DD" w14:textId="619B8244" w:rsidR="00A5522B" w:rsidRPr="006F38CF" w:rsidRDefault="0055333E" w:rsidP="00F64B5D">
            <w:pPr>
              <w:jc w:val="center"/>
              <w:rPr>
                <w:b/>
                <w:color w:val="000000"/>
                <w:szCs w:val="22"/>
              </w:rPr>
            </w:pPr>
            <w:r>
              <w:rPr>
                <w:b/>
                <w:color w:val="000000"/>
                <w:szCs w:val="22"/>
              </w:rPr>
              <w:t>x</w:t>
            </w:r>
          </w:p>
        </w:tc>
        <w:tc>
          <w:tcPr>
            <w:tcW w:w="670" w:type="dxa"/>
            <w:vAlign w:val="center"/>
          </w:tcPr>
          <w:p w14:paraId="049D47E4" w14:textId="77777777" w:rsidR="00A5522B" w:rsidRPr="006F38CF" w:rsidRDefault="00A5522B" w:rsidP="00F64B5D">
            <w:pPr>
              <w:jc w:val="center"/>
              <w:rPr>
                <w:b/>
                <w:color w:val="000000"/>
                <w:szCs w:val="22"/>
              </w:rPr>
            </w:pPr>
          </w:p>
        </w:tc>
        <w:tc>
          <w:tcPr>
            <w:tcW w:w="669" w:type="dxa"/>
            <w:vAlign w:val="center"/>
          </w:tcPr>
          <w:p w14:paraId="20DBB3DF" w14:textId="77777777" w:rsidR="00A5522B" w:rsidRPr="006F38CF" w:rsidRDefault="00A5522B" w:rsidP="00F64B5D">
            <w:pPr>
              <w:jc w:val="center"/>
              <w:rPr>
                <w:b/>
                <w:color w:val="000000"/>
                <w:szCs w:val="22"/>
              </w:rPr>
            </w:pPr>
          </w:p>
        </w:tc>
        <w:tc>
          <w:tcPr>
            <w:tcW w:w="670" w:type="dxa"/>
            <w:vAlign w:val="center"/>
          </w:tcPr>
          <w:p w14:paraId="279034C6" w14:textId="77777777" w:rsidR="00A5522B" w:rsidRPr="006F38CF" w:rsidRDefault="00A5522B" w:rsidP="00F64B5D">
            <w:pPr>
              <w:jc w:val="center"/>
              <w:rPr>
                <w:b/>
                <w:color w:val="000000"/>
                <w:szCs w:val="22"/>
              </w:rPr>
            </w:pPr>
          </w:p>
        </w:tc>
        <w:tc>
          <w:tcPr>
            <w:tcW w:w="669" w:type="dxa"/>
            <w:vAlign w:val="center"/>
          </w:tcPr>
          <w:p w14:paraId="624563B3" w14:textId="77777777" w:rsidR="00A5522B" w:rsidRPr="006F38CF" w:rsidRDefault="00A5522B" w:rsidP="00F64B5D">
            <w:pPr>
              <w:jc w:val="center"/>
              <w:rPr>
                <w:b/>
                <w:color w:val="000000"/>
                <w:szCs w:val="22"/>
              </w:rPr>
            </w:pPr>
          </w:p>
        </w:tc>
        <w:tc>
          <w:tcPr>
            <w:tcW w:w="670" w:type="dxa"/>
            <w:vAlign w:val="center"/>
          </w:tcPr>
          <w:p w14:paraId="1B0EA6B7" w14:textId="77777777" w:rsidR="00A5522B" w:rsidRPr="006F38CF" w:rsidRDefault="00A5522B" w:rsidP="00F64B5D">
            <w:pPr>
              <w:jc w:val="center"/>
              <w:rPr>
                <w:b/>
                <w:color w:val="000000"/>
                <w:szCs w:val="22"/>
              </w:rPr>
            </w:pPr>
          </w:p>
        </w:tc>
        <w:tc>
          <w:tcPr>
            <w:tcW w:w="669" w:type="dxa"/>
            <w:vAlign w:val="center"/>
          </w:tcPr>
          <w:p w14:paraId="1C1E8869" w14:textId="77777777" w:rsidR="00A5522B" w:rsidRPr="006F38CF" w:rsidRDefault="00A5522B" w:rsidP="00F64B5D">
            <w:pPr>
              <w:jc w:val="center"/>
              <w:rPr>
                <w:b/>
                <w:color w:val="000000"/>
                <w:szCs w:val="22"/>
              </w:rPr>
            </w:pPr>
          </w:p>
        </w:tc>
        <w:tc>
          <w:tcPr>
            <w:tcW w:w="670" w:type="dxa"/>
            <w:vAlign w:val="center"/>
          </w:tcPr>
          <w:p w14:paraId="5A63D406" w14:textId="77777777" w:rsidR="00A5522B" w:rsidRPr="006F38CF" w:rsidRDefault="00A5522B" w:rsidP="00F64B5D">
            <w:pPr>
              <w:jc w:val="center"/>
              <w:rPr>
                <w:b/>
                <w:color w:val="000000"/>
                <w:szCs w:val="22"/>
              </w:rPr>
            </w:pPr>
          </w:p>
        </w:tc>
      </w:tr>
      <w:tr w:rsidR="00A5522B" w:rsidRPr="006F38CF" w14:paraId="2E579331" w14:textId="77777777" w:rsidTr="005147E7">
        <w:trPr>
          <w:cantSplit/>
          <w:trHeight w:val="289"/>
          <w:jc w:val="center"/>
        </w:trPr>
        <w:tc>
          <w:tcPr>
            <w:tcW w:w="830" w:type="dxa"/>
            <w:vAlign w:val="center"/>
          </w:tcPr>
          <w:p w14:paraId="5DA055B9" w14:textId="4371F5CC" w:rsidR="00A5522B" w:rsidRPr="00247E9F" w:rsidRDefault="00EB3AD8" w:rsidP="00F64B5D">
            <w:pPr>
              <w:tabs>
                <w:tab w:val="left" w:pos="397"/>
              </w:tabs>
              <w:ind w:left="397" w:hanging="397"/>
              <w:jc w:val="center"/>
              <w:rPr>
                <w:b/>
                <w:sz w:val="20"/>
                <w:lang w:val="sr-Latn-RS"/>
              </w:rPr>
            </w:pPr>
            <w:r w:rsidRPr="00D94180">
              <w:rPr>
                <w:b/>
                <w:bCs/>
                <w:lang w:val="sr-Latn-RS"/>
              </w:rPr>
              <w:t>a.7.6</w:t>
            </w:r>
          </w:p>
        </w:tc>
        <w:tc>
          <w:tcPr>
            <w:tcW w:w="4819" w:type="dxa"/>
            <w:vAlign w:val="center"/>
          </w:tcPr>
          <w:p w14:paraId="6B0578C4" w14:textId="41F79239" w:rsidR="00A5522B" w:rsidRPr="000E04EE" w:rsidRDefault="007C6CAC" w:rsidP="00B94380">
            <w:pPr>
              <w:rPr>
                <w:bCs/>
                <w:sz w:val="20"/>
                <w:szCs w:val="18"/>
                <w:lang w:val="sr-Latn-RS"/>
              </w:rPr>
            </w:pPr>
            <w:r w:rsidRPr="000E04EE">
              <w:rPr>
                <w:sz w:val="20"/>
                <w:szCs w:val="18"/>
                <w:lang w:val="sr-Latn-RS"/>
              </w:rPr>
              <w:t>Pribaviti poreski identifikacioni broj (PIB) i registrovati se kod nadležnih poreskih organa.</w:t>
            </w:r>
          </w:p>
        </w:tc>
        <w:tc>
          <w:tcPr>
            <w:tcW w:w="953" w:type="dxa"/>
            <w:vAlign w:val="center"/>
          </w:tcPr>
          <w:p w14:paraId="4BF6D9E2" w14:textId="7D7B5DD0" w:rsidR="00A5522B" w:rsidRPr="006F38CF" w:rsidRDefault="000E04EE" w:rsidP="00F64B5D">
            <w:pPr>
              <w:jc w:val="center"/>
              <w:rPr>
                <w:b/>
                <w:color w:val="000000"/>
                <w:szCs w:val="22"/>
              </w:rPr>
            </w:pPr>
            <w:r>
              <w:rPr>
                <w:b/>
                <w:color w:val="000000"/>
                <w:szCs w:val="22"/>
              </w:rPr>
              <w:t>1 week</w:t>
            </w:r>
          </w:p>
        </w:tc>
        <w:tc>
          <w:tcPr>
            <w:tcW w:w="669" w:type="dxa"/>
            <w:vAlign w:val="center"/>
          </w:tcPr>
          <w:p w14:paraId="5811957B" w14:textId="77777777" w:rsidR="00A5522B" w:rsidRPr="006F38CF" w:rsidRDefault="00A5522B" w:rsidP="00F64B5D">
            <w:pPr>
              <w:jc w:val="center"/>
              <w:rPr>
                <w:b/>
                <w:color w:val="000000"/>
                <w:szCs w:val="22"/>
              </w:rPr>
            </w:pPr>
          </w:p>
        </w:tc>
        <w:tc>
          <w:tcPr>
            <w:tcW w:w="670" w:type="dxa"/>
            <w:vAlign w:val="center"/>
          </w:tcPr>
          <w:p w14:paraId="35A07C7B" w14:textId="77777777" w:rsidR="00A5522B" w:rsidRPr="006F38CF" w:rsidRDefault="00A5522B" w:rsidP="00F64B5D">
            <w:pPr>
              <w:jc w:val="center"/>
              <w:rPr>
                <w:b/>
                <w:color w:val="000000"/>
                <w:szCs w:val="22"/>
              </w:rPr>
            </w:pPr>
          </w:p>
        </w:tc>
        <w:tc>
          <w:tcPr>
            <w:tcW w:w="669" w:type="dxa"/>
            <w:vAlign w:val="center"/>
          </w:tcPr>
          <w:p w14:paraId="68D44AA1" w14:textId="77777777" w:rsidR="00A5522B" w:rsidRPr="006F38CF" w:rsidRDefault="00A5522B" w:rsidP="00F64B5D">
            <w:pPr>
              <w:jc w:val="center"/>
              <w:rPr>
                <w:b/>
                <w:color w:val="000000"/>
                <w:szCs w:val="22"/>
              </w:rPr>
            </w:pPr>
          </w:p>
        </w:tc>
        <w:tc>
          <w:tcPr>
            <w:tcW w:w="670" w:type="dxa"/>
            <w:vAlign w:val="center"/>
          </w:tcPr>
          <w:p w14:paraId="333FFB6C" w14:textId="77777777" w:rsidR="00A5522B" w:rsidRPr="006F38CF" w:rsidRDefault="00A5522B" w:rsidP="00F64B5D">
            <w:pPr>
              <w:jc w:val="center"/>
              <w:rPr>
                <w:b/>
                <w:color w:val="000000"/>
                <w:szCs w:val="22"/>
              </w:rPr>
            </w:pPr>
          </w:p>
        </w:tc>
        <w:tc>
          <w:tcPr>
            <w:tcW w:w="669" w:type="dxa"/>
            <w:vAlign w:val="center"/>
          </w:tcPr>
          <w:p w14:paraId="389D3E85" w14:textId="424C6B58" w:rsidR="00A5522B" w:rsidRPr="006F38CF" w:rsidRDefault="0055333E" w:rsidP="00F64B5D">
            <w:pPr>
              <w:jc w:val="center"/>
              <w:rPr>
                <w:b/>
                <w:color w:val="000000"/>
                <w:szCs w:val="22"/>
              </w:rPr>
            </w:pPr>
            <w:r>
              <w:rPr>
                <w:b/>
                <w:color w:val="000000"/>
                <w:szCs w:val="22"/>
              </w:rPr>
              <w:t>x</w:t>
            </w:r>
          </w:p>
        </w:tc>
        <w:tc>
          <w:tcPr>
            <w:tcW w:w="670" w:type="dxa"/>
            <w:vAlign w:val="center"/>
          </w:tcPr>
          <w:p w14:paraId="03743775" w14:textId="77777777" w:rsidR="00A5522B" w:rsidRPr="006F38CF" w:rsidRDefault="00A5522B" w:rsidP="00F64B5D">
            <w:pPr>
              <w:jc w:val="center"/>
              <w:rPr>
                <w:b/>
                <w:color w:val="000000"/>
                <w:szCs w:val="22"/>
              </w:rPr>
            </w:pPr>
          </w:p>
        </w:tc>
        <w:tc>
          <w:tcPr>
            <w:tcW w:w="669" w:type="dxa"/>
            <w:vAlign w:val="center"/>
          </w:tcPr>
          <w:p w14:paraId="1C802D64" w14:textId="77777777" w:rsidR="00A5522B" w:rsidRPr="006F38CF" w:rsidRDefault="00A5522B" w:rsidP="00F64B5D">
            <w:pPr>
              <w:jc w:val="center"/>
              <w:rPr>
                <w:b/>
                <w:color w:val="000000"/>
                <w:szCs w:val="22"/>
              </w:rPr>
            </w:pPr>
          </w:p>
        </w:tc>
        <w:tc>
          <w:tcPr>
            <w:tcW w:w="670" w:type="dxa"/>
            <w:vAlign w:val="center"/>
          </w:tcPr>
          <w:p w14:paraId="7C5A1D68" w14:textId="77777777" w:rsidR="00A5522B" w:rsidRPr="006F38CF" w:rsidRDefault="00A5522B" w:rsidP="00F64B5D">
            <w:pPr>
              <w:jc w:val="center"/>
              <w:rPr>
                <w:b/>
                <w:color w:val="000000"/>
                <w:szCs w:val="22"/>
              </w:rPr>
            </w:pPr>
          </w:p>
        </w:tc>
        <w:tc>
          <w:tcPr>
            <w:tcW w:w="669" w:type="dxa"/>
            <w:vAlign w:val="center"/>
          </w:tcPr>
          <w:p w14:paraId="282714F2" w14:textId="77777777" w:rsidR="00A5522B" w:rsidRPr="006F38CF" w:rsidRDefault="00A5522B" w:rsidP="00F64B5D">
            <w:pPr>
              <w:jc w:val="center"/>
              <w:rPr>
                <w:b/>
                <w:color w:val="000000"/>
                <w:szCs w:val="22"/>
              </w:rPr>
            </w:pPr>
          </w:p>
        </w:tc>
        <w:tc>
          <w:tcPr>
            <w:tcW w:w="670" w:type="dxa"/>
            <w:vAlign w:val="center"/>
          </w:tcPr>
          <w:p w14:paraId="7E5B4C9F" w14:textId="77777777" w:rsidR="00A5522B" w:rsidRPr="006F38CF" w:rsidRDefault="00A5522B" w:rsidP="00F64B5D">
            <w:pPr>
              <w:jc w:val="center"/>
              <w:rPr>
                <w:b/>
                <w:color w:val="000000"/>
                <w:szCs w:val="22"/>
              </w:rPr>
            </w:pPr>
          </w:p>
        </w:tc>
        <w:tc>
          <w:tcPr>
            <w:tcW w:w="669" w:type="dxa"/>
            <w:vAlign w:val="center"/>
          </w:tcPr>
          <w:p w14:paraId="0F975F42" w14:textId="77777777" w:rsidR="00A5522B" w:rsidRPr="006F38CF" w:rsidRDefault="00A5522B" w:rsidP="00F64B5D">
            <w:pPr>
              <w:jc w:val="center"/>
              <w:rPr>
                <w:b/>
                <w:color w:val="000000"/>
                <w:szCs w:val="22"/>
              </w:rPr>
            </w:pPr>
          </w:p>
        </w:tc>
        <w:tc>
          <w:tcPr>
            <w:tcW w:w="670" w:type="dxa"/>
            <w:vAlign w:val="center"/>
          </w:tcPr>
          <w:p w14:paraId="3D2E253E" w14:textId="77777777" w:rsidR="00A5522B" w:rsidRPr="006F38CF" w:rsidRDefault="00A5522B" w:rsidP="00F64B5D">
            <w:pPr>
              <w:jc w:val="center"/>
              <w:rPr>
                <w:b/>
                <w:color w:val="000000"/>
                <w:szCs w:val="22"/>
              </w:rPr>
            </w:pPr>
          </w:p>
        </w:tc>
      </w:tr>
      <w:tr w:rsidR="00A5522B" w:rsidRPr="006F38CF" w14:paraId="6FFA0697" w14:textId="77777777" w:rsidTr="005147E7">
        <w:trPr>
          <w:cantSplit/>
          <w:trHeight w:val="289"/>
          <w:jc w:val="center"/>
        </w:trPr>
        <w:tc>
          <w:tcPr>
            <w:tcW w:w="830" w:type="dxa"/>
            <w:vAlign w:val="center"/>
          </w:tcPr>
          <w:p w14:paraId="498E15FD" w14:textId="77CCC5FB" w:rsidR="00A5522B" w:rsidRPr="00247E9F" w:rsidRDefault="00E91D2D" w:rsidP="00F64B5D">
            <w:pPr>
              <w:tabs>
                <w:tab w:val="left" w:pos="397"/>
              </w:tabs>
              <w:ind w:left="397" w:hanging="397"/>
              <w:jc w:val="center"/>
              <w:rPr>
                <w:b/>
                <w:sz w:val="20"/>
                <w:lang w:val="sr-Latn-RS"/>
              </w:rPr>
            </w:pPr>
            <w:r w:rsidRPr="00D94180">
              <w:rPr>
                <w:b/>
                <w:bCs/>
                <w:lang w:val="sr-Latn-RS"/>
              </w:rPr>
              <w:t>a.7.7</w:t>
            </w:r>
          </w:p>
        </w:tc>
        <w:tc>
          <w:tcPr>
            <w:tcW w:w="4819" w:type="dxa"/>
            <w:vAlign w:val="center"/>
          </w:tcPr>
          <w:p w14:paraId="6AEE6E43" w14:textId="69F7CDFE" w:rsidR="00A5522B" w:rsidRPr="000E04EE" w:rsidRDefault="00724AF2" w:rsidP="004542D2">
            <w:pPr>
              <w:pStyle w:val="BulletBox"/>
              <w:numPr>
                <w:ilvl w:val="0"/>
                <w:numId w:val="0"/>
              </w:numPr>
              <w:rPr>
                <w:sz w:val="20"/>
                <w:szCs w:val="18"/>
                <w:lang w:val="sr-Latn-RS"/>
              </w:rPr>
            </w:pPr>
            <w:r w:rsidRPr="000E04EE">
              <w:rPr>
                <w:sz w:val="20"/>
                <w:szCs w:val="18"/>
                <w:lang w:val="sr-Latn-RS"/>
              </w:rPr>
              <w:t>Otvoriti bankovni račun za centar, Regulisati osiguranje u skladu sa zakonskim zahtevima, zaposliti osoblje u skladu sa zakonskim propisima.</w:t>
            </w:r>
          </w:p>
        </w:tc>
        <w:tc>
          <w:tcPr>
            <w:tcW w:w="953" w:type="dxa"/>
            <w:vAlign w:val="center"/>
          </w:tcPr>
          <w:p w14:paraId="5808FAFF" w14:textId="3BB38359" w:rsidR="00A5522B" w:rsidRPr="006F38CF" w:rsidRDefault="000E04EE" w:rsidP="00F64B5D">
            <w:pPr>
              <w:jc w:val="center"/>
              <w:rPr>
                <w:b/>
                <w:color w:val="000000"/>
                <w:szCs w:val="22"/>
              </w:rPr>
            </w:pPr>
            <w:r>
              <w:rPr>
                <w:b/>
                <w:color w:val="000000"/>
                <w:szCs w:val="22"/>
              </w:rPr>
              <w:t>1 week</w:t>
            </w:r>
          </w:p>
        </w:tc>
        <w:tc>
          <w:tcPr>
            <w:tcW w:w="669" w:type="dxa"/>
            <w:vAlign w:val="center"/>
          </w:tcPr>
          <w:p w14:paraId="6B91EFD0" w14:textId="77777777" w:rsidR="00A5522B" w:rsidRPr="006F38CF" w:rsidRDefault="00A5522B" w:rsidP="00F64B5D">
            <w:pPr>
              <w:jc w:val="center"/>
              <w:rPr>
                <w:b/>
                <w:color w:val="000000"/>
                <w:szCs w:val="22"/>
              </w:rPr>
            </w:pPr>
          </w:p>
        </w:tc>
        <w:tc>
          <w:tcPr>
            <w:tcW w:w="670" w:type="dxa"/>
            <w:vAlign w:val="center"/>
          </w:tcPr>
          <w:p w14:paraId="58A9DCF9" w14:textId="77777777" w:rsidR="00A5522B" w:rsidRPr="006F38CF" w:rsidRDefault="00A5522B" w:rsidP="00F64B5D">
            <w:pPr>
              <w:jc w:val="center"/>
              <w:rPr>
                <w:b/>
                <w:color w:val="000000"/>
                <w:szCs w:val="22"/>
              </w:rPr>
            </w:pPr>
          </w:p>
        </w:tc>
        <w:tc>
          <w:tcPr>
            <w:tcW w:w="669" w:type="dxa"/>
            <w:vAlign w:val="center"/>
          </w:tcPr>
          <w:p w14:paraId="078F1134" w14:textId="77777777" w:rsidR="00A5522B" w:rsidRPr="006F38CF" w:rsidRDefault="00A5522B" w:rsidP="00F64B5D">
            <w:pPr>
              <w:jc w:val="center"/>
              <w:rPr>
                <w:b/>
                <w:color w:val="000000"/>
                <w:szCs w:val="22"/>
              </w:rPr>
            </w:pPr>
          </w:p>
        </w:tc>
        <w:tc>
          <w:tcPr>
            <w:tcW w:w="670" w:type="dxa"/>
            <w:vAlign w:val="center"/>
          </w:tcPr>
          <w:p w14:paraId="1693BC14" w14:textId="77777777" w:rsidR="00A5522B" w:rsidRPr="006F38CF" w:rsidRDefault="00A5522B" w:rsidP="00F64B5D">
            <w:pPr>
              <w:jc w:val="center"/>
              <w:rPr>
                <w:b/>
                <w:color w:val="000000"/>
                <w:szCs w:val="22"/>
              </w:rPr>
            </w:pPr>
          </w:p>
        </w:tc>
        <w:tc>
          <w:tcPr>
            <w:tcW w:w="669" w:type="dxa"/>
            <w:vAlign w:val="center"/>
          </w:tcPr>
          <w:p w14:paraId="3CA309FB" w14:textId="4393AC70" w:rsidR="00A5522B" w:rsidRPr="006F38CF" w:rsidRDefault="0055333E" w:rsidP="00F64B5D">
            <w:pPr>
              <w:jc w:val="center"/>
              <w:rPr>
                <w:b/>
                <w:color w:val="000000"/>
                <w:szCs w:val="22"/>
              </w:rPr>
            </w:pPr>
            <w:r>
              <w:rPr>
                <w:b/>
                <w:color w:val="000000"/>
                <w:szCs w:val="22"/>
              </w:rPr>
              <w:t>x</w:t>
            </w:r>
          </w:p>
        </w:tc>
        <w:tc>
          <w:tcPr>
            <w:tcW w:w="670" w:type="dxa"/>
            <w:vAlign w:val="center"/>
          </w:tcPr>
          <w:p w14:paraId="55C2BD4C" w14:textId="77777777" w:rsidR="00A5522B" w:rsidRPr="006F38CF" w:rsidRDefault="00A5522B" w:rsidP="00F64B5D">
            <w:pPr>
              <w:jc w:val="center"/>
              <w:rPr>
                <w:b/>
                <w:color w:val="000000"/>
                <w:szCs w:val="22"/>
              </w:rPr>
            </w:pPr>
          </w:p>
        </w:tc>
        <w:tc>
          <w:tcPr>
            <w:tcW w:w="669" w:type="dxa"/>
            <w:vAlign w:val="center"/>
          </w:tcPr>
          <w:p w14:paraId="2AE4E1A8" w14:textId="77777777" w:rsidR="00A5522B" w:rsidRPr="006F38CF" w:rsidRDefault="00A5522B" w:rsidP="00F64B5D">
            <w:pPr>
              <w:jc w:val="center"/>
              <w:rPr>
                <w:b/>
                <w:color w:val="000000"/>
                <w:szCs w:val="22"/>
              </w:rPr>
            </w:pPr>
          </w:p>
        </w:tc>
        <w:tc>
          <w:tcPr>
            <w:tcW w:w="670" w:type="dxa"/>
            <w:vAlign w:val="center"/>
          </w:tcPr>
          <w:p w14:paraId="29B1A3BA" w14:textId="77777777" w:rsidR="00A5522B" w:rsidRPr="006F38CF" w:rsidRDefault="00A5522B" w:rsidP="00F64B5D">
            <w:pPr>
              <w:jc w:val="center"/>
              <w:rPr>
                <w:b/>
                <w:color w:val="000000"/>
                <w:szCs w:val="22"/>
              </w:rPr>
            </w:pPr>
          </w:p>
        </w:tc>
        <w:tc>
          <w:tcPr>
            <w:tcW w:w="669" w:type="dxa"/>
            <w:vAlign w:val="center"/>
          </w:tcPr>
          <w:p w14:paraId="1EE2EB2B" w14:textId="77777777" w:rsidR="00A5522B" w:rsidRPr="006F38CF" w:rsidRDefault="00A5522B" w:rsidP="00F64B5D">
            <w:pPr>
              <w:jc w:val="center"/>
              <w:rPr>
                <w:b/>
                <w:color w:val="000000"/>
                <w:szCs w:val="22"/>
              </w:rPr>
            </w:pPr>
          </w:p>
        </w:tc>
        <w:tc>
          <w:tcPr>
            <w:tcW w:w="670" w:type="dxa"/>
            <w:vAlign w:val="center"/>
          </w:tcPr>
          <w:p w14:paraId="026486E0" w14:textId="77777777" w:rsidR="00A5522B" w:rsidRPr="006F38CF" w:rsidRDefault="00A5522B" w:rsidP="00F64B5D">
            <w:pPr>
              <w:jc w:val="center"/>
              <w:rPr>
                <w:b/>
                <w:color w:val="000000"/>
                <w:szCs w:val="22"/>
              </w:rPr>
            </w:pPr>
          </w:p>
        </w:tc>
        <w:tc>
          <w:tcPr>
            <w:tcW w:w="669" w:type="dxa"/>
            <w:vAlign w:val="center"/>
          </w:tcPr>
          <w:p w14:paraId="6596DFF8" w14:textId="77777777" w:rsidR="00A5522B" w:rsidRPr="006F38CF" w:rsidRDefault="00A5522B" w:rsidP="00F64B5D">
            <w:pPr>
              <w:jc w:val="center"/>
              <w:rPr>
                <w:b/>
                <w:color w:val="000000"/>
                <w:szCs w:val="22"/>
              </w:rPr>
            </w:pPr>
          </w:p>
        </w:tc>
        <w:tc>
          <w:tcPr>
            <w:tcW w:w="670" w:type="dxa"/>
            <w:vAlign w:val="center"/>
          </w:tcPr>
          <w:p w14:paraId="681B0775" w14:textId="77777777" w:rsidR="00A5522B" w:rsidRPr="006F38CF" w:rsidRDefault="00A5522B" w:rsidP="00F64B5D">
            <w:pPr>
              <w:jc w:val="center"/>
              <w:rPr>
                <w:b/>
                <w:color w:val="000000"/>
                <w:szCs w:val="22"/>
              </w:rPr>
            </w:pPr>
          </w:p>
        </w:tc>
      </w:tr>
      <w:tr w:rsidR="00E91D2D" w:rsidRPr="006F38CF" w14:paraId="2823F2E3" w14:textId="77777777" w:rsidTr="005147E7">
        <w:trPr>
          <w:cantSplit/>
          <w:trHeight w:val="289"/>
          <w:jc w:val="center"/>
        </w:trPr>
        <w:tc>
          <w:tcPr>
            <w:tcW w:w="830" w:type="dxa"/>
            <w:vAlign w:val="center"/>
          </w:tcPr>
          <w:p w14:paraId="621B57D9" w14:textId="234C3120" w:rsidR="00E91D2D" w:rsidRPr="00D94180" w:rsidRDefault="00F62A53" w:rsidP="00F64B5D">
            <w:pPr>
              <w:tabs>
                <w:tab w:val="left" w:pos="397"/>
              </w:tabs>
              <w:ind w:left="397" w:hanging="397"/>
              <w:jc w:val="center"/>
              <w:rPr>
                <w:b/>
                <w:bCs/>
                <w:lang w:val="sr-Latn-RS"/>
              </w:rPr>
            </w:pPr>
            <w:r w:rsidRPr="00247E9F">
              <w:rPr>
                <w:b/>
                <w:bCs/>
                <w:sz w:val="20"/>
                <w:lang w:val="sr-Latn-RS"/>
              </w:rPr>
              <w:t>a.</w:t>
            </w:r>
            <w:r>
              <w:rPr>
                <w:b/>
                <w:bCs/>
                <w:sz w:val="20"/>
                <w:lang w:val="sr-Latn-RS"/>
              </w:rPr>
              <w:t>8</w:t>
            </w:r>
          </w:p>
        </w:tc>
        <w:tc>
          <w:tcPr>
            <w:tcW w:w="4819" w:type="dxa"/>
            <w:vAlign w:val="center"/>
          </w:tcPr>
          <w:p w14:paraId="4E0603DC" w14:textId="2C1F4CA1" w:rsidR="00E91D2D" w:rsidRPr="00D94180" w:rsidRDefault="009243B4" w:rsidP="00724AF2">
            <w:pPr>
              <w:pStyle w:val="BulletBox"/>
              <w:numPr>
                <w:ilvl w:val="0"/>
                <w:numId w:val="0"/>
              </w:numPr>
              <w:rPr>
                <w:lang w:val="sr-Latn-RS"/>
              </w:rPr>
            </w:pPr>
            <w:r w:rsidRPr="00247E9F">
              <w:rPr>
                <w:sz w:val="20"/>
                <w:lang w:val="sr-Latn-RS"/>
              </w:rPr>
              <w:t>Analiza dostupnosti prostora</w:t>
            </w:r>
          </w:p>
        </w:tc>
        <w:tc>
          <w:tcPr>
            <w:tcW w:w="953" w:type="dxa"/>
            <w:vAlign w:val="center"/>
          </w:tcPr>
          <w:p w14:paraId="57CEFB91" w14:textId="46C594CA" w:rsidR="00E91D2D" w:rsidRPr="006F38CF" w:rsidRDefault="001051F6" w:rsidP="00F64B5D">
            <w:pPr>
              <w:jc w:val="center"/>
              <w:rPr>
                <w:b/>
                <w:color w:val="000000"/>
                <w:szCs w:val="22"/>
              </w:rPr>
            </w:pPr>
            <w:r>
              <w:rPr>
                <w:b/>
                <w:color w:val="000000"/>
                <w:szCs w:val="22"/>
              </w:rPr>
              <w:t>2 weeks</w:t>
            </w:r>
          </w:p>
        </w:tc>
        <w:tc>
          <w:tcPr>
            <w:tcW w:w="669" w:type="dxa"/>
            <w:vAlign w:val="center"/>
          </w:tcPr>
          <w:p w14:paraId="3A95D20D" w14:textId="77777777" w:rsidR="00E91D2D" w:rsidRPr="006F38CF" w:rsidRDefault="00E91D2D" w:rsidP="00F64B5D">
            <w:pPr>
              <w:jc w:val="center"/>
              <w:rPr>
                <w:b/>
                <w:color w:val="000000"/>
                <w:szCs w:val="22"/>
              </w:rPr>
            </w:pPr>
          </w:p>
        </w:tc>
        <w:tc>
          <w:tcPr>
            <w:tcW w:w="670" w:type="dxa"/>
            <w:vAlign w:val="center"/>
          </w:tcPr>
          <w:p w14:paraId="20A8178A" w14:textId="77777777" w:rsidR="00E91D2D" w:rsidRPr="006F38CF" w:rsidRDefault="00E91D2D" w:rsidP="00F64B5D">
            <w:pPr>
              <w:jc w:val="center"/>
              <w:rPr>
                <w:b/>
                <w:color w:val="000000"/>
                <w:szCs w:val="22"/>
              </w:rPr>
            </w:pPr>
          </w:p>
        </w:tc>
        <w:tc>
          <w:tcPr>
            <w:tcW w:w="669" w:type="dxa"/>
            <w:vAlign w:val="center"/>
          </w:tcPr>
          <w:p w14:paraId="6B9BC24D" w14:textId="77777777" w:rsidR="00E91D2D" w:rsidRPr="006F38CF" w:rsidRDefault="00E91D2D" w:rsidP="00F64B5D">
            <w:pPr>
              <w:jc w:val="center"/>
              <w:rPr>
                <w:b/>
                <w:color w:val="000000"/>
                <w:szCs w:val="22"/>
              </w:rPr>
            </w:pPr>
          </w:p>
        </w:tc>
        <w:tc>
          <w:tcPr>
            <w:tcW w:w="670" w:type="dxa"/>
            <w:vAlign w:val="center"/>
          </w:tcPr>
          <w:p w14:paraId="5179F484" w14:textId="77777777" w:rsidR="00E91D2D" w:rsidRPr="006F38CF" w:rsidRDefault="00E91D2D" w:rsidP="00F64B5D">
            <w:pPr>
              <w:jc w:val="center"/>
              <w:rPr>
                <w:b/>
                <w:color w:val="000000"/>
                <w:szCs w:val="22"/>
              </w:rPr>
            </w:pPr>
          </w:p>
        </w:tc>
        <w:tc>
          <w:tcPr>
            <w:tcW w:w="669" w:type="dxa"/>
            <w:vAlign w:val="center"/>
          </w:tcPr>
          <w:p w14:paraId="4EA63F33" w14:textId="77777777" w:rsidR="00E91D2D" w:rsidRPr="006F38CF" w:rsidRDefault="00E91D2D" w:rsidP="00F64B5D">
            <w:pPr>
              <w:jc w:val="center"/>
              <w:rPr>
                <w:b/>
                <w:color w:val="000000"/>
                <w:szCs w:val="22"/>
              </w:rPr>
            </w:pPr>
          </w:p>
        </w:tc>
        <w:tc>
          <w:tcPr>
            <w:tcW w:w="670" w:type="dxa"/>
            <w:vAlign w:val="center"/>
          </w:tcPr>
          <w:p w14:paraId="5AD359CC" w14:textId="28D0389A" w:rsidR="00E91D2D" w:rsidRPr="006F38CF" w:rsidRDefault="0055333E" w:rsidP="00F64B5D">
            <w:pPr>
              <w:jc w:val="center"/>
              <w:rPr>
                <w:b/>
                <w:color w:val="000000"/>
                <w:szCs w:val="22"/>
              </w:rPr>
            </w:pPr>
            <w:r>
              <w:rPr>
                <w:b/>
                <w:color w:val="000000"/>
                <w:szCs w:val="22"/>
              </w:rPr>
              <w:t>x</w:t>
            </w:r>
          </w:p>
        </w:tc>
        <w:tc>
          <w:tcPr>
            <w:tcW w:w="669" w:type="dxa"/>
            <w:vAlign w:val="center"/>
          </w:tcPr>
          <w:p w14:paraId="7928D1E1" w14:textId="77777777" w:rsidR="00E91D2D" w:rsidRPr="006F38CF" w:rsidRDefault="00E91D2D" w:rsidP="00F64B5D">
            <w:pPr>
              <w:jc w:val="center"/>
              <w:rPr>
                <w:b/>
                <w:color w:val="000000"/>
                <w:szCs w:val="22"/>
              </w:rPr>
            </w:pPr>
          </w:p>
        </w:tc>
        <w:tc>
          <w:tcPr>
            <w:tcW w:w="670" w:type="dxa"/>
            <w:vAlign w:val="center"/>
          </w:tcPr>
          <w:p w14:paraId="2E089EB9" w14:textId="77777777" w:rsidR="00E91D2D" w:rsidRPr="006F38CF" w:rsidRDefault="00E91D2D" w:rsidP="00F64B5D">
            <w:pPr>
              <w:jc w:val="center"/>
              <w:rPr>
                <w:b/>
                <w:color w:val="000000"/>
                <w:szCs w:val="22"/>
              </w:rPr>
            </w:pPr>
          </w:p>
        </w:tc>
        <w:tc>
          <w:tcPr>
            <w:tcW w:w="669" w:type="dxa"/>
            <w:vAlign w:val="center"/>
          </w:tcPr>
          <w:p w14:paraId="1BBDEDF6" w14:textId="77777777" w:rsidR="00E91D2D" w:rsidRPr="006F38CF" w:rsidRDefault="00E91D2D" w:rsidP="00F64B5D">
            <w:pPr>
              <w:jc w:val="center"/>
              <w:rPr>
                <w:b/>
                <w:color w:val="000000"/>
                <w:szCs w:val="22"/>
              </w:rPr>
            </w:pPr>
          </w:p>
        </w:tc>
        <w:tc>
          <w:tcPr>
            <w:tcW w:w="670" w:type="dxa"/>
            <w:vAlign w:val="center"/>
          </w:tcPr>
          <w:p w14:paraId="605EA62B" w14:textId="77777777" w:rsidR="00E91D2D" w:rsidRPr="006F38CF" w:rsidRDefault="00E91D2D" w:rsidP="00F64B5D">
            <w:pPr>
              <w:jc w:val="center"/>
              <w:rPr>
                <w:b/>
                <w:color w:val="000000"/>
                <w:szCs w:val="22"/>
              </w:rPr>
            </w:pPr>
          </w:p>
        </w:tc>
        <w:tc>
          <w:tcPr>
            <w:tcW w:w="669" w:type="dxa"/>
            <w:vAlign w:val="center"/>
          </w:tcPr>
          <w:p w14:paraId="2A19BB7B" w14:textId="77777777" w:rsidR="00E91D2D" w:rsidRPr="006F38CF" w:rsidRDefault="00E91D2D" w:rsidP="00F64B5D">
            <w:pPr>
              <w:jc w:val="center"/>
              <w:rPr>
                <w:b/>
                <w:color w:val="000000"/>
                <w:szCs w:val="22"/>
              </w:rPr>
            </w:pPr>
          </w:p>
        </w:tc>
        <w:tc>
          <w:tcPr>
            <w:tcW w:w="670" w:type="dxa"/>
            <w:vAlign w:val="center"/>
          </w:tcPr>
          <w:p w14:paraId="383A1AD3" w14:textId="77777777" w:rsidR="00E91D2D" w:rsidRPr="006F38CF" w:rsidRDefault="00E91D2D" w:rsidP="00F64B5D">
            <w:pPr>
              <w:jc w:val="center"/>
              <w:rPr>
                <w:b/>
                <w:color w:val="000000"/>
                <w:szCs w:val="22"/>
              </w:rPr>
            </w:pPr>
          </w:p>
        </w:tc>
      </w:tr>
      <w:tr w:rsidR="00E91D2D" w:rsidRPr="006F38CF" w14:paraId="44D524E6" w14:textId="77777777" w:rsidTr="005147E7">
        <w:trPr>
          <w:cantSplit/>
          <w:trHeight w:val="289"/>
          <w:jc w:val="center"/>
        </w:trPr>
        <w:tc>
          <w:tcPr>
            <w:tcW w:w="830" w:type="dxa"/>
            <w:vAlign w:val="center"/>
          </w:tcPr>
          <w:p w14:paraId="41A6223F" w14:textId="522D4D42" w:rsidR="00E91D2D" w:rsidRPr="00D94180" w:rsidRDefault="00605298" w:rsidP="00F64B5D">
            <w:pPr>
              <w:tabs>
                <w:tab w:val="left" w:pos="397"/>
              </w:tabs>
              <w:ind w:left="397" w:hanging="397"/>
              <w:jc w:val="center"/>
              <w:rPr>
                <w:b/>
                <w:bCs/>
                <w:lang w:val="sr-Latn-RS"/>
              </w:rPr>
            </w:pPr>
            <w:r w:rsidRPr="00247E9F">
              <w:rPr>
                <w:b/>
                <w:bCs/>
                <w:sz w:val="20"/>
                <w:lang w:val="sr-Latn-RS"/>
              </w:rPr>
              <w:t>a.</w:t>
            </w:r>
            <w:r>
              <w:rPr>
                <w:b/>
                <w:bCs/>
                <w:iCs/>
                <w:sz w:val="20"/>
                <w:lang w:val="sr-Latn-RS"/>
              </w:rPr>
              <w:t>8</w:t>
            </w:r>
            <w:r w:rsidRPr="00247E9F">
              <w:rPr>
                <w:b/>
                <w:bCs/>
                <w:iCs/>
                <w:sz w:val="20"/>
                <w:lang w:val="sr-Latn-RS"/>
              </w:rPr>
              <w:t>.1.</w:t>
            </w:r>
          </w:p>
        </w:tc>
        <w:tc>
          <w:tcPr>
            <w:tcW w:w="4819" w:type="dxa"/>
            <w:vAlign w:val="center"/>
          </w:tcPr>
          <w:p w14:paraId="1D7C9A9D" w14:textId="78FE9538" w:rsidR="00E91D2D" w:rsidRPr="004766FA" w:rsidRDefault="000B66AF" w:rsidP="004766FA">
            <w:pPr>
              <w:rPr>
                <w:iCs/>
                <w:sz w:val="20"/>
                <w:lang w:val="sr-Latn-RS" w:eastAsia="en-US"/>
              </w:rPr>
            </w:pPr>
            <w:r w:rsidRPr="00247E9F">
              <w:rPr>
                <w:sz w:val="20"/>
                <w:lang w:val="sr-Latn-RS"/>
              </w:rPr>
              <w:t>Sprovođenje testiranja</w:t>
            </w:r>
          </w:p>
        </w:tc>
        <w:tc>
          <w:tcPr>
            <w:tcW w:w="953" w:type="dxa"/>
            <w:vAlign w:val="center"/>
          </w:tcPr>
          <w:p w14:paraId="504436B3" w14:textId="0D2F30C1" w:rsidR="00E91D2D" w:rsidRPr="006F38CF" w:rsidRDefault="00D84FB1" w:rsidP="00F64B5D">
            <w:pPr>
              <w:jc w:val="center"/>
              <w:rPr>
                <w:b/>
                <w:color w:val="000000"/>
                <w:szCs w:val="22"/>
              </w:rPr>
            </w:pPr>
            <w:r>
              <w:rPr>
                <w:b/>
                <w:color w:val="000000"/>
                <w:szCs w:val="22"/>
              </w:rPr>
              <w:t>1 week</w:t>
            </w:r>
          </w:p>
        </w:tc>
        <w:tc>
          <w:tcPr>
            <w:tcW w:w="669" w:type="dxa"/>
            <w:vAlign w:val="center"/>
          </w:tcPr>
          <w:p w14:paraId="63F35DAC" w14:textId="77777777" w:rsidR="00E91D2D" w:rsidRPr="006F38CF" w:rsidRDefault="00E91D2D" w:rsidP="00F64B5D">
            <w:pPr>
              <w:jc w:val="center"/>
              <w:rPr>
                <w:b/>
                <w:color w:val="000000"/>
                <w:szCs w:val="22"/>
              </w:rPr>
            </w:pPr>
          </w:p>
        </w:tc>
        <w:tc>
          <w:tcPr>
            <w:tcW w:w="670" w:type="dxa"/>
            <w:vAlign w:val="center"/>
          </w:tcPr>
          <w:p w14:paraId="0A5D77DD" w14:textId="77777777" w:rsidR="00E91D2D" w:rsidRPr="006F38CF" w:rsidRDefault="00E91D2D" w:rsidP="00F64B5D">
            <w:pPr>
              <w:jc w:val="center"/>
              <w:rPr>
                <w:b/>
                <w:color w:val="000000"/>
                <w:szCs w:val="22"/>
              </w:rPr>
            </w:pPr>
          </w:p>
        </w:tc>
        <w:tc>
          <w:tcPr>
            <w:tcW w:w="669" w:type="dxa"/>
            <w:vAlign w:val="center"/>
          </w:tcPr>
          <w:p w14:paraId="3ECC0DBC" w14:textId="77777777" w:rsidR="00E91D2D" w:rsidRPr="006F38CF" w:rsidRDefault="00E91D2D" w:rsidP="00F64B5D">
            <w:pPr>
              <w:jc w:val="center"/>
              <w:rPr>
                <w:b/>
                <w:color w:val="000000"/>
                <w:szCs w:val="22"/>
              </w:rPr>
            </w:pPr>
          </w:p>
        </w:tc>
        <w:tc>
          <w:tcPr>
            <w:tcW w:w="670" w:type="dxa"/>
            <w:vAlign w:val="center"/>
          </w:tcPr>
          <w:p w14:paraId="3537C4D5" w14:textId="77777777" w:rsidR="00E91D2D" w:rsidRPr="006F38CF" w:rsidRDefault="00E91D2D" w:rsidP="00F64B5D">
            <w:pPr>
              <w:jc w:val="center"/>
              <w:rPr>
                <w:b/>
                <w:color w:val="000000"/>
                <w:szCs w:val="22"/>
              </w:rPr>
            </w:pPr>
          </w:p>
        </w:tc>
        <w:tc>
          <w:tcPr>
            <w:tcW w:w="669" w:type="dxa"/>
            <w:vAlign w:val="center"/>
          </w:tcPr>
          <w:p w14:paraId="3786E98F" w14:textId="77777777" w:rsidR="00E91D2D" w:rsidRPr="006F38CF" w:rsidRDefault="00E91D2D" w:rsidP="00F64B5D">
            <w:pPr>
              <w:jc w:val="center"/>
              <w:rPr>
                <w:b/>
                <w:color w:val="000000"/>
                <w:szCs w:val="22"/>
              </w:rPr>
            </w:pPr>
          </w:p>
        </w:tc>
        <w:tc>
          <w:tcPr>
            <w:tcW w:w="670" w:type="dxa"/>
            <w:vAlign w:val="center"/>
          </w:tcPr>
          <w:p w14:paraId="4DBAE60B" w14:textId="75A5122C" w:rsidR="00E91D2D" w:rsidRPr="006F38CF" w:rsidRDefault="0055333E" w:rsidP="00F64B5D">
            <w:pPr>
              <w:jc w:val="center"/>
              <w:rPr>
                <w:b/>
                <w:color w:val="000000"/>
                <w:szCs w:val="22"/>
              </w:rPr>
            </w:pPr>
            <w:r>
              <w:rPr>
                <w:b/>
                <w:color w:val="000000"/>
                <w:szCs w:val="22"/>
              </w:rPr>
              <w:t>x</w:t>
            </w:r>
          </w:p>
        </w:tc>
        <w:tc>
          <w:tcPr>
            <w:tcW w:w="669" w:type="dxa"/>
            <w:vAlign w:val="center"/>
          </w:tcPr>
          <w:p w14:paraId="16181EB2" w14:textId="77777777" w:rsidR="00E91D2D" w:rsidRPr="006F38CF" w:rsidRDefault="00E91D2D" w:rsidP="00F64B5D">
            <w:pPr>
              <w:jc w:val="center"/>
              <w:rPr>
                <w:b/>
                <w:color w:val="000000"/>
                <w:szCs w:val="22"/>
              </w:rPr>
            </w:pPr>
          </w:p>
        </w:tc>
        <w:tc>
          <w:tcPr>
            <w:tcW w:w="670" w:type="dxa"/>
            <w:vAlign w:val="center"/>
          </w:tcPr>
          <w:p w14:paraId="365E5F51" w14:textId="77777777" w:rsidR="00E91D2D" w:rsidRPr="006F38CF" w:rsidRDefault="00E91D2D" w:rsidP="00F64B5D">
            <w:pPr>
              <w:jc w:val="center"/>
              <w:rPr>
                <w:b/>
                <w:color w:val="000000"/>
                <w:szCs w:val="22"/>
              </w:rPr>
            </w:pPr>
          </w:p>
        </w:tc>
        <w:tc>
          <w:tcPr>
            <w:tcW w:w="669" w:type="dxa"/>
            <w:vAlign w:val="center"/>
          </w:tcPr>
          <w:p w14:paraId="5D7B794C" w14:textId="77777777" w:rsidR="00E91D2D" w:rsidRPr="006F38CF" w:rsidRDefault="00E91D2D" w:rsidP="00F64B5D">
            <w:pPr>
              <w:jc w:val="center"/>
              <w:rPr>
                <w:b/>
                <w:color w:val="000000"/>
                <w:szCs w:val="22"/>
              </w:rPr>
            </w:pPr>
          </w:p>
        </w:tc>
        <w:tc>
          <w:tcPr>
            <w:tcW w:w="670" w:type="dxa"/>
            <w:vAlign w:val="center"/>
          </w:tcPr>
          <w:p w14:paraId="64E92E66" w14:textId="77777777" w:rsidR="00E91D2D" w:rsidRPr="006F38CF" w:rsidRDefault="00E91D2D" w:rsidP="00F64B5D">
            <w:pPr>
              <w:jc w:val="center"/>
              <w:rPr>
                <w:b/>
                <w:color w:val="000000"/>
                <w:szCs w:val="22"/>
              </w:rPr>
            </w:pPr>
          </w:p>
        </w:tc>
        <w:tc>
          <w:tcPr>
            <w:tcW w:w="669" w:type="dxa"/>
            <w:vAlign w:val="center"/>
          </w:tcPr>
          <w:p w14:paraId="60A5FE6E" w14:textId="77777777" w:rsidR="00E91D2D" w:rsidRPr="006F38CF" w:rsidRDefault="00E91D2D" w:rsidP="00F64B5D">
            <w:pPr>
              <w:jc w:val="center"/>
              <w:rPr>
                <w:b/>
                <w:color w:val="000000"/>
                <w:szCs w:val="22"/>
              </w:rPr>
            </w:pPr>
          </w:p>
        </w:tc>
        <w:tc>
          <w:tcPr>
            <w:tcW w:w="670" w:type="dxa"/>
            <w:vAlign w:val="center"/>
          </w:tcPr>
          <w:p w14:paraId="5B1EBA12" w14:textId="77777777" w:rsidR="00E91D2D" w:rsidRPr="006F38CF" w:rsidRDefault="00E91D2D" w:rsidP="00F64B5D">
            <w:pPr>
              <w:jc w:val="center"/>
              <w:rPr>
                <w:b/>
                <w:color w:val="000000"/>
                <w:szCs w:val="22"/>
              </w:rPr>
            </w:pPr>
          </w:p>
        </w:tc>
      </w:tr>
      <w:tr w:rsidR="00E91D2D" w:rsidRPr="006F38CF" w14:paraId="4A71267D" w14:textId="77777777" w:rsidTr="005147E7">
        <w:trPr>
          <w:cantSplit/>
          <w:trHeight w:val="289"/>
          <w:jc w:val="center"/>
        </w:trPr>
        <w:tc>
          <w:tcPr>
            <w:tcW w:w="830" w:type="dxa"/>
            <w:vAlign w:val="center"/>
          </w:tcPr>
          <w:p w14:paraId="43168F76" w14:textId="64E5A68E" w:rsidR="00E91D2D" w:rsidRPr="00D94180" w:rsidRDefault="00D5743B"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.2</w:t>
            </w:r>
          </w:p>
        </w:tc>
        <w:tc>
          <w:tcPr>
            <w:tcW w:w="4819" w:type="dxa"/>
            <w:vAlign w:val="center"/>
          </w:tcPr>
          <w:p w14:paraId="538A848C" w14:textId="133BD7A7" w:rsidR="00E91D2D" w:rsidRPr="00D94180" w:rsidRDefault="004766FA" w:rsidP="00724AF2">
            <w:pPr>
              <w:pStyle w:val="BulletBox"/>
              <w:numPr>
                <w:ilvl w:val="0"/>
                <w:numId w:val="0"/>
              </w:numPr>
              <w:rPr>
                <w:lang w:val="sr-Latn-RS"/>
              </w:rPr>
            </w:pPr>
            <w:r w:rsidRPr="00247E9F">
              <w:rPr>
                <w:bCs/>
                <w:iCs/>
                <w:sz w:val="20"/>
                <w:lang w:val="sr-Latn-RS"/>
              </w:rPr>
              <w:t>Analiziranje potreba za prostorom</w:t>
            </w:r>
          </w:p>
        </w:tc>
        <w:tc>
          <w:tcPr>
            <w:tcW w:w="953" w:type="dxa"/>
            <w:vAlign w:val="center"/>
          </w:tcPr>
          <w:p w14:paraId="040BD12B" w14:textId="76B7A0B1" w:rsidR="00E91D2D" w:rsidRPr="006F38CF" w:rsidRDefault="00D84FB1" w:rsidP="00F64B5D">
            <w:pPr>
              <w:jc w:val="center"/>
              <w:rPr>
                <w:b/>
                <w:color w:val="000000"/>
                <w:szCs w:val="22"/>
              </w:rPr>
            </w:pPr>
            <w:r>
              <w:rPr>
                <w:b/>
                <w:color w:val="000000"/>
                <w:szCs w:val="22"/>
              </w:rPr>
              <w:t>1 week</w:t>
            </w:r>
          </w:p>
        </w:tc>
        <w:tc>
          <w:tcPr>
            <w:tcW w:w="669" w:type="dxa"/>
            <w:vAlign w:val="center"/>
          </w:tcPr>
          <w:p w14:paraId="54641E16" w14:textId="77777777" w:rsidR="00E91D2D" w:rsidRPr="006F38CF" w:rsidRDefault="00E91D2D" w:rsidP="00F64B5D">
            <w:pPr>
              <w:jc w:val="center"/>
              <w:rPr>
                <w:b/>
                <w:color w:val="000000"/>
                <w:szCs w:val="22"/>
              </w:rPr>
            </w:pPr>
          </w:p>
        </w:tc>
        <w:tc>
          <w:tcPr>
            <w:tcW w:w="670" w:type="dxa"/>
            <w:vAlign w:val="center"/>
          </w:tcPr>
          <w:p w14:paraId="1FE30610" w14:textId="77777777" w:rsidR="00E91D2D" w:rsidRPr="006F38CF" w:rsidRDefault="00E91D2D" w:rsidP="00F64B5D">
            <w:pPr>
              <w:jc w:val="center"/>
              <w:rPr>
                <w:b/>
                <w:color w:val="000000"/>
                <w:szCs w:val="22"/>
              </w:rPr>
            </w:pPr>
          </w:p>
        </w:tc>
        <w:tc>
          <w:tcPr>
            <w:tcW w:w="669" w:type="dxa"/>
            <w:vAlign w:val="center"/>
          </w:tcPr>
          <w:p w14:paraId="636C6602" w14:textId="77777777" w:rsidR="00E91D2D" w:rsidRPr="006F38CF" w:rsidRDefault="00E91D2D" w:rsidP="00F64B5D">
            <w:pPr>
              <w:jc w:val="center"/>
              <w:rPr>
                <w:b/>
                <w:color w:val="000000"/>
                <w:szCs w:val="22"/>
              </w:rPr>
            </w:pPr>
          </w:p>
        </w:tc>
        <w:tc>
          <w:tcPr>
            <w:tcW w:w="670" w:type="dxa"/>
            <w:vAlign w:val="center"/>
          </w:tcPr>
          <w:p w14:paraId="50923E88" w14:textId="77777777" w:rsidR="00E91D2D" w:rsidRPr="006F38CF" w:rsidRDefault="00E91D2D" w:rsidP="00F64B5D">
            <w:pPr>
              <w:jc w:val="center"/>
              <w:rPr>
                <w:b/>
                <w:color w:val="000000"/>
                <w:szCs w:val="22"/>
              </w:rPr>
            </w:pPr>
          </w:p>
        </w:tc>
        <w:tc>
          <w:tcPr>
            <w:tcW w:w="669" w:type="dxa"/>
            <w:vAlign w:val="center"/>
          </w:tcPr>
          <w:p w14:paraId="1575BF26" w14:textId="77777777" w:rsidR="00E91D2D" w:rsidRPr="006F38CF" w:rsidRDefault="00E91D2D" w:rsidP="00F64B5D">
            <w:pPr>
              <w:jc w:val="center"/>
              <w:rPr>
                <w:b/>
                <w:color w:val="000000"/>
                <w:szCs w:val="22"/>
              </w:rPr>
            </w:pPr>
          </w:p>
        </w:tc>
        <w:tc>
          <w:tcPr>
            <w:tcW w:w="670" w:type="dxa"/>
            <w:vAlign w:val="center"/>
          </w:tcPr>
          <w:p w14:paraId="6132E32E" w14:textId="640C0184" w:rsidR="00E91D2D" w:rsidRPr="006F38CF" w:rsidRDefault="0055333E" w:rsidP="00F64B5D">
            <w:pPr>
              <w:jc w:val="center"/>
              <w:rPr>
                <w:b/>
                <w:color w:val="000000"/>
                <w:szCs w:val="22"/>
              </w:rPr>
            </w:pPr>
            <w:r>
              <w:rPr>
                <w:b/>
                <w:color w:val="000000"/>
                <w:szCs w:val="22"/>
              </w:rPr>
              <w:t>x</w:t>
            </w:r>
          </w:p>
        </w:tc>
        <w:tc>
          <w:tcPr>
            <w:tcW w:w="669" w:type="dxa"/>
            <w:vAlign w:val="center"/>
          </w:tcPr>
          <w:p w14:paraId="78423566" w14:textId="77777777" w:rsidR="00E91D2D" w:rsidRPr="006F38CF" w:rsidRDefault="00E91D2D" w:rsidP="00F64B5D">
            <w:pPr>
              <w:jc w:val="center"/>
              <w:rPr>
                <w:b/>
                <w:color w:val="000000"/>
                <w:szCs w:val="22"/>
              </w:rPr>
            </w:pPr>
          </w:p>
        </w:tc>
        <w:tc>
          <w:tcPr>
            <w:tcW w:w="670" w:type="dxa"/>
            <w:vAlign w:val="center"/>
          </w:tcPr>
          <w:p w14:paraId="1F077428" w14:textId="77777777" w:rsidR="00E91D2D" w:rsidRPr="006F38CF" w:rsidRDefault="00E91D2D" w:rsidP="00F64B5D">
            <w:pPr>
              <w:jc w:val="center"/>
              <w:rPr>
                <w:b/>
                <w:color w:val="000000"/>
                <w:szCs w:val="22"/>
              </w:rPr>
            </w:pPr>
          </w:p>
        </w:tc>
        <w:tc>
          <w:tcPr>
            <w:tcW w:w="669" w:type="dxa"/>
            <w:vAlign w:val="center"/>
          </w:tcPr>
          <w:p w14:paraId="7BFFDDCC" w14:textId="77777777" w:rsidR="00E91D2D" w:rsidRPr="006F38CF" w:rsidRDefault="00E91D2D" w:rsidP="00F64B5D">
            <w:pPr>
              <w:jc w:val="center"/>
              <w:rPr>
                <w:b/>
                <w:color w:val="000000"/>
                <w:szCs w:val="22"/>
              </w:rPr>
            </w:pPr>
          </w:p>
        </w:tc>
        <w:tc>
          <w:tcPr>
            <w:tcW w:w="670" w:type="dxa"/>
            <w:vAlign w:val="center"/>
          </w:tcPr>
          <w:p w14:paraId="21ECCEF3" w14:textId="77777777" w:rsidR="00E91D2D" w:rsidRPr="006F38CF" w:rsidRDefault="00E91D2D" w:rsidP="00F64B5D">
            <w:pPr>
              <w:jc w:val="center"/>
              <w:rPr>
                <w:b/>
                <w:color w:val="000000"/>
                <w:szCs w:val="22"/>
              </w:rPr>
            </w:pPr>
          </w:p>
        </w:tc>
        <w:tc>
          <w:tcPr>
            <w:tcW w:w="669" w:type="dxa"/>
            <w:vAlign w:val="center"/>
          </w:tcPr>
          <w:p w14:paraId="14CC133A" w14:textId="77777777" w:rsidR="00E91D2D" w:rsidRPr="006F38CF" w:rsidRDefault="00E91D2D" w:rsidP="00F64B5D">
            <w:pPr>
              <w:jc w:val="center"/>
              <w:rPr>
                <w:b/>
                <w:color w:val="000000"/>
                <w:szCs w:val="22"/>
              </w:rPr>
            </w:pPr>
          </w:p>
        </w:tc>
        <w:tc>
          <w:tcPr>
            <w:tcW w:w="670" w:type="dxa"/>
            <w:vAlign w:val="center"/>
          </w:tcPr>
          <w:p w14:paraId="740A4E77" w14:textId="77777777" w:rsidR="00E91D2D" w:rsidRPr="006F38CF" w:rsidRDefault="00E91D2D" w:rsidP="00F64B5D">
            <w:pPr>
              <w:jc w:val="center"/>
              <w:rPr>
                <w:b/>
                <w:color w:val="000000"/>
                <w:szCs w:val="22"/>
              </w:rPr>
            </w:pPr>
          </w:p>
        </w:tc>
      </w:tr>
      <w:tr w:rsidR="00E91D2D" w:rsidRPr="006F38CF" w14:paraId="3858EB1B" w14:textId="77777777" w:rsidTr="005147E7">
        <w:trPr>
          <w:cantSplit/>
          <w:trHeight w:val="289"/>
          <w:jc w:val="center"/>
        </w:trPr>
        <w:tc>
          <w:tcPr>
            <w:tcW w:w="830" w:type="dxa"/>
            <w:vAlign w:val="center"/>
          </w:tcPr>
          <w:p w14:paraId="29A78AF9" w14:textId="4E786ACB" w:rsidR="00E91D2D" w:rsidRPr="00D94180" w:rsidRDefault="00D97E6C"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.3.</w:t>
            </w:r>
          </w:p>
        </w:tc>
        <w:tc>
          <w:tcPr>
            <w:tcW w:w="4819" w:type="dxa"/>
            <w:vAlign w:val="center"/>
          </w:tcPr>
          <w:p w14:paraId="1B8B4DCC" w14:textId="0DDD36FD" w:rsidR="00E91D2D" w:rsidRPr="00D94180" w:rsidRDefault="002B696B" w:rsidP="00724AF2">
            <w:pPr>
              <w:pStyle w:val="BulletBox"/>
              <w:numPr>
                <w:ilvl w:val="0"/>
                <w:numId w:val="0"/>
              </w:numPr>
              <w:rPr>
                <w:lang w:val="sr-Latn-RS"/>
              </w:rPr>
            </w:pPr>
            <w:r w:rsidRPr="00247E9F">
              <w:rPr>
                <w:bCs/>
                <w:iCs/>
                <w:sz w:val="20"/>
                <w:lang w:val="sr-Latn-RS"/>
              </w:rPr>
              <w:t>Izbor prostora</w:t>
            </w:r>
          </w:p>
        </w:tc>
        <w:tc>
          <w:tcPr>
            <w:tcW w:w="953" w:type="dxa"/>
            <w:vAlign w:val="center"/>
          </w:tcPr>
          <w:p w14:paraId="4A344EB2" w14:textId="3BE2EA87" w:rsidR="00E91D2D" w:rsidRPr="006F38CF" w:rsidRDefault="00D84FB1" w:rsidP="00F64B5D">
            <w:pPr>
              <w:jc w:val="center"/>
              <w:rPr>
                <w:b/>
                <w:color w:val="000000"/>
                <w:szCs w:val="22"/>
              </w:rPr>
            </w:pPr>
            <w:r>
              <w:rPr>
                <w:b/>
                <w:color w:val="000000"/>
                <w:szCs w:val="22"/>
              </w:rPr>
              <w:t>1 week</w:t>
            </w:r>
          </w:p>
        </w:tc>
        <w:tc>
          <w:tcPr>
            <w:tcW w:w="669" w:type="dxa"/>
            <w:vAlign w:val="center"/>
          </w:tcPr>
          <w:p w14:paraId="53BBD65C" w14:textId="77777777" w:rsidR="00E91D2D" w:rsidRPr="006F38CF" w:rsidRDefault="00E91D2D" w:rsidP="00F64B5D">
            <w:pPr>
              <w:jc w:val="center"/>
              <w:rPr>
                <w:b/>
                <w:color w:val="000000"/>
                <w:szCs w:val="22"/>
              </w:rPr>
            </w:pPr>
          </w:p>
        </w:tc>
        <w:tc>
          <w:tcPr>
            <w:tcW w:w="670" w:type="dxa"/>
            <w:vAlign w:val="center"/>
          </w:tcPr>
          <w:p w14:paraId="681B5D23" w14:textId="77777777" w:rsidR="00E91D2D" w:rsidRPr="006F38CF" w:rsidRDefault="00E91D2D" w:rsidP="00F64B5D">
            <w:pPr>
              <w:jc w:val="center"/>
              <w:rPr>
                <w:b/>
                <w:color w:val="000000"/>
                <w:szCs w:val="22"/>
              </w:rPr>
            </w:pPr>
          </w:p>
        </w:tc>
        <w:tc>
          <w:tcPr>
            <w:tcW w:w="669" w:type="dxa"/>
            <w:vAlign w:val="center"/>
          </w:tcPr>
          <w:p w14:paraId="7CD1001F" w14:textId="77777777" w:rsidR="00E91D2D" w:rsidRPr="006F38CF" w:rsidRDefault="00E91D2D" w:rsidP="00F64B5D">
            <w:pPr>
              <w:jc w:val="center"/>
              <w:rPr>
                <w:b/>
                <w:color w:val="000000"/>
                <w:szCs w:val="22"/>
              </w:rPr>
            </w:pPr>
          </w:p>
        </w:tc>
        <w:tc>
          <w:tcPr>
            <w:tcW w:w="670" w:type="dxa"/>
            <w:vAlign w:val="center"/>
          </w:tcPr>
          <w:p w14:paraId="78FEA17D" w14:textId="77777777" w:rsidR="00E91D2D" w:rsidRPr="006F38CF" w:rsidRDefault="00E91D2D" w:rsidP="00F64B5D">
            <w:pPr>
              <w:jc w:val="center"/>
              <w:rPr>
                <w:b/>
                <w:color w:val="000000"/>
                <w:szCs w:val="22"/>
              </w:rPr>
            </w:pPr>
          </w:p>
        </w:tc>
        <w:tc>
          <w:tcPr>
            <w:tcW w:w="669" w:type="dxa"/>
            <w:vAlign w:val="center"/>
          </w:tcPr>
          <w:p w14:paraId="5B863EE8" w14:textId="77777777" w:rsidR="00E91D2D" w:rsidRPr="006F38CF" w:rsidRDefault="00E91D2D" w:rsidP="00F64B5D">
            <w:pPr>
              <w:jc w:val="center"/>
              <w:rPr>
                <w:b/>
                <w:color w:val="000000"/>
                <w:szCs w:val="22"/>
              </w:rPr>
            </w:pPr>
          </w:p>
        </w:tc>
        <w:tc>
          <w:tcPr>
            <w:tcW w:w="670" w:type="dxa"/>
            <w:vAlign w:val="center"/>
          </w:tcPr>
          <w:p w14:paraId="482825EB" w14:textId="14A1AE4B" w:rsidR="00E91D2D" w:rsidRPr="006F38CF" w:rsidRDefault="0055333E" w:rsidP="00F64B5D">
            <w:pPr>
              <w:jc w:val="center"/>
              <w:rPr>
                <w:b/>
                <w:color w:val="000000"/>
                <w:szCs w:val="22"/>
              </w:rPr>
            </w:pPr>
            <w:r>
              <w:rPr>
                <w:b/>
                <w:color w:val="000000"/>
                <w:szCs w:val="22"/>
              </w:rPr>
              <w:t>x</w:t>
            </w:r>
          </w:p>
        </w:tc>
        <w:tc>
          <w:tcPr>
            <w:tcW w:w="669" w:type="dxa"/>
            <w:vAlign w:val="center"/>
          </w:tcPr>
          <w:p w14:paraId="474387D4" w14:textId="77777777" w:rsidR="00E91D2D" w:rsidRPr="006F38CF" w:rsidRDefault="00E91D2D" w:rsidP="00F64B5D">
            <w:pPr>
              <w:jc w:val="center"/>
              <w:rPr>
                <w:b/>
                <w:color w:val="000000"/>
                <w:szCs w:val="22"/>
              </w:rPr>
            </w:pPr>
          </w:p>
        </w:tc>
        <w:tc>
          <w:tcPr>
            <w:tcW w:w="670" w:type="dxa"/>
            <w:vAlign w:val="center"/>
          </w:tcPr>
          <w:p w14:paraId="04BEB998" w14:textId="77777777" w:rsidR="00E91D2D" w:rsidRPr="006F38CF" w:rsidRDefault="00E91D2D" w:rsidP="00F64B5D">
            <w:pPr>
              <w:jc w:val="center"/>
              <w:rPr>
                <w:b/>
                <w:color w:val="000000"/>
                <w:szCs w:val="22"/>
              </w:rPr>
            </w:pPr>
          </w:p>
        </w:tc>
        <w:tc>
          <w:tcPr>
            <w:tcW w:w="669" w:type="dxa"/>
            <w:vAlign w:val="center"/>
          </w:tcPr>
          <w:p w14:paraId="23E2AD13" w14:textId="77777777" w:rsidR="00E91D2D" w:rsidRPr="006F38CF" w:rsidRDefault="00E91D2D" w:rsidP="00F64B5D">
            <w:pPr>
              <w:jc w:val="center"/>
              <w:rPr>
                <w:b/>
                <w:color w:val="000000"/>
                <w:szCs w:val="22"/>
              </w:rPr>
            </w:pPr>
          </w:p>
        </w:tc>
        <w:tc>
          <w:tcPr>
            <w:tcW w:w="670" w:type="dxa"/>
            <w:vAlign w:val="center"/>
          </w:tcPr>
          <w:p w14:paraId="4A1675DD" w14:textId="77777777" w:rsidR="00E91D2D" w:rsidRPr="006F38CF" w:rsidRDefault="00E91D2D" w:rsidP="00F64B5D">
            <w:pPr>
              <w:jc w:val="center"/>
              <w:rPr>
                <w:b/>
                <w:color w:val="000000"/>
                <w:szCs w:val="22"/>
              </w:rPr>
            </w:pPr>
          </w:p>
        </w:tc>
        <w:tc>
          <w:tcPr>
            <w:tcW w:w="669" w:type="dxa"/>
            <w:vAlign w:val="center"/>
          </w:tcPr>
          <w:p w14:paraId="5AB46F75" w14:textId="77777777" w:rsidR="00E91D2D" w:rsidRPr="006F38CF" w:rsidRDefault="00E91D2D" w:rsidP="00F64B5D">
            <w:pPr>
              <w:jc w:val="center"/>
              <w:rPr>
                <w:b/>
                <w:color w:val="000000"/>
                <w:szCs w:val="22"/>
              </w:rPr>
            </w:pPr>
          </w:p>
        </w:tc>
        <w:tc>
          <w:tcPr>
            <w:tcW w:w="670" w:type="dxa"/>
            <w:vAlign w:val="center"/>
          </w:tcPr>
          <w:p w14:paraId="5724C2FB" w14:textId="77777777" w:rsidR="00E91D2D" w:rsidRPr="006F38CF" w:rsidRDefault="00E91D2D" w:rsidP="00F64B5D">
            <w:pPr>
              <w:jc w:val="center"/>
              <w:rPr>
                <w:b/>
                <w:color w:val="000000"/>
                <w:szCs w:val="22"/>
              </w:rPr>
            </w:pPr>
          </w:p>
        </w:tc>
      </w:tr>
      <w:tr w:rsidR="00E91D2D" w:rsidRPr="006F38CF" w14:paraId="0D227DDC" w14:textId="77777777" w:rsidTr="005147E7">
        <w:trPr>
          <w:cantSplit/>
          <w:trHeight w:val="289"/>
          <w:jc w:val="center"/>
        </w:trPr>
        <w:tc>
          <w:tcPr>
            <w:tcW w:w="830" w:type="dxa"/>
            <w:vAlign w:val="center"/>
          </w:tcPr>
          <w:p w14:paraId="3688A6C4" w14:textId="64D79BE4" w:rsidR="00E91D2D" w:rsidRPr="00D94180" w:rsidRDefault="00D31461"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.4.</w:t>
            </w:r>
          </w:p>
        </w:tc>
        <w:tc>
          <w:tcPr>
            <w:tcW w:w="4819" w:type="dxa"/>
            <w:vAlign w:val="center"/>
          </w:tcPr>
          <w:p w14:paraId="33728FE3" w14:textId="7284F52B" w:rsidR="00E91D2D" w:rsidRPr="00407008" w:rsidRDefault="00407008" w:rsidP="00407008">
            <w:pPr>
              <w:widowControl w:val="0"/>
              <w:tabs>
                <w:tab w:val="left" w:pos="228"/>
              </w:tabs>
              <w:rPr>
                <w:bCs/>
                <w:iCs/>
                <w:sz w:val="20"/>
                <w:lang w:val="sr-Latn-RS"/>
              </w:rPr>
            </w:pPr>
            <w:r w:rsidRPr="00247E9F">
              <w:rPr>
                <w:bCs/>
                <w:iCs/>
                <w:sz w:val="20"/>
                <w:lang w:val="sr-Latn-RS"/>
              </w:rPr>
              <w:t>Preuređivanje prostora</w:t>
            </w:r>
          </w:p>
        </w:tc>
        <w:tc>
          <w:tcPr>
            <w:tcW w:w="953" w:type="dxa"/>
            <w:vAlign w:val="center"/>
          </w:tcPr>
          <w:p w14:paraId="4D06B368" w14:textId="3261C041" w:rsidR="00E91D2D" w:rsidRPr="006F38CF" w:rsidRDefault="00D84FB1" w:rsidP="00F64B5D">
            <w:pPr>
              <w:jc w:val="center"/>
              <w:rPr>
                <w:b/>
                <w:color w:val="000000"/>
                <w:szCs w:val="22"/>
              </w:rPr>
            </w:pPr>
            <w:r>
              <w:rPr>
                <w:b/>
                <w:color w:val="000000"/>
                <w:szCs w:val="22"/>
              </w:rPr>
              <w:t>2 weeks</w:t>
            </w:r>
          </w:p>
        </w:tc>
        <w:tc>
          <w:tcPr>
            <w:tcW w:w="669" w:type="dxa"/>
            <w:vAlign w:val="center"/>
          </w:tcPr>
          <w:p w14:paraId="151D829D" w14:textId="77777777" w:rsidR="00E91D2D" w:rsidRPr="006F38CF" w:rsidRDefault="00E91D2D" w:rsidP="00F64B5D">
            <w:pPr>
              <w:jc w:val="center"/>
              <w:rPr>
                <w:b/>
                <w:color w:val="000000"/>
                <w:szCs w:val="22"/>
              </w:rPr>
            </w:pPr>
          </w:p>
        </w:tc>
        <w:tc>
          <w:tcPr>
            <w:tcW w:w="670" w:type="dxa"/>
            <w:vAlign w:val="center"/>
          </w:tcPr>
          <w:p w14:paraId="28286EBE" w14:textId="77777777" w:rsidR="00E91D2D" w:rsidRPr="006F38CF" w:rsidRDefault="00E91D2D" w:rsidP="00F64B5D">
            <w:pPr>
              <w:jc w:val="center"/>
              <w:rPr>
                <w:b/>
                <w:color w:val="000000"/>
                <w:szCs w:val="22"/>
              </w:rPr>
            </w:pPr>
          </w:p>
        </w:tc>
        <w:tc>
          <w:tcPr>
            <w:tcW w:w="669" w:type="dxa"/>
            <w:vAlign w:val="center"/>
          </w:tcPr>
          <w:p w14:paraId="322D4139" w14:textId="77777777" w:rsidR="00E91D2D" w:rsidRPr="006F38CF" w:rsidRDefault="00E91D2D" w:rsidP="00F64B5D">
            <w:pPr>
              <w:jc w:val="center"/>
              <w:rPr>
                <w:b/>
                <w:color w:val="000000"/>
                <w:szCs w:val="22"/>
              </w:rPr>
            </w:pPr>
          </w:p>
        </w:tc>
        <w:tc>
          <w:tcPr>
            <w:tcW w:w="670" w:type="dxa"/>
            <w:vAlign w:val="center"/>
          </w:tcPr>
          <w:p w14:paraId="0D2BE527" w14:textId="77777777" w:rsidR="00E91D2D" w:rsidRPr="006F38CF" w:rsidRDefault="00E91D2D" w:rsidP="00F64B5D">
            <w:pPr>
              <w:jc w:val="center"/>
              <w:rPr>
                <w:b/>
                <w:color w:val="000000"/>
                <w:szCs w:val="22"/>
              </w:rPr>
            </w:pPr>
          </w:p>
        </w:tc>
        <w:tc>
          <w:tcPr>
            <w:tcW w:w="669" w:type="dxa"/>
            <w:vAlign w:val="center"/>
          </w:tcPr>
          <w:p w14:paraId="6802BA8B" w14:textId="77777777" w:rsidR="00E91D2D" w:rsidRPr="006F38CF" w:rsidRDefault="00E91D2D" w:rsidP="00F64B5D">
            <w:pPr>
              <w:jc w:val="center"/>
              <w:rPr>
                <w:b/>
                <w:color w:val="000000"/>
                <w:szCs w:val="22"/>
              </w:rPr>
            </w:pPr>
          </w:p>
        </w:tc>
        <w:tc>
          <w:tcPr>
            <w:tcW w:w="670" w:type="dxa"/>
            <w:vAlign w:val="center"/>
          </w:tcPr>
          <w:p w14:paraId="4BBB5B3C" w14:textId="321FF851" w:rsidR="00E91D2D" w:rsidRPr="006F38CF" w:rsidRDefault="0055333E" w:rsidP="00F64B5D">
            <w:pPr>
              <w:jc w:val="center"/>
              <w:rPr>
                <w:b/>
                <w:color w:val="000000"/>
                <w:szCs w:val="22"/>
              </w:rPr>
            </w:pPr>
            <w:r>
              <w:rPr>
                <w:b/>
                <w:color w:val="000000"/>
                <w:szCs w:val="22"/>
              </w:rPr>
              <w:t>x</w:t>
            </w:r>
          </w:p>
        </w:tc>
        <w:tc>
          <w:tcPr>
            <w:tcW w:w="669" w:type="dxa"/>
            <w:vAlign w:val="center"/>
          </w:tcPr>
          <w:p w14:paraId="6DA7E67C" w14:textId="77777777" w:rsidR="00E91D2D" w:rsidRPr="006F38CF" w:rsidRDefault="00E91D2D" w:rsidP="00F64B5D">
            <w:pPr>
              <w:jc w:val="center"/>
              <w:rPr>
                <w:b/>
                <w:color w:val="000000"/>
                <w:szCs w:val="22"/>
              </w:rPr>
            </w:pPr>
          </w:p>
        </w:tc>
        <w:tc>
          <w:tcPr>
            <w:tcW w:w="670" w:type="dxa"/>
            <w:vAlign w:val="center"/>
          </w:tcPr>
          <w:p w14:paraId="5D420D25" w14:textId="77777777" w:rsidR="00E91D2D" w:rsidRPr="006F38CF" w:rsidRDefault="00E91D2D" w:rsidP="00F64B5D">
            <w:pPr>
              <w:jc w:val="center"/>
              <w:rPr>
                <w:b/>
                <w:color w:val="000000"/>
                <w:szCs w:val="22"/>
              </w:rPr>
            </w:pPr>
          </w:p>
        </w:tc>
        <w:tc>
          <w:tcPr>
            <w:tcW w:w="669" w:type="dxa"/>
            <w:vAlign w:val="center"/>
          </w:tcPr>
          <w:p w14:paraId="49FF2613" w14:textId="77777777" w:rsidR="00E91D2D" w:rsidRPr="006F38CF" w:rsidRDefault="00E91D2D" w:rsidP="00F64B5D">
            <w:pPr>
              <w:jc w:val="center"/>
              <w:rPr>
                <w:b/>
                <w:color w:val="000000"/>
                <w:szCs w:val="22"/>
              </w:rPr>
            </w:pPr>
          </w:p>
        </w:tc>
        <w:tc>
          <w:tcPr>
            <w:tcW w:w="670" w:type="dxa"/>
            <w:vAlign w:val="center"/>
          </w:tcPr>
          <w:p w14:paraId="5C647460" w14:textId="77777777" w:rsidR="00E91D2D" w:rsidRPr="006F38CF" w:rsidRDefault="00E91D2D" w:rsidP="00F64B5D">
            <w:pPr>
              <w:jc w:val="center"/>
              <w:rPr>
                <w:b/>
                <w:color w:val="000000"/>
                <w:szCs w:val="22"/>
              </w:rPr>
            </w:pPr>
          </w:p>
        </w:tc>
        <w:tc>
          <w:tcPr>
            <w:tcW w:w="669" w:type="dxa"/>
            <w:vAlign w:val="center"/>
          </w:tcPr>
          <w:p w14:paraId="14D18009" w14:textId="77777777" w:rsidR="00E91D2D" w:rsidRPr="006F38CF" w:rsidRDefault="00E91D2D" w:rsidP="00F64B5D">
            <w:pPr>
              <w:jc w:val="center"/>
              <w:rPr>
                <w:b/>
                <w:color w:val="000000"/>
                <w:szCs w:val="22"/>
              </w:rPr>
            </w:pPr>
          </w:p>
        </w:tc>
        <w:tc>
          <w:tcPr>
            <w:tcW w:w="670" w:type="dxa"/>
            <w:vAlign w:val="center"/>
          </w:tcPr>
          <w:p w14:paraId="4429A818" w14:textId="77777777" w:rsidR="00E91D2D" w:rsidRPr="006F38CF" w:rsidRDefault="00E91D2D" w:rsidP="00F64B5D">
            <w:pPr>
              <w:jc w:val="center"/>
              <w:rPr>
                <w:b/>
                <w:color w:val="000000"/>
                <w:szCs w:val="22"/>
              </w:rPr>
            </w:pPr>
          </w:p>
        </w:tc>
      </w:tr>
      <w:tr w:rsidR="00E91D2D" w:rsidRPr="006F38CF" w14:paraId="4D74507D" w14:textId="77777777" w:rsidTr="005147E7">
        <w:trPr>
          <w:cantSplit/>
          <w:trHeight w:val="289"/>
          <w:jc w:val="center"/>
        </w:trPr>
        <w:tc>
          <w:tcPr>
            <w:tcW w:w="830" w:type="dxa"/>
            <w:vAlign w:val="center"/>
          </w:tcPr>
          <w:p w14:paraId="17611F9A" w14:textId="2C2EBFD1" w:rsidR="00E91D2D" w:rsidRPr="00D94180" w:rsidRDefault="000A1533" w:rsidP="00F64B5D">
            <w:pPr>
              <w:tabs>
                <w:tab w:val="left" w:pos="397"/>
              </w:tabs>
              <w:ind w:left="397" w:hanging="397"/>
              <w:jc w:val="center"/>
              <w:rPr>
                <w:b/>
                <w:bCs/>
                <w:lang w:val="sr-Latn-RS"/>
              </w:rPr>
            </w:pPr>
            <w:r w:rsidRPr="00247E9F">
              <w:rPr>
                <w:b/>
                <w:bCs/>
                <w:sz w:val="20"/>
                <w:lang w:val="sr-Latn-RS"/>
              </w:rPr>
              <w:t>a.</w:t>
            </w:r>
            <w:r>
              <w:rPr>
                <w:b/>
                <w:bCs/>
                <w:sz w:val="20"/>
                <w:lang w:val="sr-Latn-RS"/>
              </w:rPr>
              <w:t>9</w:t>
            </w:r>
            <w:r w:rsidRPr="00247E9F">
              <w:rPr>
                <w:b/>
                <w:bCs/>
                <w:sz w:val="20"/>
                <w:lang w:val="sr-Latn-RS"/>
              </w:rPr>
              <w:t>.</w:t>
            </w:r>
          </w:p>
        </w:tc>
        <w:tc>
          <w:tcPr>
            <w:tcW w:w="4819" w:type="dxa"/>
            <w:vAlign w:val="center"/>
          </w:tcPr>
          <w:p w14:paraId="04061EF5" w14:textId="3EC538CC" w:rsidR="00E91D2D" w:rsidRPr="004542D2" w:rsidRDefault="004124CA" w:rsidP="004542D2">
            <w:pPr>
              <w:widowControl w:val="0"/>
              <w:tabs>
                <w:tab w:val="left" w:pos="228"/>
              </w:tabs>
              <w:rPr>
                <w:sz w:val="20"/>
                <w:lang w:val="sr-Latn-RS"/>
              </w:rPr>
            </w:pPr>
            <w:r w:rsidRPr="00247E9F">
              <w:rPr>
                <w:sz w:val="20"/>
                <w:lang w:val="sr-Latn-RS"/>
              </w:rPr>
              <w:t>Priprema i kreiranje tenderske dokumentacije</w:t>
            </w:r>
          </w:p>
        </w:tc>
        <w:tc>
          <w:tcPr>
            <w:tcW w:w="953" w:type="dxa"/>
            <w:vAlign w:val="center"/>
          </w:tcPr>
          <w:p w14:paraId="79DE3F78" w14:textId="6B6FBC07" w:rsidR="00E91D2D" w:rsidRPr="006F38CF" w:rsidRDefault="00D84FB1" w:rsidP="00F64B5D">
            <w:pPr>
              <w:jc w:val="center"/>
              <w:rPr>
                <w:b/>
                <w:color w:val="000000"/>
                <w:szCs w:val="22"/>
              </w:rPr>
            </w:pPr>
            <w:r>
              <w:rPr>
                <w:b/>
                <w:color w:val="000000"/>
                <w:szCs w:val="22"/>
              </w:rPr>
              <w:t>2 weeks</w:t>
            </w:r>
          </w:p>
        </w:tc>
        <w:tc>
          <w:tcPr>
            <w:tcW w:w="669" w:type="dxa"/>
            <w:vAlign w:val="center"/>
          </w:tcPr>
          <w:p w14:paraId="5E35CDB6" w14:textId="77777777" w:rsidR="00E91D2D" w:rsidRPr="006F38CF" w:rsidRDefault="00E91D2D" w:rsidP="00F64B5D">
            <w:pPr>
              <w:jc w:val="center"/>
              <w:rPr>
                <w:b/>
                <w:color w:val="000000"/>
                <w:szCs w:val="22"/>
              </w:rPr>
            </w:pPr>
          </w:p>
        </w:tc>
        <w:tc>
          <w:tcPr>
            <w:tcW w:w="670" w:type="dxa"/>
            <w:vAlign w:val="center"/>
          </w:tcPr>
          <w:p w14:paraId="5121A757" w14:textId="77777777" w:rsidR="00E91D2D" w:rsidRPr="006F38CF" w:rsidRDefault="00E91D2D" w:rsidP="00F64B5D">
            <w:pPr>
              <w:jc w:val="center"/>
              <w:rPr>
                <w:b/>
                <w:color w:val="000000"/>
                <w:szCs w:val="22"/>
              </w:rPr>
            </w:pPr>
          </w:p>
        </w:tc>
        <w:tc>
          <w:tcPr>
            <w:tcW w:w="669" w:type="dxa"/>
            <w:vAlign w:val="center"/>
          </w:tcPr>
          <w:p w14:paraId="131DA7D9" w14:textId="77777777" w:rsidR="00E91D2D" w:rsidRPr="006F38CF" w:rsidRDefault="00E91D2D" w:rsidP="00F64B5D">
            <w:pPr>
              <w:jc w:val="center"/>
              <w:rPr>
                <w:b/>
                <w:color w:val="000000"/>
                <w:szCs w:val="22"/>
              </w:rPr>
            </w:pPr>
          </w:p>
        </w:tc>
        <w:tc>
          <w:tcPr>
            <w:tcW w:w="670" w:type="dxa"/>
            <w:vAlign w:val="center"/>
          </w:tcPr>
          <w:p w14:paraId="73BCF13E" w14:textId="77777777" w:rsidR="00E91D2D" w:rsidRPr="006F38CF" w:rsidRDefault="00E91D2D" w:rsidP="00F64B5D">
            <w:pPr>
              <w:jc w:val="center"/>
              <w:rPr>
                <w:b/>
                <w:color w:val="000000"/>
                <w:szCs w:val="22"/>
              </w:rPr>
            </w:pPr>
          </w:p>
        </w:tc>
        <w:tc>
          <w:tcPr>
            <w:tcW w:w="669" w:type="dxa"/>
            <w:vAlign w:val="center"/>
          </w:tcPr>
          <w:p w14:paraId="327FC751" w14:textId="77777777" w:rsidR="00E91D2D" w:rsidRPr="006F38CF" w:rsidRDefault="00E91D2D" w:rsidP="00F64B5D">
            <w:pPr>
              <w:jc w:val="center"/>
              <w:rPr>
                <w:b/>
                <w:color w:val="000000"/>
                <w:szCs w:val="22"/>
              </w:rPr>
            </w:pPr>
          </w:p>
        </w:tc>
        <w:tc>
          <w:tcPr>
            <w:tcW w:w="670" w:type="dxa"/>
            <w:vAlign w:val="center"/>
          </w:tcPr>
          <w:p w14:paraId="6B0E4890" w14:textId="3F820E64" w:rsidR="00E91D2D" w:rsidRPr="006F38CF" w:rsidRDefault="0055333E" w:rsidP="00F64B5D">
            <w:pPr>
              <w:jc w:val="center"/>
              <w:rPr>
                <w:b/>
                <w:color w:val="000000"/>
                <w:szCs w:val="22"/>
              </w:rPr>
            </w:pPr>
            <w:r>
              <w:rPr>
                <w:b/>
                <w:color w:val="000000"/>
                <w:szCs w:val="22"/>
              </w:rPr>
              <w:t>x</w:t>
            </w:r>
          </w:p>
        </w:tc>
        <w:tc>
          <w:tcPr>
            <w:tcW w:w="669" w:type="dxa"/>
            <w:vAlign w:val="center"/>
          </w:tcPr>
          <w:p w14:paraId="1E02A9DC" w14:textId="77777777" w:rsidR="00E91D2D" w:rsidRPr="006F38CF" w:rsidRDefault="00E91D2D" w:rsidP="00F64B5D">
            <w:pPr>
              <w:jc w:val="center"/>
              <w:rPr>
                <w:b/>
                <w:color w:val="000000"/>
                <w:szCs w:val="22"/>
              </w:rPr>
            </w:pPr>
          </w:p>
        </w:tc>
        <w:tc>
          <w:tcPr>
            <w:tcW w:w="670" w:type="dxa"/>
            <w:vAlign w:val="center"/>
          </w:tcPr>
          <w:p w14:paraId="673B25FA" w14:textId="77777777" w:rsidR="00E91D2D" w:rsidRPr="006F38CF" w:rsidRDefault="00E91D2D" w:rsidP="00F64B5D">
            <w:pPr>
              <w:jc w:val="center"/>
              <w:rPr>
                <w:b/>
                <w:color w:val="000000"/>
                <w:szCs w:val="22"/>
              </w:rPr>
            </w:pPr>
          </w:p>
        </w:tc>
        <w:tc>
          <w:tcPr>
            <w:tcW w:w="669" w:type="dxa"/>
            <w:vAlign w:val="center"/>
          </w:tcPr>
          <w:p w14:paraId="632CC57B" w14:textId="77777777" w:rsidR="00E91D2D" w:rsidRPr="006F38CF" w:rsidRDefault="00E91D2D" w:rsidP="00F64B5D">
            <w:pPr>
              <w:jc w:val="center"/>
              <w:rPr>
                <w:b/>
                <w:color w:val="000000"/>
                <w:szCs w:val="22"/>
              </w:rPr>
            </w:pPr>
          </w:p>
        </w:tc>
        <w:tc>
          <w:tcPr>
            <w:tcW w:w="670" w:type="dxa"/>
            <w:vAlign w:val="center"/>
          </w:tcPr>
          <w:p w14:paraId="47A0DB78" w14:textId="77777777" w:rsidR="00E91D2D" w:rsidRPr="006F38CF" w:rsidRDefault="00E91D2D" w:rsidP="00F64B5D">
            <w:pPr>
              <w:jc w:val="center"/>
              <w:rPr>
                <w:b/>
                <w:color w:val="000000"/>
                <w:szCs w:val="22"/>
              </w:rPr>
            </w:pPr>
          </w:p>
        </w:tc>
        <w:tc>
          <w:tcPr>
            <w:tcW w:w="669" w:type="dxa"/>
            <w:vAlign w:val="center"/>
          </w:tcPr>
          <w:p w14:paraId="011077FE" w14:textId="77777777" w:rsidR="00E91D2D" w:rsidRPr="006F38CF" w:rsidRDefault="00E91D2D" w:rsidP="00F64B5D">
            <w:pPr>
              <w:jc w:val="center"/>
              <w:rPr>
                <w:b/>
                <w:color w:val="000000"/>
                <w:szCs w:val="22"/>
              </w:rPr>
            </w:pPr>
          </w:p>
        </w:tc>
        <w:tc>
          <w:tcPr>
            <w:tcW w:w="670" w:type="dxa"/>
            <w:vAlign w:val="center"/>
          </w:tcPr>
          <w:p w14:paraId="6FD8063D" w14:textId="77777777" w:rsidR="00E91D2D" w:rsidRPr="006F38CF" w:rsidRDefault="00E91D2D" w:rsidP="00F64B5D">
            <w:pPr>
              <w:jc w:val="center"/>
              <w:rPr>
                <w:b/>
                <w:color w:val="000000"/>
                <w:szCs w:val="22"/>
              </w:rPr>
            </w:pPr>
          </w:p>
        </w:tc>
      </w:tr>
      <w:tr w:rsidR="00E91D2D" w:rsidRPr="006F38CF" w14:paraId="23D10C2B" w14:textId="77777777" w:rsidTr="005147E7">
        <w:trPr>
          <w:cantSplit/>
          <w:trHeight w:val="289"/>
          <w:jc w:val="center"/>
        </w:trPr>
        <w:tc>
          <w:tcPr>
            <w:tcW w:w="830" w:type="dxa"/>
            <w:vAlign w:val="center"/>
          </w:tcPr>
          <w:p w14:paraId="56667193" w14:textId="7801575A" w:rsidR="00E91D2D" w:rsidRPr="00D94180" w:rsidRDefault="00C87908"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.1</w:t>
            </w:r>
          </w:p>
        </w:tc>
        <w:tc>
          <w:tcPr>
            <w:tcW w:w="4819" w:type="dxa"/>
            <w:vAlign w:val="center"/>
          </w:tcPr>
          <w:p w14:paraId="331FECAB" w14:textId="2B740B81" w:rsidR="00E91D2D" w:rsidRPr="004542D2" w:rsidRDefault="004542D2" w:rsidP="004542D2">
            <w:pPr>
              <w:rPr>
                <w:bCs/>
                <w:sz w:val="20"/>
                <w:lang w:val="sr-Latn-RS"/>
              </w:rPr>
            </w:pPr>
            <w:r w:rsidRPr="00247E9F">
              <w:rPr>
                <w:bCs/>
                <w:sz w:val="20"/>
                <w:lang w:val="sr-Latn-RS"/>
              </w:rPr>
              <w:t>Priprema dokumentacije za prijavu</w:t>
            </w:r>
          </w:p>
        </w:tc>
        <w:tc>
          <w:tcPr>
            <w:tcW w:w="953" w:type="dxa"/>
            <w:vAlign w:val="center"/>
          </w:tcPr>
          <w:p w14:paraId="6AC734E9" w14:textId="65ABFF07" w:rsidR="00E91D2D" w:rsidRPr="006F38CF" w:rsidRDefault="00D84FB1" w:rsidP="00F64B5D">
            <w:pPr>
              <w:jc w:val="center"/>
              <w:rPr>
                <w:b/>
                <w:color w:val="000000"/>
                <w:szCs w:val="22"/>
              </w:rPr>
            </w:pPr>
            <w:r>
              <w:rPr>
                <w:b/>
                <w:color w:val="000000"/>
                <w:szCs w:val="22"/>
              </w:rPr>
              <w:t>1 week</w:t>
            </w:r>
          </w:p>
        </w:tc>
        <w:tc>
          <w:tcPr>
            <w:tcW w:w="669" w:type="dxa"/>
            <w:vAlign w:val="center"/>
          </w:tcPr>
          <w:p w14:paraId="7745B1D9" w14:textId="77777777" w:rsidR="00E91D2D" w:rsidRPr="006F38CF" w:rsidRDefault="00E91D2D" w:rsidP="00F64B5D">
            <w:pPr>
              <w:jc w:val="center"/>
              <w:rPr>
                <w:b/>
                <w:color w:val="000000"/>
                <w:szCs w:val="22"/>
              </w:rPr>
            </w:pPr>
          </w:p>
        </w:tc>
        <w:tc>
          <w:tcPr>
            <w:tcW w:w="670" w:type="dxa"/>
            <w:vAlign w:val="center"/>
          </w:tcPr>
          <w:p w14:paraId="47C4BE8E" w14:textId="77777777" w:rsidR="00E91D2D" w:rsidRPr="006F38CF" w:rsidRDefault="00E91D2D" w:rsidP="00F64B5D">
            <w:pPr>
              <w:jc w:val="center"/>
              <w:rPr>
                <w:b/>
                <w:color w:val="000000"/>
                <w:szCs w:val="22"/>
              </w:rPr>
            </w:pPr>
          </w:p>
        </w:tc>
        <w:tc>
          <w:tcPr>
            <w:tcW w:w="669" w:type="dxa"/>
            <w:vAlign w:val="center"/>
          </w:tcPr>
          <w:p w14:paraId="61CF16A4" w14:textId="77777777" w:rsidR="00E91D2D" w:rsidRPr="006F38CF" w:rsidRDefault="00E91D2D" w:rsidP="00F64B5D">
            <w:pPr>
              <w:jc w:val="center"/>
              <w:rPr>
                <w:b/>
                <w:color w:val="000000"/>
                <w:szCs w:val="22"/>
              </w:rPr>
            </w:pPr>
          </w:p>
        </w:tc>
        <w:tc>
          <w:tcPr>
            <w:tcW w:w="670" w:type="dxa"/>
            <w:vAlign w:val="center"/>
          </w:tcPr>
          <w:p w14:paraId="60A46F3D" w14:textId="77777777" w:rsidR="00E91D2D" w:rsidRPr="006F38CF" w:rsidRDefault="00E91D2D" w:rsidP="00F64B5D">
            <w:pPr>
              <w:jc w:val="center"/>
              <w:rPr>
                <w:b/>
                <w:color w:val="000000"/>
                <w:szCs w:val="22"/>
              </w:rPr>
            </w:pPr>
          </w:p>
        </w:tc>
        <w:tc>
          <w:tcPr>
            <w:tcW w:w="669" w:type="dxa"/>
            <w:vAlign w:val="center"/>
          </w:tcPr>
          <w:p w14:paraId="1F4C52F3" w14:textId="77777777" w:rsidR="00E91D2D" w:rsidRPr="006F38CF" w:rsidRDefault="00E91D2D" w:rsidP="00F64B5D">
            <w:pPr>
              <w:jc w:val="center"/>
              <w:rPr>
                <w:b/>
                <w:color w:val="000000"/>
                <w:szCs w:val="22"/>
              </w:rPr>
            </w:pPr>
          </w:p>
        </w:tc>
        <w:tc>
          <w:tcPr>
            <w:tcW w:w="670" w:type="dxa"/>
            <w:vAlign w:val="center"/>
          </w:tcPr>
          <w:p w14:paraId="4E16FB4F" w14:textId="36DD44D7" w:rsidR="00E91D2D" w:rsidRPr="006F38CF" w:rsidRDefault="0055333E" w:rsidP="00F64B5D">
            <w:pPr>
              <w:jc w:val="center"/>
              <w:rPr>
                <w:b/>
                <w:color w:val="000000"/>
                <w:szCs w:val="22"/>
              </w:rPr>
            </w:pPr>
            <w:r>
              <w:rPr>
                <w:b/>
                <w:color w:val="000000"/>
                <w:szCs w:val="22"/>
              </w:rPr>
              <w:t>x</w:t>
            </w:r>
          </w:p>
        </w:tc>
        <w:tc>
          <w:tcPr>
            <w:tcW w:w="669" w:type="dxa"/>
            <w:vAlign w:val="center"/>
          </w:tcPr>
          <w:p w14:paraId="62B3E707" w14:textId="77777777" w:rsidR="00E91D2D" w:rsidRPr="006F38CF" w:rsidRDefault="00E91D2D" w:rsidP="00F64B5D">
            <w:pPr>
              <w:jc w:val="center"/>
              <w:rPr>
                <w:b/>
                <w:color w:val="000000"/>
                <w:szCs w:val="22"/>
              </w:rPr>
            </w:pPr>
          </w:p>
        </w:tc>
        <w:tc>
          <w:tcPr>
            <w:tcW w:w="670" w:type="dxa"/>
            <w:vAlign w:val="center"/>
          </w:tcPr>
          <w:p w14:paraId="2AB2F5E0" w14:textId="77777777" w:rsidR="00E91D2D" w:rsidRPr="006F38CF" w:rsidRDefault="00E91D2D" w:rsidP="00F64B5D">
            <w:pPr>
              <w:jc w:val="center"/>
              <w:rPr>
                <w:b/>
                <w:color w:val="000000"/>
                <w:szCs w:val="22"/>
              </w:rPr>
            </w:pPr>
          </w:p>
        </w:tc>
        <w:tc>
          <w:tcPr>
            <w:tcW w:w="669" w:type="dxa"/>
            <w:vAlign w:val="center"/>
          </w:tcPr>
          <w:p w14:paraId="2E8F4F4B" w14:textId="77777777" w:rsidR="00E91D2D" w:rsidRPr="006F38CF" w:rsidRDefault="00E91D2D" w:rsidP="00F64B5D">
            <w:pPr>
              <w:jc w:val="center"/>
              <w:rPr>
                <w:b/>
                <w:color w:val="000000"/>
                <w:szCs w:val="22"/>
              </w:rPr>
            </w:pPr>
          </w:p>
        </w:tc>
        <w:tc>
          <w:tcPr>
            <w:tcW w:w="670" w:type="dxa"/>
            <w:vAlign w:val="center"/>
          </w:tcPr>
          <w:p w14:paraId="4AE1BD92" w14:textId="77777777" w:rsidR="00E91D2D" w:rsidRPr="006F38CF" w:rsidRDefault="00E91D2D" w:rsidP="00F64B5D">
            <w:pPr>
              <w:jc w:val="center"/>
              <w:rPr>
                <w:b/>
                <w:color w:val="000000"/>
                <w:szCs w:val="22"/>
              </w:rPr>
            </w:pPr>
          </w:p>
        </w:tc>
        <w:tc>
          <w:tcPr>
            <w:tcW w:w="669" w:type="dxa"/>
            <w:vAlign w:val="center"/>
          </w:tcPr>
          <w:p w14:paraId="51327543" w14:textId="77777777" w:rsidR="00E91D2D" w:rsidRPr="006F38CF" w:rsidRDefault="00E91D2D" w:rsidP="00F64B5D">
            <w:pPr>
              <w:jc w:val="center"/>
              <w:rPr>
                <w:b/>
                <w:color w:val="000000"/>
                <w:szCs w:val="22"/>
              </w:rPr>
            </w:pPr>
          </w:p>
        </w:tc>
        <w:tc>
          <w:tcPr>
            <w:tcW w:w="670" w:type="dxa"/>
            <w:vAlign w:val="center"/>
          </w:tcPr>
          <w:p w14:paraId="17C96269" w14:textId="77777777" w:rsidR="00E91D2D" w:rsidRPr="006F38CF" w:rsidRDefault="00E91D2D" w:rsidP="00F64B5D">
            <w:pPr>
              <w:jc w:val="center"/>
              <w:rPr>
                <w:b/>
                <w:color w:val="000000"/>
                <w:szCs w:val="22"/>
              </w:rPr>
            </w:pPr>
          </w:p>
        </w:tc>
      </w:tr>
      <w:tr w:rsidR="00E91D2D" w:rsidRPr="006F38CF" w14:paraId="5114E831" w14:textId="77777777" w:rsidTr="005147E7">
        <w:trPr>
          <w:cantSplit/>
          <w:trHeight w:val="289"/>
          <w:jc w:val="center"/>
        </w:trPr>
        <w:tc>
          <w:tcPr>
            <w:tcW w:w="830" w:type="dxa"/>
            <w:vAlign w:val="center"/>
          </w:tcPr>
          <w:p w14:paraId="54C59A98" w14:textId="458299B2" w:rsidR="00E91D2D" w:rsidRPr="00D94180" w:rsidRDefault="0082328A"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.2.</w:t>
            </w:r>
          </w:p>
        </w:tc>
        <w:tc>
          <w:tcPr>
            <w:tcW w:w="4819" w:type="dxa"/>
            <w:vAlign w:val="center"/>
          </w:tcPr>
          <w:p w14:paraId="3BC8A245" w14:textId="59592CA6" w:rsidR="00E91D2D" w:rsidRPr="007059CB" w:rsidRDefault="001D1E93" w:rsidP="007059CB">
            <w:pPr>
              <w:rPr>
                <w:b/>
                <w:sz w:val="20"/>
                <w:lang w:val="sr-Latn-RS"/>
              </w:rPr>
            </w:pPr>
            <w:r w:rsidRPr="00247E9F">
              <w:rPr>
                <w:bCs/>
                <w:sz w:val="20"/>
                <w:lang w:val="sr-Latn-RS"/>
              </w:rPr>
              <w:t>Objavljivanje javnog poziva za dostavljanje ponuda</w:t>
            </w:r>
          </w:p>
        </w:tc>
        <w:tc>
          <w:tcPr>
            <w:tcW w:w="953" w:type="dxa"/>
            <w:vAlign w:val="center"/>
          </w:tcPr>
          <w:p w14:paraId="1B05FDDF" w14:textId="2FC0F408" w:rsidR="00E91D2D" w:rsidRPr="006F38CF" w:rsidRDefault="00832C21" w:rsidP="00F64B5D">
            <w:pPr>
              <w:jc w:val="center"/>
              <w:rPr>
                <w:b/>
                <w:color w:val="000000"/>
                <w:szCs w:val="22"/>
              </w:rPr>
            </w:pPr>
            <w:r>
              <w:rPr>
                <w:b/>
                <w:color w:val="000000"/>
                <w:szCs w:val="22"/>
              </w:rPr>
              <w:t>1 week</w:t>
            </w:r>
          </w:p>
        </w:tc>
        <w:tc>
          <w:tcPr>
            <w:tcW w:w="669" w:type="dxa"/>
            <w:vAlign w:val="center"/>
          </w:tcPr>
          <w:p w14:paraId="4FE90E75" w14:textId="77777777" w:rsidR="00E91D2D" w:rsidRPr="006F38CF" w:rsidRDefault="00E91D2D" w:rsidP="00F64B5D">
            <w:pPr>
              <w:jc w:val="center"/>
              <w:rPr>
                <w:b/>
                <w:color w:val="000000"/>
                <w:szCs w:val="22"/>
              </w:rPr>
            </w:pPr>
          </w:p>
        </w:tc>
        <w:tc>
          <w:tcPr>
            <w:tcW w:w="670" w:type="dxa"/>
            <w:vAlign w:val="center"/>
          </w:tcPr>
          <w:p w14:paraId="3ADC6C0E" w14:textId="77777777" w:rsidR="00E91D2D" w:rsidRPr="006F38CF" w:rsidRDefault="00E91D2D" w:rsidP="00F64B5D">
            <w:pPr>
              <w:jc w:val="center"/>
              <w:rPr>
                <w:b/>
                <w:color w:val="000000"/>
                <w:szCs w:val="22"/>
              </w:rPr>
            </w:pPr>
          </w:p>
        </w:tc>
        <w:tc>
          <w:tcPr>
            <w:tcW w:w="669" w:type="dxa"/>
            <w:vAlign w:val="center"/>
          </w:tcPr>
          <w:p w14:paraId="352A2EDA" w14:textId="77777777" w:rsidR="00E91D2D" w:rsidRPr="006F38CF" w:rsidRDefault="00E91D2D" w:rsidP="00F64B5D">
            <w:pPr>
              <w:jc w:val="center"/>
              <w:rPr>
                <w:b/>
                <w:color w:val="000000"/>
                <w:szCs w:val="22"/>
              </w:rPr>
            </w:pPr>
          </w:p>
        </w:tc>
        <w:tc>
          <w:tcPr>
            <w:tcW w:w="670" w:type="dxa"/>
            <w:vAlign w:val="center"/>
          </w:tcPr>
          <w:p w14:paraId="2E542BE6" w14:textId="77777777" w:rsidR="00E91D2D" w:rsidRPr="006F38CF" w:rsidRDefault="00E91D2D" w:rsidP="00F64B5D">
            <w:pPr>
              <w:jc w:val="center"/>
              <w:rPr>
                <w:b/>
                <w:color w:val="000000"/>
                <w:szCs w:val="22"/>
              </w:rPr>
            </w:pPr>
          </w:p>
        </w:tc>
        <w:tc>
          <w:tcPr>
            <w:tcW w:w="669" w:type="dxa"/>
            <w:vAlign w:val="center"/>
          </w:tcPr>
          <w:p w14:paraId="6E24F410" w14:textId="77777777" w:rsidR="00E91D2D" w:rsidRPr="006F38CF" w:rsidRDefault="00E91D2D" w:rsidP="00F64B5D">
            <w:pPr>
              <w:jc w:val="center"/>
              <w:rPr>
                <w:b/>
                <w:color w:val="000000"/>
                <w:szCs w:val="22"/>
              </w:rPr>
            </w:pPr>
          </w:p>
        </w:tc>
        <w:tc>
          <w:tcPr>
            <w:tcW w:w="670" w:type="dxa"/>
            <w:vAlign w:val="center"/>
          </w:tcPr>
          <w:p w14:paraId="1AB3FE07" w14:textId="6C1B71BE" w:rsidR="00E91D2D" w:rsidRPr="006F38CF" w:rsidRDefault="0055333E" w:rsidP="00F64B5D">
            <w:pPr>
              <w:jc w:val="center"/>
              <w:rPr>
                <w:b/>
                <w:color w:val="000000"/>
                <w:szCs w:val="22"/>
              </w:rPr>
            </w:pPr>
            <w:r>
              <w:rPr>
                <w:b/>
                <w:color w:val="000000"/>
                <w:szCs w:val="22"/>
              </w:rPr>
              <w:t>x</w:t>
            </w:r>
          </w:p>
        </w:tc>
        <w:tc>
          <w:tcPr>
            <w:tcW w:w="669" w:type="dxa"/>
            <w:vAlign w:val="center"/>
          </w:tcPr>
          <w:p w14:paraId="062521E5" w14:textId="77777777" w:rsidR="00E91D2D" w:rsidRPr="006F38CF" w:rsidRDefault="00E91D2D" w:rsidP="00F64B5D">
            <w:pPr>
              <w:jc w:val="center"/>
              <w:rPr>
                <w:b/>
                <w:color w:val="000000"/>
                <w:szCs w:val="22"/>
              </w:rPr>
            </w:pPr>
          </w:p>
        </w:tc>
        <w:tc>
          <w:tcPr>
            <w:tcW w:w="670" w:type="dxa"/>
            <w:vAlign w:val="center"/>
          </w:tcPr>
          <w:p w14:paraId="59920F61" w14:textId="77777777" w:rsidR="00E91D2D" w:rsidRPr="006F38CF" w:rsidRDefault="00E91D2D" w:rsidP="00F64B5D">
            <w:pPr>
              <w:jc w:val="center"/>
              <w:rPr>
                <w:b/>
                <w:color w:val="000000"/>
                <w:szCs w:val="22"/>
              </w:rPr>
            </w:pPr>
          </w:p>
        </w:tc>
        <w:tc>
          <w:tcPr>
            <w:tcW w:w="669" w:type="dxa"/>
            <w:vAlign w:val="center"/>
          </w:tcPr>
          <w:p w14:paraId="5364D720" w14:textId="77777777" w:rsidR="00E91D2D" w:rsidRPr="006F38CF" w:rsidRDefault="00E91D2D" w:rsidP="00F64B5D">
            <w:pPr>
              <w:jc w:val="center"/>
              <w:rPr>
                <w:b/>
                <w:color w:val="000000"/>
                <w:szCs w:val="22"/>
              </w:rPr>
            </w:pPr>
          </w:p>
        </w:tc>
        <w:tc>
          <w:tcPr>
            <w:tcW w:w="670" w:type="dxa"/>
            <w:vAlign w:val="center"/>
          </w:tcPr>
          <w:p w14:paraId="5E9DCD20" w14:textId="77777777" w:rsidR="00E91D2D" w:rsidRPr="006F38CF" w:rsidRDefault="00E91D2D" w:rsidP="00F64B5D">
            <w:pPr>
              <w:jc w:val="center"/>
              <w:rPr>
                <w:b/>
                <w:color w:val="000000"/>
                <w:szCs w:val="22"/>
              </w:rPr>
            </w:pPr>
          </w:p>
        </w:tc>
        <w:tc>
          <w:tcPr>
            <w:tcW w:w="669" w:type="dxa"/>
            <w:vAlign w:val="center"/>
          </w:tcPr>
          <w:p w14:paraId="66D3310B" w14:textId="77777777" w:rsidR="00E91D2D" w:rsidRPr="006F38CF" w:rsidRDefault="00E91D2D" w:rsidP="00F64B5D">
            <w:pPr>
              <w:jc w:val="center"/>
              <w:rPr>
                <w:b/>
                <w:color w:val="000000"/>
                <w:szCs w:val="22"/>
              </w:rPr>
            </w:pPr>
          </w:p>
        </w:tc>
        <w:tc>
          <w:tcPr>
            <w:tcW w:w="670" w:type="dxa"/>
            <w:vAlign w:val="center"/>
          </w:tcPr>
          <w:p w14:paraId="4F0D6CD4" w14:textId="77777777" w:rsidR="00E91D2D" w:rsidRPr="006F38CF" w:rsidRDefault="00E91D2D" w:rsidP="00F64B5D">
            <w:pPr>
              <w:jc w:val="center"/>
              <w:rPr>
                <w:b/>
                <w:color w:val="000000"/>
                <w:szCs w:val="22"/>
              </w:rPr>
            </w:pPr>
          </w:p>
        </w:tc>
      </w:tr>
      <w:tr w:rsidR="00E91D2D" w:rsidRPr="006F38CF" w14:paraId="64F8F124" w14:textId="77777777" w:rsidTr="005147E7">
        <w:trPr>
          <w:cantSplit/>
          <w:trHeight w:val="289"/>
          <w:jc w:val="center"/>
        </w:trPr>
        <w:tc>
          <w:tcPr>
            <w:tcW w:w="830" w:type="dxa"/>
            <w:vAlign w:val="center"/>
          </w:tcPr>
          <w:p w14:paraId="0CA2B911" w14:textId="17AFE854" w:rsidR="00E91D2D" w:rsidRPr="00D94180" w:rsidRDefault="00DB7C1D"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.3</w:t>
            </w:r>
          </w:p>
        </w:tc>
        <w:tc>
          <w:tcPr>
            <w:tcW w:w="4819" w:type="dxa"/>
            <w:vAlign w:val="center"/>
          </w:tcPr>
          <w:p w14:paraId="59A270D4" w14:textId="21878C1E" w:rsidR="00E91D2D" w:rsidRPr="007059CB" w:rsidRDefault="00EB60BD" w:rsidP="007059CB">
            <w:pPr>
              <w:rPr>
                <w:bCs/>
                <w:sz w:val="20"/>
                <w:lang w:val="sr-Latn-RS"/>
              </w:rPr>
            </w:pPr>
            <w:r w:rsidRPr="00247E9F">
              <w:rPr>
                <w:bCs/>
                <w:sz w:val="20"/>
                <w:lang w:val="sr-Latn-RS"/>
              </w:rPr>
              <w:t xml:space="preserve">Priprema prostora za instalaciju </w:t>
            </w:r>
          </w:p>
        </w:tc>
        <w:tc>
          <w:tcPr>
            <w:tcW w:w="953" w:type="dxa"/>
            <w:vAlign w:val="center"/>
          </w:tcPr>
          <w:p w14:paraId="47CF62EF" w14:textId="118DC475" w:rsidR="00E91D2D" w:rsidRPr="006F38CF" w:rsidRDefault="00832C21" w:rsidP="00F64B5D">
            <w:pPr>
              <w:jc w:val="center"/>
              <w:rPr>
                <w:b/>
                <w:color w:val="000000"/>
                <w:szCs w:val="22"/>
              </w:rPr>
            </w:pPr>
            <w:r>
              <w:rPr>
                <w:b/>
                <w:color w:val="000000"/>
                <w:szCs w:val="22"/>
              </w:rPr>
              <w:t>2 weeks</w:t>
            </w:r>
          </w:p>
        </w:tc>
        <w:tc>
          <w:tcPr>
            <w:tcW w:w="669" w:type="dxa"/>
            <w:vAlign w:val="center"/>
          </w:tcPr>
          <w:p w14:paraId="7A135691" w14:textId="77777777" w:rsidR="00E91D2D" w:rsidRPr="006F38CF" w:rsidRDefault="00E91D2D" w:rsidP="00F64B5D">
            <w:pPr>
              <w:jc w:val="center"/>
              <w:rPr>
                <w:b/>
                <w:color w:val="000000"/>
                <w:szCs w:val="22"/>
              </w:rPr>
            </w:pPr>
          </w:p>
        </w:tc>
        <w:tc>
          <w:tcPr>
            <w:tcW w:w="670" w:type="dxa"/>
            <w:vAlign w:val="center"/>
          </w:tcPr>
          <w:p w14:paraId="52ED0085" w14:textId="77777777" w:rsidR="00E91D2D" w:rsidRPr="006F38CF" w:rsidRDefault="00E91D2D" w:rsidP="00F64B5D">
            <w:pPr>
              <w:jc w:val="center"/>
              <w:rPr>
                <w:b/>
                <w:color w:val="000000"/>
                <w:szCs w:val="22"/>
              </w:rPr>
            </w:pPr>
          </w:p>
        </w:tc>
        <w:tc>
          <w:tcPr>
            <w:tcW w:w="669" w:type="dxa"/>
            <w:vAlign w:val="center"/>
          </w:tcPr>
          <w:p w14:paraId="6939D44B" w14:textId="77777777" w:rsidR="00E91D2D" w:rsidRPr="006F38CF" w:rsidRDefault="00E91D2D" w:rsidP="00F64B5D">
            <w:pPr>
              <w:jc w:val="center"/>
              <w:rPr>
                <w:b/>
                <w:color w:val="000000"/>
                <w:szCs w:val="22"/>
              </w:rPr>
            </w:pPr>
          </w:p>
        </w:tc>
        <w:tc>
          <w:tcPr>
            <w:tcW w:w="670" w:type="dxa"/>
            <w:vAlign w:val="center"/>
          </w:tcPr>
          <w:p w14:paraId="6A922340" w14:textId="77777777" w:rsidR="00E91D2D" w:rsidRPr="006F38CF" w:rsidRDefault="00E91D2D" w:rsidP="00F64B5D">
            <w:pPr>
              <w:jc w:val="center"/>
              <w:rPr>
                <w:b/>
                <w:color w:val="000000"/>
                <w:szCs w:val="22"/>
              </w:rPr>
            </w:pPr>
          </w:p>
        </w:tc>
        <w:tc>
          <w:tcPr>
            <w:tcW w:w="669" w:type="dxa"/>
            <w:vAlign w:val="center"/>
          </w:tcPr>
          <w:p w14:paraId="035F3E92" w14:textId="77777777" w:rsidR="00E91D2D" w:rsidRPr="006F38CF" w:rsidRDefault="00E91D2D" w:rsidP="00F64B5D">
            <w:pPr>
              <w:jc w:val="center"/>
              <w:rPr>
                <w:b/>
                <w:color w:val="000000"/>
                <w:szCs w:val="22"/>
              </w:rPr>
            </w:pPr>
          </w:p>
        </w:tc>
        <w:tc>
          <w:tcPr>
            <w:tcW w:w="670" w:type="dxa"/>
            <w:vAlign w:val="center"/>
          </w:tcPr>
          <w:p w14:paraId="77F0253A" w14:textId="42F5608F" w:rsidR="00E91D2D" w:rsidRPr="006F38CF" w:rsidRDefault="0055333E" w:rsidP="00F64B5D">
            <w:pPr>
              <w:jc w:val="center"/>
              <w:rPr>
                <w:b/>
                <w:color w:val="000000"/>
                <w:szCs w:val="22"/>
              </w:rPr>
            </w:pPr>
            <w:r>
              <w:rPr>
                <w:b/>
                <w:color w:val="000000"/>
                <w:szCs w:val="22"/>
              </w:rPr>
              <w:t>x</w:t>
            </w:r>
          </w:p>
        </w:tc>
        <w:tc>
          <w:tcPr>
            <w:tcW w:w="669" w:type="dxa"/>
            <w:vAlign w:val="center"/>
          </w:tcPr>
          <w:p w14:paraId="52D11921" w14:textId="77777777" w:rsidR="00E91D2D" w:rsidRPr="006F38CF" w:rsidRDefault="00E91D2D" w:rsidP="00F64B5D">
            <w:pPr>
              <w:jc w:val="center"/>
              <w:rPr>
                <w:b/>
                <w:color w:val="000000"/>
                <w:szCs w:val="22"/>
              </w:rPr>
            </w:pPr>
          </w:p>
        </w:tc>
        <w:tc>
          <w:tcPr>
            <w:tcW w:w="670" w:type="dxa"/>
            <w:vAlign w:val="center"/>
          </w:tcPr>
          <w:p w14:paraId="3ABDF8F4" w14:textId="77777777" w:rsidR="00E91D2D" w:rsidRPr="006F38CF" w:rsidRDefault="00E91D2D" w:rsidP="00F64B5D">
            <w:pPr>
              <w:jc w:val="center"/>
              <w:rPr>
                <w:b/>
                <w:color w:val="000000"/>
                <w:szCs w:val="22"/>
              </w:rPr>
            </w:pPr>
          </w:p>
        </w:tc>
        <w:tc>
          <w:tcPr>
            <w:tcW w:w="669" w:type="dxa"/>
            <w:vAlign w:val="center"/>
          </w:tcPr>
          <w:p w14:paraId="25048D0C" w14:textId="77777777" w:rsidR="00E91D2D" w:rsidRPr="006F38CF" w:rsidRDefault="00E91D2D" w:rsidP="00F64B5D">
            <w:pPr>
              <w:jc w:val="center"/>
              <w:rPr>
                <w:b/>
                <w:color w:val="000000"/>
                <w:szCs w:val="22"/>
              </w:rPr>
            </w:pPr>
          </w:p>
        </w:tc>
        <w:tc>
          <w:tcPr>
            <w:tcW w:w="670" w:type="dxa"/>
            <w:vAlign w:val="center"/>
          </w:tcPr>
          <w:p w14:paraId="3AA3C81F" w14:textId="77777777" w:rsidR="00E91D2D" w:rsidRPr="006F38CF" w:rsidRDefault="00E91D2D" w:rsidP="00F64B5D">
            <w:pPr>
              <w:jc w:val="center"/>
              <w:rPr>
                <w:b/>
                <w:color w:val="000000"/>
                <w:szCs w:val="22"/>
              </w:rPr>
            </w:pPr>
          </w:p>
        </w:tc>
        <w:tc>
          <w:tcPr>
            <w:tcW w:w="669" w:type="dxa"/>
            <w:vAlign w:val="center"/>
          </w:tcPr>
          <w:p w14:paraId="38412108" w14:textId="77777777" w:rsidR="00E91D2D" w:rsidRPr="006F38CF" w:rsidRDefault="00E91D2D" w:rsidP="00F64B5D">
            <w:pPr>
              <w:jc w:val="center"/>
              <w:rPr>
                <w:b/>
                <w:color w:val="000000"/>
                <w:szCs w:val="22"/>
              </w:rPr>
            </w:pPr>
          </w:p>
        </w:tc>
        <w:tc>
          <w:tcPr>
            <w:tcW w:w="670" w:type="dxa"/>
            <w:vAlign w:val="center"/>
          </w:tcPr>
          <w:p w14:paraId="359D0C98" w14:textId="77777777" w:rsidR="00E91D2D" w:rsidRPr="006F38CF" w:rsidRDefault="00E91D2D" w:rsidP="00F64B5D">
            <w:pPr>
              <w:jc w:val="center"/>
              <w:rPr>
                <w:b/>
                <w:color w:val="000000"/>
                <w:szCs w:val="22"/>
              </w:rPr>
            </w:pPr>
          </w:p>
        </w:tc>
      </w:tr>
      <w:tr w:rsidR="00E91D2D" w:rsidRPr="006F38CF" w14:paraId="0776D813" w14:textId="77777777" w:rsidTr="005147E7">
        <w:trPr>
          <w:cantSplit/>
          <w:trHeight w:val="289"/>
          <w:jc w:val="center"/>
        </w:trPr>
        <w:tc>
          <w:tcPr>
            <w:tcW w:w="830" w:type="dxa"/>
            <w:vAlign w:val="center"/>
          </w:tcPr>
          <w:p w14:paraId="497AED17" w14:textId="5D4CE741" w:rsidR="00E91D2D" w:rsidRPr="00D94180" w:rsidRDefault="00E04C4B" w:rsidP="00F64B5D">
            <w:pPr>
              <w:tabs>
                <w:tab w:val="left" w:pos="397"/>
              </w:tabs>
              <w:ind w:left="397" w:hanging="397"/>
              <w:jc w:val="center"/>
              <w:rPr>
                <w:b/>
                <w:bCs/>
                <w:lang w:val="sr-Latn-RS"/>
              </w:rPr>
            </w:pPr>
            <w:r w:rsidRPr="00247E9F">
              <w:rPr>
                <w:bCs/>
                <w:sz w:val="20"/>
                <w:lang w:val="sr-Latn-RS"/>
              </w:rPr>
              <w:t xml:space="preserve">   </w:t>
            </w:r>
            <w:r w:rsidRPr="00247E9F">
              <w:rPr>
                <w:b/>
                <w:sz w:val="20"/>
                <w:lang w:val="sr-Latn-RS"/>
              </w:rPr>
              <w:t>a.</w:t>
            </w:r>
            <w:r>
              <w:rPr>
                <w:b/>
                <w:sz w:val="20"/>
                <w:lang w:val="sr-Latn-RS"/>
              </w:rPr>
              <w:t>9</w:t>
            </w:r>
            <w:r w:rsidRPr="00247E9F">
              <w:rPr>
                <w:b/>
                <w:sz w:val="20"/>
                <w:lang w:val="sr-Latn-RS"/>
              </w:rPr>
              <w:t>.4</w:t>
            </w:r>
          </w:p>
        </w:tc>
        <w:tc>
          <w:tcPr>
            <w:tcW w:w="4819" w:type="dxa"/>
            <w:vAlign w:val="center"/>
          </w:tcPr>
          <w:p w14:paraId="0BE66BCB" w14:textId="676F8E4E" w:rsidR="00E91D2D" w:rsidRPr="007059CB" w:rsidRDefault="007059CB" w:rsidP="007059CB">
            <w:pPr>
              <w:rPr>
                <w:b/>
                <w:sz w:val="20"/>
                <w:lang w:val="sr-Latn-RS"/>
              </w:rPr>
            </w:pPr>
            <w:r w:rsidRPr="00247E9F">
              <w:rPr>
                <w:bCs/>
                <w:sz w:val="20"/>
                <w:lang w:val="sr-Latn-RS"/>
              </w:rPr>
              <w:t>Izvršavanje testova</w:t>
            </w:r>
          </w:p>
        </w:tc>
        <w:tc>
          <w:tcPr>
            <w:tcW w:w="953" w:type="dxa"/>
            <w:vAlign w:val="center"/>
          </w:tcPr>
          <w:p w14:paraId="21C1F575" w14:textId="386279B9" w:rsidR="00E91D2D" w:rsidRPr="006F38CF" w:rsidRDefault="00832C21" w:rsidP="00F64B5D">
            <w:pPr>
              <w:jc w:val="center"/>
              <w:rPr>
                <w:b/>
                <w:color w:val="000000"/>
                <w:szCs w:val="22"/>
              </w:rPr>
            </w:pPr>
            <w:r>
              <w:rPr>
                <w:b/>
                <w:color w:val="000000"/>
                <w:szCs w:val="22"/>
              </w:rPr>
              <w:t>1 week</w:t>
            </w:r>
          </w:p>
        </w:tc>
        <w:tc>
          <w:tcPr>
            <w:tcW w:w="669" w:type="dxa"/>
            <w:vAlign w:val="center"/>
          </w:tcPr>
          <w:p w14:paraId="28F25183" w14:textId="77777777" w:rsidR="00E91D2D" w:rsidRPr="006F38CF" w:rsidRDefault="00E91D2D" w:rsidP="00F64B5D">
            <w:pPr>
              <w:jc w:val="center"/>
              <w:rPr>
                <w:b/>
                <w:color w:val="000000"/>
                <w:szCs w:val="22"/>
              </w:rPr>
            </w:pPr>
          </w:p>
        </w:tc>
        <w:tc>
          <w:tcPr>
            <w:tcW w:w="670" w:type="dxa"/>
            <w:vAlign w:val="center"/>
          </w:tcPr>
          <w:p w14:paraId="732DD76B" w14:textId="77777777" w:rsidR="00E91D2D" w:rsidRPr="006F38CF" w:rsidRDefault="00E91D2D" w:rsidP="00F64B5D">
            <w:pPr>
              <w:jc w:val="center"/>
              <w:rPr>
                <w:b/>
                <w:color w:val="000000"/>
                <w:szCs w:val="22"/>
              </w:rPr>
            </w:pPr>
          </w:p>
        </w:tc>
        <w:tc>
          <w:tcPr>
            <w:tcW w:w="669" w:type="dxa"/>
            <w:vAlign w:val="center"/>
          </w:tcPr>
          <w:p w14:paraId="40AE12FD" w14:textId="77777777" w:rsidR="00E91D2D" w:rsidRPr="006F38CF" w:rsidRDefault="00E91D2D" w:rsidP="00F64B5D">
            <w:pPr>
              <w:jc w:val="center"/>
              <w:rPr>
                <w:b/>
                <w:color w:val="000000"/>
                <w:szCs w:val="22"/>
              </w:rPr>
            </w:pPr>
          </w:p>
        </w:tc>
        <w:tc>
          <w:tcPr>
            <w:tcW w:w="670" w:type="dxa"/>
            <w:vAlign w:val="center"/>
          </w:tcPr>
          <w:p w14:paraId="711B5C22" w14:textId="77777777" w:rsidR="00E91D2D" w:rsidRPr="006F38CF" w:rsidRDefault="00E91D2D" w:rsidP="00F64B5D">
            <w:pPr>
              <w:jc w:val="center"/>
              <w:rPr>
                <w:b/>
                <w:color w:val="000000"/>
                <w:szCs w:val="22"/>
              </w:rPr>
            </w:pPr>
          </w:p>
        </w:tc>
        <w:tc>
          <w:tcPr>
            <w:tcW w:w="669" w:type="dxa"/>
            <w:vAlign w:val="center"/>
          </w:tcPr>
          <w:p w14:paraId="41AA7797" w14:textId="77777777" w:rsidR="00E91D2D" w:rsidRPr="006F38CF" w:rsidRDefault="00E91D2D" w:rsidP="00F64B5D">
            <w:pPr>
              <w:jc w:val="center"/>
              <w:rPr>
                <w:b/>
                <w:color w:val="000000"/>
                <w:szCs w:val="22"/>
              </w:rPr>
            </w:pPr>
          </w:p>
        </w:tc>
        <w:tc>
          <w:tcPr>
            <w:tcW w:w="670" w:type="dxa"/>
            <w:vAlign w:val="center"/>
          </w:tcPr>
          <w:p w14:paraId="43BAC3C8" w14:textId="0A87993E" w:rsidR="00E91D2D" w:rsidRPr="006F38CF" w:rsidRDefault="0055333E" w:rsidP="00F64B5D">
            <w:pPr>
              <w:jc w:val="center"/>
              <w:rPr>
                <w:b/>
                <w:color w:val="000000"/>
                <w:szCs w:val="22"/>
              </w:rPr>
            </w:pPr>
            <w:r>
              <w:rPr>
                <w:b/>
                <w:color w:val="000000"/>
                <w:szCs w:val="22"/>
              </w:rPr>
              <w:t>x</w:t>
            </w:r>
          </w:p>
        </w:tc>
        <w:tc>
          <w:tcPr>
            <w:tcW w:w="669" w:type="dxa"/>
            <w:vAlign w:val="center"/>
          </w:tcPr>
          <w:p w14:paraId="6EF5A705" w14:textId="77777777" w:rsidR="00E91D2D" w:rsidRPr="006F38CF" w:rsidRDefault="00E91D2D" w:rsidP="00F64B5D">
            <w:pPr>
              <w:jc w:val="center"/>
              <w:rPr>
                <w:b/>
                <w:color w:val="000000"/>
                <w:szCs w:val="22"/>
              </w:rPr>
            </w:pPr>
          </w:p>
        </w:tc>
        <w:tc>
          <w:tcPr>
            <w:tcW w:w="670" w:type="dxa"/>
            <w:vAlign w:val="center"/>
          </w:tcPr>
          <w:p w14:paraId="61156313" w14:textId="77777777" w:rsidR="00E91D2D" w:rsidRPr="006F38CF" w:rsidRDefault="00E91D2D" w:rsidP="00F64B5D">
            <w:pPr>
              <w:jc w:val="center"/>
              <w:rPr>
                <w:b/>
                <w:color w:val="000000"/>
                <w:szCs w:val="22"/>
              </w:rPr>
            </w:pPr>
          </w:p>
        </w:tc>
        <w:tc>
          <w:tcPr>
            <w:tcW w:w="669" w:type="dxa"/>
            <w:vAlign w:val="center"/>
          </w:tcPr>
          <w:p w14:paraId="0C86BE46" w14:textId="77777777" w:rsidR="00E91D2D" w:rsidRPr="006F38CF" w:rsidRDefault="00E91D2D" w:rsidP="00F64B5D">
            <w:pPr>
              <w:jc w:val="center"/>
              <w:rPr>
                <w:b/>
                <w:color w:val="000000"/>
                <w:szCs w:val="22"/>
              </w:rPr>
            </w:pPr>
          </w:p>
        </w:tc>
        <w:tc>
          <w:tcPr>
            <w:tcW w:w="670" w:type="dxa"/>
            <w:vAlign w:val="center"/>
          </w:tcPr>
          <w:p w14:paraId="283E4C43" w14:textId="77777777" w:rsidR="00E91D2D" w:rsidRPr="006F38CF" w:rsidRDefault="00E91D2D" w:rsidP="00F64B5D">
            <w:pPr>
              <w:jc w:val="center"/>
              <w:rPr>
                <w:b/>
                <w:color w:val="000000"/>
                <w:szCs w:val="22"/>
              </w:rPr>
            </w:pPr>
          </w:p>
        </w:tc>
        <w:tc>
          <w:tcPr>
            <w:tcW w:w="669" w:type="dxa"/>
            <w:vAlign w:val="center"/>
          </w:tcPr>
          <w:p w14:paraId="79006F18" w14:textId="77777777" w:rsidR="00E91D2D" w:rsidRPr="006F38CF" w:rsidRDefault="00E91D2D" w:rsidP="00F64B5D">
            <w:pPr>
              <w:jc w:val="center"/>
              <w:rPr>
                <w:b/>
                <w:color w:val="000000"/>
                <w:szCs w:val="22"/>
              </w:rPr>
            </w:pPr>
          </w:p>
        </w:tc>
        <w:tc>
          <w:tcPr>
            <w:tcW w:w="670" w:type="dxa"/>
            <w:vAlign w:val="center"/>
          </w:tcPr>
          <w:p w14:paraId="20B2D3DF" w14:textId="77777777" w:rsidR="00E91D2D" w:rsidRPr="006F38CF" w:rsidRDefault="00E91D2D" w:rsidP="00F64B5D">
            <w:pPr>
              <w:jc w:val="center"/>
              <w:rPr>
                <w:b/>
                <w:color w:val="000000"/>
                <w:szCs w:val="22"/>
              </w:rPr>
            </w:pPr>
          </w:p>
        </w:tc>
      </w:tr>
      <w:tr w:rsidR="00E91D2D" w:rsidRPr="006F38CF" w14:paraId="57FFF860" w14:textId="77777777" w:rsidTr="005147E7">
        <w:trPr>
          <w:cantSplit/>
          <w:trHeight w:val="289"/>
          <w:jc w:val="center"/>
        </w:trPr>
        <w:tc>
          <w:tcPr>
            <w:tcW w:w="830" w:type="dxa"/>
            <w:vAlign w:val="center"/>
          </w:tcPr>
          <w:p w14:paraId="618205F4" w14:textId="32CE3520" w:rsidR="00E91D2D" w:rsidRPr="00832C21" w:rsidRDefault="00AC701E" w:rsidP="00F64B5D">
            <w:pPr>
              <w:tabs>
                <w:tab w:val="left" w:pos="397"/>
              </w:tabs>
              <w:ind w:left="397" w:hanging="397"/>
              <w:jc w:val="center"/>
              <w:rPr>
                <w:b/>
                <w:bCs/>
                <w:sz w:val="20"/>
                <w:szCs w:val="18"/>
                <w:lang w:val="sr-Latn-RS"/>
              </w:rPr>
            </w:pPr>
            <w:r w:rsidRPr="00832C21">
              <w:rPr>
                <w:b/>
                <w:bCs/>
                <w:sz w:val="20"/>
                <w:szCs w:val="18"/>
                <w:lang w:val="sr-Latn-RS"/>
              </w:rPr>
              <w:t>a.10</w:t>
            </w:r>
          </w:p>
        </w:tc>
        <w:tc>
          <w:tcPr>
            <w:tcW w:w="4819" w:type="dxa"/>
            <w:vAlign w:val="center"/>
          </w:tcPr>
          <w:p w14:paraId="21B948D7" w14:textId="77777777" w:rsidR="000A197C" w:rsidRPr="00832C21" w:rsidRDefault="000A197C" w:rsidP="000A197C">
            <w:pPr>
              <w:pStyle w:val="BulletBox"/>
              <w:numPr>
                <w:ilvl w:val="0"/>
                <w:numId w:val="0"/>
              </w:numPr>
              <w:rPr>
                <w:sz w:val="20"/>
                <w:szCs w:val="18"/>
                <w:lang w:val="sr-Latn-RS"/>
              </w:rPr>
            </w:pPr>
            <w:r w:rsidRPr="00832C21">
              <w:rPr>
                <w:sz w:val="20"/>
                <w:szCs w:val="18"/>
                <w:lang w:val="sr-Latn-RS"/>
              </w:rPr>
              <w:t xml:space="preserve">Definisanje programa obučavanja trenera </w:t>
            </w:r>
          </w:p>
          <w:p w14:paraId="542B5CAC"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1E8F1611" w14:textId="5666598D" w:rsidR="00E91D2D" w:rsidRPr="006F38CF" w:rsidRDefault="008702AE" w:rsidP="00F64B5D">
            <w:pPr>
              <w:jc w:val="center"/>
              <w:rPr>
                <w:b/>
                <w:color w:val="000000"/>
                <w:szCs w:val="22"/>
              </w:rPr>
            </w:pPr>
            <w:r>
              <w:rPr>
                <w:b/>
                <w:color w:val="000000"/>
                <w:szCs w:val="22"/>
              </w:rPr>
              <w:t>4 weeks</w:t>
            </w:r>
          </w:p>
        </w:tc>
        <w:tc>
          <w:tcPr>
            <w:tcW w:w="669" w:type="dxa"/>
            <w:vAlign w:val="center"/>
          </w:tcPr>
          <w:p w14:paraId="724E4D02" w14:textId="77777777" w:rsidR="00E91D2D" w:rsidRPr="006F38CF" w:rsidRDefault="00E91D2D" w:rsidP="00F64B5D">
            <w:pPr>
              <w:jc w:val="center"/>
              <w:rPr>
                <w:b/>
                <w:color w:val="000000"/>
                <w:szCs w:val="22"/>
              </w:rPr>
            </w:pPr>
          </w:p>
        </w:tc>
        <w:tc>
          <w:tcPr>
            <w:tcW w:w="670" w:type="dxa"/>
            <w:vAlign w:val="center"/>
          </w:tcPr>
          <w:p w14:paraId="40ED46D4" w14:textId="77777777" w:rsidR="00E91D2D" w:rsidRPr="006F38CF" w:rsidRDefault="00E91D2D" w:rsidP="00F64B5D">
            <w:pPr>
              <w:jc w:val="center"/>
              <w:rPr>
                <w:b/>
                <w:color w:val="000000"/>
                <w:szCs w:val="22"/>
              </w:rPr>
            </w:pPr>
          </w:p>
        </w:tc>
        <w:tc>
          <w:tcPr>
            <w:tcW w:w="669" w:type="dxa"/>
            <w:vAlign w:val="center"/>
          </w:tcPr>
          <w:p w14:paraId="69C30BA7" w14:textId="77777777" w:rsidR="00E91D2D" w:rsidRPr="006F38CF" w:rsidRDefault="00E91D2D" w:rsidP="00F64B5D">
            <w:pPr>
              <w:jc w:val="center"/>
              <w:rPr>
                <w:b/>
                <w:color w:val="000000"/>
                <w:szCs w:val="22"/>
              </w:rPr>
            </w:pPr>
          </w:p>
        </w:tc>
        <w:tc>
          <w:tcPr>
            <w:tcW w:w="670" w:type="dxa"/>
            <w:vAlign w:val="center"/>
          </w:tcPr>
          <w:p w14:paraId="7AA3014C" w14:textId="77777777" w:rsidR="00E91D2D" w:rsidRPr="006F38CF" w:rsidRDefault="00E91D2D" w:rsidP="00F64B5D">
            <w:pPr>
              <w:jc w:val="center"/>
              <w:rPr>
                <w:b/>
                <w:color w:val="000000"/>
                <w:szCs w:val="22"/>
              </w:rPr>
            </w:pPr>
          </w:p>
        </w:tc>
        <w:tc>
          <w:tcPr>
            <w:tcW w:w="669" w:type="dxa"/>
            <w:vAlign w:val="center"/>
          </w:tcPr>
          <w:p w14:paraId="5A75B592" w14:textId="77777777" w:rsidR="00E91D2D" w:rsidRPr="006F38CF" w:rsidRDefault="00E91D2D" w:rsidP="00F64B5D">
            <w:pPr>
              <w:jc w:val="center"/>
              <w:rPr>
                <w:b/>
                <w:color w:val="000000"/>
                <w:szCs w:val="22"/>
              </w:rPr>
            </w:pPr>
          </w:p>
        </w:tc>
        <w:tc>
          <w:tcPr>
            <w:tcW w:w="670" w:type="dxa"/>
            <w:vAlign w:val="center"/>
          </w:tcPr>
          <w:p w14:paraId="70C390B5" w14:textId="77777777" w:rsidR="00E91D2D" w:rsidRPr="006F38CF" w:rsidRDefault="00E91D2D" w:rsidP="00F64B5D">
            <w:pPr>
              <w:jc w:val="center"/>
              <w:rPr>
                <w:b/>
                <w:color w:val="000000"/>
                <w:szCs w:val="22"/>
              </w:rPr>
            </w:pPr>
          </w:p>
        </w:tc>
        <w:tc>
          <w:tcPr>
            <w:tcW w:w="669" w:type="dxa"/>
            <w:vAlign w:val="center"/>
          </w:tcPr>
          <w:p w14:paraId="19935476" w14:textId="41235AFE" w:rsidR="00E91D2D" w:rsidRPr="006F38CF" w:rsidRDefault="0055333E" w:rsidP="00F64B5D">
            <w:pPr>
              <w:jc w:val="center"/>
              <w:rPr>
                <w:b/>
                <w:color w:val="000000"/>
                <w:szCs w:val="22"/>
              </w:rPr>
            </w:pPr>
            <w:r>
              <w:rPr>
                <w:b/>
                <w:color w:val="000000"/>
                <w:szCs w:val="22"/>
              </w:rPr>
              <w:t>x</w:t>
            </w:r>
          </w:p>
        </w:tc>
        <w:tc>
          <w:tcPr>
            <w:tcW w:w="670" w:type="dxa"/>
            <w:vAlign w:val="center"/>
          </w:tcPr>
          <w:p w14:paraId="441BEB23" w14:textId="77777777" w:rsidR="00E91D2D" w:rsidRPr="006F38CF" w:rsidRDefault="00E91D2D" w:rsidP="00F64B5D">
            <w:pPr>
              <w:jc w:val="center"/>
              <w:rPr>
                <w:b/>
                <w:color w:val="000000"/>
                <w:szCs w:val="22"/>
              </w:rPr>
            </w:pPr>
          </w:p>
        </w:tc>
        <w:tc>
          <w:tcPr>
            <w:tcW w:w="669" w:type="dxa"/>
            <w:vAlign w:val="center"/>
          </w:tcPr>
          <w:p w14:paraId="7E18875C" w14:textId="77777777" w:rsidR="00E91D2D" w:rsidRPr="006F38CF" w:rsidRDefault="00E91D2D" w:rsidP="00F64B5D">
            <w:pPr>
              <w:jc w:val="center"/>
              <w:rPr>
                <w:b/>
                <w:color w:val="000000"/>
                <w:szCs w:val="22"/>
              </w:rPr>
            </w:pPr>
          </w:p>
        </w:tc>
        <w:tc>
          <w:tcPr>
            <w:tcW w:w="670" w:type="dxa"/>
            <w:vAlign w:val="center"/>
          </w:tcPr>
          <w:p w14:paraId="0E0DD8F9" w14:textId="77777777" w:rsidR="00E91D2D" w:rsidRPr="006F38CF" w:rsidRDefault="00E91D2D" w:rsidP="00F64B5D">
            <w:pPr>
              <w:jc w:val="center"/>
              <w:rPr>
                <w:b/>
                <w:color w:val="000000"/>
                <w:szCs w:val="22"/>
              </w:rPr>
            </w:pPr>
          </w:p>
        </w:tc>
        <w:tc>
          <w:tcPr>
            <w:tcW w:w="669" w:type="dxa"/>
            <w:vAlign w:val="center"/>
          </w:tcPr>
          <w:p w14:paraId="4449885F" w14:textId="77777777" w:rsidR="00E91D2D" w:rsidRPr="006F38CF" w:rsidRDefault="00E91D2D" w:rsidP="00F64B5D">
            <w:pPr>
              <w:jc w:val="center"/>
              <w:rPr>
                <w:b/>
                <w:color w:val="000000"/>
                <w:szCs w:val="22"/>
              </w:rPr>
            </w:pPr>
          </w:p>
        </w:tc>
        <w:tc>
          <w:tcPr>
            <w:tcW w:w="670" w:type="dxa"/>
            <w:vAlign w:val="center"/>
          </w:tcPr>
          <w:p w14:paraId="54017C07" w14:textId="77777777" w:rsidR="00E91D2D" w:rsidRPr="006F38CF" w:rsidRDefault="00E91D2D" w:rsidP="00F64B5D">
            <w:pPr>
              <w:jc w:val="center"/>
              <w:rPr>
                <w:b/>
                <w:color w:val="000000"/>
                <w:szCs w:val="22"/>
              </w:rPr>
            </w:pPr>
          </w:p>
        </w:tc>
      </w:tr>
      <w:tr w:rsidR="00E91D2D" w:rsidRPr="006F38CF" w14:paraId="7E6F2819" w14:textId="77777777" w:rsidTr="005147E7">
        <w:trPr>
          <w:cantSplit/>
          <w:trHeight w:val="289"/>
          <w:jc w:val="center"/>
        </w:trPr>
        <w:tc>
          <w:tcPr>
            <w:tcW w:w="830" w:type="dxa"/>
            <w:vAlign w:val="center"/>
          </w:tcPr>
          <w:p w14:paraId="5663A88A" w14:textId="400AB5B8" w:rsidR="00E91D2D" w:rsidRPr="00832C21" w:rsidRDefault="00F767FC" w:rsidP="00F64B5D">
            <w:pPr>
              <w:tabs>
                <w:tab w:val="left" w:pos="397"/>
              </w:tabs>
              <w:ind w:left="397" w:hanging="397"/>
              <w:jc w:val="center"/>
              <w:rPr>
                <w:b/>
                <w:bCs/>
                <w:sz w:val="20"/>
                <w:szCs w:val="18"/>
                <w:lang w:val="sr-Latn-RS"/>
              </w:rPr>
            </w:pPr>
            <w:r w:rsidRPr="00832C21">
              <w:rPr>
                <w:b/>
                <w:bCs/>
                <w:sz w:val="20"/>
                <w:szCs w:val="18"/>
                <w:lang w:val="sr-Latn-RS"/>
              </w:rPr>
              <w:lastRenderedPageBreak/>
              <w:t>a.10.1.1</w:t>
            </w:r>
          </w:p>
        </w:tc>
        <w:tc>
          <w:tcPr>
            <w:tcW w:w="4819" w:type="dxa"/>
            <w:vAlign w:val="center"/>
          </w:tcPr>
          <w:p w14:paraId="19893B13" w14:textId="77777777" w:rsidR="00E133EE" w:rsidRPr="00832C21" w:rsidRDefault="00E133EE" w:rsidP="00E133EE">
            <w:pPr>
              <w:pStyle w:val="BulletBox"/>
              <w:numPr>
                <w:ilvl w:val="0"/>
                <w:numId w:val="0"/>
              </w:numPr>
              <w:rPr>
                <w:sz w:val="20"/>
                <w:szCs w:val="18"/>
                <w:lang w:val="sr-Latn-RS"/>
              </w:rPr>
            </w:pPr>
            <w:r w:rsidRPr="00832C21">
              <w:rPr>
                <w:sz w:val="20"/>
                <w:szCs w:val="18"/>
                <w:lang w:val="sr-Latn-RS"/>
              </w:rPr>
              <w:t>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484589F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ECB1F7A" w14:textId="308DD1DF" w:rsidR="00E91D2D" w:rsidRPr="006F38CF" w:rsidRDefault="00EC4FD5" w:rsidP="00F64B5D">
            <w:pPr>
              <w:jc w:val="center"/>
              <w:rPr>
                <w:b/>
                <w:color w:val="000000"/>
                <w:szCs w:val="22"/>
              </w:rPr>
            </w:pPr>
            <w:r>
              <w:rPr>
                <w:b/>
                <w:color w:val="000000"/>
                <w:szCs w:val="22"/>
              </w:rPr>
              <w:t>1 week</w:t>
            </w:r>
          </w:p>
        </w:tc>
        <w:tc>
          <w:tcPr>
            <w:tcW w:w="669" w:type="dxa"/>
            <w:vAlign w:val="center"/>
          </w:tcPr>
          <w:p w14:paraId="41835520" w14:textId="77777777" w:rsidR="00E91D2D" w:rsidRPr="006F38CF" w:rsidRDefault="00E91D2D" w:rsidP="00F64B5D">
            <w:pPr>
              <w:jc w:val="center"/>
              <w:rPr>
                <w:b/>
                <w:color w:val="000000"/>
                <w:szCs w:val="22"/>
              </w:rPr>
            </w:pPr>
          </w:p>
        </w:tc>
        <w:tc>
          <w:tcPr>
            <w:tcW w:w="670" w:type="dxa"/>
            <w:vAlign w:val="center"/>
          </w:tcPr>
          <w:p w14:paraId="6665833D" w14:textId="77777777" w:rsidR="00E91D2D" w:rsidRPr="006F38CF" w:rsidRDefault="00E91D2D" w:rsidP="00F64B5D">
            <w:pPr>
              <w:jc w:val="center"/>
              <w:rPr>
                <w:b/>
                <w:color w:val="000000"/>
                <w:szCs w:val="22"/>
              </w:rPr>
            </w:pPr>
          </w:p>
        </w:tc>
        <w:tc>
          <w:tcPr>
            <w:tcW w:w="669" w:type="dxa"/>
            <w:vAlign w:val="center"/>
          </w:tcPr>
          <w:p w14:paraId="5F68BA76" w14:textId="77777777" w:rsidR="00E91D2D" w:rsidRPr="006F38CF" w:rsidRDefault="00E91D2D" w:rsidP="00F64B5D">
            <w:pPr>
              <w:jc w:val="center"/>
              <w:rPr>
                <w:b/>
                <w:color w:val="000000"/>
                <w:szCs w:val="22"/>
              </w:rPr>
            </w:pPr>
          </w:p>
        </w:tc>
        <w:tc>
          <w:tcPr>
            <w:tcW w:w="670" w:type="dxa"/>
            <w:vAlign w:val="center"/>
          </w:tcPr>
          <w:p w14:paraId="4FC63202" w14:textId="77777777" w:rsidR="00E91D2D" w:rsidRPr="006F38CF" w:rsidRDefault="00E91D2D" w:rsidP="00F64B5D">
            <w:pPr>
              <w:jc w:val="center"/>
              <w:rPr>
                <w:b/>
                <w:color w:val="000000"/>
                <w:szCs w:val="22"/>
              </w:rPr>
            </w:pPr>
          </w:p>
        </w:tc>
        <w:tc>
          <w:tcPr>
            <w:tcW w:w="669" w:type="dxa"/>
            <w:vAlign w:val="center"/>
          </w:tcPr>
          <w:p w14:paraId="01795B36" w14:textId="77777777" w:rsidR="00E91D2D" w:rsidRPr="006F38CF" w:rsidRDefault="00E91D2D" w:rsidP="00F64B5D">
            <w:pPr>
              <w:jc w:val="center"/>
              <w:rPr>
                <w:b/>
                <w:color w:val="000000"/>
                <w:szCs w:val="22"/>
              </w:rPr>
            </w:pPr>
          </w:p>
        </w:tc>
        <w:tc>
          <w:tcPr>
            <w:tcW w:w="670" w:type="dxa"/>
            <w:vAlign w:val="center"/>
          </w:tcPr>
          <w:p w14:paraId="27ACC9FC" w14:textId="77777777" w:rsidR="00E91D2D" w:rsidRPr="006F38CF" w:rsidRDefault="00E91D2D" w:rsidP="00F64B5D">
            <w:pPr>
              <w:jc w:val="center"/>
              <w:rPr>
                <w:b/>
                <w:color w:val="000000"/>
                <w:szCs w:val="22"/>
              </w:rPr>
            </w:pPr>
          </w:p>
        </w:tc>
        <w:tc>
          <w:tcPr>
            <w:tcW w:w="669" w:type="dxa"/>
            <w:vAlign w:val="center"/>
          </w:tcPr>
          <w:p w14:paraId="2ACD9833" w14:textId="7F4B3619" w:rsidR="00E91D2D" w:rsidRPr="006F38CF" w:rsidRDefault="0055333E" w:rsidP="00F64B5D">
            <w:pPr>
              <w:jc w:val="center"/>
              <w:rPr>
                <w:b/>
                <w:color w:val="000000"/>
                <w:szCs w:val="22"/>
              </w:rPr>
            </w:pPr>
            <w:r>
              <w:rPr>
                <w:b/>
                <w:color w:val="000000"/>
                <w:szCs w:val="22"/>
              </w:rPr>
              <w:t>x</w:t>
            </w:r>
          </w:p>
        </w:tc>
        <w:tc>
          <w:tcPr>
            <w:tcW w:w="670" w:type="dxa"/>
            <w:vAlign w:val="center"/>
          </w:tcPr>
          <w:p w14:paraId="2C549EBA" w14:textId="77777777" w:rsidR="00E91D2D" w:rsidRPr="006F38CF" w:rsidRDefault="00E91D2D" w:rsidP="00F64B5D">
            <w:pPr>
              <w:jc w:val="center"/>
              <w:rPr>
                <w:b/>
                <w:color w:val="000000"/>
                <w:szCs w:val="22"/>
              </w:rPr>
            </w:pPr>
          </w:p>
        </w:tc>
        <w:tc>
          <w:tcPr>
            <w:tcW w:w="669" w:type="dxa"/>
            <w:vAlign w:val="center"/>
          </w:tcPr>
          <w:p w14:paraId="455A1E9F" w14:textId="77777777" w:rsidR="00E91D2D" w:rsidRPr="006F38CF" w:rsidRDefault="00E91D2D" w:rsidP="00F64B5D">
            <w:pPr>
              <w:jc w:val="center"/>
              <w:rPr>
                <w:b/>
                <w:color w:val="000000"/>
                <w:szCs w:val="22"/>
              </w:rPr>
            </w:pPr>
          </w:p>
        </w:tc>
        <w:tc>
          <w:tcPr>
            <w:tcW w:w="670" w:type="dxa"/>
            <w:vAlign w:val="center"/>
          </w:tcPr>
          <w:p w14:paraId="2D55A22D" w14:textId="77777777" w:rsidR="00E91D2D" w:rsidRPr="006F38CF" w:rsidRDefault="00E91D2D" w:rsidP="00F64B5D">
            <w:pPr>
              <w:jc w:val="center"/>
              <w:rPr>
                <w:b/>
                <w:color w:val="000000"/>
                <w:szCs w:val="22"/>
              </w:rPr>
            </w:pPr>
          </w:p>
        </w:tc>
        <w:tc>
          <w:tcPr>
            <w:tcW w:w="669" w:type="dxa"/>
            <w:vAlign w:val="center"/>
          </w:tcPr>
          <w:p w14:paraId="493B636D" w14:textId="77777777" w:rsidR="00E91D2D" w:rsidRPr="006F38CF" w:rsidRDefault="00E91D2D" w:rsidP="00F64B5D">
            <w:pPr>
              <w:jc w:val="center"/>
              <w:rPr>
                <w:b/>
                <w:color w:val="000000"/>
                <w:szCs w:val="22"/>
              </w:rPr>
            </w:pPr>
          </w:p>
        </w:tc>
        <w:tc>
          <w:tcPr>
            <w:tcW w:w="670" w:type="dxa"/>
            <w:vAlign w:val="center"/>
          </w:tcPr>
          <w:p w14:paraId="06622697" w14:textId="77777777" w:rsidR="00E91D2D" w:rsidRPr="006F38CF" w:rsidRDefault="00E91D2D" w:rsidP="00F64B5D">
            <w:pPr>
              <w:jc w:val="center"/>
              <w:rPr>
                <w:b/>
                <w:color w:val="000000"/>
                <w:szCs w:val="22"/>
              </w:rPr>
            </w:pPr>
          </w:p>
        </w:tc>
      </w:tr>
      <w:tr w:rsidR="00E91D2D" w:rsidRPr="006F38CF" w14:paraId="5C7F11E2" w14:textId="77777777" w:rsidTr="005147E7">
        <w:trPr>
          <w:cantSplit/>
          <w:trHeight w:val="289"/>
          <w:jc w:val="center"/>
        </w:trPr>
        <w:tc>
          <w:tcPr>
            <w:tcW w:w="830" w:type="dxa"/>
            <w:vAlign w:val="center"/>
          </w:tcPr>
          <w:p w14:paraId="4FF27F26" w14:textId="094B09AA" w:rsidR="00E91D2D" w:rsidRPr="00832C21" w:rsidRDefault="00FF079C" w:rsidP="00F64B5D">
            <w:pPr>
              <w:tabs>
                <w:tab w:val="left" w:pos="397"/>
              </w:tabs>
              <w:ind w:left="397" w:hanging="397"/>
              <w:jc w:val="center"/>
              <w:rPr>
                <w:b/>
                <w:bCs/>
                <w:sz w:val="20"/>
                <w:szCs w:val="18"/>
                <w:lang w:val="sr-Latn-RS"/>
              </w:rPr>
            </w:pPr>
            <w:r w:rsidRPr="00832C21">
              <w:rPr>
                <w:b/>
                <w:bCs/>
                <w:sz w:val="20"/>
                <w:szCs w:val="18"/>
                <w:lang w:val="sr-Latn-RS"/>
              </w:rPr>
              <w:t>a.10.1.2</w:t>
            </w:r>
          </w:p>
        </w:tc>
        <w:tc>
          <w:tcPr>
            <w:tcW w:w="4819" w:type="dxa"/>
            <w:vAlign w:val="center"/>
          </w:tcPr>
          <w:p w14:paraId="3F56EFF6" w14:textId="77777777" w:rsidR="001828CB" w:rsidRPr="00832C21" w:rsidRDefault="001828CB" w:rsidP="001828CB">
            <w:pPr>
              <w:pStyle w:val="BulletBox"/>
              <w:numPr>
                <w:ilvl w:val="0"/>
                <w:numId w:val="0"/>
              </w:numPr>
              <w:rPr>
                <w:sz w:val="20"/>
                <w:szCs w:val="18"/>
                <w:lang w:val="sr-Latn-RS"/>
              </w:rPr>
            </w:pPr>
            <w:r w:rsidRPr="00832C21">
              <w:rPr>
                <w:sz w:val="20"/>
                <w:szCs w:val="18"/>
                <w:lang w:val="sr-Latn-RS"/>
              </w:rPr>
              <w:t>Proceniti potrebe profesora i škole sporta u vezi sa razumevanjem i primenom savremenih tehnologija i uređaja u nastavi fizičkog vaspitanja.</w:t>
            </w:r>
          </w:p>
          <w:p w14:paraId="2504C0D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42674230" w14:textId="17409997" w:rsidR="00E91D2D" w:rsidRPr="006F38CF" w:rsidRDefault="00EC4FD5" w:rsidP="00F64B5D">
            <w:pPr>
              <w:jc w:val="center"/>
              <w:rPr>
                <w:b/>
                <w:color w:val="000000"/>
                <w:szCs w:val="22"/>
              </w:rPr>
            </w:pPr>
            <w:r>
              <w:rPr>
                <w:b/>
                <w:color w:val="000000"/>
                <w:szCs w:val="22"/>
              </w:rPr>
              <w:t>1 week</w:t>
            </w:r>
          </w:p>
        </w:tc>
        <w:tc>
          <w:tcPr>
            <w:tcW w:w="669" w:type="dxa"/>
            <w:vAlign w:val="center"/>
          </w:tcPr>
          <w:p w14:paraId="0E6300DC" w14:textId="77777777" w:rsidR="00E91D2D" w:rsidRPr="006F38CF" w:rsidRDefault="00E91D2D" w:rsidP="00F64B5D">
            <w:pPr>
              <w:jc w:val="center"/>
              <w:rPr>
                <w:b/>
                <w:color w:val="000000"/>
                <w:szCs w:val="22"/>
              </w:rPr>
            </w:pPr>
          </w:p>
        </w:tc>
        <w:tc>
          <w:tcPr>
            <w:tcW w:w="670" w:type="dxa"/>
            <w:vAlign w:val="center"/>
          </w:tcPr>
          <w:p w14:paraId="0724AE19" w14:textId="77777777" w:rsidR="00E91D2D" w:rsidRPr="006F38CF" w:rsidRDefault="00E91D2D" w:rsidP="00F64B5D">
            <w:pPr>
              <w:jc w:val="center"/>
              <w:rPr>
                <w:b/>
                <w:color w:val="000000"/>
                <w:szCs w:val="22"/>
              </w:rPr>
            </w:pPr>
          </w:p>
        </w:tc>
        <w:tc>
          <w:tcPr>
            <w:tcW w:w="669" w:type="dxa"/>
            <w:vAlign w:val="center"/>
          </w:tcPr>
          <w:p w14:paraId="2537B513" w14:textId="77777777" w:rsidR="00E91D2D" w:rsidRPr="006F38CF" w:rsidRDefault="00E91D2D" w:rsidP="00F64B5D">
            <w:pPr>
              <w:jc w:val="center"/>
              <w:rPr>
                <w:b/>
                <w:color w:val="000000"/>
                <w:szCs w:val="22"/>
              </w:rPr>
            </w:pPr>
          </w:p>
        </w:tc>
        <w:tc>
          <w:tcPr>
            <w:tcW w:w="670" w:type="dxa"/>
            <w:vAlign w:val="center"/>
          </w:tcPr>
          <w:p w14:paraId="652A5206" w14:textId="77777777" w:rsidR="00E91D2D" w:rsidRPr="006F38CF" w:rsidRDefault="00E91D2D" w:rsidP="00F64B5D">
            <w:pPr>
              <w:jc w:val="center"/>
              <w:rPr>
                <w:b/>
                <w:color w:val="000000"/>
                <w:szCs w:val="22"/>
              </w:rPr>
            </w:pPr>
          </w:p>
        </w:tc>
        <w:tc>
          <w:tcPr>
            <w:tcW w:w="669" w:type="dxa"/>
            <w:vAlign w:val="center"/>
          </w:tcPr>
          <w:p w14:paraId="23998BE5" w14:textId="77777777" w:rsidR="00E91D2D" w:rsidRPr="006F38CF" w:rsidRDefault="00E91D2D" w:rsidP="00F64B5D">
            <w:pPr>
              <w:jc w:val="center"/>
              <w:rPr>
                <w:b/>
                <w:color w:val="000000"/>
                <w:szCs w:val="22"/>
              </w:rPr>
            </w:pPr>
          </w:p>
        </w:tc>
        <w:tc>
          <w:tcPr>
            <w:tcW w:w="670" w:type="dxa"/>
            <w:vAlign w:val="center"/>
          </w:tcPr>
          <w:p w14:paraId="54989041" w14:textId="77777777" w:rsidR="00E91D2D" w:rsidRPr="006F38CF" w:rsidRDefault="00E91D2D" w:rsidP="00F64B5D">
            <w:pPr>
              <w:jc w:val="center"/>
              <w:rPr>
                <w:b/>
                <w:color w:val="000000"/>
                <w:szCs w:val="22"/>
              </w:rPr>
            </w:pPr>
          </w:p>
        </w:tc>
        <w:tc>
          <w:tcPr>
            <w:tcW w:w="669" w:type="dxa"/>
            <w:vAlign w:val="center"/>
          </w:tcPr>
          <w:p w14:paraId="7BE2F310" w14:textId="2D843F17" w:rsidR="00E91D2D" w:rsidRPr="006F38CF" w:rsidRDefault="0055333E" w:rsidP="00F64B5D">
            <w:pPr>
              <w:jc w:val="center"/>
              <w:rPr>
                <w:b/>
                <w:color w:val="000000"/>
                <w:szCs w:val="22"/>
              </w:rPr>
            </w:pPr>
            <w:r>
              <w:rPr>
                <w:b/>
                <w:color w:val="000000"/>
                <w:szCs w:val="22"/>
              </w:rPr>
              <w:t>x</w:t>
            </w:r>
          </w:p>
        </w:tc>
        <w:tc>
          <w:tcPr>
            <w:tcW w:w="670" w:type="dxa"/>
            <w:vAlign w:val="center"/>
          </w:tcPr>
          <w:p w14:paraId="4C93AAC4" w14:textId="77777777" w:rsidR="00E91D2D" w:rsidRPr="006F38CF" w:rsidRDefault="00E91D2D" w:rsidP="00F64B5D">
            <w:pPr>
              <w:jc w:val="center"/>
              <w:rPr>
                <w:b/>
                <w:color w:val="000000"/>
                <w:szCs w:val="22"/>
              </w:rPr>
            </w:pPr>
          </w:p>
        </w:tc>
        <w:tc>
          <w:tcPr>
            <w:tcW w:w="669" w:type="dxa"/>
            <w:vAlign w:val="center"/>
          </w:tcPr>
          <w:p w14:paraId="580B0814" w14:textId="77777777" w:rsidR="00E91D2D" w:rsidRPr="006F38CF" w:rsidRDefault="00E91D2D" w:rsidP="00F64B5D">
            <w:pPr>
              <w:jc w:val="center"/>
              <w:rPr>
                <w:b/>
                <w:color w:val="000000"/>
                <w:szCs w:val="22"/>
              </w:rPr>
            </w:pPr>
          </w:p>
        </w:tc>
        <w:tc>
          <w:tcPr>
            <w:tcW w:w="670" w:type="dxa"/>
            <w:vAlign w:val="center"/>
          </w:tcPr>
          <w:p w14:paraId="3A41D02A" w14:textId="77777777" w:rsidR="00E91D2D" w:rsidRPr="006F38CF" w:rsidRDefault="00E91D2D" w:rsidP="00F64B5D">
            <w:pPr>
              <w:jc w:val="center"/>
              <w:rPr>
                <w:b/>
                <w:color w:val="000000"/>
                <w:szCs w:val="22"/>
              </w:rPr>
            </w:pPr>
          </w:p>
        </w:tc>
        <w:tc>
          <w:tcPr>
            <w:tcW w:w="669" w:type="dxa"/>
            <w:vAlign w:val="center"/>
          </w:tcPr>
          <w:p w14:paraId="09DBC07D" w14:textId="77777777" w:rsidR="00E91D2D" w:rsidRPr="006F38CF" w:rsidRDefault="00E91D2D" w:rsidP="00F64B5D">
            <w:pPr>
              <w:jc w:val="center"/>
              <w:rPr>
                <w:b/>
                <w:color w:val="000000"/>
                <w:szCs w:val="22"/>
              </w:rPr>
            </w:pPr>
          </w:p>
        </w:tc>
        <w:tc>
          <w:tcPr>
            <w:tcW w:w="670" w:type="dxa"/>
            <w:vAlign w:val="center"/>
          </w:tcPr>
          <w:p w14:paraId="4E743E19" w14:textId="77777777" w:rsidR="00E91D2D" w:rsidRPr="006F38CF" w:rsidRDefault="00E91D2D" w:rsidP="00F64B5D">
            <w:pPr>
              <w:jc w:val="center"/>
              <w:rPr>
                <w:b/>
                <w:color w:val="000000"/>
                <w:szCs w:val="22"/>
              </w:rPr>
            </w:pPr>
          </w:p>
        </w:tc>
      </w:tr>
      <w:tr w:rsidR="00E91D2D" w:rsidRPr="006F38CF" w14:paraId="660DC87C" w14:textId="77777777" w:rsidTr="005147E7">
        <w:trPr>
          <w:cantSplit/>
          <w:trHeight w:val="289"/>
          <w:jc w:val="center"/>
        </w:trPr>
        <w:tc>
          <w:tcPr>
            <w:tcW w:w="830" w:type="dxa"/>
            <w:vAlign w:val="center"/>
          </w:tcPr>
          <w:p w14:paraId="530C8B71" w14:textId="2134B428" w:rsidR="00E91D2D" w:rsidRPr="00832C21" w:rsidRDefault="003E6E4B" w:rsidP="00F64B5D">
            <w:pPr>
              <w:tabs>
                <w:tab w:val="left" w:pos="397"/>
              </w:tabs>
              <w:ind w:left="397" w:hanging="397"/>
              <w:jc w:val="center"/>
              <w:rPr>
                <w:b/>
                <w:bCs/>
                <w:sz w:val="20"/>
                <w:szCs w:val="18"/>
                <w:lang w:val="sr-Latn-RS"/>
              </w:rPr>
            </w:pPr>
            <w:r w:rsidRPr="00832C21">
              <w:rPr>
                <w:b/>
                <w:bCs/>
                <w:sz w:val="20"/>
                <w:szCs w:val="18"/>
                <w:lang w:val="sr-Latn-RS"/>
              </w:rPr>
              <w:t>a.10.1.3</w:t>
            </w:r>
            <w:r w:rsidRPr="00832C21">
              <w:rPr>
                <w:sz w:val="20"/>
                <w:szCs w:val="18"/>
                <w:lang w:val="sr-Latn-RS"/>
              </w:rPr>
              <w:t>.</w:t>
            </w:r>
          </w:p>
        </w:tc>
        <w:tc>
          <w:tcPr>
            <w:tcW w:w="4819" w:type="dxa"/>
            <w:vAlign w:val="center"/>
          </w:tcPr>
          <w:p w14:paraId="234E5155" w14:textId="398837CE" w:rsidR="00E91D2D" w:rsidRPr="00832C21" w:rsidRDefault="00E50BAB" w:rsidP="00724AF2">
            <w:pPr>
              <w:pStyle w:val="BulletBox"/>
              <w:numPr>
                <w:ilvl w:val="0"/>
                <w:numId w:val="0"/>
              </w:numPr>
              <w:rPr>
                <w:sz w:val="20"/>
                <w:szCs w:val="18"/>
                <w:lang w:val="sr-Latn-RS"/>
              </w:rPr>
            </w:pPr>
            <w:r w:rsidRPr="00832C21">
              <w:rPr>
                <w:sz w:val="20"/>
                <w:szCs w:val="18"/>
                <w:lang w:val="sr-Latn-RS"/>
              </w:rPr>
              <w:t>Definisanje konkretne strukture obuke, uključujući teme, sadržaj, trajanje i metodologiju koja će se koristiti tokom obuke profesora</w:t>
            </w:r>
          </w:p>
        </w:tc>
        <w:tc>
          <w:tcPr>
            <w:tcW w:w="953" w:type="dxa"/>
            <w:vAlign w:val="center"/>
          </w:tcPr>
          <w:p w14:paraId="0E92F735" w14:textId="369CA337" w:rsidR="00E91D2D" w:rsidRPr="006F38CF" w:rsidRDefault="00EC4FD5" w:rsidP="00F64B5D">
            <w:pPr>
              <w:jc w:val="center"/>
              <w:rPr>
                <w:b/>
                <w:color w:val="000000"/>
                <w:szCs w:val="22"/>
              </w:rPr>
            </w:pPr>
            <w:r>
              <w:rPr>
                <w:b/>
                <w:color w:val="000000"/>
                <w:szCs w:val="22"/>
              </w:rPr>
              <w:t>2 weeks</w:t>
            </w:r>
          </w:p>
        </w:tc>
        <w:tc>
          <w:tcPr>
            <w:tcW w:w="669" w:type="dxa"/>
            <w:vAlign w:val="center"/>
          </w:tcPr>
          <w:p w14:paraId="3722711D" w14:textId="77777777" w:rsidR="00E91D2D" w:rsidRPr="006F38CF" w:rsidRDefault="00E91D2D" w:rsidP="00F64B5D">
            <w:pPr>
              <w:jc w:val="center"/>
              <w:rPr>
                <w:b/>
                <w:color w:val="000000"/>
                <w:szCs w:val="22"/>
              </w:rPr>
            </w:pPr>
          </w:p>
        </w:tc>
        <w:tc>
          <w:tcPr>
            <w:tcW w:w="670" w:type="dxa"/>
            <w:vAlign w:val="center"/>
          </w:tcPr>
          <w:p w14:paraId="3F5A3C9A" w14:textId="77777777" w:rsidR="00E91D2D" w:rsidRPr="006F38CF" w:rsidRDefault="00E91D2D" w:rsidP="00F64B5D">
            <w:pPr>
              <w:jc w:val="center"/>
              <w:rPr>
                <w:b/>
                <w:color w:val="000000"/>
                <w:szCs w:val="22"/>
              </w:rPr>
            </w:pPr>
          </w:p>
        </w:tc>
        <w:tc>
          <w:tcPr>
            <w:tcW w:w="669" w:type="dxa"/>
            <w:vAlign w:val="center"/>
          </w:tcPr>
          <w:p w14:paraId="03D3BC56" w14:textId="77777777" w:rsidR="00E91D2D" w:rsidRPr="006F38CF" w:rsidRDefault="00E91D2D" w:rsidP="00F64B5D">
            <w:pPr>
              <w:jc w:val="center"/>
              <w:rPr>
                <w:b/>
                <w:color w:val="000000"/>
                <w:szCs w:val="22"/>
              </w:rPr>
            </w:pPr>
          </w:p>
        </w:tc>
        <w:tc>
          <w:tcPr>
            <w:tcW w:w="670" w:type="dxa"/>
            <w:vAlign w:val="center"/>
          </w:tcPr>
          <w:p w14:paraId="6CECE14B" w14:textId="77777777" w:rsidR="00E91D2D" w:rsidRPr="006F38CF" w:rsidRDefault="00E91D2D" w:rsidP="00F64B5D">
            <w:pPr>
              <w:jc w:val="center"/>
              <w:rPr>
                <w:b/>
                <w:color w:val="000000"/>
                <w:szCs w:val="22"/>
              </w:rPr>
            </w:pPr>
          </w:p>
        </w:tc>
        <w:tc>
          <w:tcPr>
            <w:tcW w:w="669" w:type="dxa"/>
            <w:vAlign w:val="center"/>
          </w:tcPr>
          <w:p w14:paraId="568BE0F9" w14:textId="77777777" w:rsidR="00E91D2D" w:rsidRPr="006F38CF" w:rsidRDefault="00E91D2D" w:rsidP="00F64B5D">
            <w:pPr>
              <w:jc w:val="center"/>
              <w:rPr>
                <w:b/>
                <w:color w:val="000000"/>
                <w:szCs w:val="22"/>
              </w:rPr>
            </w:pPr>
          </w:p>
        </w:tc>
        <w:tc>
          <w:tcPr>
            <w:tcW w:w="670" w:type="dxa"/>
            <w:vAlign w:val="center"/>
          </w:tcPr>
          <w:p w14:paraId="4F428B7F" w14:textId="77777777" w:rsidR="00E91D2D" w:rsidRPr="006F38CF" w:rsidRDefault="00E91D2D" w:rsidP="00F64B5D">
            <w:pPr>
              <w:jc w:val="center"/>
              <w:rPr>
                <w:b/>
                <w:color w:val="000000"/>
                <w:szCs w:val="22"/>
              </w:rPr>
            </w:pPr>
          </w:p>
        </w:tc>
        <w:tc>
          <w:tcPr>
            <w:tcW w:w="669" w:type="dxa"/>
            <w:vAlign w:val="center"/>
          </w:tcPr>
          <w:p w14:paraId="46EE5536" w14:textId="429EBD56" w:rsidR="00E91D2D" w:rsidRPr="006F38CF" w:rsidRDefault="0055333E" w:rsidP="00F64B5D">
            <w:pPr>
              <w:jc w:val="center"/>
              <w:rPr>
                <w:b/>
                <w:color w:val="000000"/>
                <w:szCs w:val="22"/>
              </w:rPr>
            </w:pPr>
            <w:r>
              <w:rPr>
                <w:b/>
                <w:color w:val="000000"/>
                <w:szCs w:val="22"/>
              </w:rPr>
              <w:t>x</w:t>
            </w:r>
          </w:p>
        </w:tc>
        <w:tc>
          <w:tcPr>
            <w:tcW w:w="670" w:type="dxa"/>
            <w:vAlign w:val="center"/>
          </w:tcPr>
          <w:p w14:paraId="4047DCCC" w14:textId="77777777" w:rsidR="00E91D2D" w:rsidRPr="006F38CF" w:rsidRDefault="00E91D2D" w:rsidP="00F64B5D">
            <w:pPr>
              <w:jc w:val="center"/>
              <w:rPr>
                <w:b/>
                <w:color w:val="000000"/>
                <w:szCs w:val="22"/>
              </w:rPr>
            </w:pPr>
          </w:p>
        </w:tc>
        <w:tc>
          <w:tcPr>
            <w:tcW w:w="669" w:type="dxa"/>
            <w:vAlign w:val="center"/>
          </w:tcPr>
          <w:p w14:paraId="1FEE5255" w14:textId="77777777" w:rsidR="00E91D2D" w:rsidRPr="006F38CF" w:rsidRDefault="00E91D2D" w:rsidP="00F64B5D">
            <w:pPr>
              <w:jc w:val="center"/>
              <w:rPr>
                <w:b/>
                <w:color w:val="000000"/>
                <w:szCs w:val="22"/>
              </w:rPr>
            </w:pPr>
          </w:p>
        </w:tc>
        <w:tc>
          <w:tcPr>
            <w:tcW w:w="670" w:type="dxa"/>
            <w:vAlign w:val="center"/>
          </w:tcPr>
          <w:p w14:paraId="14D940A7" w14:textId="77777777" w:rsidR="00E91D2D" w:rsidRPr="006F38CF" w:rsidRDefault="00E91D2D" w:rsidP="00F64B5D">
            <w:pPr>
              <w:jc w:val="center"/>
              <w:rPr>
                <w:b/>
                <w:color w:val="000000"/>
                <w:szCs w:val="22"/>
              </w:rPr>
            </w:pPr>
          </w:p>
        </w:tc>
        <w:tc>
          <w:tcPr>
            <w:tcW w:w="669" w:type="dxa"/>
            <w:vAlign w:val="center"/>
          </w:tcPr>
          <w:p w14:paraId="6D91FBDD" w14:textId="77777777" w:rsidR="00E91D2D" w:rsidRPr="006F38CF" w:rsidRDefault="00E91D2D" w:rsidP="00F64B5D">
            <w:pPr>
              <w:jc w:val="center"/>
              <w:rPr>
                <w:b/>
                <w:color w:val="000000"/>
                <w:szCs w:val="22"/>
              </w:rPr>
            </w:pPr>
          </w:p>
        </w:tc>
        <w:tc>
          <w:tcPr>
            <w:tcW w:w="670" w:type="dxa"/>
            <w:vAlign w:val="center"/>
          </w:tcPr>
          <w:p w14:paraId="14784C24" w14:textId="77777777" w:rsidR="00E91D2D" w:rsidRPr="006F38CF" w:rsidRDefault="00E91D2D" w:rsidP="00F64B5D">
            <w:pPr>
              <w:jc w:val="center"/>
              <w:rPr>
                <w:b/>
                <w:color w:val="000000"/>
                <w:szCs w:val="22"/>
              </w:rPr>
            </w:pPr>
          </w:p>
        </w:tc>
      </w:tr>
      <w:tr w:rsidR="00E91D2D" w:rsidRPr="006F38CF" w14:paraId="6AAB633C" w14:textId="77777777" w:rsidTr="005147E7">
        <w:trPr>
          <w:cantSplit/>
          <w:trHeight w:val="289"/>
          <w:jc w:val="center"/>
        </w:trPr>
        <w:tc>
          <w:tcPr>
            <w:tcW w:w="830" w:type="dxa"/>
            <w:vAlign w:val="center"/>
          </w:tcPr>
          <w:p w14:paraId="5219A263" w14:textId="0B0911AA" w:rsidR="00E91D2D" w:rsidRPr="00832C21" w:rsidRDefault="00B27D90" w:rsidP="00F64B5D">
            <w:pPr>
              <w:tabs>
                <w:tab w:val="left" w:pos="397"/>
              </w:tabs>
              <w:ind w:left="397" w:hanging="397"/>
              <w:jc w:val="center"/>
              <w:rPr>
                <w:b/>
                <w:bCs/>
                <w:sz w:val="20"/>
                <w:szCs w:val="18"/>
                <w:lang w:val="sr-Latn-RS"/>
              </w:rPr>
            </w:pPr>
            <w:r w:rsidRPr="00832C21">
              <w:rPr>
                <w:b/>
                <w:bCs/>
                <w:sz w:val="20"/>
                <w:szCs w:val="18"/>
                <w:lang w:val="sr-Latn-RS"/>
              </w:rPr>
              <w:t>a.10.2</w:t>
            </w:r>
          </w:p>
        </w:tc>
        <w:tc>
          <w:tcPr>
            <w:tcW w:w="4819" w:type="dxa"/>
            <w:vAlign w:val="center"/>
          </w:tcPr>
          <w:p w14:paraId="3C779711" w14:textId="3D6882E3" w:rsidR="00E91D2D" w:rsidRPr="00832C21" w:rsidRDefault="00D91C86" w:rsidP="00724AF2">
            <w:pPr>
              <w:pStyle w:val="BulletBox"/>
              <w:numPr>
                <w:ilvl w:val="0"/>
                <w:numId w:val="0"/>
              </w:numPr>
              <w:rPr>
                <w:sz w:val="20"/>
                <w:szCs w:val="18"/>
                <w:lang w:val="sr-Latn-RS"/>
              </w:rPr>
            </w:pPr>
            <w:r w:rsidRPr="00832C21">
              <w:rPr>
                <w:sz w:val="20"/>
                <w:szCs w:val="18"/>
                <w:lang w:val="sr-Latn-RS"/>
              </w:rPr>
              <w:t>Identifikovanje spoljnih partnera za obuku profesora o savremenim tehnologijama i uređajima</w:t>
            </w:r>
          </w:p>
        </w:tc>
        <w:tc>
          <w:tcPr>
            <w:tcW w:w="953" w:type="dxa"/>
            <w:vAlign w:val="center"/>
          </w:tcPr>
          <w:p w14:paraId="52EB3E9E" w14:textId="1FC4B8BD" w:rsidR="00E91D2D" w:rsidRPr="006F38CF" w:rsidRDefault="002752F2" w:rsidP="00F64B5D">
            <w:pPr>
              <w:jc w:val="center"/>
              <w:rPr>
                <w:b/>
                <w:color w:val="000000"/>
                <w:szCs w:val="22"/>
              </w:rPr>
            </w:pPr>
            <w:r>
              <w:rPr>
                <w:b/>
                <w:color w:val="000000"/>
                <w:szCs w:val="22"/>
              </w:rPr>
              <w:t>2 weeks</w:t>
            </w:r>
          </w:p>
        </w:tc>
        <w:tc>
          <w:tcPr>
            <w:tcW w:w="669" w:type="dxa"/>
            <w:vAlign w:val="center"/>
          </w:tcPr>
          <w:p w14:paraId="25CE0C44" w14:textId="77777777" w:rsidR="00E91D2D" w:rsidRPr="006F38CF" w:rsidRDefault="00E91D2D" w:rsidP="00F64B5D">
            <w:pPr>
              <w:jc w:val="center"/>
              <w:rPr>
                <w:b/>
                <w:color w:val="000000"/>
                <w:szCs w:val="22"/>
              </w:rPr>
            </w:pPr>
          </w:p>
        </w:tc>
        <w:tc>
          <w:tcPr>
            <w:tcW w:w="670" w:type="dxa"/>
            <w:vAlign w:val="center"/>
          </w:tcPr>
          <w:p w14:paraId="6CB95083" w14:textId="77777777" w:rsidR="00E91D2D" w:rsidRPr="006F38CF" w:rsidRDefault="00E91D2D" w:rsidP="00F64B5D">
            <w:pPr>
              <w:jc w:val="center"/>
              <w:rPr>
                <w:b/>
                <w:color w:val="000000"/>
                <w:szCs w:val="22"/>
              </w:rPr>
            </w:pPr>
          </w:p>
        </w:tc>
        <w:tc>
          <w:tcPr>
            <w:tcW w:w="669" w:type="dxa"/>
            <w:vAlign w:val="center"/>
          </w:tcPr>
          <w:p w14:paraId="1C529A31" w14:textId="77777777" w:rsidR="00E91D2D" w:rsidRPr="006F38CF" w:rsidRDefault="00E91D2D" w:rsidP="00F64B5D">
            <w:pPr>
              <w:jc w:val="center"/>
              <w:rPr>
                <w:b/>
                <w:color w:val="000000"/>
                <w:szCs w:val="22"/>
              </w:rPr>
            </w:pPr>
          </w:p>
        </w:tc>
        <w:tc>
          <w:tcPr>
            <w:tcW w:w="670" w:type="dxa"/>
            <w:vAlign w:val="center"/>
          </w:tcPr>
          <w:p w14:paraId="27F21328" w14:textId="77777777" w:rsidR="00E91D2D" w:rsidRPr="006F38CF" w:rsidRDefault="00E91D2D" w:rsidP="00F64B5D">
            <w:pPr>
              <w:jc w:val="center"/>
              <w:rPr>
                <w:b/>
                <w:color w:val="000000"/>
                <w:szCs w:val="22"/>
              </w:rPr>
            </w:pPr>
          </w:p>
        </w:tc>
        <w:tc>
          <w:tcPr>
            <w:tcW w:w="669" w:type="dxa"/>
            <w:vAlign w:val="center"/>
          </w:tcPr>
          <w:p w14:paraId="0CD5B8B5" w14:textId="77777777" w:rsidR="00E91D2D" w:rsidRPr="006F38CF" w:rsidRDefault="00E91D2D" w:rsidP="00F64B5D">
            <w:pPr>
              <w:jc w:val="center"/>
              <w:rPr>
                <w:b/>
                <w:color w:val="000000"/>
                <w:szCs w:val="22"/>
              </w:rPr>
            </w:pPr>
          </w:p>
        </w:tc>
        <w:tc>
          <w:tcPr>
            <w:tcW w:w="670" w:type="dxa"/>
            <w:vAlign w:val="center"/>
          </w:tcPr>
          <w:p w14:paraId="7E1B9CB1" w14:textId="77777777" w:rsidR="00E91D2D" w:rsidRPr="006F38CF" w:rsidRDefault="00E91D2D" w:rsidP="00F64B5D">
            <w:pPr>
              <w:jc w:val="center"/>
              <w:rPr>
                <w:b/>
                <w:color w:val="000000"/>
                <w:szCs w:val="22"/>
              </w:rPr>
            </w:pPr>
          </w:p>
        </w:tc>
        <w:tc>
          <w:tcPr>
            <w:tcW w:w="669" w:type="dxa"/>
            <w:vAlign w:val="center"/>
          </w:tcPr>
          <w:p w14:paraId="04572133" w14:textId="63999D36" w:rsidR="00E91D2D" w:rsidRPr="006F38CF" w:rsidRDefault="0055333E" w:rsidP="00F64B5D">
            <w:pPr>
              <w:jc w:val="center"/>
              <w:rPr>
                <w:b/>
                <w:color w:val="000000"/>
                <w:szCs w:val="22"/>
              </w:rPr>
            </w:pPr>
            <w:r>
              <w:rPr>
                <w:b/>
                <w:color w:val="000000"/>
                <w:szCs w:val="22"/>
              </w:rPr>
              <w:t>x</w:t>
            </w:r>
          </w:p>
        </w:tc>
        <w:tc>
          <w:tcPr>
            <w:tcW w:w="670" w:type="dxa"/>
            <w:vAlign w:val="center"/>
          </w:tcPr>
          <w:p w14:paraId="1DA14E69" w14:textId="77777777" w:rsidR="00E91D2D" w:rsidRPr="006F38CF" w:rsidRDefault="00E91D2D" w:rsidP="00F64B5D">
            <w:pPr>
              <w:jc w:val="center"/>
              <w:rPr>
                <w:b/>
                <w:color w:val="000000"/>
                <w:szCs w:val="22"/>
              </w:rPr>
            </w:pPr>
          </w:p>
        </w:tc>
        <w:tc>
          <w:tcPr>
            <w:tcW w:w="669" w:type="dxa"/>
            <w:vAlign w:val="center"/>
          </w:tcPr>
          <w:p w14:paraId="5049E46A" w14:textId="77777777" w:rsidR="00E91D2D" w:rsidRPr="006F38CF" w:rsidRDefault="00E91D2D" w:rsidP="00F64B5D">
            <w:pPr>
              <w:jc w:val="center"/>
              <w:rPr>
                <w:b/>
                <w:color w:val="000000"/>
                <w:szCs w:val="22"/>
              </w:rPr>
            </w:pPr>
          </w:p>
        </w:tc>
        <w:tc>
          <w:tcPr>
            <w:tcW w:w="670" w:type="dxa"/>
            <w:vAlign w:val="center"/>
          </w:tcPr>
          <w:p w14:paraId="3DCCA148" w14:textId="77777777" w:rsidR="00E91D2D" w:rsidRPr="006F38CF" w:rsidRDefault="00E91D2D" w:rsidP="00F64B5D">
            <w:pPr>
              <w:jc w:val="center"/>
              <w:rPr>
                <w:b/>
                <w:color w:val="000000"/>
                <w:szCs w:val="22"/>
              </w:rPr>
            </w:pPr>
          </w:p>
        </w:tc>
        <w:tc>
          <w:tcPr>
            <w:tcW w:w="669" w:type="dxa"/>
            <w:vAlign w:val="center"/>
          </w:tcPr>
          <w:p w14:paraId="6E541AC6" w14:textId="77777777" w:rsidR="00E91D2D" w:rsidRPr="006F38CF" w:rsidRDefault="00E91D2D" w:rsidP="00F64B5D">
            <w:pPr>
              <w:jc w:val="center"/>
              <w:rPr>
                <w:b/>
                <w:color w:val="000000"/>
                <w:szCs w:val="22"/>
              </w:rPr>
            </w:pPr>
          </w:p>
        </w:tc>
        <w:tc>
          <w:tcPr>
            <w:tcW w:w="670" w:type="dxa"/>
            <w:vAlign w:val="center"/>
          </w:tcPr>
          <w:p w14:paraId="2B94130B" w14:textId="77777777" w:rsidR="00E91D2D" w:rsidRPr="006F38CF" w:rsidRDefault="00E91D2D" w:rsidP="00F64B5D">
            <w:pPr>
              <w:jc w:val="center"/>
              <w:rPr>
                <w:b/>
                <w:color w:val="000000"/>
                <w:szCs w:val="22"/>
              </w:rPr>
            </w:pPr>
          </w:p>
        </w:tc>
      </w:tr>
      <w:tr w:rsidR="00E91D2D" w:rsidRPr="006F38CF" w14:paraId="722CD539" w14:textId="77777777" w:rsidTr="005147E7">
        <w:trPr>
          <w:cantSplit/>
          <w:trHeight w:val="289"/>
          <w:jc w:val="center"/>
        </w:trPr>
        <w:tc>
          <w:tcPr>
            <w:tcW w:w="830" w:type="dxa"/>
            <w:vAlign w:val="center"/>
          </w:tcPr>
          <w:p w14:paraId="536962FE" w14:textId="4AD8EABA" w:rsidR="00E91D2D" w:rsidRPr="00832C21" w:rsidRDefault="0087623D" w:rsidP="00F64B5D">
            <w:pPr>
              <w:tabs>
                <w:tab w:val="left" w:pos="397"/>
              </w:tabs>
              <w:ind w:left="397" w:hanging="397"/>
              <w:jc w:val="center"/>
              <w:rPr>
                <w:b/>
                <w:bCs/>
                <w:sz w:val="20"/>
                <w:szCs w:val="18"/>
                <w:lang w:val="sr-Latn-RS"/>
              </w:rPr>
            </w:pPr>
            <w:r w:rsidRPr="00832C21">
              <w:rPr>
                <w:b/>
                <w:bCs/>
                <w:sz w:val="20"/>
                <w:szCs w:val="18"/>
                <w:lang w:val="sr-Latn-RS"/>
              </w:rPr>
              <w:t>a.10.2.1</w:t>
            </w:r>
          </w:p>
        </w:tc>
        <w:tc>
          <w:tcPr>
            <w:tcW w:w="4819" w:type="dxa"/>
            <w:vAlign w:val="center"/>
          </w:tcPr>
          <w:p w14:paraId="0D0786AA" w14:textId="4EED8C14" w:rsidR="00E91D2D" w:rsidRPr="00832C21" w:rsidRDefault="00622DB6" w:rsidP="00724AF2">
            <w:pPr>
              <w:pStyle w:val="BulletBox"/>
              <w:numPr>
                <w:ilvl w:val="0"/>
                <w:numId w:val="0"/>
              </w:numPr>
              <w:rPr>
                <w:sz w:val="20"/>
                <w:szCs w:val="18"/>
                <w:lang w:val="sr-Latn-RS"/>
              </w:rPr>
            </w:pPr>
            <w:r w:rsidRPr="00832C21">
              <w:rPr>
                <w:sz w:val="20"/>
                <w:szCs w:val="18"/>
                <w:lang w:val="sr-Latn-RS"/>
              </w:rPr>
              <w:t>Identifikovanje organizacija, institucija, stručnjaka ili trenera koji imaju ekspertizu u savremenim tehnologijama i uređajima u sportu</w:t>
            </w:r>
          </w:p>
        </w:tc>
        <w:tc>
          <w:tcPr>
            <w:tcW w:w="953" w:type="dxa"/>
            <w:vAlign w:val="center"/>
          </w:tcPr>
          <w:p w14:paraId="74C5D9CF" w14:textId="50C23ED4" w:rsidR="00E91D2D" w:rsidRPr="006F38CF" w:rsidRDefault="000C4939" w:rsidP="00F64B5D">
            <w:pPr>
              <w:jc w:val="center"/>
              <w:rPr>
                <w:b/>
                <w:color w:val="000000"/>
                <w:szCs w:val="22"/>
              </w:rPr>
            </w:pPr>
            <w:r>
              <w:rPr>
                <w:b/>
                <w:color w:val="000000"/>
                <w:szCs w:val="22"/>
              </w:rPr>
              <w:t>1 week</w:t>
            </w:r>
          </w:p>
        </w:tc>
        <w:tc>
          <w:tcPr>
            <w:tcW w:w="669" w:type="dxa"/>
            <w:vAlign w:val="center"/>
          </w:tcPr>
          <w:p w14:paraId="6541C0ED" w14:textId="77777777" w:rsidR="00E91D2D" w:rsidRPr="006F38CF" w:rsidRDefault="00E91D2D" w:rsidP="00F64B5D">
            <w:pPr>
              <w:jc w:val="center"/>
              <w:rPr>
                <w:b/>
                <w:color w:val="000000"/>
                <w:szCs w:val="22"/>
              </w:rPr>
            </w:pPr>
          </w:p>
        </w:tc>
        <w:tc>
          <w:tcPr>
            <w:tcW w:w="670" w:type="dxa"/>
            <w:vAlign w:val="center"/>
          </w:tcPr>
          <w:p w14:paraId="26931F23" w14:textId="77777777" w:rsidR="00E91D2D" w:rsidRPr="006F38CF" w:rsidRDefault="00E91D2D" w:rsidP="00F64B5D">
            <w:pPr>
              <w:jc w:val="center"/>
              <w:rPr>
                <w:b/>
                <w:color w:val="000000"/>
                <w:szCs w:val="22"/>
              </w:rPr>
            </w:pPr>
          </w:p>
        </w:tc>
        <w:tc>
          <w:tcPr>
            <w:tcW w:w="669" w:type="dxa"/>
            <w:vAlign w:val="center"/>
          </w:tcPr>
          <w:p w14:paraId="751E4FCA" w14:textId="77777777" w:rsidR="00E91D2D" w:rsidRPr="006F38CF" w:rsidRDefault="00E91D2D" w:rsidP="00F64B5D">
            <w:pPr>
              <w:jc w:val="center"/>
              <w:rPr>
                <w:b/>
                <w:color w:val="000000"/>
                <w:szCs w:val="22"/>
              </w:rPr>
            </w:pPr>
          </w:p>
        </w:tc>
        <w:tc>
          <w:tcPr>
            <w:tcW w:w="670" w:type="dxa"/>
            <w:vAlign w:val="center"/>
          </w:tcPr>
          <w:p w14:paraId="26E7DC90" w14:textId="77777777" w:rsidR="00E91D2D" w:rsidRPr="006F38CF" w:rsidRDefault="00E91D2D" w:rsidP="00F64B5D">
            <w:pPr>
              <w:jc w:val="center"/>
              <w:rPr>
                <w:b/>
                <w:color w:val="000000"/>
                <w:szCs w:val="22"/>
              </w:rPr>
            </w:pPr>
          </w:p>
        </w:tc>
        <w:tc>
          <w:tcPr>
            <w:tcW w:w="669" w:type="dxa"/>
            <w:vAlign w:val="center"/>
          </w:tcPr>
          <w:p w14:paraId="2805549C" w14:textId="77777777" w:rsidR="00E91D2D" w:rsidRPr="006F38CF" w:rsidRDefault="00E91D2D" w:rsidP="00F64B5D">
            <w:pPr>
              <w:jc w:val="center"/>
              <w:rPr>
                <w:b/>
                <w:color w:val="000000"/>
                <w:szCs w:val="22"/>
              </w:rPr>
            </w:pPr>
          </w:p>
        </w:tc>
        <w:tc>
          <w:tcPr>
            <w:tcW w:w="670" w:type="dxa"/>
            <w:vAlign w:val="center"/>
          </w:tcPr>
          <w:p w14:paraId="6F8BA568" w14:textId="77777777" w:rsidR="00E91D2D" w:rsidRPr="006F38CF" w:rsidRDefault="00E91D2D" w:rsidP="00F64B5D">
            <w:pPr>
              <w:jc w:val="center"/>
              <w:rPr>
                <w:b/>
                <w:color w:val="000000"/>
                <w:szCs w:val="22"/>
              </w:rPr>
            </w:pPr>
          </w:p>
        </w:tc>
        <w:tc>
          <w:tcPr>
            <w:tcW w:w="669" w:type="dxa"/>
            <w:vAlign w:val="center"/>
          </w:tcPr>
          <w:p w14:paraId="5B558496" w14:textId="20F5DEBD" w:rsidR="00E91D2D" w:rsidRPr="006F38CF" w:rsidRDefault="0055333E" w:rsidP="00F64B5D">
            <w:pPr>
              <w:jc w:val="center"/>
              <w:rPr>
                <w:b/>
                <w:color w:val="000000"/>
                <w:szCs w:val="22"/>
              </w:rPr>
            </w:pPr>
            <w:r>
              <w:rPr>
                <w:b/>
                <w:color w:val="000000"/>
                <w:szCs w:val="22"/>
              </w:rPr>
              <w:t>x</w:t>
            </w:r>
          </w:p>
        </w:tc>
        <w:tc>
          <w:tcPr>
            <w:tcW w:w="670" w:type="dxa"/>
            <w:vAlign w:val="center"/>
          </w:tcPr>
          <w:p w14:paraId="7ACC476E" w14:textId="77777777" w:rsidR="00E91D2D" w:rsidRPr="006F38CF" w:rsidRDefault="00E91D2D" w:rsidP="00F64B5D">
            <w:pPr>
              <w:jc w:val="center"/>
              <w:rPr>
                <w:b/>
                <w:color w:val="000000"/>
                <w:szCs w:val="22"/>
              </w:rPr>
            </w:pPr>
          </w:p>
        </w:tc>
        <w:tc>
          <w:tcPr>
            <w:tcW w:w="669" w:type="dxa"/>
            <w:vAlign w:val="center"/>
          </w:tcPr>
          <w:p w14:paraId="09DD381B" w14:textId="77777777" w:rsidR="00E91D2D" w:rsidRPr="006F38CF" w:rsidRDefault="00E91D2D" w:rsidP="00F64B5D">
            <w:pPr>
              <w:jc w:val="center"/>
              <w:rPr>
                <w:b/>
                <w:color w:val="000000"/>
                <w:szCs w:val="22"/>
              </w:rPr>
            </w:pPr>
          </w:p>
        </w:tc>
        <w:tc>
          <w:tcPr>
            <w:tcW w:w="670" w:type="dxa"/>
            <w:vAlign w:val="center"/>
          </w:tcPr>
          <w:p w14:paraId="06BE2214" w14:textId="77777777" w:rsidR="00E91D2D" w:rsidRPr="006F38CF" w:rsidRDefault="00E91D2D" w:rsidP="00F64B5D">
            <w:pPr>
              <w:jc w:val="center"/>
              <w:rPr>
                <w:b/>
                <w:color w:val="000000"/>
                <w:szCs w:val="22"/>
              </w:rPr>
            </w:pPr>
          </w:p>
        </w:tc>
        <w:tc>
          <w:tcPr>
            <w:tcW w:w="669" w:type="dxa"/>
            <w:vAlign w:val="center"/>
          </w:tcPr>
          <w:p w14:paraId="472E0A91" w14:textId="77777777" w:rsidR="00E91D2D" w:rsidRPr="006F38CF" w:rsidRDefault="00E91D2D" w:rsidP="00F64B5D">
            <w:pPr>
              <w:jc w:val="center"/>
              <w:rPr>
                <w:b/>
                <w:color w:val="000000"/>
                <w:szCs w:val="22"/>
              </w:rPr>
            </w:pPr>
          </w:p>
        </w:tc>
        <w:tc>
          <w:tcPr>
            <w:tcW w:w="670" w:type="dxa"/>
            <w:vAlign w:val="center"/>
          </w:tcPr>
          <w:p w14:paraId="4C584A72" w14:textId="77777777" w:rsidR="00E91D2D" w:rsidRPr="006F38CF" w:rsidRDefault="00E91D2D" w:rsidP="00F64B5D">
            <w:pPr>
              <w:jc w:val="center"/>
              <w:rPr>
                <w:b/>
                <w:color w:val="000000"/>
                <w:szCs w:val="22"/>
              </w:rPr>
            </w:pPr>
          </w:p>
        </w:tc>
      </w:tr>
      <w:tr w:rsidR="00E91D2D" w:rsidRPr="006F38CF" w14:paraId="43D33F99" w14:textId="77777777" w:rsidTr="005147E7">
        <w:trPr>
          <w:cantSplit/>
          <w:trHeight w:val="289"/>
          <w:jc w:val="center"/>
        </w:trPr>
        <w:tc>
          <w:tcPr>
            <w:tcW w:w="830" w:type="dxa"/>
            <w:vAlign w:val="center"/>
          </w:tcPr>
          <w:p w14:paraId="51C3BB97" w14:textId="03769DD0" w:rsidR="00E91D2D" w:rsidRPr="00832C21" w:rsidRDefault="00B11C61" w:rsidP="00F64B5D">
            <w:pPr>
              <w:tabs>
                <w:tab w:val="left" w:pos="397"/>
              </w:tabs>
              <w:ind w:left="397" w:hanging="397"/>
              <w:jc w:val="center"/>
              <w:rPr>
                <w:b/>
                <w:bCs/>
                <w:sz w:val="20"/>
                <w:szCs w:val="18"/>
                <w:lang w:val="sr-Latn-RS"/>
              </w:rPr>
            </w:pPr>
            <w:r w:rsidRPr="00832C21">
              <w:rPr>
                <w:b/>
                <w:bCs/>
                <w:sz w:val="20"/>
                <w:szCs w:val="18"/>
                <w:lang w:val="sr-Latn-RS"/>
              </w:rPr>
              <w:t>a.10.2.2</w:t>
            </w:r>
          </w:p>
        </w:tc>
        <w:tc>
          <w:tcPr>
            <w:tcW w:w="4819" w:type="dxa"/>
            <w:vAlign w:val="center"/>
          </w:tcPr>
          <w:p w14:paraId="5D006CB1" w14:textId="3C948FE6" w:rsidR="00E91D2D" w:rsidRPr="00832C21" w:rsidRDefault="00555DC7" w:rsidP="00724AF2">
            <w:pPr>
              <w:pStyle w:val="BulletBox"/>
              <w:numPr>
                <w:ilvl w:val="0"/>
                <w:numId w:val="0"/>
              </w:numPr>
              <w:rPr>
                <w:sz w:val="20"/>
                <w:szCs w:val="18"/>
                <w:lang w:val="sr-Latn-RS"/>
              </w:rPr>
            </w:pPr>
            <w:r w:rsidRPr="00832C21">
              <w:rPr>
                <w:sz w:val="20"/>
                <w:szCs w:val="18"/>
                <w:lang w:val="sr-Latn-RS"/>
              </w:rPr>
              <w:t>Kontaktiranje  i uspostavljenje partnerstva s relevantnim spoljnim partnerima za sprovođenje obuke profesora.</w:t>
            </w:r>
          </w:p>
        </w:tc>
        <w:tc>
          <w:tcPr>
            <w:tcW w:w="953" w:type="dxa"/>
            <w:vAlign w:val="center"/>
          </w:tcPr>
          <w:p w14:paraId="74569E29" w14:textId="0D41A7B6" w:rsidR="00E91D2D" w:rsidRPr="006F38CF" w:rsidRDefault="000C4939" w:rsidP="00F64B5D">
            <w:pPr>
              <w:jc w:val="center"/>
              <w:rPr>
                <w:b/>
                <w:color w:val="000000"/>
                <w:szCs w:val="22"/>
              </w:rPr>
            </w:pPr>
            <w:r>
              <w:rPr>
                <w:b/>
                <w:color w:val="000000"/>
                <w:szCs w:val="22"/>
              </w:rPr>
              <w:t>2 weeks</w:t>
            </w:r>
          </w:p>
        </w:tc>
        <w:tc>
          <w:tcPr>
            <w:tcW w:w="669" w:type="dxa"/>
            <w:vAlign w:val="center"/>
          </w:tcPr>
          <w:p w14:paraId="39FE7F42" w14:textId="77777777" w:rsidR="00E91D2D" w:rsidRPr="006F38CF" w:rsidRDefault="00E91D2D" w:rsidP="00F64B5D">
            <w:pPr>
              <w:jc w:val="center"/>
              <w:rPr>
                <w:b/>
                <w:color w:val="000000"/>
                <w:szCs w:val="22"/>
              </w:rPr>
            </w:pPr>
          </w:p>
        </w:tc>
        <w:tc>
          <w:tcPr>
            <w:tcW w:w="670" w:type="dxa"/>
            <w:vAlign w:val="center"/>
          </w:tcPr>
          <w:p w14:paraId="7364E442" w14:textId="77777777" w:rsidR="00E91D2D" w:rsidRPr="006F38CF" w:rsidRDefault="00E91D2D" w:rsidP="00F64B5D">
            <w:pPr>
              <w:jc w:val="center"/>
              <w:rPr>
                <w:b/>
                <w:color w:val="000000"/>
                <w:szCs w:val="22"/>
              </w:rPr>
            </w:pPr>
          </w:p>
        </w:tc>
        <w:tc>
          <w:tcPr>
            <w:tcW w:w="669" w:type="dxa"/>
            <w:vAlign w:val="center"/>
          </w:tcPr>
          <w:p w14:paraId="0095BDA7" w14:textId="77777777" w:rsidR="00E91D2D" w:rsidRPr="006F38CF" w:rsidRDefault="00E91D2D" w:rsidP="00F64B5D">
            <w:pPr>
              <w:jc w:val="center"/>
              <w:rPr>
                <w:b/>
                <w:color w:val="000000"/>
                <w:szCs w:val="22"/>
              </w:rPr>
            </w:pPr>
          </w:p>
        </w:tc>
        <w:tc>
          <w:tcPr>
            <w:tcW w:w="670" w:type="dxa"/>
            <w:vAlign w:val="center"/>
          </w:tcPr>
          <w:p w14:paraId="0B9964F2" w14:textId="77777777" w:rsidR="00E91D2D" w:rsidRPr="006F38CF" w:rsidRDefault="00E91D2D" w:rsidP="00F64B5D">
            <w:pPr>
              <w:jc w:val="center"/>
              <w:rPr>
                <w:b/>
                <w:color w:val="000000"/>
                <w:szCs w:val="22"/>
              </w:rPr>
            </w:pPr>
          </w:p>
        </w:tc>
        <w:tc>
          <w:tcPr>
            <w:tcW w:w="669" w:type="dxa"/>
            <w:vAlign w:val="center"/>
          </w:tcPr>
          <w:p w14:paraId="16C25103" w14:textId="77777777" w:rsidR="00E91D2D" w:rsidRPr="006F38CF" w:rsidRDefault="00E91D2D" w:rsidP="00F64B5D">
            <w:pPr>
              <w:jc w:val="center"/>
              <w:rPr>
                <w:b/>
                <w:color w:val="000000"/>
                <w:szCs w:val="22"/>
              </w:rPr>
            </w:pPr>
          </w:p>
        </w:tc>
        <w:tc>
          <w:tcPr>
            <w:tcW w:w="670" w:type="dxa"/>
            <w:vAlign w:val="center"/>
          </w:tcPr>
          <w:p w14:paraId="37AAAECE" w14:textId="77777777" w:rsidR="00E91D2D" w:rsidRPr="006F38CF" w:rsidRDefault="00E91D2D" w:rsidP="00F64B5D">
            <w:pPr>
              <w:jc w:val="center"/>
              <w:rPr>
                <w:b/>
                <w:color w:val="000000"/>
                <w:szCs w:val="22"/>
              </w:rPr>
            </w:pPr>
          </w:p>
        </w:tc>
        <w:tc>
          <w:tcPr>
            <w:tcW w:w="669" w:type="dxa"/>
            <w:vAlign w:val="center"/>
          </w:tcPr>
          <w:p w14:paraId="2A00D457" w14:textId="173F32C5" w:rsidR="00E91D2D" w:rsidRPr="006F38CF" w:rsidRDefault="0055333E" w:rsidP="00F64B5D">
            <w:pPr>
              <w:jc w:val="center"/>
              <w:rPr>
                <w:b/>
                <w:color w:val="000000"/>
                <w:szCs w:val="22"/>
              </w:rPr>
            </w:pPr>
            <w:r>
              <w:rPr>
                <w:b/>
                <w:color w:val="000000"/>
                <w:szCs w:val="22"/>
              </w:rPr>
              <w:t>x</w:t>
            </w:r>
          </w:p>
        </w:tc>
        <w:tc>
          <w:tcPr>
            <w:tcW w:w="670" w:type="dxa"/>
            <w:vAlign w:val="center"/>
          </w:tcPr>
          <w:p w14:paraId="7CDED1F0" w14:textId="77777777" w:rsidR="00E91D2D" w:rsidRPr="006F38CF" w:rsidRDefault="00E91D2D" w:rsidP="00F64B5D">
            <w:pPr>
              <w:jc w:val="center"/>
              <w:rPr>
                <w:b/>
                <w:color w:val="000000"/>
                <w:szCs w:val="22"/>
              </w:rPr>
            </w:pPr>
          </w:p>
        </w:tc>
        <w:tc>
          <w:tcPr>
            <w:tcW w:w="669" w:type="dxa"/>
            <w:vAlign w:val="center"/>
          </w:tcPr>
          <w:p w14:paraId="0B28D735" w14:textId="77777777" w:rsidR="00E91D2D" w:rsidRPr="006F38CF" w:rsidRDefault="00E91D2D" w:rsidP="00F64B5D">
            <w:pPr>
              <w:jc w:val="center"/>
              <w:rPr>
                <w:b/>
                <w:color w:val="000000"/>
                <w:szCs w:val="22"/>
              </w:rPr>
            </w:pPr>
          </w:p>
        </w:tc>
        <w:tc>
          <w:tcPr>
            <w:tcW w:w="670" w:type="dxa"/>
            <w:vAlign w:val="center"/>
          </w:tcPr>
          <w:p w14:paraId="38D4B8D6" w14:textId="77777777" w:rsidR="00E91D2D" w:rsidRPr="006F38CF" w:rsidRDefault="00E91D2D" w:rsidP="00F64B5D">
            <w:pPr>
              <w:jc w:val="center"/>
              <w:rPr>
                <w:b/>
                <w:color w:val="000000"/>
                <w:szCs w:val="22"/>
              </w:rPr>
            </w:pPr>
          </w:p>
        </w:tc>
        <w:tc>
          <w:tcPr>
            <w:tcW w:w="669" w:type="dxa"/>
            <w:vAlign w:val="center"/>
          </w:tcPr>
          <w:p w14:paraId="53C3C681" w14:textId="77777777" w:rsidR="00E91D2D" w:rsidRPr="006F38CF" w:rsidRDefault="00E91D2D" w:rsidP="00F64B5D">
            <w:pPr>
              <w:jc w:val="center"/>
              <w:rPr>
                <w:b/>
                <w:color w:val="000000"/>
                <w:szCs w:val="22"/>
              </w:rPr>
            </w:pPr>
          </w:p>
        </w:tc>
        <w:tc>
          <w:tcPr>
            <w:tcW w:w="670" w:type="dxa"/>
            <w:vAlign w:val="center"/>
          </w:tcPr>
          <w:p w14:paraId="18A317C2" w14:textId="77777777" w:rsidR="00E91D2D" w:rsidRPr="006F38CF" w:rsidRDefault="00E91D2D" w:rsidP="00F64B5D">
            <w:pPr>
              <w:jc w:val="center"/>
              <w:rPr>
                <w:b/>
                <w:color w:val="000000"/>
                <w:szCs w:val="22"/>
              </w:rPr>
            </w:pPr>
          </w:p>
        </w:tc>
      </w:tr>
      <w:tr w:rsidR="00E91D2D" w:rsidRPr="006F38CF" w14:paraId="01DA74C5" w14:textId="77777777" w:rsidTr="005147E7">
        <w:trPr>
          <w:cantSplit/>
          <w:trHeight w:val="289"/>
          <w:jc w:val="center"/>
        </w:trPr>
        <w:tc>
          <w:tcPr>
            <w:tcW w:w="830" w:type="dxa"/>
            <w:vAlign w:val="center"/>
          </w:tcPr>
          <w:p w14:paraId="0D642730" w14:textId="69AC0259" w:rsidR="00E91D2D" w:rsidRPr="00832C21" w:rsidRDefault="0072786F" w:rsidP="00F64B5D">
            <w:pPr>
              <w:tabs>
                <w:tab w:val="left" w:pos="397"/>
              </w:tabs>
              <w:ind w:left="397" w:hanging="397"/>
              <w:jc w:val="center"/>
              <w:rPr>
                <w:b/>
                <w:bCs/>
                <w:sz w:val="20"/>
                <w:szCs w:val="18"/>
                <w:lang w:val="sr-Latn-RS"/>
              </w:rPr>
            </w:pPr>
            <w:r w:rsidRPr="00832C21">
              <w:rPr>
                <w:b/>
                <w:bCs/>
                <w:sz w:val="20"/>
                <w:szCs w:val="18"/>
                <w:lang w:val="sr-Latn-RS"/>
              </w:rPr>
              <w:t>a.10.3</w:t>
            </w:r>
          </w:p>
        </w:tc>
        <w:tc>
          <w:tcPr>
            <w:tcW w:w="4819" w:type="dxa"/>
            <w:vAlign w:val="center"/>
          </w:tcPr>
          <w:p w14:paraId="56400712" w14:textId="1BFF6E0C" w:rsidR="00E91D2D" w:rsidRPr="00832C21" w:rsidRDefault="004E38E9" w:rsidP="00724AF2">
            <w:pPr>
              <w:pStyle w:val="BulletBox"/>
              <w:numPr>
                <w:ilvl w:val="0"/>
                <w:numId w:val="0"/>
              </w:numPr>
              <w:rPr>
                <w:sz w:val="20"/>
                <w:szCs w:val="18"/>
                <w:lang w:val="sr-Latn-RS"/>
              </w:rPr>
            </w:pPr>
            <w:r w:rsidRPr="00832C21">
              <w:rPr>
                <w:sz w:val="20"/>
                <w:szCs w:val="18"/>
                <w:lang w:val="sr-Latn-RS"/>
              </w:rPr>
              <w:t>Pružanje teorijske i praktične edukacije profesorima, obuhvatajući sledeće oblasti teorijske edukacije o savremenim tehnologijama i uređajima</w:t>
            </w:r>
          </w:p>
        </w:tc>
        <w:tc>
          <w:tcPr>
            <w:tcW w:w="953" w:type="dxa"/>
            <w:vAlign w:val="center"/>
          </w:tcPr>
          <w:p w14:paraId="715C24F0" w14:textId="35C5E4D5" w:rsidR="00E91D2D" w:rsidRPr="006F38CF" w:rsidRDefault="006D6DBB" w:rsidP="00F64B5D">
            <w:pPr>
              <w:jc w:val="center"/>
              <w:rPr>
                <w:b/>
                <w:color w:val="000000"/>
                <w:szCs w:val="22"/>
              </w:rPr>
            </w:pPr>
            <w:r>
              <w:rPr>
                <w:b/>
                <w:color w:val="000000"/>
                <w:szCs w:val="22"/>
              </w:rPr>
              <w:t>3 weeks</w:t>
            </w:r>
          </w:p>
        </w:tc>
        <w:tc>
          <w:tcPr>
            <w:tcW w:w="669" w:type="dxa"/>
            <w:vAlign w:val="center"/>
          </w:tcPr>
          <w:p w14:paraId="7701FE80" w14:textId="77777777" w:rsidR="00E91D2D" w:rsidRPr="006F38CF" w:rsidRDefault="00E91D2D" w:rsidP="00F64B5D">
            <w:pPr>
              <w:jc w:val="center"/>
              <w:rPr>
                <w:b/>
                <w:color w:val="000000"/>
                <w:szCs w:val="22"/>
              </w:rPr>
            </w:pPr>
          </w:p>
        </w:tc>
        <w:tc>
          <w:tcPr>
            <w:tcW w:w="670" w:type="dxa"/>
            <w:vAlign w:val="center"/>
          </w:tcPr>
          <w:p w14:paraId="228D6352" w14:textId="77777777" w:rsidR="00E91D2D" w:rsidRPr="006F38CF" w:rsidRDefault="00E91D2D" w:rsidP="00F64B5D">
            <w:pPr>
              <w:jc w:val="center"/>
              <w:rPr>
                <w:b/>
                <w:color w:val="000000"/>
                <w:szCs w:val="22"/>
              </w:rPr>
            </w:pPr>
          </w:p>
        </w:tc>
        <w:tc>
          <w:tcPr>
            <w:tcW w:w="669" w:type="dxa"/>
            <w:vAlign w:val="center"/>
          </w:tcPr>
          <w:p w14:paraId="25280D25" w14:textId="77777777" w:rsidR="00E91D2D" w:rsidRPr="006F38CF" w:rsidRDefault="00E91D2D" w:rsidP="00F64B5D">
            <w:pPr>
              <w:jc w:val="center"/>
              <w:rPr>
                <w:b/>
                <w:color w:val="000000"/>
                <w:szCs w:val="22"/>
              </w:rPr>
            </w:pPr>
          </w:p>
        </w:tc>
        <w:tc>
          <w:tcPr>
            <w:tcW w:w="670" w:type="dxa"/>
            <w:vAlign w:val="center"/>
          </w:tcPr>
          <w:p w14:paraId="0C8CFB71" w14:textId="77777777" w:rsidR="00E91D2D" w:rsidRPr="006F38CF" w:rsidRDefault="00E91D2D" w:rsidP="00F64B5D">
            <w:pPr>
              <w:jc w:val="center"/>
              <w:rPr>
                <w:b/>
                <w:color w:val="000000"/>
                <w:szCs w:val="22"/>
              </w:rPr>
            </w:pPr>
          </w:p>
        </w:tc>
        <w:tc>
          <w:tcPr>
            <w:tcW w:w="669" w:type="dxa"/>
            <w:vAlign w:val="center"/>
          </w:tcPr>
          <w:p w14:paraId="1796DDF8" w14:textId="77777777" w:rsidR="00E91D2D" w:rsidRPr="006F38CF" w:rsidRDefault="00E91D2D" w:rsidP="00F64B5D">
            <w:pPr>
              <w:jc w:val="center"/>
              <w:rPr>
                <w:b/>
                <w:color w:val="000000"/>
                <w:szCs w:val="22"/>
              </w:rPr>
            </w:pPr>
          </w:p>
        </w:tc>
        <w:tc>
          <w:tcPr>
            <w:tcW w:w="670" w:type="dxa"/>
            <w:vAlign w:val="center"/>
          </w:tcPr>
          <w:p w14:paraId="11CE2440" w14:textId="77777777" w:rsidR="00E91D2D" w:rsidRPr="006F38CF" w:rsidRDefault="00E91D2D" w:rsidP="00F64B5D">
            <w:pPr>
              <w:jc w:val="center"/>
              <w:rPr>
                <w:b/>
                <w:color w:val="000000"/>
                <w:szCs w:val="22"/>
              </w:rPr>
            </w:pPr>
          </w:p>
        </w:tc>
        <w:tc>
          <w:tcPr>
            <w:tcW w:w="669" w:type="dxa"/>
            <w:vAlign w:val="center"/>
          </w:tcPr>
          <w:p w14:paraId="2C5164B9" w14:textId="367116C7" w:rsidR="00E91D2D" w:rsidRPr="006F38CF" w:rsidRDefault="0055333E" w:rsidP="00F64B5D">
            <w:pPr>
              <w:jc w:val="center"/>
              <w:rPr>
                <w:b/>
                <w:color w:val="000000"/>
                <w:szCs w:val="22"/>
              </w:rPr>
            </w:pPr>
            <w:r>
              <w:rPr>
                <w:b/>
                <w:color w:val="000000"/>
                <w:szCs w:val="22"/>
              </w:rPr>
              <w:t>x</w:t>
            </w:r>
          </w:p>
        </w:tc>
        <w:tc>
          <w:tcPr>
            <w:tcW w:w="670" w:type="dxa"/>
            <w:vAlign w:val="center"/>
          </w:tcPr>
          <w:p w14:paraId="4991CCE5" w14:textId="77777777" w:rsidR="00E91D2D" w:rsidRPr="006F38CF" w:rsidRDefault="00E91D2D" w:rsidP="00F64B5D">
            <w:pPr>
              <w:jc w:val="center"/>
              <w:rPr>
                <w:b/>
                <w:color w:val="000000"/>
                <w:szCs w:val="22"/>
              </w:rPr>
            </w:pPr>
          </w:p>
        </w:tc>
        <w:tc>
          <w:tcPr>
            <w:tcW w:w="669" w:type="dxa"/>
            <w:vAlign w:val="center"/>
          </w:tcPr>
          <w:p w14:paraId="796E562A" w14:textId="77777777" w:rsidR="00E91D2D" w:rsidRPr="006F38CF" w:rsidRDefault="00E91D2D" w:rsidP="00F64B5D">
            <w:pPr>
              <w:jc w:val="center"/>
              <w:rPr>
                <w:b/>
                <w:color w:val="000000"/>
                <w:szCs w:val="22"/>
              </w:rPr>
            </w:pPr>
          </w:p>
        </w:tc>
        <w:tc>
          <w:tcPr>
            <w:tcW w:w="670" w:type="dxa"/>
            <w:vAlign w:val="center"/>
          </w:tcPr>
          <w:p w14:paraId="18EC7575" w14:textId="77777777" w:rsidR="00E91D2D" w:rsidRPr="006F38CF" w:rsidRDefault="00E91D2D" w:rsidP="00F64B5D">
            <w:pPr>
              <w:jc w:val="center"/>
              <w:rPr>
                <w:b/>
                <w:color w:val="000000"/>
                <w:szCs w:val="22"/>
              </w:rPr>
            </w:pPr>
          </w:p>
        </w:tc>
        <w:tc>
          <w:tcPr>
            <w:tcW w:w="669" w:type="dxa"/>
            <w:vAlign w:val="center"/>
          </w:tcPr>
          <w:p w14:paraId="4262C812" w14:textId="77777777" w:rsidR="00E91D2D" w:rsidRPr="006F38CF" w:rsidRDefault="00E91D2D" w:rsidP="00F64B5D">
            <w:pPr>
              <w:jc w:val="center"/>
              <w:rPr>
                <w:b/>
                <w:color w:val="000000"/>
                <w:szCs w:val="22"/>
              </w:rPr>
            </w:pPr>
          </w:p>
        </w:tc>
        <w:tc>
          <w:tcPr>
            <w:tcW w:w="670" w:type="dxa"/>
            <w:vAlign w:val="center"/>
          </w:tcPr>
          <w:p w14:paraId="62A227B7" w14:textId="77777777" w:rsidR="00E91D2D" w:rsidRPr="006F38CF" w:rsidRDefault="00E91D2D" w:rsidP="00F64B5D">
            <w:pPr>
              <w:jc w:val="center"/>
              <w:rPr>
                <w:b/>
                <w:color w:val="000000"/>
                <w:szCs w:val="22"/>
              </w:rPr>
            </w:pPr>
          </w:p>
        </w:tc>
      </w:tr>
      <w:tr w:rsidR="00E91D2D" w:rsidRPr="006F38CF" w14:paraId="36FBCF46" w14:textId="77777777" w:rsidTr="005147E7">
        <w:trPr>
          <w:cantSplit/>
          <w:trHeight w:val="289"/>
          <w:jc w:val="center"/>
        </w:trPr>
        <w:tc>
          <w:tcPr>
            <w:tcW w:w="830" w:type="dxa"/>
            <w:vAlign w:val="center"/>
          </w:tcPr>
          <w:p w14:paraId="25EE251C" w14:textId="5DC0B6A3" w:rsidR="00E91D2D" w:rsidRPr="00832C21" w:rsidRDefault="000F677A" w:rsidP="00F64B5D">
            <w:pPr>
              <w:tabs>
                <w:tab w:val="left" w:pos="397"/>
              </w:tabs>
              <w:ind w:left="397" w:hanging="397"/>
              <w:jc w:val="center"/>
              <w:rPr>
                <w:b/>
                <w:bCs/>
                <w:sz w:val="20"/>
                <w:szCs w:val="18"/>
                <w:lang w:val="sr-Latn-RS"/>
              </w:rPr>
            </w:pPr>
            <w:r w:rsidRPr="00832C21">
              <w:rPr>
                <w:b/>
                <w:bCs/>
                <w:sz w:val="20"/>
                <w:szCs w:val="18"/>
                <w:lang w:val="sr-Latn-RS"/>
              </w:rPr>
              <w:t>a.10.3.1</w:t>
            </w:r>
          </w:p>
        </w:tc>
        <w:tc>
          <w:tcPr>
            <w:tcW w:w="4819" w:type="dxa"/>
            <w:vAlign w:val="center"/>
          </w:tcPr>
          <w:p w14:paraId="3C125AC5" w14:textId="6FD1022C" w:rsidR="00E91D2D" w:rsidRPr="00832C21" w:rsidRDefault="00137183" w:rsidP="00724AF2">
            <w:pPr>
              <w:pStyle w:val="BulletBox"/>
              <w:numPr>
                <w:ilvl w:val="0"/>
                <w:numId w:val="0"/>
              </w:numPr>
              <w:rPr>
                <w:sz w:val="20"/>
                <w:szCs w:val="18"/>
                <w:lang w:val="sr-Latn-RS"/>
              </w:rPr>
            </w:pPr>
            <w:r w:rsidRPr="00832C21">
              <w:rPr>
                <w:sz w:val="20"/>
                <w:szCs w:val="18"/>
                <w:lang w:val="sr-Latn-RS"/>
              </w:rPr>
              <w:t>Korišćenje sportske opreme i senzora, primena videoanalize u sportu, korišćenje aplikacija i mobilnih uređaja, virtualna stvarnost i simulacije ovo vidi da ne bude isto</w:t>
            </w:r>
          </w:p>
        </w:tc>
        <w:tc>
          <w:tcPr>
            <w:tcW w:w="953" w:type="dxa"/>
            <w:vAlign w:val="center"/>
          </w:tcPr>
          <w:p w14:paraId="273108DE" w14:textId="194E36B7" w:rsidR="00E91D2D" w:rsidRPr="006F38CF" w:rsidRDefault="006D6DBB" w:rsidP="00F64B5D">
            <w:pPr>
              <w:jc w:val="center"/>
              <w:rPr>
                <w:b/>
                <w:color w:val="000000"/>
                <w:szCs w:val="22"/>
              </w:rPr>
            </w:pPr>
            <w:r>
              <w:rPr>
                <w:b/>
                <w:color w:val="000000"/>
                <w:szCs w:val="22"/>
              </w:rPr>
              <w:t>3 week</w:t>
            </w:r>
            <w:r w:rsidR="00206744">
              <w:rPr>
                <w:b/>
                <w:color w:val="000000"/>
                <w:szCs w:val="22"/>
              </w:rPr>
              <w:t>s</w:t>
            </w:r>
          </w:p>
        </w:tc>
        <w:tc>
          <w:tcPr>
            <w:tcW w:w="669" w:type="dxa"/>
            <w:vAlign w:val="center"/>
          </w:tcPr>
          <w:p w14:paraId="1F2DE333" w14:textId="77777777" w:rsidR="00E91D2D" w:rsidRPr="006F38CF" w:rsidRDefault="00E91D2D" w:rsidP="00F64B5D">
            <w:pPr>
              <w:jc w:val="center"/>
              <w:rPr>
                <w:b/>
                <w:color w:val="000000"/>
                <w:szCs w:val="22"/>
              </w:rPr>
            </w:pPr>
          </w:p>
        </w:tc>
        <w:tc>
          <w:tcPr>
            <w:tcW w:w="670" w:type="dxa"/>
            <w:vAlign w:val="center"/>
          </w:tcPr>
          <w:p w14:paraId="3E71D7FF" w14:textId="77777777" w:rsidR="00E91D2D" w:rsidRPr="006F38CF" w:rsidRDefault="00E91D2D" w:rsidP="00F64B5D">
            <w:pPr>
              <w:jc w:val="center"/>
              <w:rPr>
                <w:b/>
                <w:color w:val="000000"/>
                <w:szCs w:val="22"/>
              </w:rPr>
            </w:pPr>
          </w:p>
        </w:tc>
        <w:tc>
          <w:tcPr>
            <w:tcW w:w="669" w:type="dxa"/>
            <w:vAlign w:val="center"/>
          </w:tcPr>
          <w:p w14:paraId="30781B84" w14:textId="77777777" w:rsidR="00E91D2D" w:rsidRPr="006F38CF" w:rsidRDefault="00E91D2D" w:rsidP="00F64B5D">
            <w:pPr>
              <w:jc w:val="center"/>
              <w:rPr>
                <w:b/>
                <w:color w:val="000000"/>
                <w:szCs w:val="22"/>
              </w:rPr>
            </w:pPr>
          </w:p>
        </w:tc>
        <w:tc>
          <w:tcPr>
            <w:tcW w:w="670" w:type="dxa"/>
            <w:vAlign w:val="center"/>
          </w:tcPr>
          <w:p w14:paraId="0AC4748B" w14:textId="77777777" w:rsidR="00E91D2D" w:rsidRPr="006F38CF" w:rsidRDefault="00E91D2D" w:rsidP="00F64B5D">
            <w:pPr>
              <w:jc w:val="center"/>
              <w:rPr>
                <w:b/>
                <w:color w:val="000000"/>
                <w:szCs w:val="22"/>
              </w:rPr>
            </w:pPr>
          </w:p>
        </w:tc>
        <w:tc>
          <w:tcPr>
            <w:tcW w:w="669" w:type="dxa"/>
            <w:vAlign w:val="center"/>
          </w:tcPr>
          <w:p w14:paraId="2DB7A6F4" w14:textId="77777777" w:rsidR="00E91D2D" w:rsidRPr="006F38CF" w:rsidRDefault="00E91D2D" w:rsidP="00F64B5D">
            <w:pPr>
              <w:jc w:val="center"/>
              <w:rPr>
                <w:b/>
                <w:color w:val="000000"/>
                <w:szCs w:val="22"/>
              </w:rPr>
            </w:pPr>
          </w:p>
        </w:tc>
        <w:tc>
          <w:tcPr>
            <w:tcW w:w="670" w:type="dxa"/>
            <w:vAlign w:val="center"/>
          </w:tcPr>
          <w:p w14:paraId="798CA9CA" w14:textId="77777777" w:rsidR="00E91D2D" w:rsidRPr="006F38CF" w:rsidRDefault="00E91D2D" w:rsidP="00F64B5D">
            <w:pPr>
              <w:jc w:val="center"/>
              <w:rPr>
                <w:b/>
                <w:color w:val="000000"/>
                <w:szCs w:val="22"/>
              </w:rPr>
            </w:pPr>
          </w:p>
        </w:tc>
        <w:tc>
          <w:tcPr>
            <w:tcW w:w="669" w:type="dxa"/>
            <w:vAlign w:val="center"/>
          </w:tcPr>
          <w:p w14:paraId="245AB1B5" w14:textId="0756285A" w:rsidR="00E91D2D" w:rsidRPr="006F38CF" w:rsidRDefault="0055333E" w:rsidP="00F64B5D">
            <w:pPr>
              <w:jc w:val="center"/>
              <w:rPr>
                <w:b/>
                <w:color w:val="000000"/>
                <w:szCs w:val="22"/>
              </w:rPr>
            </w:pPr>
            <w:r>
              <w:rPr>
                <w:b/>
                <w:color w:val="000000"/>
                <w:szCs w:val="22"/>
              </w:rPr>
              <w:t>x</w:t>
            </w:r>
          </w:p>
        </w:tc>
        <w:tc>
          <w:tcPr>
            <w:tcW w:w="670" w:type="dxa"/>
            <w:vAlign w:val="center"/>
          </w:tcPr>
          <w:p w14:paraId="46602207" w14:textId="77777777" w:rsidR="00E91D2D" w:rsidRPr="006F38CF" w:rsidRDefault="00E91D2D" w:rsidP="00F64B5D">
            <w:pPr>
              <w:jc w:val="center"/>
              <w:rPr>
                <w:b/>
                <w:color w:val="000000"/>
                <w:szCs w:val="22"/>
              </w:rPr>
            </w:pPr>
          </w:p>
        </w:tc>
        <w:tc>
          <w:tcPr>
            <w:tcW w:w="669" w:type="dxa"/>
            <w:vAlign w:val="center"/>
          </w:tcPr>
          <w:p w14:paraId="71064600" w14:textId="77777777" w:rsidR="00E91D2D" w:rsidRPr="006F38CF" w:rsidRDefault="00E91D2D" w:rsidP="00F64B5D">
            <w:pPr>
              <w:jc w:val="center"/>
              <w:rPr>
                <w:b/>
                <w:color w:val="000000"/>
                <w:szCs w:val="22"/>
              </w:rPr>
            </w:pPr>
          </w:p>
        </w:tc>
        <w:tc>
          <w:tcPr>
            <w:tcW w:w="670" w:type="dxa"/>
            <w:vAlign w:val="center"/>
          </w:tcPr>
          <w:p w14:paraId="18B85794" w14:textId="77777777" w:rsidR="00E91D2D" w:rsidRPr="006F38CF" w:rsidRDefault="00E91D2D" w:rsidP="00F64B5D">
            <w:pPr>
              <w:jc w:val="center"/>
              <w:rPr>
                <w:b/>
                <w:color w:val="000000"/>
                <w:szCs w:val="22"/>
              </w:rPr>
            </w:pPr>
          </w:p>
        </w:tc>
        <w:tc>
          <w:tcPr>
            <w:tcW w:w="669" w:type="dxa"/>
            <w:vAlign w:val="center"/>
          </w:tcPr>
          <w:p w14:paraId="730479B1" w14:textId="77777777" w:rsidR="00E91D2D" w:rsidRPr="006F38CF" w:rsidRDefault="00E91D2D" w:rsidP="00F64B5D">
            <w:pPr>
              <w:jc w:val="center"/>
              <w:rPr>
                <w:b/>
                <w:color w:val="000000"/>
                <w:szCs w:val="22"/>
              </w:rPr>
            </w:pPr>
          </w:p>
        </w:tc>
        <w:tc>
          <w:tcPr>
            <w:tcW w:w="670" w:type="dxa"/>
            <w:vAlign w:val="center"/>
          </w:tcPr>
          <w:p w14:paraId="0DBD6C99" w14:textId="77777777" w:rsidR="00E91D2D" w:rsidRPr="006F38CF" w:rsidRDefault="00E91D2D" w:rsidP="00F64B5D">
            <w:pPr>
              <w:jc w:val="center"/>
              <w:rPr>
                <w:b/>
                <w:color w:val="000000"/>
                <w:szCs w:val="22"/>
              </w:rPr>
            </w:pPr>
          </w:p>
        </w:tc>
      </w:tr>
      <w:tr w:rsidR="00E91D2D" w:rsidRPr="006F38CF" w14:paraId="4EC23751" w14:textId="77777777" w:rsidTr="005147E7">
        <w:trPr>
          <w:cantSplit/>
          <w:trHeight w:val="289"/>
          <w:jc w:val="center"/>
        </w:trPr>
        <w:tc>
          <w:tcPr>
            <w:tcW w:w="830" w:type="dxa"/>
            <w:vAlign w:val="center"/>
          </w:tcPr>
          <w:p w14:paraId="578E551F" w14:textId="4149272E" w:rsidR="00E91D2D" w:rsidRPr="00832C21" w:rsidRDefault="00E737D6" w:rsidP="00F64B5D">
            <w:pPr>
              <w:tabs>
                <w:tab w:val="left" w:pos="397"/>
              </w:tabs>
              <w:ind w:left="397" w:hanging="397"/>
              <w:jc w:val="center"/>
              <w:rPr>
                <w:b/>
                <w:bCs/>
                <w:sz w:val="20"/>
                <w:szCs w:val="18"/>
                <w:lang w:val="sr-Latn-RS"/>
              </w:rPr>
            </w:pPr>
            <w:r w:rsidRPr="00832C21">
              <w:rPr>
                <w:b/>
                <w:bCs/>
                <w:sz w:val="20"/>
                <w:szCs w:val="18"/>
                <w:lang w:val="sr-Latn-RS"/>
              </w:rPr>
              <w:t>a.10.4</w:t>
            </w:r>
          </w:p>
        </w:tc>
        <w:tc>
          <w:tcPr>
            <w:tcW w:w="4819" w:type="dxa"/>
            <w:vAlign w:val="center"/>
          </w:tcPr>
          <w:p w14:paraId="0A64613A" w14:textId="61587A47" w:rsidR="00E91D2D" w:rsidRPr="00832C21" w:rsidRDefault="00A52A47" w:rsidP="00724AF2">
            <w:pPr>
              <w:pStyle w:val="BulletBox"/>
              <w:numPr>
                <w:ilvl w:val="0"/>
                <w:numId w:val="0"/>
              </w:numPr>
              <w:rPr>
                <w:sz w:val="20"/>
                <w:szCs w:val="18"/>
                <w:lang w:val="sr-Latn-RS"/>
              </w:rPr>
            </w:pPr>
            <w:r w:rsidRPr="00832C21">
              <w:rPr>
                <w:sz w:val="20"/>
                <w:szCs w:val="18"/>
                <w:lang w:val="sr-Latn-RS"/>
              </w:rPr>
              <w:t>Dodeljivanje sertifikatia za uspešno završenu obuku</w:t>
            </w:r>
          </w:p>
        </w:tc>
        <w:tc>
          <w:tcPr>
            <w:tcW w:w="953" w:type="dxa"/>
            <w:vAlign w:val="center"/>
          </w:tcPr>
          <w:p w14:paraId="47F2B52D" w14:textId="23997A11" w:rsidR="00E91D2D" w:rsidRPr="006F38CF" w:rsidRDefault="006D6DBB" w:rsidP="00F64B5D">
            <w:pPr>
              <w:jc w:val="center"/>
              <w:rPr>
                <w:b/>
                <w:color w:val="000000"/>
                <w:szCs w:val="22"/>
              </w:rPr>
            </w:pPr>
            <w:r>
              <w:rPr>
                <w:b/>
                <w:color w:val="000000"/>
                <w:szCs w:val="22"/>
              </w:rPr>
              <w:t>1 week</w:t>
            </w:r>
          </w:p>
        </w:tc>
        <w:tc>
          <w:tcPr>
            <w:tcW w:w="669" w:type="dxa"/>
            <w:vAlign w:val="center"/>
          </w:tcPr>
          <w:p w14:paraId="451D67A6" w14:textId="77777777" w:rsidR="00E91D2D" w:rsidRPr="006F38CF" w:rsidRDefault="00E91D2D" w:rsidP="00F64B5D">
            <w:pPr>
              <w:jc w:val="center"/>
              <w:rPr>
                <w:b/>
                <w:color w:val="000000"/>
                <w:szCs w:val="22"/>
              </w:rPr>
            </w:pPr>
          </w:p>
        </w:tc>
        <w:tc>
          <w:tcPr>
            <w:tcW w:w="670" w:type="dxa"/>
            <w:vAlign w:val="center"/>
          </w:tcPr>
          <w:p w14:paraId="141E1F27" w14:textId="77777777" w:rsidR="00E91D2D" w:rsidRPr="006F38CF" w:rsidRDefault="00E91D2D" w:rsidP="00F64B5D">
            <w:pPr>
              <w:jc w:val="center"/>
              <w:rPr>
                <w:b/>
                <w:color w:val="000000"/>
                <w:szCs w:val="22"/>
              </w:rPr>
            </w:pPr>
          </w:p>
        </w:tc>
        <w:tc>
          <w:tcPr>
            <w:tcW w:w="669" w:type="dxa"/>
            <w:vAlign w:val="center"/>
          </w:tcPr>
          <w:p w14:paraId="629DD875" w14:textId="77777777" w:rsidR="00E91D2D" w:rsidRPr="006F38CF" w:rsidRDefault="00E91D2D" w:rsidP="00F64B5D">
            <w:pPr>
              <w:jc w:val="center"/>
              <w:rPr>
                <w:b/>
                <w:color w:val="000000"/>
                <w:szCs w:val="22"/>
              </w:rPr>
            </w:pPr>
          </w:p>
        </w:tc>
        <w:tc>
          <w:tcPr>
            <w:tcW w:w="670" w:type="dxa"/>
            <w:vAlign w:val="center"/>
          </w:tcPr>
          <w:p w14:paraId="5C85F0AC" w14:textId="77777777" w:rsidR="00E91D2D" w:rsidRPr="006F38CF" w:rsidRDefault="00E91D2D" w:rsidP="00F64B5D">
            <w:pPr>
              <w:jc w:val="center"/>
              <w:rPr>
                <w:b/>
                <w:color w:val="000000"/>
                <w:szCs w:val="22"/>
              </w:rPr>
            </w:pPr>
          </w:p>
        </w:tc>
        <w:tc>
          <w:tcPr>
            <w:tcW w:w="669" w:type="dxa"/>
            <w:vAlign w:val="center"/>
          </w:tcPr>
          <w:p w14:paraId="196ECD1B" w14:textId="77777777" w:rsidR="00E91D2D" w:rsidRPr="006F38CF" w:rsidRDefault="00E91D2D" w:rsidP="00F64B5D">
            <w:pPr>
              <w:jc w:val="center"/>
              <w:rPr>
                <w:b/>
                <w:color w:val="000000"/>
                <w:szCs w:val="22"/>
              </w:rPr>
            </w:pPr>
          </w:p>
        </w:tc>
        <w:tc>
          <w:tcPr>
            <w:tcW w:w="670" w:type="dxa"/>
            <w:vAlign w:val="center"/>
          </w:tcPr>
          <w:p w14:paraId="4ABF3763" w14:textId="77777777" w:rsidR="00E91D2D" w:rsidRPr="006F38CF" w:rsidRDefault="00E91D2D" w:rsidP="00F64B5D">
            <w:pPr>
              <w:jc w:val="center"/>
              <w:rPr>
                <w:b/>
                <w:color w:val="000000"/>
                <w:szCs w:val="22"/>
              </w:rPr>
            </w:pPr>
          </w:p>
        </w:tc>
        <w:tc>
          <w:tcPr>
            <w:tcW w:w="669" w:type="dxa"/>
            <w:vAlign w:val="center"/>
          </w:tcPr>
          <w:p w14:paraId="24BC9BBF" w14:textId="7B3C3AC6" w:rsidR="00E91D2D" w:rsidRPr="006F38CF" w:rsidRDefault="0055333E" w:rsidP="00F64B5D">
            <w:pPr>
              <w:jc w:val="center"/>
              <w:rPr>
                <w:b/>
                <w:color w:val="000000"/>
                <w:szCs w:val="22"/>
              </w:rPr>
            </w:pPr>
            <w:r>
              <w:rPr>
                <w:b/>
                <w:color w:val="000000"/>
                <w:szCs w:val="22"/>
              </w:rPr>
              <w:t>x</w:t>
            </w:r>
          </w:p>
        </w:tc>
        <w:tc>
          <w:tcPr>
            <w:tcW w:w="670" w:type="dxa"/>
            <w:vAlign w:val="center"/>
          </w:tcPr>
          <w:p w14:paraId="72AFAC80" w14:textId="77777777" w:rsidR="00E91D2D" w:rsidRPr="006F38CF" w:rsidRDefault="00E91D2D" w:rsidP="00F64B5D">
            <w:pPr>
              <w:jc w:val="center"/>
              <w:rPr>
                <w:b/>
                <w:color w:val="000000"/>
                <w:szCs w:val="22"/>
              </w:rPr>
            </w:pPr>
          </w:p>
        </w:tc>
        <w:tc>
          <w:tcPr>
            <w:tcW w:w="669" w:type="dxa"/>
            <w:vAlign w:val="center"/>
          </w:tcPr>
          <w:p w14:paraId="58799A97" w14:textId="77777777" w:rsidR="00E91D2D" w:rsidRPr="006F38CF" w:rsidRDefault="00E91D2D" w:rsidP="00F64B5D">
            <w:pPr>
              <w:jc w:val="center"/>
              <w:rPr>
                <w:b/>
                <w:color w:val="000000"/>
                <w:szCs w:val="22"/>
              </w:rPr>
            </w:pPr>
          </w:p>
        </w:tc>
        <w:tc>
          <w:tcPr>
            <w:tcW w:w="670" w:type="dxa"/>
            <w:vAlign w:val="center"/>
          </w:tcPr>
          <w:p w14:paraId="4C2C88DE" w14:textId="77777777" w:rsidR="00E91D2D" w:rsidRPr="006F38CF" w:rsidRDefault="00E91D2D" w:rsidP="00F64B5D">
            <w:pPr>
              <w:jc w:val="center"/>
              <w:rPr>
                <w:b/>
                <w:color w:val="000000"/>
                <w:szCs w:val="22"/>
              </w:rPr>
            </w:pPr>
          </w:p>
        </w:tc>
        <w:tc>
          <w:tcPr>
            <w:tcW w:w="669" w:type="dxa"/>
            <w:vAlign w:val="center"/>
          </w:tcPr>
          <w:p w14:paraId="638B89B5" w14:textId="77777777" w:rsidR="00E91D2D" w:rsidRPr="006F38CF" w:rsidRDefault="00E91D2D" w:rsidP="00F64B5D">
            <w:pPr>
              <w:jc w:val="center"/>
              <w:rPr>
                <w:b/>
                <w:color w:val="000000"/>
                <w:szCs w:val="22"/>
              </w:rPr>
            </w:pPr>
          </w:p>
        </w:tc>
        <w:tc>
          <w:tcPr>
            <w:tcW w:w="670" w:type="dxa"/>
            <w:vAlign w:val="center"/>
          </w:tcPr>
          <w:p w14:paraId="7B2ED585" w14:textId="77777777" w:rsidR="00E91D2D" w:rsidRPr="006F38CF" w:rsidRDefault="00E91D2D" w:rsidP="00F64B5D">
            <w:pPr>
              <w:jc w:val="center"/>
              <w:rPr>
                <w:b/>
                <w:color w:val="000000"/>
                <w:szCs w:val="22"/>
              </w:rPr>
            </w:pPr>
          </w:p>
        </w:tc>
      </w:tr>
      <w:tr w:rsidR="00E91D2D" w:rsidRPr="006F38CF" w14:paraId="14E8F531" w14:textId="77777777" w:rsidTr="005147E7">
        <w:trPr>
          <w:cantSplit/>
          <w:trHeight w:val="289"/>
          <w:jc w:val="center"/>
        </w:trPr>
        <w:tc>
          <w:tcPr>
            <w:tcW w:w="830" w:type="dxa"/>
            <w:vAlign w:val="center"/>
          </w:tcPr>
          <w:p w14:paraId="49EA229E" w14:textId="141320E6" w:rsidR="00E91D2D" w:rsidRPr="00832C21" w:rsidRDefault="00F46D48" w:rsidP="00F64B5D">
            <w:pPr>
              <w:tabs>
                <w:tab w:val="left" w:pos="397"/>
              </w:tabs>
              <w:ind w:left="397" w:hanging="397"/>
              <w:jc w:val="center"/>
              <w:rPr>
                <w:b/>
                <w:bCs/>
                <w:sz w:val="20"/>
                <w:szCs w:val="18"/>
                <w:lang w:val="sr-Latn-RS"/>
              </w:rPr>
            </w:pPr>
            <w:r w:rsidRPr="00832C21">
              <w:rPr>
                <w:b/>
                <w:bCs/>
                <w:sz w:val="20"/>
                <w:szCs w:val="18"/>
                <w:lang w:val="sr-Latn-RS"/>
              </w:rPr>
              <w:t>a11.</w:t>
            </w:r>
          </w:p>
        </w:tc>
        <w:tc>
          <w:tcPr>
            <w:tcW w:w="4819" w:type="dxa"/>
            <w:vAlign w:val="center"/>
          </w:tcPr>
          <w:p w14:paraId="4FE56C67" w14:textId="77777777" w:rsidR="007B6A01" w:rsidRPr="00832C21" w:rsidRDefault="007B6A01" w:rsidP="007B6A01">
            <w:pPr>
              <w:pStyle w:val="BulletBox"/>
              <w:numPr>
                <w:ilvl w:val="0"/>
                <w:numId w:val="0"/>
              </w:numPr>
              <w:ind w:left="644"/>
              <w:rPr>
                <w:sz w:val="20"/>
                <w:szCs w:val="18"/>
                <w:lang w:val="sr-Latn-RS"/>
              </w:rPr>
            </w:pPr>
            <w:r w:rsidRPr="00832C21">
              <w:rPr>
                <w:sz w:val="20"/>
                <w:szCs w:val="18"/>
                <w:lang w:val="sr-Latn-RS"/>
              </w:rPr>
              <w:t>Evaluacija i ocenjivanje uspešnost obuke trenera</w:t>
            </w:r>
          </w:p>
          <w:p w14:paraId="363ED9F8"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43CDF61" w14:textId="0A1E37D1" w:rsidR="00E91D2D" w:rsidRPr="006F38CF" w:rsidRDefault="002E4F6E" w:rsidP="00F64B5D">
            <w:pPr>
              <w:jc w:val="center"/>
              <w:rPr>
                <w:b/>
                <w:color w:val="000000"/>
                <w:szCs w:val="22"/>
              </w:rPr>
            </w:pPr>
            <w:r>
              <w:rPr>
                <w:b/>
                <w:color w:val="000000"/>
                <w:szCs w:val="22"/>
              </w:rPr>
              <w:t>3 weeks</w:t>
            </w:r>
          </w:p>
        </w:tc>
        <w:tc>
          <w:tcPr>
            <w:tcW w:w="669" w:type="dxa"/>
            <w:vAlign w:val="center"/>
          </w:tcPr>
          <w:p w14:paraId="4E524F60" w14:textId="77777777" w:rsidR="00E91D2D" w:rsidRPr="006F38CF" w:rsidRDefault="00E91D2D" w:rsidP="00F64B5D">
            <w:pPr>
              <w:jc w:val="center"/>
              <w:rPr>
                <w:b/>
                <w:color w:val="000000"/>
                <w:szCs w:val="22"/>
              </w:rPr>
            </w:pPr>
          </w:p>
        </w:tc>
        <w:tc>
          <w:tcPr>
            <w:tcW w:w="670" w:type="dxa"/>
            <w:vAlign w:val="center"/>
          </w:tcPr>
          <w:p w14:paraId="46BBE620" w14:textId="77777777" w:rsidR="00E91D2D" w:rsidRPr="006F38CF" w:rsidRDefault="00E91D2D" w:rsidP="00F64B5D">
            <w:pPr>
              <w:jc w:val="center"/>
              <w:rPr>
                <w:b/>
                <w:color w:val="000000"/>
                <w:szCs w:val="22"/>
              </w:rPr>
            </w:pPr>
          </w:p>
        </w:tc>
        <w:tc>
          <w:tcPr>
            <w:tcW w:w="669" w:type="dxa"/>
            <w:vAlign w:val="center"/>
          </w:tcPr>
          <w:p w14:paraId="317821B5" w14:textId="77777777" w:rsidR="00E91D2D" w:rsidRPr="006F38CF" w:rsidRDefault="00E91D2D" w:rsidP="00F64B5D">
            <w:pPr>
              <w:jc w:val="center"/>
              <w:rPr>
                <w:b/>
                <w:color w:val="000000"/>
                <w:szCs w:val="22"/>
              </w:rPr>
            </w:pPr>
          </w:p>
        </w:tc>
        <w:tc>
          <w:tcPr>
            <w:tcW w:w="670" w:type="dxa"/>
            <w:vAlign w:val="center"/>
          </w:tcPr>
          <w:p w14:paraId="68B1EC8D" w14:textId="77777777" w:rsidR="00E91D2D" w:rsidRPr="006F38CF" w:rsidRDefault="00E91D2D" w:rsidP="00F64B5D">
            <w:pPr>
              <w:jc w:val="center"/>
              <w:rPr>
                <w:b/>
                <w:color w:val="000000"/>
                <w:szCs w:val="22"/>
              </w:rPr>
            </w:pPr>
          </w:p>
        </w:tc>
        <w:tc>
          <w:tcPr>
            <w:tcW w:w="669" w:type="dxa"/>
            <w:vAlign w:val="center"/>
          </w:tcPr>
          <w:p w14:paraId="0CCCC839" w14:textId="77777777" w:rsidR="00E91D2D" w:rsidRPr="006F38CF" w:rsidRDefault="00E91D2D" w:rsidP="00F64B5D">
            <w:pPr>
              <w:jc w:val="center"/>
              <w:rPr>
                <w:b/>
                <w:color w:val="000000"/>
                <w:szCs w:val="22"/>
              </w:rPr>
            </w:pPr>
          </w:p>
        </w:tc>
        <w:tc>
          <w:tcPr>
            <w:tcW w:w="670" w:type="dxa"/>
            <w:vAlign w:val="center"/>
          </w:tcPr>
          <w:p w14:paraId="2729F4DF" w14:textId="77777777" w:rsidR="00E91D2D" w:rsidRPr="006F38CF" w:rsidRDefault="00E91D2D" w:rsidP="00F64B5D">
            <w:pPr>
              <w:jc w:val="center"/>
              <w:rPr>
                <w:b/>
                <w:color w:val="000000"/>
                <w:szCs w:val="22"/>
              </w:rPr>
            </w:pPr>
          </w:p>
        </w:tc>
        <w:tc>
          <w:tcPr>
            <w:tcW w:w="669" w:type="dxa"/>
            <w:vAlign w:val="center"/>
          </w:tcPr>
          <w:p w14:paraId="0FA3D167" w14:textId="181A9BF1" w:rsidR="00E91D2D" w:rsidRPr="006F38CF" w:rsidRDefault="00E91D2D" w:rsidP="00F64B5D">
            <w:pPr>
              <w:jc w:val="center"/>
              <w:rPr>
                <w:b/>
                <w:color w:val="000000"/>
                <w:szCs w:val="22"/>
              </w:rPr>
            </w:pPr>
          </w:p>
        </w:tc>
        <w:tc>
          <w:tcPr>
            <w:tcW w:w="670" w:type="dxa"/>
            <w:vAlign w:val="center"/>
          </w:tcPr>
          <w:p w14:paraId="1AA50D59" w14:textId="443E078A" w:rsidR="00E91D2D" w:rsidRPr="006F38CF" w:rsidRDefault="0055333E" w:rsidP="00F64B5D">
            <w:pPr>
              <w:jc w:val="center"/>
              <w:rPr>
                <w:b/>
                <w:color w:val="000000"/>
                <w:szCs w:val="22"/>
              </w:rPr>
            </w:pPr>
            <w:r>
              <w:rPr>
                <w:b/>
                <w:color w:val="000000"/>
                <w:szCs w:val="22"/>
              </w:rPr>
              <w:t>x</w:t>
            </w:r>
          </w:p>
        </w:tc>
        <w:tc>
          <w:tcPr>
            <w:tcW w:w="669" w:type="dxa"/>
            <w:vAlign w:val="center"/>
          </w:tcPr>
          <w:p w14:paraId="48FDDA43" w14:textId="77777777" w:rsidR="00E91D2D" w:rsidRPr="006F38CF" w:rsidRDefault="00E91D2D" w:rsidP="00F64B5D">
            <w:pPr>
              <w:jc w:val="center"/>
              <w:rPr>
                <w:b/>
                <w:color w:val="000000"/>
                <w:szCs w:val="22"/>
              </w:rPr>
            </w:pPr>
          </w:p>
        </w:tc>
        <w:tc>
          <w:tcPr>
            <w:tcW w:w="670" w:type="dxa"/>
            <w:vAlign w:val="center"/>
          </w:tcPr>
          <w:p w14:paraId="4DAB0864" w14:textId="77777777" w:rsidR="00E91D2D" w:rsidRPr="006F38CF" w:rsidRDefault="00E91D2D" w:rsidP="00F64B5D">
            <w:pPr>
              <w:jc w:val="center"/>
              <w:rPr>
                <w:b/>
                <w:color w:val="000000"/>
                <w:szCs w:val="22"/>
              </w:rPr>
            </w:pPr>
          </w:p>
        </w:tc>
        <w:tc>
          <w:tcPr>
            <w:tcW w:w="669" w:type="dxa"/>
            <w:vAlign w:val="center"/>
          </w:tcPr>
          <w:p w14:paraId="356DCC2E" w14:textId="77777777" w:rsidR="00E91D2D" w:rsidRPr="006F38CF" w:rsidRDefault="00E91D2D" w:rsidP="00F64B5D">
            <w:pPr>
              <w:jc w:val="center"/>
              <w:rPr>
                <w:b/>
                <w:color w:val="000000"/>
                <w:szCs w:val="22"/>
              </w:rPr>
            </w:pPr>
          </w:p>
        </w:tc>
        <w:tc>
          <w:tcPr>
            <w:tcW w:w="670" w:type="dxa"/>
            <w:vAlign w:val="center"/>
          </w:tcPr>
          <w:p w14:paraId="503ED11C" w14:textId="77777777" w:rsidR="00E91D2D" w:rsidRPr="006F38CF" w:rsidRDefault="00E91D2D" w:rsidP="00F64B5D">
            <w:pPr>
              <w:jc w:val="center"/>
              <w:rPr>
                <w:b/>
                <w:color w:val="000000"/>
                <w:szCs w:val="22"/>
              </w:rPr>
            </w:pPr>
          </w:p>
        </w:tc>
      </w:tr>
      <w:tr w:rsidR="00E91D2D" w:rsidRPr="006F38CF" w14:paraId="5BDBBAB5" w14:textId="77777777" w:rsidTr="005147E7">
        <w:trPr>
          <w:cantSplit/>
          <w:trHeight w:val="289"/>
          <w:jc w:val="center"/>
        </w:trPr>
        <w:tc>
          <w:tcPr>
            <w:tcW w:w="830" w:type="dxa"/>
            <w:vAlign w:val="center"/>
          </w:tcPr>
          <w:p w14:paraId="178B98E4" w14:textId="2711E524" w:rsidR="00E91D2D" w:rsidRPr="00832C21" w:rsidRDefault="006345AE" w:rsidP="00F64B5D">
            <w:pPr>
              <w:tabs>
                <w:tab w:val="left" w:pos="397"/>
              </w:tabs>
              <w:ind w:left="397" w:hanging="397"/>
              <w:jc w:val="center"/>
              <w:rPr>
                <w:b/>
                <w:bCs/>
                <w:sz w:val="20"/>
                <w:szCs w:val="18"/>
                <w:lang w:val="sr-Latn-RS"/>
              </w:rPr>
            </w:pPr>
            <w:r w:rsidRPr="00832C21">
              <w:rPr>
                <w:b/>
                <w:bCs/>
                <w:sz w:val="20"/>
                <w:szCs w:val="18"/>
                <w:lang w:val="sr-Latn-RS"/>
              </w:rPr>
              <w:t>a.11.1</w:t>
            </w:r>
          </w:p>
        </w:tc>
        <w:tc>
          <w:tcPr>
            <w:tcW w:w="4819" w:type="dxa"/>
            <w:vAlign w:val="center"/>
          </w:tcPr>
          <w:p w14:paraId="61751075" w14:textId="69847682" w:rsidR="00E91D2D" w:rsidRPr="00832C21" w:rsidRDefault="00342C69" w:rsidP="00724AF2">
            <w:pPr>
              <w:pStyle w:val="BulletBox"/>
              <w:numPr>
                <w:ilvl w:val="0"/>
                <w:numId w:val="0"/>
              </w:numPr>
              <w:rPr>
                <w:sz w:val="20"/>
                <w:szCs w:val="18"/>
                <w:lang w:val="sr-Latn-RS"/>
              </w:rPr>
            </w:pPr>
            <w:r w:rsidRPr="00832C21">
              <w:rPr>
                <w:sz w:val="20"/>
                <w:szCs w:val="18"/>
                <w:lang w:val="sr-Latn-RS"/>
              </w:rPr>
              <w:t>Pripremiti test koji će ocenjivati znanje i razumevanje trenera u vezi sa obučenim veštinama i konceptima.</w:t>
            </w:r>
          </w:p>
        </w:tc>
        <w:tc>
          <w:tcPr>
            <w:tcW w:w="953" w:type="dxa"/>
            <w:vAlign w:val="center"/>
          </w:tcPr>
          <w:p w14:paraId="63054A18" w14:textId="4A9B2BE3" w:rsidR="00E91D2D" w:rsidRPr="006F38CF" w:rsidRDefault="002E4F6E" w:rsidP="00F64B5D">
            <w:pPr>
              <w:jc w:val="center"/>
              <w:rPr>
                <w:b/>
                <w:color w:val="000000"/>
                <w:szCs w:val="22"/>
              </w:rPr>
            </w:pPr>
            <w:r>
              <w:rPr>
                <w:b/>
                <w:color w:val="000000"/>
                <w:szCs w:val="22"/>
              </w:rPr>
              <w:t>1 week</w:t>
            </w:r>
          </w:p>
        </w:tc>
        <w:tc>
          <w:tcPr>
            <w:tcW w:w="669" w:type="dxa"/>
            <w:vAlign w:val="center"/>
          </w:tcPr>
          <w:p w14:paraId="5CF862A5" w14:textId="77777777" w:rsidR="00E91D2D" w:rsidRPr="006F38CF" w:rsidRDefault="00E91D2D" w:rsidP="00F64B5D">
            <w:pPr>
              <w:jc w:val="center"/>
              <w:rPr>
                <w:b/>
                <w:color w:val="000000"/>
                <w:szCs w:val="22"/>
              </w:rPr>
            </w:pPr>
          </w:p>
        </w:tc>
        <w:tc>
          <w:tcPr>
            <w:tcW w:w="670" w:type="dxa"/>
            <w:vAlign w:val="center"/>
          </w:tcPr>
          <w:p w14:paraId="3FED2B4F" w14:textId="77777777" w:rsidR="00E91D2D" w:rsidRPr="006F38CF" w:rsidRDefault="00E91D2D" w:rsidP="00F64B5D">
            <w:pPr>
              <w:jc w:val="center"/>
              <w:rPr>
                <w:b/>
                <w:color w:val="000000"/>
                <w:szCs w:val="22"/>
              </w:rPr>
            </w:pPr>
          </w:p>
        </w:tc>
        <w:tc>
          <w:tcPr>
            <w:tcW w:w="669" w:type="dxa"/>
            <w:vAlign w:val="center"/>
          </w:tcPr>
          <w:p w14:paraId="08A34799" w14:textId="77777777" w:rsidR="00E91D2D" w:rsidRPr="006F38CF" w:rsidRDefault="00E91D2D" w:rsidP="00F64B5D">
            <w:pPr>
              <w:jc w:val="center"/>
              <w:rPr>
                <w:b/>
                <w:color w:val="000000"/>
                <w:szCs w:val="22"/>
              </w:rPr>
            </w:pPr>
          </w:p>
        </w:tc>
        <w:tc>
          <w:tcPr>
            <w:tcW w:w="670" w:type="dxa"/>
            <w:vAlign w:val="center"/>
          </w:tcPr>
          <w:p w14:paraId="7AFE8083" w14:textId="77777777" w:rsidR="00E91D2D" w:rsidRPr="006F38CF" w:rsidRDefault="00E91D2D" w:rsidP="00F64B5D">
            <w:pPr>
              <w:jc w:val="center"/>
              <w:rPr>
                <w:b/>
                <w:color w:val="000000"/>
                <w:szCs w:val="22"/>
              </w:rPr>
            </w:pPr>
          </w:p>
        </w:tc>
        <w:tc>
          <w:tcPr>
            <w:tcW w:w="669" w:type="dxa"/>
            <w:vAlign w:val="center"/>
          </w:tcPr>
          <w:p w14:paraId="109509D1" w14:textId="77777777" w:rsidR="00E91D2D" w:rsidRPr="006F38CF" w:rsidRDefault="00E91D2D" w:rsidP="00F64B5D">
            <w:pPr>
              <w:jc w:val="center"/>
              <w:rPr>
                <w:b/>
                <w:color w:val="000000"/>
                <w:szCs w:val="22"/>
              </w:rPr>
            </w:pPr>
          </w:p>
        </w:tc>
        <w:tc>
          <w:tcPr>
            <w:tcW w:w="670" w:type="dxa"/>
            <w:vAlign w:val="center"/>
          </w:tcPr>
          <w:p w14:paraId="40A663E1" w14:textId="77777777" w:rsidR="00E91D2D" w:rsidRPr="006F38CF" w:rsidRDefault="00E91D2D" w:rsidP="00F64B5D">
            <w:pPr>
              <w:jc w:val="center"/>
              <w:rPr>
                <w:b/>
                <w:color w:val="000000"/>
                <w:szCs w:val="22"/>
              </w:rPr>
            </w:pPr>
          </w:p>
        </w:tc>
        <w:tc>
          <w:tcPr>
            <w:tcW w:w="669" w:type="dxa"/>
            <w:vAlign w:val="center"/>
          </w:tcPr>
          <w:p w14:paraId="4A52771E" w14:textId="5347DC81" w:rsidR="00E91D2D" w:rsidRPr="006F38CF" w:rsidRDefault="00E91D2D" w:rsidP="00F64B5D">
            <w:pPr>
              <w:jc w:val="center"/>
              <w:rPr>
                <w:b/>
                <w:color w:val="000000"/>
                <w:szCs w:val="22"/>
              </w:rPr>
            </w:pPr>
          </w:p>
        </w:tc>
        <w:tc>
          <w:tcPr>
            <w:tcW w:w="670" w:type="dxa"/>
            <w:vAlign w:val="center"/>
          </w:tcPr>
          <w:p w14:paraId="58B0A592" w14:textId="51CEA206" w:rsidR="00E91D2D" w:rsidRPr="006F38CF" w:rsidRDefault="0055333E" w:rsidP="00F64B5D">
            <w:pPr>
              <w:jc w:val="center"/>
              <w:rPr>
                <w:b/>
                <w:color w:val="000000"/>
                <w:szCs w:val="22"/>
              </w:rPr>
            </w:pPr>
            <w:r>
              <w:rPr>
                <w:b/>
                <w:color w:val="000000"/>
                <w:szCs w:val="22"/>
              </w:rPr>
              <w:t>x</w:t>
            </w:r>
          </w:p>
        </w:tc>
        <w:tc>
          <w:tcPr>
            <w:tcW w:w="669" w:type="dxa"/>
            <w:vAlign w:val="center"/>
          </w:tcPr>
          <w:p w14:paraId="0BCCAC8E" w14:textId="77777777" w:rsidR="00E91D2D" w:rsidRPr="006F38CF" w:rsidRDefault="00E91D2D" w:rsidP="00F64B5D">
            <w:pPr>
              <w:jc w:val="center"/>
              <w:rPr>
                <w:b/>
                <w:color w:val="000000"/>
                <w:szCs w:val="22"/>
              </w:rPr>
            </w:pPr>
          </w:p>
        </w:tc>
        <w:tc>
          <w:tcPr>
            <w:tcW w:w="670" w:type="dxa"/>
            <w:vAlign w:val="center"/>
          </w:tcPr>
          <w:p w14:paraId="4604873F" w14:textId="77777777" w:rsidR="00E91D2D" w:rsidRPr="006F38CF" w:rsidRDefault="00E91D2D" w:rsidP="00F64B5D">
            <w:pPr>
              <w:jc w:val="center"/>
              <w:rPr>
                <w:b/>
                <w:color w:val="000000"/>
                <w:szCs w:val="22"/>
              </w:rPr>
            </w:pPr>
          </w:p>
        </w:tc>
        <w:tc>
          <w:tcPr>
            <w:tcW w:w="669" w:type="dxa"/>
            <w:vAlign w:val="center"/>
          </w:tcPr>
          <w:p w14:paraId="36C5568D" w14:textId="77777777" w:rsidR="00E91D2D" w:rsidRPr="006F38CF" w:rsidRDefault="00E91D2D" w:rsidP="00F64B5D">
            <w:pPr>
              <w:jc w:val="center"/>
              <w:rPr>
                <w:b/>
                <w:color w:val="000000"/>
                <w:szCs w:val="22"/>
              </w:rPr>
            </w:pPr>
          </w:p>
        </w:tc>
        <w:tc>
          <w:tcPr>
            <w:tcW w:w="670" w:type="dxa"/>
            <w:vAlign w:val="center"/>
          </w:tcPr>
          <w:p w14:paraId="4B9630D2" w14:textId="77777777" w:rsidR="00E91D2D" w:rsidRPr="006F38CF" w:rsidRDefault="00E91D2D" w:rsidP="00F64B5D">
            <w:pPr>
              <w:jc w:val="center"/>
              <w:rPr>
                <w:b/>
                <w:color w:val="000000"/>
                <w:szCs w:val="22"/>
              </w:rPr>
            </w:pPr>
          </w:p>
        </w:tc>
      </w:tr>
      <w:tr w:rsidR="00E91D2D" w:rsidRPr="006F38CF" w14:paraId="7DB92A46" w14:textId="77777777" w:rsidTr="005147E7">
        <w:trPr>
          <w:cantSplit/>
          <w:trHeight w:val="289"/>
          <w:jc w:val="center"/>
        </w:trPr>
        <w:tc>
          <w:tcPr>
            <w:tcW w:w="830" w:type="dxa"/>
            <w:vAlign w:val="center"/>
          </w:tcPr>
          <w:p w14:paraId="733F6723" w14:textId="1836F884" w:rsidR="00E91D2D" w:rsidRPr="00832C21" w:rsidRDefault="00ED6F2E" w:rsidP="00F64B5D">
            <w:pPr>
              <w:tabs>
                <w:tab w:val="left" w:pos="397"/>
              </w:tabs>
              <w:ind w:left="397" w:hanging="397"/>
              <w:jc w:val="center"/>
              <w:rPr>
                <w:b/>
                <w:bCs/>
                <w:sz w:val="20"/>
                <w:szCs w:val="18"/>
                <w:lang w:val="sr-Latn-RS"/>
              </w:rPr>
            </w:pPr>
            <w:r w:rsidRPr="00832C21">
              <w:rPr>
                <w:b/>
                <w:bCs/>
                <w:sz w:val="20"/>
                <w:szCs w:val="18"/>
                <w:lang w:val="sr-Latn-RS"/>
              </w:rPr>
              <w:t>a.11.2</w:t>
            </w:r>
          </w:p>
        </w:tc>
        <w:tc>
          <w:tcPr>
            <w:tcW w:w="4819" w:type="dxa"/>
            <w:vAlign w:val="center"/>
          </w:tcPr>
          <w:p w14:paraId="6264A7F8" w14:textId="1C5C56CF" w:rsidR="00E91D2D" w:rsidRPr="00832C21" w:rsidRDefault="00CE2686" w:rsidP="00724AF2">
            <w:pPr>
              <w:pStyle w:val="BulletBox"/>
              <w:numPr>
                <w:ilvl w:val="0"/>
                <w:numId w:val="0"/>
              </w:numPr>
              <w:rPr>
                <w:sz w:val="20"/>
                <w:szCs w:val="18"/>
                <w:lang w:val="sr-Latn-RS"/>
              </w:rPr>
            </w:pPr>
            <w:r w:rsidRPr="00832C21">
              <w:rPr>
                <w:sz w:val="20"/>
                <w:szCs w:val="18"/>
                <w:lang w:val="sr-Latn-RS"/>
              </w:rPr>
              <w:t>Kreirati skalu ocenjivanja koja će odražavati postignute rezultate i napredak trenera tokom obuke. Izvršiti sveobuhvatnu evaluaciju svakog trenera na osnovu definisanih kriterijuma i skale ocenjivanja.</w:t>
            </w:r>
          </w:p>
        </w:tc>
        <w:tc>
          <w:tcPr>
            <w:tcW w:w="953" w:type="dxa"/>
            <w:vAlign w:val="center"/>
          </w:tcPr>
          <w:p w14:paraId="4A8CB17B" w14:textId="1D47A0A7" w:rsidR="00E91D2D" w:rsidRPr="006F38CF" w:rsidRDefault="002E4F6E" w:rsidP="00F64B5D">
            <w:pPr>
              <w:jc w:val="center"/>
              <w:rPr>
                <w:b/>
                <w:color w:val="000000"/>
                <w:szCs w:val="22"/>
              </w:rPr>
            </w:pPr>
            <w:r>
              <w:rPr>
                <w:b/>
                <w:color w:val="000000"/>
                <w:szCs w:val="22"/>
              </w:rPr>
              <w:t>2 weeks</w:t>
            </w:r>
          </w:p>
        </w:tc>
        <w:tc>
          <w:tcPr>
            <w:tcW w:w="669" w:type="dxa"/>
            <w:vAlign w:val="center"/>
          </w:tcPr>
          <w:p w14:paraId="1281941A" w14:textId="77777777" w:rsidR="00E91D2D" w:rsidRPr="006F38CF" w:rsidRDefault="00E91D2D" w:rsidP="00F64B5D">
            <w:pPr>
              <w:jc w:val="center"/>
              <w:rPr>
                <w:b/>
                <w:color w:val="000000"/>
                <w:szCs w:val="22"/>
              </w:rPr>
            </w:pPr>
          </w:p>
        </w:tc>
        <w:tc>
          <w:tcPr>
            <w:tcW w:w="670" w:type="dxa"/>
            <w:vAlign w:val="center"/>
          </w:tcPr>
          <w:p w14:paraId="101B69D0" w14:textId="77777777" w:rsidR="00E91D2D" w:rsidRPr="006F38CF" w:rsidRDefault="00E91D2D" w:rsidP="00F64B5D">
            <w:pPr>
              <w:jc w:val="center"/>
              <w:rPr>
                <w:b/>
                <w:color w:val="000000"/>
                <w:szCs w:val="22"/>
              </w:rPr>
            </w:pPr>
          </w:p>
        </w:tc>
        <w:tc>
          <w:tcPr>
            <w:tcW w:w="669" w:type="dxa"/>
            <w:vAlign w:val="center"/>
          </w:tcPr>
          <w:p w14:paraId="06B7052A" w14:textId="77777777" w:rsidR="00E91D2D" w:rsidRPr="006F38CF" w:rsidRDefault="00E91D2D" w:rsidP="00F64B5D">
            <w:pPr>
              <w:jc w:val="center"/>
              <w:rPr>
                <w:b/>
                <w:color w:val="000000"/>
                <w:szCs w:val="22"/>
              </w:rPr>
            </w:pPr>
          </w:p>
        </w:tc>
        <w:tc>
          <w:tcPr>
            <w:tcW w:w="670" w:type="dxa"/>
            <w:vAlign w:val="center"/>
          </w:tcPr>
          <w:p w14:paraId="364DE35E" w14:textId="77777777" w:rsidR="00E91D2D" w:rsidRPr="006F38CF" w:rsidRDefault="00E91D2D" w:rsidP="00F64B5D">
            <w:pPr>
              <w:jc w:val="center"/>
              <w:rPr>
                <w:b/>
                <w:color w:val="000000"/>
                <w:szCs w:val="22"/>
              </w:rPr>
            </w:pPr>
          </w:p>
        </w:tc>
        <w:tc>
          <w:tcPr>
            <w:tcW w:w="669" w:type="dxa"/>
            <w:vAlign w:val="center"/>
          </w:tcPr>
          <w:p w14:paraId="65184F15" w14:textId="77777777" w:rsidR="00E91D2D" w:rsidRPr="006F38CF" w:rsidRDefault="00E91D2D" w:rsidP="00F64B5D">
            <w:pPr>
              <w:jc w:val="center"/>
              <w:rPr>
                <w:b/>
                <w:color w:val="000000"/>
                <w:szCs w:val="22"/>
              </w:rPr>
            </w:pPr>
          </w:p>
        </w:tc>
        <w:tc>
          <w:tcPr>
            <w:tcW w:w="670" w:type="dxa"/>
            <w:vAlign w:val="center"/>
          </w:tcPr>
          <w:p w14:paraId="709ED2D6" w14:textId="77777777" w:rsidR="00E91D2D" w:rsidRPr="006F38CF" w:rsidRDefault="00E91D2D" w:rsidP="00F64B5D">
            <w:pPr>
              <w:jc w:val="center"/>
              <w:rPr>
                <w:b/>
                <w:color w:val="000000"/>
                <w:szCs w:val="22"/>
              </w:rPr>
            </w:pPr>
          </w:p>
        </w:tc>
        <w:tc>
          <w:tcPr>
            <w:tcW w:w="669" w:type="dxa"/>
            <w:vAlign w:val="center"/>
          </w:tcPr>
          <w:p w14:paraId="180B3F66" w14:textId="4A7C5F3B" w:rsidR="00E91D2D" w:rsidRPr="006F38CF" w:rsidRDefault="00E91D2D" w:rsidP="00F64B5D">
            <w:pPr>
              <w:jc w:val="center"/>
              <w:rPr>
                <w:b/>
                <w:color w:val="000000"/>
                <w:szCs w:val="22"/>
              </w:rPr>
            </w:pPr>
          </w:p>
        </w:tc>
        <w:tc>
          <w:tcPr>
            <w:tcW w:w="670" w:type="dxa"/>
            <w:vAlign w:val="center"/>
          </w:tcPr>
          <w:p w14:paraId="028BF603" w14:textId="0E59FFD3" w:rsidR="00E91D2D" w:rsidRPr="006F38CF" w:rsidRDefault="0055333E" w:rsidP="00F64B5D">
            <w:pPr>
              <w:jc w:val="center"/>
              <w:rPr>
                <w:b/>
                <w:color w:val="000000"/>
                <w:szCs w:val="22"/>
              </w:rPr>
            </w:pPr>
            <w:r>
              <w:rPr>
                <w:b/>
                <w:color w:val="000000"/>
                <w:szCs w:val="22"/>
              </w:rPr>
              <w:t>x</w:t>
            </w:r>
          </w:p>
        </w:tc>
        <w:tc>
          <w:tcPr>
            <w:tcW w:w="669" w:type="dxa"/>
            <w:vAlign w:val="center"/>
          </w:tcPr>
          <w:p w14:paraId="4E698F48" w14:textId="77777777" w:rsidR="00E91D2D" w:rsidRPr="006F38CF" w:rsidRDefault="00E91D2D" w:rsidP="00F64B5D">
            <w:pPr>
              <w:jc w:val="center"/>
              <w:rPr>
                <w:b/>
                <w:color w:val="000000"/>
                <w:szCs w:val="22"/>
              </w:rPr>
            </w:pPr>
          </w:p>
        </w:tc>
        <w:tc>
          <w:tcPr>
            <w:tcW w:w="670" w:type="dxa"/>
            <w:vAlign w:val="center"/>
          </w:tcPr>
          <w:p w14:paraId="42AA8DDB" w14:textId="77777777" w:rsidR="00E91D2D" w:rsidRPr="006F38CF" w:rsidRDefault="00E91D2D" w:rsidP="00F64B5D">
            <w:pPr>
              <w:jc w:val="center"/>
              <w:rPr>
                <w:b/>
                <w:color w:val="000000"/>
                <w:szCs w:val="22"/>
              </w:rPr>
            </w:pPr>
          </w:p>
        </w:tc>
        <w:tc>
          <w:tcPr>
            <w:tcW w:w="669" w:type="dxa"/>
            <w:vAlign w:val="center"/>
          </w:tcPr>
          <w:p w14:paraId="2410ED17" w14:textId="77777777" w:rsidR="00E91D2D" w:rsidRPr="006F38CF" w:rsidRDefault="00E91D2D" w:rsidP="00F64B5D">
            <w:pPr>
              <w:jc w:val="center"/>
              <w:rPr>
                <w:b/>
                <w:color w:val="000000"/>
                <w:szCs w:val="22"/>
              </w:rPr>
            </w:pPr>
          </w:p>
        </w:tc>
        <w:tc>
          <w:tcPr>
            <w:tcW w:w="670" w:type="dxa"/>
            <w:vAlign w:val="center"/>
          </w:tcPr>
          <w:p w14:paraId="38645FBA" w14:textId="77777777" w:rsidR="00E91D2D" w:rsidRPr="006F38CF" w:rsidRDefault="00E91D2D" w:rsidP="00F64B5D">
            <w:pPr>
              <w:jc w:val="center"/>
              <w:rPr>
                <w:b/>
                <w:color w:val="000000"/>
                <w:szCs w:val="22"/>
              </w:rPr>
            </w:pPr>
          </w:p>
        </w:tc>
      </w:tr>
      <w:tr w:rsidR="00E91D2D" w:rsidRPr="006F38CF" w14:paraId="761FAC50" w14:textId="77777777" w:rsidTr="005147E7">
        <w:trPr>
          <w:cantSplit/>
          <w:trHeight w:val="289"/>
          <w:jc w:val="center"/>
        </w:trPr>
        <w:tc>
          <w:tcPr>
            <w:tcW w:w="830" w:type="dxa"/>
            <w:vAlign w:val="center"/>
          </w:tcPr>
          <w:p w14:paraId="1C97A057" w14:textId="695E176E" w:rsidR="00E91D2D" w:rsidRPr="00D94180" w:rsidRDefault="00657F0D" w:rsidP="00F64B5D">
            <w:pPr>
              <w:tabs>
                <w:tab w:val="left" w:pos="397"/>
              </w:tabs>
              <w:ind w:left="397" w:hanging="397"/>
              <w:jc w:val="center"/>
              <w:rPr>
                <w:b/>
                <w:bCs/>
                <w:lang w:val="sr-Latn-RS"/>
              </w:rPr>
            </w:pPr>
            <w:r w:rsidRPr="00247E9F">
              <w:rPr>
                <w:b/>
                <w:bCs/>
                <w:sz w:val="20"/>
                <w:lang w:val="sr-Latn-RS"/>
              </w:rPr>
              <w:t>a.</w:t>
            </w:r>
            <w:r>
              <w:rPr>
                <w:b/>
                <w:bCs/>
                <w:sz w:val="20"/>
                <w:lang w:val="sr-Latn-RS"/>
              </w:rPr>
              <w:t>12</w:t>
            </w:r>
            <w:r w:rsidRPr="00247E9F">
              <w:rPr>
                <w:b/>
                <w:bCs/>
                <w:sz w:val="20"/>
                <w:lang w:val="sr-Latn-RS"/>
              </w:rPr>
              <w:t>.</w:t>
            </w:r>
          </w:p>
        </w:tc>
        <w:tc>
          <w:tcPr>
            <w:tcW w:w="4819" w:type="dxa"/>
            <w:vAlign w:val="center"/>
          </w:tcPr>
          <w:p w14:paraId="3477F290" w14:textId="77777777" w:rsidR="00BE6535" w:rsidRPr="00247E9F" w:rsidRDefault="00BE6535" w:rsidP="00BE6535">
            <w:pPr>
              <w:widowControl w:val="0"/>
              <w:tabs>
                <w:tab w:val="left" w:pos="228"/>
              </w:tabs>
              <w:rPr>
                <w:sz w:val="20"/>
                <w:lang w:val="sr-Latn-RS"/>
              </w:rPr>
            </w:pPr>
            <w:r w:rsidRPr="00247E9F">
              <w:rPr>
                <w:bCs/>
                <w:sz w:val="20"/>
                <w:lang w:val="sr-Latn-RS"/>
              </w:rPr>
              <w:t>Održavanje seminara radi promovisanja važnosti fizičke aktivnosti kod dece</w:t>
            </w:r>
          </w:p>
          <w:p w14:paraId="7FEEE22C" w14:textId="77777777" w:rsidR="00E91D2D" w:rsidRPr="00D94180" w:rsidRDefault="00E91D2D" w:rsidP="00724AF2">
            <w:pPr>
              <w:pStyle w:val="BulletBox"/>
              <w:numPr>
                <w:ilvl w:val="0"/>
                <w:numId w:val="0"/>
              </w:numPr>
              <w:rPr>
                <w:lang w:val="sr-Latn-RS"/>
              </w:rPr>
            </w:pPr>
          </w:p>
        </w:tc>
        <w:tc>
          <w:tcPr>
            <w:tcW w:w="953" w:type="dxa"/>
            <w:vAlign w:val="center"/>
          </w:tcPr>
          <w:p w14:paraId="0A67B783" w14:textId="4029B5B0" w:rsidR="00E91D2D" w:rsidRPr="006F38CF" w:rsidRDefault="00E67C7A" w:rsidP="00F64B5D">
            <w:pPr>
              <w:jc w:val="center"/>
              <w:rPr>
                <w:b/>
                <w:color w:val="000000"/>
                <w:szCs w:val="22"/>
              </w:rPr>
            </w:pPr>
            <w:r>
              <w:rPr>
                <w:b/>
                <w:color w:val="000000"/>
                <w:szCs w:val="22"/>
              </w:rPr>
              <w:t>1 week</w:t>
            </w:r>
          </w:p>
        </w:tc>
        <w:tc>
          <w:tcPr>
            <w:tcW w:w="669" w:type="dxa"/>
            <w:vAlign w:val="center"/>
          </w:tcPr>
          <w:p w14:paraId="47F7C414" w14:textId="77777777" w:rsidR="00E91D2D" w:rsidRPr="006F38CF" w:rsidRDefault="00E91D2D" w:rsidP="00F64B5D">
            <w:pPr>
              <w:jc w:val="center"/>
              <w:rPr>
                <w:b/>
                <w:color w:val="000000"/>
                <w:szCs w:val="22"/>
              </w:rPr>
            </w:pPr>
          </w:p>
        </w:tc>
        <w:tc>
          <w:tcPr>
            <w:tcW w:w="670" w:type="dxa"/>
            <w:vAlign w:val="center"/>
          </w:tcPr>
          <w:p w14:paraId="072A028B" w14:textId="77777777" w:rsidR="00E91D2D" w:rsidRPr="006F38CF" w:rsidRDefault="00E91D2D" w:rsidP="00F64B5D">
            <w:pPr>
              <w:jc w:val="center"/>
              <w:rPr>
                <w:b/>
                <w:color w:val="000000"/>
                <w:szCs w:val="22"/>
              </w:rPr>
            </w:pPr>
          </w:p>
        </w:tc>
        <w:tc>
          <w:tcPr>
            <w:tcW w:w="669" w:type="dxa"/>
            <w:vAlign w:val="center"/>
          </w:tcPr>
          <w:p w14:paraId="71B048B6" w14:textId="77777777" w:rsidR="00E91D2D" w:rsidRPr="006F38CF" w:rsidRDefault="00E91D2D" w:rsidP="00F64B5D">
            <w:pPr>
              <w:jc w:val="center"/>
              <w:rPr>
                <w:b/>
                <w:color w:val="000000"/>
                <w:szCs w:val="22"/>
              </w:rPr>
            </w:pPr>
          </w:p>
        </w:tc>
        <w:tc>
          <w:tcPr>
            <w:tcW w:w="670" w:type="dxa"/>
            <w:vAlign w:val="center"/>
          </w:tcPr>
          <w:p w14:paraId="12E2737E" w14:textId="77777777" w:rsidR="00E91D2D" w:rsidRPr="006F38CF" w:rsidRDefault="00E91D2D" w:rsidP="00F64B5D">
            <w:pPr>
              <w:jc w:val="center"/>
              <w:rPr>
                <w:b/>
                <w:color w:val="000000"/>
                <w:szCs w:val="22"/>
              </w:rPr>
            </w:pPr>
          </w:p>
        </w:tc>
        <w:tc>
          <w:tcPr>
            <w:tcW w:w="669" w:type="dxa"/>
            <w:vAlign w:val="center"/>
          </w:tcPr>
          <w:p w14:paraId="1475688A" w14:textId="77777777" w:rsidR="00E91D2D" w:rsidRPr="006F38CF" w:rsidRDefault="00E91D2D" w:rsidP="00F64B5D">
            <w:pPr>
              <w:jc w:val="center"/>
              <w:rPr>
                <w:b/>
                <w:color w:val="000000"/>
                <w:szCs w:val="22"/>
              </w:rPr>
            </w:pPr>
          </w:p>
        </w:tc>
        <w:tc>
          <w:tcPr>
            <w:tcW w:w="670" w:type="dxa"/>
            <w:vAlign w:val="center"/>
          </w:tcPr>
          <w:p w14:paraId="77383FB6" w14:textId="77777777" w:rsidR="00E91D2D" w:rsidRPr="006F38CF" w:rsidRDefault="00E91D2D" w:rsidP="00F64B5D">
            <w:pPr>
              <w:jc w:val="center"/>
              <w:rPr>
                <w:b/>
                <w:color w:val="000000"/>
                <w:szCs w:val="22"/>
              </w:rPr>
            </w:pPr>
          </w:p>
        </w:tc>
        <w:tc>
          <w:tcPr>
            <w:tcW w:w="669" w:type="dxa"/>
            <w:vAlign w:val="center"/>
          </w:tcPr>
          <w:p w14:paraId="43F11131" w14:textId="557A295D" w:rsidR="00E91D2D" w:rsidRPr="006F38CF" w:rsidRDefault="00E91D2D" w:rsidP="00F64B5D">
            <w:pPr>
              <w:jc w:val="center"/>
              <w:rPr>
                <w:b/>
                <w:color w:val="000000"/>
                <w:szCs w:val="22"/>
              </w:rPr>
            </w:pPr>
          </w:p>
        </w:tc>
        <w:tc>
          <w:tcPr>
            <w:tcW w:w="670" w:type="dxa"/>
            <w:vAlign w:val="center"/>
          </w:tcPr>
          <w:p w14:paraId="122D6A2F" w14:textId="77777777" w:rsidR="00E91D2D" w:rsidRPr="006F38CF" w:rsidRDefault="00E91D2D" w:rsidP="00F64B5D">
            <w:pPr>
              <w:jc w:val="center"/>
              <w:rPr>
                <w:b/>
                <w:color w:val="000000"/>
                <w:szCs w:val="22"/>
              </w:rPr>
            </w:pPr>
          </w:p>
        </w:tc>
        <w:tc>
          <w:tcPr>
            <w:tcW w:w="669" w:type="dxa"/>
            <w:vAlign w:val="center"/>
          </w:tcPr>
          <w:p w14:paraId="734F3755" w14:textId="3D36B6CB" w:rsidR="00E91D2D" w:rsidRPr="006F38CF" w:rsidRDefault="0055333E" w:rsidP="00F64B5D">
            <w:pPr>
              <w:jc w:val="center"/>
              <w:rPr>
                <w:b/>
                <w:color w:val="000000"/>
                <w:szCs w:val="22"/>
              </w:rPr>
            </w:pPr>
            <w:r>
              <w:rPr>
                <w:b/>
                <w:color w:val="000000"/>
                <w:szCs w:val="22"/>
              </w:rPr>
              <w:t>x</w:t>
            </w:r>
          </w:p>
        </w:tc>
        <w:tc>
          <w:tcPr>
            <w:tcW w:w="670" w:type="dxa"/>
            <w:vAlign w:val="center"/>
          </w:tcPr>
          <w:p w14:paraId="410AA2CD" w14:textId="77777777" w:rsidR="00E91D2D" w:rsidRPr="006F38CF" w:rsidRDefault="00E91D2D" w:rsidP="00F64B5D">
            <w:pPr>
              <w:jc w:val="center"/>
              <w:rPr>
                <w:b/>
                <w:color w:val="000000"/>
                <w:szCs w:val="22"/>
              </w:rPr>
            </w:pPr>
          </w:p>
        </w:tc>
        <w:tc>
          <w:tcPr>
            <w:tcW w:w="669" w:type="dxa"/>
            <w:vAlign w:val="center"/>
          </w:tcPr>
          <w:p w14:paraId="5014741B" w14:textId="77777777" w:rsidR="00E91D2D" w:rsidRPr="006F38CF" w:rsidRDefault="00E91D2D" w:rsidP="00F64B5D">
            <w:pPr>
              <w:jc w:val="center"/>
              <w:rPr>
                <w:b/>
                <w:color w:val="000000"/>
                <w:szCs w:val="22"/>
              </w:rPr>
            </w:pPr>
          </w:p>
        </w:tc>
        <w:tc>
          <w:tcPr>
            <w:tcW w:w="670" w:type="dxa"/>
            <w:vAlign w:val="center"/>
          </w:tcPr>
          <w:p w14:paraId="3BB6FD49" w14:textId="77777777" w:rsidR="00E91D2D" w:rsidRPr="006F38CF" w:rsidRDefault="00E91D2D" w:rsidP="00F64B5D">
            <w:pPr>
              <w:jc w:val="center"/>
              <w:rPr>
                <w:b/>
                <w:color w:val="000000"/>
                <w:szCs w:val="22"/>
              </w:rPr>
            </w:pPr>
          </w:p>
        </w:tc>
      </w:tr>
      <w:tr w:rsidR="00E91D2D" w:rsidRPr="006F38CF" w14:paraId="45BD6FE8" w14:textId="77777777" w:rsidTr="005147E7">
        <w:trPr>
          <w:cantSplit/>
          <w:trHeight w:val="289"/>
          <w:jc w:val="center"/>
        </w:trPr>
        <w:tc>
          <w:tcPr>
            <w:tcW w:w="830" w:type="dxa"/>
            <w:vAlign w:val="center"/>
          </w:tcPr>
          <w:p w14:paraId="5BCF34A1" w14:textId="1CBF60F3" w:rsidR="00E91D2D" w:rsidRPr="00D94180" w:rsidRDefault="00156E24" w:rsidP="00F64B5D">
            <w:pPr>
              <w:tabs>
                <w:tab w:val="left" w:pos="397"/>
              </w:tabs>
              <w:ind w:left="397" w:hanging="397"/>
              <w:jc w:val="center"/>
              <w:rPr>
                <w:b/>
                <w:bCs/>
                <w:lang w:val="sr-Latn-RS"/>
              </w:rPr>
            </w:pPr>
            <w:r w:rsidRPr="00247E9F">
              <w:rPr>
                <w:b/>
                <w:sz w:val="20"/>
                <w:lang w:val="sr-Latn-RS"/>
              </w:rPr>
              <w:lastRenderedPageBreak/>
              <w:t xml:space="preserve">   a.</w:t>
            </w:r>
            <w:r>
              <w:rPr>
                <w:b/>
                <w:sz w:val="20"/>
                <w:lang w:val="sr-Latn-RS"/>
              </w:rPr>
              <w:t>12</w:t>
            </w:r>
            <w:r w:rsidRPr="00247E9F">
              <w:rPr>
                <w:b/>
                <w:sz w:val="20"/>
                <w:lang w:val="sr-Latn-RS"/>
              </w:rPr>
              <w:t>.1.</w:t>
            </w:r>
          </w:p>
        </w:tc>
        <w:tc>
          <w:tcPr>
            <w:tcW w:w="4819" w:type="dxa"/>
            <w:vAlign w:val="center"/>
          </w:tcPr>
          <w:p w14:paraId="3722F28F" w14:textId="4E054758" w:rsidR="00E91D2D" w:rsidRPr="00D94180" w:rsidRDefault="00853517" w:rsidP="00724AF2">
            <w:pPr>
              <w:pStyle w:val="BulletBox"/>
              <w:numPr>
                <w:ilvl w:val="0"/>
                <w:numId w:val="0"/>
              </w:numPr>
              <w:rPr>
                <w:lang w:val="sr-Latn-RS"/>
              </w:rPr>
            </w:pPr>
            <w:r w:rsidRPr="00247E9F">
              <w:rPr>
                <w:sz w:val="20"/>
                <w:lang w:val="sr-Latn-RS"/>
              </w:rPr>
              <w:t>Definisanje jasnih ciljeva za seminar, uključujući informisanje učesnika o važnosti fizičke aktivnosti kod dece</w:t>
            </w:r>
          </w:p>
        </w:tc>
        <w:tc>
          <w:tcPr>
            <w:tcW w:w="953" w:type="dxa"/>
            <w:vAlign w:val="center"/>
          </w:tcPr>
          <w:p w14:paraId="52C02B45" w14:textId="6A43F8CB" w:rsidR="00E91D2D" w:rsidRPr="006F38CF" w:rsidRDefault="002F04C2" w:rsidP="00F64B5D">
            <w:pPr>
              <w:jc w:val="center"/>
              <w:rPr>
                <w:b/>
                <w:color w:val="000000"/>
                <w:szCs w:val="22"/>
              </w:rPr>
            </w:pPr>
            <w:r>
              <w:rPr>
                <w:b/>
                <w:color w:val="000000"/>
                <w:szCs w:val="22"/>
              </w:rPr>
              <w:t>1 week</w:t>
            </w:r>
          </w:p>
        </w:tc>
        <w:tc>
          <w:tcPr>
            <w:tcW w:w="669" w:type="dxa"/>
            <w:vAlign w:val="center"/>
          </w:tcPr>
          <w:p w14:paraId="3148CF4F" w14:textId="77777777" w:rsidR="00E91D2D" w:rsidRPr="006F38CF" w:rsidRDefault="00E91D2D" w:rsidP="00F64B5D">
            <w:pPr>
              <w:jc w:val="center"/>
              <w:rPr>
                <w:b/>
                <w:color w:val="000000"/>
                <w:szCs w:val="22"/>
              </w:rPr>
            </w:pPr>
          </w:p>
        </w:tc>
        <w:tc>
          <w:tcPr>
            <w:tcW w:w="670" w:type="dxa"/>
            <w:vAlign w:val="center"/>
          </w:tcPr>
          <w:p w14:paraId="5145C9FD" w14:textId="77777777" w:rsidR="00E91D2D" w:rsidRPr="006F38CF" w:rsidRDefault="00E91D2D" w:rsidP="00F64B5D">
            <w:pPr>
              <w:jc w:val="center"/>
              <w:rPr>
                <w:b/>
                <w:color w:val="000000"/>
                <w:szCs w:val="22"/>
              </w:rPr>
            </w:pPr>
          </w:p>
        </w:tc>
        <w:tc>
          <w:tcPr>
            <w:tcW w:w="669" w:type="dxa"/>
            <w:vAlign w:val="center"/>
          </w:tcPr>
          <w:p w14:paraId="7D62C2E7" w14:textId="77777777" w:rsidR="00E91D2D" w:rsidRPr="006F38CF" w:rsidRDefault="00E91D2D" w:rsidP="00F64B5D">
            <w:pPr>
              <w:jc w:val="center"/>
              <w:rPr>
                <w:b/>
                <w:color w:val="000000"/>
                <w:szCs w:val="22"/>
              </w:rPr>
            </w:pPr>
          </w:p>
        </w:tc>
        <w:tc>
          <w:tcPr>
            <w:tcW w:w="670" w:type="dxa"/>
            <w:vAlign w:val="center"/>
          </w:tcPr>
          <w:p w14:paraId="50DC0982" w14:textId="77777777" w:rsidR="00E91D2D" w:rsidRPr="006F38CF" w:rsidRDefault="00E91D2D" w:rsidP="00F64B5D">
            <w:pPr>
              <w:jc w:val="center"/>
              <w:rPr>
                <w:b/>
                <w:color w:val="000000"/>
                <w:szCs w:val="22"/>
              </w:rPr>
            </w:pPr>
          </w:p>
        </w:tc>
        <w:tc>
          <w:tcPr>
            <w:tcW w:w="669" w:type="dxa"/>
            <w:vAlign w:val="center"/>
          </w:tcPr>
          <w:p w14:paraId="2465A827" w14:textId="77777777" w:rsidR="00E91D2D" w:rsidRPr="006F38CF" w:rsidRDefault="00E91D2D" w:rsidP="00F64B5D">
            <w:pPr>
              <w:jc w:val="center"/>
              <w:rPr>
                <w:b/>
                <w:color w:val="000000"/>
                <w:szCs w:val="22"/>
              </w:rPr>
            </w:pPr>
          </w:p>
        </w:tc>
        <w:tc>
          <w:tcPr>
            <w:tcW w:w="670" w:type="dxa"/>
            <w:vAlign w:val="center"/>
          </w:tcPr>
          <w:p w14:paraId="6AF0B788" w14:textId="77777777" w:rsidR="00E91D2D" w:rsidRPr="006F38CF" w:rsidRDefault="00E91D2D" w:rsidP="00F64B5D">
            <w:pPr>
              <w:jc w:val="center"/>
              <w:rPr>
                <w:b/>
                <w:color w:val="000000"/>
                <w:szCs w:val="22"/>
              </w:rPr>
            </w:pPr>
          </w:p>
        </w:tc>
        <w:tc>
          <w:tcPr>
            <w:tcW w:w="669" w:type="dxa"/>
            <w:vAlign w:val="center"/>
          </w:tcPr>
          <w:p w14:paraId="2FBDD4AB" w14:textId="77777777" w:rsidR="00E91D2D" w:rsidRPr="006F38CF" w:rsidRDefault="00E91D2D" w:rsidP="00F64B5D">
            <w:pPr>
              <w:jc w:val="center"/>
              <w:rPr>
                <w:b/>
                <w:color w:val="000000"/>
                <w:szCs w:val="22"/>
              </w:rPr>
            </w:pPr>
          </w:p>
        </w:tc>
        <w:tc>
          <w:tcPr>
            <w:tcW w:w="670" w:type="dxa"/>
            <w:vAlign w:val="center"/>
          </w:tcPr>
          <w:p w14:paraId="20946C21" w14:textId="77777777" w:rsidR="00E91D2D" w:rsidRPr="006F38CF" w:rsidRDefault="00E91D2D" w:rsidP="00F64B5D">
            <w:pPr>
              <w:jc w:val="center"/>
              <w:rPr>
                <w:b/>
                <w:color w:val="000000"/>
                <w:szCs w:val="22"/>
              </w:rPr>
            </w:pPr>
          </w:p>
        </w:tc>
        <w:tc>
          <w:tcPr>
            <w:tcW w:w="669" w:type="dxa"/>
            <w:vAlign w:val="center"/>
          </w:tcPr>
          <w:p w14:paraId="7904F6D1" w14:textId="24587B0F" w:rsidR="00E91D2D" w:rsidRPr="006F38CF" w:rsidRDefault="0055333E" w:rsidP="00F64B5D">
            <w:pPr>
              <w:jc w:val="center"/>
              <w:rPr>
                <w:b/>
                <w:color w:val="000000"/>
                <w:szCs w:val="22"/>
              </w:rPr>
            </w:pPr>
            <w:r>
              <w:rPr>
                <w:b/>
                <w:color w:val="000000"/>
                <w:szCs w:val="22"/>
              </w:rPr>
              <w:t>x</w:t>
            </w:r>
          </w:p>
        </w:tc>
        <w:tc>
          <w:tcPr>
            <w:tcW w:w="670" w:type="dxa"/>
            <w:vAlign w:val="center"/>
          </w:tcPr>
          <w:p w14:paraId="4E7D9F0B" w14:textId="77777777" w:rsidR="00E91D2D" w:rsidRPr="006F38CF" w:rsidRDefault="00E91D2D" w:rsidP="00F64B5D">
            <w:pPr>
              <w:jc w:val="center"/>
              <w:rPr>
                <w:b/>
                <w:color w:val="000000"/>
                <w:szCs w:val="22"/>
              </w:rPr>
            </w:pPr>
          </w:p>
        </w:tc>
        <w:tc>
          <w:tcPr>
            <w:tcW w:w="669" w:type="dxa"/>
            <w:vAlign w:val="center"/>
          </w:tcPr>
          <w:p w14:paraId="444B5139" w14:textId="77777777" w:rsidR="00E91D2D" w:rsidRPr="006F38CF" w:rsidRDefault="00E91D2D" w:rsidP="00F64B5D">
            <w:pPr>
              <w:jc w:val="center"/>
              <w:rPr>
                <w:b/>
                <w:color w:val="000000"/>
                <w:szCs w:val="22"/>
              </w:rPr>
            </w:pPr>
          </w:p>
        </w:tc>
        <w:tc>
          <w:tcPr>
            <w:tcW w:w="670" w:type="dxa"/>
            <w:vAlign w:val="center"/>
          </w:tcPr>
          <w:p w14:paraId="1877C496" w14:textId="77777777" w:rsidR="00E91D2D" w:rsidRPr="006F38CF" w:rsidRDefault="00E91D2D" w:rsidP="00F64B5D">
            <w:pPr>
              <w:jc w:val="center"/>
              <w:rPr>
                <w:b/>
                <w:color w:val="000000"/>
                <w:szCs w:val="22"/>
              </w:rPr>
            </w:pPr>
          </w:p>
        </w:tc>
      </w:tr>
      <w:tr w:rsidR="00E91D2D" w:rsidRPr="006F38CF" w14:paraId="12B6D229" w14:textId="77777777" w:rsidTr="005147E7">
        <w:trPr>
          <w:cantSplit/>
          <w:trHeight w:val="289"/>
          <w:jc w:val="center"/>
        </w:trPr>
        <w:tc>
          <w:tcPr>
            <w:tcW w:w="830" w:type="dxa"/>
            <w:vAlign w:val="center"/>
          </w:tcPr>
          <w:p w14:paraId="6C7128D3" w14:textId="20E4C72A" w:rsidR="00E91D2D" w:rsidRPr="00D94180" w:rsidRDefault="00331F4B"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.2</w:t>
            </w:r>
          </w:p>
        </w:tc>
        <w:tc>
          <w:tcPr>
            <w:tcW w:w="4819" w:type="dxa"/>
            <w:vAlign w:val="center"/>
          </w:tcPr>
          <w:p w14:paraId="326565DF" w14:textId="77777777" w:rsidR="007C29C6" w:rsidRPr="00247E9F" w:rsidRDefault="007C29C6" w:rsidP="007C29C6">
            <w:pPr>
              <w:widowControl w:val="0"/>
              <w:tabs>
                <w:tab w:val="left" w:pos="228"/>
              </w:tabs>
              <w:ind w:left="86"/>
              <w:rPr>
                <w:sz w:val="20"/>
                <w:lang w:val="sr-Latn-RS"/>
              </w:rPr>
            </w:pPr>
            <w:r w:rsidRPr="00247E9F">
              <w:rPr>
                <w:sz w:val="20"/>
                <w:lang w:val="sr-Latn-RS"/>
              </w:rPr>
              <w:t>Analiza tematske oblasti koje su obrađene tokom seminara, kao što su zdravstvene koristi fizičke aktivnosti, razvoj motoričkih veština, itd.</w:t>
            </w:r>
          </w:p>
          <w:p w14:paraId="4C381476" w14:textId="77777777" w:rsidR="00E91D2D" w:rsidRPr="00D94180" w:rsidRDefault="00E91D2D" w:rsidP="00724AF2">
            <w:pPr>
              <w:pStyle w:val="BulletBox"/>
              <w:numPr>
                <w:ilvl w:val="0"/>
                <w:numId w:val="0"/>
              </w:numPr>
              <w:rPr>
                <w:lang w:val="sr-Latn-RS"/>
              </w:rPr>
            </w:pPr>
          </w:p>
        </w:tc>
        <w:tc>
          <w:tcPr>
            <w:tcW w:w="953" w:type="dxa"/>
            <w:vAlign w:val="center"/>
          </w:tcPr>
          <w:p w14:paraId="1E75C105" w14:textId="30B2E800" w:rsidR="00E91D2D" w:rsidRPr="006F38CF" w:rsidRDefault="00E67C7A" w:rsidP="00F64B5D">
            <w:pPr>
              <w:jc w:val="center"/>
              <w:rPr>
                <w:b/>
                <w:color w:val="000000"/>
                <w:szCs w:val="22"/>
              </w:rPr>
            </w:pPr>
            <w:r>
              <w:rPr>
                <w:b/>
                <w:color w:val="000000"/>
                <w:szCs w:val="22"/>
              </w:rPr>
              <w:t>1 week</w:t>
            </w:r>
          </w:p>
        </w:tc>
        <w:tc>
          <w:tcPr>
            <w:tcW w:w="669" w:type="dxa"/>
            <w:vAlign w:val="center"/>
          </w:tcPr>
          <w:p w14:paraId="267AA19A" w14:textId="77777777" w:rsidR="00E91D2D" w:rsidRPr="006F38CF" w:rsidRDefault="00E91D2D" w:rsidP="00F64B5D">
            <w:pPr>
              <w:jc w:val="center"/>
              <w:rPr>
                <w:b/>
                <w:color w:val="000000"/>
                <w:szCs w:val="22"/>
              </w:rPr>
            </w:pPr>
          </w:p>
        </w:tc>
        <w:tc>
          <w:tcPr>
            <w:tcW w:w="670" w:type="dxa"/>
            <w:vAlign w:val="center"/>
          </w:tcPr>
          <w:p w14:paraId="4996610B" w14:textId="77777777" w:rsidR="00E91D2D" w:rsidRPr="006F38CF" w:rsidRDefault="00E91D2D" w:rsidP="00F64B5D">
            <w:pPr>
              <w:jc w:val="center"/>
              <w:rPr>
                <w:b/>
                <w:color w:val="000000"/>
                <w:szCs w:val="22"/>
              </w:rPr>
            </w:pPr>
          </w:p>
        </w:tc>
        <w:tc>
          <w:tcPr>
            <w:tcW w:w="669" w:type="dxa"/>
            <w:vAlign w:val="center"/>
          </w:tcPr>
          <w:p w14:paraId="2915C381" w14:textId="77777777" w:rsidR="00E91D2D" w:rsidRPr="006F38CF" w:rsidRDefault="00E91D2D" w:rsidP="00F64B5D">
            <w:pPr>
              <w:jc w:val="center"/>
              <w:rPr>
                <w:b/>
                <w:color w:val="000000"/>
                <w:szCs w:val="22"/>
              </w:rPr>
            </w:pPr>
          </w:p>
        </w:tc>
        <w:tc>
          <w:tcPr>
            <w:tcW w:w="670" w:type="dxa"/>
            <w:vAlign w:val="center"/>
          </w:tcPr>
          <w:p w14:paraId="42FA03E7" w14:textId="77777777" w:rsidR="00E91D2D" w:rsidRPr="006F38CF" w:rsidRDefault="00E91D2D" w:rsidP="00F64B5D">
            <w:pPr>
              <w:jc w:val="center"/>
              <w:rPr>
                <w:b/>
                <w:color w:val="000000"/>
                <w:szCs w:val="22"/>
              </w:rPr>
            </w:pPr>
          </w:p>
        </w:tc>
        <w:tc>
          <w:tcPr>
            <w:tcW w:w="669" w:type="dxa"/>
            <w:vAlign w:val="center"/>
          </w:tcPr>
          <w:p w14:paraId="0C749F2B" w14:textId="77777777" w:rsidR="00E91D2D" w:rsidRPr="006F38CF" w:rsidRDefault="00E91D2D" w:rsidP="00F64B5D">
            <w:pPr>
              <w:jc w:val="center"/>
              <w:rPr>
                <w:b/>
                <w:color w:val="000000"/>
                <w:szCs w:val="22"/>
              </w:rPr>
            </w:pPr>
          </w:p>
        </w:tc>
        <w:tc>
          <w:tcPr>
            <w:tcW w:w="670" w:type="dxa"/>
            <w:vAlign w:val="center"/>
          </w:tcPr>
          <w:p w14:paraId="710AFDD3" w14:textId="77777777" w:rsidR="00E91D2D" w:rsidRPr="006F38CF" w:rsidRDefault="00E91D2D" w:rsidP="00F64B5D">
            <w:pPr>
              <w:jc w:val="center"/>
              <w:rPr>
                <w:b/>
                <w:color w:val="000000"/>
                <w:szCs w:val="22"/>
              </w:rPr>
            </w:pPr>
          </w:p>
        </w:tc>
        <w:tc>
          <w:tcPr>
            <w:tcW w:w="669" w:type="dxa"/>
            <w:vAlign w:val="center"/>
          </w:tcPr>
          <w:p w14:paraId="4DB87340" w14:textId="77777777" w:rsidR="00E91D2D" w:rsidRPr="006F38CF" w:rsidRDefault="00E91D2D" w:rsidP="00F64B5D">
            <w:pPr>
              <w:jc w:val="center"/>
              <w:rPr>
                <w:b/>
                <w:color w:val="000000"/>
                <w:szCs w:val="22"/>
              </w:rPr>
            </w:pPr>
          </w:p>
        </w:tc>
        <w:tc>
          <w:tcPr>
            <w:tcW w:w="670" w:type="dxa"/>
            <w:vAlign w:val="center"/>
          </w:tcPr>
          <w:p w14:paraId="382A31CC" w14:textId="77777777" w:rsidR="00E91D2D" w:rsidRPr="006F38CF" w:rsidRDefault="00E91D2D" w:rsidP="00F64B5D">
            <w:pPr>
              <w:jc w:val="center"/>
              <w:rPr>
                <w:b/>
                <w:color w:val="000000"/>
                <w:szCs w:val="22"/>
              </w:rPr>
            </w:pPr>
          </w:p>
        </w:tc>
        <w:tc>
          <w:tcPr>
            <w:tcW w:w="669" w:type="dxa"/>
            <w:vAlign w:val="center"/>
          </w:tcPr>
          <w:p w14:paraId="45C526E4" w14:textId="54AAB530" w:rsidR="00E91D2D" w:rsidRPr="006F38CF" w:rsidRDefault="0055333E" w:rsidP="00F64B5D">
            <w:pPr>
              <w:jc w:val="center"/>
              <w:rPr>
                <w:b/>
                <w:color w:val="000000"/>
                <w:szCs w:val="22"/>
              </w:rPr>
            </w:pPr>
            <w:r>
              <w:rPr>
                <w:b/>
                <w:color w:val="000000"/>
                <w:szCs w:val="22"/>
              </w:rPr>
              <w:t>x</w:t>
            </w:r>
          </w:p>
        </w:tc>
        <w:tc>
          <w:tcPr>
            <w:tcW w:w="670" w:type="dxa"/>
            <w:vAlign w:val="center"/>
          </w:tcPr>
          <w:p w14:paraId="3771D31E" w14:textId="77777777" w:rsidR="00E91D2D" w:rsidRPr="006F38CF" w:rsidRDefault="00E91D2D" w:rsidP="00F64B5D">
            <w:pPr>
              <w:jc w:val="center"/>
              <w:rPr>
                <w:b/>
                <w:color w:val="000000"/>
                <w:szCs w:val="22"/>
              </w:rPr>
            </w:pPr>
          </w:p>
        </w:tc>
        <w:tc>
          <w:tcPr>
            <w:tcW w:w="669" w:type="dxa"/>
            <w:vAlign w:val="center"/>
          </w:tcPr>
          <w:p w14:paraId="24BCFB05" w14:textId="77777777" w:rsidR="00E91D2D" w:rsidRPr="006F38CF" w:rsidRDefault="00E91D2D" w:rsidP="00F64B5D">
            <w:pPr>
              <w:jc w:val="center"/>
              <w:rPr>
                <w:b/>
                <w:color w:val="000000"/>
                <w:szCs w:val="22"/>
              </w:rPr>
            </w:pPr>
          </w:p>
        </w:tc>
        <w:tc>
          <w:tcPr>
            <w:tcW w:w="670" w:type="dxa"/>
            <w:vAlign w:val="center"/>
          </w:tcPr>
          <w:p w14:paraId="00F6AF7C" w14:textId="77777777" w:rsidR="00E91D2D" w:rsidRPr="006F38CF" w:rsidRDefault="00E91D2D" w:rsidP="00F64B5D">
            <w:pPr>
              <w:jc w:val="center"/>
              <w:rPr>
                <w:b/>
                <w:color w:val="000000"/>
                <w:szCs w:val="22"/>
              </w:rPr>
            </w:pPr>
          </w:p>
        </w:tc>
      </w:tr>
      <w:tr w:rsidR="00E91D2D" w:rsidRPr="006F38CF" w14:paraId="707669F2" w14:textId="77777777" w:rsidTr="005147E7">
        <w:trPr>
          <w:cantSplit/>
          <w:trHeight w:val="289"/>
          <w:jc w:val="center"/>
        </w:trPr>
        <w:tc>
          <w:tcPr>
            <w:tcW w:w="830" w:type="dxa"/>
            <w:vAlign w:val="center"/>
          </w:tcPr>
          <w:p w14:paraId="7D99CAFD" w14:textId="18B05234" w:rsidR="00E91D2D" w:rsidRPr="00D94180" w:rsidRDefault="00C06DFF"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.3</w:t>
            </w:r>
          </w:p>
        </w:tc>
        <w:tc>
          <w:tcPr>
            <w:tcW w:w="4819" w:type="dxa"/>
            <w:vAlign w:val="center"/>
          </w:tcPr>
          <w:p w14:paraId="100D3AF5" w14:textId="1C930A0B" w:rsidR="00E91D2D" w:rsidRPr="00B04F6E" w:rsidRDefault="00184B16" w:rsidP="00B04F6E">
            <w:pPr>
              <w:widowControl w:val="0"/>
              <w:tabs>
                <w:tab w:val="left" w:pos="228"/>
              </w:tabs>
              <w:ind w:left="86"/>
              <w:rPr>
                <w:sz w:val="20"/>
                <w:lang w:val="sr-Latn-RS"/>
              </w:rPr>
            </w:pPr>
            <w:r w:rsidRPr="00247E9F">
              <w:rPr>
                <w:sz w:val="20"/>
                <w:lang w:val="sr-Latn-RS"/>
              </w:rPr>
              <w:t>Prikupljanje relevantnih informacija o strucnjacima, predavacima, ili panlistima koji ce pokriti teme seminara, kao i razmatranje materijala, prezentacija koje su deo seminara</w:t>
            </w:r>
          </w:p>
        </w:tc>
        <w:tc>
          <w:tcPr>
            <w:tcW w:w="953" w:type="dxa"/>
            <w:vAlign w:val="center"/>
          </w:tcPr>
          <w:p w14:paraId="669B83F8" w14:textId="4E22606C" w:rsidR="00E91D2D" w:rsidRPr="006F38CF" w:rsidRDefault="00E67C7A" w:rsidP="00F64B5D">
            <w:pPr>
              <w:jc w:val="center"/>
              <w:rPr>
                <w:b/>
                <w:color w:val="000000"/>
                <w:szCs w:val="22"/>
              </w:rPr>
            </w:pPr>
            <w:r>
              <w:rPr>
                <w:b/>
                <w:color w:val="000000"/>
                <w:szCs w:val="22"/>
              </w:rPr>
              <w:t>1 week</w:t>
            </w:r>
          </w:p>
        </w:tc>
        <w:tc>
          <w:tcPr>
            <w:tcW w:w="669" w:type="dxa"/>
            <w:vAlign w:val="center"/>
          </w:tcPr>
          <w:p w14:paraId="7722BF6B" w14:textId="77777777" w:rsidR="00E91D2D" w:rsidRPr="006F38CF" w:rsidRDefault="00E91D2D" w:rsidP="00F64B5D">
            <w:pPr>
              <w:jc w:val="center"/>
              <w:rPr>
                <w:b/>
                <w:color w:val="000000"/>
                <w:szCs w:val="22"/>
              </w:rPr>
            </w:pPr>
          </w:p>
        </w:tc>
        <w:tc>
          <w:tcPr>
            <w:tcW w:w="670" w:type="dxa"/>
            <w:vAlign w:val="center"/>
          </w:tcPr>
          <w:p w14:paraId="0B167585" w14:textId="77777777" w:rsidR="00E91D2D" w:rsidRPr="006F38CF" w:rsidRDefault="00E91D2D" w:rsidP="00F64B5D">
            <w:pPr>
              <w:jc w:val="center"/>
              <w:rPr>
                <w:b/>
                <w:color w:val="000000"/>
                <w:szCs w:val="22"/>
              </w:rPr>
            </w:pPr>
          </w:p>
        </w:tc>
        <w:tc>
          <w:tcPr>
            <w:tcW w:w="669" w:type="dxa"/>
            <w:vAlign w:val="center"/>
          </w:tcPr>
          <w:p w14:paraId="77A7165A" w14:textId="77777777" w:rsidR="00E91D2D" w:rsidRPr="006F38CF" w:rsidRDefault="00E91D2D" w:rsidP="00F64B5D">
            <w:pPr>
              <w:jc w:val="center"/>
              <w:rPr>
                <w:b/>
                <w:color w:val="000000"/>
                <w:szCs w:val="22"/>
              </w:rPr>
            </w:pPr>
          </w:p>
        </w:tc>
        <w:tc>
          <w:tcPr>
            <w:tcW w:w="670" w:type="dxa"/>
            <w:vAlign w:val="center"/>
          </w:tcPr>
          <w:p w14:paraId="60116CE2" w14:textId="77777777" w:rsidR="00E91D2D" w:rsidRPr="006F38CF" w:rsidRDefault="00E91D2D" w:rsidP="00F64B5D">
            <w:pPr>
              <w:jc w:val="center"/>
              <w:rPr>
                <w:b/>
                <w:color w:val="000000"/>
                <w:szCs w:val="22"/>
              </w:rPr>
            </w:pPr>
          </w:p>
        </w:tc>
        <w:tc>
          <w:tcPr>
            <w:tcW w:w="669" w:type="dxa"/>
            <w:vAlign w:val="center"/>
          </w:tcPr>
          <w:p w14:paraId="178B136A" w14:textId="77777777" w:rsidR="00E91D2D" w:rsidRPr="006F38CF" w:rsidRDefault="00E91D2D" w:rsidP="00F64B5D">
            <w:pPr>
              <w:jc w:val="center"/>
              <w:rPr>
                <w:b/>
                <w:color w:val="000000"/>
                <w:szCs w:val="22"/>
              </w:rPr>
            </w:pPr>
          </w:p>
        </w:tc>
        <w:tc>
          <w:tcPr>
            <w:tcW w:w="670" w:type="dxa"/>
            <w:vAlign w:val="center"/>
          </w:tcPr>
          <w:p w14:paraId="4D747FE8" w14:textId="77777777" w:rsidR="00E91D2D" w:rsidRPr="006F38CF" w:rsidRDefault="00E91D2D" w:rsidP="00F64B5D">
            <w:pPr>
              <w:jc w:val="center"/>
              <w:rPr>
                <w:b/>
                <w:color w:val="000000"/>
                <w:szCs w:val="22"/>
              </w:rPr>
            </w:pPr>
          </w:p>
        </w:tc>
        <w:tc>
          <w:tcPr>
            <w:tcW w:w="669" w:type="dxa"/>
            <w:vAlign w:val="center"/>
          </w:tcPr>
          <w:p w14:paraId="095BBC2E" w14:textId="77777777" w:rsidR="00E91D2D" w:rsidRPr="006F38CF" w:rsidRDefault="00E91D2D" w:rsidP="00F64B5D">
            <w:pPr>
              <w:jc w:val="center"/>
              <w:rPr>
                <w:b/>
                <w:color w:val="000000"/>
                <w:szCs w:val="22"/>
              </w:rPr>
            </w:pPr>
          </w:p>
        </w:tc>
        <w:tc>
          <w:tcPr>
            <w:tcW w:w="670" w:type="dxa"/>
            <w:vAlign w:val="center"/>
          </w:tcPr>
          <w:p w14:paraId="1F4EDC79" w14:textId="77777777" w:rsidR="00E91D2D" w:rsidRPr="006F38CF" w:rsidRDefault="00E91D2D" w:rsidP="00F64B5D">
            <w:pPr>
              <w:jc w:val="center"/>
              <w:rPr>
                <w:b/>
                <w:color w:val="000000"/>
                <w:szCs w:val="22"/>
              </w:rPr>
            </w:pPr>
          </w:p>
        </w:tc>
        <w:tc>
          <w:tcPr>
            <w:tcW w:w="669" w:type="dxa"/>
            <w:vAlign w:val="center"/>
          </w:tcPr>
          <w:p w14:paraId="2F6CC46E" w14:textId="693B4562" w:rsidR="00E91D2D" w:rsidRPr="006F38CF" w:rsidRDefault="0055333E" w:rsidP="00F64B5D">
            <w:pPr>
              <w:jc w:val="center"/>
              <w:rPr>
                <w:b/>
                <w:color w:val="000000"/>
                <w:szCs w:val="22"/>
              </w:rPr>
            </w:pPr>
            <w:r>
              <w:rPr>
                <w:b/>
                <w:color w:val="000000"/>
                <w:szCs w:val="22"/>
              </w:rPr>
              <w:t>x</w:t>
            </w:r>
          </w:p>
        </w:tc>
        <w:tc>
          <w:tcPr>
            <w:tcW w:w="670" w:type="dxa"/>
            <w:vAlign w:val="center"/>
          </w:tcPr>
          <w:p w14:paraId="7AB88BD2" w14:textId="77777777" w:rsidR="00E91D2D" w:rsidRPr="006F38CF" w:rsidRDefault="00E91D2D" w:rsidP="00F64B5D">
            <w:pPr>
              <w:jc w:val="center"/>
              <w:rPr>
                <w:b/>
                <w:color w:val="000000"/>
                <w:szCs w:val="22"/>
              </w:rPr>
            </w:pPr>
          </w:p>
        </w:tc>
        <w:tc>
          <w:tcPr>
            <w:tcW w:w="669" w:type="dxa"/>
            <w:vAlign w:val="center"/>
          </w:tcPr>
          <w:p w14:paraId="14D8EBA8" w14:textId="77777777" w:rsidR="00E91D2D" w:rsidRPr="006F38CF" w:rsidRDefault="00E91D2D" w:rsidP="00F64B5D">
            <w:pPr>
              <w:jc w:val="center"/>
              <w:rPr>
                <w:b/>
                <w:color w:val="000000"/>
                <w:szCs w:val="22"/>
              </w:rPr>
            </w:pPr>
          </w:p>
        </w:tc>
        <w:tc>
          <w:tcPr>
            <w:tcW w:w="670" w:type="dxa"/>
            <w:vAlign w:val="center"/>
          </w:tcPr>
          <w:p w14:paraId="60D542F4" w14:textId="77777777" w:rsidR="00E91D2D" w:rsidRPr="006F38CF" w:rsidRDefault="00E91D2D" w:rsidP="00F64B5D">
            <w:pPr>
              <w:jc w:val="center"/>
              <w:rPr>
                <w:b/>
                <w:color w:val="000000"/>
                <w:szCs w:val="22"/>
              </w:rPr>
            </w:pPr>
          </w:p>
        </w:tc>
      </w:tr>
      <w:tr w:rsidR="00BF4652" w:rsidRPr="006F38CF" w14:paraId="42C1D88E" w14:textId="77777777" w:rsidTr="005147E7">
        <w:trPr>
          <w:cantSplit/>
          <w:trHeight w:val="289"/>
          <w:jc w:val="center"/>
        </w:trPr>
        <w:tc>
          <w:tcPr>
            <w:tcW w:w="830" w:type="dxa"/>
            <w:vAlign w:val="center"/>
          </w:tcPr>
          <w:p w14:paraId="30AD577A" w14:textId="50812236" w:rsidR="00BF4652" w:rsidRPr="00D94180" w:rsidRDefault="007A4B8F"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.4</w:t>
            </w:r>
          </w:p>
        </w:tc>
        <w:tc>
          <w:tcPr>
            <w:tcW w:w="4819" w:type="dxa"/>
            <w:vAlign w:val="center"/>
          </w:tcPr>
          <w:p w14:paraId="0501C089" w14:textId="114F6C59" w:rsidR="00BF4652" w:rsidRPr="00247E9F" w:rsidRDefault="00BF4652" w:rsidP="00184B16">
            <w:pPr>
              <w:widowControl w:val="0"/>
              <w:tabs>
                <w:tab w:val="left" w:pos="228"/>
              </w:tabs>
              <w:ind w:left="86"/>
              <w:rPr>
                <w:sz w:val="20"/>
                <w:lang w:val="sr-Latn-RS"/>
              </w:rPr>
            </w:pPr>
            <w:r w:rsidRPr="00247E9F">
              <w:rPr>
                <w:sz w:val="20"/>
                <w:lang w:val="sr-Latn-RS"/>
              </w:rPr>
              <w:t>Definisanje vremenskog rasporeda koji odražava tok seminara</w:t>
            </w:r>
          </w:p>
        </w:tc>
        <w:tc>
          <w:tcPr>
            <w:tcW w:w="953" w:type="dxa"/>
            <w:vAlign w:val="center"/>
          </w:tcPr>
          <w:p w14:paraId="2F43F9C0" w14:textId="25D4824B" w:rsidR="00BF4652" w:rsidRPr="006F38CF" w:rsidRDefault="00E67C7A" w:rsidP="00F64B5D">
            <w:pPr>
              <w:jc w:val="center"/>
              <w:rPr>
                <w:b/>
                <w:color w:val="000000"/>
                <w:szCs w:val="22"/>
              </w:rPr>
            </w:pPr>
            <w:r>
              <w:rPr>
                <w:b/>
                <w:color w:val="000000"/>
                <w:szCs w:val="22"/>
              </w:rPr>
              <w:t>1 week</w:t>
            </w:r>
          </w:p>
        </w:tc>
        <w:tc>
          <w:tcPr>
            <w:tcW w:w="669" w:type="dxa"/>
            <w:vAlign w:val="center"/>
          </w:tcPr>
          <w:p w14:paraId="5DD0F425" w14:textId="77777777" w:rsidR="00BF4652" w:rsidRPr="006F38CF" w:rsidRDefault="00BF4652" w:rsidP="00F64B5D">
            <w:pPr>
              <w:jc w:val="center"/>
              <w:rPr>
                <w:b/>
                <w:color w:val="000000"/>
                <w:szCs w:val="22"/>
              </w:rPr>
            </w:pPr>
          </w:p>
        </w:tc>
        <w:tc>
          <w:tcPr>
            <w:tcW w:w="670" w:type="dxa"/>
            <w:vAlign w:val="center"/>
          </w:tcPr>
          <w:p w14:paraId="34330E87" w14:textId="77777777" w:rsidR="00BF4652" w:rsidRPr="006F38CF" w:rsidRDefault="00BF4652" w:rsidP="00F64B5D">
            <w:pPr>
              <w:jc w:val="center"/>
              <w:rPr>
                <w:b/>
                <w:color w:val="000000"/>
                <w:szCs w:val="22"/>
              </w:rPr>
            </w:pPr>
          </w:p>
        </w:tc>
        <w:tc>
          <w:tcPr>
            <w:tcW w:w="669" w:type="dxa"/>
            <w:vAlign w:val="center"/>
          </w:tcPr>
          <w:p w14:paraId="25C117C7" w14:textId="77777777" w:rsidR="00BF4652" w:rsidRPr="006F38CF" w:rsidRDefault="00BF4652" w:rsidP="00F64B5D">
            <w:pPr>
              <w:jc w:val="center"/>
              <w:rPr>
                <w:b/>
                <w:color w:val="000000"/>
                <w:szCs w:val="22"/>
              </w:rPr>
            </w:pPr>
          </w:p>
        </w:tc>
        <w:tc>
          <w:tcPr>
            <w:tcW w:w="670" w:type="dxa"/>
            <w:vAlign w:val="center"/>
          </w:tcPr>
          <w:p w14:paraId="7BB9F2C0" w14:textId="77777777" w:rsidR="00BF4652" w:rsidRPr="006F38CF" w:rsidRDefault="00BF4652" w:rsidP="00F64B5D">
            <w:pPr>
              <w:jc w:val="center"/>
              <w:rPr>
                <w:b/>
                <w:color w:val="000000"/>
                <w:szCs w:val="22"/>
              </w:rPr>
            </w:pPr>
          </w:p>
        </w:tc>
        <w:tc>
          <w:tcPr>
            <w:tcW w:w="669" w:type="dxa"/>
            <w:vAlign w:val="center"/>
          </w:tcPr>
          <w:p w14:paraId="27A29834" w14:textId="77777777" w:rsidR="00BF4652" w:rsidRPr="006F38CF" w:rsidRDefault="00BF4652" w:rsidP="00F64B5D">
            <w:pPr>
              <w:jc w:val="center"/>
              <w:rPr>
                <w:b/>
                <w:color w:val="000000"/>
                <w:szCs w:val="22"/>
              </w:rPr>
            </w:pPr>
          </w:p>
        </w:tc>
        <w:tc>
          <w:tcPr>
            <w:tcW w:w="670" w:type="dxa"/>
            <w:vAlign w:val="center"/>
          </w:tcPr>
          <w:p w14:paraId="23B5BE76" w14:textId="77777777" w:rsidR="00BF4652" w:rsidRPr="006F38CF" w:rsidRDefault="00BF4652" w:rsidP="00F64B5D">
            <w:pPr>
              <w:jc w:val="center"/>
              <w:rPr>
                <w:b/>
                <w:color w:val="000000"/>
                <w:szCs w:val="22"/>
              </w:rPr>
            </w:pPr>
          </w:p>
        </w:tc>
        <w:tc>
          <w:tcPr>
            <w:tcW w:w="669" w:type="dxa"/>
            <w:vAlign w:val="center"/>
          </w:tcPr>
          <w:p w14:paraId="0E5877DB" w14:textId="77777777" w:rsidR="00BF4652" w:rsidRPr="006F38CF" w:rsidRDefault="00BF4652" w:rsidP="00F64B5D">
            <w:pPr>
              <w:jc w:val="center"/>
              <w:rPr>
                <w:b/>
                <w:color w:val="000000"/>
                <w:szCs w:val="22"/>
              </w:rPr>
            </w:pPr>
          </w:p>
        </w:tc>
        <w:tc>
          <w:tcPr>
            <w:tcW w:w="670" w:type="dxa"/>
            <w:vAlign w:val="center"/>
          </w:tcPr>
          <w:p w14:paraId="72FACEDE" w14:textId="77777777" w:rsidR="00BF4652" w:rsidRPr="006F38CF" w:rsidRDefault="00BF4652" w:rsidP="00F64B5D">
            <w:pPr>
              <w:jc w:val="center"/>
              <w:rPr>
                <w:b/>
                <w:color w:val="000000"/>
                <w:szCs w:val="22"/>
              </w:rPr>
            </w:pPr>
          </w:p>
        </w:tc>
        <w:tc>
          <w:tcPr>
            <w:tcW w:w="669" w:type="dxa"/>
            <w:vAlign w:val="center"/>
          </w:tcPr>
          <w:p w14:paraId="1ADF1156" w14:textId="3E80BE38" w:rsidR="00BF4652" w:rsidRPr="006F38CF" w:rsidRDefault="0055333E" w:rsidP="00F64B5D">
            <w:pPr>
              <w:jc w:val="center"/>
              <w:rPr>
                <w:b/>
                <w:color w:val="000000"/>
                <w:szCs w:val="22"/>
              </w:rPr>
            </w:pPr>
            <w:r>
              <w:rPr>
                <w:b/>
                <w:color w:val="000000"/>
                <w:szCs w:val="22"/>
              </w:rPr>
              <w:t>x</w:t>
            </w:r>
          </w:p>
        </w:tc>
        <w:tc>
          <w:tcPr>
            <w:tcW w:w="670" w:type="dxa"/>
            <w:vAlign w:val="center"/>
          </w:tcPr>
          <w:p w14:paraId="7AA8DF4A" w14:textId="77777777" w:rsidR="00BF4652" w:rsidRPr="006F38CF" w:rsidRDefault="00BF4652" w:rsidP="00F64B5D">
            <w:pPr>
              <w:jc w:val="center"/>
              <w:rPr>
                <w:b/>
                <w:color w:val="000000"/>
                <w:szCs w:val="22"/>
              </w:rPr>
            </w:pPr>
          </w:p>
        </w:tc>
        <w:tc>
          <w:tcPr>
            <w:tcW w:w="669" w:type="dxa"/>
            <w:vAlign w:val="center"/>
          </w:tcPr>
          <w:p w14:paraId="3B8B0BED" w14:textId="77777777" w:rsidR="00BF4652" w:rsidRPr="006F38CF" w:rsidRDefault="00BF4652" w:rsidP="00F64B5D">
            <w:pPr>
              <w:jc w:val="center"/>
              <w:rPr>
                <w:b/>
                <w:color w:val="000000"/>
                <w:szCs w:val="22"/>
              </w:rPr>
            </w:pPr>
          </w:p>
        </w:tc>
        <w:tc>
          <w:tcPr>
            <w:tcW w:w="670" w:type="dxa"/>
            <w:vAlign w:val="center"/>
          </w:tcPr>
          <w:p w14:paraId="60554841" w14:textId="77777777" w:rsidR="00BF4652" w:rsidRPr="006F38CF" w:rsidRDefault="00BF4652" w:rsidP="00F64B5D">
            <w:pPr>
              <w:jc w:val="center"/>
              <w:rPr>
                <w:b/>
                <w:color w:val="000000"/>
                <w:szCs w:val="22"/>
              </w:rPr>
            </w:pPr>
          </w:p>
        </w:tc>
      </w:tr>
      <w:tr w:rsidR="00BF4652" w:rsidRPr="006F38CF" w14:paraId="2D63B313" w14:textId="77777777" w:rsidTr="005147E7">
        <w:trPr>
          <w:cantSplit/>
          <w:trHeight w:val="289"/>
          <w:jc w:val="center"/>
        </w:trPr>
        <w:tc>
          <w:tcPr>
            <w:tcW w:w="830" w:type="dxa"/>
            <w:vAlign w:val="center"/>
          </w:tcPr>
          <w:p w14:paraId="0F1A7A6C" w14:textId="15A61DA7" w:rsidR="00BF4652" w:rsidRPr="00D94180" w:rsidRDefault="00643153"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.5</w:t>
            </w:r>
          </w:p>
        </w:tc>
        <w:tc>
          <w:tcPr>
            <w:tcW w:w="4819" w:type="dxa"/>
            <w:vAlign w:val="center"/>
          </w:tcPr>
          <w:p w14:paraId="05D730E5" w14:textId="6CC723E5" w:rsidR="00BF4652" w:rsidRPr="00247E9F" w:rsidRDefault="00857F49" w:rsidP="00B04F6E">
            <w:pPr>
              <w:widowControl w:val="0"/>
              <w:tabs>
                <w:tab w:val="left" w:pos="228"/>
              </w:tabs>
              <w:ind w:left="86"/>
              <w:rPr>
                <w:sz w:val="20"/>
                <w:lang w:val="sr-Latn-RS"/>
              </w:rPr>
            </w:pPr>
            <w:r w:rsidRPr="00247E9F">
              <w:rPr>
                <w:sz w:val="20"/>
                <w:lang w:val="sr-Latn-RS"/>
              </w:rPr>
              <w:t>Realizacija svih tačaka agende semianra</w:t>
            </w:r>
          </w:p>
        </w:tc>
        <w:tc>
          <w:tcPr>
            <w:tcW w:w="953" w:type="dxa"/>
            <w:vAlign w:val="center"/>
          </w:tcPr>
          <w:p w14:paraId="2B7B6263" w14:textId="113ADCD2" w:rsidR="00BF4652" w:rsidRPr="006F38CF" w:rsidRDefault="00E67C7A" w:rsidP="00F64B5D">
            <w:pPr>
              <w:jc w:val="center"/>
              <w:rPr>
                <w:b/>
                <w:color w:val="000000"/>
                <w:szCs w:val="22"/>
              </w:rPr>
            </w:pPr>
            <w:r>
              <w:rPr>
                <w:b/>
                <w:color w:val="000000"/>
                <w:szCs w:val="22"/>
              </w:rPr>
              <w:t>1 week</w:t>
            </w:r>
          </w:p>
        </w:tc>
        <w:tc>
          <w:tcPr>
            <w:tcW w:w="669" w:type="dxa"/>
            <w:vAlign w:val="center"/>
          </w:tcPr>
          <w:p w14:paraId="377A3559" w14:textId="77777777" w:rsidR="00BF4652" w:rsidRPr="006F38CF" w:rsidRDefault="00BF4652" w:rsidP="00F64B5D">
            <w:pPr>
              <w:jc w:val="center"/>
              <w:rPr>
                <w:b/>
                <w:color w:val="000000"/>
                <w:szCs w:val="22"/>
              </w:rPr>
            </w:pPr>
          </w:p>
        </w:tc>
        <w:tc>
          <w:tcPr>
            <w:tcW w:w="670" w:type="dxa"/>
            <w:vAlign w:val="center"/>
          </w:tcPr>
          <w:p w14:paraId="665D78D0" w14:textId="77777777" w:rsidR="00BF4652" w:rsidRPr="006F38CF" w:rsidRDefault="00BF4652" w:rsidP="00F64B5D">
            <w:pPr>
              <w:jc w:val="center"/>
              <w:rPr>
                <w:b/>
                <w:color w:val="000000"/>
                <w:szCs w:val="22"/>
              </w:rPr>
            </w:pPr>
          </w:p>
        </w:tc>
        <w:tc>
          <w:tcPr>
            <w:tcW w:w="669" w:type="dxa"/>
            <w:vAlign w:val="center"/>
          </w:tcPr>
          <w:p w14:paraId="2AF0A977" w14:textId="77777777" w:rsidR="00BF4652" w:rsidRPr="006F38CF" w:rsidRDefault="00BF4652" w:rsidP="00F64B5D">
            <w:pPr>
              <w:jc w:val="center"/>
              <w:rPr>
                <w:b/>
                <w:color w:val="000000"/>
                <w:szCs w:val="22"/>
              </w:rPr>
            </w:pPr>
          </w:p>
        </w:tc>
        <w:tc>
          <w:tcPr>
            <w:tcW w:w="670" w:type="dxa"/>
            <w:vAlign w:val="center"/>
          </w:tcPr>
          <w:p w14:paraId="6DA21544" w14:textId="77777777" w:rsidR="00BF4652" w:rsidRPr="006F38CF" w:rsidRDefault="00BF4652" w:rsidP="00F64B5D">
            <w:pPr>
              <w:jc w:val="center"/>
              <w:rPr>
                <w:b/>
                <w:color w:val="000000"/>
                <w:szCs w:val="22"/>
              </w:rPr>
            </w:pPr>
          </w:p>
        </w:tc>
        <w:tc>
          <w:tcPr>
            <w:tcW w:w="669" w:type="dxa"/>
            <w:vAlign w:val="center"/>
          </w:tcPr>
          <w:p w14:paraId="7E16C623" w14:textId="77777777" w:rsidR="00BF4652" w:rsidRPr="006F38CF" w:rsidRDefault="00BF4652" w:rsidP="00F64B5D">
            <w:pPr>
              <w:jc w:val="center"/>
              <w:rPr>
                <w:b/>
                <w:color w:val="000000"/>
                <w:szCs w:val="22"/>
              </w:rPr>
            </w:pPr>
          </w:p>
        </w:tc>
        <w:tc>
          <w:tcPr>
            <w:tcW w:w="670" w:type="dxa"/>
            <w:vAlign w:val="center"/>
          </w:tcPr>
          <w:p w14:paraId="4ABC3768" w14:textId="77777777" w:rsidR="00BF4652" w:rsidRPr="006F38CF" w:rsidRDefault="00BF4652" w:rsidP="00F64B5D">
            <w:pPr>
              <w:jc w:val="center"/>
              <w:rPr>
                <w:b/>
                <w:color w:val="000000"/>
                <w:szCs w:val="22"/>
              </w:rPr>
            </w:pPr>
          </w:p>
        </w:tc>
        <w:tc>
          <w:tcPr>
            <w:tcW w:w="669" w:type="dxa"/>
            <w:vAlign w:val="center"/>
          </w:tcPr>
          <w:p w14:paraId="31A67303" w14:textId="77777777" w:rsidR="00BF4652" w:rsidRPr="006F38CF" w:rsidRDefault="00BF4652" w:rsidP="00F64B5D">
            <w:pPr>
              <w:jc w:val="center"/>
              <w:rPr>
                <w:b/>
                <w:color w:val="000000"/>
                <w:szCs w:val="22"/>
              </w:rPr>
            </w:pPr>
          </w:p>
        </w:tc>
        <w:tc>
          <w:tcPr>
            <w:tcW w:w="670" w:type="dxa"/>
            <w:vAlign w:val="center"/>
          </w:tcPr>
          <w:p w14:paraId="599718F3" w14:textId="77777777" w:rsidR="00BF4652" w:rsidRPr="006F38CF" w:rsidRDefault="00BF4652" w:rsidP="00F64B5D">
            <w:pPr>
              <w:jc w:val="center"/>
              <w:rPr>
                <w:b/>
                <w:color w:val="000000"/>
                <w:szCs w:val="22"/>
              </w:rPr>
            </w:pPr>
          </w:p>
        </w:tc>
        <w:tc>
          <w:tcPr>
            <w:tcW w:w="669" w:type="dxa"/>
            <w:vAlign w:val="center"/>
          </w:tcPr>
          <w:p w14:paraId="14A4FA79" w14:textId="6FC2DA96" w:rsidR="00BF4652" w:rsidRPr="006F38CF" w:rsidRDefault="0055333E" w:rsidP="00F64B5D">
            <w:pPr>
              <w:jc w:val="center"/>
              <w:rPr>
                <w:b/>
                <w:color w:val="000000"/>
                <w:szCs w:val="22"/>
              </w:rPr>
            </w:pPr>
            <w:r>
              <w:rPr>
                <w:b/>
                <w:color w:val="000000"/>
                <w:szCs w:val="22"/>
              </w:rPr>
              <w:t>x</w:t>
            </w:r>
          </w:p>
        </w:tc>
        <w:tc>
          <w:tcPr>
            <w:tcW w:w="670" w:type="dxa"/>
            <w:vAlign w:val="center"/>
          </w:tcPr>
          <w:p w14:paraId="18299F6B" w14:textId="77777777" w:rsidR="00BF4652" w:rsidRPr="006F38CF" w:rsidRDefault="00BF4652" w:rsidP="00F64B5D">
            <w:pPr>
              <w:jc w:val="center"/>
              <w:rPr>
                <w:b/>
                <w:color w:val="000000"/>
                <w:szCs w:val="22"/>
              </w:rPr>
            </w:pPr>
          </w:p>
        </w:tc>
        <w:tc>
          <w:tcPr>
            <w:tcW w:w="669" w:type="dxa"/>
            <w:vAlign w:val="center"/>
          </w:tcPr>
          <w:p w14:paraId="0FD58CD6" w14:textId="77777777" w:rsidR="00BF4652" w:rsidRPr="006F38CF" w:rsidRDefault="00BF4652" w:rsidP="00F64B5D">
            <w:pPr>
              <w:jc w:val="center"/>
              <w:rPr>
                <w:b/>
                <w:color w:val="000000"/>
                <w:szCs w:val="22"/>
              </w:rPr>
            </w:pPr>
          </w:p>
        </w:tc>
        <w:tc>
          <w:tcPr>
            <w:tcW w:w="670" w:type="dxa"/>
            <w:vAlign w:val="center"/>
          </w:tcPr>
          <w:p w14:paraId="0E88B3BB" w14:textId="77777777" w:rsidR="00BF4652" w:rsidRPr="006F38CF" w:rsidRDefault="00BF4652" w:rsidP="00F64B5D">
            <w:pPr>
              <w:jc w:val="center"/>
              <w:rPr>
                <w:b/>
                <w:color w:val="000000"/>
                <w:szCs w:val="22"/>
              </w:rPr>
            </w:pPr>
          </w:p>
        </w:tc>
      </w:tr>
      <w:tr w:rsidR="00BF4652" w:rsidRPr="006F38CF" w14:paraId="1F7A24D6" w14:textId="77777777" w:rsidTr="005147E7">
        <w:trPr>
          <w:cantSplit/>
          <w:trHeight w:val="289"/>
          <w:jc w:val="center"/>
        </w:trPr>
        <w:tc>
          <w:tcPr>
            <w:tcW w:w="830" w:type="dxa"/>
            <w:vAlign w:val="center"/>
          </w:tcPr>
          <w:p w14:paraId="4471B3C4" w14:textId="3538CDE2" w:rsidR="00BF4652" w:rsidRPr="00D94180" w:rsidRDefault="00995A17"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.6</w:t>
            </w:r>
          </w:p>
        </w:tc>
        <w:tc>
          <w:tcPr>
            <w:tcW w:w="4819" w:type="dxa"/>
            <w:vAlign w:val="center"/>
          </w:tcPr>
          <w:p w14:paraId="590A2C7C" w14:textId="24B62649" w:rsidR="00BF4652" w:rsidRPr="00247E9F" w:rsidRDefault="001A1462" w:rsidP="00B04F6E">
            <w:pPr>
              <w:widowControl w:val="0"/>
              <w:tabs>
                <w:tab w:val="left" w:pos="228"/>
              </w:tabs>
              <w:ind w:left="86"/>
              <w:rPr>
                <w:sz w:val="20"/>
                <w:lang w:val="sr-Latn-RS"/>
              </w:rPr>
            </w:pPr>
            <w:r w:rsidRPr="00247E9F">
              <w:rPr>
                <w:sz w:val="20"/>
                <w:lang w:val="sr-Latn-RS"/>
              </w:rPr>
              <w:t>Dodeljivanje sertifikata za učesnike seminara</w:t>
            </w:r>
          </w:p>
        </w:tc>
        <w:tc>
          <w:tcPr>
            <w:tcW w:w="953" w:type="dxa"/>
            <w:vAlign w:val="center"/>
          </w:tcPr>
          <w:p w14:paraId="7659796B" w14:textId="619FEE70" w:rsidR="00BF4652" w:rsidRPr="006F38CF" w:rsidRDefault="00E67C7A" w:rsidP="00F64B5D">
            <w:pPr>
              <w:jc w:val="center"/>
              <w:rPr>
                <w:b/>
                <w:color w:val="000000"/>
                <w:szCs w:val="22"/>
              </w:rPr>
            </w:pPr>
            <w:r>
              <w:rPr>
                <w:b/>
                <w:color w:val="000000"/>
                <w:szCs w:val="22"/>
              </w:rPr>
              <w:t>1 week</w:t>
            </w:r>
          </w:p>
        </w:tc>
        <w:tc>
          <w:tcPr>
            <w:tcW w:w="669" w:type="dxa"/>
            <w:vAlign w:val="center"/>
          </w:tcPr>
          <w:p w14:paraId="6193FF0C" w14:textId="77777777" w:rsidR="00BF4652" w:rsidRPr="006F38CF" w:rsidRDefault="00BF4652" w:rsidP="00F64B5D">
            <w:pPr>
              <w:jc w:val="center"/>
              <w:rPr>
                <w:b/>
                <w:color w:val="000000"/>
                <w:szCs w:val="22"/>
              </w:rPr>
            </w:pPr>
          </w:p>
        </w:tc>
        <w:tc>
          <w:tcPr>
            <w:tcW w:w="670" w:type="dxa"/>
            <w:vAlign w:val="center"/>
          </w:tcPr>
          <w:p w14:paraId="05AC4EE6" w14:textId="77777777" w:rsidR="00BF4652" w:rsidRPr="006F38CF" w:rsidRDefault="00BF4652" w:rsidP="00F64B5D">
            <w:pPr>
              <w:jc w:val="center"/>
              <w:rPr>
                <w:b/>
                <w:color w:val="000000"/>
                <w:szCs w:val="22"/>
              </w:rPr>
            </w:pPr>
          </w:p>
        </w:tc>
        <w:tc>
          <w:tcPr>
            <w:tcW w:w="669" w:type="dxa"/>
            <w:vAlign w:val="center"/>
          </w:tcPr>
          <w:p w14:paraId="3E5B715F" w14:textId="77777777" w:rsidR="00BF4652" w:rsidRPr="006F38CF" w:rsidRDefault="00BF4652" w:rsidP="00F64B5D">
            <w:pPr>
              <w:jc w:val="center"/>
              <w:rPr>
                <w:b/>
                <w:color w:val="000000"/>
                <w:szCs w:val="22"/>
              </w:rPr>
            </w:pPr>
          </w:p>
        </w:tc>
        <w:tc>
          <w:tcPr>
            <w:tcW w:w="670" w:type="dxa"/>
            <w:vAlign w:val="center"/>
          </w:tcPr>
          <w:p w14:paraId="55191C9B" w14:textId="77777777" w:rsidR="00BF4652" w:rsidRPr="006F38CF" w:rsidRDefault="00BF4652" w:rsidP="00F64B5D">
            <w:pPr>
              <w:jc w:val="center"/>
              <w:rPr>
                <w:b/>
                <w:color w:val="000000"/>
                <w:szCs w:val="22"/>
              </w:rPr>
            </w:pPr>
          </w:p>
        </w:tc>
        <w:tc>
          <w:tcPr>
            <w:tcW w:w="669" w:type="dxa"/>
            <w:vAlign w:val="center"/>
          </w:tcPr>
          <w:p w14:paraId="3F6B5102" w14:textId="77777777" w:rsidR="00BF4652" w:rsidRPr="006F38CF" w:rsidRDefault="00BF4652" w:rsidP="00F64B5D">
            <w:pPr>
              <w:jc w:val="center"/>
              <w:rPr>
                <w:b/>
                <w:color w:val="000000"/>
                <w:szCs w:val="22"/>
              </w:rPr>
            </w:pPr>
          </w:p>
        </w:tc>
        <w:tc>
          <w:tcPr>
            <w:tcW w:w="670" w:type="dxa"/>
            <w:vAlign w:val="center"/>
          </w:tcPr>
          <w:p w14:paraId="130F8662" w14:textId="77777777" w:rsidR="00BF4652" w:rsidRPr="006F38CF" w:rsidRDefault="00BF4652" w:rsidP="00F64B5D">
            <w:pPr>
              <w:jc w:val="center"/>
              <w:rPr>
                <w:b/>
                <w:color w:val="000000"/>
                <w:szCs w:val="22"/>
              </w:rPr>
            </w:pPr>
          </w:p>
        </w:tc>
        <w:tc>
          <w:tcPr>
            <w:tcW w:w="669" w:type="dxa"/>
            <w:vAlign w:val="center"/>
          </w:tcPr>
          <w:p w14:paraId="55A30A1C" w14:textId="77777777" w:rsidR="00BF4652" w:rsidRPr="006F38CF" w:rsidRDefault="00BF4652" w:rsidP="00F64B5D">
            <w:pPr>
              <w:jc w:val="center"/>
              <w:rPr>
                <w:b/>
                <w:color w:val="000000"/>
                <w:szCs w:val="22"/>
              </w:rPr>
            </w:pPr>
          </w:p>
        </w:tc>
        <w:tc>
          <w:tcPr>
            <w:tcW w:w="670" w:type="dxa"/>
            <w:vAlign w:val="center"/>
          </w:tcPr>
          <w:p w14:paraId="6AC7A9F6" w14:textId="77777777" w:rsidR="00BF4652" w:rsidRPr="006F38CF" w:rsidRDefault="00BF4652" w:rsidP="00F64B5D">
            <w:pPr>
              <w:jc w:val="center"/>
              <w:rPr>
                <w:b/>
                <w:color w:val="000000"/>
                <w:szCs w:val="22"/>
              </w:rPr>
            </w:pPr>
          </w:p>
        </w:tc>
        <w:tc>
          <w:tcPr>
            <w:tcW w:w="669" w:type="dxa"/>
            <w:vAlign w:val="center"/>
          </w:tcPr>
          <w:p w14:paraId="08D041C0" w14:textId="20CF7548" w:rsidR="00BF4652" w:rsidRPr="006F38CF" w:rsidRDefault="0055333E" w:rsidP="00F64B5D">
            <w:pPr>
              <w:jc w:val="center"/>
              <w:rPr>
                <w:b/>
                <w:color w:val="000000"/>
                <w:szCs w:val="22"/>
              </w:rPr>
            </w:pPr>
            <w:r>
              <w:rPr>
                <w:b/>
                <w:color w:val="000000"/>
                <w:szCs w:val="22"/>
              </w:rPr>
              <w:t>x</w:t>
            </w:r>
          </w:p>
        </w:tc>
        <w:tc>
          <w:tcPr>
            <w:tcW w:w="670" w:type="dxa"/>
            <w:vAlign w:val="center"/>
          </w:tcPr>
          <w:p w14:paraId="38770E22" w14:textId="77777777" w:rsidR="00BF4652" w:rsidRPr="006F38CF" w:rsidRDefault="00BF4652" w:rsidP="00F64B5D">
            <w:pPr>
              <w:jc w:val="center"/>
              <w:rPr>
                <w:b/>
                <w:color w:val="000000"/>
                <w:szCs w:val="22"/>
              </w:rPr>
            </w:pPr>
          </w:p>
        </w:tc>
        <w:tc>
          <w:tcPr>
            <w:tcW w:w="669" w:type="dxa"/>
            <w:vAlign w:val="center"/>
          </w:tcPr>
          <w:p w14:paraId="4A660EB6" w14:textId="77777777" w:rsidR="00BF4652" w:rsidRPr="006F38CF" w:rsidRDefault="00BF4652" w:rsidP="00F64B5D">
            <w:pPr>
              <w:jc w:val="center"/>
              <w:rPr>
                <w:b/>
                <w:color w:val="000000"/>
                <w:szCs w:val="22"/>
              </w:rPr>
            </w:pPr>
          </w:p>
        </w:tc>
        <w:tc>
          <w:tcPr>
            <w:tcW w:w="670" w:type="dxa"/>
            <w:vAlign w:val="center"/>
          </w:tcPr>
          <w:p w14:paraId="484F2639" w14:textId="77777777" w:rsidR="00BF4652" w:rsidRPr="006F38CF" w:rsidRDefault="00BF4652" w:rsidP="00F64B5D">
            <w:pPr>
              <w:jc w:val="center"/>
              <w:rPr>
                <w:b/>
                <w:color w:val="000000"/>
                <w:szCs w:val="22"/>
              </w:rPr>
            </w:pPr>
          </w:p>
        </w:tc>
      </w:tr>
      <w:tr w:rsidR="00BF4652" w:rsidRPr="006F38CF" w14:paraId="195155E6" w14:textId="77777777" w:rsidTr="005147E7">
        <w:trPr>
          <w:cantSplit/>
          <w:trHeight w:val="289"/>
          <w:jc w:val="center"/>
        </w:trPr>
        <w:tc>
          <w:tcPr>
            <w:tcW w:w="830" w:type="dxa"/>
            <w:vAlign w:val="center"/>
          </w:tcPr>
          <w:p w14:paraId="7159544E" w14:textId="3CB644F2" w:rsidR="00BF4652" w:rsidRPr="00D94180" w:rsidRDefault="006A5AAC" w:rsidP="00F64B5D">
            <w:pPr>
              <w:tabs>
                <w:tab w:val="left" w:pos="397"/>
              </w:tabs>
              <w:ind w:left="397" w:hanging="397"/>
              <w:jc w:val="center"/>
              <w:rPr>
                <w:b/>
                <w:bCs/>
                <w:lang w:val="sr-Latn-RS"/>
              </w:rPr>
            </w:pPr>
            <w:r w:rsidRPr="00247E9F">
              <w:rPr>
                <w:b/>
                <w:bCs/>
                <w:sz w:val="20"/>
                <w:lang w:val="sr-Latn-RS"/>
              </w:rPr>
              <w:t>a.</w:t>
            </w:r>
            <w:r>
              <w:rPr>
                <w:b/>
                <w:bCs/>
                <w:sz w:val="20"/>
                <w:lang w:val="sr-Latn-RS"/>
              </w:rPr>
              <w:t>13</w:t>
            </w:r>
            <w:r w:rsidRPr="00247E9F">
              <w:rPr>
                <w:b/>
                <w:bCs/>
                <w:sz w:val="20"/>
                <w:lang w:val="sr-Latn-RS"/>
              </w:rPr>
              <w:t>.</w:t>
            </w:r>
          </w:p>
        </w:tc>
        <w:tc>
          <w:tcPr>
            <w:tcW w:w="4819" w:type="dxa"/>
            <w:vAlign w:val="center"/>
          </w:tcPr>
          <w:p w14:paraId="0B041FDD" w14:textId="42D94A6F" w:rsidR="00BF4652" w:rsidRPr="00247E9F" w:rsidRDefault="00EF0B04" w:rsidP="00B04F6E">
            <w:pPr>
              <w:widowControl w:val="0"/>
              <w:tabs>
                <w:tab w:val="left" w:pos="228"/>
              </w:tabs>
              <w:rPr>
                <w:sz w:val="20"/>
                <w:lang w:val="sr-Latn-RS"/>
              </w:rPr>
            </w:pPr>
            <w:r w:rsidRPr="00247E9F">
              <w:rPr>
                <w:sz w:val="20"/>
                <w:lang w:val="sr-Latn-RS"/>
              </w:rPr>
              <w:t>Pisanje izveštaja sa održanih seminara o promociji važnosti fizičke aktivnosti dece</w:t>
            </w:r>
          </w:p>
        </w:tc>
        <w:tc>
          <w:tcPr>
            <w:tcW w:w="953" w:type="dxa"/>
            <w:vAlign w:val="center"/>
          </w:tcPr>
          <w:p w14:paraId="38470793" w14:textId="7A720815" w:rsidR="00BF4652" w:rsidRPr="006F38CF" w:rsidRDefault="00CA5BDD" w:rsidP="00F64B5D">
            <w:pPr>
              <w:jc w:val="center"/>
              <w:rPr>
                <w:b/>
                <w:color w:val="000000"/>
                <w:szCs w:val="22"/>
              </w:rPr>
            </w:pPr>
            <w:r>
              <w:rPr>
                <w:b/>
                <w:color w:val="000000"/>
                <w:szCs w:val="22"/>
              </w:rPr>
              <w:t>1 week</w:t>
            </w:r>
          </w:p>
        </w:tc>
        <w:tc>
          <w:tcPr>
            <w:tcW w:w="669" w:type="dxa"/>
            <w:vAlign w:val="center"/>
          </w:tcPr>
          <w:p w14:paraId="17FA6547" w14:textId="77777777" w:rsidR="00BF4652" w:rsidRPr="006F38CF" w:rsidRDefault="00BF4652" w:rsidP="00F64B5D">
            <w:pPr>
              <w:jc w:val="center"/>
              <w:rPr>
                <w:b/>
                <w:color w:val="000000"/>
                <w:szCs w:val="22"/>
              </w:rPr>
            </w:pPr>
          </w:p>
        </w:tc>
        <w:tc>
          <w:tcPr>
            <w:tcW w:w="670" w:type="dxa"/>
            <w:vAlign w:val="center"/>
          </w:tcPr>
          <w:p w14:paraId="7C0C0438" w14:textId="77777777" w:rsidR="00BF4652" w:rsidRPr="006F38CF" w:rsidRDefault="00BF4652" w:rsidP="00F64B5D">
            <w:pPr>
              <w:jc w:val="center"/>
              <w:rPr>
                <w:b/>
                <w:color w:val="000000"/>
                <w:szCs w:val="22"/>
              </w:rPr>
            </w:pPr>
          </w:p>
        </w:tc>
        <w:tc>
          <w:tcPr>
            <w:tcW w:w="669" w:type="dxa"/>
            <w:vAlign w:val="center"/>
          </w:tcPr>
          <w:p w14:paraId="740AD7B8" w14:textId="77777777" w:rsidR="00BF4652" w:rsidRPr="006F38CF" w:rsidRDefault="00BF4652" w:rsidP="00F64B5D">
            <w:pPr>
              <w:jc w:val="center"/>
              <w:rPr>
                <w:b/>
                <w:color w:val="000000"/>
                <w:szCs w:val="22"/>
              </w:rPr>
            </w:pPr>
          </w:p>
        </w:tc>
        <w:tc>
          <w:tcPr>
            <w:tcW w:w="670" w:type="dxa"/>
            <w:vAlign w:val="center"/>
          </w:tcPr>
          <w:p w14:paraId="5F02A5F4" w14:textId="77777777" w:rsidR="00BF4652" w:rsidRPr="006F38CF" w:rsidRDefault="00BF4652" w:rsidP="00F64B5D">
            <w:pPr>
              <w:jc w:val="center"/>
              <w:rPr>
                <w:b/>
                <w:color w:val="000000"/>
                <w:szCs w:val="22"/>
              </w:rPr>
            </w:pPr>
          </w:p>
        </w:tc>
        <w:tc>
          <w:tcPr>
            <w:tcW w:w="669" w:type="dxa"/>
            <w:vAlign w:val="center"/>
          </w:tcPr>
          <w:p w14:paraId="03A56214" w14:textId="77777777" w:rsidR="00BF4652" w:rsidRPr="006F38CF" w:rsidRDefault="00BF4652" w:rsidP="00F64B5D">
            <w:pPr>
              <w:jc w:val="center"/>
              <w:rPr>
                <w:b/>
                <w:color w:val="000000"/>
                <w:szCs w:val="22"/>
              </w:rPr>
            </w:pPr>
          </w:p>
        </w:tc>
        <w:tc>
          <w:tcPr>
            <w:tcW w:w="670" w:type="dxa"/>
            <w:vAlign w:val="center"/>
          </w:tcPr>
          <w:p w14:paraId="7AB043F9" w14:textId="77777777" w:rsidR="00BF4652" w:rsidRPr="006F38CF" w:rsidRDefault="00BF4652" w:rsidP="00F64B5D">
            <w:pPr>
              <w:jc w:val="center"/>
              <w:rPr>
                <w:b/>
                <w:color w:val="000000"/>
                <w:szCs w:val="22"/>
              </w:rPr>
            </w:pPr>
          </w:p>
        </w:tc>
        <w:tc>
          <w:tcPr>
            <w:tcW w:w="669" w:type="dxa"/>
            <w:vAlign w:val="center"/>
          </w:tcPr>
          <w:p w14:paraId="572C95D3" w14:textId="77777777" w:rsidR="00BF4652" w:rsidRPr="006F38CF" w:rsidRDefault="00BF4652" w:rsidP="00F64B5D">
            <w:pPr>
              <w:jc w:val="center"/>
              <w:rPr>
                <w:b/>
                <w:color w:val="000000"/>
                <w:szCs w:val="22"/>
              </w:rPr>
            </w:pPr>
          </w:p>
        </w:tc>
        <w:tc>
          <w:tcPr>
            <w:tcW w:w="670" w:type="dxa"/>
            <w:vAlign w:val="center"/>
          </w:tcPr>
          <w:p w14:paraId="647CAEEB" w14:textId="77777777" w:rsidR="00BF4652" w:rsidRPr="006F38CF" w:rsidRDefault="00BF4652" w:rsidP="00F64B5D">
            <w:pPr>
              <w:jc w:val="center"/>
              <w:rPr>
                <w:b/>
                <w:color w:val="000000"/>
                <w:szCs w:val="22"/>
              </w:rPr>
            </w:pPr>
          </w:p>
        </w:tc>
        <w:tc>
          <w:tcPr>
            <w:tcW w:w="669" w:type="dxa"/>
            <w:vAlign w:val="center"/>
          </w:tcPr>
          <w:p w14:paraId="1E4F6376" w14:textId="00C67A29" w:rsidR="00BF4652" w:rsidRPr="006F38CF" w:rsidRDefault="0055333E" w:rsidP="00F64B5D">
            <w:pPr>
              <w:jc w:val="center"/>
              <w:rPr>
                <w:b/>
                <w:color w:val="000000"/>
                <w:szCs w:val="22"/>
              </w:rPr>
            </w:pPr>
            <w:r>
              <w:rPr>
                <w:b/>
                <w:color w:val="000000"/>
                <w:szCs w:val="22"/>
              </w:rPr>
              <w:t>x</w:t>
            </w:r>
          </w:p>
        </w:tc>
        <w:tc>
          <w:tcPr>
            <w:tcW w:w="670" w:type="dxa"/>
            <w:vAlign w:val="center"/>
          </w:tcPr>
          <w:p w14:paraId="66A76388" w14:textId="77777777" w:rsidR="00BF4652" w:rsidRPr="006F38CF" w:rsidRDefault="00BF4652" w:rsidP="00F64B5D">
            <w:pPr>
              <w:jc w:val="center"/>
              <w:rPr>
                <w:b/>
                <w:color w:val="000000"/>
                <w:szCs w:val="22"/>
              </w:rPr>
            </w:pPr>
          </w:p>
        </w:tc>
        <w:tc>
          <w:tcPr>
            <w:tcW w:w="669" w:type="dxa"/>
            <w:vAlign w:val="center"/>
          </w:tcPr>
          <w:p w14:paraId="3EA2450D" w14:textId="77777777" w:rsidR="00BF4652" w:rsidRPr="006F38CF" w:rsidRDefault="00BF4652" w:rsidP="00F64B5D">
            <w:pPr>
              <w:jc w:val="center"/>
              <w:rPr>
                <w:b/>
                <w:color w:val="000000"/>
                <w:szCs w:val="22"/>
              </w:rPr>
            </w:pPr>
          </w:p>
        </w:tc>
        <w:tc>
          <w:tcPr>
            <w:tcW w:w="670" w:type="dxa"/>
            <w:vAlign w:val="center"/>
          </w:tcPr>
          <w:p w14:paraId="723FEC18" w14:textId="77777777" w:rsidR="00BF4652" w:rsidRPr="006F38CF" w:rsidRDefault="00BF4652" w:rsidP="00F64B5D">
            <w:pPr>
              <w:jc w:val="center"/>
              <w:rPr>
                <w:b/>
                <w:color w:val="000000"/>
                <w:szCs w:val="22"/>
              </w:rPr>
            </w:pPr>
          </w:p>
        </w:tc>
      </w:tr>
      <w:tr w:rsidR="00BF4652" w:rsidRPr="006F38CF" w14:paraId="52FA4708" w14:textId="77777777" w:rsidTr="005147E7">
        <w:trPr>
          <w:cantSplit/>
          <w:trHeight w:val="289"/>
          <w:jc w:val="center"/>
        </w:trPr>
        <w:tc>
          <w:tcPr>
            <w:tcW w:w="830" w:type="dxa"/>
            <w:vAlign w:val="center"/>
          </w:tcPr>
          <w:p w14:paraId="597D46A6" w14:textId="4129D56D" w:rsidR="00BF4652" w:rsidRPr="00D94180" w:rsidRDefault="00753EEE" w:rsidP="00F64B5D">
            <w:pPr>
              <w:tabs>
                <w:tab w:val="left" w:pos="397"/>
              </w:tabs>
              <w:ind w:left="397" w:hanging="397"/>
              <w:jc w:val="center"/>
              <w:rPr>
                <w:b/>
                <w:bCs/>
                <w:lang w:val="sr-Latn-RS"/>
              </w:rPr>
            </w:pPr>
            <w:r w:rsidRPr="00247E9F">
              <w:rPr>
                <w:b/>
                <w:sz w:val="20"/>
                <w:lang w:val="sr-Latn-RS"/>
              </w:rPr>
              <w:t xml:space="preserve">   a.</w:t>
            </w:r>
            <w:r>
              <w:rPr>
                <w:b/>
                <w:sz w:val="20"/>
                <w:lang w:val="sr-Latn-RS"/>
              </w:rPr>
              <w:t>13</w:t>
            </w:r>
            <w:r w:rsidRPr="00247E9F">
              <w:rPr>
                <w:b/>
                <w:sz w:val="20"/>
                <w:lang w:val="sr-Latn-RS"/>
              </w:rPr>
              <w:t>.1.</w:t>
            </w:r>
          </w:p>
        </w:tc>
        <w:tc>
          <w:tcPr>
            <w:tcW w:w="4819" w:type="dxa"/>
            <w:vAlign w:val="center"/>
          </w:tcPr>
          <w:p w14:paraId="360C2A8B" w14:textId="503A3889" w:rsidR="00BF4652" w:rsidRPr="00B04F6E" w:rsidRDefault="00FA1624" w:rsidP="00B04F6E">
            <w:pPr>
              <w:rPr>
                <w:bCs/>
                <w:sz w:val="20"/>
                <w:lang w:val="sr-Latn-RS"/>
              </w:rPr>
            </w:pPr>
            <w:r w:rsidRPr="00247E9F">
              <w:rPr>
                <w:bCs/>
                <w:sz w:val="20"/>
                <w:lang w:val="sr-Latn-RS"/>
              </w:rPr>
              <w:t>Sprovođenje ankete među učesnicima o kvalitetu seminara.</w:t>
            </w:r>
          </w:p>
        </w:tc>
        <w:tc>
          <w:tcPr>
            <w:tcW w:w="953" w:type="dxa"/>
            <w:vAlign w:val="center"/>
          </w:tcPr>
          <w:p w14:paraId="0BC8E0FA" w14:textId="4C4F043D" w:rsidR="00BF4652" w:rsidRPr="006F38CF" w:rsidRDefault="00CA5BDD" w:rsidP="00F64B5D">
            <w:pPr>
              <w:jc w:val="center"/>
              <w:rPr>
                <w:b/>
                <w:color w:val="000000"/>
                <w:szCs w:val="22"/>
              </w:rPr>
            </w:pPr>
            <w:r>
              <w:rPr>
                <w:b/>
                <w:color w:val="000000"/>
                <w:szCs w:val="22"/>
              </w:rPr>
              <w:t>1 week</w:t>
            </w:r>
          </w:p>
        </w:tc>
        <w:tc>
          <w:tcPr>
            <w:tcW w:w="669" w:type="dxa"/>
            <w:vAlign w:val="center"/>
          </w:tcPr>
          <w:p w14:paraId="346B9F6D" w14:textId="77777777" w:rsidR="00BF4652" w:rsidRPr="006F38CF" w:rsidRDefault="00BF4652" w:rsidP="00F64B5D">
            <w:pPr>
              <w:jc w:val="center"/>
              <w:rPr>
                <w:b/>
                <w:color w:val="000000"/>
                <w:szCs w:val="22"/>
              </w:rPr>
            </w:pPr>
          </w:p>
        </w:tc>
        <w:tc>
          <w:tcPr>
            <w:tcW w:w="670" w:type="dxa"/>
            <w:vAlign w:val="center"/>
          </w:tcPr>
          <w:p w14:paraId="1FCFF2D0" w14:textId="77777777" w:rsidR="00BF4652" w:rsidRPr="006F38CF" w:rsidRDefault="00BF4652" w:rsidP="00F64B5D">
            <w:pPr>
              <w:jc w:val="center"/>
              <w:rPr>
                <w:b/>
                <w:color w:val="000000"/>
                <w:szCs w:val="22"/>
              </w:rPr>
            </w:pPr>
          </w:p>
        </w:tc>
        <w:tc>
          <w:tcPr>
            <w:tcW w:w="669" w:type="dxa"/>
            <w:vAlign w:val="center"/>
          </w:tcPr>
          <w:p w14:paraId="07A2E3B7" w14:textId="77777777" w:rsidR="00BF4652" w:rsidRPr="006F38CF" w:rsidRDefault="00BF4652" w:rsidP="00F64B5D">
            <w:pPr>
              <w:jc w:val="center"/>
              <w:rPr>
                <w:b/>
                <w:color w:val="000000"/>
                <w:szCs w:val="22"/>
              </w:rPr>
            </w:pPr>
          </w:p>
        </w:tc>
        <w:tc>
          <w:tcPr>
            <w:tcW w:w="670" w:type="dxa"/>
            <w:vAlign w:val="center"/>
          </w:tcPr>
          <w:p w14:paraId="0F06A845" w14:textId="77777777" w:rsidR="00BF4652" w:rsidRPr="006F38CF" w:rsidRDefault="00BF4652" w:rsidP="00F64B5D">
            <w:pPr>
              <w:jc w:val="center"/>
              <w:rPr>
                <w:b/>
                <w:color w:val="000000"/>
                <w:szCs w:val="22"/>
              </w:rPr>
            </w:pPr>
          </w:p>
        </w:tc>
        <w:tc>
          <w:tcPr>
            <w:tcW w:w="669" w:type="dxa"/>
            <w:vAlign w:val="center"/>
          </w:tcPr>
          <w:p w14:paraId="0D7208CE" w14:textId="77777777" w:rsidR="00BF4652" w:rsidRPr="006F38CF" w:rsidRDefault="00BF4652" w:rsidP="00F64B5D">
            <w:pPr>
              <w:jc w:val="center"/>
              <w:rPr>
                <w:b/>
                <w:color w:val="000000"/>
                <w:szCs w:val="22"/>
              </w:rPr>
            </w:pPr>
          </w:p>
        </w:tc>
        <w:tc>
          <w:tcPr>
            <w:tcW w:w="670" w:type="dxa"/>
            <w:vAlign w:val="center"/>
          </w:tcPr>
          <w:p w14:paraId="6AC880FA" w14:textId="77777777" w:rsidR="00BF4652" w:rsidRPr="006F38CF" w:rsidRDefault="00BF4652" w:rsidP="00F64B5D">
            <w:pPr>
              <w:jc w:val="center"/>
              <w:rPr>
                <w:b/>
                <w:color w:val="000000"/>
                <w:szCs w:val="22"/>
              </w:rPr>
            </w:pPr>
          </w:p>
        </w:tc>
        <w:tc>
          <w:tcPr>
            <w:tcW w:w="669" w:type="dxa"/>
            <w:vAlign w:val="center"/>
          </w:tcPr>
          <w:p w14:paraId="2908F53A" w14:textId="77777777" w:rsidR="00BF4652" w:rsidRPr="006F38CF" w:rsidRDefault="00BF4652" w:rsidP="00F64B5D">
            <w:pPr>
              <w:jc w:val="center"/>
              <w:rPr>
                <w:b/>
                <w:color w:val="000000"/>
                <w:szCs w:val="22"/>
              </w:rPr>
            </w:pPr>
          </w:p>
        </w:tc>
        <w:tc>
          <w:tcPr>
            <w:tcW w:w="670" w:type="dxa"/>
            <w:vAlign w:val="center"/>
          </w:tcPr>
          <w:p w14:paraId="57B47607" w14:textId="77777777" w:rsidR="00BF4652" w:rsidRPr="006F38CF" w:rsidRDefault="00BF4652" w:rsidP="00F64B5D">
            <w:pPr>
              <w:jc w:val="center"/>
              <w:rPr>
                <w:b/>
                <w:color w:val="000000"/>
                <w:szCs w:val="22"/>
              </w:rPr>
            </w:pPr>
          </w:p>
        </w:tc>
        <w:tc>
          <w:tcPr>
            <w:tcW w:w="669" w:type="dxa"/>
            <w:vAlign w:val="center"/>
          </w:tcPr>
          <w:p w14:paraId="4120E114" w14:textId="1CBF5B2B" w:rsidR="00BF4652" w:rsidRPr="006F38CF" w:rsidRDefault="0055333E" w:rsidP="00F64B5D">
            <w:pPr>
              <w:jc w:val="center"/>
              <w:rPr>
                <w:b/>
                <w:color w:val="000000"/>
                <w:szCs w:val="22"/>
              </w:rPr>
            </w:pPr>
            <w:r>
              <w:rPr>
                <w:b/>
                <w:color w:val="000000"/>
                <w:szCs w:val="22"/>
              </w:rPr>
              <w:t>x</w:t>
            </w:r>
          </w:p>
        </w:tc>
        <w:tc>
          <w:tcPr>
            <w:tcW w:w="670" w:type="dxa"/>
            <w:vAlign w:val="center"/>
          </w:tcPr>
          <w:p w14:paraId="2567A3BE" w14:textId="77777777" w:rsidR="00BF4652" w:rsidRPr="006F38CF" w:rsidRDefault="00BF4652" w:rsidP="00F64B5D">
            <w:pPr>
              <w:jc w:val="center"/>
              <w:rPr>
                <w:b/>
                <w:color w:val="000000"/>
                <w:szCs w:val="22"/>
              </w:rPr>
            </w:pPr>
          </w:p>
        </w:tc>
        <w:tc>
          <w:tcPr>
            <w:tcW w:w="669" w:type="dxa"/>
            <w:vAlign w:val="center"/>
          </w:tcPr>
          <w:p w14:paraId="140183F2" w14:textId="77777777" w:rsidR="00BF4652" w:rsidRPr="006F38CF" w:rsidRDefault="00BF4652" w:rsidP="00F64B5D">
            <w:pPr>
              <w:jc w:val="center"/>
              <w:rPr>
                <w:b/>
                <w:color w:val="000000"/>
                <w:szCs w:val="22"/>
              </w:rPr>
            </w:pPr>
          </w:p>
        </w:tc>
        <w:tc>
          <w:tcPr>
            <w:tcW w:w="670" w:type="dxa"/>
            <w:vAlign w:val="center"/>
          </w:tcPr>
          <w:p w14:paraId="192F9F2D" w14:textId="77777777" w:rsidR="00BF4652" w:rsidRPr="006F38CF" w:rsidRDefault="00BF4652" w:rsidP="00F64B5D">
            <w:pPr>
              <w:jc w:val="center"/>
              <w:rPr>
                <w:b/>
                <w:color w:val="000000"/>
                <w:szCs w:val="22"/>
              </w:rPr>
            </w:pPr>
          </w:p>
        </w:tc>
      </w:tr>
      <w:tr w:rsidR="00BF4652" w:rsidRPr="006F38CF" w14:paraId="01B9042D" w14:textId="77777777" w:rsidTr="005147E7">
        <w:trPr>
          <w:cantSplit/>
          <w:trHeight w:val="289"/>
          <w:jc w:val="center"/>
        </w:trPr>
        <w:tc>
          <w:tcPr>
            <w:tcW w:w="830" w:type="dxa"/>
            <w:vAlign w:val="center"/>
          </w:tcPr>
          <w:p w14:paraId="1BAA2D3B" w14:textId="7449EE15" w:rsidR="00BF4652" w:rsidRPr="00D94180" w:rsidRDefault="007E502A" w:rsidP="00F64B5D">
            <w:pPr>
              <w:tabs>
                <w:tab w:val="left" w:pos="397"/>
              </w:tabs>
              <w:ind w:left="397" w:hanging="397"/>
              <w:jc w:val="center"/>
              <w:rPr>
                <w:b/>
                <w:bCs/>
                <w:lang w:val="sr-Latn-RS"/>
              </w:rPr>
            </w:pPr>
            <w:r w:rsidRPr="00247E9F">
              <w:rPr>
                <w:b/>
                <w:sz w:val="20"/>
                <w:lang w:val="sr-Latn-RS"/>
              </w:rPr>
              <w:t>a.</w:t>
            </w:r>
            <w:r>
              <w:rPr>
                <w:b/>
                <w:sz w:val="20"/>
                <w:lang w:val="sr-Latn-RS"/>
              </w:rPr>
              <w:t>13</w:t>
            </w:r>
            <w:r w:rsidRPr="00247E9F">
              <w:rPr>
                <w:b/>
                <w:sz w:val="20"/>
                <w:lang w:val="sr-Latn-RS"/>
              </w:rPr>
              <w:t>.2.</w:t>
            </w:r>
          </w:p>
        </w:tc>
        <w:tc>
          <w:tcPr>
            <w:tcW w:w="4819" w:type="dxa"/>
            <w:vAlign w:val="center"/>
          </w:tcPr>
          <w:p w14:paraId="6A95F1FE" w14:textId="3AD9F50D" w:rsidR="00BF4652" w:rsidRPr="00B04F6E" w:rsidRDefault="00B04F6E" w:rsidP="00B04F6E">
            <w:pPr>
              <w:rPr>
                <w:bCs/>
                <w:sz w:val="20"/>
                <w:lang w:val="sr-Latn-RS"/>
              </w:rPr>
            </w:pPr>
            <w:r w:rsidRPr="00247E9F">
              <w:rPr>
                <w:bCs/>
                <w:sz w:val="20"/>
                <w:lang w:val="sr-Latn-RS"/>
              </w:rPr>
              <w:t>Pisanje izveštaja o kvalitetu kompletne organizacije seminara.</w:t>
            </w:r>
          </w:p>
        </w:tc>
        <w:tc>
          <w:tcPr>
            <w:tcW w:w="953" w:type="dxa"/>
            <w:vAlign w:val="center"/>
          </w:tcPr>
          <w:p w14:paraId="15719B02" w14:textId="4A5EAACA" w:rsidR="00BF4652" w:rsidRPr="006F38CF" w:rsidRDefault="00CA5BDD" w:rsidP="00F64B5D">
            <w:pPr>
              <w:jc w:val="center"/>
              <w:rPr>
                <w:b/>
                <w:color w:val="000000"/>
                <w:szCs w:val="22"/>
              </w:rPr>
            </w:pPr>
            <w:r>
              <w:rPr>
                <w:b/>
                <w:color w:val="000000"/>
                <w:szCs w:val="22"/>
              </w:rPr>
              <w:t>1 week</w:t>
            </w:r>
          </w:p>
        </w:tc>
        <w:tc>
          <w:tcPr>
            <w:tcW w:w="669" w:type="dxa"/>
            <w:vAlign w:val="center"/>
          </w:tcPr>
          <w:p w14:paraId="42544743" w14:textId="77777777" w:rsidR="00BF4652" w:rsidRPr="006F38CF" w:rsidRDefault="00BF4652" w:rsidP="00F64B5D">
            <w:pPr>
              <w:jc w:val="center"/>
              <w:rPr>
                <w:b/>
                <w:color w:val="000000"/>
                <w:szCs w:val="22"/>
              </w:rPr>
            </w:pPr>
          </w:p>
        </w:tc>
        <w:tc>
          <w:tcPr>
            <w:tcW w:w="670" w:type="dxa"/>
            <w:vAlign w:val="center"/>
          </w:tcPr>
          <w:p w14:paraId="363E9D46" w14:textId="77777777" w:rsidR="00BF4652" w:rsidRPr="006F38CF" w:rsidRDefault="00BF4652" w:rsidP="00F64B5D">
            <w:pPr>
              <w:jc w:val="center"/>
              <w:rPr>
                <w:b/>
                <w:color w:val="000000"/>
                <w:szCs w:val="22"/>
              </w:rPr>
            </w:pPr>
          </w:p>
        </w:tc>
        <w:tc>
          <w:tcPr>
            <w:tcW w:w="669" w:type="dxa"/>
            <w:vAlign w:val="center"/>
          </w:tcPr>
          <w:p w14:paraId="1B24484B" w14:textId="77777777" w:rsidR="00BF4652" w:rsidRPr="006F38CF" w:rsidRDefault="00BF4652" w:rsidP="00F64B5D">
            <w:pPr>
              <w:jc w:val="center"/>
              <w:rPr>
                <w:b/>
                <w:color w:val="000000"/>
                <w:szCs w:val="22"/>
              </w:rPr>
            </w:pPr>
          </w:p>
        </w:tc>
        <w:tc>
          <w:tcPr>
            <w:tcW w:w="670" w:type="dxa"/>
            <w:vAlign w:val="center"/>
          </w:tcPr>
          <w:p w14:paraId="59F6321F" w14:textId="77777777" w:rsidR="00BF4652" w:rsidRPr="006F38CF" w:rsidRDefault="00BF4652" w:rsidP="00F64B5D">
            <w:pPr>
              <w:jc w:val="center"/>
              <w:rPr>
                <w:b/>
                <w:color w:val="000000"/>
                <w:szCs w:val="22"/>
              </w:rPr>
            </w:pPr>
          </w:p>
        </w:tc>
        <w:tc>
          <w:tcPr>
            <w:tcW w:w="669" w:type="dxa"/>
            <w:vAlign w:val="center"/>
          </w:tcPr>
          <w:p w14:paraId="54EDB709" w14:textId="77777777" w:rsidR="00BF4652" w:rsidRPr="006F38CF" w:rsidRDefault="00BF4652" w:rsidP="00F64B5D">
            <w:pPr>
              <w:jc w:val="center"/>
              <w:rPr>
                <w:b/>
                <w:color w:val="000000"/>
                <w:szCs w:val="22"/>
              </w:rPr>
            </w:pPr>
          </w:p>
        </w:tc>
        <w:tc>
          <w:tcPr>
            <w:tcW w:w="670" w:type="dxa"/>
            <w:vAlign w:val="center"/>
          </w:tcPr>
          <w:p w14:paraId="3E93C410" w14:textId="77777777" w:rsidR="00BF4652" w:rsidRPr="006F38CF" w:rsidRDefault="00BF4652" w:rsidP="00F64B5D">
            <w:pPr>
              <w:jc w:val="center"/>
              <w:rPr>
                <w:b/>
                <w:color w:val="000000"/>
                <w:szCs w:val="22"/>
              </w:rPr>
            </w:pPr>
          </w:p>
        </w:tc>
        <w:tc>
          <w:tcPr>
            <w:tcW w:w="669" w:type="dxa"/>
            <w:vAlign w:val="center"/>
          </w:tcPr>
          <w:p w14:paraId="45D573F4" w14:textId="77777777" w:rsidR="00BF4652" w:rsidRPr="006F38CF" w:rsidRDefault="00BF4652" w:rsidP="00F64B5D">
            <w:pPr>
              <w:jc w:val="center"/>
              <w:rPr>
                <w:b/>
                <w:color w:val="000000"/>
                <w:szCs w:val="22"/>
              </w:rPr>
            </w:pPr>
          </w:p>
        </w:tc>
        <w:tc>
          <w:tcPr>
            <w:tcW w:w="670" w:type="dxa"/>
            <w:vAlign w:val="center"/>
          </w:tcPr>
          <w:p w14:paraId="28CE1ED3" w14:textId="77777777" w:rsidR="00BF4652" w:rsidRPr="006F38CF" w:rsidRDefault="00BF4652" w:rsidP="00F64B5D">
            <w:pPr>
              <w:jc w:val="center"/>
              <w:rPr>
                <w:b/>
                <w:color w:val="000000"/>
                <w:szCs w:val="22"/>
              </w:rPr>
            </w:pPr>
          </w:p>
        </w:tc>
        <w:tc>
          <w:tcPr>
            <w:tcW w:w="669" w:type="dxa"/>
            <w:vAlign w:val="center"/>
          </w:tcPr>
          <w:p w14:paraId="06814D90" w14:textId="4278F830" w:rsidR="00BF4652" w:rsidRPr="006F38CF" w:rsidRDefault="0055333E" w:rsidP="00F64B5D">
            <w:pPr>
              <w:jc w:val="center"/>
              <w:rPr>
                <w:b/>
                <w:color w:val="000000"/>
                <w:szCs w:val="22"/>
              </w:rPr>
            </w:pPr>
            <w:r>
              <w:rPr>
                <w:b/>
                <w:color w:val="000000"/>
                <w:szCs w:val="22"/>
              </w:rPr>
              <w:t>x</w:t>
            </w:r>
          </w:p>
        </w:tc>
        <w:tc>
          <w:tcPr>
            <w:tcW w:w="670" w:type="dxa"/>
            <w:vAlign w:val="center"/>
          </w:tcPr>
          <w:p w14:paraId="298936AD" w14:textId="77777777" w:rsidR="00BF4652" w:rsidRPr="006F38CF" w:rsidRDefault="00BF4652" w:rsidP="00F64B5D">
            <w:pPr>
              <w:jc w:val="center"/>
              <w:rPr>
                <w:b/>
                <w:color w:val="000000"/>
                <w:szCs w:val="22"/>
              </w:rPr>
            </w:pPr>
          </w:p>
        </w:tc>
        <w:tc>
          <w:tcPr>
            <w:tcW w:w="669" w:type="dxa"/>
            <w:vAlign w:val="center"/>
          </w:tcPr>
          <w:p w14:paraId="10034884" w14:textId="77777777" w:rsidR="00BF4652" w:rsidRPr="006F38CF" w:rsidRDefault="00BF4652" w:rsidP="00F64B5D">
            <w:pPr>
              <w:jc w:val="center"/>
              <w:rPr>
                <w:b/>
                <w:color w:val="000000"/>
                <w:szCs w:val="22"/>
              </w:rPr>
            </w:pPr>
          </w:p>
        </w:tc>
        <w:tc>
          <w:tcPr>
            <w:tcW w:w="670" w:type="dxa"/>
            <w:vAlign w:val="center"/>
          </w:tcPr>
          <w:p w14:paraId="6901B63C" w14:textId="77777777" w:rsidR="00BF4652" w:rsidRPr="006F38CF" w:rsidRDefault="00BF4652" w:rsidP="00F64B5D">
            <w:pPr>
              <w:jc w:val="center"/>
              <w:rPr>
                <w:b/>
                <w:color w:val="000000"/>
                <w:szCs w:val="22"/>
              </w:rPr>
            </w:pPr>
          </w:p>
        </w:tc>
      </w:tr>
      <w:tr w:rsidR="00BF4652" w:rsidRPr="006F38CF" w14:paraId="2B9DDCFD" w14:textId="77777777" w:rsidTr="005147E7">
        <w:trPr>
          <w:cantSplit/>
          <w:trHeight w:val="289"/>
          <w:jc w:val="center"/>
        </w:trPr>
        <w:tc>
          <w:tcPr>
            <w:tcW w:w="830" w:type="dxa"/>
            <w:vAlign w:val="center"/>
          </w:tcPr>
          <w:p w14:paraId="38C93E9B" w14:textId="66049677" w:rsidR="00BF4652" w:rsidRPr="00D94180" w:rsidRDefault="00527CFE"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4B814378" w14:textId="77777777" w:rsidR="00382557" w:rsidRPr="00247E9F" w:rsidRDefault="00382557" w:rsidP="00382557">
            <w:pPr>
              <w:widowControl w:val="0"/>
              <w:tabs>
                <w:tab w:val="left" w:pos="228"/>
              </w:tabs>
              <w:rPr>
                <w:sz w:val="20"/>
                <w:lang w:val="sr-Latn-RS"/>
              </w:rPr>
            </w:pPr>
            <w:r w:rsidRPr="00247E9F">
              <w:rPr>
                <w:sz w:val="20"/>
                <w:lang w:val="sr-Latn-RS"/>
              </w:rPr>
              <w:t>Razvoj softverskog rešenja za organizaciju i praćenje sportskih aktivnosti kroz koju se podstiče fizička aktivnost.</w:t>
            </w:r>
          </w:p>
          <w:p w14:paraId="1B7397AD" w14:textId="77777777" w:rsidR="00BF4652" w:rsidRPr="00247E9F" w:rsidRDefault="00BF4652" w:rsidP="00184B16">
            <w:pPr>
              <w:widowControl w:val="0"/>
              <w:tabs>
                <w:tab w:val="left" w:pos="228"/>
              </w:tabs>
              <w:ind w:left="86"/>
              <w:rPr>
                <w:sz w:val="20"/>
                <w:lang w:val="sr-Latn-RS"/>
              </w:rPr>
            </w:pPr>
          </w:p>
        </w:tc>
        <w:tc>
          <w:tcPr>
            <w:tcW w:w="953" w:type="dxa"/>
            <w:vAlign w:val="center"/>
          </w:tcPr>
          <w:p w14:paraId="3C8E99BF" w14:textId="497814DA" w:rsidR="00BF4652" w:rsidRPr="006F38CF" w:rsidRDefault="0055333E" w:rsidP="00F64B5D">
            <w:pPr>
              <w:jc w:val="center"/>
              <w:rPr>
                <w:b/>
                <w:color w:val="000000"/>
                <w:szCs w:val="22"/>
              </w:rPr>
            </w:pPr>
            <w:r>
              <w:rPr>
                <w:b/>
                <w:color w:val="000000"/>
                <w:szCs w:val="22"/>
              </w:rPr>
              <w:t>13 weeks</w:t>
            </w:r>
          </w:p>
        </w:tc>
        <w:tc>
          <w:tcPr>
            <w:tcW w:w="669" w:type="dxa"/>
            <w:vAlign w:val="center"/>
          </w:tcPr>
          <w:p w14:paraId="45ACFC51" w14:textId="77777777" w:rsidR="00BF4652" w:rsidRPr="006F38CF" w:rsidRDefault="00BF4652" w:rsidP="00F64B5D">
            <w:pPr>
              <w:jc w:val="center"/>
              <w:rPr>
                <w:b/>
                <w:color w:val="000000"/>
                <w:szCs w:val="22"/>
              </w:rPr>
            </w:pPr>
          </w:p>
        </w:tc>
        <w:tc>
          <w:tcPr>
            <w:tcW w:w="670" w:type="dxa"/>
            <w:vAlign w:val="center"/>
          </w:tcPr>
          <w:p w14:paraId="185897A7" w14:textId="77777777" w:rsidR="00BF4652" w:rsidRPr="006F38CF" w:rsidRDefault="00BF4652" w:rsidP="00F64B5D">
            <w:pPr>
              <w:jc w:val="center"/>
              <w:rPr>
                <w:b/>
                <w:color w:val="000000"/>
                <w:szCs w:val="22"/>
              </w:rPr>
            </w:pPr>
          </w:p>
        </w:tc>
        <w:tc>
          <w:tcPr>
            <w:tcW w:w="669" w:type="dxa"/>
            <w:vAlign w:val="center"/>
          </w:tcPr>
          <w:p w14:paraId="19BEAE8C" w14:textId="77777777" w:rsidR="00BF4652" w:rsidRPr="006F38CF" w:rsidRDefault="00BF4652" w:rsidP="00F64B5D">
            <w:pPr>
              <w:jc w:val="center"/>
              <w:rPr>
                <w:b/>
                <w:color w:val="000000"/>
                <w:szCs w:val="22"/>
              </w:rPr>
            </w:pPr>
          </w:p>
        </w:tc>
        <w:tc>
          <w:tcPr>
            <w:tcW w:w="670" w:type="dxa"/>
            <w:vAlign w:val="center"/>
          </w:tcPr>
          <w:p w14:paraId="433AF246" w14:textId="77777777" w:rsidR="00BF4652" w:rsidRPr="006F38CF" w:rsidRDefault="00BF4652" w:rsidP="00F64B5D">
            <w:pPr>
              <w:jc w:val="center"/>
              <w:rPr>
                <w:b/>
                <w:color w:val="000000"/>
                <w:szCs w:val="22"/>
              </w:rPr>
            </w:pPr>
          </w:p>
        </w:tc>
        <w:tc>
          <w:tcPr>
            <w:tcW w:w="669" w:type="dxa"/>
            <w:vAlign w:val="center"/>
          </w:tcPr>
          <w:p w14:paraId="476D30DC" w14:textId="77777777" w:rsidR="00BF4652" w:rsidRPr="006F38CF" w:rsidRDefault="00BF4652" w:rsidP="00F64B5D">
            <w:pPr>
              <w:jc w:val="center"/>
              <w:rPr>
                <w:b/>
                <w:color w:val="000000"/>
                <w:szCs w:val="22"/>
              </w:rPr>
            </w:pPr>
          </w:p>
        </w:tc>
        <w:tc>
          <w:tcPr>
            <w:tcW w:w="670" w:type="dxa"/>
            <w:vAlign w:val="center"/>
          </w:tcPr>
          <w:p w14:paraId="42F84210" w14:textId="77777777" w:rsidR="00BF4652" w:rsidRPr="006F38CF" w:rsidRDefault="00BF4652" w:rsidP="00F64B5D">
            <w:pPr>
              <w:jc w:val="center"/>
              <w:rPr>
                <w:b/>
                <w:color w:val="000000"/>
                <w:szCs w:val="22"/>
              </w:rPr>
            </w:pPr>
          </w:p>
        </w:tc>
        <w:tc>
          <w:tcPr>
            <w:tcW w:w="669" w:type="dxa"/>
            <w:vAlign w:val="center"/>
          </w:tcPr>
          <w:p w14:paraId="490B26FF" w14:textId="77777777" w:rsidR="00BF4652" w:rsidRPr="006F38CF" w:rsidRDefault="00BF4652" w:rsidP="00F64B5D">
            <w:pPr>
              <w:jc w:val="center"/>
              <w:rPr>
                <w:b/>
                <w:color w:val="000000"/>
                <w:szCs w:val="22"/>
              </w:rPr>
            </w:pPr>
          </w:p>
        </w:tc>
        <w:tc>
          <w:tcPr>
            <w:tcW w:w="670" w:type="dxa"/>
            <w:vAlign w:val="center"/>
          </w:tcPr>
          <w:p w14:paraId="4BE3CD8B" w14:textId="77777777" w:rsidR="00BF4652" w:rsidRPr="006F38CF" w:rsidRDefault="00BF4652" w:rsidP="00F64B5D">
            <w:pPr>
              <w:jc w:val="center"/>
              <w:rPr>
                <w:b/>
                <w:color w:val="000000"/>
                <w:szCs w:val="22"/>
              </w:rPr>
            </w:pPr>
          </w:p>
        </w:tc>
        <w:tc>
          <w:tcPr>
            <w:tcW w:w="669" w:type="dxa"/>
            <w:vAlign w:val="center"/>
          </w:tcPr>
          <w:p w14:paraId="7D511D37" w14:textId="03B6A478" w:rsidR="00BF4652" w:rsidRPr="006F38CF" w:rsidRDefault="006A6AA7" w:rsidP="00F64B5D">
            <w:pPr>
              <w:jc w:val="center"/>
              <w:rPr>
                <w:b/>
                <w:color w:val="000000"/>
                <w:szCs w:val="22"/>
              </w:rPr>
            </w:pPr>
            <w:r>
              <w:rPr>
                <w:b/>
                <w:color w:val="000000"/>
                <w:szCs w:val="22"/>
              </w:rPr>
              <w:t>x</w:t>
            </w:r>
          </w:p>
        </w:tc>
        <w:tc>
          <w:tcPr>
            <w:tcW w:w="670" w:type="dxa"/>
            <w:vAlign w:val="center"/>
          </w:tcPr>
          <w:p w14:paraId="2BDAD160" w14:textId="62A21DF4" w:rsidR="00BF4652" w:rsidRPr="006F38CF" w:rsidRDefault="006A6AA7" w:rsidP="00F64B5D">
            <w:pPr>
              <w:jc w:val="center"/>
              <w:rPr>
                <w:b/>
                <w:color w:val="000000"/>
                <w:szCs w:val="22"/>
              </w:rPr>
            </w:pPr>
            <w:r>
              <w:rPr>
                <w:b/>
                <w:color w:val="000000"/>
                <w:szCs w:val="22"/>
              </w:rPr>
              <w:t>x</w:t>
            </w:r>
          </w:p>
        </w:tc>
        <w:tc>
          <w:tcPr>
            <w:tcW w:w="669" w:type="dxa"/>
            <w:vAlign w:val="center"/>
          </w:tcPr>
          <w:p w14:paraId="049F163D" w14:textId="2EE2E6FE" w:rsidR="00BF4652" w:rsidRPr="006F38CF" w:rsidRDefault="006A6AA7" w:rsidP="00F64B5D">
            <w:pPr>
              <w:jc w:val="center"/>
              <w:rPr>
                <w:b/>
                <w:color w:val="000000"/>
                <w:szCs w:val="22"/>
              </w:rPr>
            </w:pPr>
            <w:r>
              <w:rPr>
                <w:b/>
                <w:color w:val="000000"/>
                <w:szCs w:val="22"/>
              </w:rPr>
              <w:t>x</w:t>
            </w:r>
          </w:p>
        </w:tc>
        <w:tc>
          <w:tcPr>
            <w:tcW w:w="670" w:type="dxa"/>
            <w:vAlign w:val="center"/>
          </w:tcPr>
          <w:p w14:paraId="6624C4C6" w14:textId="24851410" w:rsidR="00BF4652" w:rsidRPr="006F38CF" w:rsidRDefault="006A6AA7" w:rsidP="00F64B5D">
            <w:pPr>
              <w:jc w:val="center"/>
              <w:rPr>
                <w:b/>
                <w:color w:val="000000"/>
                <w:szCs w:val="22"/>
              </w:rPr>
            </w:pPr>
            <w:r>
              <w:rPr>
                <w:b/>
                <w:color w:val="000000"/>
                <w:szCs w:val="22"/>
              </w:rPr>
              <w:t>x</w:t>
            </w:r>
          </w:p>
        </w:tc>
      </w:tr>
      <w:tr w:rsidR="00BF4652" w:rsidRPr="006F38CF" w14:paraId="08706CFD" w14:textId="77777777" w:rsidTr="005147E7">
        <w:trPr>
          <w:cantSplit/>
          <w:trHeight w:val="289"/>
          <w:jc w:val="center"/>
        </w:trPr>
        <w:tc>
          <w:tcPr>
            <w:tcW w:w="830" w:type="dxa"/>
            <w:vAlign w:val="center"/>
          </w:tcPr>
          <w:p w14:paraId="273FB5DE" w14:textId="46848D38" w:rsidR="00BF4652" w:rsidRPr="00D94180" w:rsidRDefault="00D172CC"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5230CD81" w14:textId="07B075B8" w:rsidR="00BF4652" w:rsidRPr="00247E9F" w:rsidRDefault="00456EEB" w:rsidP="00456EEB">
            <w:pPr>
              <w:widowControl w:val="0"/>
              <w:tabs>
                <w:tab w:val="left" w:pos="228"/>
              </w:tabs>
              <w:rPr>
                <w:sz w:val="20"/>
                <w:lang w:val="sr-Latn-RS"/>
              </w:rPr>
            </w:pPr>
            <w:r w:rsidRPr="00247E9F">
              <w:rPr>
                <w:sz w:val="20"/>
                <w:lang w:val="sr-Latn-RS"/>
              </w:rPr>
              <w:t>Definisanje opšteg cilja projekta.</w:t>
            </w:r>
          </w:p>
        </w:tc>
        <w:tc>
          <w:tcPr>
            <w:tcW w:w="953" w:type="dxa"/>
            <w:vAlign w:val="center"/>
          </w:tcPr>
          <w:p w14:paraId="3548AF1F" w14:textId="4DE2C368" w:rsidR="00BF4652" w:rsidRPr="006F38CF" w:rsidRDefault="00625C84" w:rsidP="00F64B5D">
            <w:pPr>
              <w:jc w:val="center"/>
              <w:rPr>
                <w:b/>
                <w:color w:val="000000"/>
                <w:szCs w:val="22"/>
              </w:rPr>
            </w:pPr>
            <w:r>
              <w:rPr>
                <w:b/>
                <w:color w:val="000000"/>
                <w:szCs w:val="22"/>
              </w:rPr>
              <w:t>1 week</w:t>
            </w:r>
          </w:p>
        </w:tc>
        <w:tc>
          <w:tcPr>
            <w:tcW w:w="669" w:type="dxa"/>
            <w:vAlign w:val="center"/>
          </w:tcPr>
          <w:p w14:paraId="40730942" w14:textId="77777777" w:rsidR="00BF4652" w:rsidRPr="006F38CF" w:rsidRDefault="00BF4652" w:rsidP="00F64B5D">
            <w:pPr>
              <w:jc w:val="center"/>
              <w:rPr>
                <w:b/>
                <w:color w:val="000000"/>
                <w:szCs w:val="22"/>
              </w:rPr>
            </w:pPr>
          </w:p>
        </w:tc>
        <w:tc>
          <w:tcPr>
            <w:tcW w:w="670" w:type="dxa"/>
            <w:vAlign w:val="center"/>
          </w:tcPr>
          <w:p w14:paraId="18371061" w14:textId="77777777" w:rsidR="00BF4652" w:rsidRPr="006F38CF" w:rsidRDefault="00BF4652" w:rsidP="00F64B5D">
            <w:pPr>
              <w:jc w:val="center"/>
              <w:rPr>
                <w:b/>
                <w:color w:val="000000"/>
                <w:szCs w:val="22"/>
              </w:rPr>
            </w:pPr>
          </w:p>
        </w:tc>
        <w:tc>
          <w:tcPr>
            <w:tcW w:w="669" w:type="dxa"/>
            <w:vAlign w:val="center"/>
          </w:tcPr>
          <w:p w14:paraId="137C2631" w14:textId="77777777" w:rsidR="00BF4652" w:rsidRPr="006F38CF" w:rsidRDefault="00BF4652" w:rsidP="00F64B5D">
            <w:pPr>
              <w:jc w:val="center"/>
              <w:rPr>
                <w:b/>
                <w:color w:val="000000"/>
                <w:szCs w:val="22"/>
              </w:rPr>
            </w:pPr>
          </w:p>
        </w:tc>
        <w:tc>
          <w:tcPr>
            <w:tcW w:w="670" w:type="dxa"/>
            <w:vAlign w:val="center"/>
          </w:tcPr>
          <w:p w14:paraId="1CD1EE2F" w14:textId="77777777" w:rsidR="00BF4652" w:rsidRPr="006F38CF" w:rsidRDefault="00BF4652" w:rsidP="00F64B5D">
            <w:pPr>
              <w:jc w:val="center"/>
              <w:rPr>
                <w:b/>
                <w:color w:val="000000"/>
                <w:szCs w:val="22"/>
              </w:rPr>
            </w:pPr>
          </w:p>
        </w:tc>
        <w:tc>
          <w:tcPr>
            <w:tcW w:w="669" w:type="dxa"/>
            <w:vAlign w:val="center"/>
          </w:tcPr>
          <w:p w14:paraId="3CAB4662" w14:textId="77777777" w:rsidR="00BF4652" w:rsidRPr="006F38CF" w:rsidRDefault="00BF4652" w:rsidP="00F64B5D">
            <w:pPr>
              <w:jc w:val="center"/>
              <w:rPr>
                <w:b/>
                <w:color w:val="000000"/>
                <w:szCs w:val="22"/>
              </w:rPr>
            </w:pPr>
          </w:p>
        </w:tc>
        <w:tc>
          <w:tcPr>
            <w:tcW w:w="670" w:type="dxa"/>
            <w:vAlign w:val="center"/>
          </w:tcPr>
          <w:p w14:paraId="11B7F81E" w14:textId="77777777" w:rsidR="00BF4652" w:rsidRPr="006F38CF" w:rsidRDefault="00BF4652" w:rsidP="00F64B5D">
            <w:pPr>
              <w:jc w:val="center"/>
              <w:rPr>
                <w:b/>
                <w:color w:val="000000"/>
                <w:szCs w:val="22"/>
              </w:rPr>
            </w:pPr>
          </w:p>
        </w:tc>
        <w:tc>
          <w:tcPr>
            <w:tcW w:w="669" w:type="dxa"/>
            <w:vAlign w:val="center"/>
          </w:tcPr>
          <w:p w14:paraId="59B65A8F" w14:textId="77777777" w:rsidR="00BF4652" w:rsidRPr="006F38CF" w:rsidRDefault="00BF4652" w:rsidP="00F64B5D">
            <w:pPr>
              <w:jc w:val="center"/>
              <w:rPr>
                <w:b/>
                <w:color w:val="000000"/>
                <w:szCs w:val="22"/>
              </w:rPr>
            </w:pPr>
          </w:p>
        </w:tc>
        <w:tc>
          <w:tcPr>
            <w:tcW w:w="670" w:type="dxa"/>
            <w:vAlign w:val="center"/>
          </w:tcPr>
          <w:p w14:paraId="43BCFA9D" w14:textId="77777777" w:rsidR="00BF4652" w:rsidRPr="006F38CF" w:rsidRDefault="00BF4652" w:rsidP="00F64B5D">
            <w:pPr>
              <w:jc w:val="center"/>
              <w:rPr>
                <w:b/>
                <w:color w:val="000000"/>
                <w:szCs w:val="22"/>
              </w:rPr>
            </w:pPr>
          </w:p>
        </w:tc>
        <w:tc>
          <w:tcPr>
            <w:tcW w:w="669" w:type="dxa"/>
            <w:vAlign w:val="center"/>
          </w:tcPr>
          <w:p w14:paraId="43E72AA2" w14:textId="62A2DFD2" w:rsidR="00BF4652" w:rsidRPr="006F38CF" w:rsidRDefault="00681A6D" w:rsidP="00F64B5D">
            <w:pPr>
              <w:jc w:val="center"/>
              <w:rPr>
                <w:b/>
                <w:color w:val="000000"/>
                <w:szCs w:val="22"/>
              </w:rPr>
            </w:pPr>
            <w:r>
              <w:rPr>
                <w:b/>
                <w:color w:val="000000"/>
                <w:szCs w:val="22"/>
              </w:rPr>
              <w:t>x</w:t>
            </w:r>
          </w:p>
        </w:tc>
        <w:tc>
          <w:tcPr>
            <w:tcW w:w="670" w:type="dxa"/>
            <w:vAlign w:val="center"/>
          </w:tcPr>
          <w:p w14:paraId="165B5B47" w14:textId="77777777" w:rsidR="00BF4652" w:rsidRPr="006F38CF" w:rsidRDefault="00BF4652" w:rsidP="00F64B5D">
            <w:pPr>
              <w:jc w:val="center"/>
              <w:rPr>
                <w:b/>
                <w:color w:val="000000"/>
                <w:szCs w:val="22"/>
              </w:rPr>
            </w:pPr>
          </w:p>
        </w:tc>
        <w:tc>
          <w:tcPr>
            <w:tcW w:w="669" w:type="dxa"/>
            <w:vAlign w:val="center"/>
          </w:tcPr>
          <w:p w14:paraId="49C95EC7" w14:textId="77777777" w:rsidR="00BF4652" w:rsidRPr="006F38CF" w:rsidRDefault="00BF4652" w:rsidP="00F64B5D">
            <w:pPr>
              <w:jc w:val="center"/>
              <w:rPr>
                <w:b/>
                <w:color w:val="000000"/>
                <w:szCs w:val="22"/>
              </w:rPr>
            </w:pPr>
          </w:p>
        </w:tc>
        <w:tc>
          <w:tcPr>
            <w:tcW w:w="670" w:type="dxa"/>
            <w:vAlign w:val="center"/>
          </w:tcPr>
          <w:p w14:paraId="4D45C3AC" w14:textId="77777777" w:rsidR="00BF4652" w:rsidRPr="006F38CF" w:rsidRDefault="00BF4652" w:rsidP="00F64B5D">
            <w:pPr>
              <w:jc w:val="center"/>
              <w:rPr>
                <w:b/>
                <w:color w:val="000000"/>
                <w:szCs w:val="22"/>
              </w:rPr>
            </w:pPr>
          </w:p>
        </w:tc>
      </w:tr>
      <w:tr w:rsidR="00BF4652" w:rsidRPr="006F38CF" w14:paraId="41F9308F" w14:textId="77777777" w:rsidTr="005147E7">
        <w:trPr>
          <w:cantSplit/>
          <w:trHeight w:val="289"/>
          <w:jc w:val="center"/>
        </w:trPr>
        <w:tc>
          <w:tcPr>
            <w:tcW w:w="830" w:type="dxa"/>
            <w:vAlign w:val="center"/>
          </w:tcPr>
          <w:p w14:paraId="776BE853" w14:textId="107AEFD0" w:rsidR="00BF4652" w:rsidRPr="00D94180" w:rsidRDefault="0039752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.1.</w:t>
            </w:r>
          </w:p>
        </w:tc>
        <w:tc>
          <w:tcPr>
            <w:tcW w:w="4819" w:type="dxa"/>
            <w:vAlign w:val="center"/>
          </w:tcPr>
          <w:p w14:paraId="01BCB343" w14:textId="1FD4215F" w:rsidR="00BF4652" w:rsidRPr="00247E9F" w:rsidRDefault="00925B71" w:rsidP="00925B71">
            <w:pPr>
              <w:rPr>
                <w:sz w:val="20"/>
                <w:lang w:val="sr-Latn-RS"/>
              </w:rPr>
            </w:pPr>
            <w:r w:rsidRPr="00247E9F">
              <w:rPr>
                <w:sz w:val="20"/>
                <w:lang w:val="sr-Latn-RS"/>
              </w:rPr>
              <w:t>Plan realizacije projekta.</w:t>
            </w:r>
          </w:p>
        </w:tc>
        <w:tc>
          <w:tcPr>
            <w:tcW w:w="953" w:type="dxa"/>
            <w:vAlign w:val="center"/>
          </w:tcPr>
          <w:p w14:paraId="3F35D59A" w14:textId="7BEEFA47" w:rsidR="00BF4652" w:rsidRPr="006F38CF" w:rsidRDefault="00625C84" w:rsidP="00F64B5D">
            <w:pPr>
              <w:jc w:val="center"/>
              <w:rPr>
                <w:b/>
                <w:color w:val="000000"/>
                <w:szCs w:val="22"/>
              </w:rPr>
            </w:pPr>
            <w:r>
              <w:rPr>
                <w:b/>
                <w:color w:val="000000"/>
                <w:szCs w:val="22"/>
              </w:rPr>
              <w:t>1 week</w:t>
            </w:r>
          </w:p>
        </w:tc>
        <w:tc>
          <w:tcPr>
            <w:tcW w:w="669" w:type="dxa"/>
            <w:vAlign w:val="center"/>
          </w:tcPr>
          <w:p w14:paraId="0F503AA2" w14:textId="77777777" w:rsidR="00BF4652" w:rsidRPr="006F38CF" w:rsidRDefault="00BF4652" w:rsidP="00F64B5D">
            <w:pPr>
              <w:jc w:val="center"/>
              <w:rPr>
                <w:b/>
                <w:color w:val="000000"/>
                <w:szCs w:val="22"/>
              </w:rPr>
            </w:pPr>
          </w:p>
        </w:tc>
        <w:tc>
          <w:tcPr>
            <w:tcW w:w="670" w:type="dxa"/>
            <w:vAlign w:val="center"/>
          </w:tcPr>
          <w:p w14:paraId="13E6207C" w14:textId="77777777" w:rsidR="00BF4652" w:rsidRPr="006F38CF" w:rsidRDefault="00BF4652" w:rsidP="00F64B5D">
            <w:pPr>
              <w:jc w:val="center"/>
              <w:rPr>
                <w:b/>
                <w:color w:val="000000"/>
                <w:szCs w:val="22"/>
              </w:rPr>
            </w:pPr>
          </w:p>
        </w:tc>
        <w:tc>
          <w:tcPr>
            <w:tcW w:w="669" w:type="dxa"/>
            <w:vAlign w:val="center"/>
          </w:tcPr>
          <w:p w14:paraId="7E790165" w14:textId="77777777" w:rsidR="00BF4652" w:rsidRPr="006F38CF" w:rsidRDefault="00BF4652" w:rsidP="00F64B5D">
            <w:pPr>
              <w:jc w:val="center"/>
              <w:rPr>
                <w:b/>
                <w:color w:val="000000"/>
                <w:szCs w:val="22"/>
              </w:rPr>
            </w:pPr>
          </w:p>
        </w:tc>
        <w:tc>
          <w:tcPr>
            <w:tcW w:w="670" w:type="dxa"/>
            <w:vAlign w:val="center"/>
          </w:tcPr>
          <w:p w14:paraId="0337836B" w14:textId="77777777" w:rsidR="00BF4652" w:rsidRPr="006F38CF" w:rsidRDefault="00BF4652" w:rsidP="00F64B5D">
            <w:pPr>
              <w:jc w:val="center"/>
              <w:rPr>
                <w:b/>
                <w:color w:val="000000"/>
                <w:szCs w:val="22"/>
              </w:rPr>
            </w:pPr>
          </w:p>
        </w:tc>
        <w:tc>
          <w:tcPr>
            <w:tcW w:w="669" w:type="dxa"/>
            <w:vAlign w:val="center"/>
          </w:tcPr>
          <w:p w14:paraId="03B95FF0" w14:textId="77777777" w:rsidR="00BF4652" w:rsidRPr="006F38CF" w:rsidRDefault="00BF4652" w:rsidP="00F64B5D">
            <w:pPr>
              <w:jc w:val="center"/>
              <w:rPr>
                <w:b/>
                <w:color w:val="000000"/>
                <w:szCs w:val="22"/>
              </w:rPr>
            </w:pPr>
          </w:p>
        </w:tc>
        <w:tc>
          <w:tcPr>
            <w:tcW w:w="670" w:type="dxa"/>
            <w:vAlign w:val="center"/>
          </w:tcPr>
          <w:p w14:paraId="79A23947" w14:textId="77777777" w:rsidR="00BF4652" w:rsidRPr="006F38CF" w:rsidRDefault="00BF4652" w:rsidP="00F64B5D">
            <w:pPr>
              <w:jc w:val="center"/>
              <w:rPr>
                <w:b/>
                <w:color w:val="000000"/>
                <w:szCs w:val="22"/>
              </w:rPr>
            </w:pPr>
          </w:p>
        </w:tc>
        <w:tc>
          <w:tcPr>
            <w:tcW w:w="669" w:type="dxa"/>
            <w:vAlign w:val="center"/>
          </w:tcPr>
          <w:p w14:paraId="5F7C4760" w14:textId="77777777" w:rsidR="00BF4652" w:rsidRPr="006F38CF" w:rsidRDefault="00BF4652" w:rsidP="00F64B5D">
            <w:pPr>
              <w:jc w:val="center"/>
              <w:rPr>
                <w:b/>
                <w:color w:val="000000"/>
                <w:szCs w:val="22"/>
              </w:rPr>
            </w:pPr>
          </w:p>
        </w:tc>
        <w:tc>
          <w:tcPr>
            <w:tcW w:w="670" w:type="dxa"/>
            <w:vAlign w:val="center"/>
          </w:tcPr>
          <w:p w14:paraId="3DCB22D7" w14:textId="77777777" w:rsidR="00BF4652" w:rsidRPr="006F38CF" w:rsidRDefault="00BF4652" w:rsidP="00F64B5D">
            <w:pPr>
              <w:jc w:val="center"/>
              <w:rPr>
                <w:b/>
                <w:color w:val="000000"/>
                <w:szCs w:val="22"/>
              </w:rPr>
            </w:pPr>
          </w:p>
        </w:tc>
        <w:tc>
          <w:tcPr>
            <w:tcW w:w="669" w:type="dxa"/>
            <w:vAlign w:val="center"/>
          </w:tcPr>
          <w:p w14:paraId="35045A56" w14:textId="3D42EC17" w:rsidR="00BF4652" w:rsidRPr="006F38CF" w:rsidRDefault="00681A6D" w:rsidP="00F64B5D">
            <w:pPr>
              <w:jc w:val="center"/>
              <w:rPr>
                <w:b/>
                <w:color w:val="000000"/>
                <w:szCs w:val="22"/>
              </w:rPr>
            </w:pPr>
            <w:r>
              <w:rPr>
                <w:b/>
                <w:color w:val="000000"/>
                <w:szCs w:val="22"/>
              </w:rPr>
              <w:t>x</w:t>
            </w:r>
          </w:p>
        </w:tc>
        <w:tc>
          <w:tcPr>
            <w:tcW w:w="670" w:type="dxa"/>
            <w:vAlign w:val="center"/>
          </w:tcPr>
          <w:p w14:paraId="030A72FB" w14:textId="77777777" w:rsidR="00BF4652" w:rsidRPr="006F38CF" w:rsidRDefault="00BF4652" w:rsidP="00F64B5D">
            <w:pPr>
              <w:jc w:val="center"/>
              <w:rPr>
                <w:b/>
                <w:color w:val="000000"/>
                <w:szCs w:val="22"/>
              </w:rPr>
            </w:pPr>
          </w:p>
        </w:tc>
        <w:tc>
          <w:tcPr>
            <w:tcW w:w="669" w:type="dxa"/>
            <w:vAlign w:val="center"/>
          </w:tcPr>
          <w:p w14:paraId="42E9C393" w14:textId="77777777" w:rsidR="00BF4652" w:rsidRPr="006F38CF" w:rsidRDefault="00BF4652" w:rsidP="00F64B5D">
            <w:pPr>
              <w:jc w:val="center"/>
              <w:rPr>
                <w:b/>
                <w:color w:val="000000"/>
                <w:szCs w:val="22"/>
              </w:rPr>
            </w:pPr>
          </w:p>
        </w:tc>
        <w:tc>
          <w:tcPr>
            <w:tcW w:w="670" w:type="dxa"/>
            <w:vAlign w:val="center"/>
          </w:tcPr>
          <w:p w14:paraId="1D00C7AE" w14:textId="77777777" w:rsidR="00BF4652" w:rsidRPr="006F38CF" w:rsidRDefault="00BF4652" w:rsidP="00F64B5D">
            <w:pPr>
              <w:jc w:val="center"/>
              <w:rPr>
                <w:b/>
                <w:color w:val="000000"/>
                <w:szCs w:val="22"/>
              </w:rPr>
            </w:pPr>
          </w:p>
        </w:tc>
      </w:tr>
      <w:tr w:rsidR="00BF4652" w:rsidRPr="006F38CF" w14:paraId="105D9223" w14:textId="77777777" w:rsidTr="005147E7">
        <w:trPr>
          <w:cantSplit/>
          <w:trHeight w:val="289"/>
          <w:jc w:val="center"/>
        </w:trPr>
        <w:tc>
          <w:tcPr>
            <w:tcW w:w="830" w:type="dxa"/>
            <w:vAlign w:val="center"/>
          </w:tcPr>
          <w:p w14:paraId="110C5BC7" w14:textId="6E56EBD9" w:rsidR="00BF4652" w:rsidRPr="00D94180" w:rsidRDefault="003D572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.2</w:t>
            </w:r>
          </w:p>
        </w:tc>
        <w:tc>
          <w:tcPr>
            <w:tcW w:w="4819" w:type="dxa"/>
            <w:vAlign w:val="center"/>
          </w:tcPr>
          <w:p w14:paraId="22299D3D" w14:textId="0040C13E" w:rsidR="00BF4652" w:rsidRPr="00247E9F" w:rsidRDefault="00CC4311" w:rsidP="00CC4311">
            <w:pPr>
              <w:widowControl w:val="0"/>
              <w:tabs>
                <w:tab w:val="left" w:pos="228"/>
              </w:tabs>
              <w:rPr>
                <w:sz w:val="20"/>
                <w:lang w:val="sr-Latn-RS"/>
              </w:rPr>
            </w:pPr>
            <w:r w:rsidRPr="00247E9F">
              <w:rPr>
                <w:sz w:val="20"/>
                <w:lang w:val="sr-Latn-RS"/>
              </w:rPr>
              <w:t>Raspored aktivnosti</w:t>
            </w:r>
          </w:p>
        </w:tc>
        <w:tc>
          <w:tcPr>
            <w:tcW w:w="953" w:type="dxa"/>
            <w:vAlign w:val="center"/>
          </w:tcPr>
          <w:p w14:paraId="3181ECA0" w14:textId="7567640C" w:rsidR="00BF4652" w:rsidRPr="006F38CF" w:rsidRDefault="00893313" w:rsidP="00F64B5D">
            <w:pPr>
              <w:jc w:val="center"/>
              <w:rPr>
                <w:b/>
                <w:color w:val="000000"/>
                <w:szCs w:val="22"/>
              </w:rPr>
            </w:pPr>
            <w:r>
              <w:rPr>
                <w:b/>
                <w:color w:val="000000"/>
                <w:szCs w:val="22"/>
              </w:rPr>
              <w:t xml:space="preserve">1 </w:t>
            </w:r>
            <w:r w:rsidR="00625C84">
              <w:rPr>
                <w:b/>
                <w:color w:val="000000"/>
                <w:szCs w:val="22"/>
              </w:rPr>
              <w:t>week</w:t>
            </w:r>
          </w:p>
        </w:tc>
        <w:tc>
          <w:tcPr>
            <w:tcW w:w="669" w:type="dxa"/>
            <w:vAlign w:val="center"/>
          </w:tcPr>
          <w:p w14:paraId="605F8A31" w14:textId="77777777" w:rsidR="00BF4652" w:rsidRPr="006F38CF" w:rsidRDefault="00BF4652" w:rsidP="00F64B5D">
            <w:pPr>
              <w:jc w:val="center"/>
              <w:rPr>
                <w:b/>
                <w:color w:val="000000"/>
                <w:szCs w:val="22"/>
              </w:rPr>
            </w:pPr>
          </w:p>
        </w:tc>
        <w:tc>
          <w:tcPr>
            <w:tcW w:w="670" w:type="dxa"/>
            <w:vAlign w:val="center"/>
          </w:tcPr>
          <w:p w14:paraId="4C45725C" w14:textId="77777777" w:rsidR="00BF4652" w:rsidRPr="006F38CF" w:rsidRDefault="00BF4652" w:rsidP="00F64B5D">
            <w:pPr>
              <w:jc w:val="center"/>
              <w:rPr>
                <w:b/>
                <w:color w:val="000000"/>
                <w:szCs w:val="22"/>
              </w:rPr>
            </w:pPr>
          </w:p>
        </w:tc>
        <w:tc>
          <w:tcPr>
            <w:tcW w:w="669" w:type="dxa"/>
            <w:vAlign w:val="center"/>
          </w:tcPr>
          <w:p w14:paraId="1F41173B" w14:textId="77777777" w:rsidR="00BF4652" w:rsidRPr="006F38CF" w:rsidRDefault="00BF4652" w:rsidP="00F64B5D">
            <w:pPr>
              <w:jc w:val="center"/>
              <w:rPr>
                <w:b/>
                <w:color w:val="000000"/>
                <w:szCs w:val="22"/>
              </w:rPr>
            </w:pPr>
          </w:p>
        </w:tc>
        <w:tc>
          <w:tcPr>
            <w:tcW w:w="670" w:type="dxa"/>
            <w:vAlign w:val="center"/>
          </w:tcPr>
          <w:p w14:paraId="1F24E3D0" w14:textId="77777777" w:rsidR="00BF4652" w:rsidRPr="006F38CF" w:rsidRDefault="00BF4652" w:rsidP="00F64B5D">
            <w:pPr>
              <w:jc w:val="center"/>
              <w:rPr>
                <w:b/>
                <w:color w:val="000000"/>
                <w:szCs w:val="22"/>
              </w:rPr>
            </w:pPr>
          </w:p>
        </w:tc>
        <w:tc>
          <w:tcPr>
            <w:tcW w:w="669" w:type="dxa"/>
            <w:vAlign w:val="center"/>
          </w:tcPr>
          <w:p w14:paraId="654470EF" w14:textId="77777777" w:rsidR="00BF4652" w:rsidRPr="006F38CF" w:rsidRDefault="00BF4652" w:rsidP="00F64B5D">
            <w:pPr>
              <w:jc w:val="center"/>
              <w:rPr>
                <w:b/>
                <w:color w:val="000000"/>
                <w:szCs w:val="22"/>
              </w:rPr>
            </w:pPr>
          </w:p>
        </w:tc>
        <w:tc>
          <w:tcPr>
            <w:tcW w:w="670" w:type="dxa"/>
            <w:vAlign w:val="center"/>
          </w:tcPr>
          <w:p w14:paraId="0DAD80E1" w14:textId="77777777" w:rsidR="00BF4652" w:rsidRPr="006F38CF" w:rsidRDefault="00BF4652" w:rsidP="00F64B5D">
            <w:pPr>
              <w:jc w:val="center"/>
              <w:rPr>
                <w:b/>
                <w:color w:val="000000"/>
                <w:szCs w:val="22"/>
              </w:rPr>
            </w:pPr>
          </w:p>
        </w:tc>
        <w:tc>
          <w:tcPr>
            <w:tcW w:w="669" w:type="dxa"/>
            <w:vAlign w:val="center"/>
          </w:tcPr>
          <w:p w14:paraId="5435FB79" w14:textId="77777777" w:rsidR="00BF4652" w:rsidRPr="006F38CF" w:rsidRDefault="00BF4652" w:rsidP="00F64B5D">
            <w:pPr>
              <w:jc w:val="center"/>
              <w:rPr>
                <w:b/>
                <w:color w:val="000000"/>
                <w:szCs w:val="22"/>
              </w:rPr>
            </w:pPr>
          </w:p>
        </w:tc>
        <w:tc>
          <w:tcPr>
            <w:tcW w:w="670" w:type="dxa"/>
            <w:vAlign w:val="center"/>
          </w:tcPr>
          <w:p w14:paraId="35FD3297" w14:textId="77777777" w:rsidR="00BF4652" w:rsidRPr="006F38CF" w:rsidRDefault="00BF4652" w:rsidP="00F64B5D">
            <w:pPr>
              <w:jc w:val="center"/>
              <w:rPr>
                <w:b/>
                <w:color w:val="000000"/>
                <w:szCs w:val="22"/>
              </w:rPr>
            </w:pPr>
          </w:p>
        </w:tc>
        <w:tc>
          <w:tcPr>
            <w:tcW w:w="669" w:type="dxa"/>
            <w:vAlign w:val="center"/>
          </w:tcPr>
          <w:p w14:paraId="4D8A9855" w14:textId="2C4992E9" w:rsidR="00BF4652" w:rsidRPr="006F38CF" w:rsidRDefault="00681A6D" w:rsidP="00F64B5D">
            <w:pPr>
              <w:jc w:val="center"/>
              <w:rPr>
                <w:b/>
                <w:color w:val="000000"/>
                <w:szCs w:val="22"/>
              </w:rPr>
            </w:pPr>
            <w:r>
              <w:rPr>
                <w:b/>
                <w:color w:val="000000"/>
                <w:szCs w:val="22"/>
              </w:rPr>
              <w:t>x</w:t>
            </w:r>
          </w:p>
        </w:tc>
        <w:tc>
          <w:tcPr>
            <w:tcW w:w="670" w:type="dxa"/>
            <w:vAlign w:val="center"/>
          </w:tcPr>
          <w:p w14:paraId="5902C7AC" w14:textId="77777777" w:rsidR="00BF4652" w:rsidRPr="006F38CF" w:rsidRDefault="00BF4652" w:rsidP="00F64B5D">
            <w:pPr>
              <w:jc w:val="center"/>
              <w:rPr>
                <w:b/>
                <w:color w:val="000000"/>
                <w:szCs w:val="22"/>
              </w:rPr>
            </w:pPr>
          </w:p>
        </w:tc>
        <w:tc>
          <w:tcPr>
            <w:tcW w:w="669" w:type="dxa"/>
            <w:vAlign w:val="center"/>
          </w:tcPr>
          <w:p w14:paraId="5AB306AC" w14:textId="77777777" w:rsidR="00BF4652" w:rsidRPr="006F38CF" w:rsidRDefault="00BF4652" w:rsidP="00F64B5D">
            <w:pPr>
              <w:jc w:val="center"/>
              <w:rPr>
                <w:b/>
                <w:color w:val="000000"/>
                <w:szCs w:val="22"/>
              </w:rPr>
            </w:pPr>
          </w:p>
        </w:tc>
        <w:tc>
          <w:tcPr>
            <w:tcW w:w="670" w:type="dxa"/>
            <w:vAlign w:val="center"/>
          </w:tcPr>
          <w:p w14:paraId="2113D19F" w14:textId="77777777" w:rsidR="00BF4652" w:rsidRPr="006F38CF" w:rsidRDefault="00BF4652" w:rsidP="00F64B5D">
            <w:pPr>
              <w:jc w:val="center"/>
              <w:rPr>
                <w:b/>
                <w:color w:val="000000"/>
                <w:szCs w:val="22"/>
              </w:rPr>
            </w:pPr>
          </w:p>
        </w:tc>
      </w:tr>
      <w:tr w:rsidR="00BF4652" w:rsidRPr="006F38CF" w14:paraId="46EE7368" w14:textId="77777777" w:rsidTr="005147E7">
        <w:trPr>
          <w:cantSplit/>
          <w:trHeight w:val="289"/>
          <w:jc w:val="center"/>
        </w:trPr>
        <w:tc>
          <w:tcPr>
            <w:tcW w:w="830" w:type="dxa"/>
            <w:vAlign w:val="center"/>
          </w:tcPr>
          <w:p w14:paraId="058E5878" w14:textId="663150E7" w:rsidR="00BF4652" w:rsidRPr="00D94180" w:rsidRDefault="007D0A3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.3</w:t>
            </w:r>
          </w:p>
        </w:tc>
        <w:tc>
          <w:tcPr>
            <w:tcW w:w="4819" w:type="dxa"/>
            <w:vAlign w:val="center"/>
          </w:tcPr>
          <w:p w14:paraId="40E4A51F" w14:textId="31E20F2B" w:rsidR="00BF4652" w:rsidRPr="00247E9F" w:rsidRDefault="00126435" w:rsidP="00126435">
            <w:pPr>
              <w:widowControl w:val="0"/>
              <w:tabs>
                <w:tab w:val="left" w:pos="228"/>
              </w:tabs>
              <w:rPr>
                <w:sz w:val="20"/>
                <w:lang w:val="sr-Latn-RS"/>
              </w:rPr>
            </w:pPr>
            <w:r w:rsidRPr="00247E9F">
              <w:rPr>
                <w:sz w:val="20"/>
                <w:lang w:val="sr-Latn-RS"/>
              </w:rPr>
              <w:t>Definisanje vizije sistema</w:t>
            </w:r>
          </w:p>
        </w:tc>
        <w:tc>
          <w:tcPr>
            <w:tcW w:w="953" w:type="dxa"/>
            <w:vAlign w:val="center"/>
          </w:tcPr>
          <w:p w14:paraId="1E9F7293" w14:textId="2DC4351E" w:rsidR="00BF4652" w:rsidRPr="006F38CF" w:rsidRDefault="00893313" w:rsidP="00F64B5D">
            <w:pPr>
              <w:jc w:val="center"/>
              <w:rPr>
                <w:b/>
                <w:color w:val="000000"/>
                <w:szCs w:val="22"/>
              </w:rPr>
            </w:pPr>
            <w:r>
              <w:rPr>
                <w:b/>
                <w:color w:val="000000"/>
                <w:szCs w:val="22"/>
              </w:rPr>
              <w:t xml:space="preserve">2 </w:t>
            </w:r>
            <w:r w:rsidR="00625C84">
              <w:rPr>
                <w:b/>
                <w:color w:val="000000"/>
                <w:szCs w:val="22"/>
              </w:rPr>
              <w:t>week</w:t>
            </w:r>
            <w:r>
              <w:rPr>
                <w:b/>
                <w:color w:val="000000"/>
                <w:szCs w:val="22"/>
              </w:rPr>
              <w:t>s</w:t>
            </w:r>
          </w:p>
        </w:tc>
        <w:tc>
          <w:tcPr>
            <w:tcW w:w="669" w:type="dxa"/>
            <w:vAlign w:val="center"/>
          </w:tcPr>
          <w:p w14:paraId="65FB42D9" w14:textId="77777777" w:rsidR="00BF4652" w:rsidRPr="006F38CF" w:rsidRDefault="00BF4652" w:rsidP="00F64B5D">
            <w:pPr>
              <w:jc w:val="center"/>
              <w:rPr>
                <w:b/>
                <w:color w:val="000000"/>
                <w:szCs w:val="22"/>
              </w:rPr>
            </w:pPr>
          </w:p>
        </w:tc>
        <w:tc>
          <w:tcPr>
            <w:tcW w:w="670" w:type="dxa"/>
            <w:vAlign w:val="center"/>
          </w:tcPr>
          <w:p w14:paraId="734069AD" w14:textId="77777777" w:rsidR="00BF4652" w:rsidRPr="006F38CF" w:rsidRDefault="00BF4652" w:rsidP="00F64B5D">
            <w:pPr>
              <w:jc w:val="center"/>
              <w:rPr>
                <w:b/>
                <w:color w:val="000000"/>
                <w:szCs w:val="22"/>
              </w:rPr>
            </w:pPr>
          </w:p>
        </w:tc>
        <w:tc>
          <w:tcPr>
            <w:tcW w:w="669" w:type="dxa"/>
            <w:vAlign w:val="center"/>
          </w:tcPr>
          <w:p w14:paraId="092312CE" w14:textId="77777777" w:rsidR="00BF4652" w:rsidRPr="006F38CF" w:rsidRDefault="00BF4652" w:rsidP="00F64B5D">
            <w:pPr>
              <w:jc w:val="center"/>
              <w:rPr>
                <w:b/>
                <w:color w:val="000000"/>
                <w:szCs w:val="22"/>
              </w:rPr>
            </w:pPr>
          </w:p>
        </w:tc>
        <w:tc>
          <w:tcPr>
            <w:tcW w:w="670" w:type="dxa"/>
            <w:vAlign w:val="center"/>
          </w:tcPr>
          <w:p w14:paraId="21950D2E" w14:textId="77777777" w:rsidR="00BF4652" w:rsidRPr="006F38CF" w:rsidRDefault="00BF4652" w:rsidP="00F64B5D">
            <w:pPr>
              <w:jc w:val="center"/>
              <w:rPr>
                <w:b/>
                <w:color w:val="000000"/>
                <w:szCs w:val="22"/>
              </w:rPr>
            </w:pPr>
          </w:p>
        </w:tc>
        <w:tc>
          <w:tcPr>
            <w:tcW w:w="669" w:type="dxa"/>
            <w:vAlign w:val="center"/>
          </w:tcPr>
          <w:p w14:paraId="6E2754DB" w14:textId="77777777" w:rsidR="00BF4652" w:rsidRPr="006F38CF" w:rsidRDefault="00BF4652" w:rsidP="00F64B5D">
            <w:pPr>
              <w:jc w:val="center"/>
              <w:rPr>
                <w:b/>
                <w:color w:val="000000"/>
                <w:szCs w:val="22"/>
              </w:rPr>
            </w:pPr>
          </w:p>
        </w:tc>
        <w:tc>
          <w:tcPr>
            <w:tcW w:w="670" w:type="dxa"/>
            <w:vAlign w:val="center"/>
          </w:tcPr>
          <w:p w14:paraId="75EF49C5" w14:textId="77777777" w:rsidR="00BF4652" w:rsidRPr="006F38CF" w:rsidRDefault="00BF4652" w:rsidP="00F64B5D">
            <w:pPr>
              <w:jc w:val="center"/>
              <w:rPr>
                <w:b/>
                <w:color w:val="000000"/>
                <w:szCs w:val="22"/>
              </w:rPr>
            </w:pPr>
          </w:p>
        </w:tc>
        <w:tc>
          <w:tcPr>
            <w:tcW w:w="669" w:type="dxa"/>
            <w:vAlign w:val="center"/>
          </w:tcPr>
          <w:p w14:paraId="77EE0047" w14:textId="77777777" w:rsidR="00BF4652" w:rsidRPr="006F38CF" w:rsidRDefault="00BF4652" w:rsidP="00F64B5D">
            <w:pPr>
              <w:jc w:val="center"/>
              <w:rPr>
                <w:b/>
                <w:color w:val="000000"/>
                <w:szCs w:val="22"/>
              </w:rPr>
            </w:pPr>
          </w:p>
        </w:tc>
        <w:tc>
          <w:tcPr>
            <w:tcW w:w="670" w:type="dxa"/>
            <w:vAlign w:val="center"/>
          </w:tcPr>
          <w:p w14:paraId="008D8B6C" w14:textId="77777777" w:rsidR="00BF4652" w:rsidRPr="006F38CF" w:rsidRDefault="00BF4652" w:rsidP="00F64B5D">
            <w:pPr>
              <w:jc w:val="center"/>
              <w:rPr>
                <w:b/>
                <w:color w:val="000000"/>
                <w:szCs w:val="22"/>
              </w:rPr>
            </w:pPr>
          </w:p>
        </w:tc>
        <w:tc>
          <w:tcPr>
            <w:tcW w:w="669" w:type="dxa"/>
            <w:vAlign w:val="center"/>
          </w:tcPr>
          <w:p w14:paraId="512A69CD" w14:textId="77777777" w:rsidR="00BF4652" w:rsidRPr="006F38CF" w:rsidRDefault="00BF4652" w:rsidP="00F64B5D">
            <w:pPr>
              <w:jc w:val="center"/>
              <w:rPr>
                <w:b/>
                <w:color w:val="000000"/>
                <w:szCs w:val="22"/>
              </w:rPr>
            </w:pPr>
          </w:p>
        </w:tc>
        <w:tc>
          <w:tcPr>
            <w:tcW w:w="670" w:type="dxa"/>
            <w:vAlign w:val="center"/>
          </w:tcPr>
          <w:p w14:paraId="6329C6D2" w14:textId="3C2BEFD7" w:rsidR="00BF4652" w:rsidRPr="006F38CF" w:rsidRDefault="00681A6D" w:rsidP="00F64B5D">
            <w:pPr>
              <w:jc w:val="center"/>
              <w:rPr>
                <w:b/>
                <w:color w:val="000000"/>
                <w:szCs w:val="22"/>
              </w:rPr>
            </w:pPr>
            <w:r>
              <w:rPr>
                <w:b/>
                <w:color w:val="000000"/>
                <w:szCs w:val="22"/>
              </w:rPr>
              <w:t>x</w:t>
            </w:r>
          </w:p>
        </w:tc>
        <w:tc>
          <w:tcPr>
            <w:tcW w:w="669" w:type="dxa"/>
            <w:vAlign w:val="center"/>
          </w:tcPr>
          <w:p w14:paraId="54BD5A6D" w14:textId="77777777" w:rsidR="00BF4652" w:rsidRPr="006F38CF" w:rsidRDefault="00BF4652" w:rsidP="00F64B5D">
            <w:pPr>
              <w:jc w:val="center"/>
              <w:rPr>
                <w:b/>
                <w:color w:val="000000"/>
                <w:szCs w:val="22"/>
              </w:rPr>
            </w:pPr>
          </w:p>
        </w:tc>
        <w:tc>
          <w:tcPr>
            <w:tcW w:w="670" w:type="dxa"/>
            <w:vAlign w:val="center"/>
          </w:tcPr>
          <w:p w14:paraId="7F42F643" w14:textId="77777777" w:rsidR="00BF4652" w:rsidRPr="006F38CF" w:rsidRDefault="00BF4652" w:rsidP="00F64B5D">
            <w:pPr>
              <w:jc w:val="center"/>
              <w:rPr>
                <w:b/>
                <w:color w:val="000000"/>
                <w:szCs w:val="22"/>
              </w:rPr>
            </w:pPr>
          </w:p>
        </w:tc>
      </w:tr>
      <w:tr w:rsidR="00BF4652" w:rsidRPr="006F38CF" w14:paraId="5C088895" w14:textId="77777777" w:rsidTr="005147E7">
        <w:trPr>
          <w:cantSplit/>
          <w:trHeight w:val="289"/>
          <w:jc w:val="center"/>
        </w:trPr>
        <w:tc>
          <w:tcPr>
            <w:tcW w:w="830" w:type="dxa"/>
            <w:vAlign w:val="center"/>
          </w:tcPr>
          <w:p w14:paraId="60D82617" w14:textId="21F20FBB" w:rsidR="00BF4652" w:rsidRPr="00D94180" w:rsidRDefault="00416CD8"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.4.</w:t>
            </w:r>
          </w:p>
        </w:tc>
        <w:tc>
          <w:tcPr>
            <w:tcW w:w="4819" w:type="dxa"/>
            <w:vAlign w:val="center"/>
          </w:tcPr>
          <w:p w14:paraId="5F3A1852" w14:textId="43EB7DA6" w:rsidR="00BF4652" w:rsidRPr="00247E9F" w:rsidRDefault="001B701D" w:rsidP="001B701D">
            <w:pPr>
              <w:rPr>
                <w:sz w:val="20"/>
                <w:lang w:val="sr-Latn-RS"/>
              </w:rPr>
            </w:pPr>
            <w:r w:rsidRPr="00247E9F">
              <w:rPr>
                <w:sz w:val="20"/>
                <w:lang w:val="sr-Latn-RS"/>
              </w:rPr>
              <w:t>Specifikacija zahteva.</w:t>
            </w:r>
          </w:p>
        </w:tc>
        <w:tc>
          <w:tcPr>
            <w:tcW w:w="953" w:type="dxa"/>
            <w:vAlign w:val="center"/>
          </w:tcPr>
          <w:p w14:paraId="52C3E511" w14:textId="40B75D54" w:rsidR="00BF4652" w:rsidRPr="006F38CF" w:rsidRDefault="00893313" w:rsidP="00F64B5D">
            <w:pPr>
              <w:jc w:val="center"/>
              <w:rPr>
                <w:b/>
                <w:color w:val="000000"/>
                <w:szCs w:val="22"/>
              </w:rPr>
            </w:pPr>
            <w:r>
              <w:rPr>
                <w:b/>
                <w:color w:val="000000"/>
                <w:szCs w:val="22"/>
              </w:rPr>
              <w:t>1 week</w:t>
            </w:r>
          </w:p>
        </w:tc>
        <w:tc>
          <w:tcPr>
            <w:tcW w:w="669" w:type="dxa"/>
            <w:vAlign w:val="center"/>
          </w:tcPr>
          <w:p w14:paraId="4037B0DE" w14:textId="77777777" w:rsidR="00BF4652" w:rsidRPr="006F38CF" w:rsidRDefault="00BF4652" w:rsidP="00F64B5D">
            <w:pPr>
              <w:jc w:val="center"/>
              <w:rPr>
                <w:b/>
                <w:color w:val="000000"/>
                <w:szCs w:val="22"/>
              </w:rPr>
            </w:pPr>
          </w:p>
        </w:tc>
        <w:tc>
          <w:tcPr>
            <w:tcW w:w="670" w:type="dxa"/>
            <w:vAlign w:val="center"/>
          </w:tcPr>
          <w:p w14:paraId="3388F982" w14:textId="77777777" w:rsidR="00BF4652" w:rsidRPr="006F38CF" w:rsidRDefault="00BF4652" w:rsidP="00F64B5D">
            <w:pPr>
              <w:jc w:val="center"/>
              <w:rPr>
                <w:b/>
                <w:color w:val="000000"/>
                <w:szCs w:val="22"/>
              </w:rPr>
            </w:pPr>
          </w:p>
        </w:tc>
        <w:tc>
          <w:tcPr>
            <w:tcW w:w="669" w:type="dxa"/>
            <w:vAlign w:val="center"/>
          </w:tcPr>
          <w:p w14:paraId="28D8C74C" w14:textId="77777777" w:rsidR="00BF4652" w:rsidRPr="006F38CF" w:rsidRDefault="00BF4652" w:rsidP="00F64B5D">
            <w:pPr>
              <w:jc w:val="center"/>
              <w:rPr>
                <w:b/>
                <w:color w:val="000000"/>
                <w:szCs w:val="22"/>
              </w:rPr>
            </w:pPr>
          </w:p>
        </w:tc>
        <w:tc>
          <w:tcPr>
            <w:tcW w:w="670" w:type="dxa"/>
            <w:vAlign w:val="center"/>
          </w:tcPr>
          <w:p w14:paraId="1F6264A3" w14:textId="77777777" w:rsidR="00BF4652" w:rsidRPr="006F38CF" w:rsidRDefault="00BF4652" w:rsidP="00F64B5D">
            <w:pPr>
              <w:jc w:val="center"/>
              <w:rPr>
                <w:b/>
                <w:color w:val="000000"/>
                <w:szCs w:val="22"/>
              </w:rPr>
            </w:pPr>
          </w:p>
        </w:tc>
        <w:tc>
          <w:tcPr>
            <w:tcW w:w="669" w:type="dxa"/>
            <w:vAlign w:val="center"/>
          </w:tcPr>
          <w:p w14:paraId="1CBB7345" w14:textId="77777777" w:rsidR="00BF4652" w:rsidRPr="006F38CF" w:rsidRDefault="00BF4652" w:rsidP="00F64B5D">
            <w:pPr>
              <w:jc w:val="center"/>
              <w:rPr>
                <w:b/>
                <w:color w:val="000000"/>
                <w:szCs w:val="22"/>
              </w:rPr>
            </w:pPr>
          </w:p>
        </w:tc>
        <w:tc>
          <w:tcPr>
            <w:tcW w:w="670" w:type="dxa"/>
            <w:vAlign w:val="center"/>
          </w:tcPr>
          <w:p w14:paraId="5E41DE6E" w14:textId="77777777" w:rsidR="00BF4652" w:rsidRPr="006F38CF" w:rsidRDefault="00BF4652" w:rsidP="00F64B5D">
            <w:pPr>
              <w:jc w:val="center"/>
              <w:rPr>
                <w:b/>
                <w:color w:val="000000"/>
                <w:szCs w:val="22"/>
              </w:rPr>
            </w:pPr>
          </w:p>
        </w:tc>
        <w:tc>
          <w:tcPr>
            <w:tcW w:w="669" w:type="dxa"/>
            <w:vAlign w:val="center"/>
          </w:tcPr>
          <w:p w14:paraId="1FFEFCED" w14:textId="77777777" w:rsidR="00BF4652" w:rsidRPr="006F38CF" w:rsidRDefault="00BF4652" w:rsidP="00F64B5D">
            <w:pPr>
              <w:jc w:val="center"/>
              <w:rPr>
                <w:b/>
                <w:color w:val="000000"/>
                <w:szCs w:val="22"/>
              </w:rPr>
            </w:pPr>
          </w:p>
        </w:tc>
        <w:tc>
          <w:tcPr>
            <w:tcW w:w="670" w:type="dxa"/>
            <w:vAlign w:val="center"/>
          </w:tcPr>
          <w:p w14:paraId="1439D735" w14:textId="77777777" w:rsidR="00BF4652" w:rsidRPr="006F38CF" w:rsidRDefault="00BF4652" w:rsidP="00F64B5D">
            <w:pPr>
              <w:jc w:val="center"/>
              <w:rPr>
                <w:b/>
                <w:color w:val="000000"/>
                <w:szCs w:val="22"/>
              </w:rPr>
            </w:pPr>
          </w:p>
        </w:tc>
        <w:tc>
          <w:tcPr>
            <w:tcW w:w="669" w:type="dxa"/>
            <w:vAlign w:val="center"/>
          </w:tcPr>
          <w:p w14:paraId="0A01CE32" w14:textId="77777777" w:rsidR="00BF4652" w:rsidRPr="006F38CF" w:rsidRDefault="00BF4652" w:rsidP="00F64B5D">
            <w:pPr>
              <w:jc w:val="center"/>
              <w:rPr>
                <w:b/>
                <w:color w:val="000000"/>
                <w:szCs w:val="22"/>
              </w:rPr>
            </w:pPr>
          </w:p>
        </w:tc>
        <w:tc>
          <w:tcPr>
            <w:tcW w:w="670" w:type="dxa"/>
            <w:vAlign w:val="center"/>
          </w:tcPr>
          <w:p w14:paraId="025001A6" w14:textId="6669FD15" w:rsidR="00BF4652" w:rsidRPr="006F38CF" w:rsidRDefault="00681A6D" w:rsidP="00F64B5D">
            <w:pPr>
              <w:jc w:val="center"/>
              <w:rPr>
                <w:b/>
                <w:color w:val="000000"/>
                <w:szCs w:val="22"/>
              </w:rPr>
            </w:pPr>
            <w:r>
              <w:rPr>
                <w:b/>
                <w:color w:val="000000"/>
                <w:szCs w:val="22"/>
              </w:rPr>
              <w:t>x</w:t>
            </w:r>
          </w:p>
        </w:tc>
        <w:tc>
          <w:tcPr>
            <w:tcW w:w="669" w:type="dxa"/>
            <w:vAlign w:val="center"/>
          </w:tcPr>
          <w:p w14:paraId="525BFA98" w14:textId="77777777" w:rsidR="00BF4652" w:rsidRPr="006F38CF" w:rsidRDefault="00BF4652" w:rsidP="00F64B5D">
            <w:pPr>
              <w:jc w:val="center"/>
              <w:rPr>
                <w:b/>
                <w:color w:val="000000"/>
                <w:szCs w:val="22"/>
              </w:rPr>
            </w:pPr>
          </w:p>
        </w:tc>
        <w:tc>
          <w:tcPr>
            <w:tcW w:w="670" w:type="dxa"/>
            <w:vAlign w:val="center"/>
          </w:tcPr>
          <w:p w14:paraId="2DA98964" w14:textId="77777777" w:rsidR="00BF4652" w:rsidRPr="006F38CF" w:rsidRDefault="00BF4652" w:rsidP="00F64B5D">
            <w:pPr>
              <w:jc w:val="center"/>
              <w:rPr>
                <w:b/>
                <w:color w:val="000000"/>
                <w:szCs w:val="22"/>
              </w:rPr>
            </w:pPr>
          </w:p>
        </w:tc>
      </w:tr>
      <w:tr w:rsidR="00BF4652" w:rsidRPr="006F38CF" w14:paraId="0E73E0EF" w14:textId="77777777" w:rsidTr="005147E7">
        <w:trPr>
          <w:cantSplit/>
          <w:trHeight w:val="289"/>
          <w:jc w:val="center"/>
        </w:trPr>
        <w:tc>
          <w:tcPr>
            <w:tcW w:w="830" w:type="dxa"/>
            <w:vAlign w:val="center"/>
          </w:tcPr>
          <w:p w14:paraId="0B0E3712" w14:textId="74BCD51B" w:rsidR="00BF4652" w:rsidRPr="00D94180" w:rsidRDefault="00CA412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.5.</w:t>
            </w:r>
          </w:p>
        </w:tc>
        <w:tc>
          <w:tcPr>
            <w:tcW w:w="4819" w:type="dxa"/>
            <w:vAlign w:val="center"/>
          </w:tcPr>
          <w:p w14:paraId="3B636A88" w14:textId="5415B85B" w:rsidR="00BF4652" w:rsidRPr="00247E9F" w:rsidRDefault="00AA6B7F" w:rsidP="00AA6B7F">
            <w:pPr>
              <w:rPr>
                <w:sz w:val="20"/>
                <w:lang w:val="sr-Latn-RS"/>
              </w:rPr>
            </w:pPr>
            <w:r w:rsidRPr="00247E9F">
              <w:rPr>
                <w:sz w:val="20"/>
                <w:lang w:val="sr-Latn-RS"/>
              </w:rPr>
              <w:t>Detaljni arhitekturni projekat.</w:t>
            </w:r>
          </w:p>
        </w:tc>
        <w:tc>
          <w:tcPr>
            <w:tcW w:w="953" w:type="dxa"/>
            <w:vAlign w:val="center"/>
          </w:tcPr>
          <w:p w14:paraId="6FFAB7B3" w14:textId="26440FC0" w:rsidR="00BF4652" w:rsidRPr="006F38CF" w:rsidRDefault="00893313" w:rsidP="00F64B5D">
            <w:pPr>
              <w:jc w:val="center"/>
              <w:rPr>
                <w:b/>
                <w:color w:val="000000"/>
                <w:szCs w:val="22"/>
              </w:rPr>
            </w:pPr>
            <w:r>
              <w:rPr>
                <w:b/>
                <w:color w:val="000000"/>
                <w:szCs w:val="22"/>
              </w:rPr>
              <w:t>3 weeks</w:t>
            </w:r>
          </w:p>
        </w:tc>
        <w:tc>
          <w:tcPr>
            <w:tcW w:w="669" w:type="dxa"/>
            <w:vAlign w:val="center"/>
          </w:tcPr>
          <w:p w14:paraId="00663522" w14:textId="77777777" w:rsidR="00BF4652" w:rsidRPr="006F38CF" w:rsidRDefault="00BF4652" w:rsidP="00F64B5D">
            <w:pPr>
              <w:jc w:val="center"/>
              <w:rPr>
                <w:b/>
                <w:color w:val="000000"/>
                <w:szCs w:val="22"/>
              </w:rPr>
            </w:pPr>
          </w:p>
        </w:tc>
        <w:tc>
          <w:tcPr>
            <w:tcW w:w="670" w:type="dxa"/>
            <w:vAlign w:val="center"/>
          </w:tcPr>
          <w:p w14:paraId="6C110A6D" w14:textId="77777777" w:rsidR="00BF4652" w:rsidRPr="006F38CF" w:rsidRDefault="00BF4652" w:rsidP="00F64B5D">
            <w:pPr>
              <w:jc w:val="center"/>
              <w:rPr>
                <w:b/>
                <w:color w:val="000000"/>
                <w:szCs w:val="22"/>
              </w:rPr>
            </w:pPr>
          </w:p>
        </w:tc>
        <w:tc>
          <w:tcPr>
            <w:tcW w:w="669" w:type="dxa"/>
            <w:vAlign w:val="center"/>
          </w:tcPr>
          <w:p w14:paraId="64C9F6D3" w14:textId="77777777" w:rsidR="00BF4652" w:rsidRPr="006F38CF" w:rsidRDefault="00BF4652" w:rsidP="00F64B5D">
            <w:pPr>
              <w:jc w:val="center"/>
              <w:rPr>
                <w:b/>
                <w:color w:val="000000"/>
                <w:szCs w:val="22"/>
              </w:rPr>
            </w:pPr>
          </w:p>
        </w:tc>
        <w:tc>
          <w:tcPr>
            <w:tcW w:w="670" w:type="dxa"/>
            <w:vAlign w:val="center"/>
          </w:tcPr>
          <w:p w14:paraId="330EF537" w14:textId="77777777" w:rsidR="00BF4652" w:rsidRPr="006F38CF" w:rsidRDefault="00BF4652" w:rsidP="00F64B5D">
            <w:pPr>
              <w:jc w:val="center"/>
              <w:rPr>
                <w:b/>
                <w:color w:val="000000"/>
                <w:szCs w:val="22"/>
              </w:rPr>
            </w:pPr>
          </w:p>
        </w:tc>
        <w:tc>
          <w:tcPr>
            <w:tcW w:w="669" w:type="dxa"/>
            <w:vAlign w:val="center"/>
          </w:tcPr>
          <w:p w14:paraId="5FE1FC6C" w14:textId="77777777" w:rsidR="00BF4652" w:rsidRPr="006F38CF" w:rsidRDefault="00BF4652" w:rsidP="00F64B5D">
            <w:pPr>
              <w:jc w:val="center"/>
              <w:rPr>
                <w:b/>
                <w:color w:val="000000"/>
                <w:szCs w:val="22"/>
              </w:rPr>
            </w:pPr>
          </w:p>
        </w:tc>
        <w:tc>
          <w:tcPr>
            <w:tcW w:w="670" w:type="dxa"/>
            <w:vAlign w:val="center"/>
          </w:tcPr>
          <w:p w14:paraId="7B9D92F9" w14:textId="77777777" w:rsidR="00BF4652" w:rsidRPr="006F38CF" w:rsidRDefault="00BF4652" w:rsidP="00F64B5D">
            <w:pPr>
              <w:jc w:val="center"/>
              <w:rPr>
                <w:b/>
                <w:color w:val="000000"/>
                <w:szCs w:val="22"/>
              </w:rPr>
            </w:pPr>
          </w:p>
        </w:tc>
        <w:tc>
          <w:tcPr>
            <w:tcW w:w="669" w:type="dxa"/>
            <w:vAlign w:val="center"/>
          </w:tcPr>
          <w:p w14:paraId="671C4F31" w14:textId="77777777" w:rsidR="00BF4652" w:rsidRPr="006F38CF" w:rsidRDefault="00BF4652" w:rsidP="00F64B5D">
            <w:pPr>
              <w:jc w:val="center"/>
              <w:rPr>
                <w:b/>
                <w:color w:val="000000"/>
                <w:szCs w:val="22"/>
              </w:rPr>
            </w:pPr>
          </w:p>
        </w:tc>
        <w:tc>
          <w:tcPr>
            <w:tcW w:w="670" w:type="dxa"/>
            <w:vAlign w:val="center"/>
          </w:tcPr>
          <w:p w14:paraId="44170B01" w14:textId="77777777" w:rsidR="00BF4652" w:rsidRPr="006F38CF" w:rsidRDefault="00BF4652" w:rsidP="00F64B5D">
            <w:pPr>
              <w:jc w:val="center"/>
              <w:rPr>
                <w:b/>
                <w:color w:val="000000"/>
                <w:szCs w:val="22"/>
              </w:rPr>
            </w:pPr>
          </w:p>
        </w:tc>
        <w:tc>
          <w:tcPr>
            <w:tcW w:w="669" w:type="dxa"/>
            <w:vAlign w:val="center"/>
          </w:tcPr>
          <w:p w14:paraId="430DF709" w14:textId="77777777" w:rsidR="00BF4652" w:rsidRPr="006F38CF" w:rsidRDefault="00BF4652" w:rsidP="00F64B5D">
            <w:pPr>
              <w:jc w:val="center"/>
              <w:rPr>
                <w:b/>
                <w:color w:val="000000"/>
                <w:szCs w:val="22"/>
              </w:rPr>
            </w:pPr>
          </w:p>
        </w:tc>
        <w:tc>
          <w:tcPr>
            <w:tcW w:w="670" w:type="dxa"/>
            <w:vAlign w:val="center"/>
          </w:tcPr>
          <w:p w14:paraId="09CAEDAA" w14:textId="078872A1" w:rsidR="00BF4652" w:rsidRPr="006F38CF" w:rsidRDefault="00681A6D" w:rsidP="00F64B5D">
            <w:pPr>
              <w:jc w:val="center"/>
              <w:rPr>
                <w:b/>
                <w:color w:val="000000"/>
                <w:szCs w:val="22"/>
              </w:rPr>
            </w:pPr>
            <w:r>
              <w:rPr>
                <w:b/>
                <w:color w:val="000000"/>
                <w:szCs w:val="22"/>
              </w:rPr>
              <w:t>x</w:t>
            </w:r>
          </w:p>
        </w:tc>
        <w:tc>
          <w:tcPr>
            <w:tcW w:w="669" w:type="dxa"/>
            <w:vAlign w:val="center"/>
          </w:tcPr>
          <w:p w14:paraId="490C3A9F" w14:textId="5882FB52" w:rsidR="00BF4652" w:rsidRPr="006F38CF" w:rsidRDefault="00AB5FC2" w:rsidP="00F64B5D">
            <w:pPr>
              <w:jc w:val="center"/>
              <w:rPr>
                <w:b/>
                <w:color w:val="000000"/>
                <w:szCs w:val="22"/>
              </w:rPr>
            </w:pPr>
            <w:r>
              <w:rPr>
                <w:b/>
                <w:color w:val="000000"/>
                <w:szCs w:val="22"/>
              </w:rPr>
              <w:t>x</w:t>
            </w:r>
          </w:p>
        </w:tc>
        <w:tc>
          <w:tcPr>
            <w:tcW w:w="670" w:type="dxa"/>
            <w:vAlign w:val="center"/>
          </w:tcPr>
          <w:p w14:paraId="7531B183" w14:textId="77777777" w:rsidR="00BF4652" w:rsidRPr="006F38CF" w:rsidRDefault="00BF4652" w:rsidP="00F64B5D">
            <w:pPr>
              <w:jc w:val="center"/>
              <w:rPr>
                <w:b/>
                <w:color w:val="000000"/>
                <w:szCs w:val="22"/>
              </w:rPr>
            </w:pPr>
          </w:p>
        </w:tc>
      </w:tr>
      <w:tr w:rsidR="00BF4652" w:rsidRPr="006F38CF" w14:paraId="66C43A0D" w14:textId="77777777" w:rsidTr="005147E7">
        <w:trPr>
          <w:cantSplit/>
          <w:trHeight w:val="289"/>
          <w:jc w:val="center"/>
        </w:trPr>
        <w:tc>
          <w:tcPr>
            <w:tcW w:w="830" w:type="dxa"/>
            <w:vAlign w:val="center"/>
          </w:tcPr>
          <w:p w14:paraId="4EE0EF7F" w14:textId="154F6120" w:rsidR="00BF4652" w:rsidRPr="00D94180" w:rsidRDefault="008C2AB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.6.</w:t>
            </w:r>
          </w:p>
        </w:tc>
        <w:tc>
          <w:tcPr>
            <w:tcW w:w="4819" w:type="dxa"/>
            <w:vAlign w:val="center"/>
          </w:tcPr>
          <w:p w14:paraId="2650AB63" w14:textId="6A6695AF" w:rsidR="00BF4652" w:rsidRPr="00247E9F" w:rsidRDefault="0007718B" w:rsidP="0007718B">
            <w:pPr>
              <w:widowControl w:val="0"/>
              <w:tabs>
                <w:tab w:val="left" w:pos="228"/>
              </w:tabs>
              <w:rPr>
                <w:sz w:val="20"/>
                <w:lang w:val="sr-Latn-RS"/>
              </w:rPr>
            </w:pPr>
            <w:r w:rsidRPr="00247E9F">
              <w:rPr>
                <w:sz w:val="20"/>
                <w:lang w:val="sr-Latn-RS"/>
              </w:rPr>
              <w:t>Plan testiranja</w:t>
            </w:r>
          </w:p>
        </w:tc>
        <w:tc>
          <w:tcPr>
            <w:tcW w:w="953" w:type="dxa"/>
            <w:vAlign w:val="center"/>
          </w:tcPr>
          <w:p w14:paraId="7FCBBD0B" w14:textId="678D8985" w:rsidR="00BF4652" w:rsidRPr="006F38CF" w:rsidRDefault="00893313" w:rsidP="00F64B5D">
            <w:pPr>
              <w:jc w:val="center"/>
              <w:rPr>
                <w:b/>
                <w:color w:val="000000"/>
                <w:szCs w:val="22"/>
              </w:rPr>
            </w:pPr>
            <w:r>
              <w:rPr>
                <w:b/>
                <w:color w:val="000000"/>
                <w:szCs w:val="22"/>
              </w:rPr>
              <w:t>1 wee</w:t>
            </w:r>
            <w:r w:rsidR="002503FE">
              <w:rPr>
                <w:b/>
                <w:color w:val="000000"/>
                <w:szCs w:val="22"/>
              </w:rPr>
              <w:t>k</w:t>
            </w:r>
          </w:p>
        </w:tc>
        <w:tc>
          <w:tcPr>
            <w:tcW w:w="669" w:type="dxa"/>
            <w:vAlign w:val="center"/>
          </w:tcPr>
          <w:p w14:paraId="46204528" w14:textId="77777777" w:rsidR="00BF4652" w:rsidRPr="006F38CF" w:rsidRDefault="00BF4652" w:rsidP="00F64B5D">
            <w:pPr>
              <w:jc w:val="center"/>
              <w:rPr>
                <w:b/>
                <w:color w:val="000000"/>
                <w:szCs w:val="22"/>
              </w:rPr>
            </w:pPr>
          </w:p>
        </w:tc>
        <w:tc>
          <w:tcPr>
            <w:tcW w:w="670" w:type="dxa"/>
            <w:vAlign w:val="center"/>
          </w:tcPr>
          <w:p w14:paraId="5F09FA9A" w14:textId="77777777" w:rsidR="00BF4652" w:rsidRPr="006F38CF" w:rsidRDefault="00BF4652" w:rsidP="00F64B5D">
            <w:pPr>
              <w:jc w:val="center"/>
              <w:rPr>
                <w:b/>
                <w:color w:val="000000"/>
                <w:szCs w:val="22"/>
              </w:rPr>
            </w:pPr>
          </w:p>
        </w:tc>
        <w:tc>
          <w:tcPr>
            <w:tcW w:w="669" w:type="dxa"/>
            <w:vAlign w:val="center"/>
          </w:tcPr>
          <w:p w14:paraId="1CDFD571" w14:textId="77777777" w:rsidR="00BF4652" w:rsidRPr="006F38CF" w:rsidRDefault="00BF4652" w:rsidP="00F64B5D">
            <w:pPr>
              <w:jc w:val="center"/>
              <w:rPr>
                <w:b/>
                <w:color w:val="000000"/>
                <w:szCs w:val="22"/>
              </w:rPr>
            </w:pPr>
          </w:p>
        </w:tc>
        <w:tc>
          <w:tcPr>
            <w:tcW w:w="670" w:type="dxa"/>
            <w:vAlign w:val="center"/>
          </w:tcPr>
          <w:p w14:paraId="520C0E51" w14:textId="77777777" w:rsidR="00BF4652" w:rsidRPr="006F38CF" w:rsidRDefault="00BF4652" w:rsidP="00F64B5D">
            <w:pPr>
              <w:jc w:val="center"/>
              <w:rPr>
                <w:b/>
                <w:color w:val="000000"/>
                <w:szCs w:val="22"/>
              </w:rPr>
            </w:pPr>
          </w:p>
        </w:tc>
        <w:tc>
          <w:tcPr>
            <w:tcW w:w="669" w:type="dxa"/>
            <w:vAlign w:val="center"/>
          </w:tcPr>
          <w:p w14:paraId="338E1118" w14:textId="77777777" w:rsidR="00BF4652" w:rsidRPr="006F38CF" w:rsidRDefault="00BF4652" w:rsidP="00F64B5D">
            <w:pPr>
              <w:jc w:val="center"/>
              <w:rPr>
                <w:b/>
                <w:color w:val="000000"/>
                <w:szCs w:val="22"/>
              </w:rPr>
            </w:pPr>
          </w:p>
        </w:tc>
        <w:tc>
          <w:tcPr>
            <w:tcW w:w="670" w:type="dxa"/>
            <w:vAlign w:val="center"/>
          </w:tcPr>
          <w:p w14:paraId="6C328D1F" w14:textId="77777777" w:rsidR="00BF4652" w:rsidRPr="006F38CF" w:rsidRDefault="00BF4652" w:rsidP="00F64B5D">
            <w:pPr>
              <w:jc w:val="center"/>
              <w:rPr>
                <w:b/>
                <w:color w:val="000000"/>
                <w:szCs w:val="22"/>
              </w:rPr>
            </w:pPr>
          </w:p>
        </w:tc>
        <w:tc>
          <w:tcPr>
            <w:tcW w:w="669" w:type="dxa"/>
            <w:vAlign w:val="center"/>
          </w:tcPr>
          <w:p w14:paraId="6A5CE26F" w14:textId="77777777" w:rsidR="00BF4652" w:rsidRPr="006F38CF" w:rsidRDefault="00BF4652" w:rsidP="00F64B5D">
            <w:pPr>
              <w:jc w:val="center"/>
              <w:rPr>
                <w:b/>
                <w:color w:val="000000"/>
                <w:szCs w:val="22"/>
              </w:rPr>
            </w:pPr>
          </w:p>
        </w:tc>
        <w:tc>
          <w:tcPr>
            <w:tcW w:w="670" w:type="dxa"/>
            <w:vAlign w:val="center"/>
          </w:tcPr>
          <w:p w14:paraId="0867A60D" w14:textId="77777777" w:rsidR="00BF4652" w:rsidRPr="006F38CF" w:rsidRDefault="00BF4652" w:rsidP="00F64B5D">
            <w:pPr>
              <w:jc w:val="center"/>
              <w:rPr>
                <w:b/>
                <w:color w:val="000000"/>
                <w:szCs w:val="22"/>
              </w:rPr>
            </w:pPr>
          </w:p>
        </w:tc>
        <w:tc>
          <w:tcPr>
            <w:tcW w:w="669" w:type="dxa"/>
            <w:vAlign w:val="center"/>
          </w:tcPr>
          <w:p w14:paraId="0B59FF84" w14:textId="77777777" w:rsidR="00BF4652" w:rsidRPr="006F38CF" w:rsidRDefault="00BF4652" w:rsidP="00F64B5D">
            <w:pPr>
              <w:jc w:val="center"/>
              <w:rPr>
                <w:b/>
                <w:color w:val="000000"/>
                <w:szCs w:val="22"/>
              </w:rPr>
            </w:pPr>
          </w:p>
        </w:tc>
        <w:tc>
          <w:tcPr>
            <w:tcW w:w="670" w:type="dxa"/>
            <w:vAlign w:val="center"/>
          </w:tcPr>
          <w:p w14:paraId="16AC26AC" w14:textId="77777777" w:rsidR="00BF4652" w:rsidRPr="006F38CF" w:rsidRDefault="00BF4652" w:rsidP="00F64B5D">
            <w:pPr>
              <w:jc w:val="center"/>
              <w:rPr>
                <w:b/>
                <w:color w:val="000000"/>
                <w:szCs w:val="22"/>
              </w:rPr>
            </w:pPr>
          </w:p>
        </w:tc>
        <w:tc>
          <w:tcPr>
            <w:tcW w:w="669" w:type="dxa"/>
            <w:vAlign w:val="center"/>
          </w:tcPr>
          <w:p w14:paraId="65546568" w14:textId="50CCFD1C" w:rsidR="00BF4652" w:rsidRPr="006F38CF" w:rsidRDefault="00AB5FC2" w:rsidP="00F64B5D">
            <w:pPr>
              <w:jc w:val="center"/>
              <w:rPr>
                <w:b/>
                <w:color w:val="000000"/>
                <w:szCs w:val="22"/>
              </w:rPr>
            </w:pPr>
            <w:r>
              <w:rPr>
                <w:b/>
                <w:color w:val="000000"/>
                <w:szCs w:val="22"/>
              </w:rPr>
              <w:t>x</w:t>
            </w:r>
          </w:p>
        </w:tc>
        <w:tc>
          <w:tcPr>
            <w:tcW w:w="670" w:type="dxa"/>
            <w:vAlign w:val="center"/>
          </w:tcPr>
          <w:p w14:paraId="71C32736" w14:textId="77777777" w:rsidR="00BF4652" w:rsidRPr="006F38CF" w:rsidRDefault="00BF4652" w:rsidP="00F64B5D">
            <w:pPr>
              <w:jc w:val="center"/>
              <w:rPr>
                <w:b/>
                <w:color w:val="000000"/>
                <w:szCs w:val="22"/>
              </w:rPr>
            </w:pPr>
          </w:p>
        </w:tc>
      </w:tr>
      <w:tr w:rsidR="00BF4652" w:rsidRPr="006F38CF" w14:paraId="3767C659" w14:textId="77777777" w:rsidTr="005147E7">
        <w:trPr>
          <w:cantSplit/>
          <w:trHeight w:val="289"/>
          <w:jc w:val="center"/>
        </w:trPr>
        <w:tc>
          <w:tcPr>
            <w:tcW w:w="830" w:type="dxa"/>
            <w:vAlign w:val="center"/>
          </w:tcPr>
          <w:p w14:paraId="5B76A8BB" w14:textId="40ECA38A" w:rsidR="00BF4652" w:rsidRPr="00D94180" w:rsidRDefault="007041CB"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.7.</w:t>
            </w:r>
          </w:p>
        </w:tc>
        <w:tc>
          <w:tcPr>
            <w:tcW w:w="4819" w:type="dxa"/>
            <w:vAlign w:val="center"/>
          </w:tcPr>
          <w:p w14:paraId="7233F422" w14:textId="139158F1" w:rsidR="00BF4652" w:rsidRPr="00247E9F" w:rsidRDefault="008E6A47" w:rsidP="008E6A47">
            <w:pPr>
              <w:widowControl w:val="0"/>
              <w:tabs>
                <w:tab w:val="left" w:pos="228"/>
              </w:tabs>
              <w:rPr>
                <w:sz w:val="20"/>
                <w:lang w:val="sr-Latn-RS"/>
              </w:rPr>
            </w:pPr>
            <w:r w:rsidRPr="00247E9F">
              <w:rPr>
                <w:sz w:val="20"/>
                <w:lang w:val="sr-Latn-RS"/>
              </w:rPr>
              <w:t>Test specifikacija</w:t>
            </w:r>
          </w:p>
        </w:tc>
        <w:tc>
          <w:tcPr>
            <w:tcW w:w="953" w:type="dxa"/>
            <w:vAlign w:val="center"/>
          </w:tcPr>
          <w:p w14:paraId="4E29B343" w14:textId="5D25FF88" w:rsidR="00BF4652" w:rsidRPr="006F38CF" w:rsidRDefault="00893313" w:rsidP="00F64B5D">
            <w:pPr>
              <w:jc w:val="center"/>
              <w:rPr>
                <w:b/>
                <w:color w:val="000000"/>
                <w:szCs w:val="22"/>
              </w:rPr>
            </w:pPr>
            <w:r>
              <w:rPr>
                <w:b/>
                <w:color w:val="000000"/>
                <w:szCs w:val="22"/>
              </w:rPr>
              <w:t>1 week</w:t>
            </w:r>
          </w:p>
        </w:tc>
        <w:tc>
          <w:tcPr>
            <w:tcW w:w="669" w:type="dxa"/>
            <w:vAlign w:val="center"/>
          </w:tcPr>
          <w:p w14:paraId="30CEF55F" w14:textId="77777777" w:rsidR="00BF4652" w:rsidRPr="006F38CF" w:rsidRDefault="00BF4652" w:rsidP="00F64B5D">
            <w:pPr>
              <w:jc w:val="center"/>
              <w:rPr>
                <w:b/>
                <w:color w:val="000000"/>
                <w:szCs w:val="22"/>
              </w:rPr>
            </w:pPr>
          </w:p>
        </w:tc>
        <w:tc>
          <w:tcPr>
            <w:tcW w:w="670" w:type="dxa"/>
            <w:vAlign w:val="center"/>
          </w:tcPr>
          <w:p w14:paraId="0EA803CC" w14:textId="77777777" w:rsidR="00BF4652" w:rsidRPr="006F38CF" w:rsidRDefault="00BF4652" w:rsidP="00F64B5D">
            <w:pPr>
              <w:jc w:val="center"/>
              <w:rPr>
                <w:b/>
                <w:color w:val="000000"/>
                <w:szCs w:val="22"/>
              </w:rPr>
            </w:pPr>
          </w:p>
        </w:tc>
        <w:tc>
          <w:tcPr>
            <w:tcW w:w="669" w:type="dxa"/>
            <w:vAlign w:val="center"/>
          </w:tcPr>
          <w:p w14:paraId="5EA66B1F" w14:textId="77777777" w:rsidR="00BF4652" w:rsidRPr="006F38CF" w:rsidRDefault="00BF4652" w:rsidP="00F64B5D">
            <w:pPr>
              <w:jc w:val="center"/>
              <w:rPr>
                <w:b/>
                <w:color w:val="000000"/>
                <w:szCs w:val="22"/>
              </w:rPr>
            </w:pPr>
          </w:p>
        </w:tc>
        <w:tc>
          <w:tcPr>
            <w:tcW w:w="670" w:type="dxa"/>
            <w:vAlign w:val="center"/>
          </w:tcPr>
          <w:p w14:paraId="31685F13" w14:textId="77777777" w:rsidR="00BF4652" w:rsidRPr="006F38CF" w:rsidRDefault="00BF4652" w:rsidP="00F64B5D">
            <w:pPr>
              <w:jc w:val="center"/>
              <w:rPr>
                <w:b/>
                <w:color w:val="000000"/>
                <w:szCs w:val="22"/>
              </w:rPr>
            </w:pPr>
          </w:p>
        </w:tc>
        <w:tc>
          <w:tcPr>
            <w:tcW w:w="669" w:type="dxa"/>
            <w:vAlign w:val="center"/>
          </w:tcPr>
          <w:p w14:paraId="0C143B70" w14:textId="77777777" w:rsidR="00BF4652" w:rsidRPr="006F38CF" w:rsidRDefault="00BF4652" w:rsidP="00F64B5D">
            <w:pPr>
              <w:jc w:val="center"/>
              <w:rPr>
                <w:b/>
                <w:color w:val="000000"/>
                <w:szCs w:val="22"/>
              </w:rPr>
            </w:pPr>
          </w:p>
        </w:tc>
        <w:tc>
          <w:tcPr>
            <w:tcW w:w="670" w:type="dxa"/>
            <w:vAlign w:val="center"/>
          </w:tcPr>
          <w:p w14:paraId="7F3901DD" w14:textId="77777777" w:rsidR="00BF4652" w:rsidRPr="006F38CF" w:rsidRDefault="00BF4652" w:rsidP="00F64B5D">
            <w:pPr>
              <w:jc w:val="center"/>
              <w:rPr>
                <w:b/>
                <w:color w:val="000000"/>
                <w:szCs w:val="22"/>
              </w:rPr>
            </w:pPr>
          </w:p>
        </w:tc>
        <w:tc>
          <w:tcPr>
            <w:tcW w:w="669" w:type="dxa"/>
            <w:vAlign w:val="center"/>
          </w:tcPr>
          <w:p w14:paraId="490974BE" w14:textId="77777777" w:rsidR="00BF4652" w:rsidRPr="006F38CF" w:rsidRDefault="00BF4652" w:rsidP="00F64B5D">
            <w:pPr>
              <w:jc w:val="center"/>
              <w:rPr>
                <w:b/>
                <w:color w:val="000000"/>
                <w:szCs w:val="22"/>
              </w:rPr>
            </w:pPr>
          </w:p>
        </w:tc>
        <w:tc>
          <w:tcPr>
            <w:tcW w:w="670" w:type="dxa"/>
            <w:vAlign w:val="center"/>
          </w:tcPr>
          <w:p w14:paraId="0AD087CD" w14:textId="77777777" w:rsidR="00BF4652" w:rsidRPr="006F38CF" w:rsidRDefault="00BF4652" w:rsidP="00F64B5D">
            <w:pPr>
              <w:jc w:val="center"/>
              <w:rPr>
                <w:b/>
                <w:color w:val="000000"/>
                <w:szCs w:val="22"/>
              </w:rPr>
            </w:pPr>
          </w:p>
        </w:tc>
        <w:tc>
          <w:tcPr>
            <w:tcW w:w="669" w:type="dxa"/>
            <w:vAlign w:val="center"/>
          </w:tcPr>
          <w:p w14:paraId="7CF670BA" w14:textId="77777777" w:rsidR="00BF4652" w:rsidRPr="006F38CF" w:rsidRDefault="00BF4652" w:rsidP="00F64B5D">
            <w:pPr>
              <w:jc w:val="center"/>
              <w:rPr>
                <w:b/>
                <w:color w:val="000000"/>
                <w:szCs w:val="22"/>
              </w:rPr>
            </w:pPr>
          </w:p>
        </w:tc>
        <w:tc>
          <w:tcPr>
            <w:tcW w:w="670" w:type="dxa"/>
            <w:vAlign w:val="center"/>
          </w:tcPr>
          <w:p w14:paraId="154F84B0" w14:textId="77777777" w:rsidR="00BF4652" w:rsidRPr="006F38CF" w:rsidRDefault="00BF4652" w:rsidP="00F64B5D">
            <w:pPr>
              <w:jc w:val="center"/>
              <w:rPr>
                <w:b/>
                <w:color w:val="000000"/>
                <w:szCs w:val="22"/>
              </w:rPr>
            </w:pPr>
          </w:p>
        </w:tc>
        <w:tc>
          <w:tcPr>
            <w:tcW w:w="669" w:type="dxa"/>
            <w:vAlign w:val="center"/>
          </w:tcPr>
          <w:p w14:paraId="26A203D2" w14:textId="044AF1F9" w:rsidR="00BF4652" w:rsidRPr="006F38CF" w:rsidRDefault="00AB5FC2" w:rsidP="00F64B5D">
            <w:pPr>
              <w:jc w:val="center"/>
              <w:rPr>
                <w:b/>
                <w:color w:val="000000"/>
                <w:szCs w:val="22"/>
              </w:rPr>
            </w:pPr>
            <w:r>
              <w:rPr>
                <w:b/>
                <w:color w:val="000000"/>
                <w:szCs w:val="22"/>
              </w:rPr>
              <w:t>x</w:t>
            </w:r>
          </w:p>
        </w:tc>
        <w:tc>
          <w:tcPr>
            <w:tcW w:w="670" w:type="dxa"/>
            <w:vAlign w:val="center"/>
          </w:tcPr>
          <w:p w14:paraId="30794563" w14:textId="77777777" w:rsidR="00BF4652" w:rsidRPr="006F38CF" w:rsidRDefault="00BF4652" w:rsidP="00F64B5D">
            <w:pPr>
              <w:jc w:val="center"/>
              <w:rPr>
                <w:b/>
                <w:color w:val="000000"/>
                <w:szCs w:val="22"/>
              </w:rPr>
            </w:pPr>
          </w:p>
        </w:tc>
      </w:tr>
      <w:tr w:rsidR="00BF4652" w:rsidRPr="006F38CF" w14:paraId="503605F3" w14:textId="77777777" w:rsidTr="005147E7">
        <w:trPr>
          <w:cantSplit/>
          <w:trHeight w:val="289"/>
          <w:jc w:val="center"/>
        </w:trPr>
        <w:tc>
          <w:tcPr>
            <w:tcW w:w="830" w:type="dxa"/>
            <w:vAlign w:val="center"/>
          </w:tcPr>
          <w:p w14:paraId="7C491E85" w14:textId="53B3CC9E" w:rsidR="00BF4652" w:rsidRPr="00D94180" w:rsidRDefault="0019749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.9.</w:t>
            </w:r>
          </w:p>
        </w:tc>
        <w:tc>
          <w:tcPr>
            <w:tcW w:w="4819" w:type="dxa"/>
            <w:vAlign w:val="center"/>
          </w:tcPr>
          <w:p w14:paraId="1C24BD12" w14:textId="0EC2669D" w:rsidR="00BF4652" w:rsidRPr="00247E9F" w:rsidRDefault="004517F5" w:rsidP="00AF0C17">
            <w:pPr>
              <w:rPr>
                <w:sz w:val="20"/>
                <w:lang w:val="sr-Latn-RS"/>
              </w:rPr>
            </w:pPr>
            <w:r w:rsidRPr="00247E9F">
              <w:rPr>
                <w:sz w:val="20"/>
                <w:lang w:val="sr-Latn-RS"/>
              </w:rPr>
              <w:t>Formiranje korisničkog uputstva.</w:t>
            </w:r>
          </w:p>
        </w:tc>
        <w:tc>
          <w:tcPr>
            <w:tcW w:w="953" w:type="dxa"/>
            <w:vAlign w:val="center"/>
          </w:tcPr>
          <w:p w14:paraId="48760C9E" w14:textId="3962ABDE" w:rsidR="00BF4652" w:rsidRPr="006F38CF" w:rsidRDefault="00893313" w:rsidP="00F64B5D">
            <w:pPr>
              <w:jc w:val="center"/>
              <w:rPr>
                <w:b/>
                <w:color w:val="000000"/>
                <w:szCs w:val="22"/>
              </w:rPr>
            </w:pPr>
            <w:r>
              <w:rPr>
                <w:b/>
                <w:color w:val="000000"/>
                <w:szCs w:val="22"/>
              </w:rPr>
              <w:t>1 week</w:t>
            </w:r>
          </w:p>
        </w:tc>
        <w:tc>
          <w:tcPr>
            <w:tcW w:w="669" w:type="dxa"/>
            <w:vAlign w:val="center"/>
          </w:tcPr>
          <w:p w14:paraId="73CEE243" w14:textId="77777777" w:rsidR="00BF4652" w:rsidRPr="006F38CF" w:rsidRDefault="00BF4652" w:rsidP="00F64B5D">
            <w:pPr>
              <w:jc w:val="center"/>
              <w:rPr>
                <w:b/>
                <w:color w:val="000000"/>
                <w:szCs w:val="22"/>
              </w:rPr>
            </w:pPr>
          </w:p>
        </w:tc>
        <w:tc>
          <w:tcPr>
            <w:tcW w:w="670" w:type="dxa"/>
            <w:vAlign w:val="center"/>
          </w:tcPr>
          <w:p w14:paraId="62CB0E83" w14:textId="77777777" w:rsidR="00BF4652" w:rsidRPr="006F38CF" w:rsidRDefault="00BF4652" w:rsidP="00F64B5D">
            <w:pPr>
              <w:jc w:val="center"/>
              <w:rPr>
                <w:b/>
                <w:color w:val="000000"/>
                <w:szCs w:val="22"/>
              </w:rPr>
            </w:pPr>
          </w:p>
        </w:tc>
        <w:tc>
          <w:tcPr>
            <w:tcW w:w="669" w:type="dxa"/>
            <w:vAlign w:val="center"/>
          </w:tcPr>
          <w:p w14:paraId="22F8A044" w14:textId="77777777" w:rsidR="00BF4652" w:rsidRPr="006F38CF" w:rsidRDefault="00BF4652" w:rsidP="00F64B5D">
            <w:pPr>
              <w:jc w:val="center"/>
              <w:rPr>
                <w:b/>
                <w:color w:val="000000"/>
                <w:szCs w:val="22"/>
              </w:rPr>
            </w:pPr>
          </w:p>
        </w:tc>
        <w:tc>
          <w:tcPr>
            <w:tcW w:w="670" w:type="dxa"/>
            <w:vAlign w:val="center"/>
          </w:tcPr>
          <w:p w14:paraId="37292107" w14:textId="77777777" w:rsidR="00BF4652" w:rsidRPr="006F38CF" w:rsidRDefault="00BF4652" w:rsidP="00F64B5D">
            <w:pPr>
              <w:jc w:val="center"/>
              <w:rPr>
                <w:b/>
                <w:color w:val="000000"/>
                <w:szCs w:val="22"/>
              </w:rPr>
            </w:pPr>
          </w:p>
        </w:tc>
        <w:tc>
          <w:tcPr>
            <w:tcW w:w="669" w:type="dxa"/>
            <w:vAlign w:val="center"/>
          </w:tcPr>
          <w:p w14:paraId="3FE4D898" w14:textId="77777777" w:rsidR="00BF4652" w:rsidRPr="006F38CF" w:rsidRDefault="00BF4652" w:rsidP="00F64B5D">
            <w:pPr>
              <w:jc w:val="center"/>
              <w:rPr>
                <w:b/>
                <w:color w:val="000000"/>
                <w:szCs w:val="22"/>
              </w:rPr>
            </w:pPr>
          </w:p>
        </w:tc>
        <w:tc>
          <w:tcPr>
            <w:tcW w:w="670" w:type="dxa"/>
            <w:vAlign w:val="center"/>
          </w:tcPr>
          <w:p w14:paraId="49560AE5" w14:textId="77777777" w:rsidR="00BF4652" w:rsidRPr="006F38CF" w:rsidRDefault="00BF4652" w:rsidP="00F64B5D">
            <w:pPr>
              <w:jc w:val="center"/>
              <w:rPr>
                <w:b/>
                <w:color w:val="000000"/>
                <w:szCs w:val="22"/>
              </w:rPr>
            </w:pPr>
          </w:p>
        </w:tc>
        <w:tc>
          <w:tcPr>
            <w:tcW w:w="669" w:type="dxa"/>
            <w:vAlign w:val="center"/>
          </w:tcPr>
          <w:p w14:paraId="04ECDE91" w14:textId="77777777" w:rsidR="00BF4652" w:rsidRPr="006F38CF" w:rsidRDefault="00BF4652" w:rsidP="00F64B5D">
            <w:pPr>
              <w:jc w:val="center"/>
              <w:rPr>
                <w:b/>
                <w:color w:val="000000"/>
                <w:szCs w:val="22"/>
              </w:rPr>
            </w:pPr>
          </w:p>
        </w:tc>
        <w:tc>
          <w:tcPr>
            <w:tcW w:w="670" w:type="dxa"/>
            <w:vAlign w:val="center"/>
          </w:tcPr>
          <w:p w14:paraId="0E231F52" w14:textId="77777777" w:rsidR="00BF4652" w:rsidRPr="006F38CF" w:rsidRDefault="00BF4652" w:rsidP="00F64B5D">
            <w:pPr>
              <w:jc w:val="center"/>
              <w:rPr>
                <w:b/>
                <w:color w:val="000000"/>
                <w:szCs w:val="22"/>
              </w:rPr>
            </w:pPr>
          </w:p>
        </w:tc>
        <w:tc>
          <w:tcPr>
            <w:tcW w:w="669" w:type="dxa"/>
            <w:vAlign w:val="center"/>
          </w:tcPr>
          <w:p w14:paraId="74753A91" w14:textId="77777777" w:rsidR="00BF4652" w:rsidRPr="006F38CF" w:rsidRDefault="00BF4652" w:rsidP="00F64B5D">
            <w:pPr>
              <w:jc w:val="center"/>
              <w:rPr>
                <w:b/>
                <w:color w:val="000000"/>
                <w:szCs w:val="22"/>
              </w:rPr>
            </w:pPr>
          </w:p>
        </w:tc>
        <w:tc>
          <w:tcPr>
            <w:tcW w:w="670" w:type="dxa"/>
            <w:vAlign w:val="center"/>
          </w:tcPr>
          <w:p w14:paraId="5054CC34" w14:textId="77777777" w:rsidR="00BF4652" w:rsidRPr="006F38CF" w:rsidRDefault="00BF4652" w:rsidP="00F64B5D">
            <w:pPr>
              <w:jc w:val="center"/>
              <w:rPr>
                <w:b/>
                <w:color w:val="000000"/>
                <w:szCs w:val="22"/>
              </w:rPr>
            </w:pPr>
          </w:p>
        </w:tc>
        <w:tc>
          <w:tcPr>
            <w:tcW w:w="669" w:type="dxa"/>
            <w:vAlign w:val="center"/>
          </w:tcPr>
          <w:p w14:paraId="602AC6B9" w14:textId="77777777" w:rsidR="00BF4652" w:rsidRPr="006F38CF" w:rsidRDefault="00BF4652" w:rsidP="00F64B5D">
            <w:pPr>
              <w:jc w:val="center"/>
              <w:rPr>
                <w:b/>
                <w:color w:val="000000"/>
                <w:szCs w:val="22"/>
              </w:rPr>
            </w:pPr>
          </w:p>
        </w:tc>
        <w:tc>
          <w:tcPr>
            <w:tcW w:w="670" w:type="dxa"/>
            <w:vAlign w:val="center"/>
          </w:tcPr>
          <w:p w14:paraId="64168D42" w14:textId="7E801D2B" w:rsidR="00BF4652" w:rsidRPr="006F38CF" w:rsidRDefault="00AB5FC2" w:rsidP="00F64B5D">
            <w:pPr>
              <w:jc w:val="center"/>
              <w:rPr>
                <w:b/>
                <w:color w:val="000000"/>
                <w:szCs w:val="22"/>
              </w:rPr>
            </w:pPr>
            <w:r>
              <w:rPr>
                <w:b/>
                <w:color w:val="000000"/>
                <w:szCs w:val="22"/>
              </w:rPr>
              <w:t>x</w:t>
            </w:r>
          </w:p>
        </w:tc>
      </w:tr>
    </w:tbl>
    <w:p w14:paraId="10C3DEB2"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54306F7"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76F0354" w14:textId="77777777" w:rsidR="005147E7" w:rsidRPr="006F38CF" w:rsidRDefault="005147E7" w:rsidP="00F64B5D">
      <w:pPr>
        <w:numPr>
          <w:ilvl w:val="12"/>
          <w:numId w:val="0"/>
        </w:numPr>
        <w:outlineLvl w:val="0"/>
        <w:rPr>
          <w:b/>
        </w:rPr>
      </w:pPr>
    </w:p>
    <w:p w14:paraId="38DF7FF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3ABB76D" w14:textId="77777777" w:rsidTr="007A50D9">
        <w:trPr>
          <w:cantSplit/>
          <w:trHeight w:val="243"/>
          <w:jc w:val="center"/>
        </w:trPr>
        <w:tc>
          <w:tcPr>
            <w:tcW w:w="5649" w:type="dxa"/>
            <w:gridSpan w:val="2"/>
            <w:shd w:val="clear" w:color="auto" w:fill="DBE5F1" w:themeFill="accent1" w:themeFillTint="33"/>
            <w:vAlign w:val="center"/>
          </w:tcPr>
          <w:p w14:paraId="713BEC88"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22EE0F2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1C7F475"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0EF9E33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38E0C4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B7A814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5BD2C3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556547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BF3E15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6191E6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CB00DB0"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90A029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01212D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0691C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B82600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4B956A" w14:textId="77777777" w:rsidTr="005147E7">
        <w:trPr>
          <w:cantSplit/>
          <w:trHeight w:val="243"/>
          <w:jc w:val="center"/>
        </w:trPr>
        <w:tc>
          <w:tcPr>
            <w:tcW w:w="830" w:type="dxa"/>
            <w:vAlign w:val="center"/>
          </w:tcPr>
          <w:p w14:paraId="4DA8AF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B57541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04187D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D041CC4"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1D05BC1" w14:textId="77777777" w:rsidR="005147E7" w:rsidRPr="006F38CF" w:rsidRDefault="005147E7" w:rsidP="00F64B5D">
            <w:pPr>
              <w:jc w:val="center"/>
              <w:rPr>
                <w:b/>
                <w:color w:val="000000"/>
                <w:sz w:val="18"/>
                <w:szCs w:val="18"/>
              </w:rPr>
            </w:pPr>
          </w:p>
        </w:tc>
        <w:tc>
          <w:tcPr>
            <w:tcW w:w="669" w:type="dxa"/>
            <w:vMerge/>
            <w:vAlign w:val="center"/>
          </w:tcPr>
          <w:p w14:paraId="015CB8B5" w14:textId="77777777" w:rsidR="005147E7" w:rsidRPr="006F38CF" w:rsidRDefault="005147E7" w:rsidP="00F64B5D">
            <w:pPr>
              <w:jc w:val="center"/>
              <w:rPr>
                <w:b/>
                <w:color w:val="000000"/>
                <w:sz w:val="18"/>
                <w:szCs w:val="18"/>
              </w:rPr>
            </w:pPr>
          </w:p>
        </w:tc>
        <w:tc>
          <w:tcPr>
            <w:tcW w:w="670" w:type="dxa"/>
            <w:vMerge/>
            <w:vAlign w:val="center"/>
          </w:tcPr>
          <w:p w14:paraId="5D26B711" w14:textId="77777777" w:rsidR="005147E7" w:rsidRPr="006F38CF" w:rsidRDefault="005147E7" w:rsidP="00F64B5D">
            <w:pPr>
              <w:jc w:val="center"/>
              <w:rPr>
                <w:b/>
                <w:color w:val="000000"/>
                <w:sz w:val="18"/>
                <w:szCs w:val="18"/>
              </w:rPr>
            </w:pPr>
          </w:p>
        </w:tc>
        <w:tc>
          <w:tcPr>
            <w:tcW w:w="669" w:type="dxa"/>
            <w:vMerge/>
            <w:vAlign w:val="center"/>
          </w:tcPr>
          <w:p w14:paraId="3149F3AD" w14:textId="77777777" w:rsidR="005147E7" w:rsidRPr="006F38CF" w:rsidRDefault="005147E7" w:rsidP="00F64B5D">
            <w:pPr>
              <w:jc w:val="center"/>
              <w:rPr>
                <w:b/>
                <w:color w:val="000000"/>
                <w:sz w:val="18"/>
                <w:szCs w:val="18"/>
              </w:rPr>
            </w:pPr>
          </w:p>
        </w:tc>
        <w:tc>
          <w:tcPr>
            <w:tcW w:w="670" w:type="dxa"/>
            <w:vMerge/>
            <w:vAlign w:val="center"/>
          </w:tcPr>
          <w:p w14:paraId="7D15F362" w14:textId="77777777" w:rsidR="005147E7" w:rsidRPr="006F38CF" w:rsidRDefault="005147E7" w:rsidP="00F64B5D">
            <w:pPr>
              <w:jc w:val="center"/>
              <w:rPr>
                <w:b/>
                <w:color w:val="000000"/>
                <w:sz w:val="18"/>
                <w:szCs w:val="18"/>
              </w:rPr>
            </w:pPr>
          </w:p>
        </w:tc>
        <w:tc>
          <w:tcPr>
            <w:tcW w:w="669" w:type="dxa"/>
            <w:vMerge/>
            <w:vAlign w:val="center"/>
          </w:tcPr>
          <w:p w14:paraId="4E26F801" w14:textId="77777777" w:rsidR="005147E7" w:rsidRPr="006F38CF" w:rsidRDefault="005147E7" w:rsidP="00F64B5D">
            <w:pPr>
              <w:jc w:val="center"/>
              <w:rPr>
                <w:b/>
                <w:color w:val="000000"/>
                <w:sz w:val="18"/>
                <w:szCs w:val="18"/>
              </w:rPr>
            </w:pPr>
          </w:p>
        </w:tc>
        <w:tc>
          <w:tcPr>
            <w:tcW w:w="670" w:type="dxa"/>
            <w:vMerge/>
            <w:vAlign w:val="center"/>
          </w:tcPr>
          <w:p w14:paraId="48050C83" w14:textId="77777777" w:rsidR="005147E7" w:rsidRPr="006F38CF" w:rsidRDefault="005147E7" w:rsidP="00F64B5D">
            <w:pPr>
              <w:jc w:val="center"/>
              <w:rPr>
                <w:b/>
                <w:color w:val="000000"/>
                <w:sz w:val="18"/>
                <w:szCs w:val="18"/>
              </w:rPr>
            </w:pPr>
          </w:p>
        </w:tc>
        <w:tc>
          <w:tcPr>
            <w:tcW w:w="669" w:type="dxa"/>
            <w:vMerge/>
            <w:vAlign w:val="center"/>
          </w:tcPr>
          <w:p w14:paraId="04BDE8BE" w14:textId="77777777" w:rsidR="005147E7" w:rsidRPr="006F38CF" w:rsidRDefault="005147E7" w:rsidP="00F64B5D">
            <w:pPr>
              <w:jc w:val="center"/>
              <w:rPr>
                <w:b/>
                <w:color w:val="000000"/>
                <w:sz w:val="18"/>
                <w:szCs w:val="18"/>
              </w:rPr>
            </w:pPr>
          </w:p>
        </w:tc>
        <w:tc>
          <w:tcPr>
            <w:tcW w:w="670" w:type="dxa"/>
            <w:vMerge/>
            <w:vAlign w:val="center"/>
          </w:tcPr>
          <w:p w14:paraId="04966AC3" w14:textId="77777777" w:rsidR="005147E7" w:rsidRPr="006F38CF" w:rsidRDefault="005147E7" w:rsidP="00F64B5D">
            <w:pPr>
              <w:jc w:val="center"/>
              <w:rPr>
                <w:b/>
                <w:color w:val="000000"/>
                <w:sz w:val="18"/>
                <w:szCs w:val="18"/>
              </w:rPr>
            </w:pPr>
          </w:p>
        </w:tc>
        <w:tc>
          <w:tcPr>
            <w:tcW w:w="669" w:type="dxa"/>
            <w:vMerge/>
            <w:vAlign w:val="center"/>
          </w:tcPr>
          <w:p w14:paraId="198A74FD" w14:textId="77777777" w:rsidR="005147E7" w:rsidRPr="006F38CF" w:rsidRDefault="005147E7" w:rsidP="00F64B5D">
            <w:pPr>
              <w:jc w:val="center"/>
              <w:rPr>
                <w:b/>
                <w:color w:val="000000"/>
                <w:sz w:val="18"/>
                <w:szCs w:val="18"/>
              </w:rPr>
            </w:pPr>
          </w:p>
        </w:tc>
        <w:tc>
          <w:tcPr>
            <w:tcW w:w="670" w:type="dxa"/>
            <w:vMerge/>
            <w:vAlign w:val="center"/>
          </w:tcPr>
          <w:p w14:paraId="6FB6BF96" w14:textId="77777777" w:rsidR="005147E7" w:rsidRPr="006F38CF" w:rsidRDefault="005147E7" w:rsidP="00F64B5D">
            <w:pPr>
              <w:jc w:val="center"/>
              <w:rPr>
                <w:b/>
                <w:color w:val="000000"/>
                <w:sz w:val="18"/>
                <w:szCs w:val="18"/>
              </w:rPr>
            </w:pPr>
          </w:p>
        </w:tc>
        <w:tc>
          <w:tcPr>
            <w:tcW w:w="669" w:type="dxa"/>
            <w:vMerge/>
            <w:vAlign w:val="center"/>
          </w:tcPr>
          <w:p w14:paraId="50E0C7BD" w14:textId="77777777" w:rsidR="005147E7" w:rsidRPr="006F38CF" w:rsidRDefault="005147E7" w:rsidP="00F64B5D">
            <w:pPr>
              <w:jc w:val="center"/>
              <w:rPr>
                <w:b/>
                <w:color w:val="000000"/>
                <w:sz w:val="18"/>
                <w:szCs w:val="18"/>
              </w:rPr>
            </w:pPr>
          </w:p>
        </w:tc>
        <w:tc>
          <w:tcPr>
            <w:tcW w:w="670" w:type="dxa"/>
            <w:vMerge/>
            <w:vAlign w:val="center"/>
          </w:tcPr>
          <w:p w14:paraId="5A5B8D61" w14:textId="77777777" w:rsidR="005147E7" w:rsidRPr="006F38CF" w:rsidRDefault="005147E7" w:rsidP="00F64B5D">
            <w:pPr>
              <w:jc w:val="center"/>
              <w:rPr>
                <w:b/>
                <w:color w:val="000000"/>
                <w:sz w:val="18"/>
                <w:szCs w:val="18"/>
              </w:rPr>
            </w:pPr>
          </w:p>
        </w:tc>
      </w:tr>
      <w:tr w:rsidR="005147E7" w:rsidRPr="006F38CF" w14:paraId="0D3FA66D" w14:textId="77777777" w:rsidTr="005147E7">
        <w:trPr>
          <w:cantSplit/>
          <w:trHeight w:val="289"/>
          <w:jc w:val="center"/>
        </w:trPr>
        <w:tc>
          <w:tcPr>
            <w:tcW w:w="830" w:type="dxa"/>
            <w:vAlign w:val="center"/>
          </w:tcPr>
          <w:p w14:paraId="3FAFA873" w14:textId="079E4E73" w:rsidR="005147E7" w:rsidRPr="006F38CF" w:rsidRDefault="00476E9D" w:rsidP="00F64B5D">
            <w:pPr>
              <w:tabs>
                <w:tab w:val="left" w:pos="397"/>
              </w:tabs>
              <w:ind w:left="397" w:hanging="397"/>
              <w:jc w:val="center"/>
              <w:rPr>
                <w:color w:val="000000"/>
                <w:szCs w:val="22"/>
              </w:rPr>
            </w:pPr>
            <w:r w:rsidRPr="00A01D56">
              <w:rPr>
                <w:b/>
                <w:sz w:val="20"/>
                <w:lang w:val="pl-PL"/>
              </w:rPr>
              <w:t>a.16</w:t>
            </w:r>
          </w:p>
        </w:tc>
        <w:tc>
          <w:tcPr>
            <w:tcW w:w="4819" w:type="dxa"/>
            <w:vAlign w:val="center"/>
          </w:tcPr>
          <w:p w14:paraId="50DE0C4F" w14:textId="0DDDF0F7" w:rsidR="005147E7" w:rsidRPr="006F38CF" w:rsidRDefault="007F24AC" w:rsidP="00F64B5D">
            <w:pPr>
              <w:tabs>
                <w:tab w:val="left" w:pos="397"/>
              </w:tabs>
              <w:ind w:left="397" w:hanging="397"/>
              <w:rPr>
                <w:color w:val="000000"/>
                <w:szCs w:val="22"/>
              </w:rPr>
            </w:pPr>
            <w:r w:rsidRPr="00A01D56">
              <w:rPr>
                <w:bCs/>
                <w:sz w:val="20"/>
                <w:lang w:val="pl-PL"/>
              </w:rPr>
              <w:t>Upravljanje projektom</w:t>
            </w:r>
          </w:p>
        </w:tc>
        <w:tc>
          <w:tcPr>
            <w:tcW w:w="953" w:type="dxa"/>
            <w:vAlign w:val="center"/>
          </w:tcPr>
          <w:p w14:paraId="718B05F1" w14:textId="1EBB2F8E" w:rsidR="005147E7" w:rsidRPr="006F38CF" w:rsidRDefault="00E409B7" w:rsidP="00F64B5D">
            <w:pPr>
              <w:jc w:val="center"/>
              <w:rPr>
                <w:b/>
                <w:color w:val="000000"/>
                <w:szCs w:val="22"/>
              </w:rPr>
            </w:pPr>
            <w:r>
              <w:rPr>
                <w:b/>
                <w:color w:val="000000"/>
                <w:szCs w:val="22"/>
              </w:rPr>
              <w:t>12</w:t>
            </w:r>
            <w:r w:rsidR="002071CC">
              <w:rPr>
                <w:b/>
                <w:color w:val="000000"/>
                <w:szCs w:val="22"/>
              </w:rPr>
              <w:t xml:space="preserve"> weeks</w:t>
            </w:r>
          </w:p>
        </w:tc>
        <w:tc>
          <w:tcPr>
            <w:tcW w:w="669" w:type="dxa"/>
            <w:vAlign w:val="center"/>
          </w:tcPr>
          <w:p w14:paraId="7D6FE72F" w14:textId="04F30AD3" w:rsidR="005147E7" w:rsidRPr="006F38CF" w:rsidRDefault="00E409B7" w:rsidP="00F64B5D">
            <w:pPr>
              <w:jc w:val="center"/>
              <w:rPr>
                <w:b/>
                <w:color w:val="000000"/>
                <w:szCs w:val="22"/>
              </w:rPr>
            </w:pPr>
            <w:r>
              <w:rPr>
                <w:b/>
                <w:color w:val="000000"/>
                <w:szCs w:val="22"/>
              </w:rPr>
              <w:t>x</w:t>
            </w:r>
          </w:p>
        </w:tc>
        <w:tc>
          <w:tcPr>
            <w:tcW w:w="670" w:type="dxa"/>
            <w:vAlign w:val="center"/>
          </w:tcPr>
          <w:p w14:paraId="4904E0FF" w14:textId="46CD180A" w:rsidR="005147E7" w:rsidRPr="006F38CF" w:rsidRDefault="00E409B7" w:rsidP="00F64B5D">
            <w:pPr>
              <w:jc w:val="center"/>
              <w:rPr>
                <w:b/>
                <w:color w:val="000000"/>
                <w:szCs w:val="22"/>
              </w:rPr>
            </w:pPr>
            <w:r>
              <w:rPr>
                <w:b/>
                <w:color w:val="000000"/>
                <w:szCs w:val="22"/>
              </w:rPr>
              <w:t>x</w:t>
            </w:r>
          </w:p>
        </w:tc>
        <w:tc>
          <w:tcPr>
            <w:tcW w:w="669" w:type="dxa"/>
            <w:vAlign w:val="center"/>
          </w:tcPr>
          <w:p w14:paraId="5B387844" w14:textId="7FBCB601" w:rsidR="005147E7" w:rsidRPr="006F38CF" w:rsidRDefault="00E409B7" w:rsidP="00F64B5D">
            <w:pPr>
              <w:jc w:val="center"/>
              <w:rPr>
                <w:b/>
                <w:color w:val="000000"/>
                <w:szCs w:val="22"/>
              </w:rPr>
            </w:pPr>
            <w:r>
              <w:rPr>
                <w:b/>
                <w:color w:val="000000"/>
                <w:szCs w:val="22"/>
              </w:rPr>
              <w:t>x</w:t>
            </w:r>
          </w:p>
        </w:tc>
        <w:tc>
          <w:tcPr>
            <w:tcW w:w="670" w:type="dxa"/>
            <w:vAlign w:val="center"/>
          </w:tcPr>
          <w:p w14:paraId="206ABC8B" w14:textId="77777777" w:rsidR="005147E7" w:rsidRPr="006F38CF" w:rsidRDefault="005147E7" w:rsidP="00F64B5D">
            <w:pPr>
              <w:jc w:val="center"/>
              <w:rPr>
                <w:b/>
                <w:color w:val="000000"/>
                <w:szCs w:val="22"/>
              </w:rPr>
            </w:pPr>
          </w:p>
        </w:tc>
        <w:tc>
          <w:tcPr>
            <w:tcW w:w="669" w:type="dxa"/>
            <w:vAlign w:val="center"/>
          </w:tcPr>
          <w:p w14:paraId="39CFF34B" w14:textId="77777777" w:rsidR="005147E7" w:rsidRPr="006F38CF" w:rsidRDefault="005147E7" w:rsidP="00F64B5D">
            <w:pPr>
              <w:jc w:val="center"/>
              <w:rPr>
                <w:b/>
                <w:color w:val="000000"/>
                <w:szCs w:val="22"/>
              </w:rPr>
            </w:pPr>
          </w:p>
        </w:tc>
        <w:tc>
          <w:tcPr>
            <w:tcW w:w="670" w:type="dxa"/>
            <w:vAlign w:val="center"/>
          </w:tcPr>
          <w:p w14:paraId="79B55311" w14:textId="77777777" w:rsidR="005147E7" w:rsidRPr="006F38CF" w:rsidRDefault="005147E7" w:rsidP="00F64B5D">
            <w:pPr>
              <w:jc w:val="center"/>
              <w:rPr>
                <w:b/>
                <w:color w:val="000000"/>
                <w:szCs w:val="22"/>
              </w:rPr>
            </w:pPr>
          </w:p>
        </w:tc>
        <w:tc>
          <w:tcPr>
            <w:tcW w:w="669" w:type="dxa"/>
            <w:vAlign w:val="center"/>
          </w:tcPr>
          <w:p w14:paraId="3C40B6AD" w14:textId="77777777" w:rsidR="005147E7" w:rsidRPr="006F38CF" w:rsidRDefault="005147E7" w:rsidP="00F64B5D">
            <w:pPr>
              <w:jc w:val="center"/>
              <w:rPr>
                <w:b/>
                <w:color w:val="000000"/>
                <w:szCs w:val="22"/>
              </w:rPr>
            </w:pPr>
          </w:p>
        </w:tc>
        <w:tc>
          <w:tcPr>
            <w:tcW w:w="670" w:type="dxa"/>
            <w:vAlign w:val="center"/>
          </w:tcPr>
          <w:p w14:paraId="19ACDC4C" w14:textId="77777777" w:rsidR="005147E7" w:rsidRPr="006F38CF" w:rsidRDefault="005147E7" w:rsidP="00F64B5D">
            <w:pPr>
              <w:jc w:val="center"/>
              <w:rPr>
                <w:b/>
                <w:color w:val="000000"/>
                <w:szCs w:val="22"/>
              </w:rPr>
            </w:pPr>
          </w:p>
        </w:tc>
        <w:tc>
          <w:tcPr>
            <w:tcW w:w="669" w:type="dxa"/>
            <w:vAlign w:val="center"/>
          </w:tcPr>
          <w:p w14:paraId="178C1419" w14:textId="77777777" w:rsidR="005147E7" w:rsidRPr="006F38CF" w:rsidRDefault="005147E7" w:rsidP="00F64B5D">
            <w:pPr>
              <w:jc w:val="center"/>
              <w:rPr>
                <w:b/>
                <w:color w:val="000000"/>
                <w:szCs w:val="22"/>
              </w:rPr>
            </w:pPr>
          </w:p>
        </w:tc>
        <w:tc>
          <w:tcPr>
            <w:tcW w:w="670" w:type="dxa"/>
            <w:vAlign w:val="center"/>
          </w:tcPr>
          <w:p w14:paraId="73EBB74E" w14:textId="77777777" w:rsidR="005147E7" w:rsidRPr="006F38CF" w:rsidRDefault="005147E7" w:rsidP="00F64B5D">
            <w:pPr>
              <w:jc w:val="center"/>
              <w:rPr>
                <w:b/>
                <w:color w:val="000000"/>
                <w:szCs w:val="22"/>
              </w:rPr>
            </w:pPr>
          </w:p>
        </w:tc>
        <w:tc>
          <w:tcPr>
            <w:tcW w:w="669" w:type="dxa"/>
            <w:vAlign w:val="center"/>
          </w:tcPr>
          <w:p w14:paraId="34E41C54" w14:textId="77777777" w:rsidR="005147E7" w:rsidRPr="006F38CF" w:rsidRDefault="005147E7" w:rsidP="00F64B5D">
            <w:pPr>
              <w:jc w:val="center"/>
              <w:rPr>
                <w:b/>
                <w:color w:val="000000"/>
                <w:szCs w:val="22"/>
              </w:rPr>
            </w:pPr>
          </w:p>
        </w:tc>
        <w:tc>
          <w:tcPr>
            <w:tcW w:w="670" w:type="dxa"/>
            <w:vAlign w:val="center"/>
          </w:tcPr>
          <w:p w14:paraId="2E1F990F" w14:textId="77777777" w:rsidR="005147E7" w:rsidRPr="006F38CF" w:rsidRDefault="005147E7" w:rsidP="00F64B5D">
            <w:pPr>
              <w:jc w:val="center"/>
              <w:rPr>
                <w:b/>
                <w:color w:val="000000"/>
                <w:szCs w:val="22"/>
              </w:rPr>
            </w:pPr>
          </w:p>
        </w:tc>
      </w:tr>
      <w:tr w:rsidR="005147E7" w:rsidRPr="006F38CF" w14:paraId="00F6C213" w14:textId="77777777" w:rsidTr="005147E7">
        <w:trPr>
          <w:cantSplit/>
          <w:trHeight w:val="289"/>
          <w:jc w:val="center"/>
        </w:trPr>
        <w:tc>
          <w:tcPr>
            <w:tcW w:w="830" w:type="dxa"/>
            <w:vAlign w:val="center"/>
          </w:tcPr>
          <w:p w14:paraId="5DE04C22" w14:textId="73F81823" w:rsidR="005147E7" w:rsidRPr="006F38CF" w:rsidRDefault="00DA3671" w:rsidP="00F64B5D">
            <w:pPr>
              <w:tabs>
                <w:tab w:val="left" w:pos="397"/>
              </w:tabs>
              <w:ind w:left="397" w:hanging="397"/>
              <w:jc w:val="center"/>
              <w:rPr>
                <w:color w:val="000000"/>
                <w:szCs w:val="22"/>
              </w:rPr>
            </w:pPr>
            <w:r w:rsidRPr="00A01D56">
              <w:rPr>
                <w:b/>
                <w:sz w:val="20"/>
                <w:lang w:val="pl-PL"/>
              </w:rPr>
              <w:t>a.16.1</w:t>
            </w:r>
            <w:r w:rsidRPr="00A01D56">
              <w:rPr>
                <w:bCs/>
                <w:sz w:val="20"/>
                <w:lang w:val="pl-PL"/>
              </w:rPr>
              <w:t>.</w:t>
            </w:r>
          </w:p>
        </w:tc>
        <w:tc>
          <w:tcPr>
            <w:tcW w:w="4819" w:type="dxa"/>
            <w:vAlign w:val="center"/>
          </w:tcPr>
          <w:p w14:paraId="79CA92DA" w14:textId="77777777" w:rsidR="00DB07EA" w:rsidRPr="00A01D56" w:rsidRDefault="00DB07EA" w:rsidP="00DB07EA">
            <w:pPr>
              <w:rPr>
                <w:bCs/>
                <w:sz w:val="20"/>
                <w:lang w:val="pl-PL"/>
              </w:rPr>
            </w:pPr>
            <w:r w:rsidRPr="00A01D56">
              <w:rPr>
                <w:bCs/>
                <w:sz w:val="20"/>
                <w:lang w:val="pl-PL"/>
              </w:rPr>
              <w:t xml:space="preserve">Lokalno upravljanje projektom </w:t>
            </w:r>
          </w:p>
          <w:p w14:paraId="00D59876" w14:textId="77777777" w:rsidR="005147E7" w:rsidRPr="006F38CF" w:rsidRDefault="005147E7" w:rsidP="00F64B5D">
            <w:pPr>
              <w:tabs>
                <w:tab w:val="left" w:pos="397"/>
              </w:tabs>
              <w:ind w:left="397" w:hanging="397"/>
              <w:rPr>
                <w:color w:val="000000"/>
                <w:szCs w:val="22"/>
              </w:rPr>
            </w:pPr>
          </w:p>
        </w:tc>
        <w:tc>
          <w:tcPr>
            <w:tcW w:w="953" w:type="dxa"/>
            <w:vAlign w:val="center"/>
          </w:tcPr>
          <w:p w14:paraId="1D468DC2" w14:textId="29FDDCC2" w:rsidR="005147E7" w:rsidRPr="006F38CF" w:rsidRDefault="00E409B7" w:rsidP="00F64B5D">
            <w:pPr>
              <w:jc w:val="center"/>
              <w:rPr>
                <w:b/>
                <w:color w:val="000000"/>
                <w:szCs w:val="22"/>
              </w:rPr>
            </w:pPr>
            <w:r>
              <w:rPr>
                <w:b/>
                <w:color w:val="000000"/>
                <w:szCs w:val="22"/>
              </w:rPr>
              <w:t>12 weeks</w:t>
            </w:r>
          </w:p>
        </w:tc>
        <w:tc>
          <w:tcPr>
            <w:tcW w:w="669" w:type="dxa"/>
            <w:vAlign w:val="center"/>
          </w:tcPr>
          <w:p w14:paraId="36B9095F" w14:textId="4D1B2768" w:rsidR="005147E7" w:rsidRPr="006F38CF" w:rsidRDefault="00E409B7" w:rsidP="00F64B5D">
            <w:pPr>
              <w:jc w:val="center"/>
              <w:rPr>
                <w:b/>
                <w:color w:val="000000"/>
                <w:szCs w:val="22"/>
              </w:rPr>
            </w:pPr>
            <w:r>
              <w:rPr>
                <w:b/>
                <w:color w:val="000000"/>
                <w:szCs w:val="22"/>
              </w:rPr>
              <w:t>x</w:t>
            </w:r>
          </w:p>
        </w:tc>
        <w:tc>
          <w:tcPr>
            <w:tcW w:w="670" w:type="dxa"/>
            <w:vAlign w:val="center"/>
          </w:tcPr>
          <w:p w14:paraId="73A941D6" w14:textId="4D60EC5B" w:rsidR="005147E7" w:rsidRPr="006F38CF" w:rsidRDefault="00E409B7" w:rsidP="00F64B5D">
            <w:pPr>
              <w:jc w:val="center"/>
              <w:rPr>
                <w:b/>
                <w:color w:val="000000"/>
                <w:szCs w:val="22"/>
              </w:rPr>
            </w:pPr>
            <w:r>
              <w:rPr>
                <w:b/>
                <w:color w:val="000000"/>
                <w:szCs w:val="22"/>
              </w:rPr>
              <w:t>x</w:t>
            </w:r>
          </w:p>
        </w:tc>
        <w:tc>
          <w:tcPr>
            <w:tcW w:w="669" w:type="dxa"/>
            <w:vAlign w:val="center"/>
          </w:tcPr>
          <w:p w14:paraId="3F4F9971" w14:textId="0D5BEE29" w:rsidR="005147E7" w:rsidRPr="006F38CF" w:rsidRDefault="00E409B7" w:rsidP="00F64B5D">
            <w:pPr>
              <w:jc w:val="center"/>
              <w:rPr>
                <w:b/>
                <w:color w:val="000000"/>
                <w:szCs w:val="22"/>
              </w:rPr>
            </w:pPr>
            <w:r>
              <w:rPr>
                <w:b/>
                <w:color w:val="000000"/>
                <w:szCs w:val="22"/>
              </w:rPr>
              <w:t>x</w:t>
            </w:r>
          </w:p>
        </w:tc>
        <w:tc>
          <w:tcPr>
            <w:tcW w:w="670" w:type="dxa"/>
            <w:vAlign w:val="center"/>
          </w:tcPr>
          <w:p w14:paraId="6BBE50B3" w14:textId="77777777" w:rsidR="005147E7" w:rsidRPr="006F38CF" w:rsidRDefault="005147E7" w:rsidP="00F64B5D">
            <w:pPr>
              <w:jc w:val="center"/>
              <w:rPr>
                <w:b/>
                <w:color w:val="000000"/>
                <w:szCs w:val="22"/>
              </w:rPr>
            </w:pPr>
          </w:p>
        </w:tc>
        <w:tc>
          <w:tcPr>
            <w:tcW w:w="669" w:type="dxa"/>
            <w:vAlign w:val="center"/>
          </w:tcPr>
          <w:p w14:paraId="7F2ADC42" w14:textId="77777777" w:rsidR="005147E7" w:rsidRPr="006F38CF" w:rsidRDefault="005147E7" w:rsidP="00F64B5D">
            <w:pPr>
              <w:jc w:val="center"/>
              <w:rPr>
                <w:b/>
                <w:color w:val="000000"/>
                <w:szCs w:val="22"/>
              </w:rPr>
            </w:pPr>
          </w:p>
        </w:tc>
        <w:tc>
          <w:tcPr>
            <w:tcW w:w="670" w:type="dxa"/>
            <w:vAlign w:val="center"/>
          </w:tcPr>
          <w:p w14:paraId="2A50CC49" w14:textId="77777777" w:rsidR="005147E7" w:rsidRPr="006F38CF" w:rsidRDefault="005147E7" w:rsidP="00F64B5D">
            <w:pPr>
              <w:jc w:val="center"/>
              <w:rPr>
                <w:b/>
                <w:color w:val="000000"/>
                <w:szCs w:val="22"/>
              </w:rPr>
            </w:pPr>
          </w:p>
        </w:tc>
        <w:tc>
          <w:tcPr>
            <w:tcW w:w="669" w:type="dxa"/>
            <w:vAlign w:val="center"/>
          </w:tcPr>
          <w:p w14:paraId="78B9CD2E" w14:textId="77777777" w:rsidR="005147E7" w:rsidRPr="006F38CF" w:rsidRDefault="005147E7" w:rsidP="00F64B5D">
            <w:pPr>
              <w:jc w:val="center"/>
              <w:rPr>
                <w:b/>
                <w:color w:val="000000"/>
                <w:szCs w:val="22"/>
              </w:rPr>
            </w:pPr>
          </w:p>
        </w:tc>
        <w:tc>
          <w:tcPr>
            <w:tcW w:w="670" w:type="dxa"/>
            <w:vAlign w:val="center"/>
          </w:tcPr>
          <w:p w14:paraId="0B01548D" w14:textId="77777777" w:rsidR="005147E7" w:rsidRPr="006F38CF" w:rsidRDefault="005147E7" w:rsidP="00F64B5D">
            <w:pPr>
              <w:jc w:val="center"/>
              <w:rPr>
                <w:b/>
                <w:color w:val="000000"/>
                <w:szCs w:val="22"/>
              </w:rPr>
            </w:pPr>
          </w:p>
        </w:tc>
        <w:tc>
          <w:tcPr>
            <w:tcW w:w="669" w:type="dxa"/>
            <w:vAlign w:val="center"/>
          </w:tcPr>
          <w:p w14:paraId="4D155BFF" w14:textId="77777777" w:rsidR="005147E7" w:rsidRPr="006F38CF" w:rsidRDefault="005147E7" w:rsidP="00F64B5D">
            <w:pPr>
              <w:jc w:val="center"/>
              <w:rPr>
                <w:b/>
                <w:color w:val="000000"/>
                <w:szCs w:val="22"/>
              </w:rPr>
            </w:pPr>
          </w:p>
        </w:tc>
        <w:tc>
          <w:tcPr>
            <w:tcW w:w="670" w:type="dxa"/>
            <w:vAlign w:val="center"/>
          </w:tcPr>
          <w:p w14:paraId="47771702" w14:textId="77777777" w:rsidR="005147E7" w:rsidRPr="006F38CF" w:rsidRDefault="005147E7" w:rsidP="00F64B5D">
            <w:pPr>
              <w:jc w:val="center"/>
              <w:rPr>
                <w:b/>
                <w:color w:val="000000"/>
                <w:szCs w:val="22"/>
              </w:rPr>
            </w:pPr>
          </w:p>
        </w:tc>
        <w:tc>
          <w:tcPr>
            <w:tcW w:w="669" w:type="dxa"/>
            <w:vAlign w:val="center"/>
          </w:tcPr>
          <w:p w14:paraId="3EBA8B9B" w14:textId="77777777" w:rsidR="005147E7" w:rsidRPr="006F38CF" w:rsidRDefault="005147E7" w:rsidP="00F64B5D">
            <w:pPr>
              <w:jc w:val="center"/>
              <w:rPr>
                <w:b/>
                <w:color w:val="000000"/>
                <w:szCs w:val="22"/>
              </w:rPr>
            </w:pPr>
          </w:p>
        </w:tc>
        <w:tc>
          <w:tcPr>
            <w:tcW w:w="670" w:type="dxa"/>
            <w:vAlign w:val="center"/>
          </w:tcPr>
          <w:p w14:paraId="158A9805" w14:textId="77777777" w:rsidR="005147E7" w:rsidRPr="006F38CF" w:rsidRDefault="005147E7" w:rsidP="00F64B5D">
            <w:pPr>
              <w:jc w:val="center"/>
              <w:rPr>
                <w:b/>
                <w:color w:val="000000"/>
                <w:szCs w:val="22"/>
              </w:rPr>
            </w:pPr>
          </w:p>
        </w:tc>
      </w:tr>
      <w:tr w:rsidR="005147E7" w:rsidRPr="006F38CF" w14:paraId="0E70F9E8" w14:textId="77777777" w:rsidTr="005147E7">
        <w:trPr>
          <w:cantSplit/>
          <w:trHeight w:val="289"/>
          <w:jc w:val="center"/>
        </w:trPr>
        <w:tc>
          <w:tcPr>
            <w:tcW w:w="830" w:type="dxa"/>
            <w:vAlign w:val="center"/>
          </w:tcPr>
          <w:p w14:paraId="1580069B" w14:textId="799B357E" w:rsidR="005147E7" w:rsidRPr="006F38CF" w:rsidRDefault="00CA5F28" w:rsidP="00F64B5D">
            <w:pPr>
              <w:tabs>
                <w:tab w:val="left" w:pos="397"/>
              </w:tabs>
              <w:ind w:left="397" w:hanging="397"/>
              <w:jc w:val="center"/>
              <w:rPr>
                <w:color w:val="000000"/>
                <w:szCs w:val="22"/>
              </w:rPr>
            </w:pPr>
            <w:r w:rsidRPr="00A01D56">
              <w:rPr>
                <w:b/>
                <w:sz w:val="20"/>
                <w:lang w:val="pl-PL"/>
              </w:rPr>
              <w:t>a.16.1.1</w:t>
            </w:r>
          </w:p>
        </w:tc>
        <w:tc>
          <w:tcPr>
            <w:tcW w:w="4819" w:type="dxa"/>
            <w:vAlign w:val="center"/>
          </w:tcPr>
          <w:p w14:paraId="6B8A2885" w14:textId="0D4D21DD" w:rsidR="005147E7" w:rsidRPr="006F38CF" w:rsidRDefault="008738FA" w:rsidP="00F64B5D">
            <w:pPr>
              <w:tabs>
                <w:tab w:val="left" w:pos="397"/>
              </w:tabs>
              <w:ind w:left="397" w:hanging="397"/>
              <w:rPr>
                <w:color w:val="000000"/>
                <w:szCs w:val="22"/>
              </w:rPr>
            </w:pPr>
            <w:r w:rsidRPr="00A01D56">
              <w:rPr>
                <w:bCs/>
                <w:sz w:val="20"/>
                <w:lang w:val="pl-PL"/>
              </w:rPr>
              <w:t>Sprovođenje analize interesnih grupa radi identifikacije</w:t>
            </w:r>
            <w:r w:rsidR="000F3925">
              <w:rPr>
                <w:bCs/>
                <w:sz w:val="20"/>
                <w:lang w:val="pl-PL"/>
              </w:rPr>
              <w:t xml:space="preserve"> </w:t>
            </w:r>
            <w:r w:rsidRPr="00A01D56">
              <w:rPr>
                <w:bCs/>
                <w:sz w:val="20"/>
                <w:lang w:val="pl-PL"/>
              </w:rPr>
              <w:t>ključnih zainteresovanih strana (npr. lokalna zajednica, roditelji, sportski savezi).Uspostavljanje kontakta i komunikacija sa zainteresovanim stranama radi uspostavljanja saradnje i partnerstva.</w:t>
            </w:r>
          </w:p>
        </w:tc>
        <w:tc>
          <w:tcPr>
            <w:tcW w:w="953" w:type="dxa"/>
            <w:vAlign w:val="center"/>
          </w:tcPr>
          <w:p w14:paraId="2E417535" w14:textId="04B58CA7" w:rsidR="005147E7" w:rsidRPr="006F38CF" w:rsidRDefault="00E409B7" w:rsidP="00F64B5D">
            <w:pPr>
              <w:jc w:val="center"/>
              <w:rPr>
                <w:b/>
                <w:color w:val="000000"/>
                <w:szCs w:val="22"/>
              </w:rPr>
            </w:pPr>
            <w:r>
              <w:rPr>
                <w:b/>
                <w:color w:val="000000"/>
                <w:szCs w:val="22"/>
              </w:rPr>
              <w:t>2 weeks</w:t>
            </w:r>
          </w:p>
        </w:tc>
        <w:tc>
          <w:tcPr>
            <w:tcW w:w="669" w:type="dxa"/>
            <w:vAlign w:val="center"/>
          </w:tcPr>
          <w:p w14:paraId="203A504B" w14:textId="27157CA2" w:rsidR="005147E7" w:rsidRPr="006F38CF" w:rsidRDefault="00E409B7" w:rsidP="00F64B5D">
            <w:pPr>
              <w:jc w:val="center"/>
              <w:rPr>
                <w:b/>
                <w:color w:val="000000"/>
                <w:szCs w:val="22"/>
              </w:rPr>
            </w:pPr>
            <w:r>
              <w:rPr>
                <w:b/>
                <w:color w:val="000000"/>
                <w:szCs w:val="22"/>
              </w:rPr>
              <w:t>x</w:t>
            </w:r>
          </w:p>
        </w:tc>
        <w:tc>
          <w:tcPr>
            <w:tcW w:w="670" w:type="dxa"/>
            <w:vAlign w:val="center"/>
          </w:tcPr>
          <w:p w14:paraId="7826FF25" w14:textId="77777777" w:rsidR="005147E7" w:rsidRPr="006F38CF" w:rsidRDefault="005147E7" w:rsidP="00F64B5D">
            <w:pPr>
              <w:jc w:val="center"/>
              <w:rPr>
                <w:b/>
                <w:color w:val="000000"/>
                <w:szCs w:val="22"/>
              </w:rPr>
            </w:pPr>
          </w:p>
        </w:tc>
        <w:tc>
          <w:tcPr>
            <w:tcW w:w="669" w:type="dxa"/>
            <w:vAlign w:val="center"/>
          </w:tcPr>
          <w:p w14:paraId="0B172D99" w14:textId="77777777" w:rsidR="005147E7" w:rsidRPr="006F38CF" w:rsidRDefault="005147E7" w:rsidP="00F64B5D">
            <w:pPr>
              <w:jc w:val="center"/>
              <w:rPr>
                <w:b/>
                <w:color w:val="000000"/>
                <w:szCs w:val="22"/>
              </w:rPr>
            </w:pPr>
          </w:p>
        </w:tc>
        <w:tc>
          <w:tcPr>
            <w:tcW w:w="670" w:type="dxa"/>
            <w:vAlign w:val="center"/>
          </w:tcPr>
          <w:p w14:paraId="133D0380" w14:textId="77777777" w:rsidR="005147E7" w:rsidRPr="006F38CF" w:rsidRDefault="005147E7" w:rsidP="00F64B5D">
            <w:pPr>
              <w:jc w:val="center"/>
              <w:rPr>
                <w:b/>
                <w:color w:val="000000"/>
                <w:szCs w:val="22"/>
              </w:rPr>
            </w:pPr>
          </w:p>
        </w:tc>
        <w:tc>
          <w:tcPr>
            <w:tcW w:w="669" w:type="dxa"/>
            <w:vAlign w:val="center"/>
          </w:tcPr>
          <w:p w14:paraId="26BC12D4" w14:textId="77777777" w:rsidR="005147E7" w:rsidRPr="006F38CF" w:rsidRDefault="005147E7" w:rsidP="00F64B5D">
            <w:pPr>
              <w:jc w:val="center"/>
              <w:rPr>
                <w:b/>
                <w:color w:val="000000"/>
                <w:szCs w:val="22"/>
              </w:rPr>
            </w:pPr>
          </w:p>
        </w:tc>
        <w:tc>
          <w:tcPr>
            <w:tcW w:w="670" w:type="dxa"/>
            <w:vAlign w:val="center"/>
          </w:tcPr>
          <w:p w14:paraId="182B13E1" w14:textId="77777777" w:rsidR="005147E7" w:rsidRPr="006F38CF" w:rsidRDefault="005147E7" w:rsidP="00F64B5D">
            <w:pPr>
              <w:jc w:val="center"/>
              <w:rPr>
                <w:b/>
                <w:color w:val="000000"/>
                <w:szCs w:val="22"/>
              </w:rPr>
            </w:pPr>
          </w:p>
        </w:tc>
        <w:tc>
          <w:tcPr>
            <w:tcW w:w="669" w:type="dxa"/>
            <w:vAlign w:val="center"/>
          </w:tcPr>
          <w:p w14:paraId="47A64F71" w14:textId="77777777" w:rsidR="005147E7" w:rsidRPr="006F38CF" w:rsidRDefault="005147E7" w:rsidP="00F64B5D">
            <w:pPr>
              <w:jc w:val="center"/>
              <w:rPr>
                <w:b/>
                <w:color w:val="000000"/>
                <w:szCs w:val="22"/>
              </w:rPr>
            </w:pPr>
          </w:p>
        </w:tc>
        <w:tc>
          <w:tcPr>
            <w:tcW w:w="670" w:type="dxa"/>
            <w:vAlign w:val="center"/>
          </w:tcPr>
          <w:p w14:paraId="52427E70" w14:textId="77777777" w:rsidR="005147E7" w:rsidRPr="006F38CF" w:rsidRDefault="005147E7" w:rsidP="00F64B5D">
            <w:pPr>
              <w:jc w:val="center"/>
              <w:rPr>
                <w:b/>
                <w:color w:val="000000"/>
                <w:szCs w:val="22"/>
              </w:rPr>
            </w:pPr>
          </w:p>
        </w:tc>
        <w:tc>
          <w:tcPr>
            <w:tcW w:w="669" w:type="dxa"/>
            <w:vAlign w:val="center"/>
          </w:tcPr>
          <w:p w14:paraId="5BF9671A" w14:textId="77777777" w:rsidR="005147E7" w:rsidRPr="006F38CF" w:rsidRDefault="005147E7" w:rsidP="00F64B5D">
            <w:pPr>
              <w:jc w:val="center"/>
              <w:rPr>
                <w:b/>
                <w:color w:val="000000"/>
                <w:szCs w:val="22"/>
              </w:rPr>
            </w:pPr>
          </w:p>
        </w:tc>
        <w:tc>
          <w:tcPr>
            <w:tcW w:w="670" w:type="dxa"/>
            <w:vAlign w:val="center"/>
          </w:tcPr>
          <w:p w14:paraId="09F5372D" w14:textId="77777777" w:rsidR="005147E7" w:rsidRPr="006F38CF" w:rsidRDefault="005147E7" w:rsidP="00F64B5D">
            <w:pPr>
              <w:jc w:val="center"/>
              <w:rPr>
                <w:b/>
                <w:color w:val="000000"/>
                <w:szCs w:val="22"/>
              </w:rPr>
            </w:pPr>
          </w:p>
        </w:tc>
        <w:tc>
          <w:tcPr>
            <w:tcW w:w="669" w:type="dxa"/>
            <w:vAlign w:val="center"/>
          </w:tcPr>
          <w:p w14:paraId="1F526DF3" w14:textId="77777777" w:rsidR="005147E7" w:rsidRPr="006F38CF" w:rsidRDefault="005147E7" w:rsidP="00F64B5D">
            <w:pPr>
              <w:jc w:val="center"/>
              <w:rPr>
                <w:b/>
                <w:color w:val="000000"/>
                <w:szCs w:val="22"/>
              </w:rPr>
            </w:pPr>
          </w:p>
        </w:tc>
        <w:tc>
          <w:tcPr>
            <w:tcW w:w="670" w:type="dxa"/>
            <w:vAlign w:val="center"/>
          </w:tcPr>
          <w:p w14:paraId="3850CA63" w14:textId="77777777" w:rsidR="005147E7" w:rsidRPr="006F38CF" w:rsidRDefault="005147E7" w:rsidP="00F64B5D">
            <w:pPr>
              <w:jc w:val="center"/>
              <w:rPr>
                <w:b/>
                <w:color w:val="000000"/>
                <w:szCs w:val="22"/>
              </w:rPr>
            </w:pPr>
          </w:p>
        </w:tc>
      </w:tr>
      <w:tr w:rsidR="005147E7" w:rsidRPr="006F38CF" w14:paraId="0C33F75A" w14:textId="77777777" w:rsidTr="005147E7">
        <w:trPr>
          <w:cantSplit/>
          <w:trHeight w:val="289"/>
          <w:jc w:val="center"/>
        </w:trPr>
        <w:tc>
          <w:tcPr>
            <w:tcW w:w="830" w:type="dxa"/>
            <w:vAlign w:val="center"/>
          </w:tcPr>
          <w:p w14:paraId="1F2FE6C4" w14:textId="6F45E370" w:rsidR="005147E7" w:rsidRPr="006F38CF" w:rsidRDefault="009E6038" w:rsidP="00F64B5D">
            <w:pPr>
              <w:tabs>
                <w:tab w:val="left" w:pos="397"/>
              </w:tabs>
              <w:ind w:left="397" w:hanging="397"/>
              <w:jc w:val="center"/>
              <w:rPr>
                <w:color w:val="000000"/>
                <w:szCs w:val="22"/>
              </w:rPr>
            </w:pPr>
            <w:r>
              <w:rPr>
                <w:b/>
                <w:sz w:val="20"/>
                <w:lang w:val="sr-Latn-RS"/>
              </w:rPr>
              <w:t>a.16.1.2</w:t>
            </w:r>
          </w:p>
        </w:tc>
        <w:tc>
          <w:tcPr>
            <w:tcW w:w="4819" w:type="dxa"/>
            <w:vAlign w:val="center"/>
          </w:tcPr>
          <w:p w14:paraId="7C502497" w14:textId="77777777" w:rsidR="000F3925" w:rsidRDefault="000F3925" w:rsidP="000F3925">
            <w:pPr>
              <w:rPr>
                <w:bCs/>
                <w:sz w:val="20"/>
                <w:lang w:val="sr-Latn-RS"/>
              </w:rPr>
            </w:pPr>
            <w:r w:rsidRPr="00EF36BE">
              <w:rPr>
                <w:bCs/>
                <w:sz w:val="20"/>
                <w:lang w:val="sr-Latn-RS"/>
              </w:rPr>
              <w:t>Definisanje jasnog plana projekta koji obuhvata raspored aktivnosti, resurse i vremenske rokove.</w:t>
            </w:r>
            <w:r>
              <w:rPr>
                <w:bCs/>
                <w:sz w:val="20"/>
                <w:lang w:val="sr-Latn-RS"/>
              </w:rPr>
              <w:t xml:space="preserve"> </w:t>
            </w:r>
            <w:r w:rsidRPr="00EF36BE">
              <w:rPr>
                <w:bCs/>
                <w:sz w:val="20"/>
                <w:lang w:val="sr-Latn-RS"/>
              </w:rPr>
              <w:t>Dodeljivanje odgovornosti i uloga članovima tima za sprovođenje pojedinih aktivnosti.</w:t>
            </w:r>
          </w:p>
          <w:p w14:paraId="0BB4AA7F"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2CFD93F1" w14:textId="2FA496E6" w:rsidR="005147E7" w:rsidRPr="006F38CF" w:rsidRDefault="00E409B7" w:rsidP="00F64B5D">
            <w:pPr>
              <w:jc w:val="center"/>
              <w:rPr>
                <w:b/>
                <w:color w:val="000000"/>
                <w:szCs w:val="22"/>
              </w:rPr>
            </w:pPr>
            <w:r>
              <w:rPr>
                <w:b/>
                <w:color w:val="000000"/>
                <w:szCs w:val="22"/>
              </w:rPr>
              <w:t>1 week</w:t>
            </w:r>
          </w:p>
        </w:tc>
        <w:tc>
          <w:tcPr>
            <w:tcW w:w="669" w:type="dxa"/>
            <w:vAlign w:val="center"/>
          </w:tcPr>
          <w:p w14:paraId="17215B2C" w14:textId="6D770B11" w:rsidR="005147E7" w:rsidRPr="006F38CF" w:rsidRDefault="00E409B7" w:rsidP="00F64B5D">
            <w:pPr>
              <w:jc w:val="center"/>
              <w:rPr>
                <w:b/>
                <w:color w:val="000000"/>
                <w:szCs w:val="22"/>
              </w:rPr>
            </w:pPr>
            <w:r>
              <w:rPr>
                <w:b/>
                <w:color w:val="000000"/>
                <w:szCs w:val="22"/>
              </w:rPr>
              <w:t>x</w:t>
            </w:r>
          </w:p>
        </w:tc>
        <w:tc>
          <w:tcPr>
            <w:tcW w:w="670" w:type="dxa"/>
            <w:vAlign w:val="center"/>
          </w:tcPr>
          <w:p w14:paraId="75B3598F" w14:textId="77777777" w:rsidR="005147E7" w:rsidRPr="006F38CF" w:rsidRDefault="005147E7" w:rsidP="00F64B5D">
            <w:pPr>
              <w:jc w:val="center"/>
              <w:rPr>
                <w:b/>
                <w:color w:val="000000"/>
                <w:szCs w:val="22"/>
              </w:rPr>
            </w:pPr>
          </w:p>
        </w:tc>
        <w:tc>
          <w:tcPr>
            <w:tcW w:w="669" w:type="dxa"/>
            <w:vAlign w:val="center"/>
          </w:tcPr>
          <w:p w14:paraId="7C7FB416" w14:textId="77777777" w:rsidR="005147E7" w:rsidRPr="006F38CF" w:rsidRDefault="005147E7" w:rsidP="00F64B5D">
            <w:pPr>
              <w:jc w:val="center"/>
              <w:rPr>
                <w:b/>
                <w:color w:val="000000"/>
                <w:szCs w:val="22"/>
              </w:rPr>
            </w:pPr>
          </w:p>
        </w:tc>
        <w:tc>
          <w:tcPr>
            <w:tcW w:w="670" w:type="dxa"/>
            <w:vAlign w:val="center"/>
          </w:tcPr>
          <w:p w14:paraId="4A2CBAFC" w14:textId="77777777" w:rsidR="005147E7" w:rsidRPr="006F38CF" w:rsidRDefault="005147E7" w:rsidP="00F64B5D">
            <w:pPr>
              <w:jc w:val="center"/>
              <w:rPr>
                <w:b/>
                <w:color w:val="000000"/>
                <w:szCs w:val="22"/>
              </w:rPr>
            </w:pPr>
          </w:p>
        </w:tc>
        <w:tc>
          <w:tcPr>
            <w:tcW w:w="669" w:type="dxa"/>
            <w:vAlign w:val="center"/>
          </w:tcPr>
          <w:p w14:paraId="310E2D4A" w14:textId="77777777" w:rsidR="005147E7" w:rsidRPr="006F38CF" w:rsidRDefault="005147E7" w:rsidP="00F64B5D">
            <w:pPr>
              <w:jc w:val="center"/>
              <w:rPr>
                <w:b/>
                <w:color w:val="000000"/>
                <w:szCs w:val="22"/>
              </w:rPr>
            </w:pPr>
          </w:p>
        </w:tc>
        <w:tc>
          <w:tcPr>
            <w:tcW w:w="670" w:type="dxa"/>
            <w:vAlign w:val="center"/>
          </w:tcPr>
          <w:p w14:paraId="07EC3E43" w14:textId="77777777" w:rsidR="005147E7" w:rsidRPr="006F38CF" w:rsidRDefault="005147E7" w:rsidP="00F64B5D">
            <w:pPr>
              <w:jc w:val="center"/>
              <w:rPr>
                <w:b/>
                <w:color w:val="000000"/>
                <w:szCs w:val="22"/>
              </w:rPr>
            </w:pPr>
          </w:p>
        </w:tc>
        <w:tc>
          <w:tcPr>
            <w:tcW w:w="669" w:type="dxa"/>
            <w:vAlign w:val="center"/>
          </w:tcPr>
          <w:p w14:paraId="0D1D43AB" w14:textId="77777777" w:rsidR="005147E7" w:rsidRPr="006F38CF" w:rsidRDefault="005147E7" w:rsidP="00F64B5D">
            <w:pPr>
              <w:jc w:val="center"/>
              <w:rPr>
                <w:b/>
                <w:color w:val="000000"/>
                <w:szCs w:val="22"/>
              </w:rPr>
            </w:pPr>
          </w:p>
        </w:tc>
        <w:tc>
          <w:tcPr>
            <w:tcW w:w="670" w:type="dxa"/>
            <w:vAlign w:val="center"/>
          </w:tcPr>
          <w:p w14:paraId="36B9BADB" w14:textId="77777777" w:rsidR="005147E7" w:rsidRPr="006F38CF" w:rsidRDefault="005147E7" w:rsidP="00F64B5D">
            <w:pPr>
              <w:jc w:val="center"/>
              <w:rPr>
                <w:b/>
                <w:color w:val="000000"/>
                <w:szCs w:val="22"/>
              </w:rPr>
            </w:pPr>
          </w:p>
        </w:tc>
        <w:tc>
          <w:tcPr>
            <w:tcW w:w="669" w:type="dxa"/>
            <w:vAlign w:val="center"/>
          </w:tcPr>
          <w:p w14:paraId="0E424532" w14:textId="77777777" w:rsidR="005147E7" w:rsidRPr="006F38CF" w:rsidRDefault="005147E7" w:rsidP="00F64B5D">
            <w:pPr>
              <w:jc w:val="center"/>
              <w:rPr>
                <w:b/>
                <w:color w:val="000000"/>
                <w:szCs w:val="22"/>
              </w:rPr>
            </w:pPr>
          </w:p>
        </w:tc>
        <w:tc>
          <w:tcPr>
            <w:tcW w:w="670" w:type="dxa"/>
            <w:vAlign w:val="center"/>
          </w:tcPr>
          <w:p w14:paraId="1F653647" w14:textId="77777777" w:rsidR="005147E7" w:rsidRPr="006F38CF" w:rsidRDefault="005147E7" w:rsidP="00F64B5D">
            <w:pPr>
              <w:jc w:val="center"/>
              <w:rPr>
                <w:b/>
                <w:color w:val="000000"/>
                <w:szCs w:val="22"/>
              </w:rPr>
            </w:pPr>
          </w:p>
        </w:tc>
        <w:tc>
          <w:tcPr>
            <w:tcW w:w="669" w:type="dxa"/>
            <w:vAlign w:val="center"/>
          </w:tcPr>
          <w:p w14:paraId="08E01498" w14:textId="77777777" w:rsidR="005147E7" w:rsidRPr="006F38CF" w:rsidRDefault="005147E7" w:rsidP="00F64B5D">
            <w:pPr>
              <w:jc w:val="center"/>
              <w:rPr>
                <w:b/>
                <w:color w:val="000000"/>
                <w:szCs w:val="22"/>
              </w:rPr>
            </w:pPr>
          </w:p>
        </w:tc>
        <w:tc>
          <w:tcPr>
            <w:tcW w:w="670" w:type="dxa"/>
            <w:vAlign w:val="center"/>
          </w:tcPr>
          <w:p w14:paraId="1782B3AF" w14:textId="77777777" w:rsidR="005147E7" w:rsidRPr="006F38CF" w:rsidRDefault="005147E7" w:rsidP="00F64B5D">
            <w:pPr>
              <w:jc w:val="center"/>
              <w:rPr>
                <w:b/>
                <w:color w:val="000000"/>
                <w:szCs w:val="22"/>
              </w:rPr>
            </w:pPr>
          </w:p>
        </w:tc>
      </w:tr>
      <w:tr w:rsidR="005147E7" w:rsidRPr="006F38CF" w14:paraId="6B076BCF" w14:textId="77777777" w:rsidTr="005147E7">
        <w:trPr>
          <w:cantSplit/>
          <w:trHeight w:val="289"/>
          <w:jc w:val="center"/>
        </w:trPr>
        <w:tc>
          <w:tcPr>
            <w:tcW w:w="830" w:type="dxa"/>
            <w:vAlign w:val="center"/>
          </w:tcPr>
          <w:p w14:paraId="40A4E2B4" w14:textId="2B2D8230" w:rsidR="005147E7" w:rsidRPr="006F38CF" w:rsidRDefault="00EF793D" w:rsidP="00F64B5D">
            <w:pPr>
              <w:tabs>
                <w:tab w:val="left" w:pos="397"/>
              </w:tabs>
              <w:ind w:left="397" w:hanging="397"/>
              <w:jc w:val="center"/>
              <w:rPr>
                <w:color w:val="000000"/>
                <w:szCs w:val="22"/>
              </w:rPr>
            </w:pPr>
            <w:r w:rsidRPr="00041354">
              <w:rPr>
                <w:b/>
                <w:sz w:val="20"/>
                <w:lang w:val="sr-Latn-RS"/>
              </w:rPr>
              <w:t>a.16.1.3</w:t>
            </w:r>
            <w:r>
              <w:rPr>
                <w:bCs/>
                <w:sz w:val="20"/>
                <w:lang w:val="sr-Latn-RS"/>
              </w:rPr>
              <w:t>.</w:t>
            </w:r>
          </w:p>
        </w:tc>
        <w:tc>
          <w:tcPr>
            <w:tcW w:w="4819" w:type="dxa"/>
            <w:vAlign w:val="center"/>
          </w:tcPr>
          <w:p w14:paraId="45394F57" w14:textId="77777777" w:rsidR="00CD05F0" w:rsidRDefault="00CD05F0" w:rsidP="00CD05F0">
            <w:pPr>
              <w:rPr>
                <w:bCs/>
                <w:sz w:val="20"/>
                <w:lang w:val="sr-Latn-RS"/>
              </w:rPr>
            </w:pPr>
            <w:r w:rsidRPr="00041354">
              <w:rPr>
                <w:bCs/>
                <w:sz w:val="20"/>
                <w:lang w:val="sr-Latn-RS"/>
              </w:rPr>
              <w:t>Redovno praćenje napretka projekta u skladu sa definisanim merilima uspeha i indikatorima.</w:t>
            </w:r>
          </w:p>
          <w:p w14:paraId="1099F746" w14:textId="77777777" w:rsidR="005147E7" w:rsidRPr="00350AA2" w:rsidRDefault="005147E7" w:rsidP="00F64B5D">
            <w:pPr>
              <w:tabs>
                <w:tab w:val="left" w:pos="397"/>
              </w:tabs>
              <w:ind w:left="397" w:hanging="397"/>
              <w:rPr>
                <w:color w:val="000000"/>
                <w:szCs w:val="22"/>
                <w:lang w:val="de-DE"/>
              </w:rPr>
            </w:pPr>
          </w:p>
        </w:tc>
        <w:tc>
          <w:tcPr>
            <w:tcW w:w="953" w:type="dxa"/>
            <w:vAlign w:val="center"/>
          </w:tcPr>
          <w:p w14:paraId="7DAFF0C6" w14:textId="0DA73CD3" w:rsidR="005147E7" w:rsidRPr="006F38CF" w:rsidRDefault="00E409B7" w:rsidP="00F64B5D">
            <w:pPr>
              <w:jc w:val="center"/>
              <w:rPr>
                <w:b/>
                <w:color w:val="000000"/>
                <w:szCs w:val="22"/>
              </w:rPr>
            </w:pPr>
            <w:r>
              <w:rPr>
                <w:b/>
                <w:color w:val="000000"/>
                <w:szCs w:val="22"/>
              </w:rPr>
              <w:t>12 weeks</w:t>
            </w:r>
          </w:p>
        </w:tc>
        <w:tc>
          <w:tcPr>
            <w:tcW w:w="669" w:type="dxa"/>
            <w:vAlign w:val="center"/>
          </w:tcPr>
          <w:p w14:paraId="61B4CC8C" w14:textId="6D40801F" w:rsidR="005147E7" w:rsidRPr="006F38CF" w:rsidRDefault="00E409B7" w:rsidP="00F64B5D">
            <w:pPr>
              <w:jc w:val="center"/>
              <w:rPr>
                <w:b/>
                <w:color w:val="000000"/>
                <w:szCs w:val="22"/>
              </w:rPr>
            </w:pPr>
            <w:r>
              <w:rPr>
                <w:b/>
                <w:color w:val="000000"/>
                <w:szCs w:val="22"/>
              </w:rPr>
              <w:t>x</w:t>
            </w:r>
          </w:p>
        </w:tc>
        <w:tc>
          <w:tcPr>
            <w:tcW w:w="670" w:type="dxa"/>
            <w:vAlign w:val="center"/>
          </w:tcPr>
          <w:p w14:paraId="7017F0FF" w14:textId="381117E3" w:rsidR="005147E7" w:rsidRPr="006F38CF" w:rsidRDefault="00E409B7" w:rsidP="00F64B5D">
            <w:pPr>
              <w:jc w:val="center"/>
              <w:rPr>
                <w:b/>
                <w:color w:val="000000"/>
                <w:szCs w:val="22"/>
              </w:rPr>
            </w:pPr>
            <w:r>
              <w:rPr>
                <w:b/>
                <w:color w:val="000000"/>
                <w:szCs w:val="22"/>
              </w:rPr>
              <w:t>x</w:t>
            </w:r>
          </w:p>
        </w:tc>
        <w:tc>
          <w:tcPr>
            <w:tcW w:w="669" w:type="dxa"/>
            <w:vAlign w:val="center"/>
          </w:tcPr>
          <w:p w14:paraId="6185542E" w14:textId="560D80CE" w:rsidR="005147E7" w:rsidRPr="006F38CF" w:rsidRDefault="00E409B7" w:rsidP="00F64B5D">
            <w:pPr>
              <w:jc w:val="center"/>
              <w:rPr>
                <w:b/>
                <w:color w:val="000000"/>
                <w:szCs w:val="22"/>
              </w:rPr>
            </w:pPr>
            <w:r>
              <w:rPr>
                <w:b/>
                <w:color w:val="000000"/>
                <w:szCs w:val="22"/>
              </w:rPr>
              <w:t>x</w:t>
            </w:r>
          </w:p>
        </w:tc>
        <w:tc>
          <w:tcPr>
            <w:tcW w:w="670" w:type="dxa"/>
            <w:vAlign w:val="center"/>
          </w:tcPr>
          <w:p w14:paraId="52FB5821" w14:textId="77777777" w:rsidR="005147E7" w:rsidRPr="006F38CF" w:rsidRDefault="005147E7" w:rsidP="00F64B5D">
            <w:pPr>
              <w:jc w:val="center"/>
              <w:rPr>
                <w:b/>
                <w:color w:val="000000"/>
                <w:szCs w:val="22"/>
              </w:rPr>
            </w:pPr>
          </w:p>
        </w:tc>
        <w:tc>
          <w:tcPr>
            <w:tcW w:w="669" w:type="dxa"/>
            <w:vAlign w:val="center"/>
          </w:tcPr>
          <w:p w14:paraId="0F70C7A7" w14:textId="77777777" w:rsidR="005147E7" w:rsidRPr="006F38CF" w:rsidRDefault="005147E7" w:rsidP="00F64B5D">
            <w:pPr>
              <w:jc w:val="center"/>
              <w:rPr>
                <w:b/>
                <w:color w:val="000000"/>
                <w:szCs w:val="22"/>
              </w:rPr>
            </w:pPr>
          </w:p>
        </w:tc>
        <w:tc>
          <w:tcPr>
            <w:tcW w:w="670" w:type="dxa"/>
            <w:vAlign w:val="center"/>
          </w:tcPr>
          <w:p w14:paraId="74A80717" w14:textId="77777777" w:rsidR="005147E7" w:rsidRPr="006F38CF" w:rsidRDefault="005147E7" w:rsidP="00F64B5D">
            <w:pPr>
              <w:jc w:val="center"/>
              <w:rPr>
                <w:b/>
                <w:color w:val="000000"/>
                <w:szCs w:val="22"/>
              </w:rPr>
            </w:pPr>
          </w:p>
        </w:tc>
        <w:tc>
          <w:tcPr>
            <w:tcW w:w="669" w:type="dxa"/>
            <w:vAlign w:val="center"/>
          </w:tcPr>
          <w:p w14:paraId="6D24EAC0" w14:textId="77777777" w:rsidR="005147E7" w:rsidRPr="006F38CF" w:rsidRDefault="005147E7" w:rsidP="00F64B5D">
            <w:pPr>
              <w:jc w:val="center"/>
              <w:rPr>
                <w:b/>
                <w:color w:val="000000"/>
                <w:szCs w:val="22"/>
              </w:rPr>
            </w:pPr>
          </w:p>
        </w:tc>
        <w:tc>
          <w:tcPr>
            <w:tcW w:w="670" w:type="dxa"/>
            <w:vAlign w:val="center"/>
          </w:tcPr>
          <w:p w14:paraId="3C4EA915" w14:textId="77777777" w:rsidR="005147E7" w:rsidRPr="006F38CF" w:rsidRDefault="005147E7" w:rsidP="00F64B5D">
            <w:pPr>
              <w:jc w:val="center"/>
              <w:rPr>
                <w:b/>
                <w:color w:val="000000"/>
                <w:szCs w:val="22"/>
              </w:rPr>
            </w:pPr>
          </w:p>
        </w:tc>
        <w:tc>
          <w:tcPr>
            <w:tcW w:w="669" w:type="dxa"/>
            <w:vAlign w:val="center"/>
          </w:tcPr>
          <w:p w14:paraId="30B962AC" w14:textId="77777777" w:rsidR="005147E7" w:rsidRPr="006F38CF" w:rsidRDefault="005147E7" w:rsidP="00F64B5D">
            <w:pPr>
              <w:jc w:val="center"/>
              <w:rPr>
                <w:b/>
                <w:color w:val="000000"/>
                <w:szCs w:val="22"/>
              </w:rPr>
            </w:pPr>
          </w:p>
        </w:tc>
        <w:tc>
          <w:tcPr>
            <w:tcW w:w="670" w:type="dxa"/>
            <w:vAlign w:val="center"/>
          </w:tcPr>
          <w:p w14:paraId="530B245E" w14:textId="77777777" w:rsidR="005147E7" w:rsidRPr="006F38CF" w:rsidRDefault="005147E7" w:rsidP="00F64B5D">
            <w:pPr>
              <w:jc w:val="center"/>
              <w:rPr>
                <w:b/>
                <w:color w:val="000000"/>
                <w:szCs w:val="22"/>
              </w:rPr>
            </w:pPr>
          </w:p>
        </w:tc>
        <w:tc>
          <w:tcPr>
            <w:tcW w:w="669" w:type="dxa"/>
            <w:vAlign w:val="center"/>
          </w:tcPr>
          <w:p w14:paraId="6D7F19B7" w14:textId="77777777" w:rsidR="005147E7" w:rsidRPr="006F38CF" w:rsidRDefault="005147E7" w:rsidP="00F64B5D">
            <w:pPr>
              <w:jc w:val="center"/>
              <w:rPr>
                <w:b/>
                <w:color w:val="000000"/>
                <w:szCs w:val="22"/>
              </w:rPr>
            </w:pPr>
          </w:p>
        </w:tc>
        <w:tc>
          <w:tcPr>
            <w:tcW w:w="670" w:type="dxa"/>
            <w:vAlign w:val="center"/>
          </w:tcPr>
          <w:p w14:paraId="400A6D14" w14:textId="77777777" w:rsidR="005147E7" w:rsidRPr="006F38CF" w:rsidRDefault="005147E7" w:rsidP="00F64B5D">
            <w:pPr>
              <w:jc w:val="center"/>
              <w:rPr>
                <w:b/>
                <w:color w:val="000000"/>
                <w:szCs w:val="22"/>
              </w:rPr>
            </w:pPr>
          </w:p>
        </w:tc>
      </w:tr>
      <w:tr w:rsidR="005147E7" w:rsidRPr="006F38CF" w14:paraId="7B57FE17" w14:textId="77777777" w:rsidTr="005147E7">
        <w:trPr>
          <w:cantSplit/>
          <w:trHeight w:val="289"/>
          <w:jc w:val="center"/>
        </w:trPr>
        <w:tc>
          <w:tcPr>
            <w:tcW w:w="830" w:type="dxa"/>
            <w:vAlign w:val="center"/>
          </w:tcPr>
          <w:p w14:paraId="16BFD259" w14:textId="0E0EA2B2" w:rsidR="005147E7" w:rsidRPr="006F38CF" w:rsidRDefault="00966682" w:rsidP="00F64B5D">
            <w:pPr>
              <w:tabs>
                <w:tab w:val="left" w:pos="397"/>
              </w:tabs>
              <w:ind w:left="397" w:hanging="397"/>
              <w:jc w:val="center"/>
              <w:rPr>
                <w:color w:val="000000"/>
                <w:szCs w:val="22"/>
              </w:rPr>
            </w:pPr>
            <w:r w:rsidRPr="006B63F0">
              <w:rPr>
                <w:b/>
                <w:sz w:val="20"/>
                <w:lang w:val="sr-Latn-RS"/>
              </w:rPr>
              <w:t>a.16.2.</w:t>
            </w:r>
          </w:p>
        </w:tc>
        <w:tc>
          <w:tcPr>
            <w:tcW w:w="4819" w:type="dxa"/>
            <w:vAlign w:val="center"/>
          </w:tcPr>
          <w:p w14:paraId="57F55468" w14:textId="3B1490B9" w:rsidR="005147E7" w:rsidRPr="00350AA2" w:rsidRDefault="003E1FED" w:rsidP="00F64B5D">
            <w:pPr>
              <w:tabs>
                <w:tab w:val="left" w:pos="397"/>
              </w:tabs>
              <w:ind w:left="397" w:hanging="397"/>
              <w:rPr>
                <w:color w:val="000000"/>
                <w:szCs w:val="22"/>
                <w:lang w:val="de-DE"/>
              </w:rPr>
            </w:pPr>
            <w:r>
              <w:rPr>
                <w:bCs/>
                <w:sz w:val="20"/>
                <w:lang w:val="sr-Latn-RS"/>
              </w:rPr>
              <w:t>Upravljanje projektom na projektnom nivou</w:t>
            </w:r>
          </w:p>
        </w:tc>
        <w:tc>
          <w:tcPr>
            <w:tcW w:w="953" w:type="dxa"/>
            <w:vAlign w:val="center"/>
          </w:tcPr>
          <w:p w14:paraId="79B3FCD5" w14:textId="02D51910" w:rsidR="005147E7" w:rsidRPr="006F38CF" w:rsidRDefault="00E409B7" w:rsidP="00F64B5D">
            <w:pPr>
              <w:jc w:val="center"/>
              <w:rPr>
                <w:b/>
                <w:color w:val="000000"/>
                <w:szCs w:val="22"/>
              </w:rPr>
            </w:pPr>
            <w:r>
              <w:rPr>
                <w:b/>
                <w:color w:val="000000"/>
                <w:szCs w:val="22"/>
              </w:rPr>
              <w:t>12 weeks</w:t>
            </w:r>
          </w:p>
        </w:tc>
        <w:tc>
          <w:tcPr>
            <w:tcW w:w="669" w:type="dxa"/>
            <w:vAlign w:val="center"/>
          </w:tcPr>
          <w:p w14:paraId="08F77C88" w14:textId="639AEF66" w:rsidR="005147E7" w:rsidRPr="006F38CF" w:rsidRDefault="00E409B7" w:rsidP="00F64B5D">
            <w:pPr>
              <w:jc w:val="center"/>
              <w:rPr>
                <w:b/>
                <w:color w:val="000000"/>
                <w:szCs w:val="22"/>
              </w:rPr>
            </w:pPr>
            <w:r>
              <w:rPr>
                <w:b/>
                <w:color w:val="000000"/>
                <w:szCs w:val="22"/>
              </w:rPr>
              <w:t>x</w:t>
            </w:r>
          </w:p>
        </w:tc>
        <w:tc>
          <w:tcPr>
            <w:tcW w:w="670" w:type="dxa"/>
            <w:vAlign w:val="center"/>
          </w:tcPr>
          <w:p w14:paraId="19711858" w14:textId="35F88D36" w:rsidR="005147E7" w:rsidRPr="006F38CF" w:rsidRDefault="00E409B7" w:rsidP="00F64B5D">
            <w:pPr>
              <w:jc w:val="center"/>
              <w:rPr>
                <w:b/>
                <w:color w:val="000000"/>
                <w:szCs w:val="22"/>
              </w:rPr>
            </w:pPr>
            <w:r>
              <w:rPr>
                <w:b/>
                <w:color w:val="000000"/>
                <w:szCs w:val="22"/>
              </w:rPr>
              <w:t>x</w:t>
            </w:r>
          </w:p>
        </w:tc>
        <w:tc>
          <w:tcPr>
            <w:tcW w:w="669" w:type="dxa"/>
            <w:vAlign w:val="center"/>
          </w:tcPr>
          <w:p w14:paraId="22BF9E85" w14:textId="171BF4C6" w:rsidR="005147E7" w:rsidRPr="006F38CF" w:rsidRDefault="00E409B7" w:rsidP="00F64B5D">
            <w:pPr>
              <w:jc w:val="center"/>
              <w:rPr>
                <w:b/>
                <w:color w:val="000000"/>
                <w:szCs w:val="22"/>
              </w:rPr>
            </w:pPr>
            <w:r>
              <w:rPr>
                <w:b/>
                <w:color w:val="000000"/>
                <w:szCs w:val="22"/>
              </w:rPr>
              <w:t>x</w:t>
            </w:r>
          </w:p>
        </w:tc>
        <w:tc>
          <w:tcPr>
            <w:tcW w:w="670" w:type="dxa"/>
            <w:vAlign w:val="center"/>
          </w:tcPr>
          <w:p w14:paraId="2C3110C9" w14:textId="77777777" w:rsidR="005147E7" w:rsidRPr="006F38CF" w:rsidRDefault="005147E7" w:rsidP="00F64B5D">
            <w:pPr>
              <w:jc w:val="center"/>
              <w:rPr>
                <w:b/>
                <w:color w:val="000000"/>
                <w:szCs w:val="22"/>
              </w:rPr>
            </w:pPr>
          </w:p>
        </w:tc>
        <w:tc>
          <w:tcPr>
            <w:tcW w:w="669" w:type="dxa"/>
            <w:vAlign w:val="center"/>
          </w:tcPr>
          <w:p w14:paraId="715DB8E5" w14:textId="77777777" w:rsidR="005147E7" w:rsidRPr="006F38CF" w:rsidRDefault="005147E7" w:rsidP="00F64B5D">
            <w:pPr>
              <w:jc w:val="center"/>
              <w:rPr>
                <w:b/>
                <w:color w:val="000000"/>
                <w:szCs w:val="22"/>
              </w:rPr>
            </w:pPr>
          </w:p>
        </w:tc>
        <w:tc>
          <w:tcPr>
            <w:tcW w:w="670" w:type="dxa"/>
            <w:vAlign w:val="center"/>
          </w:tcPr>
          <w:p w14:paraId="338B2D24" w14:textId="77777777" w:rsidR="005147E7" w:rsidRPr="006F38CF" w:rsidRDefault="005147E7" w:rsidP="00F64B5D">
            <w:pPr>
              <w:jc w:val="center"/>
              <w:rPr>
                <w:b/>
                <w:color w:val="000000"/>
                <w:szCs w:val="22"/>
              </w:rPr>
            </w:pPr>
          </w:p>
        </w:tc>
        <w:tc>
          <w:tcPr>
            <w:tcW w:w="669" w:type="dxa"/>
            <w:vAlign w:val="center"/>
          </w:tcPr>
          <w:p w14:paraId="7D4F92F8" w14:textId="77777777" w:rsidR="005147E7" w:rsidRPr="006F38CF" w:rsidRDefault="005147E7" w:rsidP="00F64B5D">
            <w:pPr>
              <w:jc w:val="center"/>
              <w:rPr>
                <w:b/>
                <w:color w:val="000000"/>
                <w:szCs w:val="22"/>
              </w:rPr>
            </w:pPr>
          </w:p>
        </w:tc>
        <w:tc>
          <w:tcPr>
            <w:tcW w:w="670" w:type="dxa"/>
            <w:vAlign w:val="center"/>
          </w:tcPr>
          <w:p w14:paraId="70C62C93" w14:textId="77777777" w:rsidR="005147E7" w:rsidRPr="006F38CF" w:rsidRDefault="005147E7" w:rsidP="00F64B5D">
            <w:pPr>
              <w:jc w:val="center"/>
              <w:rPr>
                <w:b/>
                <w:color w:val="000000"/>
                <w:szCs w:val="22"/>
              </w:rPr>
            </w:pPr>
          </w:p>
        </w:tc>
        <w:tc>
          <w:tcPr>
            <w:tcW w:w="669" w:type="dxa"/>
            <w:vAlign w:val="center"/>
          </w:tcPr>
          <w:p w14:paraId="7DA90699" w14:textId="77777777" w:rsidR="005147E7" w:rsidRPr="006F38CF" w:rsidRDefault="005147E7" w:rsidP="00F64B5D">
            <w:pPr>
              <w:jc w:val="center"/>
              <w:rPr>
                <w:b/>
                <w:color w:val="000000"/>
                <w:szCs w:val="22"/>
              </w:rPr>
            </w:pPr>
          </w:p>
        </w:tc>
        <w:tc>
          <w:tcPr>
            <w:tcW w:w="670" w:type="dxa"/>
            <w:vAlign w:val="center"/>
          </w:tcPr>
          <w:p w14:paraId="586F1DE2" w14:textId="77777777" w:rsidR="005147E7" w:rsidRPr="006F38CF" w:rsidRDefault="005147E7" w:rsidP="00F64B5D">
            <w:pPr>
              <w:jc w:val="center"/>
              <w:rPr>
                <w:b/>
                <w:color w:val="000000"/>
                <w:szCs w:val="22"/>
              </w:rPr>
            </w:pPr>
          </w:p>
        </w:tc>
        <w:tc>
          <w:tcPr>
            <w:tcW w:w="669" w:type="dxa"/>
            <w:vAlign w:val="center"/>
          </w:tcPr>
          <w:p w14:paraId="39DA3C25" w14:textId="77777777" w:rsidR="005147E7" w:rsidRPr="006F38CF" w:rsidRDefault="005147E7" w:rsidP="00F64B5D">
            <w:pPr>
              <w:jc w:val="center"/>
              <w:rPr>
                <w:b/>
                <w:color w:val="000000"/>
                <w:szCs w:val="22"/>
              </w:rPr>
            </w:pPr>
          </w:p>
        </w:tc>
        <w:tc>
          <w:tcPr>
            <w:tcW w:w="670" w:type="dxa"/>
            <w:vAlign w:val="center"/>
          </w:tcPr>
          <w:p w14:paraId="04423781" w14:textId="77777777" w:rsidR="005147E7" w:rsidRPr="006F38CF" w:rsidRDefault="005147E7" w:rsidP="00F64B5D">
            <w:pPr>
              <w:jc w:val="center"/>
              <w:rPr>
                <w:b/>
                <w:color w:val="000000"/>
                <w:szCs w:val="22"/>
              </w:rPr>
            </w:pPr>
          </w:p>
        </w:tc>
      </w:tr>
      <w:tr w:rsidR="005147E7" w:rsidRPr="006F38CF" w14:paraId="3EDCFDF3" w14:textId="77777777" w:rsidTr="005147E7">
        <w:trPr>
          <w:cantSplit/>
          <w:trHeight w:val="289"/>
          <w:jc w:val="center"/>
        </w:trPr>
        <w:tc>
          <w:tcPr>
            <w:tcW w:w="830" w:type="dxa"/>
            <w:vAlign w:val="center"/>
          </w:tcPr>
          <w:p w14:paraId="79BBBB54" w14:textId="5BBE9EB6" w:rsidR="005147E7" w:rsidRPr="006F38CF" w:rsidRDefault="00816A43" w:rsidP="00F64B5D">
            <w:pPr>
              <w:tabs>
                <w:tab w:val="left" w:pos="397"/>
              </w:tabs>
              <w:ind w:left="397" w:hanging="397"/>
              <w:jc w:val="center"/>
              <w:rPr>
                <w:color w:val="000000"/>
                <w:szCs w:val="22"/>
              </w:rPr>
            </w:pPr>
            <w:r w:rsidRPr="006B63F0">
              <w:rPr>
                <w:b/>
                <w:sz w:val="20"/>
                <w:lang w:val="sr-Latn-RS"/>
              </w:rPr>
              <w:t>a.16.2.1</w:t>
            </w:r>
          </w:p>
        </w:tc>
        <w:tc>
          <w:tcPr>
            <w:tcW w:w="4819" w:type="dxa"/>
            <w:vAlign w:val="center"/>
          </w:tcPr>
          <w:p w14:paraId="118F7809" w14:textId="77777777" w:rsidR="00597526" w:rsidRPr="006B63F0" w:rsidRDefault="00597526" w:rsidP="00597526">
            <w:pPr>
              <w:rPr>
                <w:bCs/>
                <w:sz w:val="20"/>
                <w:lang w:val="sr-Latn-RS"/>
              </w:rPr>
            </w:pPr>
            <w:r w:rsidRPr="006B63F0">
              <w:rPr>
                <w:bCs/>
                <w:sz w:val="20"/>
                <w:lang w:val="sr-Latn-RS"/>
              </w:rPr>
              <w:t>Definisanje uloga, odgovornosti i ovlašćenja svakog menadžera u okviru projektnog tima.</w:t>
            </w:r>
            <w:r>
              <w:rPr>
                <w:bCs/>
                <w:sz w:val="20"/>
                <w:lang w:val="sr-Latn-RS"/>
              </w:rPr>
              <w:t xml:space="preserve"> </w:t>
            </w:r>
            <w:r w:rsidRPr="006B63F0">
              <w:rPr>
                <w:bCs/>
                <w:sz w:val="20"/>
                <w:lang w:val="sr-Latn-RS"/>
              </w:rPr>
              <w:t>Uspostavljanje efektivne komunikacije i saradnje između menadžera radi koordinacije projektnih aktivnosti.</w:t>
            </w:r>
          </w:p>
          <w:p w14:paraId="320E72D6"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6F58562E" w14:textId="761AB02B" w:rsidR="005147E7" w:rsidRPr="006F38CF" w:rsidRDefault="008345A2" w:rsidP="00F64B5D">
            <w:pPr>
              <w:jc w:val="center"/>
              <w:rPr>
                <w:b/>
                <w:color w:val="000000"/>
                <w:szCs w:val="22"/>
              </w:rPr>
            </w:pPr>
            <w:r>
              <w:rPr>
                <w:b/>
                <w:color w:val="000000"/>
                <w:szCs w:val="22"/>
              </w:rPr>
              <w:t>2 weeks</w:t>
            </w:r>
          </w:p>
        </w:tc>
        <w:tc>
          <w:tcPr>
            <w:tcW w:w="669" w:type="dxa"/>
            <w:vAlign w:val="center"/>
          </w:tcPr>
          <w:p w14:paraId="2AEF05C5" w14:textId="44C3F557" w:rsidR="005147E7" w:rsidRPr="006F38CF" w:rsidRDefault="008345A2" w:rsidP="00F64B5D">
            <w:pPr>
              <w:jc w:val="center"/>
              <w:rPr>
                <w:b/>
                <w:color w:val="000000"/>
                <w:szCs w:val="22"/>
              </w:rPr>
            </w:pPr>
            <w:r>
              <w:rPr>
                <w:b/>
                <w:color w:val="000000"/>
                <w:szCs w:val="22"/>
              </w:rPr>
              <w:t>x</w:t>
            </w:r>
          </w:p>
        </w:tc>
        <w:tc>
          <w:tcPr>
            <w:tcW w:w="670" w:type="dxa"/>
            <w:vAlign w:val="center"/>
          </w:tcPr>
          <w:p w14:paraId="2EBD0F23" w14:textId="77777777" w:rsidR="005147E7" w:rsidRPr="006F38CF" w:rsidRDefault="005147E7" w:rsidP="00F64B5D">
            <w:pPr>
              <w:jc w:val="center"/>
              <w:rPr>
                <w:b/>
                <w:color w:val="000000"/>
                <w:szCs w:val="22"/>
              </w:rPr>
            </w:pPr>
          </w:p>
        </w:tc>
        <w:tc>
          <w:tcPr>
            <w:tcW w:w="669" w:type="dxa"/>
            <w:vAlign w:val="center"/>
          </w:tcPr>
          <w:p w14:paraId="25FA90E0" w14:textId="77777777" w:rsidR="005147E7" w:rsidRPr="006F38CF" w:rsidRDefault="005147E7" w:rsidP="00F64B5D">
            <w:pPr>
              <w:jc w:val="center"/>
              <w:rPr>
                <w:b/>
                <w:color w:val="000000"/>
                <w:szCs w:val="22"/>
              </w:rPr>
            </w:pPr>
          </w:p>
        </w:tc>
        <w:tc>
          <w:tcPr>
            <w:tcW w:w="670" w:type="dxa"/>
            <w:vAlign w:val="center"/>
          </w:tcPr>
          <w:p w14:paraId="1894AF14" w14:textId="77777777" w:rsidR="005147E7" w:rsidRPr="006F38CF" w:rsidRDefault="005147E7" w:rsidP="00F64B5D">
            <w:pPr>
              <w:jc w:val="center"/>
              <w:rPr>
                <w:b/>
                <w:color w:val="000000"/>
                <w:szCs w:val="22"/>
              </w:rPr>
            </w:pPr>
          </w:p>
        </w:tc>
        <w:tc>
          <w:tcPr>
            <w:tcW w:w="669" w:type="dxa"/>
            <w:vAlign w:val="center"/>
          </w:tcPr>
          <w:p w14:paraId="1B0D539B" w14:textId="77777777" w:rsidR="005147E7" w:rsidRPr="006F38CF" w:rsidRDefault="005147E7" w:rsidP="00F64B5D">
            <w:pPr>
              <w:jc w:val="center"/>
              <w:rPr>
                <w:b/>
                <w:color w:val="000000"/>
                <w:szCs w:val="22"/>
              </w:rPr>
            </w:pPr>
          </w:p>
        </w:tc>
        <w:tc>
          <w:tcPr>
            <w:tcW w:w="670" w:type="dxa"/>
            <w:vAlign w:val="center"/>
          </w:tcPr>
          <w:p w14:paraId="694D23C5" w14:textId="77777777" w:rsidR="005147E7" w:rsidRPr="006F38CF" w:rsidRDefault="005147E7" w:rsidP="00F64B5D">
            <w:pPr>
              <w:jc w:val="center"/>
              <w:rPr>
                <w:b/>
                <w:color w:val="000000"/>
                <w:szCs w:val="22"/>
              </w:rPr>
            </w:pPr>
          </w:p>
        </w:tc>
        <w:tc>
          <w:tcPr>
            <w:tcW w:w="669" w:type="dxa"/>
            <w:vAlign w:val="center"/>
          </w:tcPr>
          <w:p w14:paraId="4F621AD3" w14:textId="77777777" w:rsidR="005147E7" w:rsidRPr="006F38CF" w:rsidRDefault="005147E7" w:rsidP="00F64B5D">
            <w:pPr>
              <w:jc w:val="center"/>
              <w:rPr>
                <w:b/>
                <w:color w:val="000000"/>
                <w:szCs w:val="22"/>
              </w:rPr>
            </w:pPr>
          </w:p>
        </w:tc>
        <w:tc>
          <w:tcPr>
            <w:tcW w:w="670" w:type="dxa"/>
            <w:vAlign w:val="center"/>
          </w:tcPr>
          <w:p w14:paraId="01ABFDD4" w14:textId="77777777" w:rsidR="005147E7" w:rsidRPr="006F38CF" w:rsidRDefault="005147E7" w:rsidP="00F64B5D">
            <w:pPr>
              <w:jc w:val="center"/>
              <w:rPr>
                <w:b/>
                <w:color w:val="000000"/>
                <w:szCs w:val="22"/>
              </w:rPr>
            </w:pPr>
          </w:p>
        </w:tc>
        <w:tc>
          <w:tcPr>
            <w:tcW w:w="669" w:type="dxa"/>
            <w:vAlign w:val="center"/>
          </w:tcPr>
          <w:p w14:paraId="3E355414" w14:textId="77777777" w:rsidR="005147E7" w:rsidRPr="006F38CF" w:rsidRDefault="005147E7" w:rsidP="00F64B5D">
            <w:pPr>
              <w:jc w:val="center"/>
              <w:rPr>
                <w:b/>
                <w:color w:val="000000"/>
                <w:szCs w:val="22"/>
              </w:rPr>
            </w:pPr>
          </w:p>
        </w:tc>
        <w:tc>
          <w:tcPr>
            <w:tcW w:w="670" w:type="dxa"/>
            <w:vAlign w:val="center"/>
          </w:tcPr>
          <w:p w14:paraId="1EE76799" w14:textId="77777777" w:rsidR="005147E7" w:rsidRPr="006F38CF" w:rsidRDefault="005147E7" w:rsidP="00F64B5D">
            <w:pPr>
              <w:jc w:val="center"/>
              <w:rPr>
                <w:b/>
                <w:color w:val="000000"/>
                <w:szCs w:val="22"/>
              </w:rPr>
            </w:pPr>
          </w:p>
        </w:tc>
        <w:tc>
          <w:tcPr>
            <w:tcW w:w="669" w:type="dxa"/>
            <w:vAlign w:val="center"/>
          </w:tcPr>
          <w:p w14:paraId="2E7E2B61" w14:textId="77777777" w:rsidR="005147E7" w:rsidRPr="006F38CF" w:rsidRDefault="005147E7" w:rsidP="00F64B5D">
            <w:pPr>
              <w:jc w:val="center"/>
              <w:rPr>
                <w:b/>
                <w:color w:val="000000"/>
                <w:szCs w:val="22"/>
              </w:rPr>
            </w:pPr>
          </w:p>
        </w:tc>
        <w:tc>
          <w:tcPr>
            <w:tcW w:w="670" w:type="dxa"/>
            <w:vAlign w:val="center"/>
          </w:tcPr>
          <w:p w14:paraId="3952F710" w14:textId="77777777" w:rsidR="005147E7" w:rsidRPr="006F38CF" w:rsidRDefault="005147E7" w:rsidP="00F64B5D">
            <w:pPr>
              <w:jc w:val="center"/>
              <w:rPr>
                <w:b/>
                <w:color w:val="000000"/>
                <w:szCs w:val="22"/>
              </w:rPr>
            </w:pPr>
          </w:p>
        </w:tc>
      </w:tr>
      <w:tr w:rsidR="005147E7" w:rsidRPr="006F38CF" w14:paraId="497089C9" w14:textId="77777777" w:rsidTr="005147E7">
        <w:trPr>
          <w:cantSplit/>
          <w:trHeight w:val="289"/>
          <w:jc w:val="center"/>
        </w:trPr>
        <w:tc>
          <w:tcPr>
            <w:tcW w:w="830" w:type="dxa"/>
            <w:vAlign w:val="center"/>
          </w:tcPr>
          <w:p w14:paraId="3F0724A6" w14:textId="47843EE2" w:rsidR="005147E7" w:rsidRPr="006F38CF" w:rsidRDefault="00C61714" w:rsidP="00F64B5D">
            <w:pPr>
              <w:tabs>
                <w:tab w:val="left" w:pos="397"/>
              </w:tabs>
              <w:ind w:left="397" w:hanging="397"/>
              <w:jc w:val="center"/>
              <w:rPr>
                <w:color w:val="000000"/>
                <w:szCs w:val="22"/>
              </w:rPr>
            </w:pPr>
            <w:r w:rsidRPr="006B63F0">
              <w:rPr>
                <w:b/>
                <w:sz w:val="20"/>
                <w:lang w:val="sr-Latn-RS"/>
              </w:rPr>
              <w:t>a.16.2.2</w:t>
            </w:r>
          </w:p>
        </w:tc>
        <w:tc>
          <w:tcPr>
            <w:tcW w:w="4819" w:type="dxa"/>
            <w:vAlign w:val="center"/>
          </w:tcPr>
          <w:p w14:paraId="1015D830" w14:textId="20C8EFA1" w:rsidR="005147E7" w:rsidRPr="006F38CF" w:rsidRDefault="006F42EB" w:rsidP="00F64B5D">
            <w:pPr>
              <w:tabs>
                <w:tab w:val="left" w:pos="397"/>
              </w:tabs>
              <w:ind w:left="397" w:hanging="397"/>
              <w:rPr>
                <w:color w:val="000000"/>
                <w:szCs w:val="22"/>
              </w:rPr>
            </w:pPr>
            <w:r w:rsidRPr="006B63F0">
              <w:rPr>
                <w:bCs/>
                <w:sz w:val="20"/>
                <w:lang w:val="sr-Latn-RS"/>
              </w:rPr>
              <w:t>Sprovođenje analize ciljeva projekta i definisanje jasnih i merljivih ciljeva koje treba postići.</w:t>
            </w:r>
            <w:r>
              <w:rPr>
                <w:bCs/>
                <w:sz w:val="20"/>
                <w:lang w:val="sr-Latn-RS"/>
              </w:rPr>
              <w:t xml:space="preserve"> </w:t>
            </w:r>
            <w:r w:rsidRPr="006B63F0">
              <w:rPr>
                <w:bCs/>
                <w:sz w:val="20"/>
                <w:lang w:val="sr-Latn-RS"/>
              </w:rPr>
              <w:t>Izrada projektnog plana koji obuhvata strategije, aktivnosti, vremenske rokove, resurse i merila uspeha</w:t>
            </w:r>
          </w:p>
        </w:tc>
        <w:tc>
          <w:tcPr>
            <w:tcW w:w="953" w:type="dxa"/>
            <w:vAlign w:val="center"/>
          </w:tcPr>
          <w:p w14:paraId="311361C9" w14:textId="125203F1" w:rsidR="005147E7" w:rsidRPr="006F38CF" w:rsidRDefault="008345A2" w:rsidP="00F64B5D">
            <w:pPr>
              <w:jc w:val="center"/>
              <w:rPr>
                <w:b/>
                <w:color w:val="000000"/>
                <w:szCs w:val="22"/>
              </w:rPr>
            </w:pPr>
            <w:r>
              <w:rPr>
                <w:b/>
                <w:color w:val="000000"/>
                <w:szCs w:val="22"/>
              </w:rPr>
              <w:t>2 weeks</w:t>
            </w:r>
          </w:p>
        </w:tc>
        <w:tc>
          <w:tcPr>
            <w:tcW w:w="669" w:type="dxa"/>
            <w:vAlign w:val="center"/>
          </w:tcPr>
          <w:p w14:paraId="4F9B2646" w14:textId="3E2DD8C7" w:rsidR="005147E7" w:rsidRPr="006F38CF" w:rsidRDefault="008345A2" w:rsidP="00F64B5D">
            <w:pPr>
              <w:jc w:val="center"/>
              <w:rPr>
                <w:b/>
                <w:color w:val="000000"/>
                <w:szCs w:val="22"/>
              </w:rPr>
            </w:pPr>
            <w:r>
              <w:rPr>
                <w:b/>
                <w:color w:val="000000"/>
                <w:szCs w:val="22"/>
              </w:rPr>
              <w:t>x</w:t>
            </w:r>
          </w:p>
        </w:tc>
        <w:tc>
          <w:tcPr>
            <w:tcW w:w="670" w:type="dxa"/>
            <w:vAlign w:val="center"/>
          </w:tcPr>
          <w:p w14:paraId="0E18257F" w14:textId="77777777" w:rsidR="005147E7" w:rsidRPr="006F38CF" w:rsidRDefault="005147E7" w:rsidP="00F64B5D">
            <w:pPr>
              <w:jc w:val="center"/>
              <w:rPr>
                <w:b/>
                <w:color w:val="000000"/>
                <w:szCs w:val="22"/>
              </w:rPr>
            </w:pPr>
          </w:p>
        </w:tc>
        <w:tc>
          <w:tcPr>
            <w:tcW w:w="669" w:type="dxa"/>
            <w:vAlign w:val="center"/>
          </w:tcPr>
          <w:p w14:paraId="4F63395A" w14:textId="77777777" w:rsidR="005147E7" w:rsidRPr="006F38CF" w:rsidRDefault="005147E7" w:rsidP="00F64B5D">
            <w:pPr>
              <w:jc w:val="center"/>
              <w:rPr>
                <w:b/>
                <w:color w:val="000000"/>
                <w:szCs w:val="22"/>
              </w:rPr>
            </w:pPr>
          </w:p>
        </w:tc>
        <w:tc>
          <w:tcPr>
            <w:tcW w:w="670" w:type="dxa"/>
            <w:vAlign w:val="center"/>
          </w:tcPr>
          <w:p w14:paraId="2C9BFEB9" w14:textId="77777777" w:rsidR="005147E7" w:rsidRPr="006F38CF" w:rsidRDefault="005147E7" w:rsidP="00F64B5D">
            <w:pPr>
              <w:jc w:val="center"/>
              <w:rPr>
                <w:b/>
                <w:color w:val="000000"/>
                <w:szCs w:val="22"/>
              </w:rPr>
            </w:pPr>
          </w:p>
        </w:tc>
        <w:tc>
          <w:tcPr>
            <w:tcW w:w="669" w:type="dxa"/>
            <w:vAlign w:val="center"/>
          </w:tcPr>
          <w:p w14:paraId="7787CE8E" w14:textId="77777777" w:rsidR="005147E7" w:rsidRPr="006F38CF" w:rsidRDefault="005147E7" w:rsidP="00F64B5D">
            <w:pPr>
              <w:jc w:val="center"/>
              <w:rPr>
                <w:b/>
                <w:color w:val="000000"/>
                <w:szCs w:val="22"/>
              </w:rPr>
            </w:pPr>
          </w:p>
        </w:tc>
        <w:tc>
          <w:tcPr>
            <w:tcW w:w="670" w:type="dxa"/>
            <w:vAlign w:val="center"/>
          </w:tcPr>
          <w:p w14:paraId="300C0523" w14:textId="77777777" w:rsidR="005147E7" w:rsidRPr="006F38CF" w:rsidRDefault="005147E7" w:rsidP="00F64B5D">
            <w:pPr>
              <w:jc w:val="center"/>
              <w:rPr>
                <w:b/>
                <w:color w:val="000000"/>
                <w:szCs w:val="22"/>
              </w:rPr>
            </w:pPr>
          </w:p>
        </w:tc>
        <w:tc>
          <w:tcPr>
            <w:tcW w:w="669" w:type="dxa"/>
            <w:vAlign w:val="center"/>
          </w:tcPr>
          <w:p w14:paraId="582DEAC0" w14:textId="77777777" w:rsidR="005147E7" w:rsidRPr="006F38CF" w:rsidRDefault="005147E7" w:rsidP="00F64B5D">
            <w:pPr>
              <w:jc w:val="center"/>
              <w:rPr>
                <w:b/>
                <w:color w:val="000000"/>
                <w:szCs w:val="22"/>
              </w:rPr>
            </w:pPr>
          </w:p>
        </w:tc>
        <w:tc>
          <w:tcPr>
            <w:tcW w:w="670" w:type="dxa"/>
            <w:vAlign w:val="center"/>
          </w:tcPr>
          <w:p w14:paraId="7493BC30" w14:textId="77777777" w:rsidR="005147E7" w:rsidRPr="006F38CF" w:rsidRDefault="005147E7" w:rsidP="00F64B5D">
            <w:pPr>
              <w:jc w:val="center"/>
              <w:rPr>
                <w:b/>
                <w:color w:val="000000"/>
                <w:szCs w:val="22"/>
              </w:rPr>
            </w:pPr>
          </w:p>
        </w:tc>
        <w:tc>
          <w:tcPr>
            <w:tcW w:w="669" w:type="dxa"/>
            <w:vAlign w:val="center"/>
          </w:tcPr>
          <w:p w14:paraId="62A7619D" w14:textId="77777777" w:rsidR="005147E7" w:rsidRPr="006F38CF" w:rsidRDefault="005147E7" w:rsidP="00F64B5D">
            <w:pPr>
              <w:jc w:val="center"/>
              <w:rPr>
                <w:b/>
                <w:color w:val="000000"/>
                <w:szCs w:val="22"/>
              </w:rPr>
            </w:pPr>
          </w:p>
        </w:tc>
        <w:tc>
          <w:tcPr>
            <w:tcW w:w="670" w:type="dxa"/>
            <w:vAlign w:val="center"/>
          </w:tcPr>
          <w:p w14:paraId="4A58BEB1" w14:textId="77777777" w:rsidR="005147E7" w:rsidRPr="006F38CF" w:rsidRDefault="005147E7" w:rsidP="00F64B5D">
            <w:pPr>
              <w:jc w:val="center"/>
              <w:rPr>
                <w:b/>
                <w:color w:val="000000"/>
                <w:szCs w:val="22"/>
              </w:rPr>
            </w:pPr>
          </w:p>
        </w:tc>
        <w:tc>
          <w:tcPr>
            <w:tcW w:w="669" w:type="dxa"/>
            <w:vAlign w:val="center"/>
          </w:tcPr>
          <w:p w14:paraId="49987367" w14:textId="77777777" w:rsidR="005147E7" w:rsidRPr="006F38CF" w:rsidRDefault="005147E7" w:rsidP="00F64B5D">
            <w:pPr>
              <w:jc w:val="center"/>
              <w:rPr>
                <w:b/>
                <w:color w:val="000000"/>
                <w:szCs w:val="22"/>
              </w:rPr>
            </w:pPr>
          </w:p>
        </w:tc>
        <w:tc>
          <w:tcPr>
            <w:tcW w:w="670" w:type="dxa"/>
            <w:vAlign w:val="center"/>
          </w:tcPr>
          <w:p w14:paraId="78900DDB" w14:textId="77777777" w:rsidR="005147E7" w:rsidRPr="006F38CF" w:rsidRDefault="005147E7" w:rsidP="00F64B5D">
            <w:pPr>
              <w:jc w:val="center"/>
              <w:rPr>
                <w:b/>
                <w:color w:val="000000"/>
                <w:szCs w:val="22"/>
              </w:rPr>
            </w:pPr>
          </w:p>
        </w:tc>
      </w:tr>
      <w:tr w:rsidR="005147E7" w:rsidRPr="006F38CF" w14:paraId="40B0E29E" w14:textId="77777777" w:rsidTr="005147E7">
        <w:trPr>
          <w:cantSplit/>
          <w:trHeight w:val="289"/>
          <w:jc w:val="center"/>
        </w:trPr>
        <w:tc>
          <w:tcPr>
            <w:tcW w:w="830" w:type="dxa"/>
            <w:vAlign w:val="center"/>
          </w:tcPr>
          <w:p w14:paraId="7D62CE57" w14:textId="44E09BA8" w:rsidR="005147E7" w:rsidRPr="006F38CF" w:rsidRDefault="0099319B" w:rsidP="00F64B5D">
            <w:pPr>
              <w:tabs>
                <w:tab w:val="left" w:pos="397"/>
              </w:tabs>
              <w:ind w:left="397" w:hanging="397"/>
              <w:jc w:val="center"/>
              <w:rPr>
                <w:color w:val="000000"/>
                <w:szCs w:val="22"/>
              </w:rPr>
            </w:pPr>
            <w:r w:rsidRPr="00E03D6C">
              <w:rPr>
                <w:b/>
                <w:sz w:val="20"/>
                <w:lang w:val="sr-Latn-RS"/>
              </w:rPr>
              <w:lastRenderedPageBreak/>
              <w:t>a.16.2.3</w:t>
            </w:r>
          </w:p>
        </w:tc>
        <w:tc>
          <w:tcPr>
            <w:tcW w:w="4819" w:type="dxa"/>
            <w:vAlign w:val="center"/>
          </w:tcPr>
          <w:p w14:paraId="212311C4" w14:textId="77777777" w:rsidR="00205BB8" w:rsidRPr="00E03D6C" w:rsidRDefault="00205BB8" w:rsidP="00205BB8">
            <w:pPr>
              <w:rPr>
                <w:bCs/>
                <w:sz w:val="20"/>
                <w:lang w:val="sr-Latn-RS"/>
              </w:rPr>
            </w:pPr>
            <w:r w:rsidRPr="00E03D6C">
              <w:rPr>
                <w:bCs/>
                <w:sz w:val="20"/>
                <w:lang w:val="sr-Latn-RS"/>
              </w:rPr>
              <w:t>Redovno praćenje napretka projekta u skladu sa definisanim merilima uspeha i indikatorima.</w:t>
            </w:r>
            <w:r>
              <w:rPr>
                <w:bCs/>
                <w:sz w:val="20"/>
                <w:lang w:val="sr-Latn-RS"/>
              </w:rPr>
              <w:t xml:space="preserve"> </w:t>
            </w:r>
            <w:r w:rsidRPr="00E03D6C">
              <w:rPr>
                <w:bCs/>
                <w:sz w:val="20"/>
                <w:lang w:val="sr-Latn-RS"/>
              </w:rPr>
              <w:t>Efikasno upravljanje raspoloživim resursima (finansijskim, ljudskim, materijalnim) kako bi se obezbedila njihova optimalna upotreba.</w:t>
            </w:r>
          </w:p>
          <w:p w14:paraId="596D4EBD" w14:textId="77777777" w:rsidR="00205BB8" w:rsidRDefault="00205BB8" w:rsidP="00205BB8">
            <w:pPr>
              <w:rPr>
                <w:bCs/>
                <w:sz w:val="20"/>
                <w:lang w:val="sr-Latn-RS"/>
              </w:rPr>
            </w:pPr>
            <w:r w:rsidRPr="00E03D6C">
              <w:rPr>
                <w:bCs/>
                <w:sz w:val="20"/>
                <w:lang w:val="sr-Latn-RS"/>
              </w:rPr>
              <w:t>Identifikacija potencijalnih rizika i izazova koji mogu uticati na projekt</w:t>
            </w:r>
          </w:p>
          <w:p w14:paraId="5292D624" w14:textId="77777777" w:rsidR="005147E7" w:rsidRPr="006F38CF" w:rsidRDefault="005147E7" w:rsidP="00F64B5D">
            <w:pPr>
              <w:tabs>
                <w:tab w:val="left" w:pos="397"/>
              </w:tabs>
              <w:ind w:left="397" w:hanging="397"/>
              <w:rPr>
                <w:color w:val="000000"/>
                <w:szCs w:val="22"/>
              </w:rPr>
            </w:pPr>
          </w:p>
        </w:tc>
        <w:tc>
          <w:tcPr>
            <w:tcW w:w="953" w:type="dxa"/>
            <w:vAlign w:val="center"/>
          </w:tcPr>
          <w:p w14:paraId="662E0AB4" w14:textId="1B666D82" w:rsidR="005147E7" w:rsidRPr="006F38CF" w:rsidRDefault="00C12916" w:rsidP="00F64B5D">
            <w:pPr>
              <w:jc w:val="center"/>
              <w:rPr>
                <w:b/>
                <w:color w:val="000000"/>
                <w:szCs w:val="22"/>
              </w:rPr>
            </w:pPr>
            <w:r>
              <w:rPr>
                <w:b/>
                <w:color w:val="000000"/>
                <w:szCs w:val="22"/>
              </w:rPr>
              <w:t>12 weeks</w:t>
            </w:r>
          </w:p>
        </w:tc>
        <w:tc>
          <w:tcPr>
            <w:tcW w:w="669" w:type="dxa"/>
            <w:vAlign w:val="center"/>
          </w:tcPr>
          <w:p w14:paraId="0F5D7D40" w14:textId="5BC7A897" w:rsidR="005147E7" w:rsidRPr="006F38CF" w:rsidRDefault="00C12916" w:rsidP="00F64B5D">
            <w:pPr>
              <w:jc w:val="center"/>
              <w:rPr>
                <w:b/>
                <w:color w:val="000000"/>
                <w:szCs w:val="22"/>
              </w:rPr>
            </w:pPr>
            <w:r>
              <w:rPr>
                <w:b/>
                <w:color w:val="000000"/>
                <w:szCs w:val="22"/>
              </w:rPr>
              <w:t>x</w:t>
            </w:r>
          </w:p>
        </w:tc>
        <w:tc>
          <w:tcPr>
            <w:tcW w:w="670" w:type="dxa"/>
            <w:vAlign w:val="center"/>
          </w:tcPr>
          <w:p w14:paraId="109ABC45" w14:textId="324798A9" w:rsidR="005147E7" w:rsidRPr="006F38CF" w:rsidRDefault="00C12916" w:rsidP="00F64B5D">
            <w:pPr>
              <w:jc w:val="center"/>
              <w:rPr>
                <w:b/>
                <w:color w:val="000000"/>
                <w:szCs w:val="22"/>
              </w:rPr>
            </w:pPr>
            <w:r>
              <w:rPr>
                <w:b/>
                <w:color w:val="000000"/>
                <w:szCs w:val="22"/>
              </w:rPr>
              <w:t>x</w:t>
            </w:r>
          </w:p>
        </w:tc>
        <w:tc>
          <w:tcPr>
            <w:tcW w:w="669" w:type="dxa"/>
            <w:vAlign w:val="center"/>
          </w:tcPr>
          <w:p w14:paraId="1B356980" w14:textId="3C04A8BE" w:rsidR="005147E7" w:rsidRPr="006F38CF" w:rsidRDefault="00C12916" w:rsidP="00F64B5D">
            <w:pPr>
              <w:jc w:val="center"/>
              <w:rPr>
                <w:b/>
                <w:color w:val="000000"/>
                <w:szCs w:val="22"/>
              </w:rPr>
            </w:pPr>
            <w:r>
              <w:rPr>
                <w:b/>
                <w:color w:val="000000"/>
                <w:szCs w:val="22"/>
              </w:rPr>
              <w:t>x</w:t>
            </w:r>
          </w:p>
        </w:tc>
        <w:tc>
          <w:tcPr>
            <w:tcW w:w="670" w:type="dxa"/>
            <w:vAlign w:val="center"/>
          </w:tcPr>
          <w:p w14:paraId="6B1D2372" w14:textId="77777777" w:rsidR="005147E7" w:rsidRPr="006F38CF" w:rsidRDefault="005147E7" w:rsidP="00F64B5D">
            <w:pPr>
              <w:jc w:val="center"/>
              <w:rPr>
                <w:b/>
                <w:color w:val="000000"/>
                <w:szCs w:val="22"/>
              </w:rPr>
            </w:pPr>
          </w:p>
        </w:tc>
        <w:tc>
          <w:tcPr>
            <w:tcW w:w="669" w:type="dxa"/>
            <w:vAlign w:val="center"/>
          </w:tcPr>
          <w:p w14:paraId="57E5C559" w14:textId="77777777" w:rsidR="005147E7" w:rsidRPr="006F38CF" w:rsidRDefault="005147E7" w:rsidP="00F64B5D">
            <w:pPr>
              <w:jc w:val="center"/>
              <w:rPr>
                <w:b/>
                <w:color w:val="000000"/>
                <w:szCs w:val="22"/>
              </w:rPr>
            </w:pPr>
          </w:p>
        </w:tc>
        <w:tc>
          <w:tcPr>
            <w:tcW w:w="670" w:type="dxa"/>
            <w:vAlign w:val="center"/>
          </w:tcPr>
          <w:p w14:paraId="24D0C7C4" w14:textId="77777777" w:rsidR="005147E7" w:rsidRPr="006F38CF" w:rsidRDefault="005147E7" w:rsidP="00F64B5D">
            <w:pPr>
              <w:jc w:val="center"/>
              <w:rPr>
                <w:b/>
                <w:color w:val="000000"/>
                <w:szCs w:val="22"/>
              </w:rPr>
            </w:pPr>
          </w:p>
        </w:tc>
        <w:tc>
          <w:tcPr>
            <w:tcW w:w="669" w:type="dxa"/>
            <w:vAlign w:val="center"/>
          </w:tcPr>
          <w:p w14:paraId="788C7B46" w14:textId="77777777" w:rsidR="005147E7" w:rsidRPr="006F38CF" w:rsidRDefault="005147E7" w:rsidP="00F64B5D">
            <w:pPr>
              <w:jc w:val="center"/>
              <w:rPr>
                <w:b/>
                <w:color w:val="000000"/>
                <w:szCs w:val="22"/>
              </w:rPr>
            </w:pPr>
          </w:p>
        </w:tc>
        <w:tc>
          <w:tcPr>
            <w:tcW w:w="670" w:type="dxa"/>
            <w:vAlign w:val="center"/>
          </w:tcPr>
          <w:p w14:paraId="40621ACD" w14:textId="77777777" w:rsidR="005147E7" w:rsidRPr="006F38CF" w:rsidRDefault="005147E7" w:rsidP="00F64B5D">
            <w:pPr>
              <w:jc w:val="center"/>
              <w:rPr>
                <w:b/>
                <w:color w:val="000000"/>
                <w:szCs w:val="22"/>
              </w:rPr>
            </w:pPr>
          </w:p>
        </w:tc>
        <w:tc>
          <w:tcPr>
            <w:tcW w:w="669" w:type="dxa"/>
            <w:vAlign w:val="center"/>
          </w:tcPr>
          <w:p w14:paraId="0EAAF362" w14:textId="77777777" w:rsidR="005147E7" w:rsidRPr="006F38CF" w:rsidRDefault="005147E7" w:rsidP="00F64B5D">
            <w:pPr>
              <w:jc w:val="center"/>
              <w:rPr>
                <w:b/>
                <w:color w:val="000000"/>
                <w:szCs w:val="22"/>
              </w:rPr>
            </w:pPr>
          </w:p>
        </w:tc>
        <w:tc>
          <w:tcPr>
            <w:tcW w:w="670" w:type="dxa"/>
            <w:vAlign w:val="center"/>
          </w:tcPr>
          <w:p w14:paraId="4F479FF6" w14:textId="77777777" w:rsidR="005147E7" w:rsidRPr="006F38CF" w:rsidRDefault="005147E7" w:rsidP="00F64B5D">
            <w:pPr>
              <w:jc w:val="center"/>
              <w:rPr>
                <w:b/>
                <w:color w:val="000000"/>
                <w:szCs w:val="22"/>
              </w:rPr>
            </w:pPr>
          </w:p>
        </w:tc>
        <w:tc>
          <w:tcPr>
            <w:tcW w:w="669" w:type="dxa"/>
            <w:vAlign w:val="center"/>
          </w:tcPr>
          <w:p w14:paraId="09D08466" w14:textId="77777777" w:rsidR="005147E7" w:rsidRPr="006F38CF" w:rsidRDefault="005147E7" w:rsidP="00F64B5D">
            <w:pPr>
              <w:jc w:val="center"/>
              <w:rPr>
                <w:b/>
                <w:color w:val="000000"/>
                <w:szCs w:val="22"/>
              </w:rPr>
            </w:pPr>
          </w:p>
        </w:tc>
        <w:tc>
          <w:tcPr>
            <w:tcW w:w="670" w:type="dxa"/>
            <w:vAlign w:val="center"/>
          </w:tcPr>
          <w:p w14:paraId="1F740357" w14:textId="77777777" w:rsidR="005147E7" w:rsidRPr="006F38CF" w:rsidRDefault="005147E7" w:rsidP="00F64B5D">
            <w:pPr>
              <w:jc w:val="center"/>
              <w:rPr>
                <w:b/>
                <w:color w:val="000000"/>
                <w:szCs w:val="22"/>
              </w:rPr>
            </w:pPr>
          </w:p>
        </w:tc>
      </w:tr>
      <w:tr w:rsidR="005147E7" w:rsidRPr="006F38CF" w14:paraId="00D05DB6" w14:textId="77777777" w:rsidTr="005147E7">
        <w:trPr>
          <w:cantSplit/>
          <w:trHeight w:val="289"/>
          <w:jc w:val="center"/>
        </w:trPr>
        <w:tc>
          <w:tcPr>
            <w:tcW w:w="830" w:type="dxa"/>
            <w:vAlign w:val="center"/>
          </w:tcPr>
          <w:p w14:paraId="5CF2A236" w14:textId="44E63579" w:rsidR="005147E7" w:rsidRPr="006F38CF" w:rsidRDefault="006F5F55" w:rsidP="00F64B5D">
            <w:pPr>
              <w:tabs>
                <w:tab w:val="left" w:pos="397"/>
              </w:tabs>
              <w:ind w:left="397" w:hanging="397"/>
              <w:jc w:val="center"/>
              <w:rPr>
                <w:color w:val="000000"/>
                <w:szCs w:val="22"/>
              </w:rPr>
            </w:pPr>
            <w:r w:rsidRPr="000C4BB3">
              <w:rPr>
                <w:b/>
                <w:sz w:val="20"/>
                <w:lang w:val="sr-Latn-RS"/>
              </w:rPr>
              <w:t>a.16.3.1</w:t>
            </w:r>
          </w:p>
        </w:tc>
        <w:tc>
          <w:tcPr>
            <w:tcW w:w="4819" w:type="dxa"/>
            <w:vAlign w:val="center"/>
          </w:tcPr>
          <w:p w14:paraId="004CC7CD" w14:textId="77777777" w:rsidR="00662592" w:rsidRDefault="00662592" w:rsidP="00662592">
            <w:pPr>
              <w:rPr>
                <w:bCs/>
                <w:sz w:val="20"/>
                <w:lang w:val="sr-Latn-RS"/>
              </w:rPr>
            </w:pPr>
            <w:r w:rsidRPr="000C4BB3">
              <w:rPr>
                <w:bCs/>
                <w:sz w:val="20"/>
                <w:lang w:val="sr-Latn-RS"/>
              </w:rPr>
              <w:t>Praćenje napretka partnera u izvršavanju njihovih zadataka i pružanje neophodne podrške i resursa kada je potrebno.</w:t>
            </w:r>
          </w:p>
          <w:p w14:paraId="6345D126" w14:textId="77777777" w:rsidR="005147E7" w:rsidRPr="006F38CF" w:rsidRDefault="005147E7" w:rsidP="00F64B5D">
            <w:pPr>
              <w:tabs>
                <w:tab w:val="left" w:pos="397"/>
              </w:tabs>
              <w:ind w:left="397" w:hanging="397"/>
              <w:rPr>
                <w:color w:val="000000"/>
                <w:szCs w:val="22"/>
              </w:rPr>
            </w:pPr>
          </w:p>
        </w:tc>
        <w:tc>
          <w:tcPr>
            <w:tcW w:w="953" w:type="dxa"/>
            <w:vAlign w:val="center"/>
          </w:tcPr>
          <w:p w14:paraId="08758F5A" w14:textId="306867D9" w:rsidR="005147E7" w:rsidRPr="006F38CF" w:rsidRDefault="00C12916" w:rsidP="00F64B5D">
            <w:pPr>
              <w:jc w:val="center"/>
              <w:rPr>
                <w:b/>
                <w:color w:val="000000"/>
                <w:szCs w:val="22"/>
              </w:rPr>
            </w:pPr>
            <w:r>
              <w:rPr>
                <w:b/>
                <w:color w:val="000000"/>
                <w:szCs w:val="22"/>
              </w:rPr>
              <w:t>12 weeks</w:t>
            </w:r>
          </w:p>
        </w:tc>
        <w:tc>
          <w:tcPr>
            <w:tcW w:w="669" w:type="dxa"/>
            <w:vAlign w:val="center"/>
          </w:tcPr>
          <w:p w14:paraId="21091C6E" w14:textId="04572ED7" w:rsidR="005147E7" w:rsidRPr="006F38CF" w:rsidRDefault="00C12916" w:rsidP="00F64B5D">
            <w:pPr>
              <w:jc w:val="center"/>
              <w:rPr>
                <w:b/>
                <w:color w:val="000000"/>
                <w:szCs w:val="22"/>
              </w:rPr>
            </w:pPr>
            <w:r>
              <w:rPr>
                <w:b/>
                <w:color w:val="000000"/>
                <w:szCs w:val="22"/>
              </w:rPr>
              <w:t>x</w:t>
            </w:r>
          </w:p>
        </w:tc>
        <w:tc>
          <w:tcPr>
            <w:tcW w:w="670" w:type="dxa"/>
            <w:vAlign w:val="center"/>
          </w:tcPr>
          <w:p w14:paraId="75946C4B" w14:textId="1F414F18" w:rsidR="005147E7" w:rsidRPr="006F38CF" w:rsidRDefault="00C12916" w:rsidP="00F64B5D">
            <w:pPr>
              <w:jc w:val="center"/>
              <w:rPr>
                <w:b/>
                <w:color w:val="000000"/>
                <w:szCs w:val="22"/>
              </w:rPr>
            </w:pPr>
            <w:r>
              <w:rPr>
                <w:b/>
                <w:color w:val="000000"/>
                <w:szCs w:val="22"/>
              </w:rPr>
              <w:t>x</w:t>
            </w:r>
          </w:p>
        </w:tc>
        <w:tc>
          <w:tcPr>
            <w:tcW w:w="669" w:type="dxa"/>
            <w:vAlign w:val="center"/>
          </w:tcPr>
          <w:p w14:paraId="5A0B6C42" w14:textId="2BF09645" w:rsidR="005147E7" w:rsidRPr="006F38CF" w:rsidRDefault="00C12916" w:rsidP="00F64B5D">
            <w:pPr>
              <w:jc w:val="center"/>
              <w:rPr>
                <w:b/>
                <w:color w:val="000000"/>
                <w:szCs w:val="22"/>
              </w:rPr>
            </w:pPr>
            <w:r>
              <w:rPr>
                <w:b/>
                <w:color w:val="000000"/>
                <w:szCs w:val="22"/>
              </w:rPr>
              <w:t>x</w:t>
            </w:r>
          </w:p>
        </w:tc>
        <w:tc>
          <w:tcPr>
            <w:tcW w:w="670" w:type="dxa"/>
            <w:vAlign w:val="center"/>
          </w:tcPr>
          <w:p w14:paraId="0345194A" w14:textId="77777777" w:rsidR="005147E7" w:rsidRPr="006F38CF" w:rsidRDefault="005147E7" w:rsidP="00F64B5D">
            <w:pPr>
              <w:jc w:val="center"/>
              <w:rPr>
                <w:b/>
                <w:color w:val="000000"/>
                <w:szCs w:val="22"/>
              </w:rPr>
            </w:pPr>
          </w:p>
        </w:tc>
        <w:tc>
          <w:tcPr>
            <w:tcW w:w="669" w:type="dxa"/>
            <w:vAlign w:val="center"/>
          </w:tcPr>
          <w:p w14:paraId="0CE7E249" w14:textId="77777777" w:rsidR="005147E7" w:rsidRPr="006F38CF" w:rsidRDefault="005147E7" w:rsidP="00F64B5D">
            <w:pPr>
              <w:jc w:val="center"/>
              <w:rPr>
                <w:b/>
                <w:color w:val="000000"/>
                <w:szCs w:val="22"/>
              </w:rPr>
            </w:pPr>
          </w:p>
        </w:tc>
        <w:tc>
          <w:tcPr>
            <w:tcW w:w="670" w:type="dxa"/>
            <w:vAlign w:val="center"/>
          </w:tcPr>
          <w:p w14:paraId="36E0B90E" w14:textId="77777777" w:rsidR="005147E7" w:rsidRPr="006F38CF" w:rsidRDefault="005147E7" w:rsidP="00F64B5D">
            <w:pPr>
              <w:jc w:val="center"/>
              <w:rPr>
                <w:b/>
                <w:color w:val="000000"/>
                <w:szCs w:val="22"/>
              </w:rPr>
            </w:pPr>
          </w:p>
        </w:tc>
        <w:tc>
          <w:tcPr>
            <w:tcW w:w="669" w:type="dxa"/>
            <w:vAlign w:val="center"/>
          </w:tcPr>
          <w:p w14:paraId="662810D6" w14:textId="77777777" w:rsidR="005147E7" w:rsidRPr="006F38CF" w:rsidRDefault="005147E7" w:rsidP="00F64B5D">
            <w:pPr>
              <w:jc w:val="center"/>
              <w:rPr>
                <w:b/>
                <w:color w:val="000000"/>
                <w:szCs w:val="22"/>
              </w:rPr>
            </w:pPr>
          </w:p>
        </w:tc>
        <w:tc>
          <w:tcPr>
            <w:tcW w:w="670" w:type="dxa"/>
            <w:vAlign w:val="center"/>
          </w:tcPr>
          <w:p w14:paraId="2A1ACC97" w14:textId="77777777" w:rsidR="005147E7" w:rsidRPr="006F38CF" w:rsidRDefault="005147E7" w:rsidP="00F64B5D">
            <w:pPr>
              <w:jc w:val="center"/>
              <w:rPr>
                <w:b/>
                <w:color w:val="000000"/>
                <w:szCs w:val="22"/>
              </w:rPr>
            </w:pPr>
          </w:p>
        </w:tc>
        <w:tc>
          <w:tcPr>
            <w:tcW w:w="669" w:type="dxa"/>
            <w:vAlign w:val="center"/>
          </w:tcPr>
          <w:p w14:paraId="61279771" w14:textId="77777777" w:rsidR="005147E7" w:rsidRPr="006F38CF" w:rsidRDefault="005147E7" w:rsidP="00F64B5D">
            <w:pPr>
              <w:jc w:val="center"/>
              <w:rPr>
                <w:b/>
                <w:color w:val="000000"/>
                <w:szCs w:val="22"/>
              </w:rPr>
            </w:pPr>
          </w:p>
        </w:tc>
        <w:tc>
          <w:tcPr>
            <w:tcW w:w="670" w:type="dxa"/>
            <w:vAlign w:val="center"/>
          </w:tcPr>
          <w:p w14:paraId="46E9BB0B" w14:textId="77777777" w:rsidR="005147E7" w:rsidRPr="006F38CF" w:rsidRDefault="005147E7" w:rsidP="00F64B5D">
            <w:pPr>
              <w:jc w:val="center"/>
              <w:rPr>
                <w:b/>
                <w:color w:val="000000"/>
                <w:szCs w:val="22"/>
              </w:rPr>
            </w:pPr>
          </w:p>
        </w:tc>
        <w:tc>
          <w:tcPr>
            <w:tcW w:w="669" w:type="dxa"/>
            <w:vAlign w:val="center"/>
          </w:tcPr>
          <w:p w14:paraId="0FB96B8B" w14:textId="77777777" w:rsidR="005147E7" w:rsidRPr="006F38CF" w:rsidRDefault="005147E7" w:rsidP="00F64B5D">
            <w:pPr>
              <w:jc w:val="center"/>
              <w:rPr>
                <w:b/>
                <w:color w:val="000000"/>
                <w:szCs w:val="22"/>
              </w:rPr>
            </w:pPr>
          </w:p>
        </w:tc>
        <w:tc>
          <w:tcPr>
            <w:tcW w:w="670" w:type="dxa"/>
            <w:vAlign w:val="center"/>
          </w:tcPr>
          <w:p w14:paraId="575F5F1A" w14:textId="77777777" w:rsidR="005147E7" w:rsidRPr="006F38CF" w:rsidRDefault="005147E7" w:rsidP="00F64B5D">
            <w:pPr>
              <w:jc w:val="center"/>
              <w:rPr>
                <w:b/>
                <w:color w:val="000000"/>
                <w:szCs w:val="22"/>
              </w:rPr>
            </w:pPr>
          </w:p>
        </w:tc>
      </w:tr>
      <w:tr w:rsidR="005147E7" w:rsidRPr="006F38CF" w14:paraId="44BAF3D5" w14:textId="77777777" w:rsidTr="005147E7">
        <w:trPr>
          <w:cantSplit/>
          <w:trHeight w:val="289"/>
          <w:jc w:val="center"/>
        </w:trPr>
        <w:tc>
          <w:tcPr>
            <w:tcW w:w="830" w:type="dxa"/>
            <w:vAlign w:val="center"/>
          </w:tcPr>
          <w:p w14:paraId="54A7CCDB" w14:textId="04121091" w:rsidR="005147E7" w:rsidRPr="006F38CF" w:rsidRDefault="00AE4002" w:rsidP="00F64B5D">
            <w:pPr>
              <w:tabs>
                <w:tab w:val="left" w:pos="397"/>
              </w:tabs>
              <w:ind w:left="397" w:hanging="397"/>
              <w:jc w:val="center"/>
              <w:rPr>
                <w:color w:val="000000"/>
                <w:szCs w:val="22"/>
              </w:rPr>
            </w:pPr>
            <w:r w:rsidRPr="004722C1">
              <w:rPr>
                <w:b/>
                <w:sz w:val="20"/>
                <w:lang w:val="sr-Latn-RS"/>
              </w:rPr>
              <w:t>a.16.3.2</w:t>
            </w:r>
          </w:p>
        </w:tc>
        <w:tc>
          <w:tcPr>
            <w:tcW w:w="4819" w:type="dxa"/>
            <w:vAlign w:val="center"/>
          </w:tcPr>
          <w:p w14:paraId="66B659A9" w14:textId="77777777" w:rsidR="00491F40" w:rsidRDefault="00491F40" w:rsidP="00491F40">
            <w:pPr>
              <w:rPr>
                <w:bCs/>
                <w:sz w:val="20"/>
                <w:lang w:val="sr-Latn-RS"/>
              </w:rPr>
            </w:pPr>
            <w:r w:rsidRPr="004722C1">
              <w:rPr>
                <w:bCs/>
                <w:sz w:val="20"/>
                <w:lang w:val="sr-Latn-RS"/>
              </w:rPr>
              <w:t>Uspostavljanje sistema za deljenje dokumentacije, resursa i najboljih praksi među partnerima.</w:t>
            </w:r>
            <w:r>
              <w:rPr>
                <w:bCs/>
                <w:sz w:val="20"/>
                <w:lang w:val="sr-Latn-RS"/>
              </w:rPr>
              <w:t xml:space="preserve"> </w:t>
            </w:r>
            <w:r w:rsidRPr="004722C1">
              <w:rPr>
                <w:bCs/>
                <w:sz w:val="20"/>
                <w:lang w:val="sr-Latn-RS"/>
              </w:rPr>
              <w:t>Koordinacija aktivnosti koje zahtevaju međusobnu saradnju i razmenu resursa, kao što su radionice, trening programi i događaji.</w:t>
            </w:r>
          </w:p>
          <w:p w14:paraId="446AE12D"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534D44B4" w14:textId="55B25B0A" w:rsidR="005147E7" w:rsidRPr="006F38CF" w:rsidRDefault="007839FF" w:rsidP="00F64B5D">
            <w:pPr>
              <w:jc w:val="center"/>
              <w:rPr>
                <w:b/>
                <w:color w:val="000000"/>
                <w:szCs w:val="22"/>
              </w:rPr>
            </w:pPr>
            <w:r>
              <w:rPr>
                <w:b/>
                <w:color w:val="000000"/>
                <w:szCs w:val="22"/>
              </w:rPr>
              <w:t>2 weeks</w:t>
            </w:r>
          </w:p>
        </w:tc>
        <w:tc>
          <w:tcPr>
            <w:tcW w:w="669" w:type="dxa"/>
            <w:vAlign w:val="center"/>
          </w:tcPr>
          <w:p w14:paraId="5651808F" w14:textId="3ED432DE" w:rsidR="005147E7" w:rsidRPr="006F38CF" w:rsidRDefault="005147E7" w:rsidP="00F64B5D">
            <w:pPr>
              <w:jc w:val="center"/>
              <w:rPr>
                <w:b/>
                <w:color w:val="000000"/>
                <w:szCs w:val="22"/>
              </w:rPr>
            </w:pPr>
          </w:p>
        </w:tc>
        <w:tc>
          <w:tcPr>
            <w:tcW w:w="670" w:type="dxa"/>
            <w:vAlign w:val="center"/>
          </w:tcPr>
          <w:p w14:paraId="0FBDDF9E" w14:textId="1036C667" w:rsidR="005147E7" w:rsidRPr="006F38CF" w:rsidRDefault="00C12916" w:rsidP="00F64B5D">
            <w:pPr>
              <w:jc w:val="center"/>
              <w:rPr>
                <w:b/>
                <w:color w:val="000000"/>
                <w:szCs w:val="22"/>
              </w:rPr>
            </w:pPr>
            <w:r>
              <w:rPr>
                <w:b/>
                <w:color w:val="000000"/>
                <w:szCs w:val="22"/>
              </w:rPr>
              <w:t>x</w:t>
            </w:r>
          </w:p>
        </w:tc>
        <w:tc>
          <w:tcPr>
            <w:tcW w:w="669" w:type="dxa"/>
            <w:vAlign w:val="center"/>
          </w:tcPr>
          <w:p w14:paraId="023878EF" w14:textId="7CFA6C3A" w:rsidR="005147E7" w:rsidRPr="006F38CF" w:rsidRDefault="005147E7" w:rsidP="00F64B5D">
            <w:pPr>
              <w:jc w:val="center"/>
              <w:rPr>
                <w:b/>
                <w:color w:val="000000"/>
                <w:szCs w:val="22"/>
              </w:rPr>
            </w:pPr>
          </w:p>
        </w:tc>
        <w:tc>
          <w:tcPr>
            <w:tcW w:w="670" w:type="dxa"/>
            <w:vAlign w:val="center"/>
          </w:tcPr>
          <w:p w14:paraId="4B8415B5" w14:textId="77777777" w:rsidR="005147E7" w:rsidRPr="006F38CF" w:rsidRDefault="005147E7" w:rsidP="00F64B5D">
            <w:pPr>
              <w:jc w:val="center"/>
              <w:rPr>
                <w:b/>
                <w:color w:val="000000"/>
                <w:szCs w:val="22"/>
              </w:rPr>
            </w:pPr>
          </w:p>
        </w:tc>
        <w:tc>
          <w:tcPr>
            <w:tcW w:w="669" w:type="dxa"/>
            <w:vAlign w:val="center"/>
          </w:tcPr>
          <w:p w14:paraId="25419308" w14:textId="77777777" w:rsidR="005147E7" w:rsidRPr="006F38CF" w:rsidRDefault="005147E7" w:rsidP="00F64B5D">
            <w:pPr>
              <w:jc w:val="center"/>
              <w:rPr>
                <w:b/>
                <w:color w:val="000000"/>
                <w:szCs w:val="22"/>
              </w:rPr>
            </w:pPr>
          </w:p>
        </w:tc>
        <w:tc>
          <w:tcPr>
            <w:tcW w:w="670" w:type="dxa"/>
            <w:vAlign w:val="center"/>
          </w:tcPr>
          <w:p w14:paraId="5FB24EF4" w14:textId="77777777" w:rsidR="005147E7" w:rsidRPr="006F38CF" w:rsidRDefault="005147E7" w:rsidP="00F64B5D">
            <w:pPr>
              <w:jc w:val="center"/>
              <w:rPr>
                <w:b/>
                <w:color w:val="000000"/>
                <w:szCs w:val="22"/>
              </w:rPr>
            </w:pPr>
          </w:p>
        </w:tc>
        <w:tc>
          <w:tcPr>
            <w:tcW w:w="669" w:type="dxa"/>
            <w:vAlign w:val="center"/>
          </w:tcPr>
          <w:p w14:paraId="568BD78E" w14:textId="77777777" w:rsidR="005147E7" w:rsidRPr="006F38CF" w:rsidRDefault="005147E7" w:rsidP="00F64B5D">
            <w:pPr>
              <w:jc w:val="center"/>
              <w:rPr>
                <w:b/>
                <w:color w:val="000000"/>
                <w:szCs w:val="22"/>
              </w:rPr>
            </w:pPr>
          </w:p>
        </w:tc>
        <w:tc>
          <w:tcPr>
            <w:tcW w:w="670" w:type="dxa"/>
            <w:vAlign w:val="center"/>
          </w:tcPr>
          <w:p w14:paraId="4DD95886" w14:textId="77777777" w:rsidR="005147E7" w:rsidRPr="006F38CF" w:rsidRDefault="005147E7" w:rsidP="00F64B5D">
            <w:pPr>
              <w:jc w:val="center"/>
              <w:rPr>
                <w:b/>
                <w:color w:val="000000"/>
                <w:szCs w:val="22"/>
              </w:rPr>
            </w:pPr>
          </w:p>
        </w:tc>
        <w:tc>
          <w:tcPr>
            <w:tcW w:w="669" w:type="dxa"/>
            <w:vAlign w:val="center"/>
          </w:tcPr>
          <w:p w14:paraId="2625E2C6" w14:textId="77777777" w:rsidR="005147E7" w:rsidRPr="006F38CF" w:rsidRDefault="005147E7" w:rsidP="00F64B5D">
            <w:pPr>
              <w:jc w:val="center"/>
              <w:rPr>
                <w:b/>
                <w:color w:val="000000"/>
                <w:szCs w:val="22"/>
              </w:rPr>
            </w:pPr>
          </w:p>
        </w:tc>
        <w:tc>
          <w:tcPr>
            <w:tcW w:w="670" w:type="dxa"/>
            <w:vAlign w:val="center"/>
          </w:tcPr>
          <w:p w14:paraId="16799475" w14:textId="77777777" w:rsidR="005147E7" w:rsidRPr="006F38CF" w:rsidRDefault="005147E7" w:rsidP="00F64B5D">
            <w:pPr>
              <w:jc w:val="center"/>
              <w:rPr>
                <w:b/>
                <w:color w:val="000000"/>
                <w:szCs w:val="22"/>
              </w:rPr>
            </w:pPr>
          </w:p>
        </w:tc>
        <w:tc>
          <w:tcPr>
            <w:tcW w:w="669" w:type="dxa"/>
            <w:vAlign w:val="center"/>
          </w:tcPr>
          <w:p w14:paraId="51410DC4" w14:textId="77777777" w:rsidR="005147E7" w:rsidRPr="006F38CF" w:rsidRDefault="005147E7" w:rsidP="00F64B5D">
            <w:pPr>
              <w:jc w:val="center"/>
              <w:rPr>
                <w:b/>
                <w:color w:val="000000"/>
                <w:szCs w:val="22"/>
              </w:rPr>
            </w:pPr>
          </w:p>
        </w:tc>
        <w:tc>
          <w:tcPr>
            <w:tcW w:w="670" w:type="dxa"/>
            <w:vAlign w:val="center"/>
          </w:tcPr>
          <w:p w14:paraId="47B9FA0F" w14:textId="77777777" w:rsidR="005147E7" w:rsidRPr="006F38CF" w:rsidRDefault="005147E7" w:rsidP="00F64B5D">
            <w:pPr>
              <w:jc w:val="center"/>
              <w:rPr>
                <w:b/>
                <w:color w:val="000000"/>
                <w:szCs w:val="22"/>
              </w:rPr>
            </w:pPr>
          </w:p>
        </w:tc>
      </w:tr>
      <w:tr w:rsidR="005147E7" w:rsidRPr="006F38CF" w14:paraId="1578B979" w14:textId="77777777" w:rsidTr="005147E7">
        <w:trPr>
          <w:cantSplit/>
          <w:trHeight w:val="289"/>
          <w:jc w:val="center"/>
        </w:trPr>
        <w:tc>
          <w:tcPr>
            <w:tcW w:w="830" w:type="dxa"/>
            <w:vAlign w:val="center"/>
          </w:tcPr>
          <w:p w14:paraId="5328F8D0" w14:textId="0E59D2EE" w:rsidR="005147E7" w:rsidRPr="006F38CF" w:rsidRDefault="00E61EFA" w:rsidP="00F64B5D">
            <w:pPr>
              <w:tabs>
                <w:tab w:val="left" w:pos="397"/>
              </w:tabs>
              <w:ind w:left="397" w:hanging="397"/>
              <w:jc w:val="center"/>
              <w:rPr>
                <w:color w:val="000000"/>
                <w:szCs w:val="22"/>
              </w:rPr>
            </w:pPr>
            <w:r w:rsidRPr="00137085">
              <w:rPr>
                <w:b/>
                <w:sz w:val="20"/>
                <w:lang w:val="sr-Latn-RS"/>
              </w:rPr>
              <w:t>a.16.3.3</w:t>
            </w:r>
          </w:p>
        </w:tc>
        <w:tc>
          <w:tcPr>
            <w:tcW w:w="4819" w:type="dxa"/>
            <w:vAlign w:val="center"/>
          </w:tcPr>
          <w:p w14:paraId="70C2C061" w14:textId="77777777" w:rsidR="00217565" w:rsidRDefault="00217565" w:rsidP="00217565">
            <w:pPr>
              <w:rPr>
                <w:bCs/>
                <w:sz w:val="20"/>
                <w:lang w:val="sr-Latn-RS"/>
              </w:rPr>
            </w:pPr>
            <w:r w:rsidRPr="00137085">
              <w:rPr>
                <w:bCs/>
                <w:sz w:val="20"/>
                <w:lang w:val="sr-Latn-RS"/>
              </w:rPr>
              <w:t>Praćenje i analiza izveštaja partnera kako bi se identifikovali eventualni izazovi ili problemi i preduzele odgovarajuće korake za rešavanje.</w:t>
            </w:r>
          </w:p>
          <w:p w14:paraId="65DE1382" w14:textId="77777777" w:rsidR="005147E7" w:rsidRPr="006F38CF" w:rsidRDefault="005147E7" w:rsidP="00F64B5D">
            <w:pPr>
              <w:tabs>
                <w:tab w:val="left" w:pos="397"/>
              </w:tabs>
              <w:ind w:left="397" w:hanging="397"/>
              <w:rPr>
                <w:color w:val="000000"/>
                <w:szCs w:val="22"/>
              </w:rPr>
            </w:pPr>
          </w:p>
        </w:tc>
        <w:tc>
          <w:tcPr>
            <w:tcW w:w="953" w:type="dxa"/>
            <w:vAlign w:val="center"/>
          </w:tcPr>
          <w:p w14:paraId="139F5B2A" w14:textId="7ECD0161" w:rsidR="005147E7" w:rsidRPr="006F38CF" w:rsidRDefault="007839FF" w:rsidP="00F64B5D">
            <w:pPr>
              <w:jc w:val="center"/>
              <w:rPr>
                <w:b/>
                <w:color w:val="000000"/>
                <w:szCs w:val="22"/>
              </w:rPr>
            </w:pPr>
            <w:r>
              <w:rPr>
                <w:b/>
                <w:color w:val="000000"/>
                <w:szCs w:val="22"/>
              </w:rPr>
              <w:t>12 weeks</w:t>
            </w:r>
          </w:p>
        </w:tc>
        <w:tc>
          <w:tcPr>
            <w:tcW w:w="669" w:type="dxa"/>
            <w:vAlign w:val="center"/>
          </w:tcPr>
          <w:p w14:paraId="6379142D" w14:textId="37DAFC07" w:rsidR="005147E7" w:rsidRPr="006F38CF" w:rsidRDefault="007839FF" w:rsidP="00F64B5D">
            <w:pPr>
              <w:jc w:val="center"/>
              <w:rPr>
                <w:b/>
                <w:color w:val="000000"/>
                <w:szCs w:val="22"/>
              </w:rPr>
            </w:pPr>
            <w:r>
              <w:rPr>
                <w:b/>
                <w:color w:val="000000"/>
                <w:szCs w:val="22"/>
              </w:rPr>
              <w:t>x</w:t>
            </w:r>
          </w:p>
        </w:tc>
        <w:tc>
          <w:tcPr>
            <w:tcW w:w="670" w:type="dxa"/>
            <w:vAlign w:val="center"/>
          </w:tcPr>
          <w:p w14:paraId="3707EBD9" w14:textId="1320EC5D" w:rsidR="005147E7" w:rsidRPr="006F38CF" w:rsidRDefault="007839FF" w:rsidP="00F64B5D">
            <w:pPr>
              <w:jc w:val="center"/>
              <w:rPr>
                <w:b/>
                <w:color w:val="000000"/>
                <w:szCs w:val="22"/>
              </w:rPr>
            </w:pPr>
            <w:r>
              <w:rPr>
                <w:b/>
                <w:color w:val="000000"/>
                <w:szCs w:val="22"/>
              </w:rPr>
              <w:t>x</w:t>
            </w:r>
          </w:p>
        </w:tc>
        <w:tc>
          <w:tcPr>
            <w:tcW w:w="669" w:type="dxa"/>
            <w:vAlign w:val="center"/>
          </w:tcPr>
          <w:p w14:paraId="45EFB415" w14:textId="38A31C45" w:rsidR="005147E7" w:rsidRPr="006F38CF" w:rsidRDefault="007839FF" w:rsidP="00F64B5D">
            <w:pPr>
              <w:jc w:val="center"/>
              <w:rPr>
                <w:b/>
                <w:color w:val="000000"/>
                <w:szCs w:val="22"/>
              </w:rPr>
            </w:pPr>
            <w:r>
              <w:rPr>
                <w:b/>
                <w:color w:val="000000"/>
                <w:szCs w:val="22"/>
              </w:rPr>
              <w:t>x</w:t>
            </w:r>
          </w:p>
        </w:tc>
        <w:tc>
          <w:tcPr>
            <w:tcW w:w="670" w:type="dxa"/>
            <w:vAlign w:val="center"/>
          </w:tcPr>
          <w:p w14:paraId="17DC51B6" w14:textId="77777777" w:rsidR="005147E7" w:rsidRPr="006F38CF" w:rsidRDefault="005147E7" w:rsidP="00F64B5D">
            <w:pPr>
              <w:jc w:val="center"/>
              <w:rPr>
                <w:b/>
                <w:color w:val="000000"/>
                <w:szCs w:val="22"/>
              </w:rPr>
            </w:pPr>
          </w:p>
        </w:tc>
        <w:tc>
          <w:tcPr>
            <w:tcW w:w="669" w:type="dxa"/>
            <w:vAlign w:val="center"/>
          </w:tcPr>
          <w:p w14:paraId="7A3782EA" w14:textId="77777777" w:rsidR="005147E7" w:rsidRPr="006F38CF" w:rsidRDefault="005147E7" w:rsidP="00F64B5D">
            <w:pPr>
              <w:jc w:val="center"/>
              <w:rPr>
                <w:b/>
                <w:color w:val="000000"/>
                <w:szCs w:val="22"/>
              </w:rPr>
            </w:pPr>
          </w:p>
        </w:tc>
        <w:tc>
          <w:tcPr>
            <w:tcW w:w="670" w:type="dxa"/>
            <w:vAlign w:val="center"/>
          </w:tcPr>
          <w:p w14:paraId="3EA63601" w14:textId="77777777" w:rsidR="005147E7" w:rsidRPr="006F38CF" w:rsidRDefault="005147E7" w:rsidP="00F64B5D">
            <w:pPr>
              <w:jc w:val="center"/>
              <w:rPr>
                <w:b/>
                <w:color w:val="000000"/>
                <w:szCs w:val="22"/>
              </w:rPr>
            </w:pPr>
          </w:p>
        </w:tc>
        <w:tc>
          <w:tcPr>
            <w:tcW w:w="669" w:type="dxa"/>
            <w:vAlign w:val="center"/>
          </w:tcPr>
          <w:p w14:paraId="0972ACE4" w14:textId="77777777" w:rsidR="005147E7" w:rsidRPr="006F38CF" w:rsidRDefault="005147E7" w:rsidP="00F64B5D">
            <w:pPr>
              <w:jc w:val="center"/>
              <w:rPr>
                <w:b/>
                <w:color w:val="000000"/>
                <w:szCs w:val="22"/>
              </w:rPr>
            </w:pPr>
          </w:p>
        </w:tc>
        <w:tc>
          <w:tcPr>
            <w:tcW w:w="670" w:type="dxa"/>
            <w:vAlign w:val="center"/>
          </w:tcPr>
          <w:p w14:paraId="0F5F6938" w14:textId="77777777" w:rsidR="005147E7" w:rsidRPr="006F38CF" w:rsidRDefault="005147E7" w:rsidP="00F64B5D">
            <w:pPr>
              <w:jc w:val="center"/>
              <w:rPr>
                <w:b/>
                <w:color w:val="000000"/>
                <w:szCs w:val="22"/>
              </w:rPr>
            </w:pPr>
          </w:p>
        </w:tc>
        <w:tc>
          <w:tcPr>
            <w:tcW w:w="669" w:type="dxa"/>
            <w:vAlign w:val="center"/>
          </w:tcPr>
          <w:p w14:paraId="5A543A45" w14:textId="77777777" w:rsidR="005147E7" w:rsidRPr="006F38CF" w:rsidRDefault="005147E7" w:rsidP="00F64B5D">
            <w:pPr>
              <w:jc w:val="center"/>
              <w:rPr>
                <w:b/>
                <w:color w:val="000000"/>
                <w:szCs w:val="22"/>
              </w:rPr>
            </w:pPr>
          </w:p>
        </w:tc>
        <w:tc>
          <w:tcPr>
            <w:tcW w:w="670" w:type="dxa"/>
            <w:vAlign w:val="center"/>
          </w:tcPr>
          <w:p w14:paraId="6C4C5A5B" w14:textId="77777777" w:rsidR="005147E7" w:rsidRPr="006F38CF" w:rsidRDefault="005147E7" w:rsidP="00F64B5D">
            <w:pPr>
              <w:jc w:val="center"/>
              <w:rPr>
                <w:b/>
                <w:color w:val="000000"/>
                <w:szCs w:val="22"/>
              </w:rPr>
            </w:pPr>
          </w:p>
        </w:tc>
        <w:tc>
          <w:tcPr>
            <w:tcW w:w="669" w:type="dxa"/>
            <w:vAlign w:val="center"/>
          </w:tcPr>
          <w:p w14:paraId="48334779" w14:textId="77777777" w:rsidR="005147E7" w:rsidRPr="006F38CF" w:rsidRDefault="005147E7" w:rsidP="00F64B5D">
            <w:pPr>
              <w:jc w:val="center"/>
              <w:rPr>
                <w:b/>
                <w:color w:val="000000"/>
                <w:szCs w:val="22"/>
              </w:rPr>
            </w:pPr>
          </w:p>
        </w:tc>
        <w:tc>
          <w:tcPr>
            <w:tcW w:w="670" w:type="dxa"/>
            <w:vAlign w:val="center"/>
          </w:tcPr>
          <w:p w14:paraId="7249D4E1" w14:textId="77777777" w:rsidR="005147E7" w:rsidRPr="006F38CF" w:rsidRDefault="005147E7" w:rsidP="00F64B5D">
            <w:pPr>
              <w:jc w:val="center"/>
              <w:rPr>
                <w:b/>
                <w:color w:val="000000"/>
                <w:szCs w:val="22"/>
              </w:rPr>
            </w:pPr>
          </w:p>
        </w:tc>
      </w:tr>
      <w:tr w:rsidR="005147E7" w:rsidRPr="006F38CF" w14:paraId="3F64416D" w14:textId="77777777" w:rsidTr="005147E7">
        <w:trPr>
          <w:cantSplit/>
          <w:trHeight w:val="289"/>
          <w:jc w:val="center"/>
        </w:trPr>
        <w:tc>
          <w:tcPr>
            <w:tcW w:w="830" w:type="dxa"/>
            <w:vAlign w:val="center"/>
          </w:tcPr>
          <w:p w14:paraId="537002A4" w14:textId="537164A6" w:rsidR="005147E7" w:rsidRPr="006F38CF" w:rsidRDefault="00A72B28" w:rsidP="00F64B5D">
            <w:pPr>
              <w:tabs>
                <w:tab w:val="left" w:pos="397"/>
              </w:tabs>
              <w:ind w:left="397" w:hanging="397"/>
              <w:jc w:val="center"/>
              <w:rPr>
                <w:color w:val="000000"/>
                <w:szCs w:val="22"/>
              </w:rPr>
            </w:pPr>
            <w:r w:rsidRPr="009260D2">
              <w:rPr>
                <w:b/>
                <w:sz w:val="20"/>
                <w:lang w:val="sr-Latn-RS"/>
              </w:rPr>
              <w:t>a.16.4.1</w:t>
            </w:r>
          </w:p>
        </w:tc>
        <w:tc>
          <w:tcPr>
            <w:tcW w:w="4819" w:type="dxa"/>
            <w:vAlign w:val="center"/>
          </w:tcPr>
          <w:p w14:paraId="19397479" w14:textId="77777777" w:rsidR="008E3D71" w:rsidRDefault="008E3D71" w:rsidP="008E3D71">
            <w:pPr>
              <w:rPr>
                <w:bCs/>
                <w:sz w:val="20"/>
                <w:lang w:val="sr-Latn-RS"/>
              </w:rPr>
            </w:pPr>
            <w:r w:rsidRPr="009260D2">
              <w:rPr>
                <w:bCs/>
                <w:sz w:val="20"/>
                <w:lang w:val="sr-Latn-RS"/>
              </w:rPr>
              <w:t>Redovno unositi podatke o prihodima, rashodima, fakturama, bankovnim izvodima i ostalim finansijskim dokumentima.</w:t>
            </w:r>
          </w:p>
          <w:p w14:paraId="0B222373" w14:textId="77777777" w:rsidR="005147E7" w:rsidRPr="006F38CF" w:rsidRDefault="005147E7" w:rsidP="00F64B5D">
            <w:pPr>
              <w:tabs>
                <w:tab w:val="left" w:pos="397"/>
              </w:tabs>
              <w:ind w:left="397" w:hanging="397"/>
              <w:rPr>
                <w:color w:val="000000"/>
                <w:szCs w:val="22"/>
              </w:rPr>
            </w:pPr>
          </w:p>
        </w:tc>
        <w:tc>
          <w:tcPr>
            <w:tcW w:w="953" w:type="dxa"/>
            <w:vAlign w:val="center"/>
          </w:tcPr>
          <w:p w14:paraId="37B6AC66" w14:textId="710ECA11" w:rsidR="005147E7" w:rsidRPr="006F38CF" w:rsidRDefault="007839FF" w:rsidP="00F64B5D">
            <w:pPr>
              <w:jc w:val="center"/>
              <w:rPr>
                <w:b/>
                <w:color w:val="000000"/>
                <w:szCs w:val="22"/>
              </w:rPr>
            </w:pPr>
            <w:r>
              <w:rPr>
                <w:b/>
                <w:color w:val="000000"/>
                <w:szCs w:val="22"/>
              </w:rPr>
              <w:t>12 weeks</w:t>
            </w:r>
          </w:p>
        </w:tc>
        <w:tc>
          <w:tcPr>
            <w:tcW w:w="669" w:type="dxa"/>
            <w:vAlign w:val="center"/>
          </w:tcPr>
          <w:p w14:paraId="760092AD" w14:textId="25819BC5" w:rsidR="005147E7" w:rsidRPr="006F38CF" w:rsidRDefault="007839FF" w:rsidP="00F64B5D">
            <w:pPr>
              <w:jc w:val="center"/>
              <w:rPr>
                <w:b/>
                <w:color w:val="000000"/>
                <w:szCs w:val="22"/>
              </w:rPr>
            </w:pPr>
            <w:r>
              <w:rPr>
                <w:b/>
                <w:color w:val="000000"/>
                <w:szCs w:val="22"/>
              </w:rPr>
              <w:t>x</w:t>
            </w:r>
          </w:p>
        </w:tc>
        <w:tc>
          <w:tcPr>
            <w:tcW w:w="670" w:type="dxa"/>
            <w:vAlign w:val="center"/>
          </w:tcPr>
          <w:p w14:paraId="0F07FDF2" w14:textId="4DDC7294" w:rsidR="005147E7" w:rsidRPr="006F38CF" w:rsidRDefault="007839FF" w:rsidP="00F64B5D">
            <w:pPr>
              <w:jc w:val="center"/>
              <w:rPr>
                <w:b/>
                <w:color w:val="000000"/>
                <w:szCs w:val="22"/>
              </w:rPr>
            </w:pPr>
            <w:r>
              <w:rPr>
                <w:b/>
                <w:color w:val="000000"/>
                <w:szCs w:val="22"/>
              </w:rPr>
              <w:t>x</w:t>
            </w:r>
          </w:p>
        </w:tc>
        <w:tc>
          <w:tcPr>
            <w:tcW w:w="669" w:type="dxa"/>
            <w:vAlign w:val="center"/>
          </w:tcPr>
          <w:p w14:paraId="40A5F392" w14:textId="33C2A0C0" w:rsidR="005147E7" w:rsidRPr="006F38CF" w:rsidRDefault="007839FF" w:rsidP="00F64B5D">
            <w:pPr>
              <w:jc w:val="center"/>
              <w:rPr>
                <w:b/>
                <w:color w:val="000000"/>
                <w:szCs w:val="22"/>
              </w:rPr>
            </w:pPr>
            <w:r>
              <w:rPr>
                <w:b/>
                <w:color w:val="000000"/>
                <w:szCs w:val="22"/>
              </w:rPr>
              <w:t>x</w:t>
            </w:r>
          </w:p>
        </w:tc>
        <w:tc>
          <w:tcPr>
            <w:tcW w:w="670" w:type="dxa"/>
            <w:vAlign w:val="center"/>
          </w:tcPr>
          <w:p w14:paraId="397E0CE5" w14:textId="77777777" w:rsidR="005147E7" w:rsidRPr="006F38CF" w:rsidRDefault="005147E7" w:rsidP="00F64B5D">
            <w:pPr>
              <w:jc w:val="center"/>
              <w:rPr>
                <w:b/>
                <w:color w:val="000000"/>
                <w:szCs w:val="22"/>
              </w:rPr>
            </w:pPr>
          </w:p>
        </w:tc>
        <w:tc>
          <w:tcPr>
            <w:tcW w:w="669" w:type="dxa"/>
            <w:vAlign w:val="center"/>
          </w:tcPr>
          <w:p w14:paraId="33C17366" w14:textId="77777777" w:rsidR="005147E7" w:rsidRPr="006F38CF" w:rsidRDefault="005147E7" w:rsidP="00F64B5D">
            <w:pPr>
              <w:jc w:val="center"/>
              <w:rPr>
                <w:b/>
                <w:color w:val="000000"/>
                <w:szCs w:val="22"/>
              </w:rPr>
            </w:pPr>
          </w:p>
        </w:tc>
        <w:tc>
          <w:tcPr>
            <w:tcW w:w="670" w:type="dxa"/>
            <w:vAlign w:val="center"/>
          </w:tcPr>
          <w:p w14:paraId="1F74F177" w14:textId="77777777" w:rsidR="005147E7" w:rsidRPr="006F38CF" w:rsidRDefault="005147E7" w:rsidP="00F64B5D">
            <w:pPr>
              <w:jc w:val="center"/>
              <w:rPr>
                <w:b/>
                <w:color w:val="000000"/>
                <w:szCs w:val="22"/>
              </w:rPr>
            </w:pPr>
          </w:p>
        </w:tc>
        <w:tc>
          <w:tcPr>
            <w:tcW w:w="669" w:type="dxa"/>
            <w:vAlign w:val="center"/>
          </w:tcPr>
          <w:p w14:paraId="64601ACD" w14:textId="77777777" w:rsidR="005147E7" w:rsidRPr="006F38CF" w:rsidRDefault="005147E7" w:rsidP="00F64B5D">
            <w:pPr>
              <w:jc w:val="center"/>
              <w:rPr>
                <w:b/>
                <w:color w:val="000000"/>
                <w:szCs w:val="22"/>
              </w:rPr>
            </w:pPr>
          </w:p>
        </w:tc>
        <w:tc>
          <w:tcPr>
            <w:tcW w:w="670" w:type="dxa"/>
            <w:vAlign w:val="center"/>
          </w:tcPr>
          <w:p w14:paraId="55F109A1" w14:textId="77777777" w:rsidR="005147E7" w:rsidRPr="006F38CF" w:rsidRDefault="005147E7" w:rsidP="00F64B5D">
            <w:pPr>
              <w:jc w:val="center"/>
              <w:rPr>
                <w:b/>
                <w:color w:val="000000"/>
                <w:szCs w:val="22"/>
              </w:rPr>
            </w:pPr>
          </w:p>
        </w:tc>
        <w:tc>
          <w:tcPr>
            <w:tcW w:w="669" w:type="dxa"/>
            <w:vAlign w:val="center"/>
          </w:tcPr>
          <w:p w14:paraId="1B0B598E" w14:textId="77777777" w:rsidR="005147E7" w:rsidRPr="006F38CF" w:rsidRDefault="005147E7" w:rsidP="00F64B5D">
            <w:pPr>
              <w:jc w:val="center"/>
              <w:rPr>
                <w:b/>
                <w:color w:val="000000"/>
                <w:szCs w:val="22"/>
              </w:rPr>
            </w:pPr>
          </w:p>
        </w:tc>
        <w:tc>
          <w:tcPr>
            <w:tcW w:w="670" w:type="dxa"/>
            <w:vAlign w:val="center"/>
          </w:tcPr>
          <w:p w14:paraId="1D775DED" w14:textId="77777777" w:rsidR="005147E7" w:rsidRPr="006F38CF" w:rsidRDefault="005147E7" w:rsidP="00F64B5D">
            <w:pPr>
              <w:jc w:val="center"/>
              <w:rPr>
                <w:b/>
                <w:color w:val="000000"/>
                <w:szCs w:val="22"/>
              </w:rPr>
            </w:pPr>
          </w:p>
        </w:tc>
        <w:tc>
          <w:tcPr>
            <w:tcW w:w="669" w:type="dxa"/>
            <w:vAlign w:val="center"/>
          </w:tcPr>
          <w:p w14:paraId="075B0F90" w14:textId="77777777" w:rsidR="005147E7" w:rsidRPr="006F38CF" w:rsidRDefault="005147E7" w:rsidP="00F64B5D">
            <w:pPr>
              <w:jc w:val="center"/>
              <w:rPr>
                <w:b/>
                <w:color w:val="000000"/>
                <w:szCs w:val="22"/>
              </w:rPr>
            </w:pPr>
          </w:p>
        </w:tc>
        <w:tc>
          <w:tcPr>
            <w:tcW w:w="670" w:type="dxa"/>
            <w:vAlign w:val="center"/>
          </w:tcPr>
          <w:p w14:paraId="4B70BF35" w14:textId="77777777" w:rsidR="005147E7" w:rsidRPr="006F38CF" w:rsidRDefault="005147E7" w:rsidP="00F64B5D">
            <w:pPr>
              <w:jc w:val="center"/>
              <w:rPr>
                <w:b/>
                <w:color w:val="000000"/>
                <w:szCs w:val="22"/>
              </w:rPr>
            </w:pPr>
          </w:p>
        </w:tc>
      </w:tr>
      <w:tr w:rsidR="005147E7" w:rsidRPr="006F38CF" w14:paraId="266D1448" w14:textId="77777777" w:rsidTr="005147E7">
        <w:trPr>
          <w:cantSplit/>
          <w:trHeight w:val="289"/>
          <w:jc w:val="center"/>
        </w:trPr>
        <w:tc>
          <w:tcPr>
            <w:tcW w:w="830" w:type="dxa"/>
            <w:vAlign w:val="center"/>
          </w:tcPr>
          <w:p w14:paraId="042EBF07" w14:textId="26B0DE4B" w:rsidR="005147E7" w:rsidRPr="006F38CF" w:rsidRDefault="007330D8" w:rsidP="00F64B5D">
            <w:pPr>
              <w:tabs>
                <w:tab w:val="left" w:pos="397"/>
              </w:tabs>
              <w:ind w:left="397" w:hanging="397"/>
              <w:jc w:val="center"/>
              <w:rPr>
                <w:color w:val="000000"/>
                <w:szCs w:val="22"/>
              </w:rPr>
            </w:pPr>
            <w:r w:rsidRPr="005C0229">
              <w:rPr>
                <w:b/>
                <w:sz w:val="20"/>
                <w:lang w:val="sr-Latn-RS"/>
              </w:rPr>
              <w:t>a.16.4.2</w:t>
            </w:r>
          </w:p>
        </w:tc>
        <w:tc>
          <w:tcPr>
            <w:tcW w:w="4819" w:type="dxa"/>
            <w:vAlign w:val="center"/>
          </w:tcPr>
          <w:p w14:paraId="5FF3C273" w14:textId="77777777" w:rsidR="00A6375C" w:rsidRPr="005C0229" w:rsidRDefault="00A6375C" w:rsidP="00A6375C">
            <w:pPr>
              <w:rPr>
                <w:bCs/>
                <w:sz w:val="20"/>
                <w:lang w:val="sr-Latn-RS"/>
              </w:rPr>
            </w:pPr>
            <w:r w:rsidRPr="005C0229">
              <w:rPr>
                <w:bCs/>
                <w:sz w:val="20"/>
                <w:lang w:val="sr-Latn-RS"/>
              </w:rPr>
              <w:t>Izvršavanje redovnih provera i kombinovanje finansijskih podataka kako bi se otkrile eventualne greške ili neslaganja.</w:t>
            </w:r>
          </w:p>
          <w:p w14:paraId="25779AB5" w14:textId="77777777" w:rsidR="00A6375C" w:rsidRDefault="00A6375C" w:rsidP="00A6375C">
            <w:pPr>
              <w:rPr>
                <w:bCs/>
                <w:sz w:val="20"/>
                <w:lang w:val="sr-Latn-RS"/>
              </w:rPr>
            </w:pPr>
            <w:r w:rsidRPr="005C0229">
              <w:rPr>
                <w:bCs/>
                <w:sz w:val="20"/>
                <w:lang w:val="sr-Latn-RS"/>
              </w:rPr>
              <w:t>Uspostavljanje postupaka za korekciju i ispravljanje identifikovanih grešaka u finansijskim podacima.</w:t>
            </w:r>
          </w:p>
          <w:p w14:paraId="10632D83"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47D5B662" w14:textId="035BB287" w:rsidR="005147E7" w:rsidRPr="006F38CF" w:rsidRDefault="004F424A" w:rsidP="00F64B5D">
            <w:pPr>
              <w:jc w:val="center"/>
              <w:rPr>
                <w:b/>
                <w:color w:val="000000"/>
                <w:szCs w:val="22"/>
              </w:rPr>
            </w:pPr>
            <w:r>
              <w:rPr>
                <w:b/>
                <w:color w:val="000000"/>
                <w:szCs w:val="22"/>
              </w:rPr>
              <w:t>12 weeks</w:t>
            </w:r>
          </w:p>
        </w:tc>
        <w:tc>
          <w:tcPr>
            <w:tcW w:w="669" w:type="dxa"/>
            <w:vAlign w:val="center"/>
          </w:tcPr>
          <w:p w14:paraId="6CC2A57D" w14:textId="22D1972D" w:rsidR="005147E7" w:rsidRPr="006F38CF" w:rsidRDefault="004F424A" w:rsidP="00F64B5D">
            <w:pPr>
              <w:jc w:val="center"/>
              <w:rPr>
                <w:b/>
                <w:color w:val="000000"/>
                <w:szCs w:val="22"/>
              </w:rPr>
            </w:pPr>
            <w:r>
              <w:rPr>
                <w:b/>
                <w:color w:val="000000"/>
                <w:szCs w:val="22"/>
              </w:rPr>
              <w:t>x</w:t>
            </w:r>
          </w:p>
        </w:tc>
        <w:tc>
          <w:tcPr>
            <w:tcW w:w="670" w:type="dxa"/>
            <w:vAlign w:val="center"/>
          </w:tcPr>
          <w:p w14:paraId="0253AF17" w14:textId="14D663FF" w:rsidR="005147E7" w:rsidRPr="006F38CF" w:rsidRDefault="004F424A" w:rsidP="00F64B5D">
            <w:pPr>
              <w:jc w:val="center"/>
              <w:rPr>
                <w:b/>
                <w:color w:val="000000"/>
                <w:szCs w:val="22"/>
              </w:rPr>
            </w:pPr>
            <w:r>
              <w:rPr>
                <w:b/>
                <w:color w:val="000000"/>
                <w:szCs w:val="22"/>
              </w:rPr>
              <w:t>x</w:t>
            </w:r>
          </w:p>
        </w:tc>
        <w:tc>
          <w:tcPr>
            <w:tcW w:w="669" w:type="dxa"/>
            <w:vAlign w:val="center"/>
          </w:tcPr>
          <w:p w14:paraId="5F70B070" w14:textId="0CD86D73" w:rsidR="005147E7" w:rsidRPr="006F38CF" w:rsidRDefault="004F424A" w:rsidP="00F64B5D">
            <w:pPr>
              <w:jc w:val="center"/>
              <w:rPr>
                <w:b/>
                <w:color w:val="000000"/>
                <w:szCs w:val="22"/>
              </w:rPr>
            </w:pPr>
            <w:r>
              <w:rPr>
                <w:b/>
                <w:color w:val="000000"/>
                <w:szCs w:val="22"/>
              </w:rPr>
              <w:t>x</w:t>
            </w:r>
          </w:p>
        </w:tc>
        <w:tc>
          <w:tcPr>
            <w:tcW w:w="670" w:type="dxa"/>
            <w:vAlign w:val="center"/>
          </w:tcPr>
          <w:p w14:paraId="012DA38B" w14:textId="77777777" w:rsidR="005147E7" w:rsidRPr="006F38CF" w:rsidRDefault="005147E7" w:rsidP="00F64B5D">
            <w:pPr>
              <w:jc w:val="center"/>
              <w:rPr>
                <w:b/>
                <w:color w:val="000000"/>
                <w:szCs w:val="22"/>
              </w:rPr>
            </w:pPr>
          </w:p>
        </w:tc>
        <w:tc>
          <w:tcPr>
            <w:tcW w:w="669" w:type="dxa"/>
            <w:vAlign w:val="center"/>
          </w:tcPr>
          <w:p w14:paraId="4EE7B05C" w14:textId="77777777" w:rsidR="005147E7" w:rsidRPr="006F38CF" w:rsidRDefault="005147E7" w:rsidP="00F64B5D">
            <w:pPr>
              <w:jc w:val="center"/>
              <w:rPr>
                <w:b/>
                <w:color w:val="000000"/>
                <w:szCs w:val="22"/>
              </w:rPr>
            </w:pPr>
          </w:p>
        </w:tc>
        <w:tc>
          <w:tcPr>
            <w:tcW w:w="670" w:type="dxa"/>
            <w:vAlign w:val="center"/>
          </w:tcPr>
          <w:p w14:paraId="2965A15A" w14:textId="77777777" w:rsidR="005147E7" w:rsidRPr="006F38CF" w:rsidRDefault="005147E7" w:rsidP="00F64B5D">
            <w:pPr>
              <w:jc w:val="center"/>
              <w:rPr>
                <w:b/>
                <w:color w:val="000000"/>
                <w:szCs w:val="22"/>
              </w:rPr>
            </w:pPr>
          </w:p>
        </w:tc>
        <w:tc>
          <w:tcPr>
            <w:tcW w:w="669" w:type="dxa"/>
            <w:vAlign w:val="center"/>
          </w:tcPr>
          <w:p w14:paraId="3AEBB62A" w14:textId="77777777" w:rsidR="005147E7" w:rsidRPr="006F38CF" w:rsidRDefault="005147E7" w:rsidP="00F64B5D">
            <w:pPr>
              <w:jc w:val="center"/>
              <w:rPr>
                <w:b/>
                <w:color w:val="000000"/>
                <w:szCs w:val="22"/>
              </w:rPr>
            </w:pPr>
          </w:p>
        </w:tc>
        <w:tc>
          <w:tcPr>
            <w:tcW w:w="670" w:type="dxa"/>
            <w:vAlign w:val="center"/>
          </w:tcPr>
          <w:p w14:paraId="7FB83322" w14:textId="77777777" w:rsidR="005147E7" w:rsidRPr="006F38CF" w:rsidRDefault="005147E7" w:rsidP="00F64B5D">
            <w:pPr>
              <w:jc w:val="center"/>
              <w:rPr>
                <w:b/>
                <w:color w:val="000000"/>
                <w:szCs w:val="22"/>
              </w:rPr>
            </w:pPr>
          </w:p>
        </w:tc>
        <w:tc>
          <w:tcPr>
            <w:tcW w:w="669" w:type="dxa"/>
            <w:vAlign w:val="center"/>
          </w:tcPr>
          <w:p w14:paraId="588EA34D" w14:textId="77777777" w:rsidR="005147E7" w:rsidRPr="006F38CF" w:rsidRDefault="005147E7" w:rsidP="00F64B5D">
            <w:pPr>
              <w:jc w:val="center"/>
              <w:rPr>
                <w:b/>
                <w:color w:val="000000"/>
                <w:szCs w:val="22"/>
              </w:rPr>
            </w:pPr>
          </w:p>
        </w:tc>
        <w:tc>
          <w:tcPr>
            <w:tcW w:w="670" w:type="dxa"/>
            <w:vAlign w:val="center"/>
          </w:tcPr>
          <w:p w14:paraId="731B95DD" w14:textId="77777777" w:rsidR="005147E7" w:rsidRPr="006F38CF" w:rsidRDefault="005147E7" w:rsidP="00F64B5D">
            <w:pPr>
              <w:jc w:val="center"/>
              <w:rPr>
                <w:b/>
                <w:color w:val="000000"/>
                <w:szCs w:val="22"/>
              </w:rPr>
            </w:pPr>
          </w:p>
        </w:tc>
        <w:tc>
          <w:tcPr>
            <w:tcW w:w="669" w:type="dxa"/>
            <w:vAlign w:val="center"/>
          </w:tcPr>
          <w:p w14:paraId="045137C6" w14:textId="77777777" w:rsidR="005147E7" w:rsidRPr="006F38CF" w:rsidRDefault="005147E7" w:rsidP="00F64B5D">
            <w:pPr>
              <w:jc w:val="center"/>
              <w:rPr>
                <w:b/>
                <w:color w:val="000000"/>
                <w:szCs w:val="22"/>
              </w:rPr>
            </w:pPr>
          </w:p>
        </w:tc>
        <w:tc>
          <w:tcPr>
            <w:tcW w:w="670" w:type="dxa"/>
            <w:vAlign w:val="center"/>
          </w:tcPr>
          <w:p w14:paraId="3AD55D67" w14:textId="77777777" w:rsidR="005147E7" w:rsidRPr="006F38CF" w:rsidRDefault="005147E7" w:rsidP="00F64B5D">
            <w:pPr>
              <w:jc w:val="center"/>
              <w:rPr>
                <w:b/>
                <w:color w:val="000000"/>
                <w:szCs w:val="22"/>
              </w:rPr>
            </w:pPr>
          </w:p>
        </w:tc>
      </w:tr>
      <w:tr w:rsidR="005147E7" w:rsidRPr="006F38CF" w14:paraId="59510EFD" w14:textId="77777777" w:rsidTr="005147E7">
        <w:trPr>
          <w:cantSplit/>
          <w:trHeight w:val="289"/>
          <w:jc w:val="center"/>
        </w:trPr>
        <w:tc>
          <w:tcPr>
            <w:tcW w:w="830" w:type="dxa"/>
            <w:vAlign w:val="center"/>
          </w:tcPr>
          <w:p w14:paraId="41AFDC28" w14:textId="7BC2F3FF" w:rsidR="005147E7" w:rsidRPr="006F38CF" w:rsidRDefault="00F813E3" w:rsidP="00F64B5D">
            <w:pPr>
              <w:tabs>
                <w:tab w:val="left" w:pos="397"/>
              </w:tabs>
              <w:ind w:left="397" w:hanging="397"/>
              <w:jc w:val="center"/>
              <w:rPr>
                <w:color w:val="000000"/>
                <w:szCs w:val="22"/>
              </w:rPr>
            </w:pPr>
            <w:r w:rsidRPr="00563C11">
              <w:rPr>
                <w:b/>
                <w:sz w:val="20"/>
                <w:lang w:val="sr-Latn-RS"/>
              </w:rPr>
              <w:t>a.16.4.3</w:t>
            </w:r>
          </w:p>
        </w:tc>
        <w:tc>
          <w:tcPr>
            <w:tcW w:w="4819" w:type="dxa"/>
            <w:vAlign w:val="center"/>
          </w:tcPr>
          <w:p w14:paraId="20C69D77" w14:textId="77777777" w:rsidR="001F0538" w:rsidRDefault="001F0538" w:rsidP="001F0538">
            <w:pPr>
              <w:rPr>
                <w:bCs/>
                <w:sz w:val="20"/>
                <w:lang w:val="sr-Latn-RS"/>
              </w:rPr>
            </w:pPr>
            <w:r w:rsidRPr="00563C11">
              <w:rPr>
                <w:bCs/>
                <w:sz w:val="20"/>
                <w:lang w:val="sr-Latn-RS"/>
              </w:rPr>
              <w:t>Organizacija sistema za vođenje preciznih evidencija o svim finansijskim transakcijama i dokumentima.</w:t>
            </w:r>
            <w:r>
              <w:rPr>
                <w:bCs/>
                <w:sz w:val="20"/>
                <w:lang w:val="sr-Latn-RS"/>
              </w:rPr>
              <w:t xml:space="preserve"> </w:t>
            </w:r>
            <w:r w:rsidRPr="00563C11">
              <w:rPr>
                <w:bCs/>
                <w:sz w:val="20"/>
                <w:lang w:val="sr-Latn-RS"/>
              </w:rPr>
              <w:t>Redovno ažuriranje evidencija kako bi se obezbedila tačnost i pravovremenost informacija.</w:t>
            </w:r>
          </w:p>
          <w:p w14:paraId="129DC7BF"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4A049C5D" w14:textId="66E803B0" w:rsidR="005147E7" w:rsidRPr="006F38CF" w:rsidRDefault="004F424A" w:rsidP="00F64B5D">
            <w:pPr>
              <w:jc w:val="center"/>
              <w:rPr>
                <w:b/>
                <w:color w:val="000000"/>
                <w:szCs w:val="22"/>
              </w:rPr>
            </w:pPr>
            <w:r>
              <w:rPr>
                <w:b/>
                <w:color w:val="000000"/>
                <w:szCs w:val="22"/>
              </w:rPr>
              <w:t>12 weeks</w:t>
            </w:r>
          </w:p>
        </w:tc>
        <w:tc>
          <w:tcPr>
            <w:tcW w:w="669" w:type="dxa"/>
            <w:vAlign w:val="center"/>
          </w:tcPr>
          <w:p w14:paraId="2DEF7B8C" w14:textId="734DF2C5" w:rsidR="005147E7" w:rsidRPr="006F38CF" w:rsidRDefault="004F424A" w:rsidP="00F64B5D">
            <w:pPr>
              <w:jc w:val="center"/>
              <w:rPr>
                <w:b/>
                <w:color w:val="000000"/>
                <w:szCs w:val="22"/>
              </w:rPr>
            </w:pPr>
            <w:r>
              <w:rPr>
                <w:b/>
                <w:color w:val="000000"/>
                <w:szCs w:val="22"/>
              </w:rPr>
              <w:t>x</w:t>
            </w:r>
          </w:p>
        </w:tc>
        <w:tc>
          <w:tcPr>
            <w:tcW w:w="670" w:type="dxa"/>
            <w:vAlign w:val="center"/>
          </w:tcPr>
          <w:p w14:paraId="57636294" w14:textId="0793121D" w:rsidR="005147E7" w:rsidRPr="006F38CF" w:rsidRDefault="004F424A" w:rsidP="00F64B5D">
            <w:pPr>
              <w:jc w:val="center"/>
              <w:rPr>
                <w:b/>
                <w:color w:val="000000"/>
                <w:szCs w:val="22"/>
              </w:rPr>
            </w:pPr>
            <w:r>
              <w:rPr>
                <w:b/>
                <w:color w:val="000000"/>
                <w:szCs w:val="22"/>
              </w:rPr>
              <w:t>x</w:t>
            </w:r>
          </w:p>
        </w:tc>
        <w:tc>
          <w:tcPr>
            <w:tcW w:w="669" w:type="dxa"/>
            <w:vAlign w:val="center"/>
          </w:tcPr>
          <w:p w14:paraId="1AC9B4DD" w14:textId="6EE205E9" w:rsidR="005147E7" w:rsidRPr="006F38CF" w:rsidRDefault="004F424A" w:rsidP="00F64B5D">
            <w:pPr>
              <w:jc w:val="center"/>
              <w:rPr>
                <w:b/>
                <w:color w:val="000000"/>
                <w:szCs w:val="22"/>
              </w:rPr>
            </w:pPr>
            <w:r>
              <w:rPr>
                <w:b/>
                <w:color w:val="000000"/>
                <w:szCs w:val="22"/>
              </w:rPr>
              <w:t>x</w:t>
            </w:r>
          </w:p>
        </w:tc>
        <w:tc>
          <w:tcPr>
            <w:tcW w:w="670" w:type="dxa"/>
            <w:vAlign w:val="center"/>
          </w:tcPr>
          <w:p w14:paraId="472C47BE" w14:textId="77777777" w:rsidR="005147E7" w:rsidRPr="006F38CF" w:rsidRDefault="005147E7" w:rsidP="00F64B5D">
            <w:pPr>
              <w:jc w:val="center"/>
              <w:rPr>
                <w:b/>
                <w:color w:val="000000"/>
                <w:szCs w:val="22"/>
              </w:rPr>
            </w:pPr>
          </w:p>
        </w:tc>
        <w:tc>
          <w:tcPr>
            <w:tcW w:w="669" w:type="dxa"/>
            <w:vAlign w:val="center"/>
          </w:tcPr>
          <w:p w14:paraId="08C92C7A" w14:textId="77777777" w:rsidR="005147E7" w:rsidRPr="006F38CF" w:rsidRDefault="005147E7" w:rsidP="00F64B5D">
            <w:pPr>
              <w:jc w:val="center"/>
              <w:rPr>
                <w:b/>
                <w:color w:val="000000"/>
                <w:szCs w:val="22"/>
              </w:rPr>
            </w:pPr>
          </w:p>
        </w:tc>
        <w:tc>
          <w:tcPr>
            <w:tcW w:w="670" w:type="dxa"/>
            <w:vAlign w:val="center"/>
          </w:tcPr>
          <w:p w14:paraId="28BBFFBD" w14:textId="77777777" w:rsidR="005147E7" w:rsidRPr="006F38CF" w:rsidRDefault="005147E7" w:rsidP="00F64B5D">
            <w:pPr>
              <w:jc w:val="center"/>
              <w:rPr>
                <w:b/>
                <w:color w:val="000000"/>
                <w:szCs w:val="22"/>
              </w:rPr>
            </w:pPr>
          </w:p>
        </w:tc>
        <w:tc>
          <w:tcPr>
            <w:tcW w:w="669" w:type="dxa"/>
            <w:vAlign w:val="center"/>
          </w:tcPr>
          <w:p w14:paraId="4F4ED112" w14:textId="77777777" w:rsidR="005147E7" w:rsidRPr="006F38CF" w:rsidRDefault="005147E7" w:rsidP="00F64B5D">
            <w:pPr>
              <w:jc w:val="center"/>
              <w:rPr>
                <w:b/>
                <w:color w:val="000000"/>
                <w:szCs w:val="22"/>
              </w:rPr>
            </w:pPr>
          </w:p>
        </w:tc>
        <w:tc>
          <w:tcPr>
            <w:tcW w:w="670" w:type="dxa"/>
            <w:vAlign w:val="center"/>
          </w:tcPr>
          <w:p w14:paraId="1DB79075" w14:textId="77777777" w:rsidR="005147E7" w:rsidRPr="006F38CF" w:rsidRDefault="005147E7" w:rsidP="00F64B5D">
            <w:pPr>
              <w:jc w:val="center"/>
              <w:rPr>
                <w:b/>
                <w:color w:val="000000"/>
                <w:szCs w:val="22"/>
              </w:rPr>
            </w:pPr>
          </w:p>
        </w:tc>
        <w:tc>
          <w:tcPr>
            <w:tcW w:w="669" w:type="dxa"/>
            <w:vAlign w:val="center"/>
          </w:tcPr>
          <w:p w14:paraId="262DA814" w14:textId="77777777" w:rsidR="005147E7" w:rsidRPr="006F38CF" w:rsidRDefault="005147E7" w:rsidP="00F64B5D">
            <w:pPr>
              <w:jc w:val="center"/>
              <w:rPr>
                <w:b/>
                <w:color w:val="000000"/>
                <w:szCs w:val="22"/>
              </w:rPr>
            </w:pPr>
          </w:p>
        </w:tc>
        <w:tc>
          <w:tcPr>
            <w:tcW w:w="670" w:type="dxa"/>
            <w:vAlign w:val="center"/>
          </w:tcPr>
          <w:p w14:paraId="4095DD5C" w14:textId="77777777" w:rsidR="005147E7" w:rsidRPr="006F38CF" w:rsidRDefault="005147E7" w:rsidP="00F64B5D">
            <w:pPr>
              <w:jc w:val="center"/>
              <w:rPr>
                <w:b/>
                <w:color w:val="000000"/>
                <w:szCs w:val="22"/>
              </w:rPr>
            </w:pPr>
          </w:p>
        </w:tc>
        <w:tc>
          <w:tcPr>
            <w:tcW w:w="669" w:type="dxa"/>
            <w:vAlign w:val="center"/>
          </w:tcPr>
          <w:p w14:paraId="5059E0F2" w14:textId="77777777" w:rsidR="005147E7" w:rsidRPr="006F38CF" w:rsidRDefault="005147E7" w:rsidP="00F64B5D">
            <w:pPr>
              <w:jc w:val="center"/>
              <w:rPr>
                <w:b/>
                <w:color w:val="000000"/>
                <w:szCs w:val="22"/>
              </w:rPr>
            </w:pPr>
          </w:p>
        </w:tc>
        <w:tc>
          <w:tcPr>
            <w:tcW w:w="670" w:type="dxa"/>
            <w:vAlign w:val="center"/>
          </w:tcPr>
          <w:p w14:paraId="23178B8B" w14:textId="77777777" w:rsidR="005147E7" w:rsidRPr="006F38CF" w:rsidRDefault="005147E7" w:rsidP="00F64B5D">
            <w:pPr>
              <w:jc w:val="center"/>
              <w:rPr>
                <w:b/>
                <w:color w:val="000000"/>
                <w:szCs w:val="22"/>
              </w:rPr>
            </w:pPr>
          </w:p>
        </w:tc>
      </w:tr>
      <w:tr w:rsidR="005147E7" w:rsidRPr="006F38CF" w14:paraId="24D9310F" w14:textId="77777777" w:rsidTr="005147E7">
        <w:trPr>
          <w:cantSplit/>
          <w:trHeight w:val="289"/>
          <w:jc w:val="center"/>
        </w:trPr>
        <w:tc>
          <w:tcPr>
            <w:tcW w:w="830" w:type="dxa"/>
            <w:vAlign w:val="center"/>
          </w:tcPr>
          <w:p w14:paraId="15B8E24B" w14:textId="25F8488A" w:rsidR="005147E7" w:rsidRPr="006F38CF" w:rsidRDefault="00347A85" w:rsidP="00F64B5D">
            <w:pPr>
              <w:tabs>
                <w:tab w:val="left" w:pos="397"/>
              </w:tabs>
              <w:ind w:left="397" w:hanging="397"/>
              <w:jc w:val="center"/>
              <w:rPr>
                <w:color w:val="000000"/>
                <w:szCs w:val="22"/>
              </w:rPr>
            </w:pPr>
            <w:r w:rsidRPr="00213149">
              <w:rPr>
                <w:b/>
                <w:sz w:val="20"/>
                <w:lang w:val="sr-Latn-RS"/>
              </w:rPr>
              <w:lastRenderedPageBreak/>
              <w:t>a.16.4.4</w:t>
            </w:r>
          </w:p>
        </w:tc>
        <w:tc>
          <w:tcPr>
            <w:tcW w:w="4819" w:type="dxa"/>
            <w:vAlign w:val="center"/>
          </w:tcPr>
          <w:p w14:paraId="65DB58F7" w14:textId="77777777" w:rsidR="00BB6AA3" w:rsidRDefault="00BB6AA3" w:rsidP="00BB6AA3">
            <w:pPr>
              <w:rPr>
                <w:bCs/>
                <w:sz w:val="20"/>
                <w:lang w:val="sr-Latn-RS"/>
              </w:rPr>
            </w:pPr>
            <w:r w:rsidRPr="00213149">
              <w:rPr>
                <w:bCs/>
                <w:sz w:val="20"/>
                <w:lang w:val="sr-Latn-RS"/>
              </w:rPr>
              <w:t>Razvijanje sistema za organizaciju i arhiviranje finansijskih dokumenata u logičnom redosledu</w:t>
            </w:r>
          </w:p>
          <w:p w14:paraId="70CE1DAD" w14:textId="77777777" w:rsidR="005147E7" w:rsidRPr="006F38CF" w:rsidRDefault="005147E7" w:rsidP="00F64B5D">
            <w:pPr>
              <w:tabs>
                <w:tab w:val="left" w:pos="397"/>
              </w:tabs>
              <w:ind w:left="397" w:hanging="397"/>
              <w:rPr>
                <w:color w:val="000000"/>
                <w:szCs w:val="22"/>
              </w:rPr>
            </w:pPr>
          </w:p>
        </w:tc>
        <w:tc>
          <w:tcPr>
            <w:tcW w:w="953" w:type="dxa"/>
            <w:vAlign w:val="center"/>
          </w:tcPr>
          <w:p w14:paraId="2E556C29" w14:textId="0C6D4C3B" w:rsidR="005147E7" w:rsidRPr="006F38CF" w:rsidRDefault="004155ED" w:rsidP="00F64B5D">
            <w:pPr>
              <w:jc w:val="center"/>
              <w:rPr>
                <w:b/>
                <w:color w:val="000000"/>
                <w:szCs w:val="22"/>
              </w:rPr>
            </w:pPr>
            <w:r>
              <w:rPr>
                <w:b/>
                <w:color w:val="000000"/>
                <w:szCs w:val="22"/>
              </w:rPr>
              <w:t>12 weeks</w:t>
            </w:r>
          </w:p>
        </w:tc>
        <w:tc>
          <w:tcPr>
            <w:tcW w:w="669" w:type="dxa"/>
            <w:vAlign w:val="center"/>
          </w:tcPr>
          <w:p w14:paraId="1E23338B" w14:textId="46878763" w:rsidR="005147E7" w:rsidRPr="006F38CF" w:rsidRDefault="004155ED" w:rsidP="00F64B5D">
            <w:pPr>
              <w:jc w:val="center"/>
              <w:rPr>
                <w:b/>
                <w:color w:val="000000"/>
                <w:szCs w:val="22"/>
              </w:rPr>
            </w:pPr>
            <w:r>
              <w:rPr>
                <w:b/>
                <w:color w:val="000000"/>
                <w:szCs w:val="22"/>
              </w:rPr>
              <w:t>x</w:t>
            </w:r>
          </w:p>
        </w:tc>
        <w:tc>
          <w:tcPr>
            <w:tcW w:w="670" w:type="dxa"/>
            <w:vAlign w:val="center"/>
          </w:tcPr>
          <w:p w14:paraId="477D1C62" w14:textId="63063715" w:rsidR="005147E7" w:rsidRPr="006F38CF" w:rsidRDefault="004155ED" w:rsidP="00F64B5D">
            <w:pPr>
              <w:jc w:val="center"/>
              <w:rPr>
                <w:b/>
                <w:color w:val="000000"/>
                <w:szCs w:val="22"/>
              </w:rPr>
            </w:pPr>
            <w:r>
              <w:rPr>
                <w:b/>
                <w:color w:val="000000"/>
                <w:szCs w:val="22"/>
              </w:rPr>
              <w:t>x</w:t>
            </w:r>
          </w:p>
        </w:tc>
        <w:tc>
          <w:tcPr>
            <w:tcW w:w="669" w:type="dxa"/>
            <w:vAlign w:val="center"/>
          </w:tcPr>
          <w:p w14:paraId="25B6C0FB" w14:textId="0534B360" w:rsidR="005147E7" w:rsidRPr="006F38CF" w:rsidRDefault="004155ED" w:rsidP="00F64B5D">
            <w:pPr>
              <w:jc w:val="center"/>
              <w:rPr>
                <w:b/>
                <w:color w:val="000000"/>
                <w:szCs w:val="22"/>
              </w:rPr>
            </w:pPr>
            <w:r>
              <w:rPr>
                <w:b/>
                <w:color w:val="000000"/>
                <w:szCs w:val="22"/>
              </w:rPr>
              <w:t>x</w:t>
            </w:r>
          </w:p>
        </w:tc>
        <w:tc>
          <w:tcPr>
            <w:tcW w:w="670" w:type="dxa"/>
            <w:vAlign w:val="center"/>
          </w:tcPr>
          <w:p w14:paraId="6F162DCE" w14:textId="77777777" w:rsidR="005147E7" w:rsidRPr="006F38CF" w:rsidRDefault="005147E7" w:rsidP="00F64B5D">
            <w:pPr>
              <w:jc w:val="center"/>
              <w:rPr>
                <w:b/>
                <w:color w:val="000000"/>
                <w:szCs w:val="22"/>
              </w:rPr>
            </w:pPr>
          </w:p>
        </w:tc>
        <w:tc>
          <w:tcPr>
            <w:tcW w:w="669" w:type="dxa"/>
            <w:vAlign w:val="center"/>
          </w:tcPr>
          <w:p w14:paraId="40E822C2" w14:textId="77777777" w:rsidR="005147E7" w:rsidRPr="006F38CF" w:rsidRDefault="005147E7" w:rsidP="00F64B5D">
            <w:pPr>
              <w:jc w:val="center"/>
              <w:rPr>
                <w:b/>
                <w:color w:val="000000"/>
                <w:szCs w:val="22"/>
              </w:rPr>
            </w:pPr>
          </w:p>
        </w:tc>
        <w:tc>
          <w:tcPr>
            <w:tcW w:w="670" w:type="dxa"/>
            <w:vAlign w:val="center"/>
          </w:tcPr>
          <w:p w14:paraId="248A4E1C" w14:textId="77777777" w:rsidR="005147E7" w:rsidRPr="006F38CF" w:rsidRDefault="005147E7" w:rsidP="00F64B5D">
            <w:pPr>
              <w:jc w:val="center"/>
              <w:rPr>
                <w:b/>
                <w:color w:val="000000"/>
                <w:szCs w:val="22"/>
              </w:rPr>
            </w:pPr>
          </w:p>
        </w:tc>
        <w:tc>
          <w:tcPr>
            <w:tcW w:w="669" w:type="dxa"/>
            <w:vAlign w:val="center"/>
          </w:tcPr>
          <w:p w14:paraId="68E355A5" w14:textId="77777777" w:rsidR="005147E7" w:rsidRPr="006F38CF" w:rsidRDefault="005147E7" w:rsidP="00F64B5D">
            <w:pPr>
              <w:jc w:val="center"/>
              <w:rPr>
                <w:b/>
                <w:color w:val="000000"/>
                <w:szCs w:val="22"/>
              </w:rPr>
            </w:pPr>
          </w:p>
        </w:tc>
        <w:tc>
          <w:tcPr>
            <w:tcW w:w="670" w:type="dxa"/>
            <w:vAlign w:val="center"/>
          </w:tcPr>
          <w:p w14:paraId="74599419" w14:textId="77777777" w:rsidR="005147E7" w:rsidRPr="006F38CF" w:rsidRDefault="005147E7" w:rsidP="00F64B5D">
            <w:pPr>
              <w:jc w:val="center"/>
              <w:rPr>
                <w:b/>
                <w:color w:val="000000"/>
                <w:szCs w:val="22"/>
              </w:rPr>
            </w:pPr>
          </w:p>
        </w:tc>
        <w:tc>
          <w:tcPr>
            <w:tcW w:w="669" w:type="dxa"/>
            <w:vAlign w:val="center"/>
          </w:tcPr>
          <w:p w14:paraId="2B937845" w14:textId="77777777" w:rsidR="005147E7" w:rsidRPr="006F38CF" w:rsidRDefault="005147E7" w:rsidP="00F64B5D">
            <w:pPr>
              <w:jc w:val="center"/>
              <w:rPr>
                <w:b/>
                <w:color w:val="000000"/>
                <w:szCs w:val="22"/>
              </w:rPr>
            </w:pPr>
          </w:p>
        </w:tc>
        <w:tc>
          <w:tcPr>
            <w:tcW w:w="670" w:type="dxa"/>
            <w:vAlign w:val="center"/>
          </w:tcPr>
          <w:p w14:paraId="5379CC34" w14:textId="77777777" w:rsidR="005147E7" w:rsidRPr="006F38CF" w:rsidRDefault="005147E7" w:rsidP="00F64B5D">
            <w:pPr>
              <w:jc w:val="center"/>
              <w:rPr>
                <w:b/>
                <w:color w:val="000000"/>
                <w:szCs w:val="22"/>
              </w:rPr>
            </w:pPr>
          </w:p>
        </w:tc>
        <w:tc>
          <w:tcPr>
            <w:tcW w:w="669" w:type="dxa"/>
            <w:vAlign w:val="center"/>
          </w:tcPr>
          <w:p w14:paraId="029BB844" w14:textId="77777777" w:rsidR="005147E7" w:rsidRPr="006F38CF" w:rsidRDefault="005147E7" w:rsidP="00F64B5D">
            <w:pPr>
              <w:jc w:val="center"/>
              <w:rPr>
                <w:b/>
                <w:color w:val="000000"/>
                <w:szCs w:val="22"/>
              </w:rPr>
            </w:pPr>
          </w:p>
        </w:tc>
        <w:tc>
          <w:tcPr>
            <w:tcW w:w="670" w:type="dxa"/>
            <w:vAlign w:val="center"/>
          </w:tcPr>
          <w:p w14:paraId="2AF8C639" w14:textId="77777777" w:rsidR="005147E7" w:rsidRPr="006F38CF" w:rsidRDefault="005147E7" w:rsidP="00F64B5D">
            <w:pPr>
              <w:jc w:val="center"/>
              <w:rPr>
                <w:b/>
                <w:color w:val="000000"/>
                <w:szCs w:val="22"/>
              </w:rPr>
            </w:pPr>
          </w:p>
        </w:tc>
      </w:tr>
      <w:tr w:rsidR="005147E7" w:rsidRPr="006F38CF" w14:paraId="68225E0F" w14:textId="77777777" w:rsidTr="005147E7">
        <w:trPr>
          <w:cantSplit/>
          <w:trHeight w:val="289"/>
          <w:jc w:val="center"/>
        </w:trPr>
        <w:tc>
          <w:tcPr>
            <w:tcW w:w="830" w:type="dxa"/>
            <w:vAlign w:val="center"/>
          </w:tcPr>
          <w:p w14:paraId="3B3BC758" w14:textId="16E0E6E8" w:rsidR="005147E7" w:rsidRPr="006F38CF" w:rsidRDefault="00FA38C9" w:rsidP="00F64B5D">
            <w:pPr>
              <w:tabs>
                <w:tab w:val="left" w:pos="397"/>
              </w:tabs>
              <w:ind w:left="397" w:hanging="397"/>
              <w:jc w:val="center"/>
              <w:rPr>
                <w:color w:val="000000"/>
                <w:szCs w:val="22"/>
              </w:rPr>
            </w:pPr>
            <w:r w:rsidRPr="00E22F2E">
              <w:rPr>
                <w:b/>
                <w:sz w:val="20"/>
                <w:lang w:val="sr-Latn-RS"/>
              </w:rPr>
              <w:t>a.16.4.5</w:t>
            </w:r>
          </w:p>
        </w:tc>
        <w:tc>
          <w:tcPr>
            <w:tcW w:w="4819" w:type="dxa"/>
            <w:vAlign w:val="center"/>
          </w:tcPr>
          <w:p w14:paraId="58749B40" w14:textId="77777777" w:rsidR="004B1808" w:rsidRDefault="004B1808" w:rsidP="004B1808">
            <w:pPr>
              <w:rPr>
                <w:bCs/>
                <w:sz w:val="20"/>
                <w:lang w:val="sr-Latn-RS"/>
              </w:rPr>
            </w:pPr>
            <w:r w:rsidRPr="00E22F2E">
              <w:rPr>
                <w:bCs/>
                <w:sz w:val="20"/>
                <w:lang w:val="sr-Latn-RS"/>
              </w:rPr>
              <w:t>Definisanje relevantnih finansijskih pokazatelja za praćenje finansijske performanse projekta.</w:t>
            </w:r>
            <w:r>
              <w:rPr>
                <w:bCs/>
                <w:sz w:val="20"/>
                <w:lang w:val="sr-Latn-RS"/>
              </w:rPr>
              <w:t xml:space="preserve"> </w:t>
            </w:r>
            <w:r w:rsidRPr="00E22F2E">
              <w:rPr>
                <w:bCs/>
                <w:sz w:val="20"/>
                <w:lang w:val="sr-Latn-RS"/>
              </w:rPr>
              <w:t>Redovno izrađivanje finansijskih izveštaja i analiza za identifikaciju trendova, rizika i mogućnosti za poboljšanje.</w:t>
            </w:r>
          </w:p>
          <w:p w14:paraId="7F5B4BF6" w14:textId="77777777" w:rsidR="005147E7" w:rsidRPr="006F38CF" w:rsidRDefault="005147E7" w:rsidP="00F64B5D">
            <w:pPr>
              <w:tabs>
                <w:tab w:val="left" w:pos="397"/>
              </w:tabs>
              <w:ind w:left="397" w:hanging="397"/>
              <w:rPr>
                <w:color w:val="000000"/>
                <w:szCs w:val="22"/>
              </w:rPr>
            </w:pPr>
          </w:p>
        </w:tc>
        <w:tc>
          <w:tcPr>
            <w:tcW w:w="953" w:type="dxa"/>
            <w:vAlign w:val="center"/>
          </w:tcPr>
          <w:p w14:paraId="6C7E2A21" w14:textId="17CD36C6" w:rsidR="005147E7" w:rsidRPr="006F38CF" w:rsidRDefault="004155ED" w:rsidP="00F64B5D">
            <w:pPr>
              <w:jc w:val="center"/>
              <w:rPr>
                <w:b/>
                <w:color w:val="000000"/>
                <w:szCs w:val="22"/>
              </w:rPr>
            </w:pPr>
            <w:r>
              <w:rPr>
                <w:b/>
                <w:color w:val="000000"/>
                <w:szCs w:val="22"/>
              </w:rPr>
              <w:t>12 weeks</w:t>
            </w:r>
          </w:p>
        </w:tc>
        <w:tc>
          <w:tcPr>
            <w:tcW w:w="669" w:type="dxa"/>
            <w:vAlign w:val="center"/>
          </w:tcPr>
          <w:p w14:paraId="3F23274E" w14:textId="15E19940" w:rsidR="005147E7" w:rsidRPr="006F38CF" w:rsidRDefault="004155ED" w:rsidP="00F64B5D">
            <w:pPr>
              <w:jc w:val="center"/>
              <w:rPr>
                <w:b/>
                <w:color w:val="000000"/>
                <w:szCs w:val="22"/>
              </w:rPr>
            </w:pPr>
            <w:r>
              <w:rPr>
                <w:b/>
                <w:color w:val="000000"/>
                <w:szCs w:val="22"/>
              </w:rPr>
              <w:t>x</w:t>
            </w:r>
          </w:p>
        </w:tc>
        <w:tc>
          <w:tcPr>
            <w:tcW w:w="670" w:type="dxa"/>
            <w:vAlign w:val="center"/>
          </w:tcPr>
          <w:p w14:paraId="42A7A3CB" w14:textId="6DA5098C" w:rsidR="005147E7" w:rsidRPr="006F38CF" w:rsidRDefault="004155ED" w:rsidP="00F64B5D">
            <w:pPr>
              <w:jc w:val="center"/>
              <w:rPr>
                <w:b/>
                <w:color w:val="000000"/>
                <w:szCs w:val="22"/>
              </w:rPr>
            </w:pPr>
            <w:r>
              <w:rPr>
                <w:b/>
                <w:color w:val="000000"/>
                <w:szCs w:val="22"/>
              </w:rPr>
              <w:t>x</w:t>
            </w:r>
          </w:p>
        </w:tc>
        <w:tc>
          <w:tcPr>
            <w:tcW w:w="669" w:type="dxa"/>
            <w:vAlign w:val="center"/>
          </w:tcPr>
          <w:p w14:paraId="34436F06" w14:textId="447F1762" w:rsidR="005147E7" w:rsidRPr="006F38CF" w:rsidRDefault="004155ED" w:rsidP="00F64B5D">
            <w:pPr>
              <w:jc w:val="center"/>
              <w:rPr>
                <w:b/>
                <w:color w:val="000000"/>
                <w:szCs w:val="22"/>
              </w:rPr>
            </w:pPr>
            <w:r>
              <w:rPr>
                <w:b/>
                <w:color w:val="000000"/>
                <w:szCs w:val="22"/>
              </w:rPr>
              <w:t>x</w:t>
            </w:r>
          </w:p>
        </w:tc>
        <w:tc>
          <w:tcPr>
            <w:tcW w:w="670" w:type="dxa"/>
            <w:vAlign w:val="center"/>
          </w:tcPr>
          <w:p w14:paraId="1A070F93" w14:textId="77777777" w:rsidR="005147E7" w:rsidRPr="006F38CF" w:rsidRDefault="005147E7" w:rsidP="00F64B5D">
            <w:pPr>
              <w:jc w:val="center"/>
              <w:rPr>
                <w:b/>
                <w:color w:val="000000"/>
                <w:szCs w:val="22"/>
              </w:rPr>
            </w:pPr>
          </w:p>
        </w:tc>
        <w:tc>
          <w:tcPr>
            <w:tcW w:w="669" w:type="dxa"/>
            <w:vAlign w:val="center"/>
          </w:tcPr>
          <w:p w14:paraId="1BED3E71" w14:textId="77777777" w:rsidR="005147E7" w:rsidRPr="006F38CF" w:rsidRDefault="005147E7" w:rsidP="00F64B5D">
            <w:pPr>
              <w:jc w:val="center"/>
              <w:rPr>
                <w:b/>
                <w:color w:val="000000"/>
                <w:szCs w:val="22"/>
              </w:rPr>
            </w:pPr>
          </w:p>
        </w:tc>
        <w:tc>
          <w:tcPr>
            <w:tcW w:w="670" w:type="dxa"/>
            <w:vAlign w:val="center"/>
          </w:tcPr>
          <w:p w14:paraId="778125D3" w14:textId="77777777" w:rsidR="005147E7" w:rsidRPr="006F38CF" w:rsidRDefault="005147E7" w:rsidP="00F64B5D">
            <w:pPr>
              <w:jc w:val="center"/>
              <w:rPr>
                <w:b/>
                <w:color w:val="000000"/>
                <w:szCs w:val="22"/>
              </w:rPr>
            </w:pPr>
          </w:p>
        </w:tc>
        <w:tc>
          <w:tcPr>
            <w:tcW w:w="669" w:type="dxa"/>
            <w:vAlign w:val="center"/>
          </w:tcPr>
          <w:p w14:paraId="3095195F" w14:textId="77777777" w:rsidR="005147E7" w:rsidRPr="006F38CF" w:rsidRDefault="005147E7" w:rsidP="00F64B5D">
            <w:pPr>
              <w:jc w:val="center"/>
              <w:rPr>
                <w:b/>
                <w:color w:val="000000"/>
                <w:szCs w:val="22"/>
              </w:rPr>
            </w:pPr>
          </w:p>
        </w:tc>
        <w:tc>
          <w:tcPr>
            <w:tcW w:w="670" w:type="dxa"/>
            <w:vAlign w:val="center"/>
          </w:tcPr>
          <w:p w14:paraId="62FB25F4" w14:textId="77777777" w:rsidR="005147E7" w:rsidRPr="006F38CF" w:rsidRDefault="005147E7" w:rsidP="00F64B5D">
            <w:pPr>
              <w:jc w:val="center"/>
              <w:rPr>
                <w:b/>
                <w:color w:val="000000"/>
                <w:szCs w:val="22"/>
              </w:rPr>
            </w:pPr>
          </w:p>
        </w:tc>
        <w:tc>
          <w:tcPr>
            <w:tcW w:w="669" w:type="dxa"/>
            <w:vAlign w:val="center"/>
          </w:tcPr>
          <w:p w14:paraId="57EBF6AD" w14:textId="77777777" w:rsidR="005147E7" w:rsidRPr="006F38CF" w:rsidRDefault="005147E7" w:rsidP="00F64B5D">
            <w:pPr>
              <w:jc w:val="center"/>
              <w:rPr>
                <w:b/>
                <w:color w:val="000000"/>
                <w:szCs w:val="22"/>
              </w:rPr>
            </w:pPr>
          </w:p>
        </w:tc>
        <w:tc>
          <w:tcPr>
            <w:tcW w:w="670" w:type="dxa"/>
            <w:vAlign w:val="center"/>
          </w:tcPr>
          <w:p w14:paraId="1263406A" w14:textId="77777777" w:rsidR="005147E7" w:rsidRPr="006F38CF" w:rsidRDefault="005147E7" w:rsidP="00F64B5D">
            <w:pPr>
              <w:jc w:val="center"/>
              <w:rPr>
                <w:b/>
                <w:color w:val="000000"/>
                <w:szCs w:val="22"/>
              </w:rPr>
            </w:pPr>
          </w:p>
        </w:tc>
        <w:tc>
          <w:tcPr>
            <w:tcW w:w="669" w:type="dxa"/>
            <w:vAlign w:val="center"/>
          </w:tcPr>
          <w:p w14:paraId="04AAD5C3" w14:textId="77777777" w:rsidR="005147E7" w:rsidRPr="006F38CF" w:rsidRDefault="005147E7" w:rsidP="00F64B5D">
            <w:pPr>
              <w:jc w:val="center"/>
              <w:rPr>
                <w:b/>
                <w:color w:val="000000"/>
                <w:szCs w:val="22"/>
              </w:rPr>
            </w:pPr>
          </w:p>
        </w:tc>
        <w:tc>
          <w:tcPr>
            <w:tcW w:w="670" w:type="dxa"/>
            <w:vAlign w:val="center"/>
          </w:tcPr>
          <w:p w14:paraId="28D7569C" w14:textId="77777777" w:rsidR="005147E7" w:rsidRPr="006F38CF" w:rsidRDefault="005147E7" w:rsidP="00F64B5D">
            <w:pPr>
              <w:jc w:val="center"/>
              <w:rPr>
                <w:b/>
                <w:color w:val="000000"/>
                <w:szCs w:val="22"/>
              </w:rPr>
            </w:pPr>
          </w:p>
        </w:tc>
      </w:tr>
      <w:tr w:rsidR="005147E7" w:rsidRPr="006F38CF" w14:paraId="69E9D505" w14:textId="77777777" w:rsidTr="005147E7">
        <w:trPr>
          <w:cantSplit/>
          <w:trHeight w:val="289"/>
          <w:jc w:val="center"/>
        </w:trPr>
        <w:tc>
          <w:tcPr>
            <w:tcW w:w="830" w:type="dxa"/>
            <w:vAlign w:val="center"/>
          </w:tcPr>
          <w:p w14:paraId="097F58EB" w14:textId="61A3D54F" w:rsidR="005147E7" w:rsidRPr="006F38CF" w:rsidRDefault="005A135E" w:rsidP="00F64B5D">
            <w:pPr>
              <w:tabs>
                <w:tab w:val="left" w:pos="397"/>
              </w:tabs>
              <w:ind w:left="397" w:hanging="397"/>
              <w:jc w:val="center"/>
              <w:rPr>
                <w:color w:val="000000"/>
                <w:szCs w:val="22"/>
              </w:rPr>
            </w:pPr>
            <w:r w:rsidRPr="00B86B98">
              <w:rPr>
                <w:b/>
                <w:sz w:val="20"/>
                <w:lang w:val="sr-Latn-RS"/>
              </w:rPr>
              <w:t>a.16.4.6</w:t>
            </w:r>
          </w:p>
        </w:tc>
        <w:tc>
          <w:tcPr>
            <w:tcW w:w="4819" w:type="dxa"/>
            <w:vAlign w:val="center"/>
          </w:tcPr>
          <w:p w14:paraId="224269CB" w14:textId="77777777" w:rsidR="00EB1AD1" w:rsidRDefault="00EB1AD1" w:rsidP="00EB1AD1">
            <w:pPr>
              <w:widowControl w:val="0"/>
              <w:tabs>
                <w:tab w:val="left" w:pos="228"/>
              </w:tabs>
              <w:rPr>
                <w:bCs/>
                <w:sz w:val="20"/>
                <w:lang w:val="sr-Latn-RS"/>
              </w:rPr>
            </w:pPr>
            <w:r w:rsidRPr="00B86B98">
              <w:rPr>
                <w:bCs/>
                <w:sz w:val="20"/>
                <w:lang w:val="sr-Latn-RS"/>
              </w:rPr>
              <w:t>Organizacija sastanaka, priprema agendi i materijala za sastanke.</w:t>
            </w:r>
            <w:r>
              <w:rPr>
                <w:bCs/>
                <w:sz w:val="20"/>
                <w:lang w:val="sr-Latn-RS"/>
              </w:rPr>
              <w:t xml:space="preserve"> </w:t>
            </w:r>
            <w:r w:rsidRPr="00B86B98">
              <w:rPr>
                <w:bCs/>
                <w:sz w:val="20"/>
                <w:lang w:val="sr-Latn-RS"/>
              </w:rPr>
              <w:t>Vođenje tačnih i ažuriranih dnevnika o aktivnostima i odlukama na sastancima.</w:t>
            </w:r>
          </w:p>
          <w:p w14:paraId="7582DF52"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38BE5695" w14:textId="782C6FCA" w:rsidR="005147E7" w:rsidRPr="006F38CF" w:rsidRDefault="004155ED" w:rsidP="00F64B5D">
            <w:pPr>
              <w:jc w:val="center"/>
              <w:rPr>
                <w:b/>
                <w:color w:val="000000"/>
                <w:szCs w:val="22"/>
              </w:rPr>
            </w:pPr>
            <w:r>
              <w:rPr>
                <w:b/>
                <w:color w:val="000000"/>
                <w:szCs w:val="22"/>
              </w:rPr>
              <w:t>12 weeks</w:t>
            </w:r>
          </w:p>
        </w:tc>
        <w:tc>
          <w:tcPr>
            <w:tcW w:w="669" w:type="dxa"/>
            <w:vAlign w:val="center"/>
          </w:tcPr>
          <w:p w14:paraId="790C6D77" w14:textId="57328EE2" w:rsidR="005147E7" w:rsidRPr="006F38CF" w:rsidRDefault="004155ED" w:rsidP="00F64B5D">
            <w:pPr>
              <w:jc w:val="center"/>
              <w:rPr>
                <w:b/>
                <w:color w:val="000000"/>
                <w:szCs w:val="22"/>
              </w:rPr>
            </w:pPr>
            <w:r>
              <w:rPr>
                <w:b/>
                <w:color w:val="000000"/>
                <w:szCs w:val="22"/>
              </w:rPr>
              <w:t>x</w:t>
            </w:r>
          </w:p>
        </w:tc>
        <w:tc>
          <w:tcPr>
            <w:tcW w:w="670" w:type="dxa"/>
            <w:vAlign w:val="center"/>
          </w:tcPr>
          <w:p w14:paraId="6CD0582D" w14:textId="6FE5EB48" w:rsidR="005147E7" w:rsidRPr="006F38CF" w:rsidRDefault="004155ED" w:rsidP="00F64B5D">
            <w:pPr>
              <w:jc w:val="center"/>
              <w:rPr>
                <w:b/>
                <w:color w:val="000000"/>
                <w:szCs w:val="22"/>
              </w:rPr>
            </w:pPr>
            <w:r>
              <w:rPr>
                <w:b/>
                <w:color w:val="000000"/>
                <w:szCs w:val="22"/>
              </w:rPr>
              <w:t>x</w:t>
            </w:r>
          </w:p>
        </w:tc>
        <w:tc>
          <w:tcPr>
            <w:tcW w:w="669" w:type="dxa"/>
            <w:vAlign w:val="center"/>
          </w:tcPr>
          <w:p w14:paraId="0FD3B08F" w14:textId="649CF611" w:rsidR="005147E7" w:rsidRPr="006F38CF" w:rsidRDefault="004155ED" w:rsidP="00F64B5D">
            <w:pPr>
              <w:jc w:val="center"/>
              <w:rPr>
                <w:b/>
                <w:color w:val="000000"/>
                <w:szCs w:val="22"/>
              </w:rPr>
            </w:pPr>
            <w:r>
              <w:rPr>
                <w:b/>
                <w:color w:val="000000"/>
                <w:szCs w:val="22"/>
              </w:rPr>
              <w:t>x</w:t>
            </w:r>
          </w:p>
        </w:tc>
        <w:tc>
          <w:tcPr>
            <w:tcW w:w="670" w:type="dxa"/>
            <w:vAlign w:val="center"/>
          </w:tcPr>
          <w:p w14:paraId="47291B51" w14:textId="77777777" w:rsidR="005147E7" w:rsidRPr="006F38CF" w:rsidRDefault="005147E7" w:rsidP="00F64B5D">
            <w:pPr>
              <w:jc w:val="center"/>
              <w:rPr>
                <w:b/>
                <w:color w:val="000000"/>
                <w:szCs w:val="22"/>
              </w:rPr>
            </w:pPr>
          </w:p>
        </w:tc>
        <w:tc>
          <w:tcPr>
            <w:tcW w:w="669" w:type="dxa"/>
            <w:vAlign w:val="center"/>
          </w:tcPr>
          <w:p w14:paraId="0F09C334" w14:textId="77777777" w:rsidR="005147E7" w:rsidRPr="006F38CF" w:rsidRDefault="005147E7" w:rsidP="00F64B5D">
            <w:pPr>
              <w:jc w:val="center"/>
              <w:rPr>
                <w:b/>
                <w:color w:val="000000"/>
                <w:szCs w:val="22"/>
              </w:rPr>
            </w:pPr>
          </w:p>
        </w:tc>
        <w:tc>
          <w:tcPr>
            <w:tcW w:w="670" w:type="dxa"/>
            <w:vAlign w:val="center"/>
          </w:tcPr>
          <w:p w14:paraId="04924E07" w14:textId="77777777" w:rsidR="005147E7" w:rsidRPr="006F38CF" w:rsidRDefault="005147E7" w:rsidP="00F64B5D">
            <w:pPr>
              <w:jc w:val="center"/>
              <w:rPr>
                <w:b/>
                <w:color w:val="000000"/>
                <w:szCs w:val="22"/>
              </w:rPr>
            </w:pPr>
          </w:p>
        </w:tc>
        <w:tc>
          <w:tcPr>
            <w:tcW w:w="669" w:type="dxa"/>
            <w:vAlign w:val="center"/>
          </w:tcPr>
          <w:p w14:paraId="7BC8157E" w14:textId="77777777" w:rsidR="005147E7" w:rsidRPr="006F38CF" w:rsidRDefault="005147E7" w:rsidP="00F64B5D">
            <w:pPr>
              <w:jc w:val="center"/>
              <w:rPr>
                <w:b/>
                <w:color w:val="000000"/>
                <w:szCs w:val="22"/>
              </w:rPr>
            </w:pPr>
          </w:p>
        </w:tc>
        <w:tc>
          <w:tcPr>
            <w:tcW w:w="670" w:type="dxa"/>
            <w:vAlign w:val="center"/>
          </w:tcPr>
          <w:p w14:paraId="45ED7065" w14:textId="77777777" w:rsidR="005147E7" w:rsidRPr="006F38CF" w:rsidRDefault="005147E7" w:rsidP="00F64B5D">
            <w:pPr>
              <w:jc w:val="center"/>
              <w:rPr>
                <w:b/>
                <w:color w:val="000000"/>
                <w:szCs w:val="22"/>
              </w:rPr>
            </w:pPr>
          </w:p>
        </w:tc>
        <w:tc>
          <w:tcPr>
            <w:tcW w:w="669" w:type="dxa"/>
            <w:vAlign w:val="center"/>
          </w:tcPr>
          <w:p w14:paraId="40FDA2A4" w14:textId="77777777" w:rsidR="005147E7" w:rsidRPr="006F38CF" w:rsidRDefault="005147E7" w:rsidP="00F64B5D">
            <w:pPr>
              <w:jc w:val="center"/>
              <w:rPr>
                <w:b/>
                <w:color w:val="000000"/>
                <w:szCs w:val="22"/>
              </w:rPr>
            </w:pPr>
          </w:p>
        </w:tc>
        <w:tc>
          <w:tcPr>
            <w:tcW w:w="670" w:type="dxa"/>
            <w:vAlign w:val="center"/>
          </w:tcPr>
          <w:p w14:paraId="5D554026" w14:textId="77777777" w:rsidR="005147E7" w:rsidRPr="006F38CF" w:rsidRDefault="005147E7" w:rsidP="00F64B5D">
            <w:pPr>
              <w:jc w:val="center"/>
              <w:rPr>
                <w:b/>
                <w:color w:val="000000"/>
                <w:szCs w:val="22"/>
              </w:rPr>
            </w:pPr>
          </w:p>
        </w:tc>
        <w:tc>
          <w:tcPr>
            <w:tcW w:w="669" w:type="dxa"/>
            <w:vAlign w:val="center"/>
          </w:tcPr>
          <w:p w14:paraId="2A8AD217" w14:textId="77777777" w:rsidR="005147E7" w:rsidRPr="006F38CF" w:rsidRDefault="005147E7" w:rsidP="00F64B5D">
            <w:pPr>
              <w:jc w:val="center"/>
              <w:rPr>
                <w:b/>
                <w:color w:val="000000"/>
                <w:szCs w:val="22"/>
              </w:rPr>
            </w:pPr>
          </w:p>
        </w:tc>
        <w:tc>
          <w:tcPr>
            <w:tcW w:w="670" w:type="dxa"/>
            <w:vAlign w:val="center"/>
          </w:tcPr>
          <w:p w14:paraId="2AAA7F7E" w14:textId="77777777" w:rsidR="005147E7" w:rsidRPr="006F38CF" w:rsidRDefault="005147E7" w:rsidP="00F64B5D">
            <w:pPr>
              <w:jc w:val="center"/>
              <w:rPr>
                <w:b/>
                <w:color w:val="000000"/>
                <w:szCs w:val="22"/>
              </w:rPr>
            </w:pPr>
          </w:p>
        </w:tc>
      </w:tr>
      <w:tr w:rsidR="00B07EF5" w:rsidRPr="006F38CF" w14:paraId="4A8E3160" w14:textId="77777777" w:rsidTr="005147E7">
        <w:trPr>
          <w:cantSplit/>
          <w:trHeight w:val="289"/>
          <w:jc w:val="center"/>
        </w:trPr>
        <w:tc>
          <w:tcPr>
            <w:tcW w:w="830" w:type="dxa"/>
            <w:vAlign w:val="center"/>
          </w:tcPr>
          <w:p w14:paraId="69D40762" w14:textId="022EF16F" w:rsidR="00B07EF5" w:rsidRPr="00B86B98" w:rsidRDefault="003117D0" w:rsidP="00F64B5D">
            <w:pPr>
              <w:tabs>
                <w:tab w:val="left" w:pos="397"/>
              </w:tabs>
              <w:ind w:left="397" w:hanging="397"/>
              <w:jc w:val="center"/>
              <w:rPr>
                <w:b/>
                <w:sz w:val="20"/>
                <w:lang w:val="sr-Latn-RS"/>
              </w:rPr>
            </w:pPr>
            <w:r w:rsidRPr="000D178B">
              <w:rPr>
                <w:b/>
                <w:sz w:val="20"/>
                <w:lang w:val="sr-Latn-RS"/>
              </w:rPr>
              <w:t>a.17.1</w:t>
            </w:r>
          </w:p>
        </w:tc>
        <w:tc>
          <w:tcPr>
            <w:tcW w:w="4819" w:type="dxa"/>
            <w:vAlign w:val="center"/>
          </w:tcPr>
          <w:p w14:paraId="1C5F0CA6" w14:textId="77777777" w:rsidR="00C96037" w:rsidRPr="00C96037" w:rsidRDefault="00C96037" w:rsidP="00C96037">
            <w:pPr>
              <w:widowControl w:val="0"/>
              <w:tabs>
                <w:tab w:val="left" w:pos="228"/>
              </w:tabs>
              <w:rPr>
                <w:bCs/>
                <w:sz w:val="20"/>
                <w:lang w:val="sr-Latn-RS"/>
              </w:rPr>
            </w:pPr>
            <w:r w:rsidRPr="00C96037">
              <w:rPr>
                <w:bCs/>
                <w:sz w:val="20"/>
                <w:lang w:val="sr-Latn-RS"/>
              </w:rPr>
              <w:t>Definisanje zahteva i funkcionalnosti veb-sajta projekta. Izrada dizajna veb-sajta koji odgovara vizuelnom identitetu projekta.</w:t>
            </w:r>
          </w:p>
          <w:p w14:paraId="062C2A19" w14:textId="77777777" w:rsidR="00B07EF5" w:rsidRPr="00B86B98" w:rsidRDefault="00B07EF5" w:rsidP="00EB1AD1">
            <w:pPr>
              <w:widowControl w:val="0"/>
              <w:tabs>
                <w:tab w:val="left" w:pos="228"/>
              </w:tabs>
              <w:rPr>
                <w:bCs/>
                <w:sz w:val="20"/>
                <w:lang w:val="sr-Latn-RS"/>
              </w:rPr>
            </w:pPr>
          </w:p>
        </w:tc>
        <w:tc>
          <w:tcPr>
            <w:tcW w:w="953" w:type="dxa"/>
            <w:vAlign w:val="center"/>
          </w:tcPr>
          <w:p w14:paraId="6757BF58" w14:textId="31B1040E" w:rsidR="00B07EF5" w:rsidRPr="006F38CF" w:rsidRDefault="00B377C7" w:rsidP="00F64B5D">
            <w:pPr>
              <w:jc w:val="center"/>
              <w:rPr>
                <w:b/>
                <w:color w:val="000000"/>
                <w:szCs w:val="22"/>
              </w:rPr>
            </w:pPr>
            <w:r>
              <w:rPr>
                <w:b/>
                <w:color w:val="000000"/>
                <w:szCs w:val="22"/>
              </w:rPr>
              <w:t>3 weeks</w:t>
            </w:r>
          </w:p>
        </w:tc>
        <w:tc>
          <w:tcPr>
            <w:tcW w:w="669" w:type="dxa"/>
            <w:vAlign w:val="center"/>
          </w:tcPr>
          <w:p w14:paraId="2C549100" w14:textId="77777777" w:rsidR="00B07EF5" w:rsidRPr="006F38CF" w:rsidRDefault="00B07EF5" w:rsidP="00F64B5D">
            <w:pPr>
              <w:jc w:val="center"/>
              <w:rPr>
                <w:b/>
                <w:color w:val="000000"/>
                <w:szCs w:val="22"/>
              </w:rPr>
            </w:pPr>
          </w:p>
        </w:tc>
        <w:tc>
          <w:tcPr>
            <w:tcW w:w="670" w:type="dxa"/>
            <w:vAlign w:val="center"/>
          </w:tcPr>
          <w:p w14:paraId="434B7468" w14:textId="25288992" w:rsidR="00B07EF5" w:rsidRPr="006F38CF" w:rsidRDefault="00B07EF5" w:rsidP="00F64B5D">
            <w:pPr>
              <w:jc w:val="center"/>
              <w:rPr>
                <w:b/>
                <w:color w:val="000000"/>
                <w:szCs w:val="22"/>
              </w:rPr>
            </w:pPr>
          </w:p>
        </w:tc>
        <w:tc>
          <w:tcPr>
            <w:tcW w:w="669" w:type="dxa"/>
            <w:vAlign w:val="center"/>
          </w:tcPr>
          <w:p w14:paraId="40BD9797" w14:textId="77777777" w:rsidR="00B07EF5" w:rsidRPr="006F38CF" w:rsidRDefault="00B07EF5" w:rsidP="00F64B5D">
            <w:pPr>
              <w:jc w:val="center"/>
              <w:rPr>
                <w:b/>
                <w:color w:val="000000"/>
                <w:szCs w:val="22"/>
              </w:rPr>
            </w:pPr>
          </w:p>
        </w:tc>
        <w:tc>
          <w:tcPr>
            <w:tcW w:w="670" w:type="dxa"/>
            <w:vAlign w:val="center"/>
          </w:tcPr>
          <w:p w14:paraId="446D6594" w14:textId="4BF14F1C" w:rsidR="00B07EF5" w:rsidRPr="006F38CF" w:rsidRDefault="00B377C7" w:rsidP="00F64B5D">
            <w:pPr>
              <w:jc w:val="center"/>
              <w:rPr>
                <w:b/>
                <w:color w:val="000000"/>
                <w:szCs w:val="22"/>
              </w:rPr>
            </w:pPr>
            <w:r>
              <w:rPr>
                <w:b/>
                <w:color w:val="000000"/>
                <w:szCs w:val="22"/>
              </w:rPr>
              <w:t>x</w:t>
            </w:r>
          </w:p>
        </w:tc>
        <w:tc>
          <w:tcPr>
            <w:tcW w:w="669" w:type="dxa"/>
            <w:vAlign w:val="center"/>
          </w:tcPr>
          <w:p w14:paraId="33DEC3EB" w14:textId="77777777" w:rsidR="00B07EF5" w:rsidRPr="006F38CF" w:rsidRDefault="00B07EF5" w:rsidP="00F64B5D">
            <w:pPr>
              <w:jc w:val="center"/>
              <w:rPr>
                <w:b/>
                <w:color w:val="000000"/>
                <w:szCs w:val="22"/>
              </w:rPr>
            </w:pPr>
          </w:p>
        </w:tc>
        <w:tc>
          <w:tcPr>
            <w:tcW w:w="670" w:type="dxa"/>
            <w:vAlign w:val="center"/>
          </w:tcPr>
          <w:p w14:paraId="040EF075" w14:textId="77777777" w:rsidR="00B07EF5" w:rsidRPr="006F38CF" w:rsidRDefault="00B07EF5" w:rsidP="00F64B5D">
            <w:pPr>
              <w:jc w:val="center"/>
              <w:rPr>
                <w:b/>
                <w:color w:val="000000"/>
                <w:szCs w:val="22"/>
              </w:rPr>
            </w:pPr>
          </w:p>
        </w:tc>
        <w:tc>
          <w:tcPr>
            <w:tcW w:w="669" w:type="dxa"/>
            <w:vAlign w:val="center"/>
          </w:tcPr>
          <w:p w14:paraId="4C2B6310" w14:textId="77777777" w:rsidR="00B07EF5" w:rsidRPr="006F38CF" w:rsidRDefault="00B07EF5" w:rsidP="00F64B5D">
            <w:pPr>
              <w:jc w:val="center"/>
              <w:rPr>
                <w:b/>
                <w:color w:val="000000"/>
                <w:szCs w:val="22"/>
              </w:rPr>
            </w:pPr>
          </w:p>
        </w:tc>
        <w:tc>
          <w:tcPr>
            <w:tcW w:w="670" w:type="dxa"/>
            <w:vAlign w:val="center"/>
          </w:tcPr>
          <w:p w14:paraId="37843D3F" w14:textId="77777777" w:rsidR="00B07EF5" w:rsidRPr="006F38CF" w:rsidRDefault="00B07EF5" w:rsidP="00F64B5D">
            <w:pPr>
              <w:jc w:val="center"/>
              <w:rPr>
                <w:b/>
                <w:color w:val="000000"/>
                <w:szCs w:val="22"/>
              </w:rPr>
            </w:pPr>
          </w:p>
        </w:tc>
        <w:tc>
          <w:tcPr>
            <w:tcW w:w="669" w:type="dxa"/>
            <w:vAlign w:val="center"/>
          </w:tcPr>
          <w:p w14:paraId="672E6AF5" w14:textId="77777777" w:rsidR="00B07EF5" w:rsidRPr="006F38CF" w:rsidRDefault="00B07EF5" w:rsidP="00F64B5D">
            <w:pPr>
              <w:jc w:val="center"/>
              <w:rPr>
                <w:b/>
                <w:color w:val="000000"/>
                <w:szCs w:val="22"/>
              </w:rPr>
            </w:pPr>
          </w:p>
        </w:tc>
        <w:tc>
          <w:tcPr>
            <w:tcW w:w="670" w:type="dxa"/>
            <w:vAlign w:val="center"/>
          </w:tcPr>
          <w:p w14:paraId="7ACA275F" w14:textId="77777777" w:rsidR="00B07EF5" w:rsidRPr="006F38CF" w:rsidRDefault="00B07EF5" w:rsidP="00F64B5D">
            <w:pPr>
              <w:jc w:val="center"/>
              <w:rPr>
                <w:b/>
                <w:color w:val="000000"/>
                <w:szCs w:val="22"/>
              </w:rPr>
            </w:pPr>
          </w:p>
        </w:tc>
        <w:tc>
          <w:tcPr>
            <w:tcW w:w="669" w:type="dxa"/>
            <w:vAlign w:val="center"/>
          </w:tcPr>
          <w:p w14:paraId="385556B5" w14:textId="77777777" w:rsidR="00B07EF5" w:rsidRPr="006F38CF" w:rsidRDefault="00B07EF5" w:rsidP="00F64B5D">
            <w:pPr>
              <w:jc w:val="center"/>
              <w:rPr>
                <w:b/>
                <w:color w:val="000000"/>
                <w:szCs w:val="22"/>
              </w:rPr>
            </w:pPr>
          </w:p>
        </w:tc>
        <w:tc>
          <w:tcPr>
            <w:tcW w:w="670" w:type="dxa"/>
            <w:vAlign w:val="center"/>
          </w:tcPr>
          <w:p w14:paraId="3CEC2683" w14:textId="77777777" w:rsidR="00B07EF5" w:rsidRPr="006F38CF" w:rsidRDefault="00B07EF5" w:rsidP="00F64B5D">
            <w:pPr>
              <w:jc w:val="center"/>
              <w:rPr>
                <w:b/>
                <w:color w:val="000000"/>
                <w:szCs w:val="22"/>
              </w:rPr>
            </w:pPr>
          </w:p>
        </w:tc>
      </w:tr>
      <w:tr w:rsidR="00B07EF5" w:rsidRPr="006F38CF" w14:paraId="68BDB000" w14:textId="77777777" w:rsidTr="005147E7">
        <w:trPr>
          <w:cantSplit/>
          <w:trHeight w:val="289"/>
          <w:jc w:val="center"/>
        </w:trPr>
        <w:tc>
          <w:tcPr>
            <w:tcW w:w="830" w:type="dxa"/>
            <w:vAlign w:val="center"/>
          </w:tcPr>
          <w:p w14:paraId="7EB358D5" w14:textId="094F9581" w:rsidR="00B07EF5" w:rsidRPr="00B86B98" w:rsidRDefault="001C0DEA" w:rsidP="00F64B5D">
            <w:pPr>
              <w:tabs>
                <w:tab w:val="left" w:pos="397"/>
              </w:tabs>
              <w:ind w:left="397" w:hanging="397"/>
              <w:jc w:val="center"/>
              <w:rPr>
                <w:b/>
                <w:sz w:val="20"/>
                <w:lang w:val="sr-Latn-RS"/>
              </w:rPr>
            </w:pPr>
            <w:r w:rsidRPr="00527407">
              <w:rPr>
                <w:b/>
                <w:sz w:val="20"/>
                <w:lang w:val="sr-Latn-RS"/>
              </w:rPr>
              <w:t>a.17.2</w:t>
            </w:r>
            <w:r w:rsidRPr="00527407">
              <w:rPr>
                <w:bCs/>
                <w:sz w:val="20"/>
                <w:lang w:val="sr-Latn-RS"/>
              </w:rPr>
              <w:t xml:space="preserve">  </w:t>
            </w:r>
          </w:p>
        </w:tc>
        <w:tc>
          <w:tcPr>
            <w:tcW w:w="4819" w:type="dxa"/>
            <w:vAlign w:val="center"/>
          </w:tcPr>
          <w:p w14:paraId="45DB0E9C" w14:textId="77777777" w:rsidR="00A47B0D" w:rsidRDefault="00A47B0D" w:rsidP="00A47B0D">
            <w:pPr>
              <w:widowControl w:val="0"/>
              <w:tabs>
                <w:tab w:val="left" w:pos="228"/>
              </w:tabs>
              <w:rPr>
                <w:bCs/>
                <w:sz w:val="20"/>
                <w:lang w:val="sr-Latn-RS"/>
              </w:rPr>
            </w:pPr>
            <w:r w:rsidRPr="00527407">
              <w:rPr>
                <w:bCs/>
                <w:sz w:val="20"/>
                <w:lang w:val="sr-Latn-RS"/>
              </w:rPr>
              <w:t>Identifikacija relevantnih društvenih mreža za ciljnu grupu projekta.</w:t>
            </w:r>
            <w:r>
              <w:rPr>
                <w:bCs/>
                <w:sz w:val="20"/>
                <w:lang w:val="sr-Latn-RS"/>
              </w:rPr>
              <w:t xml:space="preserve"> </w:t>
            </w:r>
            <w:r w:rsidRPr="00527407">
              <w:rPr>
                <w:bCs/>
                <w:sz w:val="20"/>
                <w:lang w:val="sr-Latn-RS"/>
              </w:rPr>
              <w:t>Kreiranje profila na odabranim društvenim mrežama i podešavanje postavki privatnosti.</w:t>
            </w:r>
          </w:p>
          <w:p w14:paraId="4163E1C8" w14:textId="77777777" w:rsidR="00B07EF5" w:rsidRPr="00B86B98" w:rsidRDefault="00B07EF5" w:rsidP="00EB1AD1">
            <w:pPr>
              <w:widowControl w:val="0"/>
              <w:tabs>
                <w:tab w:val="left" w:pos="228"/>
              </w:tabs>
              <w:rPr>
                <w:bCs/>
                <w:sz w:val="20"/>
                <w:lang w:val="sr-Latn-RS"/>
              </w:rPr>
            </w:pPr>
          </w:p>
        </w:tc>
        <w:tc>
          <w:tcPr>
            <w:tcW w:w="953" w:type="dxa"/>
            <w:vAlign w:val="center"/>
          </w:tcPr>
          <w:p w14:paraId="2FD99FFB" w14:textId="7B484016" w:rsidR="00B07EF5" w:rsidRPr="006F38CF" w:rsidRDefault="00B377C7" w:rsidP="00F64B5D">
            <w:pPr>
              <w:jc w:val="center"/>
              <w:rPr>
                <w:b/>
                <w:color w:val="000000"/>
                <w:szCs w:val="22"/>
              </w:rPr>
            </w:pPr>
            <w:r>
              <w:rPr>
                <w:b/>
                <w:color w:val="000000"/>
                <w:szCs w:val="22"/>
              </w:rPr>
              <w:t>2 weeks</w:t>
            </w:r>
          </w:p>
        </w:tc>
        <w:tc>
          <w:tcPr>
            <w:tcW w:w="669" w:type="dxa"/>
            <w:vAlign w:val="center"/>
          </w:tcPr>
          <w:p w14:paraId="4ADB305B" w14:textId="77777777" w:rsidR="00B07EF5" w:rsidRPr="006F38CF" w:rsidRDefault="00B07EF5" w:rsidP="00F64B5D">
            <w:pPr>
              <w:jc w:val="center"/>
              <w:rPr>
                <w:b/>
                <w:color w:val="000000"/>
                <w:szCs w:val="22"/>
              </w:rPr>
            </w:pPr>
          </w:p>
        </w:tc>
        <w:tc>
          <w:tcPr>
            <w:tcW w:w="670" w:type="dxa"/>
            <w:vAlign w:val="center"/>
          </w:tcPr>
          <w:p w14:paraId="55DAFA89" w14:textId="77777777" w:rsidR="00B07EF5" w:rsidRPr="006F38CF" w:rsidRDefault="00B07EF5" w:rsidP="00F64B5D">
            <w:pPr>
              <w:jc w:val="center"/>
              <w:rPr>
                <w:b/>
                <w:color w:val="000000"/>
                <w:szCs w:val="22"/>
              </w:rPr>
            </w:pPr>
          </w:p>
        </w:tc>
        <w:tc>
          <w:tcPr>
            <w:tcW w:w="669" w:type="dxa"/>
            <w:vAlign w:val="center"/>
          </w:tcPr>
          <w:p w14:paraId="4CCA2DB0" w14:textId="77777777" w:rsidR="00B07EF5" w:rsidRPr="006F38CF" w:rsidRDefault="00B07EF5" w:rsidP="00F64B5D">
            <w:pPr>
              <w:jc w:val="center"/>
              <w:rPr>
                <w:b/>
                <w:color w:val="000000"/>
                <w:szCs w:val="22"/>
              </w:rPr>
            </w:pPr>
          </w:p>
        </w:tc>
        <w:tc>
          <w:tcPr>
            <w:tcW w:w="670" w:type="dxa"/>
            <w:vAlign w:val="center"/>
          </w:tcPr>
          <w:p w14:paraId="0347A391" w14:textId="6F5F5412" w:rsidR="00B07EF5" w:rsidRPr="006F38CF" w:rsidRDefault="0085261D" w:rsidP="00F64B5D">
            <w:pPr>
              <w:jc w:val="center"/>
              <w:rPr>
                <w:b/>
                <w:color w:val="000000"/>
                <w:szCs w:val="22"/>
              </w:rPr>
            </w:pPr>
            <w:r>
              <w:rPr>
                <w:b/>
                <w:color w:val="000000"/>
                <w:szCs w:val="22"/>
              </w:rPr>
              <w:t>x</w:t>
            </w:r>
          </w:p>
        </w:tc>
        <w:tc>
          <w:tcPr>
            <w:tcW w:w="669" w:type="dxa"/>
            <w:vAlign w:val="center"/>
          </w:tcPr>
          <w:p w14:paraId="6E5A90FE" w14:textId="77777777" w:rsidR="00B07EF5" w:rsidRPr="006F38CF" w:rsidRDefault="00B07EF5" w:rsidP="00F64B5D">
            <w:pPr>
              <w:jc w:val="center"/>
              <w:rPr>
                <w:b/>
                <w:color w:val="000000"/>
                <w:szCs w:val="22"/>
              </w:rPr>
            </w:pPr>
          </w:p>
        </w:tc>
        <w:tc>
          <w:tcPr>
            <w:tcW w:w="670" w:type="dxa"/>
            <w:vAlign w:val="center"/>
          </w:tcPr>
          <w:p w14:paraId="23795DA2" w14:textId="77777777" w:rsidR="00B07EF5" w:rsidRPr="006F38CF" w:rsidRDefault="00B07EF5" w:rsidP="00F64B5D">
            <w:pPr>
              <w:jc w:val="center"/>
              <w:rPr>
                <w:b/>
                <w:color w:val="000000"/>
                <w:szCs w:val="22"/>
              </w:rPr>
            </w:pPr>
          </w:p>
        </w:tc>
        <w:tc>
          <w:tcPr>
            <w:tcW w:w="669" w:type="dxa"/>
            <w:vAlign w:val="center"/>
          </w:tcPr>
          <w:p w14:paraId="0209D5EA" w14:textId="77777777" w:rsidR="00B07EF5" w:rsidRPr="006F38CF" w:rsidRDefault="00B07EF5" w:rsidP="00F64B5D">
            <w:pPr>
              <w:jc w:val="center"/>
              <w:rPr>
                <w:b/>
                <w:color w:val="000000"/>
                <w:szCs w:val="22"/>
              </w:rPr>
            </w:pPr>
          </w:p>
        </w:tc>
        <w:tc>
          <w:tcPr>
            <w:tcW w:w="670" w:type="dxa"/>
            <w:vAlign w:val="center"/>
          </w:tcPr>
          <w:p w14:paraId="4E601F1D" w14:textId="77777777" w:rsidR="00B07EF5" w:rsidRPr="006F38CF" w:rsidRDefault="00B07EF5" w:rsidP="00F64B5D">
            <w:pPr>
              <w:jc w:val="center"/>
              <w:rPr>
                <w:b/>
                <w:color w:val="000000"/>
                <w:szCs w:val="22"/>
              </w:rPr>
            </w:pPr>
          </w:p>
        </w:tc>
        <w:tc>
          <w:tcPr>
            <w:tcW w:w="669" w:type="dxa"/>
            <w:vAlign w:val="center"/>
          </w:tcPr>
          <w:p w14:paraId="589682B6" w14:textId="77777777" w:rsidR="00B07EF5" w:rsidRPr="006F38CF" w:rsidRDefault="00B07EF5" w:rsidP="00F64B5D">
            <w:pPr>
              <w:jc w:val="center"/>
              <w:rPr>
                <w:b/>
                <w:color w:val="000000"/>
                <w:szCs w:val="22"/>
              </w:rPr>
            </w:pPr>
          </w:p>
        </w:tc>
        <w:tc>
          <w:tcPr>
            <w:tcW w:w="670" w:type="dxa"/>
            <w:vAlign w:val="center"/>
          </w:tcPr>
          <w:p w14:paraId="21217588" w14:textId="77777777" w:rsidR="00B07EF5" w:rsidRPr="006F38CF" w:rsidRDefault="00B07EF5" w:rsidP="00F64B5D">
            <w:pPr>
              <w:jc w:val="center"/>
              <w:rPr>
                <w:b/>
                <w:color w:val="000000"/>
                <w:szCs w:val="22"/>
              </w:rPr>
            </w:pPr>
          </w:p>
        </w:tc>
        <w:tc>
          <w:tcPr>
            <w:tcW w:w="669" w:type="dxa"/>
            <w:vAlign w:val="center"/>
          </w:tcPr>
          <w:p w14:paraId="1BA6AE16" w14:textId="77777777" w:rsidR="00B07EF5" w:rsidRPr="006F38CF" w:rsidRDefault="00B07EF5" w:rsidP="00F64B5D">
            <w:pPr>
              <w:jc w:val="center"/>
              <w:rPr>
                <w:b/>
                <w:color w:val="000000"/>
                <w:szCs w:val="22"/>
              </w:rPr>
            </w:pPr>
          </w:p>
        </w:tc>
        <w:tc>
          <w:tcPr>
            <w:tcW w:w="670" w:type="dxa"/>
            <w:vAlign w:val="center"/>
          </w:tcPr>
          <w:p w14:paraId="64714700" w14:textId="77777777" w:rsidR="00B07EF5" w:rsidRPr="006F38CF" w:rsidRDefault="00B07EF5" w:rsidP="00F64B5D">
            <w:pPr>
              <w:jc w:val="center"/>
              <w:rPr>
                <w:b/>
                <w:color w:val="000000"/>
                <w:szCs w:val="22"/>
              </w:rPr>
            </w:pPr>
          </w:p>
        </w:tc>
      </w:tr>
      <w:tr w:rsidR="00B07EF5" w:rsidRPr="006F38CF" w14:paraId="144A442D" w14:textId="77777777" w:rsidTr="005147E7">
        <w:trPr>
          <w:cantSplit/>
          <w:trHeight w:val="289"/>
          <w:jc w:val="center"/>
        </w:trPr>
        <w:tc>
          <w:tcPr>
            <w:tcW w:w="830" w:type="dxa"/>
            <w:vAlign w:val="center"/>
          </w:tcPr>
          <w:p w14:paraId="1CB4D94B" w14:textId="50DDF597" w:rsidR="00B07EF5" w:rsidRPr="00B86B98" w:rsidRDefault="00AB60F8" w:rsidP="00F64B5D">
            <w:pPr>
              <w:tabs>
                <w:tab w:val="left" w:pos="397"/>
              </w:tabs>
              <w:ind w:left="397" w:hanging="397"/>
              <w:jc w:val="center"/>
              <w:rPr>
                <w:b/>
                <w:sz w:val="20"/>
                <w:lang w:val="sr-Latn-RS"/>
              </w:rPr>
            </w:pPr>
            <w:r w:rsidRPr="004143A2">
              <w:rPr>
                <w:b/>
                <w:sz w:val="20"/>
                <w:lang w:val="sr-Latn-RS"/>
              </w:rPr>
              <w:t>a.17.3</w:t>
            </w:r>
          </w:p>
        </w:tc>
        <w:tc>
          <w:tcPr>
            <w:tcW w:w="4819" w:type="dxa"/>
            <w:vAlign w:val="center"/>
          </w:tcPr>
          <w:p w14:paraId="6100E1D1" w14:textId="5FE52FB1" w:rsidR="00B07EF5" w:rsidRPr="00B86B98" w:rsidRDefault="001A65B9" w:rsidP="00EB1AD1">
            <w:pPr>
              <w:widowControl w:val="0"/>
              <w:tabs>
                <w:tab w:val="left" w:pos="228"/>
              </w:tabs>
              <w:rPr>
                <w:bCs/>
                <w:sz w:val="20"/>
                <w:lang w:val="sr-Latn-RS"/>
              </w:rPr>
            </w:pPr>
            <w:r w:rsidRPr="004143A2">
              <w:rPr>
                <w:bCs/>
                <w:sz w:val="20"/>
                <w:lang w:val="sr-Latn-RS"/>
              </w:rPr>
              <w:t>Identifikacija relevantnih događaja u vezi sa tematikom projekta.</w:t>
            </w:r>
            <w:r>
              <w:rPr>
                <w:bCs/>
                <w:sz w:val="20"/>
                <w:lang w:val="sr-Latn-RS"/>
              </w:rPr>
              <w:t xml:space="preserve"> </w:t>
            </w:r>
            <w:r w:rsidRPr="004143A2">
              <w:rPr>
                <w:bCs/>
                <w:sz w:val="20"/>
                <w:lang w:val="sr-Latn-RS"/>
              </w:rPr>
              <w:t>Planiranje i organizacija događaja, uključujući rezervaciju prostora, pozivanje učesnika, pripremu materijala i definisanje agende.</w:t>
            </w:r>
          </w:p>
        </w:tc>
        <w:tc>
          <w:tcPr>
            <w:tcW w:w="953" w:type="dxa"/>
            <w:vAlign w:val="center"/>
          </w:tcPr>
          <w:p w14:paraId="79E40B61" w14:textId="17B8CC33" w:rsidR="00B07EF5" w:rsidRPr="006F38CF" w:rsidRDefault="0085261D" w:rsidP="00F64B5D">
            <w:pPr>
              <w:jc w:val="center"/>
              <w:rPr>
                <w:b/>
                <w:color w:val="000000"/>
                <w:szCs w:val="22"/>
              </w:rPr>
            </w:pPr>
            <w:r>
              <w:rPr>
                <w:b/>
                <w:color w:val="000000"/>
                <w:szCs w:val="22"/>
              </w:rPr>
              <w:t>3 weeks</w:t>
            </w:r>
          </w:p>
        </w:tc>
        <w:tc>
          <w:tcPr>
            <w:tcW w:w="669" w:type="dxa"/>
            <w:vAlign w:val="center"/>
          </w:tcPr>
          <w:p w14:paraId="3C957D20" w14:textId="77777777" w:rsidR="00B07EF5" w:rsidRPr="006F38CF" w:rsidRDefault="00B07EF5" w:rsidP="00F64B5D">
            <w:pPr>
              <w:jc w:val="center"/>
              <w:rPr>
                <w:b/>
                <w:color w:val="000000"/>
                <w:szCs w:val="22"/>
              </w:rPr>
            </w:pPr>
          </w:p>
        </w:tc>
        <w:tc>
          <w:tcPr>
            <w:tcW w:w="670" w:type="dxa"/>
            <w:vAlign w:val="center"/>
          </w:tcPr>
          <w:p w14:paraId="4DEE1C40" w14:textId="77777777" w:rsidR="00B07EF5" w:rsidRPr="006F38CF" w:rsidRDefault="00B07EF5" w:rsidP="00F64B5D">
            <w:pPr>
              <w:jc w:val="center"/>
              <w:rPr>
                <w:b/>
                <w:color w:val="000000"/>
                <w:szCs w:val="22"/>
              </w:rPr>
            </w:pPr>
          </w:p>
        </w:tc>
        <w:tc>
          <w:tcPr>
            <w:tcW w:w="669" w:type="dxa"/>
            <w:vAlign w:val="center"/>
          </w:tcPr>
          <w:p w14:paraId="42BEA51B" w14:textId="77777777" w:rsidR="00B07EF5" w:rsidRPr="006F38CF" w:rsidRDefault="00B07EF5" w:rsidP="00F64B5D">
            <w:pPr>
              <w:jc w:val="center"/>
              <w:rPr>
                <w:b/>
                <w:color w:val="000000"/>
                <w:szCs w:val="22"/>
              </w:rPr>
            </w:pPr>
          </w:p>
        </w:tc>
        <w:tc>
          <w:tcPr>
            <w:tcW w:w="670" w:type="dxa"/>
            <w:vAlign w:val="center"/>
          </w:tcPr>
          <w:p w14:paraId="26D0DF31" w14:textId="3D311C5F" w:rsidR="00B07EF5" w:rsidRPr="006F38CF" w:rsidRDefault="0085261D" w:rsidP="00F64B5D">
            <w:pPr>
              <w:jc w:val="center"/>
              <w:rPr>
                <w:b/>
                <w:color w:val="000000"/>
                <w:szCs w:val="22"/>
              </w:rPr>
            </w:pPr>
            <w:r>
              <w:rPr>
                <w:b/>
                <w:color w:val="000000"/>
                <w:szCs w:val="22"/>
              </w:rPr>
              <w:t>x</w:t>
            </w:r>
          </w:p>
        </w:tc>
        <w:tc>
          <w:tcPr>
            <w:tcW w:w="669" w:type="dxa"/>
            <w:vAlign w:val="center"/>
          </w:tcPr>
          <w:p w14:paraId="360F213C" w14:textId="77777777" w:rsidR="00B07EF5" w:rsidRPr="006F38CF" w:rsidRDefault="00B07EF5" w:rsidP="00F64B5D">
            <w:pPr>
              <w:jc w:val="center"/>
              <w:rPr>
                <w:b/>
                <w:color w:val="000000"/>
                <w:szCs w:val="22"/>
              </w:rPr>
            </w:pPr>
          </w:p>
        </w:tc>
        <w:tc>
          <w:tcPr>
            <w:tcW w:w="670" w:type="dxa"/>
            <w:vAlign w:val="center"/>
          </w:tcPr>
          <w:p w14:paraId="7D7ACABE" w14:textId="77777777" w:rsidR="00B07EF5" w:rsidRPr="006F38CF" w:rsidRDefault="00B07EF5" w:rsidP="00F64B5D">
            <w:pPr>
              <w:jc w:val="center"/>
              <w:rPr>
                <w:b/>
                <w:color w:val="000000"/>
                <w:szCs w:val="22"/>
              </w:rPr>
            </w:pPr>
          </w:p>
        </w:tc>
        <w:tc>
          <w:tcPr>
            <w:tcW w:w="669" w:type="dxa"/>
            <w:vAlign w:val="center"/>
          </w:tcPr>
          <w:p w14:paraId="6AC0D3F5" w14:textId="77777777" w:rsidR="00B07EF5" w:rsidRPr="006F38CF" w:rsidRDefault="00B07EF5" w:rsidP="00F64B5D">
            <w:pPr>
              <w:jc w:val="center"/>
              <w:rPr>
                <w:b/>
                <w:color w:val="000000"/>
                <w:szCs w:val="22"/>
              </w:rPr>
            </w:pPr>
          </w:p>
        </w:tc>
        <w:tc>
          <w:tcPr>
            <w:tcW w:w="670" w:type="dxa"/>
            <w:vAlign w:val="center"/>
          </w:tcPr>
          <w:p w14:paraId="02903E71" w14:textId="77777777" w:rsidR="00B07EF5" w:rsidRPr="006F38CF" w:rsidRDefault="00B07EF5" w:rsidP="00F64B5D">
            <w:pPr>
              <w:jc w:val="center"/>
              <w:rPr>
                <w:b/>
                <w:color w:val="000000"/>
                <w:szCs w:val="22"/>
              </w:rPr>
            </w:pPr>
          </w:p>
        </w:tc>
        <w:tc>
          <w:tcPr>
            <w:tcW w:w="669" w:type="dxa"/>
            <w:vAlign w:val="center"/>
          </w:tcPr>
          <w:p w14:paraId="72B81FC2" w14:textId="77777777" w:rsidR="00B07EF5" w:rsidRPr="006F38CF" w:rsidRDefault="00B07EF5" w:rsidP="00F64B5D">
            <w:pPr>
              <w:jc w:val="center"/>
              <w:rPr>
                <w:b/>
                <w:color w:val="000000"/>
                <w:szCs w:val="22"/>
              </w:rPr>
            </w:pPr>
          </w:p>
        </w:tc>
        <w:tc>
          <w:tcPr>
            <w:tcW w:w="670" w:type="dxa"/>
            <w:vAlign w:val="center"/>
          </w:tcPr>
          <w:p w14:paraId="1CA743DA" w14:textId="77777777" w:rsidR="00B07EF5" w:rsidRPr="006F38CF" w:rsidRDefault="00B07EF5" w:rsidP="00F64B5D">
            <w:pPr>
              <w:jc w:val="center"/>
              <w:rPr>
                <w:b/>
                <w:color w:val="000000"/>
                <w:szCs w:val="22"/>
              </w:rPr>
            </w:pPr>
          </w:p>
        </w:tc>
        <w:tc>
          <w:tcPr>
            <w:tcW w:w="669" w:type="dxa"/>
            <w:vAlign w:val="center"/>
          </w:tcPr>
          <w:p w14:paraId="57E2BBAA" w14:textId="77777777" w:rsidR="00B07EF5" w:rsidRPr="006F38CF" w:rsidRDefault="00B07EF5" w:rsidP="00F64B5D">
            <w:pPr>
              <w:jc w:val="center"/>
              <w:rPr>
                <w:b/>
                <w:color w:val="000000"/>
                <w:szCs w:val="22"/>
              </w:rPr>
            </w:pPr>
          </w:p>
        </w:tc>
        <w:tc>
          <w:tcPr>
            <w:tcW w:w="670" w:type="dxa"/>
            <w:vAlign w:val="center"/>
          </w:tcPr>
          <w:p w14:paraId="30464ED0" w14:textId="77777777" w:rsidR="00B07EF5" w:rsidRPr="006F38CF" w:rsidRDefault="00B07EF5" w:rsidP="00F64B5D">
            <w:pPr>
              <w:jc w:val="center"/>
              <w:rPr>
                <w:b/>
                <w:color w:val="000000"/>
                <w:szCs w:val="22"/>
              </w:rPr>
            </w:pPr>
          </w:p>
        </w:tc>
      </w:tr>
      <w:tr w:rsidR="00B07EF5" w:rsidRPr="006F38CF" w14:paraId="13A84504" w14:textId="77777777" w:rsidTr="005147E7">
        <w:trPr>
          <w:cantSplit/>
          <w:trHeight w:val="289"/>
          <w:jc w:val="center"/>
        </w:trPr>
        <w:tc>
          <w:tcPr>
            <w:tcW w:w="830" w:type="dxa"/>
            <w:vAlign w:val="center"/>
          </w:tcPr>
          <w:p w14:paraId="43D06862" w14:textId="7D639F56" w:rsidR="00B07EF5" w:rsidRPr="00B86B98" w:rsidRDefault="00AC455F" w:rsidP="00F64B5D">
            <w:pPr>
              <w:tabs>
                <w:tab w:val="left" w:pos="397"/>
              </w:tabs>
              <w:ind w:left="397" w:hanging="397"/>
              <w:jc w:val="center"/>
              <w:rPr>
                <w:b/>
                <w:sz w:val="20"/>
                <w:lang w:val="sr-Latn-RS"/>
              </w:rPr>
            </w:pPr>
            <w:r w:rsidRPr="00B150FD">
              <w:rPr>
                <w:b/>
                <w:sz w:val="20"/>
                <w:lang w:val="sr-Latn-RS"/>
              </w:rPr>
              <w:t>a.17.4</w:t>
            </w:r>
            <w:r w:rsidRPr="00B150FD">
              <w:rPr>
                <w:bCs/>
                <w:sz w:val="20"/>
                <w:lang w:val="sr-Latn-RS"/>
              </w:rPr>
              <w:t xml:space="preserve">  </w:t>
            </w:r>
          </w:p>
        </w:tc>
        <w:tc>
          <w:tcPr>
            <w:tcW w:w="4819" w:type="dxa"/>
            <w:vAlign w:val="center"/>
          </w:tcPr>
          <w:p w14:paraId="762CBDBC" w14:textId="77777777" w:rsidR="003D181C" w:rsidRDefault="003D181C" w:rsidP="003D181C">
            <w:pPr>
              <w:widowControl w:val="0"/>
              <w:tabs>
                <w:tab w:val="left" w:pos="228"/>
              </w:tabs>
              <w:rPr>
                <w:bCs/>
                <w:sz w:val="20"/>
                <w:lang w:val="sr-Latn-RS"/>
              </w:rPr>
            </w:pPr>
            <w:r w:rsidRPr="00B150FD">
              <w:rPr>
                <w:bCs/>
                <w:sz w:val="20"/>
                <w:lang w:val="sr-Latn-RS"/>
              </w:rPr>
              <w:t>Kreiranje dizajna štampanih materijala u skladu sa vizuelnim identitetom projekta.</w:t>
            </w:r>
            <w:r>
              <w:rPr>
                <w:bCs/>
                <w:sz w:val="20"/>
                <w:lang w:val="sr-Latn-RS"/>
              </w:rPr>
              <w:t xml:space="preserve"> </w:t>
            </w:r>
            <w:r w:rsidRPr="00B150FD">
              <w:rPr>
                <w:bCs/>
                <w:sz w:val="20"/>
                <w:lang w:val="sr-Latn-RS"/>
              </w:rPr>
              <w:t>Priprema sadržaja, uključujući informacije o projektu, rezultatima, aktivnostima, partnerima i kontakt informacijama.</w:t>
            </w:r>
          </w:p>
          <w:p w14:paraId="2D414AD9" w14:textId="77777777" w:rsidR="00B07EF5" w:rsidRPr="00B86B98" w:rsidRDefault="00B07EF5" w:rsidP="00EB1AD1">
            <w:pPr>
              <w:widowControl w:val="0"/>
              <w:tabs>
                <w:tab w:val="left" w:pos="228"/>
              </w:tabs>
              <w:rPr>
                <w:bCs/>
                <w:sz w:val="20"/>
                <w:lang w:val="sr-Latn-RS"/>
              </w:rPr>
            </w:pPr>
          </w:p>
        </w:tc>
        <w:tc>
          <w:tcPr>
            <w:tcW w:w="953" w:type="dxa"/>
            <w:vAlign w:val="center"/>
          </w:tcPr>
          <w:p w14:paraId="3CE1391B" w14:textId="7489A3F8" w:rsidR="00B07EF5" w:rsidRPr="006F38CF" w:rsidRDefault="0085261D" w:rsidP="00F64B5D">
            <w:pPr>
              <w:jc w:val="center"/>
              <w:rPr>
                <w:b/>
                <w:color w:val="000000"/>
                <w:szCs w:val="22"/>
              </w:rPr>
            </w:pPr>
            <w:r>
              <w:rPr>
                <w:b/>
                <w:color w:val="000000"/>
                <w:szCs w:val="22"/>
              </w:rPr>
              <w:t>3 weeks</w:t>
            </w:r>
          </w:p>
        </w:tc>
        <w:tc>
          <w:tcPr>
            <w:tcW w:w="669" w:type="dxa"/>
            <w:vAlign w:val="center"/>
          </w:tcPr>
          <w:p w14:paraId="27588538" w14:textId="77777777" w:rsidR="00B07EF5" w:rsidRPr="006F38CF" w:rsidRDefault="00B07EF5" w:rsidP="00F64B5D">
            <w:pPr>
              <w:jc w:val="center"/>
              <w:rPr>
                <w:b/>
                <w:color w:val="000000"/>
                <w:szCs w:val="22"/>
              </w:rPr>
            </w:pPr>
          </w:p>
        </w:tc>
        <w:tc>
          <w:tcPr>
            <w:tcW w:w="670" w:type="dxa"/>
            <w:vAlign w:val="center"/>
          </w:tcPr>
          <w:p w14:paraId="09FB88F8" w14:textId="77777777" w:rsidR="00B07EF5" w:rsidRPr="006F38CF" w:rsidRDefault="00B07EF5" w:rsidP="00F64B5D">
            <w:pPr>
              <w:jc w:val="center"/>
              <w:rPr>
                <w:b/>
                <w:color w:val="000000"/>
                <w:szCs w:val="22"/>
              </w:rPr>
            </w:pPr>
          </w:p>
        </w:tc>
        <w:tc>
          <w:tcPr>
            <w:tcW w:w="669" w:type="dxa"/>
            <w:vAlign w:val="center"/>
          </w:tcPr>
          <w:p w14:paraId="11C23A7C" w14:textId="77777777" w:rsidR="00B07EF5" w:rsidRPr="006F38CF" w:rsidRDefault="00B07EF5" w:rsidP="00F64B5D">
            <w:pPr>
              <w:jc w:val="center"/>
              <w:rPr>
                <w:b/>
                <w:color w:val="000000"/>
                <w:szCs w:val="22"/>
              </w:rPr>
            </w:pPr>
          </w:p>
        </w:tc>
        <w:tc>
          <w:tcPr>
            <w:tcW w:w="670" w:type="dxa"/>
            <w:vAlign w:val="center"/>
          </w:tcPr>
          <w:p w14:paraId="634A56D9" w14:textId="13EE0AFB" w:rsidR="00B07EF5" w:rsidRPr="006F38CF" w:rsidRDefault="0085261D" w:rsidP="00F64B5D">
            <w:pPr>
              <w:jc w:val="center"/>
              <w:rPr>
                <w:b/>
                <w:color w:val="000000"/>
                <w:szCs w:val="22"/>
              </w:rPr>
            </w:pPr>
            <w:r>
              <w:rPr>
                <w:b/>
                <w:color w:val="000000"/>
                <w:szCs w:val="22"/>
              </w:rPr>
              <w:t>x</w:t>
            </w:r>
          </w:p>
        </w:tc>
        <w:tc>
          <w:tcPr>
            <w:tcW w:w="669" w:type="dxa"/>
            <w:vAlign w:val="center"/>
          </w:tcPr>
          <w:p w14:paraId="35F2BEB0" w14:textId="77777777" w:rsidR="00B07EF5" w:rsidRPr="006F38CF" w:rsidRDefault="00B07EF5" w:rsidP="00F64B5D">
            <w:pPr>
              <w:jc w:val="center"/>
              <w:rPr>
                <w:b/>
                <w:color w:val="000000"/>
                <w:szCs w:val="22"/>
              </w:rPr>
            </w:pPr>
          </w:p>
        </w:tc>
        <w:tc>
          <w:tcPr>
            <w:tcW w:w="670" w:type="dxa"/>
            <w:vAlign w:val="center"/>
          </w:tcPr>
          <w:p w14:paraId="3C8A4971" w14:textId="77777777" w:rsidR="00B07EF5" w:rsidRPr="006F38CF" w:rsidRDefault="00B07EF5" w:rsidP="00F64B5D">
            <w:pPr>
              <w:jc w:val="center"/>
              <w:rPr>
                <w:b/>
                <w:color w:val="000000"/>
                <w:szCs w:val="22"/>
              </w:rPr>
            </w:pPr>
          </w:p>
        </w:tc>
        <w:tc>
          <w:tcPr>
            <w:tcW w:w="669" w:type="dxa"/>
            <w:vAlign w:val="center"/>
          </w:tcPr>
          <w:p w14:paraId="20305649" w14:textId="77777777" w:rsidR="00B07EF5" w:rsidRPr="006F38CF" w:rsidRDefault="00B07EF5" w:rsidP="00F64B5D">
            <w:pPr>
              <w:jc w:val="center"/>
              <w:rPr>
                <w:b/>
                <w:color w:val="000000"/>
                <w:szCs w:val="22"/>
              </w:rPr>
            </w:pPr>
          </w:p>
        </w:tc>
        <w:tc>
          <w:tcPr>
            <w:tcW w:w="670" w:type="dxa"/>
            <w:vAlign w:val="center"/>
          </w:tcPr>
          <w:p w14:paraId="796AE703" w14:textId="77777777" w:rsidR="00B07EF5" w:rsidRPr="006F38CF" w:rsidRDefault="00B07EF5" w:rsidP="00F64B5D">
            <w:pPr>
              <w:jc w:val="center"/>
              <w:rPr>
                <w:b/>
                <w:color w:val="000000"/>
                <w:szCs w:val="22"/>
              </w:rPr>
            </w:pPr>
          </w:p>
        </w:tc>
        <w:tc>
          <w:tcPr>
            <w:tcW w:w="669" w:type="dxa"/>
            <w:vAlign w:val="center"/>
          </w:tcPr>
          <w:p w14:paraId="152D5CA6" w14:textId="77777777" w:rsidR="00B07EF5" w:rsidRPr="006F38CF" w:rsidRDefault="00B07EF5" w:rsidP="00F64B5D">
            <w:pPr>
              <w:jc w:val="center"/>
              <w:rPr>
                <w:b/>
                <w:color w:val="000000"/>
                <w:szCs w:val="22"/>
              </w:rPr>
            </w:pPr>
          </w:p>
        </w:tc>
        <w:tc>
          <w:tcPr>
            <w:tcW w:w="670" w:type="dxa"/>
            <w:vAlign w:val="center"/>
          </w:tcPr>
          <w:p w14:paraId="0847F7D7" w14:textId="77777777" w:rsidR="00B07EF5" w:rsidRPr="006F38CF" w:rsidRDefault="00B07EF5" w:rsidP="00F64B5D">
            <w:pPr>
              <w:jc w:val="center"/>
              <w:rPr>
                <w:b/>
                <w:color w:val="000000"/>
                <w:szCs w:val="22"/>
              </w:rPr>
            </w:pPr>
          </w:p>
        </w:tc>
        <w:tc>
          <w:tcPr>
            <w:tcW w:w="669" w:type="dxa"/>
            <w:vAlign w:val="center"/>
          </w:tcPr>
          <w:p w14:paraId="4BFBBB09" w14:textId="77777777" w:rsidR="00B07EF5" w:rsidRPr="006F38CF" w:rsidRDefault="00B07EF5" w:rsidP="00F64B5D">
            <w:pPr>
              <w:jc w:val="center"/>
              <w:rPr>
                <w:b/>
                <w:color w:val="000000"/>
                <w:szCs w:val="22"/>
              </w:rPr>
            </w:pPr>
          </w:p>
        </w:tc>
        <w:tc>
          <w:tcPr>
            <w:tcW w:w="670" w:type="dxa"/>
            <w:vAlign w:val="center"/>
          </w:tcPr>
          <w:p w14:paraId="1343307F" w14:textId="77777777" w:rsidR="00B07EF5" w:rsidRPr="006F38CF" w:rsidRDefault="00B07EF5" w:rsidP="00F64B5D">
            <w:pPr>
              <w:jc w:val="center"/>
              <w:rPr>
                <w:b/>
                <w:color w:val="000000"/>
                <w:szCs w:val="22"/>
              </w:rPr>
            </w:pPr>
          </w:p>
        </w:tc>
      </w:tr>
      <w:tr w:rsidR="00B07EF5" w:rsidRPr="006F38CF" w14:paraId="7BBF9232" w14:textId="77777777" w:rsidTr="005147E7">
        <w:trPr>
          <w:cantSplit/>
          <w:trHeight w:val="289"/>
          <w:jc w:val="center"/>
        </w:trPr>
        <w:tc>
          <w:tcPr>
            <w:tcW w:w="830" w:type="dxa"/>
            <w:vAlign w:val="center"/>
          </w:tcPr>
          <w:p w14:paraId="05A42418" w14:textId="0AAF27FE" w:rsidR="00B07EF5" w:rsidRPr="00B86B98" w:rsidRDefault="00567C4F" w:rsidP="00F64B5D">
            <w:pPr>
              <w:tabs>
                <w:tab w:val="left" w:pos="397"/>
              </w:tabs>
              <w:ind w:left="397" w:hanging="397"/>
              <w:jc w:val="center"/>
              <w:rPr>
                <w:b/>
                <w:sz w:val="20"/>
                <w:lang w:val="sr-Latn-RS"/>
              </w:rPr>
            </w:pPr>
            <w:r w:rsidRPr="00AC709B">
              <w:rPr>
                <w:b/>
                <w:sz w:val="20"/>
                <w:lang w:val="sr-Latn-RS"/>
              </w:rPr>
              <w:t>a.17.5</w:t>
            </w:r>
          </w:p>
        </w:tc>
        <w:tc>
          <w:tcPr>
            <w:tcW w:w="4819" w:type="dxa"/>
            <w:vAlign w:val="center"/>
          </w:tcPr>
          <w:p w14:paraId="05095329" w14:textId="650F1ECE" w:rsidR="00B07EF5" w:rsidRPr="00B86B98" w:rsidRDefault="00B13213" w:rsidP="00EB1AD1">
            <w:pPr>
              <w:widowControl w:val="0"/>
              <w:tabs>
                <w:tab w:val="left" w:pos="228"/>
              </w:tabs>
              <w:rPr>
                <w:bCs/>
                <w:sz w:val="20"/>
                <w:lang w:val="sr-Latn-RS"/>
              </w:rPr>
            </w:pPr>
            <w:r w:rsidRPr="00AC709B">
              <w:rPr>
                <w:bCs/>
                <w:sz w:val="20"/>
                <w:lang w:val="sr-Latn-RS"/>
              </w:rPr>
              <w:t>Planiranje i kreiranje informativnih prezentacija o projektu, aktivnostima</w:t>
            </w:r>
          </w:p>
        </w:tc>
        <w:tc>
          <w:tcPr>
            <w:tcW w:w="953" w:type="dxa"/>
            <w:vAlign w:val="center"/>
          </w:tcPr>
          <w:p w14:paraId="51C80656" w14:textId="2DDC360E" w:rsidR="00B07EF5" w:rsidRPr="006F38CF" w:rsidRDefault="0085261D" w:rsidP="00F64B5D">
            <w:pPr>
              <w:jc w:val="center"/>
              <w:rPr>
                <w:b/>
                <w:color w:val="000000"/>
                <w:szCs w:val="22"/>
              </w:rPr>
            </w:pPr>
            <w:r>
              <w:rPr>
                <w:b/>
                <w:color w:val="000000"/>
                <w:szCs w:val="22"/>
              </w:rPr>
              <w:t>2 weeks</w:t>
            </w:r>
          </w:p>
        </w:tc>
        <w:tc>
          <w:tcPr>
            <w:tcW w:w="669" w:type="dxa"/>
            <w:vAlign w:val="center"/>
          </w:tcPr>
          <w:p w14:paraId="01A80529" w14:textId="77777777" w:rsidR="00B07EF5" w:rsidRPr="006F38CF" w:rsidRDefault="00B07EF5" w:rsidP="00F64B5D">
            <w:pPr>
              <w:jc w:val="center"/>
              <w:rPr>
                <w:b/>
                <w:color w:val="000000"/>
                <w:szCs w:val="22"/>
              </w:rPr>
            </w:pPr>
          </w:p>
        </w:tc>
        <w:tc>
          <w:tcPr>
            <w:tcW w:w="670" w:type="dxa"/>
            <w:vAlign w:val="center"/>
          </w:tcPr>
          <w:p w14:paraId="25DAA94C" w14:textId="77777777" w:rsidR="00B07EF5" w:rsidRPr="006F38CF" w:rsidRDefault="00B07EF5" w:rsidP="00F64B5D">
            <w:pPr>
              <w:jc w:val="center"/>
              <w:rPr>
                <w:b/>
                <w:color w:val="000000"/>
                <w:szCs w:val="22"/>
              </w:rPr>
            </w:pPr>
          </w:p>
        </w:tc>
        <w:tc>
          <w:tcPr>
            <w:tcW w:w="669" w:type="dxa"/>
            <w:vAlign w:val="center"/>
          </w:tcPr>
          <w:p w14:paraId="509D9350" w14:textId="77777777" w:rsidR="00B07EF5" w:rsidRPr="006F38CF" w:rsidRDefault="00B07EF5" w:rsidP="00F64B5D">
            <w:pPr>
              <w:jc w:val="center"/>
              <w:rPr>
                <w:b/>
                <w:color w:val="000000"/>
                <w:szCs w:val="22"/>
              </w:rPr>
            </w:pPr>
          </w:p>
        </w:tc>
        <w:tc>
          <w:tcPr>
            <w:tcW w:w="670" w:type="dxa"/>
            <w:vAlign w:val="center"/>
          </w:tcPr>
          <w:p w14:paraId="48294D13" w14:textId="33087DB7" w:rsidR="00B07EF5" w:rsidRPr="006F38CF" w:rsidRDefault="0085261D" w:rsidP="00F64B5D">
            <w:pPr>
              <w:jc w:val="center"/>
              <w:rPr>
                <w:b/>
                <w:color w:val="000000"/>
                <w:szCs w:val="22"/>
              </w:rPr>
            </w:pPr>
            <w:r>
              <w:rPr>
                <w:b/>
                <w:color w:val="000000"/>
                <w:szCs w:val="22"/>
              </w:rPr>
              <w:t>x</w:t>
            </w:r>
          </w:p>
        </w:tc>
        <w:tc>
          <w:tcPr>
            <w:tcW w:w="669" w:type="dxa"/>
            <w:vAlign w:val="center"/>
          </w:tcPr>
          <w:p w14:paraId="737EAE5C" w14:textId="77777777" w:rsidR="00B07EF5" w:rsidRPr="006F38CF" w:rsidRDefault="00B07EF5" w:rsidP="00F64B5D">
            <w:pPr>
              <w:jc w:val="center"/>
              <w:rPr>
                <w:b/>
                <w:color w:val="000000"/>
                <w:szCs w:val="22"/>
              </w:rPr>
            </w:pPr>
          </w:p>
        </w:tc>
        <w:tc>
          <w:tcPr>
            <w:tcW w:w="670" w:type="dxa"/>
            <w:vAlign w:val="center"/>
          </w:tcPr>
          <w:p w14:paraId="5DF4052B" w14:textId="77777777" w:rsidR="00B07EF5" w:rsidRPr="006F38CF" w:rsidRDefault="00B07EF5" w:rsidP="00F64B5D">
            <w:pPr>
              <w:jc w:val="center"/>
              <w:rPr>
                <w:b/>
                <w:color w:val="000000"/>
                <w:szCs w:val="22"/>
              </w:rPr>
            </w:pPr>
          </w:p>
        </w:tc>
        <w:tc>
          <w:tcPr>
            <w:tcW w:w="669" w:type="dxa"/>
            <w:vAlign w:val="center"/>
          </w:tcPr>
          <w:p w14:paraId="7577254C" w14:textId="77777777" w:rsidR="00B07EF5" w:rsidRPr="006F38CF" w:rsidRDefault="00B07EF5" w:rsidP="00F64B5D">
            <w:pPr>
              <w:jc w:val="center"/>
              <w:rPr>
                <w:b/>
                <w:color w:val="000000"/>
                <w:szCs w:val="22"/>
              </w:rPr>
            </w:pPr>
          </w:p>
        </w:tc>
        <w:tc>
          <w:tcPr>
            <w:tcW w:w="670" w:type="dxa"/>
            <w:vAlign w:val="center"/>
          </w:tcPr>
          <w:p w14:paraId="76DEDD47" w14:textId="77777777" w:rsidR="00B07EF5" w:rsidRPr="006F38CF" w:rsidRDefault="00B07EF5" w:rsidP="00F64B5D">
            <w:pPr>
              <w:jc w:val="center"/>
              <w:rPr>
                <w:b/>
                <w:color w:val="000000"/>
                <w:szCs w:val="22"/>
              </w:rPr>
            </w:pPr>
          </w:p>
        </w:tc>
        <w:tc>
          <w:tcPr>
            <w:tcW w:w="669" w:type="dxa"/>
            <w:vAlign w:val="center"/>
          </w:tcPr>
          <w:p w14:paraId="5EDBD29E" w14:textId="77777777" w:rsidR="00B07EF5" w:rsidRPr="006F38CF" w:rsidRDefault="00B07EF5" w:rsidP="00F64B5D">
            <w:pPr>
              <w:jc w:val="center"/>
              <w:rPr>
                <w:b/>
                <w:color w:val="000000"/>
                <w:szCs w:val="22"/>
              </w:rPr>
            </w:pPr>
          </w:p>
        </w:tc>
        <w:tc>
          <w:tcPr>
            <w:tcW w:w="670" w:type="dxa"/>
            <w:vAlign w:val="center"/>
          </w:tcPr>
          <w:p w14:paraId="322BF1E8" w14:textId="77777777" w:rsidR="00B07EF5" w:rsidRPr="006F38CF" w:rsidRDefault="00B07EF5" w:rsidP="00F64B5D">
            <w:pPr>
              <w:jc w:val="center"/>
              <w:rPr>
                <w:b/>
                <w:color w:val="000000"/>
                <w:szCs w:val="22"/>
              </w:rPr>
            </w:pPr>
          </w:p>
        </w:tc>
        <w:tc>
          <w:tcPr>
            <w:tcW w:w="669" w:type="dxa"/>
            <w:vAlign w:val="center"/>
          </w:tcPr>
          <w:p w14:paraId="5AEC2A72" w14:textId="77777777" w:rsidR="00B07EF5" w:rsidRPr="006F38CF" w:rsidRDefault="00B07EF5" w:rsidP="00F64B5D">
            <w:pPr>
              <w:jc w:val="center"/>
              <w:rPr>
                <w:b/>
                <w:color w:val="000000"/>
                <w:szCs w:val="22"/>
              </w:rPr>
            </w:pPr>
          </w:p>
        </w:tc>
        <w:tc>
          <w:tcPr>
            <w:tcW w:w="670" w:type="dxa"/>
            <w:vAlign w:val="center"/>
          </w:tcPr>
          <w:p w14:paraId="31253719" w14:textId="77777777" w:rsidR="00B07EF5" w:rsidRPr="006F38CF" w:rsidRDefault="00B07EF5" w:rsidP="00F64B5D">
            <w:pPr>
              <w:jc w:val="center"/>
              <w:rPr>
                <w:b/>
                <w:color w:val="000000"/>
                <w:szCs w:val="22"/>
              </w:rPr>
            </w:pPr>
          </w:p>
        </w:tc>
      </w:tr>
      <w:tr w:rsidR="005A135E" w:rsidRPr="006F38CF" w14:paraId="2148005F" w14:textId="77777777" w:rsidTr="005147E7">
        <w:trPr>
          <w:cantSplit/>
          <w:trHeight w:val="289"/>
          <w:jc w:val="center"/>
        </w:trPr>
        <w:tc>
          <w:tcPr>
            <w:tcW w:w="830" w:type="dxa"/>
            <w:vAlign w:val="center"/>
          </w:tcPr>
          <w:p w14:paraId="3E24473D" w14:textId="75A8FC0B" w:rsidR="005A135E" w:rsidRPr="00B86B98" w:rsidRDefault="00BC2161" w:rsidP="00F64B5D">
            <w:pPr>
              <w:tabs>
                <w:tab w:val="left" w:pos="397"/>
              </w:tabs>
              <w:ind w:left="397" w:hanging="397"/>
              <w:jc w:val="center"/>
              <w:rPr>
                <w:b/>
                <w:sz w:val="20"/>
                <w:lang w:val="sr-Latn-RS"/>
              </w:rPr>
            </w:pPr>
            <w:r w:rsidRPr="00AD5BC4">
              <w:rPr>
                <w:b/>
                <w:sz w:val="20"/>
                <w:lang w:val="sr-Latn-RS"/>
              </w:rPr>
              <w:t>a.18.1</w:t>
            </w:r>
          </w:p>
        </w:tc>
        <w:tc>
          <w:tcPr>
            <w:tcW w:w="4819" w:type="dxa"/>
            <w:vAlign w:val="center"/>
          </w:tcPr>
          <w:p w14:paraId="78AEC457" w14:textId="77777777" w:rsidR="00C32EA3" w:rsidRPr="00C32EA3" w:rsidRDefault="00C32EA3" w:rsidP="00C32EA3">
            <w:pPr>
              <w:widowControl w:val="0"/>
              <w:tabs>
                <w:tab w:val="left" w:pos="228"/>
              </w:tabs>
              <w:rPr>
                <w:bCs/>
                <w:sz w:val="20"/>
                <w:lang w:val="sr-Latn-RS"/>
              </w:rPr>
            </w:pPr>
            <w:r w:rsidRPr="00C32EA3">
              <w:rPr>
                <w:bCs/>
                <w:sz w:val="20"/>
                <w:lang w:val="sr-Latn-RS"/>
              </w:rPr>
              <w:t>Identifikacija relevantnih medijskih kanala, poput televizije, radio stanica, štampanih medija i online medijskih platformi. Kreiranje medijske strategije koja odgovara ciljnoj grupi projekta</w:t>
            </w:r>
          </w:p>
          <w:p w14:paraId="10CDC182" w14:textId="77777777" w:rsidR="005A135E" w:rsidRPr="00B86B98" w:rsidRDefault="005A135E" w:rsidP="00EB1AD1">
            <w:pPr>
              <w:widowControl w:val="0"/>
              <w:tabs>
                <w:tab w:val="left" w:pos="228"/>
              </w:tabs>
              <w:rPr>
                <w:bCs/>
                <w:sz w:val="20"/>
                <w:lang w:val="sr-Latn-RS"/>
              </w:rPr>
            </w:pPr>
          </w:p>
        </w:tc>
        <w:tc>
          <w:tcPr>
            <w:tcW w:w="953" w:type="dxa"/>
            <w:vAlign w:val="center"/>
          </w:tcPr>
          <w:p w14:paraId="4085639B" w14:textId="6F439490" w:rsidR="005A135E" w:rsidRPr="006F38CF" w:rsidRDefault="000A632A" w:rsidP="00F64B5D">
            <w:pPr>
              <w:jc w:val="center"/>
              <w:rPr>
                <w:b/>
                <w:color w:val="000000"/>
                <w:szCs w:val="22"/>
              </w:rPr>
            </w:pPr>
            <w:r>
              <w:rPr>
                <w:b/>
                <w:color w:val="000000"/>
                <w:szCs w:val="22"/>
              </w:rPr>
              <w:t>4 weeks</w:t>
            </w:r>
          </w:p>
        </w:tc>
        <w:tc>
          <w:tcPr>
            <w:tcW w:w="669" w:type="dxa"/>
            <w:vAlign w:val="center"/>
          </w:tcPr>
          <w:p w14:paraId="584B00CE" w14:textId="77777777" w:rsidR="005A135E" w:rsidRPr="006F38CF" w:rsidRDefault="005A135E" w:rsidP="00F64B5D">
            <w:pPr>
              <w:jc w:val="center"/>
              <w:rPr>
                <w:b/>
                <w:color w:val="000000"/>
                <w:szCs w:val="22"/>
              </w:rPr>
            </w:pPr>
          </w:p>
        </w:tc>
        <w:tc>
          <w:tcPr>
            <w:tcW w:w="670" w:type="dxa"/>
            <w:vAlign w:val="center"/>
          </w:tcPr>
          <w:p w14:paraId="506AD453" w14:textId="77777777" w:rsidR="005A135E" w:rsidRPr="006F38CF" w:rsidRDefault="005A135E" w:rsidP="00F64B5D">
            <w:pPr>
              <w:jc w:val="center"/>
              <w:rPr>
                <w:b/>
                <w:color w:val="000000"/>
                <w:szCs w:val="22"/>
              </w:rPr>
            </w:pPr>
          </w:p>
        </w:tc>
        <w:tc>
          <w:tcPr>
            <w:tcW w:w="669" w:type="dxa"/>
            <w:vAlign w:val="center"/>
          </w:tcPr>
          <w:p w14:paraId="2D6046CD" w14:textId="77777777" w:rsidR="005A135E" w:rsidRPr="006F38CF" w:rsidRDefault="005A135E" w:rsidP="00F64B5D">
            <w:pPr>
              <w:jc w:val="center"/>
              <w:rPr>
                <w:b/>
                <w:color w:val="000000"/>
                <w:szCs w:val="22"/>
              </w:rPr>
            </w:pPr>
          </w:p>
        </w:tc>
        <w:tc>
          <w:tcPr>
            <w:tcW w:w="670" w:type="dxa"/>
            <w:vAlign w:val="center"/>
          </w:tcPr>
          <w:p w14:paraId="6188E75C" w14:textId="77777777" w:rsidR="005A135E" w:rsidRPr="006F38CF" w:rsidRDefault="005A135E" w:rsidP="00F64B5D">
            <w:pPr>
              <w:jc w:val="center"/>
              <w:rPr>
                <w:b/>
                <w:color w:val="000000"/>
                <w:szCs w:val="22"/>
              </w:rPr>
            </w:pPr>
          </w:p>
        </w:tc>
        <w:tc>
          <w:tcPr>
            <w:tcW w:w="669" w:type="dxa"/>
            <w:vAlign w:val="center"/>
          </w:tcPr>
          <w:p w14:paraId="5C2099CC" w14:textId="2BE7741A" w:rsidR="005A135E" w:rsidRPr="006F38CF" w:rsidRDefault="000A632A" w:rsidP="00F64B5D">
            <w:pPr>
              <w:jc w:val="center"/>
              <w:rPr>
                <w:b/>
                <w:color w:val="000000"/>
                <w:szCs w:val="22"/>
              </w:rPr>
            </w:pPr>
            <w:r>
              <w:rPr>
                <w:b/>
                <w:color w:val="000000"/>
                <w:szCs w:val="22"/>
              </w:rPr>
              <w:t>x</w:t>
            </w:r>
          </w:p>
        </w:tc>
        <w:tc>
          <w:tcPr>
            <w:tcW w:w="670" w:type="dxa"/>
            <w:vAlign w:val="center"/>
          </w:tcPr>
          <w:p w14:paraId="69B91E18" w14:textId="77777777" w:rsidR="005A135E" w:rsidRPr="006F38CF" w:rsidRDefault="005A135E" w:rsidP="00F64B5D">
            <w:pPr>
              <w:jc w:val="center"/>
              <w:rPr>
                <w:b/>
                <w:color w:val="000000"/>
                <w:szCs w:val="22"/>
              </w:rPr>
            </w:pPr>
          </w:p>
        </w:tc>
        <w:tc>
          <w:tcPr>
            <w:tcW w:w="669" w:type="dxa"/>
            <w:vAlign w:val="center"/>
          </w:tcPr>
          <w:p w14:paraId="7DC469A3" w14:textId="77777777" w:rsidR="005A135E" w:rsidRPr="006F38CF" w:rsidRDefault="005A135E" w:rsidP="00F64B5D">
            <w:pPr>
              <w:jc w:val="center"/>
              <w:rPr>
                <w:b/>
                <w:color w:val="000000"/>
                <w:szCs w:val="22"/>
              </w:rPr>
            </w:pPr>
          </w:p>
        </w:tc>
        <w:tc>
          <w:tcPr>
            <w:tcW w:w="670" w:type="dxa"/>
            <w:vAlign w:val="center"/>
          </w:tcPr>
          <w:p w14:paraId="73159A22" w14:textId="77777777" w:rsidR="005A135E" w:rsidRPr="006F38CF" w:rsidRDefault="005A135E" w:rsidP="00F64B5D">
            <w:pPr>
              <w:jc w:val="center"/>
              <w:rPr>
                <w:b/>
                <w:color w:val="000000"/>
                <w:szCs w:val="22"/>
              </w:rPr>
            </w:pPr>
          </w:p>
        </w:tc>
        <w:tc>
          <w:tcPr>
            <w:tcW w:w="669" w:type="dxa"/>
            <w:vAlign w:val="center"/>
          </w:tcPr>
          <w:p w14:paraId="1EC6F760" w14:textId="77777777" w:rsidR="005A135E" w:rsidRPr="006F38CF" w:rsidRDefault="005A135E" w:rsidP="00F64B5D">
            <w:pPr>
              <w:jc w:val="center"/>
              <w:rPr>
                <w:b/>
                <w:color w:val="000000"/>
                <w:szCs w:val="22"/>
              </w:rPr>
            </w:pPr>
          </w:p>
        </w:tc>
        <w:tc>
          <w:tcPr>
            <w:tcW w:w="670" w:type="dxa"/>
            <w:vAlign w:val="center"/>
          </w:tcPr>
          <w:p w14:paraId="520CDC70" w14:textId="77777777" w:rsidR="005A135E" w:rsidRPr="006F38CF" w:rsidRDefault="005A135E" w:rsidP="00F64B5D">
            <w:pPr>
              <w:jc w:val="center"/>
              <w:rPr>
                <w:b/>
                <w:color w:val="000000"/>
                <w:szCs w:val="22"/>
              </w:rPr>
            </w:pPr>
          </w:p>
        </w:tc>
        <w:tc>
          <w:tcPr>
            <w:tcW w:w="669" w:type="dxa"/>
            <w:vAlign w:val="center"/>
          </w:tcPr>
          <w:p w14:paraId="5271A83A" w14:textId="77777777" w:rsidR="005A135E" w:rsidRPr="006F38CF" w:rsidRDefault="005A135E" w:rsidP="00F64B5D">
            <w:pPr>
              <w:jc w:val="center"/>
              <w:rPr>
                <w:b/>
                <w:color w:val="000000"/>
                <w:szCs w:val="22"/>
              </w:rPr>
            </w:pPr>
          </w:p>
        </w:tc>
        <w:tc>
          <w:tcPr>
            <w:tcW w:w="670" w:type="dxa"/>
            <w:vAlign w:val="center"/>
          </w:tcPr>
          <w:p w14:paraId="6D4F965B" w14:textId="77777777" w:rsidR="005A135E" w:rsidRPr="006F38CF" w:rsidRDefault="005A135E" w:rsidP="00F64B5D">
            <w:pPr>
              <w:jc w:val="center"/>
              <w:rPr>
                <w:b/>
                <w:color w:val="000000"/>
                <w:szCs w:val="22"/>
              </w:rPr>
            </w:pPr>
          </w:p>
        </w:tc>
      </w:tr>
      <w:tr w:rsidR="005A135E" w:rsidRPr="006F38CF" w14:paraId="193455CF" w14:textId="77777777" w:rsidTr="005147E7">
        <w:trPr>
          <w:cantSplit/>
          <w:trHeight w:val="289"/>
          <w:jc w:val="center"/>
        </w:trPr>
        <w:tc>
          <w:tcPr>
            <w:tcW w:w="830" w:type="dxa"/>
            <w:vAlign w:val="center"/>
          </w:tcPr>
          <w:p w14:paraId="30511EB1" w14:textId="69723EA6" w:rsidR="005A135E" w:rsidRPr="00B86B98" w:rsidRDefault="00A932DE" w:rsidP="00F64B5D">
            <w:pPr>
              <w:tabs>
                <w:tab w:val="left" w:pos="397"/>
              </w:tabs>
              <w:ind w:left="397" w:hanging="397"/>
              <w:jc w:val="center"/>
              <w:rPr>
                <w:b/>
                <w:sz w:val="20"/>
                <w:lang w:val="sr-Latn-RS"/>
              </w:rPr>
            </w:pPr>
            <w:r w:rsidRPr="00B85B6C">
              <w:rPr>
                <w:b/>
                <w:sz w:val="20"/>
                <w:lang w:val="sr-Latn-RS"/>
              </w:rPr>
              <w:lastRenderedPageBreak/>
              <w:t>a.18.2</w:t>
            </w:r>
          </w:p>
        </w:tc>
        <w:tc>
          <w:tcPr>
            <w:tcW w:w="4819" w:type="dxa"/>
            <w:vAlign w:val="center"/>
          </w:tcPr>
          <w:p w14:paraId="7E83B00C" w14:textId="77777777" w:rsidR="000C19D8" w:rsidRDefault="000C19D8" w:rsidP="000C19D8">
            <w:pPr>
              <w:widowControl w:val="0"/>
              <w:tabs>
                <w:tab w:val="left" w:pos="228"/>
              </w:tabs>
              <w:rPr>
                <w:bCs/>
                <w:sz w:val="20"/>
                <w:lang w:val="sr-Latn-RS"/>
              </w:rPr>
            </w:pPr>
            <w:r w:rsidRPr="00B85B6C">
              <w:rPr>
                <w:bCs/>
                <w:sz w:val="20"/>
                <w:lang w:val="sr-Latn-RS"/>
              </w:rPr>
              <w:t>Redovno deljenje informacija, novosti, postignuća i relevantnih sadržaja projekta na društvenim mrežama</w:t>
            </w:r>
          </w:p>
          <w:p w14:paraId="33133F19" w14:textId="77777777" w:rsidR="005A135E" w:rsidRPr="00B86B98" w:rsidRDefault="005A135E" w:rsidP="00EB1AD1">
            <w:pPr>
              <w:widowControl w:val="0"/>
              <w:tabs>
                <w:tab w:val="left" w:pos="228"/>
              </w:tabs>
              <w:rPr>
                <w:bCs/>
                <w:sz w:val="20"/>
                <w:lang w:val="sr-Latn-RS"/>
              </w:rPr>
            </w:pPr>
          </w:p>
        </w:tc>
        <w:tc>
          <w:tcPr>
            <w:tcW w:w="953" w:type="dxa"/>
            <w:vAlign w:val="center"/>
          </w:tcPr>
          <w:p w14:paraId="046870E9" w14:textId="4538BDEA" w:rsidR="005A135E" w:rsidRPr="006F38CF" w:rsidRDefault="001F475C" w:rsidP="00F64B5D">
            <w:pPr>
              <w:jc w:val="center"/>
              <w:rPr>
                <w:b/>
                <w:color w:val="000000"/>
                <w:szCs w:val="22"/>
              </w:rPr>
            </w:pPr>
            <w:r>
              <w:rPr>
                <w:b/>
                <w:color w:val="000000"/>
                <w:szCs w:val="22"/>
              </w:rPr>
              <w:t>4 weeks</w:t>
            </w:r>
          </w:p>
        </w:tc>
        <w:tc>
          <w:tcPr>
            <w:tcW w:w="669" w:type="dxa"/>
            <w:vAlign w:val="center"/>
          </w:tcPr>
          <w:p w14:paraId="35C0516B" w14:textId="77777777" w:rsidR="005A135E" w:rsidRPr="006F38CF" w:rsidRDefault="005A135E" w:rsidP="00F64B5D">
            <w:pPr>
              <w:jc w:val="center"/>
              <w:rPr>
                <w:b/>
                <w:color w:val="000000"/>
                <w:szCs w:val="22"/>
              </w:rPr>
            </w:pPr>
          </w:p>
        </w:tc>
        <w:tc>
          <w:tcPr>
            <w:tcW w:w="670" w:type="dxa"/>
            <w:vAlign w:val="center"/>
          </w:tcPr>
          <w:p w14:paraId="2E00473F" w14:textId="77777777" w:rsidR="005A135E" w:rsidRPr="006F38CF" w:rsidRDefault="005A135E" w:rsidP="00F64B5D">
            <w:pPr>
              <w:jc w:val="center"/>
              <w:rPr>
                <w:b/>
                <w:color w:val="000000"/>
                <w:szCs w:val="22"/>
              </w:rPr>
            </w:pPr>
          </w:p>
        </w:tc>
        <w:tc>
          <w:tcPr>
            <w:tcW w:w="669" w:type="dxa"/>
            <w:vAlign w:val="center"/>
          </w:tcPr>
          <w:p w14:paraId="5BB9F967" w14:textId="77777777" w:rsidR="005A135E" w:rsidRPr="006F38CF" w:rsidRDefault="005A135E" w:rsidP="00F64B5D">
            <w:pPr>
              <w:jc w:val="center"/>
              <w:rPr>
                <w:b/>
                <w:color w:val="000000"/>
                <w:szCs w:val="22"/>
              </w:rPr>
            </w:pPr>
          </w:p>
        </w:tc>
        <w:tc>
          <w:tcPr>
            <w:tcW w:w="670" w:type="dxa"/>
            <w:vAlign w:val="center"/>
          </w:tcPr>
          <w:p w14:paraId="08A1C322" w14:textId="77777777" w:rsidR="005A135E" w:rsidRPr="006F38CF" w:rsidRDefault="005A135E" w:rsidP="00F64B5D">
            <w:pPr>
              <w:jc w:val="center"/>
              <w:rPr>
                <w:b/>
                <w:color w:val="000000"/>
                <w:szCs w:val="22"/>
              </w:rPr>
            </w:pPr>
          </w:p>
        </w:tc>
        <w:tc>
          <w:tcPr>
            <w:tcW w:w="669" w:type="dxa"/>
            <w:vAlign w:val="center"/>
          </w:tcPr>
          <w:p w14:paraId="40C7933E" w14:textId="5629E444" w:rsidR="005A135E" w:rsidRPr="006F38CF" w:rsidRDefault="001F475C" w:rsidP="00F64B5D">
            <w:pPr>
              <w:jc w:val="center"/>
              <w:rPr>
                <w:b/>
                <w:color w:val="000000"/>
                <w:szCs w:val="22"/>
              </w:rPr>
            </w:pPr>
            <w:r>
              <w:rPr>
                <w:b/>
                <w:color w:val="000000"/>
                <w:szCs w:val="22"/>
              </w:rPr>
              <w:t>x</w:t>
            </w:r>
          </w:p>
        </w:tc>
        <w:tc>
          <w:tcPr>
            <w:tcW w:w="670" w:type="dxa"/>
            <w:vAlign w:val="center"/>
          </w:tcPr>
          <w:p w14:paraId="43688B96" w14:textId="77777777" w:rsidR="005A135E" w:rsidRPr="006F38CF" w:rsidRDefault="005A135E" w:rsidP="00F64B5D">
            <w:pPr>
              <w:jc w:val="center"/>
              <w:rPr>
                <w:b/>
                <w:color w:val="000000"/>
                <w:szCs w:val="22"/>
              </w:rPr>
            </w:pPr>
          </w:p>
        </w:tc>
        <w:tc>
          <w:tcPr>
            <w:tcW w:w="669" w:type="dxa"/>
            <w:vAlign w:val="center"/>
          </w:tcPr>
          <w:p w14:paraId="1CBFE012" w14:textId="77777777" w:rsidR="005A135E" w:rsidRPr="006F38CF" w:rsidRDefault="005A135E" w:rsidP="00F64B5D">
            <w:pPr>
              <w:jc w:val="center"/>
              <w:rPr>
                <w:b/>
                <w:color w:val="000000"/>
                <w:szCs w:val="22"/>
              </w:rPr>
            </w:pPr>
          </w:p>
        </w:tc>
        <w:tc>
          <w:tcPr>
            <w:tcW w:w="670" w:type="dxa"/>
            <w:vAlign w:val="center"/>
          </w:tcPr>
          <w:p w14:paraId="0803DF92" w14:textId="77777777" w:rsidR="005A135E" w:rsidRPr="006F38CF" w:rsidRDefault="005A135E" w:rsidP="00F64B5D">
            <w:pPr>
              <w:jc w:val="center"/>
              <w:rPr>
                <w:b/>
                <w:color w:val="000000"/>
                <w:szCs w:val="22"/>
              </w:rPr>
            </w:pPr>
          </w:p>
        </w:tc>
        <w:tc>
          <w:tcPr>
            <w:tcW w:w="669" w:type="dxa"/>
            <w:vAlign w:val="center"/>
          </w:tcPr>
          <w:p w14:paraId="17A48D07" w14:textId="77777777" w:rsidR="005A135E" w:rsidRPr="006F38CF" w:rsidRDefault="005A135E" w:rsidP="00F64B5D">
            <w:pPr>
              <w:jc w:val="center"/>
              <w:rPr>
                <w:b/>
                <w:color w:val="000000"/>
                <w:szCs w:val="22"/>
              </w:rPr>
            </w:pPr>
          </w:p>
        </w:tc>
        <w:tc>
          <w:tcPr>
            <w:tcW w:w="670" w:type="dxa"/>
            <w:vAlign w:val="center"/>
          </w:tcPr>
          <w:p w14:paraId="1EC306BC" w14:textId="77777777" w:rsidR="005A135E" w:rsidRPr="006F38CF" w:rsidRDefault="005A135E" w:rsidP="00F64B5D">
            <w:pPr>
              <w:jc w:val="center"/>
              <w:rPr>
                <w:b/>
                <w:color w:val="000000"/>
                <w:szCs w:val="22"/>
              </w:rPr>
            </w:pPr>
          </w:p>
        </w:tc>
        <w:tc>
          <w:tcPr>
            <w:tcW w:w="669" w:type="dxa"/>
            <w:vAlign w:val="center"/>
          </w:tcPr>
          <w:p w14:paraId="3AE60ED2" w14:textId="77777777" w:rsidR="005A135E" w:rsidRPr="006F38CF" w:rsidRDefault="005A135E" w:rsidP="00F64B5D">
            <w:pPr>
              <w:jc w:val="center"/>
              <w:rPr>
                <w:b/>
                <w:color w:val="000000"/>
                <w:szCs w:val="22"/>
              </w:rPr>
            </w:pPr>
          </w:p>
        </w:tc>
        <w:tc>
          <w:tcPr>
            <w:tcW w:w="670" w:type="dxa"/>
            <w:vAlign w:val="center"/>
          </w:tcPr>
          <w:p w14:paraId="26D374CB" w14:textId="77777777" w:rsidR="005A135E" w:rsidRPr="006F38CF" w:rsidRDefault="005A135E" w:rsidP="00F64B5D">
            <w:pPr>
              <w:jc w:val="center"/>
              <w:rPr>
                <w:b/>
                <w:color w:val="000000"/>
                <w:szCs w:val="22"/>
              </w:rPr>
            </w:pPr>
          </w:p>
        </w:tc>
      </w:tr>
      <w:tr w:rsidR="005A135E" w:rsidRPr="006F38CF" w14:paraId="4C1EE19F" w14:textId="77777777" w:rsidTr="005147E7">
        <w:trPr>
          <w:cantSplit/>
          <w:trHeight w:val="289"/>
          <w:jc w:val="center"/>
        </w:trPr>
        <w:tc>
          <w:tcPr>
            <w:tcW w:w="830" w:type="dxa"/>
            <w:vAlign w:val="center"/>
          </w:tcPr>
          <w:p w14:paraId="788A6C57" w14:textId="34D94714" w:rsidR="005A135E" w:rsidRPr="00B86B98" w:rsidRDefault="0024374E" w:rsidP="00F64B5D">
            <w:pPr>
              <w:tabs>
                <w:tab w:val="left" w:pos="397"/>
              </w:tabs>
              <w:ind w:left="397" w:hanging="397"/>
              <w:jc w:val="center"/>
              <w:rPr>
                <w:b/>
                <w:sz w:val="20"/>
                <w:lang w:val="sr-Latn-RS"/>
              </w:rPr>
            </w:pPr>
            <w:r w:rsidRPr="00B85B6C">
              <w:rPr>
                <w:b/>
                <w:sz w:val="20"/>
                <w:lang w:val="sr-Latn-RS"/>
              </w:rPr>
              <w:t>a.18.3</w:t>
            </w:r>
          </w:p>
        </w:tc>
        <w:tc>
          <w:tcPr>
            <w:tcW w:w="4819" w:type="dxa"/>
            <w:vAlign w:val="center"/>
          </w:tcPr>
          <w:p w14:paraId="0E9317CF" w14:textId="77777777" w:rsidR="00386BC1" w:rsidRDefault="00386BC1" w:rsidP="00386BC1">
            <w:pPr>
              <w:widowControl w:val="0"/>
              <w:tabs>
                <w:tab w:val="left" w:pos="228"/>
              </w:tabs>
              <w:rPr>
                <w:bCs/>
                <w:sz w:val="20"/>
                <w:lang w:val="sr-Latn-RS"/>
              </w:rPr>
            </w:pPr>
            <w:r w:rsidRPr="00B85B6C">
              <w:rPr>
                <w:bCs/>
                <w:sz w:val="20"/>
                <w:lang w:val="sr-Latn-RS"/>
              </w:rPr>
              <w:t>Analiza ciljne grupe i odabir relevantnih platformi za internet reklame, kao što su Google Ads, Facebook Ads, Instagram Ads i druge digitalne oglašivačke mreže.</w:t>
            </w:r>
            <w:r>
              <w:rPr>
                <w:bCs/>
                <w:sz w:val="20"/>
                <w:lang w:val="sr-Latn-RS"/>
              </w:rPr>
              <w:t xml:space="preserve"> </w:t>
            </w:r>
            <w:r w:rsidRPr="00B85B6C">
              <w:rPr>
                <w:bCs/>
                <w:sz w:val="20"/>
                <w:lang w:val="sr-Latn-RS"/>
              </w:rPr>
              <w:t>Kreiranje ciljanih reklamnih kampanja koje odgovaraju interesima i navikama ciljne grupe.</w:t>
            </w:r>
          </w:p>
          <w:p w14:paraId="716B3D90" w14:textId="77777777" w:rsidR="005A135E" w:rsidRPr="00B86B98" w:rsidRDefault="005A135E" w:rsidP="00EB1AD1">
            <w:pPr>
              <w:widowControl w:val="0"/>
              <w:tabs>
                <w:tab w:val="left" w:pos="228"/>
              </w:tabs>
              <w:rPr>
                <w:bCs/>
                <w:sz w:val="20"/>
                <w:lang w:val="sr-Latn-RS"/>
              </w:rPr>
            </w:pPr>
          </w:p>
        </w:tc>
        <w:tc>
          <w:tcPr>
            <w:tcW w:w="953" w:type="dxa"/>
            <w:vAlign w:val="center"/>
          </w:tcPr>
          <w:p w14:paraId="3A25B62C" w14:textId="73B81AB7" w:rsidR="005A135E" w:rsidRPr="006F38CF" w:rsidRDefault="001F475C" w:rsidP="00F64B5D">
            <w:pPr>
              <w:jc w:val="center"/>
              <w:rPr>
                <w:b/>
                <w:color w:val="000000"/>
                <w:szCs w:val="22"/>
              </w:rPr>
            </w:pPr>
            <w:r>
              <w:rPr>
                <w:b/>
                <w:color w:val="000000"/>
                <w:szCs w:val="22"/>
              </w:rPr>
              <w:t>3 weeks</w:t>
            </w:r>
          </w:p>
        </w:tc>
        <w:tc>
          <w:tcPr>
            <w:tcW w:w="669" w:type="dxa"/>
            <w:vAlign w:val="center"/>
          </w:tcPr>
          <w:p w14:paraId="53CA8F5F" w14:textId="77777777" w:rsidR="005A135E" w:rsidRPr="006F38CF" w:rsidRDefault="005A135E" w:rsidP="00F64B5D">
            <w:pPr>
              <w:jc w:val="center"/>
              <w:rPr>
                <w:b/>
                <w:color w:val="000000"/>
                <w:szCs w:val="22"/>
              </w:rPr>
            </w:pPr>
          </w:p>
        </w:tc>
        <w:tc>
          <w:tcPr>
            <w:tcW w:w="670" w:type="dxa"/>
            <w:vAlign w:val="center"/>
          </w:tcPr>
          <w:p w14:paraId="1CEB241A" w14:textId="77777777" w:rsidR="005A135E" w:rsidRPr="006F38CF" w:rsidRDefault="005A135E" w:rsidP="00F64B5D">
            <w:pPr>
              <w:jc w:val="center"/>
              <w:rPr>
                <w:b/>
                <w:color w:val="000000"/>
                <w:szCs w:val="22"/>
              </w:rPr>
            </w:pPr>
          </w:p>
        </w:tc>
        <w:tc>
          <w:tcPr>
            <w:tcW w:w="669" w:type="dxa"/>
            <w:vAlign w:val="center"/>
          </w:tcPr>
          <w:p w14:paraId="03D4C534" w14:textId="77777777" w:rsidR="005A135E" w:rsidRPr="006F38CF" w:rsidRDefault="005A135E" w:rsidP="00F64B5D">
            <w:pPr>
              <w:jc w:val="center"/>
              <w:rPr>
                <w:b/>
                <w:color w:val="000000"/>
                <w:szCs w:val="22"/>
              </w:rPr>
            </w:pPr>
          </w:p>
        </w:tc>
        <w:tc>
          <w:tcPr>
            <w:tcW w:w="670" w:type="dxa"/>
            <w:vAlign w:val="center"/>
          </w:tcPr>
          <w:p w14:paraId="149E0182" w14:textId="77777777" w:rsidR="005A135E" w:rsidRPr="006F38CF" w:rsidRDefault="005A135E" w:rsidP="00F64B5D">
            <w:pPr>
              <w:jc w:val="center"/>
              <w:rPr>
                <w:b/>
                <w:color w:val="000000"/>
                <w:szCs w:val="22"/>
              </w:rPr>
            </w:pPr>
          </w:p>
        </w:tc>
        <w:tc>
          <w:tcPr>
            <w:tcW w:w="669" w:type="dxa"/>
            <w:vAlign w:val="center"/>
          </w:tcPr>
          <w:p w14:paraId="0CAC92C0" w14:textId="16A2FA20" w:rsidR="005A135E" w:rsidRPr="006F38CF" w:rsidRDefault="001F475C" w:rsidP="00F64B5D">
            <w:pPr>
              <w:jc w:val="center"/>
              <w:rPr>
                <w:b/>
                <w:color w:val="000000"/>
                <w:szCs w:val="22"/>
              </w:rPr>
            </w:pPr>
            <w:r>
              <w:rPr>
                <w:b/>
                <w:color w:val="000000"/>
                <w:szCs w:val="22"/>
              </w:rPr>
              <w:t>x</w:t>
            </w:r>
          </w:p>
        </w:tc>
        <w:tc>
          <w:tcPr>
            <w:tcW w:w="670" w:type="dxa"/>
            <w:vAlign w:val="center"/>
          </w:tcPr>
          <w:p w14:paraId="53867DE8" w14:textId="77777777" w:rsidR="005A135E" w:rsidRPr="006F38CF" w:rsidRDefault="005A135E" w:rsidP="00F64B5D">
            <w:pPr>
              <w:jc w:val="center"/>
              <w:rPr>
                <w:b/>
                <w:color w:val="000000"/>
                <w:szCs w:val="22"/>
              </w:rPr>
            </w:pPr>
          </w:p>
        </w:tc>
        <w:tc>
          <w:tcPr>
            <w:tcW w:w="669" w:type="dxa"/>
            <w:vAlign w:val="center"/>
          </w:tcPr>
          <w:p w14:paraId="699902EC" w14:textId="77777777" w:rsidR="005A135E" w:rsidRPr="006F38CF" w:rsidRDefault="005A135E" w:rsidP="00F64B5D">
            <w:pPr>
              <w:jc w:val="center"/>
              <w:rPr>
                <w:b/>
                <w:color w:val="000000"/>
                <w:szCs w:val="22"/>
              </w:rPr>
            </w:pPr>
          </w:p>
        </w:tc>
        <w:tc>
          <w:tcPr>
            <w:tcW w:w="670" w:type="dxa"/>
            <w:vAlign w:val="center"/>
          </w:tcPr>
          <w:p w14:paraId="2E12092D" w14:textId="77777777" w:rsidR="005A135E" w:rsidRPr="006F38CF" w:rsidRDefault="005A135E" w:rsidP="00F64B5D">
            <w:pPr>
              <w:jc w:val="center"/>
              <w:rPr>
                <w:b/>
                <w:color w:val="000000"/>
                <w:szCs w:val="22"/>
              </w:rPr>
            </w:pPr>
          </w:p>
        </w:tc>
        <w:tc>
          <w:tcPr>
            <w:tcW w:w="669" w:type="dxa"/>
            <w:vAlign w:val="center"/>
          </w:tcPr>
          <w:p w14:paraId="04F6DD57" w14:textId="77777777" w:rsidR="005A135E" w:rsidRPr="006F38CF" w:rsidRDefault="005A135E" w:rsidP="00F64B5D">
            <w:pPr>
              <w:jc w:val="center"/>
              <w:rPr>
                <w:b/>
                <w:color w:val="000000"/>
                <w:szCs w:val="22"/>
              </w:rPr>
            </w:pPr>
          </w:p>
        </w:tc>
        <w:tc>
          <w:tcPr>
            <w:tcW w:w="670" w:type="dxa"/>
            <w:vAlign w:val="center"/>
          </w:tcPr>
          <w:p w14:paraId="0D960BDB" w14:textId="77777777" w:rsidR="005A135E" w:rsidRPr="006F38CF" w:rsidRDefault="005A135E" w:rsidP="00F64B5D">
            <w:pPr>
              <w:jc w:val="center"/>
              <w:rPr>
                <w:b/>
                <w:color w:val="000000"/>
                <w:szCs w:val="22"/>
              </w:rPr>
            </w:pPr>
          </w:p>
        </w:tc>
        <w:tc>
          <w:tcPr>
            <w:tcW w:w="669" w:type="dxa"/>
            <w:vAlign w:val="center"/>
          </w:tcPr>
          <w:p w14:paraId="50517B58" w14:textId="77777777" w:rsidR="005A135E" w:rsidRPr="006F38CF" w:rsidRDefault="005A135E" w:rsidP="00F64B5D">
            <w:pPr>
              <w:jc w:val="center"/>
              <w:rPr>
                <w:b/>
                <w:color w:val="000000"/>
                <w:szCs w:val="22"/>
              </w:rPr>
            </w:pPr>
          </w:p>
        </w:tc>
        <w:tc>
          <w:tcPr>
            <w:tcW w:w="670" w:type="dxa"/>
            <w:vAlign w:val="center"/>
          </w:tcPr>
          <w:p w14:paraId="60F5ADF1" w14:textId="77777777" w:rsidR="005A135E" w:rsidRPr="006F38CF" w:rsidRDefault="005A135E" w:rsidP="00F64B5D">
            <w:pPr>
              <w:jc w:val="center"/>
              <w:rPr>
                <w:b/>
                <w:color w:val="000000"/>
                <w:szCs w:val="22"/>
              </w:rPr>
            </w:pPr>
          </w:p>
        </w:tc>
      </w:tr>
      <w:tr w:rsidR="005A135E" w:rsidRPr="006F38CF" w14:paraId="4323E0F9" w14:textId="77777777" w:rsidTr="005147E7">
        <w:trPr>
          <w:cantSplit/>
          <w:trHeight w:val="289"/>
          <w:jc w:val="center"/>
        </w:trPr>
        <w:tc>
          <w:tcPr>
            <w:tcW w:w="830" w:type="dxa"/>
            <w:vAlign w:val="center"/>
          </w:tcPr>
          <w:p w14:paraId="3B7A6118" w14:textId="20F82609" w:rsidR="005A135E" w:rsidRPr="00B86B98" w:rsidRDefault="001D10C6" w:rsidP="00F64B5D">
            <w:pPr>
              <w:tabs>
                <w:tab w:val="left" w:pos="397"/>
              </w:tabs>
              <w:ind w:left="397" w:hanging="397"/>
              <w:jc w:val="center"/>
              <w:rPr>
                <w:b/>
                <w:sz w:val="20"/>
                <w:lang w:val="sr-Latn-RS"/>
              </w:rPr>
            </w:pPr>
            <w:r w:rsidRPr="002158BA">
              <w:rPr>
                <w:b/>
                <w:sz w:val="20"/>
                <w:lang w:val="sr-Latn-RS"/>
              </w:rPr>
              <w:t>a.19</w:t>
            </w:r>
            <w:r w:rsidR="00AD18AC">
              <w:rPr>
                <w:b/>
                <w:sz w:val="20"/>
                <w:lang w:val="sr-Latn-RS"/>
              </w:rPr>
              <w:t>.</w:t>
            </w:r>
          </w:p>
        </w:tc>
        <w:tc>
          <w:tcPr>
            <w:tcW w:w="4819" w:type="dxa"/>
            <w:vAlign w:val="center"/>
          </w:tcPr>
          <w:p w14:paraId="2B97E8B6" w14:textId="77777777" w:rsidR="00A7550E" w:rsidRPr="00A7550E" w:rsidRDefault="00A7550E" w:rsidP="00A7550E">
            <w:pPr>
              <w:widowControl w:val="0"/>
              <w:tabs>
                <w:tab w:val="left" w:pos="228"/>
              </w:tabs>
              <w:rPr>
                <w:bCs/>
                <w:sz w:val="20"/>
                <w:lang w:val="sr-Latn-RS"/>
              </w:rPr>
            </w:pPr>
            <w:r w:rsidRPr="00A7550E">
              <w:rPr>
                <w:bCs/>
                <w:sz w:val="20"/>
                <w:lang w:val="sr-Latn-RS"/>
              </w:rPr>
              <w:t>Definisanje jasnih kriterijuma i očekivanja u vezi sa kvalitetom izvršenja projektnih aktivnosti i rezultata.</w:t>
            </w:r>
          </w:p>
          <w:p w14:paraId="60EBB0FB" w14:textId="77777777" w:rsidR="005A135E" w:rsidRPr="00B86B98" w:rsidRDefault="005A135E" w:rsidP="00EB1AD1">
            <w:pPr>
              <w:widowControl w:val="0"/>
              <w:tabs>
                <w:tab w:val="left" w:pos="228"/>
              </w:tabs>
              <w:rPr>
                <w:bCs/>
                <w:sz w:val="20"/>
                <w:lang w:val="sr-Latn-RS"/>
              </w:rPr>
            </w:pPr>
          </w:p>
        </w:tc>
        <w:tc>
          <w:tcPr>
            <w:tcW w:w="953" w:type="dxa"/>
            <w:vAlign w:val="center"/>
          </w:tcPr>
          <w:p w14:paraId="4CF1702A" w14:textId="5FC0A352" w:rsidR="005A135E" w:rsidRPr="006F38CF" w:rsidRDefault="00584AB5" w:rsidP="00F64B5D">
            <w:pPr>
              <w:jc w:val="center"/>
              <w:rPr>
                <w:b/>
                <w:color w:val="000000"/>
                <w:szCs w:val="22"/>
              </w:rPr>
            </w:pPr>
            <w:r>
              <w:rPr>
                <w:b/>
                <w:color w:val="000000"/>
                <w:szCs w:val="22"/>
              </w:rPr>
              <w:t>4 weeks</w:t>
            </w:r>
          </w:p>
        </w:tc>
        <w:tc>
          <w:tcPr>
            <w:tcW w:w="669" w:type="dxa"/>
            <w:vAlign w:val="center"/>
          </w:tcPr>
          <w:p w14:paraId="6568D312" w14:textId="77777777" w:rsidR="005A135E" w:rsidRPr="006F38CF" w:rsidRDefault="005A135E" w:rsidP="00F64B5D">
            <w:pPr>
              <w:jc w:val="center"/>
              <w:rPr>
                <w:b/>
                <w:color w:val="000000"/>
                <w:szCs w:val="22"/>
              </w:rPr>
            </w:pPr>
          </w:p>
        </w:tc>
        <w:tc>
          <w:tcPr>
            <w:tcW w:w="670" w:type="dxa"/>
            <w:vAlign w:val="center"/>
          </w:tcPr>
          <w:p w14:paraId="01765540" w14:textId="77777777" w:rsidR="005A135E" w:rsidRPr="006F38CF" w:rsidRDefault="005A135E" w:rsidP="00F64B5D">
            <w:pPr>
              <w:jc w:val="center"/>
              <w:rPr>
                <w:b/>
                <w:color w:val="000000"/>
                <w:szCs w:val="22"/>
              </w:rPr>
            </w:pPr>
          </w:p>
        </w:tc>
        <w:tc>
          <w:tcPr>
            <w:tcW w:w="669" w:type="dxa"/>
            <w:vAlign w:val="center"/>
          </w:tcPr>
          <w:p w14:paraId="33B12775" w14:textId="77777777" w:rsidR="005A135E" w:rsidRPr="006F38CF" w:rsidRDefault="005A135E" w:rsidP="00F64B5D">
            <w:pPr>
              <w:jc w:val="center"/>
              <w:rPr>
                <w:b/>
                <w:color w:val="000000"/>
                <w:szCs w:val="22"/>
              </w:rPr>
            </w:pPr>
          </w:p>
        </w:tc>
        <w:tc>
          <w:tcPr>
            <w:tcW w:w="670" w:type="dxa"/>
            <w:vAlign w:val="center"/>
          </w:tcPr>
          <w:p w14:paraId="2E43779E" w14:textId="77777777" w:rsidR="005A135E" w:rsidRPr="006F38CF" w:rsidRDefault="005A135E" w:rsidP="00F64B5D">
            <w:pPr>
              <w:jc w:val="center"/>
              <w:rPr>
                <w:b/>
                <w:color w:val="000000"/>
                <w:szCs w:val="22"/>
              </w:rPr>
            </w:pPr>
          </w:p>
        </w:tc>
        <w:tc>
          <w:tcPr>
            <w:tcW w:w="669" w:type="dxa"/>
            <w:vAlign w:val="center"/>
          </w:tcPr>
          <w:p w14:paraId="6D50ABA5" w14:textId="77777777" w:rsidR="005A135E" w:rsidRPr="006F38CF" w:rsidRDefault="005A135E" w:rsidP="00F64B5D">
            <w:pPr>
              <w:jc w:val="center"/>
              <w:rPr>
                <w:b/>
                <w:color w:val="000000"/>
                <w:szCs w:val="22"/>
              </w:rPr>
            </w:pPr>
          </w:p>
        </w:tc>
        <w:tc>
          <w:tcPr>
            <w:tcW w:w="670" w:type="dxa"/>
            <w:vAlign w:val="center"/>
          </w:tcPr>
          <w:p w14:paraId="4AD5C6D3" w14:textId="0856ECCE" w:rsidR="005A135E" w:rsidRPr="006F38CF" w:rsidRDefault="00584AB5" w:rsidP="00F64B5D">
            <w:pPr>
              <w:jc w:val="center"/>
              <w:rPr>
                <w:b/>
                <w:color w:val="000000"/>
                <w:szCs w:val="22"/>
              </w:rPr>
            </w:pPr>
            <w:r>
              <w:rPr>
                <w:b/>
                <w:color w:val="000000"/>
                <w:szCs w:val="22"/>
              </w:rPr>
              <w:t>x</w:t>
            </w:r>
          </w:p>
        </w:tc>
        <w:tc>
          <w:tcPr>
            <w:tcW w:w="669" w:type="dxa"/>
            <w:vAlign w:val="center"/>
          </w:tcPr>
          <w:p w14:paraId="063961DA" w14:textId="77777777" w:rsidR="005A135E" w:rsidRPr="006F38CF" w:rsidRDefault="005A135E" w:rsidP="00F64B5D">
            <w:pPr>
              <w:jc w:val="center"/>
              <w:rPr>
                <w:b/>
                <w:color w:val="000000"/>
                <w:szCs w:val="22"/>
              </w:rPr>
            </w:pPr>
          </w:p>
        </w:tc>
        <w:tc>
          <w:tcPr>
            <w:tcW w:w="670" w:type="dxa"/>
            <w:vAlign w:val="center"/>
          </w:tcPr>
          <w:p w14:paraId="626B8976" w14:textId="77777777" w:rsidR="005A135E" w:rsidRPr="006F38CF" w:rsidRDefault="005A135E" w:rsidP="00F64B5D">
            <w:pPr>
              <w:jc w:val="center"/>
              <w:rPr>
                <w:b/>
                <w:color w:val="000000"/>
                <w:szCs w:val="22"/>
              </w:rPr>
            </w:pPr>
          </w:p>
        </w:tc>
        <w:tc>
          <w:tcPr>
            <w:tcW w:w="669" w:type="dxa"/>
            <w:vAlign w:val="center"/>
          </w:tcPr>
          <w:p w14:paraId="52856695" w14:textId="77777777" w:rsidR="005A135E" w:rsidRPr="006F38CF" w:rsidRDefault="005A135E" w:rsidP="00F64B5D">
            <w:pPr>
              <w:jc w:val="center"/>
              <w:rPr>
                <w:b/>
                <w:color w:val="000000"/>
                <w:szCs w:val="22"/>
              </w:rPr>
            </w:pPr>
          </w:p>
        </w:tc>
        <w:tc>
          <w:tcPr>
            <w:tcW w:w="670" w:type="dxa"/>
            <w:vAlign w:val="center"/>
          </w:tcPr>
          <w:p w14:paraId="62BD3F7D" w14:textId="77777777" w:rsidR="005A135E" w:rsidRPr="006F38CF" w:rsidRDefault="005A135E" w:rsidP="00F64B5D">
            <w:pPr>
              <w:jc w:val="center"/>
              <w:rPr>
                <w:b/>
                <w:color w:val="000000"/>
                <w:szCs w:val="22"/>
              </w:rPr>
            </w:pPr>
          </w:p>
        </w:tc>
        <w:tc>
          <w:tcPr>
            <w:tcW w:w="669" w:type="dxa"/>
            <w:vAlign w:val="center"/>
          </w:tcPr>
          <w:p w14:paraId="113984B1" w14:textId="77777777" w:rsidR="005A135E" w:rsidRPr="006F38CF" w:rsidRDefault="005A135E" w:rsidP="00F64B5D">
            <w:pPr>
              <w:jc w:val="center"/>
              <w:rPr>
                <w:b/>
                <w:color w:val="000000"/>
                <w:szCs w:val="22"/>
              </w:rPr>
            </w:pPr>
          </w:p>
        </w:tc>
        <w:tc>
          <w:tcPr>
            <w:tcW w:w="670" w:type="dxa"/>
            <w:vAlign w:val="center"/>
          </w:tcPr>
          <w:p w14:paraId="66A42B74" w14:textId="77777777" w:rsidR="005A135E" w:rsidRPr="006F38CF" w:rsidRDefault="005A135E" w:rsidP="00F64B5D">
            <w:pPr>
              <w:jc w:val="center"/>
              <w:rPr>
                <w:b/>
                <w:color w:val="000000"/>
                <w:szCs w:val="22"/>
              </w:rPr>
            </w:pPr>
          </w:p>
        </w:tc>
      </w:tr>
      <w:tr w:rsidR="005A135E" w:rsidRPr="006F38CF" w14:paraId="68DBCF02" w14:textId="77777777" w:rsidTr="005147E7">
        <w:trPr>
          <w:cantSplit/>
          <w:trHeight w:val="289"/>
          <w:jc w:val="center"/>
        </w:trPr>
        <w:tc>
          <w:tcPr>
            <w:tcW w:w="830" w:type="dxa"/>
            <w:vAlign w:val="center"/>
          </w:tcPr>
          <w:p w14:paraId="097E603C" w14:textId="04A52928" w:rsidR="005A135E" w:rsidRPr="00B86B98" w:rsidRDefault="00B82081" w:rsidP="00F64B5D">
            <w:pPr>
              <w:tabs>
                <w:tab w:val="left" w:pos="397"/>
              </w:tabs>
              <w:ind w:left="397" w:hanging="397"/>
              <w:jc w:val="center"/>
              <w:rPr>
                <w:b/>
                <w:sz w:val="20"/>
                <w:lang w:val="sr-Latn-RS"/>
              </w:rPr>
            </w:pPr>
            <w:r w:rsidRPr="00582531">
              <w:rPr>
                <w:b/>
                <w:sz w:val="20"/>
                <w:lang w:val="sr-Latn-RS"/>
              </w:rPr>
              <w:t>a.19.1.</w:t>
            </w:r>
          </w:p>
        </w:tc>
        <w:tc>
          <w:tcPr>
            <w:tcW w:w="4819" w:type="dxa"/>
            <w:vAlign w:val="center"/>
          </w:tcPr>
          <w:p w14:paraId="57B10AE5" w14:textId="77777777" w:rsidR="00CA1C87" w:rsidRDefault="00CA1C87" w:rsidP="00CA1C87">
            <w:pPr>
              <w:widowControl w:val="0"/>
              <w:tabs>
                <w:tab w:val="left" w:pos="228"/>
              </w:tabs>
              <w:rPr>
                <w:bCs/>
                <w:sz w:val="20"/>
                <w:lang w:val="sr-Latn-RS"/>
              </w:rPr>
            </w:pPr>
            <w:r w:rsidRPr="00582531">
              <w:rPr>
                <w:bCs/>
                <w:sz w:val="20"/>
                <w:lang w:val="sr-Latn-RS"/>
              </w:rPr>
              <w:t>Definisanje ciljnih standarda kvaliteta za različite aspekte projekta, kao što su izvršenje aktivnosti, isporučeni rezultati i zadovoljstvo korisnika.</w:t>
            </w:r>
          </w:p>
          <w:p w14:paraId="503E9D8F" w14:textId="77777777" w:rsidR="005A135E" w:rsidRPr="00B86B98" w:rsidRDefault="005A135E" w:rsidP="00EB1AD1">
            <w:pPr>
              <w:widowControl w:val="0"/>
              <w:tabs>
                <w:tab w:val="left" w:pos="228"/>
              </w:tabs>
              <w:rPr>
                <w:bCs/>
                <w:sz w:val="20"/>
                <w:lang w:val="sr-Latn-RS"/>
              </w:rPr>
            </w:pPr>
          </w:p>
        </w:tc>
        <w:tc>
          <w:tcPr>
            <w:tcW w:w="953" w:type="dxa"/>
            <w:vAlign w:val="center"/>
          </w:tcPr>
          <w:p w14:paraId="0D2F66E5" w14:textId="6EF0C0E5" w:rsidR="005A135E" w:rsidRPr="006F38CF" w:rsidRDefault="008F1B0E" w:rsidP="00F64B5D">
            <w:pPr>
              <w:jc w:val="center"/>
              <w:rPr>
                <w:b/>
                <w:color w:val="000000"/>
                <w:szCs w:val="22"/>
              </w:rPr>
            </w:pPr>
            <w:r>
              <w:rPr>
                <w:b/>
                <w:color w:val="000000"/>
                <w:szCs w:val="22"/>
              </w:rPr>
              <w:t>2 weeks</w:t>
            </w:r>
          </w:p>
        </w:tc>
        <w:tc>
          <w:tcPr>
            <w:tcW w:w="669" w:type="dxa"/>
            <w:vAlign w:val="center"/>
          </w:tcPr>
          <w:p w14:paraId="6E8B20E7" w14:textId="77777777" w:rsidR="005A135E" w:rsidRPr="006F38CF" w:rsidRDefault="005A135E" w:rsidP="00F64B5D">
            <w:pPr>
              <w:jc w:val="center"/>
              <w:rPr>
                <w:b/>
                <w:color w:val="000000"/>
                <w:szCs w:val="22"/>
              </w:rPr>
            </w:pPr>
          </w:p>
        </w:tc>
        <w:tc>
          <w:tcPr>
            <w:tcW w:w="670" w:type="dxa"/>
            <w:vAlign w:val="center"/>
          </w:tcPr>
          <w:p w14:paraId="6A7A2338" w14:textId="77777777" w:rsidR="005A135E" w:rsidRPr="006F38CF" w:rsidRDefault="005A135E" w:rsidP="00F64B5D">
            <w:pPr>
              <w:jc w:val="center"/>
              <w:rPr>
                <w:b/>
                <w:color w:val="000000"/>
                <w:szCs w:val="22"/>
              </w:rPr>
            </w:pPr>
          </w:p>
        </w:tc>
        <w:tc>
          <w:tcPr>
            <w:tcW w:w="669" w:type="dxa"/>
            <w:vAlign w:val="center"/>
          </w:tcPr>
          <w:p w14:paraId="6AA60B5C" w14:textId="77777777" w:rsidR="005A135E" w:rsidRPr="006F38CF" w:rsidRDefault="005A135E" w:rsidP="00F64B5D">
            <w:pPr>
              <w:jc w:val="center"/>
              <w:rPr>
                <w:b/>
                <w:color w:val="000000"/>
                <w:szCs w:val="22"/>
              </w:rPr>
            </w:pPr>
          </w:p>
        </w:tc>
        <w:tc>
          <w:tcPr>
            <w:tcW w:w="670" w:type="dxa"/>
            <w:vAlign w:val="center"/>
          </w:tcPr>
          <w:p w14:paraId="7F0EB776" w14:textId="77777777" w:rsidR="005A135E" w:rsidRPr="006F38CF" w:rsidRDefault="005A135E" w:rsidP="00F64B5D">
            <w:pPr>
              <w:jc w:val="center"/>
              <w:rPr>
                <w:b/>
                <w:color w:val="000000"/>
                <w:szCs w:val="22"/>
              </w:rPr>
            </w:pPr>
          </w:p>
        </w:tc>
        <w:tc>
          <w:tcPr>
            <w:tcW w:w="669" w:type="dxa"/>
            <w:vAlign w:val="center"/>
          </w:tcPr>
          <w:p w14:paraId="72A13169" w14:textId="77777777" w:rsidR="005A135E" w:rsidRPr="006F38CF" w:rsidRDefault="005A135E" w:rsidP="00F64B5D">
            <w:pPr>
              <w:jc w:val="center"/>
              <w:rPr>
                <w:b/>
                <w:color w:val="000000"/>
                <w:szCs w:val="22"/>
              </w:rPr>
            </w:pPr>
          </w:p>
        </w:tc>
        <w:tc>
          <w:tcPr>
            <w:tcW w:w="670" w:type="dxa"/>
            <w:vAlign w:val="center"/>
          </w:tcPr>
          <w:p w14:paraId="2CF1799D" w14:textId="435B817D" w:rsidR="005A135E" w:rsidRPr="006F38CF" w:rsidRDefault="008F1B0E" w:rsidP="00F64B5D">
            <w:pPr>
              <w:jc w:val="center"/>
              <w:rPr>
                <w:b/>
                <w:color w:val="000000"/>
                <w:szCs w:val="22"/>
              </w:rPr>
            </w:pPr>
            <w:r>
              <w:rPr>
                <w:b/>
                <w:color w:val="000000"/>
                <w:szCs w:val="22"/>
              </w:rPr>
              <w:t>x</w:t>
            </w:r>
          </w:p>
        </w:tc>
        <w:tc>
          <w:tcPr>
            <w:tcW w:w="669" w:type="dxa"/>
            <w:vAlign w:val="center"/>
          </w:tcPr>
          <w:p w14:paraId="46D3483D" w14:textId="77777777" w:rsidR="005A135E" w:rsidRPr="006F38CF" w:rsidRDefault="005A135E" w:rsidP="00F64B5D">
            <w:pPr>
              <w:jc w:val="center"/>
              <w:rPr>
                <w:b/>
                <w:color w:val="000000"/>
                <w:szCs w:val="22"/>
              </w:rPr>
            </w:pPr>
          </w:p>
        </w:tc>
        <w:tc>
          <w:tcPr>
            <w:tcW w:w="670" w:type="dxa"/>
            <w:vAlign w:val="center"/>
          </w:tcPr>
          <w:p w14:paraId="32871B96" w14:textId="77777777" w:rsidR="005A135E" w:rsidRPr="006F38CF" w:rsidRDefault="005A135E" w:rsidP="00F64B5D">
            <w:pPr>
              <w:jc w:val="center"/>
              <w:rPr>
                <w:b/>
                <w:color w:val="000000"/>
                <w:szCs w:val="22"/>
              </w:rPr>
            </w:pPr>
          </w:p>
        </w:tc>
        <w:tc>
          <w:tcPr>
            <w:tcW w:w="669" w:type="dxa"/>
            <w:vAlign w:val="center"/>
          </w:tcPr>
          <w:p w14:paraId="043A11A7" w14:textId="77777777" w:rsidR="005A135E" w:rsidRPr="006F38CF" w:rsidRDefault="005A135E" w:rsidP="00F64B5D">
            <w:pPr>
              <w:jc w:val="center"/>
              <w:rPr>
                <w:b/>
                <w:color w:val="000000"/>
                <w:szCs w:val="22"/>
              </w:rPr>
            </w:pPr>
          </w:p>
        </w:tc>
        <w:tc>
          <w:tcPr>
            <w:tcW w:w="670" w:type="dxa"/>
            <w:vAlign w:val="center"/>
          </w:tcPr>
          <w:p w14:paraId="42C3E412" w14:textId="77777777" w:rsidR="005A135E" w:rsidRPr="006F38CF" w:rsidRDefault="005A135E" w:rsidP="00F64B5D">
            <w:pPr>
              <w:jc w:val="center"/>
              <w:rPr>
                <w:b/>
                <w:color w:val="000000"/>
                <w:szCs w:val="22"/>
              </w:rPr>
            </w:pPr>
          </w:p>
        </w:tc>
        <w:tc>
          <w:tcPr>
            <w:tcW w:w="669" w:type="dxa"/>
            <w:vAlign w:val="center"/>
          </w:tcPr>
          <w:p w14:paraId="70116D6A" w14:textId="77777777" w:rsidR="005A135E" w:rsidRPr="006F38CF" w:rsidRDefault="005A135E" w:rsidP="00F64B5D">
            <w:pPr>
              <w:jc w:val="center"/>
              <w:rPr>
                <w:b/>
                <w:color w:val="000000"/>
                <w:szCs w:val="22"/>
              </w:rPr>
            </w:pPr>
          </w:p>
        </w:tc>
        <w:tc>
          <w:tcPr>
            <w:tcW w:w="670" w:type="dxa"/>
            <w:vAlign w:val="center"/>
          </w:tcPr>
          <w:p w14:paraId="679F6468" w14:textId="77777777" w:rsidR="005A135E" w:rsidRPr="006F38CF" w:rsidRDefault="005A135E" w:rsidP="00F64B5D">
            <w:pPr>
              <w:jc w:val="center"/>
              <w:rPr>
                <w:b/>
                <w:color w:val="000000"/>
                <w:szCs w:val="22"/>
              </w:rPr>
            </w:pPr>
          </w:p>
        </w:tc>
      </w:tr>
      <w:tr w:rsidR="005A135E" w:rsidRPr="006F38CF" w14:paraId="4E94B36B" w14:textId="77777777" w:rsidTr="005147E7">
        <w:trPr>
          <w:cantSplit/>
          <w:trHeight w:val="289"/>
          <w:jc w:val="center"/>
        </w:trPr>
        <w:tc>
          <w:tcPr>
            <w:tcW w:w="830" w:type="dxa"/>
            <w:vAlign w:val="center"/>
          </w:tcPr>
          <w:p w14:paraId="52F44698" w14:textId="7715A839" w:rsidR="005A135E" w:rsidRPr="00B86B98" w:rsidRDefault="00F24F45" w:rsidP="00F64B5D">
            <w:pPr>
              <w:tabs>
                <w:tab w:val="left" w:pos="397"/>
              </w:tabs>
              <w:ind w:left="397" w:hanging="397"/>
              <w:jc w:val="center"/>
              <w:rPr>
                <w:b/>
                <w:sz w:val="20"/>
                <w:lang w:val="sr-Latn-RS"/>
              </w:rPr>
            </w:pPr>
            <w:r w:rsidRPr="00582531">
              <w:rPr>
                <w:b/>
                <w:sz w:val="20"/>
                <w:lang w:val="sr-Latn-RS"/>
              </w:rPr>
              <w:t>a.19.2.</w:t>
            </w:r>
          </w:p>
        </w:tc>
        <w:tc>
          <w:tcPr>
            <w:tcW w:w="4819" w:type="dxa"/>
            <w:vAlign w:val="center"/>
          </w:tcPr>
          <w:p w14:paraId="258CD3CB" w14:textId="77777777" w:rsidR="0033779D" w:rsidRPr="00582531" w:rsidRDefault="0033779D" w:rsidP="0033779D">
            <w:pPr>
              <w:widowControl w:val="0"/>
              <w:tabs>
                <w:tab w:val="left" w:pos="228"/>
              </w:tabs>
              <w:rPr>
                <w:bCs/>
                <w:sz w:val="20"/>
                <w:lang w:val="sr-Latn-RS"/>
              </w:rPr>
            </w:pPr>
            <w:r w:rsidRPr="00582531">
              <w:rPr>
                <w:bCs/>
                <w:sz w:val="20"/>
                <w:lang w:val="sr-Latn-RS"/>
              </w:rPr>
              <w:t>Identifikacija ključnih kontrolnih tačaka i koraka tokom izvršenja projekta.</w:t>
            </w:r>
          </w:p>
          <w:p w14:paraId="26A5E76B" w14:textId="77777777" w:rsidR="0033779D" w:rsidRPr="002158BA" w:rsidRDefault="0033779D" w:rsidP="0033779D">
            <w:pPr>
              <w:widowControl w:val="0"/>
              <w:tabs>
                <w:tab w:val="left" w:pos="228"/>
              </w:tabs>
              <w:rPr>
                <w:bCs/>
                <w:sz w:val="20"/>
                <w:lang w:val="sr-Latn-RS"/>
              </w:rPr>
            </w:pPr>
            <w:r w:rsidRPr="00582531">
              <w:rPr>
                <w:bCs/>
                <w:sz w:val="20"/>
                <w:lang w:val="sr-Latn-RS"/>
              </w:rPr>
              <w:t>Definisanje metoda za proveru kvaliteta, kao što su inspekcije, testiranja, revizije i procene.</w:t>
            </w:r>
          </w:p>
          <w:p w14:paraId="0045155B" w14:textId="77777777" w:rsidR="005A135E" w:rsidRPr="00B86B98" w:rsidRDefault="005A135E" w:rsidP="00EB1AD1">
            <w:pPr>
              <w:widowControl w:val="0"/>
              <w:tabs>
                <w:tab w:val="left" w:pos="228"/>
              </w:tabs>
              <w:rPr>
                <w:bCs/>
                <w:sz w:val="20"/>
                <w:lang w:val="sr-Latn-RS"/>
              </w:rPr>
            </w:pPr>
          </w:p>
        </w:tc>
        <w:tc>
          <w:tcPr>
            <w:tcW w:w="953" w:type="dxa"/>
            <w:vAlign w:val="center"/>
          </w:tcPr>
          <w:p w14:paraId="7550F941" w14:textId="3081A2A3" w:rsidR="005A135E" w:rsidRPr="006F38CF" w:rsidRDefault="008F1B0E" w:rsidP="00F64B5D">
            <w:pPr>
              <w:jc w:val="center"/>
              <w:rPr>
                <w:b/>
                <w:color w:val="000000"/>
                <w:szCs w:val="22"/>
              </w:rPr>
            </w:pPr>
            <w:r>
              <w:rPr>
                <w:b/>
                <w:color w:val="000000"/>
                <w:szCs w:val="22"/>
              </w:rPr>
              <w:t>2 weeks</w:t>
            </w:r>
          </w:p>
        </w:tc>
        <w:tc>
          <w:tcPr>
            <w:tcW w:w="669" w:type="dxa"/>
            <w:vAlign w:val="center"/>
          </w:tcPr>
          <w:p w14:paraId="3E773178" w14:textId="77777777" w:rsidR="005A135E" w:rsidRPr="006F38CF" w:rsidRDefault="005A135E" w:rsidP="00F64B5D">
            <w:pPr>
              <w:jc w:val="center"/>
              <w:rPr>
                <w:b/>
                <w:color w:val="000000"/>
                <w:szCs w:val="22"/>
              </w:rPr>
            </w:pPr>
          </w:p>
        </w:tc>
        <w:tc>
          <w:tcPr>
            <w:tcW w:w="670" w:type="dxa"/>
            <w:vAlign w:val="center"/>
          </w:tcPr>
          <w:p w14:paraId="7DB19E62" w14:textId="77777777" w:rsidR="005A135E" w:rsidRPr="006F38CF" w:rsidRDefault="005A135E" w:rsidP="00F64B5D">
            <w:pPr>
              <w:jc w:val="center"/>
              <w:rPr>
                <w:b/>
                <w:color w:val="000000"/>
                <w:szCs w:val="22"/>
              </w:rPr>
            </w:pPr>
          </w:p>
        </w:tc>
        <w:tc>
          <w:tcPr>
            <w:tcW w:w="669" w:type="dxa"/>
            <w:vAlign w:val="center"/>
          </w:tcPr>
          <w:p w14:paraId="221614FB" w14:textId="77777777" w:rsidR="005A135E" w:rsidRPr="006F38CF" w:rsidRDefault="005A135E" w:rsidP="00F64B5D">
            <w:pPr>
              <w:jc w:val="center"/>
              <w:rPr>
                <w:b/>
                <w:color w:val="000000"/>
                <w:szCs w:val="22"/>
              </w:rPr>
            </w:pPr>
          </w:p>
        </w:tc>
        <w:tc>
          <w:tcPr>
            <w:tcW w:w="670" w:type="dxa"/>
            <w:vAlign w:val="center"/>
          </w:tcPr>
          <w:p w14:paraId="442FB2EE" w14:textId="77777777" w:rsidR="005A135E" w:rsidRPr="006F38CF" w:rsidRDefault="005A135E" w:rsidP="00F64B5D">
            <w:pPr>
              <w:jc w:val="center"/>
              <w:rPr>
                <w:b/>
                <w:color w:val="000000"/>
                <w:szCs w:val="22"/>
              </w:rPr>
            </w:pPr>
          </w:p>
        </w:tc>
        <w:tc>
          <w:tcPr>
            <w:tcW w:w="669" w:type="dxa"/>
            <w:vAlign w:val="center"/>
          </w:tcPr>
          <w:p w14:paraId="74F034D1" w14:textId="77777777" w:rsidR="005A135E" w:rsidRPr="006F38CF" w:rsidRDefault="005A135E" w:rsidP="00F64B5D">
            <w:pPr>
              <w:jc w:val="center"/>
              <w:rPr>
                <w:b/>
                <w:color w:val="000000"/>
                <w:szCs w:val="22"/>
              </w:rPr>
            </w:pPr>
          </w:p>
        </w:tc>
        <w:tc>
          <w:tcPr>
            <w:tcW w:w="670" w:type="dxa"/>
            <w:vAlign w:val="center"/>
          </w:tcPr>
          <w:p w14:paraId="3E272665" w14:textId="134CCFD6" w:rsidR="005A135E" w:rsidRPr="006F38CF" w:rsidRDefault="008F1B0E" w:rsidP="00F64B5D">
            <w:pPr>
              <w:jc w:val="center"/>
              <w:rPr>
                <w:b/>
                <w:color w:val="000000"/>
                <w:szCs w:val="22"/>
              </w:rPr>
            </w:pPr>
            <w:r>
              <w:rPr>
                <w:b/>
                <w:color w:val="000000"/>
                <w:szCs w:val="22"/>
              </w:rPr>
              <w:t>x</w:t>
            </w:r>
          </w:p>
        </w:tc>
        <w:tc>
          <w:tcPr>
            <w:tcW w:w="669" w:type="dxa"/>
            <w:vAlign w:val="center"/>
          </w:tcPr>
          <w:p w14:paraId="7EF8BCE4" w14:textId="77777777" w:rsidR="005A135E" w:rsidRPr="006F38CF" w:rsidRDefault="005A135E" w:rsidP="00F64B5D">
            <w:pPr>
              <w:jc w:val="center"/>
              <w:rPr>
                <w:b/>
                <w:color w:val="000000"/>
                <w:szCs w:val="22"/>
              </w:rPr>
            </w:pPr>
          </w:p>
        </w:tc>
        <w:tc>
          <w:tcPr>
            <w:tcW w:w="670" w:type="dxa"/>
            <w:vAlign w:val="center"/>
          </w:tcPr>
          <w:p w14:paraId="27736C9E" w14:textId="77777777" w:rsidR="005A135E" w:rsidRPr="006F38CF" w:rsidRDefault="005A135E" w:rsidP="00F64B5D">
            <w:pPr>
              <w:jc w:val="center"/>
              <w:rPr>
                <w:b/>
                <w:color w:val="000000"/>
                <w:szCs w:val="22"/>
              </w:rPr>
            </w:pPr>
          </w:p>
        </w:tc>
        <w:tc>
          <w:tcPr>
            <w:tcW w:w="669" w:type="dxa"/>
            <w:vAlign w:val="center"/>
          </w:tcPr>
          <w:p w14:paraId="121AB18F" w14:textId="77777777" w:rsidR="005A135E" w:rsidRPr="006F38CF" w:rsidRDefault="005A135E" w:rsidP="00F64B5D">
            <w:pPr>
              <w:jc w:val="center"/>
              <w:rPr>
                <w:b/>
                <w:color w:val="000000"/>
                <w:szCs w:val="22"/>
              </w:rPr>
            </w:pPr>
          </w:p>
        </w:tc>
        <w:tc>
          <w:tcPr>
            <w:tcW w:w="670" w:type="dxa"/>
            <w:vAlign w:val="center"/>
          </w:tcPr>
          <w:p w14:paraId="251A6B5B" w14:textId="77777777" w:rsidR="005A135E" w:rsidRPr="006F38CF" w:rsidRDefault="005A135E" w:rsidP="00F64B5D">
            <w:pPr>
              <w:jc w:val="center"/>
              <w:rPr>
                <w:b/>
                <w:color w:val="000000"/>
                <w:szCs w:val="22"/>
              </w:rPr>
            </w:pPr>
          </w:p>
        </w:tc>
        <w:tc>
          <w:tcPr>
            <w:tcW w:w="669" w:type="dxa"/>
            <w:vAlign w:val="center"/>
          </w:tcPr>
          <w:p w14:paraId="01954293" w14:textId="77777777" w:rsidR="005A135E" w:rsidRPr="006F38CF" w:rsidRDefault="005A135E" w:rsidP="00F64B5D">
            <w:pPr>
              <w:jc w:val="center"/>
              <w:rPr>
                <w:b/>
                <w:color w:val="000000"/>
                <w:szCs w:val="22"/>
              </w:rPr>
            </w:pPr>
          </w:p>
        </w:tc>
        <w:tc>
          <w:tcPr>
            <w:tcW w:w="670" w:type="dxa"/>
            <w:vAlign w:val="center"/>
          </w:tcPr>
          <w:p w14:paraId="5627C3F0" w14:textId="77777777" w:rsidR="005A135E" w:rsidRPr="006F38CF" w:rsidRDefault="005A135E" w:rsidP="00F64B5D">
            <w:pPr>
              <w:jc w:val="center"/>
              <w:rPr>
                <w:b/>
                <w:color w:val="000000"/>
                <w:szCs w:val="22"/>
              </w:rPr>
            </w:pPr>
          </w:p>
        </w:tc>
      </w:tr>
      <w:tr w:rsidR="005A135E" w:rsidRPr="006F38CF" w14:paraId="18EC7642" w14:textId="77777777" w:rsidTr="005147E7">
        <w:trPr>
          <w:cantSplit/>
          <w:trHeight w:val="289"/>
          <w:jc w:val="center"/>
        </w:trPr>
        <w:tc>
          <w:tcPr>
            <w:tcW w:w="830" w:type="dxa"/>
            <w:vAlign w:val="center"/>
          </w:tcPr>
          <w:p w14:paraId="1B95DD3C" w14:textId="173E2536" w:rsidR="005A135E" w:rsidRPr="00B86B98" w:rsidRDefault="00531515" w:rsidP="00F64B5D">
            <w:pPr>
              <w:tabs>
                <w:tab w:val="left" w:pos="397"/>
              </w:tabs>
              <w:ind w:left="397" w:hanging="397"/>
              <w:jc w:val="center"/>
              <w:rPr>
                <w:b/>
                <w:sz w:val="20"/>
                <w:lang w:val="sr-Latn-RS"/>
              </w:rPr>
            </w:pPr>
            <w:r w:rsidRPr="006E249F">
              <w:rPr>
                <w:b/>
                <w:sz w:val="20"/>
                <w:lang w:val="sr-Latn-RS"/>
              </w:rPr>
              <w:t>a.19.3</w:t>
            </w:r>
          </w:p>
        </w:tc>
        <w:tc>
          <w:tcPr>
            <w:tcW w:w="4819" w:type="dxa"/>
            <w:vAlign w:val="center"/>
          </w:tcPr>
          <w:p w14:paraId="5F550BF4" w14:textId="2234DE15" w:rsidR="005A135E" w:rsidRPr="00B86B98" w:rsidRDefault="000F28B5" w:rsidP="00EB1AD1">
            <w:pPr>
              <w:widowControl w:val="0"/>
              <w:tabs>
                <w:tab w:val="left" w:pos="228"/>
              </w:tabs>
              <w:rPr>
                <w:bCs/>
                <w:sz w:val="20"/>
                <w:lang w:val="sr-Latn-RS"/>
              </w:rPr>
            </w:pPr>
            <w:r w:rsidRPr="006E249F">
              <w:rPr>
                <w:bCs/>
                <w:sz w:val="20"/>
                <w:lang w:val="sr-Latn-RS"/>
              </w:rPr>
              <w:t>Sprovođenje internih i eksternih provera kako bi se ocenila usaglašenost sa standardima kvaliteta.</w:t>
            </w:r>
            <w:r>
              <w:rPr>
                <w:bCs/>
                <w:sz w:val="20"/>
                <w:lang w:val="sr-Latn-RS"/>
              </w:rPr>
              <w:t xml:space="preserve"> </w:t>
            </w:r>
            <w:r w:rsidRPr="006E249F">
              <w:rPr>
                <w:bCs/>
                <w:sz w:val="20"/>
                <w:lang w:val="sr-Latn-RS"/>
              </w:rPr>
              <w:t>Analiza rezultata ocena i identifikacija potencijalnih problema ili neusaglašenosti.</w:t>
            </w:r>
          </w:p>
        </w:tc>
        <w:tc>
          <w:tcPr>
            <w:tcW w:w="953" w:type="dxa"/>
            <w:vAlign w:val="center"/>
          </w:tcPr>
          <w:p w14:paraId="5CB88294" w14:textId="0E3C3F4C" w:rsidR="005A135E" w:rsidRPr="006F38CF" w:rsidRDefault="008F1B0E" w:rsidP="00F64B5D">
            <w:pPr>
              <w:jc w:val="center"/>
              <w:rPr>
                <w:b/>
                <w:color w:val="000000"/>
                <w:szCs w:val="22"/>
              </w:rPr>
            </w:pPr>
            <w:r>
              <w:rPr>
                <w:b/>
                <w:color w:val="000000"/>
                <w:szCs w:val="22"/>
              </w:rPr>
              <w:t>4 weeks</w:t>
            </w:r>
          </w:p>
        </w:tc>
        <w:tc>
          <w:tcPr>
            <w:tcW w:w="669" w:type="dxa"/>
            <w:vAlign w:val="center"/>
          </w:tcPr>
          <w:p w14:paraId="2D765A08" w14:textId="77777777" w:rsidR="005A135E" w:rsidRPr="006F38CF" w:rsidRDefault="005A135E" w:rsidP="00F64B5D">
            <w:pPr>
              <w:jc w:val="center"/>
              <w:rPr>
                <w:b/>
                <w:color w:val="000000"/>
                <w:szCs w:val="22"/>
              </w:rPr>
            </w:pPr>
          </w:p>
        </w:tc>
        <w:tc>
          <w:tcPr>
            <w:tcW w:w="670" w:type="dxa"/>
            <w:vAlign w:val="center"/>
          </w:tcPr>
          <w:p w14:paraId="3068BED2" w14:textId="77777777" w:rsidR="005A135E" w:rsidRPr="006F38CF" w:rsidRDefault="005A135E" w:rsidP="00F64B5D">
            <w:pPr>
              <w:jc w:val="center"/>
              <w:rPr>
                <w:b/>
                <w:color w:val="000000"/>
                <w:szCs w:val="22"/>
              </w:rPr>
            </w:pPr>
          </w:p>
        </w:tc>
        <w:tc>
          <w:tcPr>
            <w:tcW w:w="669" w:type="dxa"/>
            <w:vAlign w:val="center"/>
          </w:tcPr>
          <w:p w14:paraId="3D6D56EE" w14:textId="77777777" w:rsidR="005A135E" w:rsidRPr="006F38CF" w:rsidRDefault="005A135E" w:rsidP="00F64B5D">
            <w:pPr>
              <w:jc w:val="center"/>
              <w:rPr>
                <w:b/>
                <w:color w:val="000000"/>
                <w:szCs w:val="22"/>
              </w:rPr>
            </w:pPr>
          </w:p>
        </w:tc>
        <w:tc>
          <w:tcPr>
            <w:tcW w:w="670" w:type="dxa"/>
            <w:vAlign w:val="center"/>
          </w:tcPr>
          <w:p w14:paraId="26ACBDBB" w14:textId="77777777" w:rsidR="005A135E" w:rsidRPr="006F38CF" w:rsidRDefault="005A135E" w:rsidP="00F64B5D">
            <w:pPr>
              <w:jc w:val="center"/>
              <w:rPr>
                <w:b/>
                <w:color w:val="000000"/>
                <w:szCs w:val="22"/>
              </w:rPr>
            </w:pPr>
          </w:p>
        </w:tc>
        <w:tc>
          <w:tcPr>
            <w:tcW w:w="669" w:type="dxa"/>
            <w:vAlign w:val="center"/>
          </w:tcPr>
          <w:p w14:paraId="4BF77D88" w14:textId="77777777" w:rsidR="005A135E" w:rsidRPr="006F38CF" w:rsidRDefault="005A135E" w:rsidP="00F64B5D">
            <w:pPr>
              <w:jc w:val="center"/>
              <w:rPr>
                <w:b/>
                <w:color w:val="000000"/>
                <w:szCs w:val="22"/>
              </w:rPr>
            </w:pPr>
          </w:p>
        </w:tc>
        <w:tc>
          <w:tcPr>
            <w:tcW w:w="670" w:type="dxa"/>
            <w:vAlign w:val="center"/>
          </w:tcPr>
          <w:p w14:paraId="7097B8FF" w14:textId="427775CA" w:rsidR="005A135E" w:rsidRPr="006F38CF" w:rsidRDefault="008F1B0E" w:rsidP="00F64B5D">
            <w:pPr>
              <w:jc w:val="center"/>
              <w:rPr>
                <w:b/>
                <w:color w:val="000000"/>
                <w:szCs w:val="22"/>
              </w:rPr>
            </w:pPr>
            <w:r>
              <w:rPr>
                <w:b/>
                <w:color w:val="000000"/>
                <w:szCs w:val="22"/>
              </w:rPr>
              <w:t>x</w:t>
            </w:r>
          </w:p>
        </w:tc>
        <w:tc>
          <w:tcPr>
            <w:tcW w:w="669" w:type="dxa"/>
            <w:vAlign w:val="center"/>
          </w:tcPr>
          <w:p w14:paraId="07A112BD" w14:textId="77777777" w:rsidR="005A135E" w:rsidRPr="006F38CF" w:rsidRDefault="005A135E" w:rsidP="00F64B5D">
            <w:pPr>
              <w:jc w:val="center"/>
              <w:rPr>
                <w:b/>
                <w:color w:val="000000"/>
                <w:szCs w:val="22"/>
              </w:rPr>
            </w:pPr>
          </w:p>
        </w:tc>
        <w:tc>
          <w:tcPr>
            <w:tcW w:w="670" w:type="dxa"/>
            <w:vAlign w:val="center"/>
          </w:tcPr>
          <w:p w14:paraId="49589921" w14:textId="77777777" w:rsidR="005A135E" w:rsidRPr="006F38CF" w:rsidRDefault="005A135E" w:rsidP="00F64B5D">
            <w:pPr>
              <w:jc w:val="center"/>
              <w:rPr>
                <w:b/>
                <w:color w:val="000000"/>
                <w:szCs w:val="22"/>
              </w:rPr>
            </w:pPr>
          </w:p>
        </w:tc>
        <w:tc>
          <w:tcPr>
            <w:tcW w:w="669" w:type="dxa"/>
            <w:vAlign w:val="center"/>
          </w:tcPr>
          <w:p w14:paraId="66F750DE" w14:textId="77777777" w:rsidR="005A135E" w:rsidRPr="006F38CF" w:rsidRDefault="005A135E" w:rsidP="00F64B5D">
            <w:pPr>
              <w:jc w:val="center"/>
              <w:rPr>
                <w:b/>
                <w:color w:val="000000"/>
                <w:szCs w:val="22"/>
              </w:rPr>
            </w:pPr>
          </w:p>
        </w:tc>
        <w:tc>
          <w:tcPr>
            <w:tcW w:w="670" w:type="dxa"/>
            <w:vAlign w:val="center"/>
          </w:tcPr>
          <w:p w14:paraId="38E6323C" w14:textId="77777777" w:rsidR="005A135E" w:rsidRPr="006F38CF" w:rsidRDefault="005A135E" w:rsidP="00F64B5D">
            <w:pPr>
              <w:jc w:val="center"/>
              <w:rPr>
                <w:b/>
                <w:color w:val="000000"/>
                <w:szCs w:val="22"/>
              </w:rPr>
            </w:pPr>
          </w:p>
        </w:tc>
        <w:tc>
          <w:tcPr>
            <w:tcW w:w="669" w:type="dxa"/>
            <w:vAlign w:val="center"/>
          </w:tcPr>
          <w:p w14:paraId="7221FC9D" w14:textId="77777777" w:rsidR="005A135E" w:rsidRPr="006F38CF" w:rsidRDefault="005A135E" w:rsidP="00F64B5D">
            <w:pPr>
              <w:jc w:val="center"/>
              <w:rPr>
                <w:b/>
                <w:color w:val="000000"/>
                <w:szCs w:val="22"/>
              </w:rPr>
            </w:pPr>
          </w:p>
        </w:tc>
        <w:tc>
          <w:tcPr>
            <w:tcW w:w="670" w:type="dxa"/>
            <w:vAlign w:val="center"/>
          </w:tcPr>
          <w:p w14:paraId="1CE5048E" w14:textId="77777777" w:rsidR="005A135E" w:rsidRPr="006F38CF" w:rsidRDefault="005A135E" w:rsidP="00F64B5D">
            <w:pPr>
              <w:jc w:val="center"/>
              <w:rPr>
                <w:b/>
                <w:color w:val="000000"/>
                <w:szCs w:val="22"/>
              </w:rPr>
            </w:pPr>
          </w:p>
        </w:tc>
      </w:tr>
      <w:tr w:rsidR="005A135E" w:rsidRPr="006F38CF" w14:paraId="0FF73941" w14:textId="77777777" w:rsidTr="005147E7">
        <w:trPr>
          <w:cantSplit/>
          <w:trHeight w:val="289"/>
          <w:jc w:val="center"/>
        </w:trPr>
        <w:tc>
          <w:tcPr>
            <w:tcW w:w="830" w:type="dxa"/>
            <w:vAlign w:val="center"/>
          </w:tcPr>
          <w:p w14:paraId="3A49B01C" w14:textId="2B48CAD9" w:rsidR="0028336C" w:rsidRDefault="00360021" w:rsidP="0028336C">
            <w:pPr>
              <w:rPr>
                <w:b/>
                <w:sz w:val="20"/>
                <w:lang w:val="sr-Latn-RS"/>
              </w:rPr>
            </w:pPr>
            <w:r w:rsidRPr="00E67377">
              <w:rPr>
                <w:b/>
                <w:sz w:val="20"/>
                <w:lang w:val="sr-Latn-RS"/>
              </w:rPr>
              <w:t>a.19.4</w:t>
            </w:r>
            <w:r w:rsidRPr="00E67377">
              <w:rPr>
                <w:bCs/>
                <w:sz w:val="20"/>
                <w:lang w:val="sr-Latn-RS"/>
              </w:rPr>
              <w:t xml:space="preserve"> </w:t>
            </w:r>
          </w:p>
          <w:p w14:paraId="39DCA1D4" w14:textId="3AF09324" w:rsidR="0028336C" w:rsidRPr="0028336C" w:rsidRDefault="0028336C" w:rsidP="0028336C">
            <w:pPr>
              <w:rPr>
                <w:sz w:val="20"/>
                <w:lang w:val="sr-Latn-RS"/>
              </w:rPr>
            </w:pPr>
          </w:p>
        </w:tc>
        <w:tc>
          <w:tcPr>
            <w:tcW w:w="4819" w:type="dxa"/>
            <w:vAlign w:val="center"/>
          </w:tcPr>
          <w:p w14:paraId="3EA81219" w14:textId="77777777" w:rsidR="004A3354" w:rsidRDefault="004A3354" w:rsidP="004A3354">
            <w:pPr>
              <w:widowControl w:val="0"/>
              <w:tabs>
                <w:tab w:val="left" w:pos="228"/>
              </w:tabs>
              <w:rPr>
                <w:bCs/>
                <w:sz w:val="20"/>
                <w:lang w:val="sr-Latn-RS"/>
              </w:rPr>
            </w:pPr>
            <w:r w:rsidRPr="00E67377">
              <w:rPr>
                <w:bCs/>
                <w:sz w:val="20"/>
                <w:lang w:val="sr-Latn-RS"/>
              </w:rPr>
              <w:t>Identifikacija i dokumentovanje neusaglašenosti ili nedostataka u kvalitetu izvršenja projekta.</w:t>
            </w:r>
            <w:r>
              <w:rPr>
                <w:bCs/>
                <w:sz w:val="20"/>
                <w:lang w:val="sr-Latn-RS"/>
              </w:rPr>
              <w:t xml:space="preserve"> </w:t>
            </w:r>
            <w:r w:rsidRPr="00E67377">
              <w:rPr>
                <w:bCs/>
                <w:sz w:val="20"/>
                <w:lang w:val="sr-Latn-RS"/>
              </w:rPr>
              <w:t>Razvoj plana za korektivne mere i akcije za otklanjanje nedostataka i poboljšanje kvaliteta.</w:t>
            </w:r>
          </w:p>
          <w:p w14:paraId="603926F1" w14:textId="77777777" w:rsidR="005A135E" w:rsidRPr="00B86B98" w:rsidRDefault="005A135E" w:rsidP="00EB1AD1">
            <w:pPr>
              <w:widowControl w:val="0"/>
              <w:tabs>
                <w:tab w:val="left" w:pos="228"/>
              </w:tabs>
              <w:rPr>
                <w:bCs/>
                <w:sz w:val="20"/>
                <w:lang w:val="sr-Latn-RS"/>
              </w:rPr>
            </w:pPr>
          </w:p>
        </w:tc>
        <w:tc>
          <w:tcPr>
            <w:tcW w:w="953" w:type="dxa"/>
            <w:vAlign w:val="center"/>
          </w:tcPr>
          <w:p w14:paraId="0B97DF18" w14:textId="1147948A" w:rsidR="005A135E" w:rsidRPr="006F38CF" w:rsidRDefault="008F1B0E" w:rsidP="00F64B5D">
            <w:pPr>
              <w:jc w:val="center"/>
              <w:rPr>
                <w:b/>
                <w:color w:val="000000"/>
                <w:szCs w:val="22"/>
              </w:rPr>
            </w:pPr>
            <w:r>
              <w:rPr>
                <w:b/>
                <w:color w:val="000000"/>
                <w:szCs w:val="22"/>
              </w:rPr>
              <w:t>2 weeks</w:t>
            </w:r>
          </w:p>
        </w:tc>
        <w:tc>
          <w:tcPr>
            <w:tcW w:w="669" w:type="dxa"/>
            <w:vAlign w:val="center"/>
          </w:tcPr>
          <w:p w14:paraId="5C5652A4" w14:textId="77777777" w:rsidR="005A135E" w:rsidRPr="006F38CF" w:rsidRDefault="005A135E" w:rsidP="00F64B5D">
            <w:pPr>
              <w:jc w:val="center"/>
              <w:rPr>
                <w:b/>
                <w:color w:val="000000"/>
                <w:szCs w:val="22"/>
              </w:rPr>
            </w:pPr>
          </w:p>
        </w:tc>
        <w:tc>
          <w:tcPr>
            <w:tcW w:w="670" w:type="dxa"/>
            <w:vAlign w:val="center"/>
          </w:tcPr>
          <w:p w14:paraId="76AD3CE2" w14:textId="77777777" w:rsidR="005A135E" w:rsidRPr="006F38CF" w:rsidRDefault="005A135E" w:rsidP="00F64B5D">
            <w:pPr>
              <w:jc w:val="center"/>
              <w:rPr>
                <w:b/>
                <w:color w:val="000000"/>
                <w:szCs w:val="22"/>
              </w:rPr>
            </w:pPr>
          </w:p>
        </w:tc>
        <w:tc>
          <w:tcPr>
            <w:tcW w:w="669" w:type="dxa"/>
            <w:vAlign w:val="center"/>
          </w:tcPr>
          <w:p w14:paraId="6F05AC19" w14:textId="77777777" w:rsidR="005A135E" w:rsidRPr="006F38CF" w:rsidRDefault="005A135E" w:rsidP="00F64B5D">
            <w:pPr>
              <w:jc w:val="center"/>
              <w:rPr>
                <w:b/>
                <w:color w:val="000000"/>
                <w:szCs w:val="22"/>
              </w:rPr>
            </w:pPr>
          </w:p>
        </w:tc>
        <w:tc>
          <w:tcPr>
            <w:tcW w:w="670" w:type="dxa"/>
            <w:vAlign w:val="center"/>
          </w:tcPr>
          <w:p w14:paraId="47A840FB" w14:textId="77777777" w:rsidR="005A135E" w:rsidRPr="006F38CF" w:rsidRDefault="005A135E" w:rsidP="00F64B5D">
            <w:pPr>
              <w:jc w:val="center"/>
              <w:rPr>
                <w:b/>
                <w:color w:val="000000"/>
                <w:szCs w:val="22"/>
              </w:rPr>
            </w:pPr>
          </w:p>
        </w:tc>
        <w:tc>
          <w:tcPr>
            <w:tcW w:w="669" w:type="dxa"/>
            <w:vAlign w:val="center"/>
          </w:tcPr>
          <w:p w14:paraId="1CD1A771" w14:textId="77777777" w:rsidR="005A135E" w:rsidRPr="006F38CF" w:rsidRDefault="005A135E" w:rsidP="00F64B5D">
            <w:pPr>
              <w:jc w:val="center"/>
              <w:rPr>
                <w:b/>
                <w:color w:val="000000"/>
                <w:szCs w:val="22"/>
              </w:rPr>
            </w:pPr>
          </w:p>
        </w:tc>
        <w:tc>
          <w:tcPr>
            <w:tcW w:w="670" w:type="dxa"/>
            <w:vAlign w:val="center"/>
          </w:tcPr>
          <w:p w14:paraId="32114DC1" w14:textId="66671E08" w:rsidR="005A135E" w:rsidRPr="006F38CF" w:rsidRDefault="008F1B0E" w:rsidP="00F64B5D">
            <w:pPr>
              <w:jc w:val="center"/>
              <w:rPr>
                <w:b/>
                <w:color w:val="000000"/>
                <w:szCs w:val="22"/>
              </w:rPr>
            </w:pPr>
            <w:r>
              <w:rPr>
                <w:b/>
                <w:color w:val="000000"/>
                <w:szCs w:val="22"/>
              </w:rPr>
              <w:t>x</w:t>
            </w:r>
          </w:p>
        </w:tc>
        <w:tc>
          <w:tcPr>
            <w:tcW w:w="669" w:type="dxa"/>
            <w:vAlign w:val="center"/>
          </w:tcPr>
          <w:p w14:paraId="5CE0A553" w14:textId="77777777" w:rsidR="005A135E" w:rsidRPr="006F38CF" w:rsidRDefault="005A135E" w:rsidP="00F64B5D">
            <w:pPr>
              <w:jc w:val="center"/>
              <w:rPr>
                <w:b/>
                <w:color w:val="000000"/>
                <w:szCs w:val="22"/>
              </w:rPr>
            </w:pPr>
          </w:p>
        </w:tc>
        <w:tc>
          <w:tcPr>
            <w:tcW w:w="670" w:type="dxa"/>
            <w:vAlign w:val="center"/>
          </w:tcPr>
          <w:p w14:paraId="3133548B" w14:textId="77777777" w:rsidR="005A135E" w:rsidRPr="006F38CF" w:rsidRDefault="005A135E" w:rsidP="00F64B5D">
            <w:pPr>
              <w:jc w:val="center"/>
              <w:rPr>
                <w:b/>
                <w:color w:val="000000"/>
                <w:szCs w:val="22"/>
              </w:rPr>
            </w:pPr>
          </w:p>
        </w:tc>
        <w:tc>
          <w:tcPr>
            <w:tcW w:w="669" w:type="dxa"/>
            <w:vAlign w:val="center"/>
          </w:tcPr>
          <w:p w14:paraId="193F27D9" w14:textId="77777777" w:rsidR="005A135E" w:rsidRPr="006F38CF" w:rsidRDefault="005A135E" w:rsidP="00F64B5D">
            <w:pPr>
              <w:jc w:val="center"/>
              <w:rPr>
                <w:b/>
                <w:color w:val="000000"/>
                <w:szCs w:val="22"/>
              </w:rPr>
            </w:pPr>
          </w:p>
        </w:tc>
        <w:tc>
          <w:tcPr>
            <w:tcW w:w="670" w:type="dxa"/>
            <w:vAlign w:val="center"/>
          </w:tcPr>
          <w:p w14:paraId="26E87106" w14:textId="77777777" w:rsidR="005A135E" w:rsidRPr="006F38CF" w:rsidRDefault="005A135E" w:rsidP="00F64B5D">
            <w:pPr>
              <w:jc w:val="center"/>
              <w:rPr>
                <w:b/>
                <w:color w:val="000000"/>
                <w:szCs w:val="22"/>
              </w:rPr>
            </w:pPr>
          </w:p>
        </w:tc>
        <w:tc>
          <w:tcPr>
            <w:tcW w:w="669" w:type="dxa"/>
            <w:vAlign w:val="center"/>
          </w:tcPr>
          <w:p w14:paraId="3E44A7B4" w14:textId="77777777" w:rsidR="005A135E" w:rsidRPr="006F38CF" w:rsidRDefault="005A135E" w:rsidP="00F64B5D">
            <w:pPr>
              <w:jc w:val="center"/>
              <w:rPr>
                <w:b/>
                <w:color w:val="000000"/>
                <w:szCs w:val="22"/>
              </w:rPr>
            </w:pPr>
          </w:p>
        </w:tc>
        <w:tc>
          <w:tcPr>
            <w:tcW w:w="670" w:type="dxa"/>
            <w:vAlign w:val="center"/>
          </w:tcPr>
          <w:p w14:paraId="6AE28AE4" w14:textId="77777777" w:rsidR="005A135E" w:rsidRPr="006F38CF" w:rsidRDefault="005A135E" w:rsidP="00F64B5D">
            <w:pPr>
              <w:jc w:val="center"/>
              <w:rPr>
                <w:b/>
                <w:color w:val="000000"/>
                <w:szCs w:val="22"/>
              </w:rPr>
            </w:pPr>
          </w:p>
        </w:tc>
      </w:tr>
      <w:tr w:rsidR="005A135E" w:rsidRPr="006F38CF" w14:paraId="78FD9E11" w14:textId="77777777" w:rsidTr="005147E7">
        <w:trPr>
          <w:cantSplit/>
          <w:trHeight w:val="289"/>
          <w:jc w:val="center"/>
        </w:trPr>
        <w:tc>
          <w:tcPr>
            <w:tcW w:w="830" w:type="dxa"/>
            <w:vAlign w:val="center"/>
          </w:tcPr>
          <w:p w14:paraId="52244D06" w14:textId="1CB4D65A" w:rsidR="005A135E" w:rsidRPr="00B86B98" w:rsidRDefault="00561FC2" w:rsidP="00F64B5D">
            <w:pPr>
              <w:tabs>
                <w:tab w:val="left" w:pos="397"/>
              </w:tabs>
              <w:ind w:left="397" w:hanging="397"/>
              <w:jc w:val="center"/>
              <w:rPr>
                <w:b/>
                <w:sz w:val="20"/>
                <w:lang w:val="sr-Latn-RS"/>
              </w:rPr>
            </w:pPr>
            <w:r w:rsidRPr="00F61B93">
              <w:rPr>
                <w:b/>
                <w:sz w:val="20"/>
                <w:lang w:val="sr-Latn-RS"/>
              </w:rPr>
              <w:t>a.19.5</w:t>
            </w:r>
          </w:p>
        </w:tc>
        <w:tc>
          <w:tcPr>
            <w:tcW w:w="4819" w:type="dxa"/>
            <w:vAlign w:val="center"/>
          </w:tcPr>
          <w:p w14:paraId="3DFA0216" w14:textId="77777777" w:rsidR="00B64C54" w:rsidRPr="00F61B93" w:rsidRDefault="00B64C54" w:rsidP="00B64C54">
            <w:pPr>
              <w:widowControl w:val="0"/>
              <w:tabs>
                <w:tab w:val="left" w:pos="228"/>
              </w:tabs>
              <w:rPr>
                <w:bCs/>
                <w:sz w:val="20"/>
                <w:lang w:val="sr-Latn-RS"/>
              </w:rPr>
            </w:pPr>
            <w:r w:rsidRPr="00F61B93">
              <w:rPr>
                <w:bCs/>
                <w:sz w:val="20"/>
                <w:lang w:val="sr-Latn-RS"/>
              </w:rPr>
              <w:t>Provera isporučenih rezultata projekta u skladu sa definisanim standardima kvaliteta.</w:t>
            </w:r>
          </w:p>
          <w:p w14:paraId="3B2EC921" w14:textId="77777777" w:rsidR="00B64C54" w:rsidRDefault="00B64C54" w:rsidP="00B64C54">
            <w:pPr>
              <w:widowControl w:val="0"/>
              <w:tabs>
                <w:tab w:val="left" w:pos="228"/>
              </w:tabs>
              <w:rPr>
                <w:bCs/>
                <w:sz w:val="20"/>
                <w:lang w:val="sr-Latn-RS"/>
              </w:rPr>
            </w:pPr>
            <w:r w:rsidRPr="00F61B93">
              <w:rPr>
                <w:bCs/>
                <w:sz w:val="20"/>
                <w:lang w:val="sr-Latn-RS"/>
              </w:rPr>
              <w:t>Upoređivanje isporučenih rezultata sa postavljenim zahtevima i specifikacijama.</w:t>
            </w:r>
          </w:p>
          <w:p w14:paraId="55ABC1DC" w14:textId="77777777" w:rsidR="005A135E" w:rsidRPr="00B86B98" w:rsidRDefault="005A135E" w:rsidP="00EB1AD1">
            <w:pPr>
              <w:widowControl w:val="0"/>
              <w:tabs>
                <w:tab w:val="left" w:pos="228"/>
              </w:tabs>
              <w:rPr>
                <w:bCs/>
                <w:sz w:val="20"/>
                <w:lang w:val="sr-Latn-RS"/>
              </w:rPr>
            </w:pPr>
          </w:p>
        </w:tc>
        <w:tc>
          <w:tcPr>
            <w:tcW w:w="953" w:type="dxa"/>
            <w:vAlign w:val="center"/>
          </w:tcPr>
          <w:p w14:paraId="3938F73B" w14:textId="245E9DEA" w:rsidR="005A135E" w:rsidRPr="006F38CF" w:rsidRDefault="00AD18AC" w:rsidP="00F64B5D">
            <w:pPr>
              <w:jc w:val="center"/>
              <w:rPr>
                <w:b/>
                <w:color w:val="000000"/>
                <w:szCs w:val="22"/>
              </w:rPr>
            </w:pPr>
            <w:r>
              <w:rPr>
                <w:b/>
                <w:color w:val="000000"/>
                <w:szCs w:val="22"/>
              </w:rPr>
              <w:t>2 weeks</w:t>
            </w:r>
          </w:p>
        </w:tc>
        <w:tc>
          <w:tcPr>
            <w:tcW w:w="669" w:type="dxa"/>
            <w:vAlign w:val="center"/>
          </w:tcPr>
          <w:p w14:paraId="597151E6" w14:textId="77777777" w:rsidR="005A135E" w:rsidRPr="006F38CF" w:rsidRDefault="005A135E" w:rsidP="00F64B5D">
            <w:pPr>
              <w:jc w:val="center"/>
              <w:rPr>
                <w:b/>
                <w:color w:val="000000"/>
                <w:szCs w:val="22"/>
              </w:rPr>
            </w:pPr>
          </w:p>
        </w:tc>
        <w:tc>
          <w:tcPr>
            <w:tcW w:w="670" w:type="dxa"/>
            <w:vAlign w:val="center"/>
          </w:tcPr>
          <w:p w14:paraId="6B5FB89F" w14:textId="77777777" w:rsidR="005A135E" w:rsidRPr="006F38CF" w:rsidRDefault="005A135E" w:rsidP="00F64B5D">
            <w:pPr>
              <w:jc w:val="center"/>
              <w:rPr>
                <w:b/>
                <w:color w:val="000000"/>
                <w:szCs w:val="22"/>
              </w:rPr>
            </w:pPr>
          </w:p>
        </w:tc>
        <w:tc>
          <w:tcPr>
            <w:tcW w:w="669" w:type="dxa"/>
            <w:vAlign w:val="center"/>
          </w:tcPr>
          <w:p w14:paraId="523AA452" w14:textId="77777777" w:rsidR="005A135E" w:rsidRPr="006F38CF" w:rsidRDefault="005A135E" w:rsidP="00F64B5D">
            <w:pPr>
              <w:jc w:val="center"/>
              <w:rPr>
                <w:b/>
                <w:color w:val="000000"/>
                <w:szCs w:val="22"/>
              </w:rPr>
            </w:pPr>
          </w:p>
        </w:tc>
        <w:tc>
          <w:tcPr>
            <w:tcW w:w="670" w:type="dxa"/>
            <w:vAlign w:val="center"/>
          </w:tcPr>
          <w:p w14:paraId="2EBEC1AB" w14:textId="77777777" w:rsidR="005A135E" w:rsidRPr="006F38CF" w:rsidRDefault="005A135E" w:rsidP="00F64B5D">
            <w:pPr>
              <w:jc w:val="center"/>
              <w:rPr>
                <w:b/>
                <w:color w:val="000000"/>
                <w:szCs w:val="22"/>
              </w:rPr>
            </w:pPr>
          </w:p>
        </w:tc>
        <w:tc>
          <w:tcPr>
            <w:tcW w:w="669" w:type="dxa"/>
            <w:vAlign w:val="center"/>
          </w:tcPr>
          <w:p w14:paraId="67189BD4" w14:textId="77777777" w:rsidR="005A135E" w:rsidRPr="006F38CF" w:rsidRDefault="005A135E" w:rsidP="00F64B5D">
            <w:pPr>
              <w:jc w:val="center"/>
              <w:rPr>
                <w:b/>
                <w:color w:val="000000"/>
                <w:szCs w:val="22"/>
              </w:rPr>
            </w:pPr>
          </w:p>
        </w:tc>
        <w:tc>
          <w:tcPr>
            <w:tcW w:w="670" w:type="dxa"/>
            <w:vAlign w:val="center"/>
          </w:tcPr>
          <w:p w14:paraId="361F04A2" w14:textId="2D842816" w:rsidR="005A135E" w:rsidRPr="006F38CF" w:rsidRDefault="00AD18AC" w:rsidP="00F64B5D">
            <w:pPr>
              <w:jc w:val="center"/>
              <w:rPr>
                <w:b/>
                <w:color w:val="000000"/>
                <w:szCs w:val="22"/>
              </w:rPr>
            </w:pPr>
            <w:r>
              <w:rPr>
                <w:b/>
                <w:color w:val="000000"/>
                <w:szCs w:val="22"/>
              </w:rPr>
              <w:t>x</w:t>
            </w:r>
          </w:p>
        </w:tc>
        <w:tc>
          <w:tcPr>
            <w:tcW w:w="669" w:type="dxa"/>
            <w:vAlign w:val="center"/>
          </w:tcPr>
          <w:p w14:paraId="5F0194EA" w14:textId="77777777" w:rsidR="005A135E" w:rsidRPr="006F38CF" w:rsidRDefault="005A135E" w:rsidP="00F64B5D">
            <w:pPr>
              <w:jc w:val="center"/>
              <w:rPr>
                <w:b/>
                <w:color w:val="000000"/>
                <w:szCs w:val="22"/>
              </w:rPr>
            </w:pPr>
          </w:p>
        </w:tc>
        <w:tc>
          <w:tcPr>
            <w:tcW w:w="670" w:type="dxa"/>
            <w:vAlign w:val="center"/>
          </w:tcPr>
          <w:p w14:paraId="5ABABB95" w14:textId="77777777" w:rsidR="005A135E" w:rsidRPr="006F38CF" w:rsidRDefault="005A135E" w:rsidP="00F64B5D">
            <w:pPr>
              <w:jc w:val="center"/>
              <w:rPr>
                <w:b/>
                <w:color w:val="000000"/>
                <w:szCs w:val="22"/>
              </w:rPr>
            </w:pPr>
          </w:p>
        </w:tc>
        <w:tc>
          <w:tcPr>
            <w:tcW w:w="669" w:type="dxa"/>
            <w:vAlign w:val="center"/>
          </w:tcPr>
          <w:p w14:paraId="48BB3685" w14:textId="77777777" w:rsidR="005A135E" w:rsidRPr="006F38CF" w:rsidRDefault="005A135E" w:rsidP="00F64B5D">
            <w:pPr>
              <w:jc w:val="center"/>
              <w:rPr>
                <w:b/>
                <w:color w:val="000000"/>
                <w:szCs w:val="22"/>
              </w:rPr>
            </w:pPr>
          </w:p>
        </w:tc>
        <w:tc>
          <w:tcPr>
            <w:tcW w:w="670" w:type="dxa"/>
            <w:vAlign w:val="center"/>
          </w:tcPr>
          <w:p w14:paraId="51275BAA" w14:textId="77777777" w:rsidR="005A135E" w:rsidRPr="006F38CF" w:rsidRDefault="005A135E" w:rsidP="00F64B5D">
            <w:pPr>
              <w:jc w:val="center"/>
              <w:rPr>
                <w:b/>
                <w:color w:val="000000"/>
                <w:szCs w:val="22"/>
              </w:rPr>
            </w:pPr>
          </w:p>
        </w:tc>
        <w:tc>
          <w:tcPr>
            <w:tcW w:w="669" w:type="dxa"/>
            <w:vAlign w:val="center"/>
          </w:tcPr>
          <w:p w14:paraId="6DF4704E" w14:textId="77777777" w:rsidR="005A135E" w:rsidRPr="006F38CF" w:rsidRDefault="005A135E" w:rsidP="00F64B5D">
            <w:pPr>
              <w:jc w:val="center"/>
              <w:rPr>
                <w:b/>
                <w:color w:val="000000"/>
                <w:szCs w:val="22"/>
              </w:rPr>
            </w:pPr>
          </w:p>
        </w:tc>
        <w:tc>
          <w:tcPr>
            <w:tcW w:w="670" w:type="dxa"/>
            <w:vAlign w:val="center"/>
          </w:tcPr>
          <w:p w14:paraId="55856196" w14:textId="77777777" w:rsidR="005A135E" w:rsidRPr="006F38CF" w:rsidRDefault="005A135E" w:rsidP="00F64B5D">
            <w:pPr>
              <w:jc w:val="center"/>
              <w:rPr>
                <w:b/>
                <w:color w:val="000000"/>
                <w:szCs w:val="22"/>
              </w:rPr>
            </w:pPr>
          </w:p>
        </w:tc>
      </w:tr>
      <w:tr w:rsidR="005A135E" w:rsidRPr="006F38CF" w14:paraId="242ECF42" w14:textId="77777777" w:rsidTr="005147E7">
        <w:trPr>
          <w:cantSplit/>
          <w:trHeight w:val="289"/>
          <w:jc w:val="center"/>
        </w:trPr>
        <w:tc>
          <w:tcPr>
            <w:tcW w:w="830" w:type="dxa"/>
            <w:vAlign w:val="center"/>
          </w:tcPr>
          <w:p w14:paraId="550702E2" w14:textId="7B74F9AF" w:rsidR="005A135E" w:rsidRPr="00B86B98" w:rsidRDefault="00D064F3" w:rsidP="00F64B5D">
            <w:pPr>
              <w:tabs>
                <w:tab w:val="left" w:pos="397"/>
              </w:tabs>
              <w:ind w:left="397" w:hanging="397"/>
              <w:jc w:val="center"/>
              <w:rPr>
                <w:b/>
                <w:sz w:val="20"/>
                <w:lang w:val="sr-Latn-RS"/>
              </w:rPr>
            </w:pPr>
            <w:r w:rsidRPr="00247E9F">
              <w:rPr>
                <w:b/>
                <w:bCs/>
                <w:sz w:val="20"/>
                <w:lang w:val="sr-Latn-RS"/>
              </w:rPr>
              <w:t>a.</w:t>
            </w:r>
            <w:r>
              <w:rPr>
                <w:b/>
                <w:bCs/>
                <w:sz w:val="20"/>
                <w:lang w:val="sr-Latn-RS"/>
              </w:rPr>
              <w:t>20</w:t>
            </w:r>
            <w:r w:rsidRPr="00247E9F">
              <w:rPr>
                <w:b/>
                <w:bCs/>
                <w:sz w:val="20"/>
                <w:lang w:val="sr-Latn-RS"/>
              </w:rPr>
              <w:t>.</w:t>
            </w:r>
          </w:p>
        </w:tc>
        <w:tc>
          <w:tcPr>
            <w:tcW w:w="4819" w:type="dxa"/>
            <w:vAlign w:val="center"/>
          </w:tcPr>
          <w:p w14:paraId="45F4F9E6" w14:textId="77777777" w:rsidR="007103DC" w:rsidRPr="00247E9F" w:rsidRDefault="007103DC" w:rsidP="007103DC">
            <w:pPr>
              <w:widowControl w:val="0"/>
              <w:tabs>
                <w:tab w:val="left" w:pos="228"/>
              </w:tabs>
              <w:rPr>
                <w:sz w:val="20"/>
                <w:lang w:val="sr-Latn-RS"/>
              </w:rPr>
            </w:pPr>
            <w:r w:rsidRPr="00247E9F">
              <w:rPr>
                <w:sz w:val="20"/>
                <w:lang w:val="sr-Latn-RS"/>
              </w:rPr>
              <w:t>Upravljanje projektom.</w:t>
            </w:r>
          </w:p>
          <w:p w14:paraId="09067F35" w14:textId="77777777" w:rsidR="005A135E" w:rsidRPr="00B86B98" w:rsidRDefault="005A135E" w:rsidP="00EB1AD1">
            <w:pPr>
              <w:widowControl w:val="0"/>
              <w:tabs>
                <w:tab w:val="left" w:pos="228"/>
              </w:tabs>
              <w:rPr>
                <w:bCs/>
                <w:sz w:val="20"/>
                <w:lang w:val="sr-Latn-RS"/>
              </w:rPr>
            </w:pPr>
          </w:p>
        </w:tc>
        <w:tc>
          <w:tcPr>
            <w:tcW w:w="953" w:type="dxa"/>
            <w:vAlign w:val="center"/>
          </w:tcPr>
          <w:p w14:paraId="594AC555" w14:textId="659F5F6E" w:rsidR="005A135E" w:rsidRPr="006F38CF" w:rsidRDefault="00E8733B" w:rsidP="00F64B5D">
            <w:pPr>
              <w:jc w:val="center"/>
              <w:rPr>
                <w:b/>
                <w:color w:val="000000"/>
                <w:szCs w:val="22"/>
              </w:rPr>
            </w:pPr>
            <w:r>
              <w:rPr>
                <w:b/>
                <w:color w:val="000000"/>
                <w:szCs w:val="22"/>
              </w:rPr>
              <w:t>12 weeks</w:t>
            </w:r>
          </w:p>
        </w:tc>
        <w:tc>
          <w:tcPr>
            <w:tcW w:w="669" w:type="dxa"/>
            <w:vAlign w:val="center"/>
          </w:tcPr>
          <w:p w14:paraId="248126BF" w14:textId="5D7E321D" w:rsidR="005A135E" w:rsidRPr="006F38CF" w:rsidRDefault="00E8733B" w:rsidP="00F64B5D">
            <w:pPr>
              <w:jc w:val="center"/>
              <w:rPr>
                <w:b/>
                <w:color w:val="000000"/>
                <w:szCs w:val="22"/>
              </w:rPr>
            </w:pPr>
            <w:r>
              <w:rPr>
                <w:b/>
                <w:color w:val="000000"/>
                <w:szCs w:val="22"/>
              </w:rPr>
              <w:t>x</w:t>
            </w:r>
          </w:p>
        </w:tc>
        <w:tc>
          <w:tcPr>
            <w:tcW w:w="670" w:type="dxa"/>
            <w:vAlign w:val="center"/>
          </w:tcPr>
          <w:p w14:paraId="09B83133" w14:textId="213F104B" w:rsidR="005A135E" w:rsidRPr="006F38CF" w:rsidRDefault="00E8733B" w:rsidP="00F64B5D">
            <w:pPr>
              <w:jc w:val="center"/>
              <w:rPr>
                <w:b/>
                <w:color w:val="000000"/>
                <w:szCs w:val="22"/>
              </w:rPr>
            </w:pPr>
            <w:r>
              <w:rPr>
                <w:b/>
                <w:color w:val="000000"/>
                <w:szCs w:val="22"/>
              </w:rPr>
              <w:t>x</w:t>
            </w:r>
          </w:p>
        </w:tc>
        <w:tc>
          <w:tcPr>
            <w:tcW w:w="669" w:type="dxa"/>
            <w:vAlign w:val="center"/>
          </w:tcPr>
          <w:p w14:paraId="7A4433C3" w14:textId="468D6FB7" w:rsidR="005A135E" w:rsidRPr="006F38CF" w:rsidRDefault="00E8733B" w:rsidP="00F64B5D">
            <w:pPr>
              <w:jc w:val="center"/>
              <w:rPr>
                <w:b/>
                <w:color w:val="000000"/>
                <w:szCs w:val="22"/>
              </w:rPr>
            </w:pPr>
            <w:r>
              <w:rPr>
                <w:b/>
                <w:color w:val="000000"/>
                <w:szCs w:val="22"/>
              </w:rPr>
              <w:t>x</w:t>
            </w:r>
          </w:p>
        </w:tc>
        <w:tc>
          <w:tcPr>
            <w:tcW w:w="670" w:type="dxa"/>
            <w:vAlign w:val="center"/>
          </w:tcPr>
          <w:p w14:paraId="2582AF8F" w14:textId="42EF2EBB" w:rsidR="005A135E" w:rsidRPr="006F38CF" w:rsidRDefault="00E8733B" w:rsidP="00F64B5D">
            <w:pPr>
              <w:jc w:val="center"/>
              <w:rPr>
                <w:b/>
                <w:color w:val="000000"/>
                <w:szCs w:val="22"/>
              </w:rPr>
            </w:pPr>
            <w:r>
              <w:rPr>
                <w:b/>
                <w:color w:val="000000"/>
                <w:szCs w:val="22"/>
              </w:rPr>
              <w:t>x</w:t>
            </w:r>
          </w:p>
        </w:tc>
        <w:tc>
          <w:tcPr>
            <w:tcW w:w="669" w:type="dxa"/>
            <w:vAlign w:val="center"/>
          </w:tcPr>
          <w:p w14:paraId="2195D432" w14:textId="7FFFFEF9" w:rsidR="005A135E" w:rsidRPr="006F38CF" w:rsidRDefault="00E8733B" w:rsidP="00F64B5D">
            <w:pPr>
              <w:jc w:val="center"/>
              <w:rPr>
                <w:b/>
                <w:color w:val="000000"/>
                <w:szCs w:val="22"/>
              </w:rPr>
            </w:pPr>
            <w:r>
              <w:rPr>
                <w:b/>
                <w:color w:val="000000"/>
                <w:szCs w:val="22"/>
              </w:rPr>
              <w:t>x</w:t>
            </w:r>
          </w:p>
        </w:tc>
        <w:tc>
          <w:tcPr>
            <w:tcW w:w="670" w:type="dxa"/>
            <w:vAlign w:val="center"/>
          </w:tcPr>
          <w:p w14:paraId="0BFA5470" w14:textId="62190472" w:rsidR="005A135E" w:rsidRPr="006F38CF" w:rsidRDefault="00E8733B" w:rsidP="00F64B5D">
            <w:pPr>
              <w:jc w:val="center"/>
              <w:rPr>
                <w:b/>
                <w:color w:val="000000"/>
                <w:szCs w:val="22"/>
              </w:rPr>
            </w:pPr>
            <w:r>
              <w:rPr>
                <w:b/>
                <w:color w:val="000000"/>
                <w:szCs w:val="22"/>
              </w:rPr>
              <w:t>x</w:t>
            </w:r>
          </w:p>
        </w:tc>
        <w:tc>
          <w:tcPr>
            <w:tcW w:w="669" w:type="dxa"/>
            <w:vAlign w:val="center"/>
          </w:tcPr>
          <w:p w14:paraId="1D861119" w14:textId="3D10C0BF" w:rsidR="005A135E" w:rsidRPr="006F38CF" w:rsidRDefault="00E8733B" w:rsidP="00F64B5D">
            <w:pPr>
              <w:jc w:val="center"/>
              <w:rPr>
                <w:b/>
                <w:color w:val="000000"/>
                <w:szCs w:val="22"/>
              </w:rPr>
            </w:pPr>
            <w:r>
              <w:rPr>
                <w:b/>
                <w:color w:val="000000"/>
                <w:szCs w:val="22"/>
              </w:rPr>
              <w:t>x</w:t>
            </w:r>
          </w:p>
        </w:tc>
        <w:tc>
          <w:tcPr>
            <w:tcW w:w="670" w:type="dxa"/>
            <w:vAlign w:val="center"/>
          </w:tcPr>
          <w:p w14:paraId="3B4ABFB4" w14:textId="59738301" w:rsidR="005A135E" w:rsidRPr="006F38CF" w:rsidRDefault="00E8733B" w:rsidP="00F64B5D">
            <w:pPr>
              <w:jc w:val="center"/>
              <w:rPr>
                <w:b/>
                <w:color w:val="000000"/>
                <w:szCs w:val="22"/>
              </w:rPr>
            </w:pPr>
            <w:r>
              <w:rPr>
                <w:b/>
                <w:color w:val="000000"/>
                <w:szCs w:val="22"/>
              </w:rPr>
              <w:t>x</w:t>
            </w:r>
          </w:p>
        </w:tc>
        <w:tc>
          <w:tcPr>
            <w:tcW w:w="669" w:type="dxa"/>
            <w:vAlign w:val="center"/>
          </w:tcPr>
          <w:p w14:paraId="3DA92B24" w14:textId="391C7A1E" w:rsidR="005A135E" w:rsidRPr="006F38CF" w:rsidRDefault="00E8733B" w:rsidP="00F64B5D">
            <w:pPr>
              <w:jc w:val="center"/>
              <w:rPr>
                <w:b/>
                <w:color w:val="000000"/>
                <w:szCs w:val="22"/>
              </w:rPr>
            </w:pPr>
            <w:r>
              <w:rPr>
                <w:b/>
                <w:color w:val="000000"/>
                <w:szCs w:val="22"/>
              </w:rPr>
              <w:t>x</w:t>
            </w:r>
          </w:p>
        </w:tc>
        <w:tc>
          <w:tcPr>
            <w:tcW w:w="670" w:type="dxa"/>
            <w:vAlign w:val="center"/>
          </w:tcPr>
          <w:p w14:paraId="1DE8DA40" w14:textId="2BAF4C1E" w:rsidR="005A135E" w:rsidRPr="006F38CF" w:rsidRDefault="00E8733B" w:rsidP="00F64B5D">
            <w:pPr>
              <w:jc w:val="center"/>
              <w:rPr>
                <w:b/>
                <w:color w:val="000000"/>
                <w:szCs w:val="22"/>
              </w:rPr>
            </w:pPr>
            <w:r>
              <w:rPr>
                <w:b/>
                <w:color w:val="000000"/>
                <w:szCs w:val="22"/>
              </w:rPr>
              <w:t>x</w:t>
            </w:r>
          </w:p>
        </w:tc>
        <w:tc>
          <w:tcPr>
            <w:tcW w:w="669" w:type="dxa"/>
            <w:vAlign w:val="center"/>
          </w:tcPr>
          <w:p w14:paraId="09097862" w14:textId="69107C62" w:rsidR="005A135E" w:rsidRPr="006F38CF" w:rsidRDefault="00E8733B" w:rsidP="00F64B5D">
            <w:pPr>
              <w:jc w:val="center"/>
              <w:rPr>
                <w:b/>
                <w:color w:val="000000"/>
                <w:szCs w:val="22"/>
              </w:rPr>
            </w:pPr>
            <w:r>
              <w:rPr>
                <w:b/>
                <w:color w:val="000000"/>
                <w:szCs w:val="22"/>
              </w:rPr>
              <w:t>x</w:t>
            </w:r>
          </w:p>
        </w:tc>
        <w:tc>
          <w:tcPr>
            <w:tcW w:w="670" w:type="dxa"/>
            <w:vAlign w:val="center"/>
          </w:tcPr>
          <w:p w14:paraId="4B5C04BE" w14:textId="379D4571" w:rsidR="005A135E" w:rsidRPr="006F38CF" w:rsidRDefault="00E8733B" w:rsidP="00F64B5D">
            <w:pPr>
              <w:jc w:val="center"/>
              <w:rPr>
                <w:b/>
                <w:color w:val="000000"/>
                <w:szCs w:val="22"/>
              </w:rPr>
            </w:pPr>
            <w:r>
              <w:rPr>
                <w:b/>
                <w:color w:val="000000"/>
                <w:szCs w:val="22"/>
              </w:rPr>
              <w:t>x</w:t>
            </w:r>
          </w:p>
        </w:tc>
      </w:tr>
      <w:tr w:rsidR="00E8733B" w:rsidRPr="006F38CF" w14:paraId="56A07443" w14:textId="77777777" w:rsidTr="005147E7">
        <w:trPr>
          <w:cantSplit/>
          <w:trHeight w:val="289"/>
          <w:jc w:val="center"/>
        </w:trPr>
        <w:tc>
          <w:tcPr>
            <w:tcW w:w="830" w:type="dxa"/>
            <w:vAlign w:val="center"/>
          </w:tcPr>
          <w:p w14:paraId="5AF78175" w14:textId="29507C41" w:rsidR="00E8733B" w:rsidRPr="00B86B98" w:rsidRDefault="00E8733B" w:rsidP="00E8733B">
            <w:pPr>
              <w:tabs>
                <w:tab w:val="left" w:pos="397"/>
              </w:tabs>
              <w:ind w:left="397" w:hanging="397"/>
              <w:jc w:val="center"/>
              <w:rPr>
                <w:b/>
                <w:sz w:val="20"/>
                <w:lang w:val="sr-Latn-RS"/>
              </w:rPr>
            </w:pPr>
            <w:r w:rsidRPr="00247E9F">
              <w:rPr>
                <w:sz w:val="20"/>
                <w:lang w:val="sr-Latn-RS"/>
              </w:rPr>
              <w:lastRenderedPageBreak/>
              <w:t xml:space="preserve">   </w:t>
            </w:r>
            <w:r w:rsidRPr="00247E9F">
              <w:rPr>
                <w:b/>
                <w:bCs/>
                <w:sz w:val="20"/>
                <w:lang w:val="sr-Latn-RS"/>
              </w:rPr>
              <w:t>a.</w:t>
            </w:r>
            <w:r>
              <w:rPr>
                <w:b/>
                <w:bCs/>
                <w:sz w:val="20"/>
                <w:lang w:val="sr-Latn-RS"/>
              </w:rPr>
              <w:t>20</w:t>
            </w:r>
            <w:r w:rsidRPr="00247E9F">
              <w:rPr>
                <w:b/>
                <w:bCs/>
                <w:sz w:val="20"/>
                <w:lang w:val="sr-Latn-RS"/>
              </w:rPr>
              <w:t>.1.</w:t>
            </w:r>
          </w:p>
        </w:tc>
        <w:tc>
          <w:tcPr>
            <w:tcW w:w="4819" w:type="dxa"/>
            <w:vAlign w:val="center"/>
          </w:tcPr>
          <w:p w14:paraId="642E4C74" w14:textId="05875B9D" w:rsidR="00E8733B" w:rsidRPr="00B86B98" w:rsidRDefault="00E8733B" w:rsidP="00E8733B">
            <w:pPr>
              <w:widowControl w:val="0"/>
              <w:tabs>
                <w:tab w:val="left" w:pos="228"/>
              </w:tabs>
              <w:rPr>
                <w:bCs/>
                <w:sz w:val="20"/>
                <w:lang w:val="sr-Latn-RS"/>
              </w:rPr>
            </w:pPr>
            <w:r w:rsidRPr="00247E9F">
              <w:rPr>
                <w:bCs/>
                <w:iCs/>
                <w:sz w:val="20"/>
                <w:lang w:val="sr-Latn-RS"/>
              </w:rPr>
              <w:t>Sastanak sa upravnim odborom</w:t>
            </w:r>
          </w:p>
        </w:tc>
        <w:tc>
          <w:tcPr>
            <w:tcW w:w="953" w:type="dxa"/>
            <w:vAlign w:val="center"/>
          </w:tcPr>
          <w:p w14:paraId="5F37EE02" w14:textId="5FA3FF0D" w:rsidR="00E8733B" w:rsidRPr="006F38CF" w:rsidRDefault="00E8733B" w:rsidP="00E8733B">
            <w:pPr>
              <w:jc w:val="center"/>
              <w:rPr>
                <w:b/>
                <w:color w:val="000000"/>
                <w:szCs w:val="22"/>
              </w:rPr>
            </w:pPr>
            <w:r>
              <w:rPr>
                <w:b/>
                <w:color w:val="000000"/>
                <w:szCs w:val="22"/>
              </w:rPr>
              <w:t>1</w:t>
            </w:r>
            <w:r w:rsidR="00196C73">
              <w:rPr>
                <w:b/>
                <w:color w:val="000000"/>
                <w:szCs w:val="22"/>
              </w:rPr>
              <w:t>2</w:t>
            </w:r>
            <w:r>
              <w:rPr>
                <w:b/>
                <w:color w:val="000000"/>
                <w:szCs w:val="22"/>
              </w:rPr>
              <w:t xml:space="preserve"> week</w:t>
            </w:r>
            <w:r w:rsidR="00196C73">
              <w:rPr>
                <w:b/>
                <w:color w:val="000000"/>
                <w:szCs w:val="22"/>
              </w:rPr>
              <w:t>s</w:t>
            </w:r>
          </w:p>
        </w:tc>
        <w:tc>
          <w:tcPr>
            <w:tcW w:w="669" w:type="dxa"/>
            <w:vAlign w:val="center"/>
          </w:tcPr>
          <w:p w14:paraId="7FB2A3D4" w14:textId="01607BBB" w:rsidR="00E8733B" w:rsidRPr="006F38CF" w:rsidRDefault="00E8733B" w:rsidP="00E8733B">
            <w:pPr>
              <w:jc w:val="center"/>
              <w:rPr>
                <w:b/>
                <w:color w:val="000000"/>
                <w:szCs w:val="22"/>
              </w:rPr>
            </w:pPr>
            <w:r>
              <w:rPr>
                <w:b/>
                <w:color w:val="000000"/>
                <w:szCs w:val="22"/>
              </w:rPr>
              <w:t>x</w:t>
            </w:r>
          </w:p>
        </w:tc>
        <w:tc>
          <w:tcPr>
            <w:tcW w:w="670" w:type="dxa"/>
            <w:vAlign w:val="center"/>
          </w:tcPr>
          <w:p w14:paraId="03440BCF" w14:textId="6D7777FE" w:rsidR="00E8733B" w:rsidRPr="006F38CF" w:rsidRDefault="00E8733B" w:rsidP="00E8733B">
            <w:pPr>
              <w:jc w:val="center"/>
              <w:rPr>
                <w:b/>
                <w:color w:val="000000"/>
                <w:szCs w:val="22"/>
              </w:rPr>
            </w:pPr>
            <w:r>
              <w:rPr>
                <w:b/>
                <w:color w:val="000000"/>
                <w:szCs w:val="22"/>
              </w:rPr>
              <w:t>x</w:t>
            </w:r>
          </w:p>
        </w:tc>
        <w:tc>
          <w:tcPr>
            <w:tcW w:w="669" w:type="dxa"/>
            <w:vAlign w:val="center"/>
          </w:tcPr>
          <w:p w14:paraId="6485A730" w14:textId="1B433AEC" w:rsidR="00E8733B" w:rsidRPr="006F38CF" w:rsidRDefault="00E8733B" w:rsidP="00E8733B">
            <w:pPr>
              <w:jc w:val="center"/>
              <w:rPr>
                <w:b/>
                <w:color w:val="000000"/>
                <w:szCs w:val="22"/>
              </w:rPr>
            </w:pPr>
            <w:r>
              <w:rPr>
                <w:b/>
                <w:color w:val="000000"/>
                <w:szCs w:val="22"/>
              </w:rPr>
              <w:t>x</w:t>
            </w:r>
          </w:p>
        </w:tc>
        <w:tc>
          <w:tcPr>
            <w:tcW w:w="670" w:type="dxa"/>
            <w:vAlign w:val="center"/>
          </w:tcPr>
          <w:p w14:paraId="766BD5F8" w14:textId="7D38211C" w:rsidR="00E8733B" w:rsidRPr="006F38CF" w:rsidRDefault="00E8733B" w:rsidP="00E8733B">
            <w:pPr>
              <w:jc w:val="center"/>
              <w:rPr>
                <w:b/>
                <w:color w:val="000000"/>
                <w:szCs w:val="22"/>
              </w:rPr>
            </w:pPr>
            <w:r>
              <w:rPr>
                <w:b/>
                <w:color w:val="000000"/>
                <w:szCs w:val="22"/>
              </w:rPr>
              <w:t>x</w:t>
            </w:r>
          </w:p>
        </w:tc>
        <w:tc>
          <w:tcPr>
            <w:tcW w:w="669" w:type="dxa"/>
            <w:vAlign w:val="center"/>
          </w:tcPr>
          <w:p w14:paraId="21FC93C4" w14:textId="6D5B23E8" w:rsidR="00E8733B" w:rsidRPr="006F38CF" w:rsidRDefault="00E8733B" w:rsidP="00E8733B">
            <w:pPr>
              <w:jc w:val="center"/>
              <w:rPr>
                <w:b/>
                <w:color w:val="000000"/>
                <w:szCs w:val="22"/>
              </w:rPr>
            </w:pPr>
            <w:r>
              <w:rPr>
                <w:b/>
                <w:color w:val="000000"/>
                <w:szCs w:val="22"/>
              </w:rPr>
              <w:t>x</w:t>
            </w:r>
          </w:p>
        </w:tc>
        <w:tc>
          <w:tcPr>
            <w:tcW w:w="670" w:type="dxa"/>
            <w:vAlign w:val="center"/>
          </w:tcPr>
          <w:p w14:paraId="71BD85AA" w14:textId="5C7D7B7B" w:rsidR="00E8733B" w:rsidRPr="006F38CF" w:rsidRDefault="00E8733B" w:rsidP="00E8733B">
            <w:pPr>
              <w:jc w:val="center"/>
              <w:rPr>
                <w:b/>
                <w:color w:val="000000"/>
                <w:szCs w:val="22"/>
              </w:rPr>
            </w:pPr>
            <w:r>
              <w:rPr>
                <w:b/>
                <w:color w:val="000000"/>
                <w:szCs w:val="22"/>
              </w:rPr>
              <w:t>x</w:t>
            </w:r>
          </w:p>
        </w:tc>
        <w:tc>
          <w:tcPr>
            <w:tcW w:w="669" w:type="dxa"/>
            <w:vAlign w:val="center"/>
          </w:tcPr>
          <w:p w14:paraId="0EBDC532" w14:textId="54F715CB" w:rsidR="00E8733B" w:rsidRPr="006F38CF" w:rsidRDefault="00E8733B" w:rsidP="00E8733B">
            <w:pPr>
              <w:jc w:val="center"/>
              <w:rPr>
                <w:b/>
                <w:color w:val="000000"/>
                <w:szCs w:val="22"/>
              </w:rPr>
            </w:pPr>
            <w:r>
              <w:rPr>
                <w:b/>
                <w:color w:val="000000"/>
                <w:szCs w:val="22"/>
              </w:rPr>
              <w:t>x</w:t>
            </w:r>
          </w:p>
        </w:tc>
        <w:tc>
          <w:tcPr>
            <w:tcW w:w="670" w:type="dxa"/>
            <w:vAlign w:val="center"/>
          </w:tcPr>
          <w:p w14:paraId="2142BB26" w14:textId="260BED1B" w:rsidR="00E8733B" w:rsidRPr="006F38CF" w:rsidRDefault="00E8733B" w:rsidP="00E8733B">
            <w:pPr>
              <w:jc w:val="center"/>
              <w:rPr>
                <w:b/>
                <w:color w:val="000000"/>
                <w:szCs w:val="22"/>
              </w:rPr>
            </w:pPr>
            <w:r>
              <w:rPr>
                <w:b/>
                <w:color w:val="000000"/>
                <w:szCs w:val="22"/>
              </w:rPr>
              <w:t>x</w:t>
            </w:r>
          </w:p>
        </w:tc>
        <w:tc>
          <w:tcPr>
            <w:tcW w:w="669" w:type="dxa"/>
            <w:vAlign w:val="center"/>
          </w:tcPr>
          <w:p w14:paraId="18126C2F" w14:textId="3293EEEA" w:rsidR="00E8733B" w:rsidRPr="006F38CF" w:rsidRDefault="00E8733B" w:rsidP="00E8733B">
            <w:pPr>
              <w:jc w:val="center"/>
              <w:rPr>
                <w:b/>
                <w:color w:val="000000"/>
                <w:szCs w:val="22"/>
              </w:rPr>
            </w:pPr>
            <w:r>
              <w:rPr>
                <w:b/>
                <w:color w:val="000000"/>
                <w:szCs w:val="22"/>
              </w:rPr>
              <w:t>x</w:t>
            </w:r>
          </w:p>
        </w:tc>
        <w:tc>
          <w:tcPr>
            <w:tcW w:w="670" w:type="dxa"/>
            <w:vAlign w:val="center"/>
          </w:tcPr>
          <w:p w14:paraId="15CD1693" w14:textId="70415322" w:rsidR="00E8733B" w:rsidRPr="006F38CF" w:rsidRDefault="00E8733B" w:rsidP="00E8733B">
            <w:pPr>
              <w:jc w:val="center"/>
              <w:rPr>
                <w:b/>
                <w:color w:val="000000"/>
                <w:szCs w:val="22"/>
              </w:rPr>
            </w:pPr>
            <w:r>
              <w:rPr>
                <w:b/>
                <w:color w:val="000000"/>
                <w:szCs w:val="22"/>
              </w:rPr>
              <w:t>x</w:t>
            </w:r>
          </w:p>
        </w:tc>
        <w:tc>
          <w:tcPr>
            <w:tcW w:w="669" w:type="dxa"/>
            <w:vAlign w:val="center"/>
          </w:tcPr>
          <w:p w14:paraId="77E7D486" w14:textId="151F2E2C" w:rsidR="00E8733B" w:rsidRPr="006F38CF" w:rsidRDefault="00E8733B" w:rsidP="00E8733B">
            <w:pPr>
              <w:jc w:val="center"/>
              <w:rPr>
                <w:b/>
                <w:color w:val="000000"/>
                <w:szCs w:val="22"/>
              </w:rPr>
            </w:pPr>
            <w:r>
              <w:rPr>
                <w:b/>
                <w:color w:val="000000"/>
                <w:szCs w:val="22"/>
              </w:rPr>
              <w:t>x</w:t>
            </w:r>
          </w:p>
        </w:tc>
        <w:tc>
          <w:tcPr>
            <w:tcW w:w="670" w:type="dxa"/>
            <w:vAlign w:val="center"/>
          </w:tcPr>
          <w:p w14:paraId="13D111B1" w14:textId="683B1A56" w:rsidR="00E8733B" w:rsidRPr="006F38CF" w:rsidRDefault="00E8733B" w:rsidP="00E8733B">
            <w:pPr>
              <w:jc w:val="center"/>
              <w:rPr>
                <w:b/>
                <w:color w:val="000000"/>
                <w:szCs w:val="22"/>
              </w:rPr>
            </w:pPr>
            <w:r>
              <w:rPr>
                <w:b/>
                <w:color w:val="000000"/>
                <w:szCs w:val="22"/>
              </w:rPr>
              <w:t>x</w:t>
            </w:r>
          </w:p>
        </w:tc>
      </w:tr>
      <w:tr w:rsidR="00E8733B" w:rsidRPr="006F38CF" w14:paraId="75C0494C" w14:textId="77777777" w:rsidTr="005147E7">
        <w:trPr>
          <w:cantSplit/>
          <w:trHeight w:val="289"/>
          <w:jc w:val="center"/>
        </w:trPr>
        <w:tc>
          <w:tcPr>
            <w:tcW w:w="830" w:type="dxa"/>
            <w:vAlign w:val="center"/>
          </w:tcPr>
          <w:p w14:paraId="602794F9" w14:textId="19803492"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.2.</w:t>
            </w:r>
          </w:p>
        </w:tc>
        <w:tc>
          <w:tcPr>
            <w:tcW w:w="4819" w:type="dxa"/>
            <w:vAlign w:val="center"/>
          </w:tcPr>
          <w:p w14:paraId="698B091E" w14:textId="591F096E" w:rsidR="00E8733B" w:rsidRPr="00B86B98" w:rsidRDefault="00E8733B" w:rsidP="00E8733B">
            <w:pPr>
              <w:widowControl w:val="0"/>
              <w:tabs>
                <w:tab w:val="left" w:pos="228"/>
              </w:tabs>
              <w:rPr>
                <w:bCs/>
                <w:sz w:val="20"/>
                <w:lang w:val="sr-Latn-RS"/>
              </w:rPr>
            </w:pPr>
            <w:r w:rsidRPr="00247E9F">
              <w:rPr>
                <w:bCs/>
                <w:iCs/>
                <w:sz w:val="20"/>
                <w:lang w:val="sr-Latn-RS"/>
              </w:rPr>
              <w:t>Sveukupno upravljanje projektom.</w:t>
            </w:r>
          </w:p>
        </w:tc>
        <w:tc>
          <w:tcPr>
            <w:tcW w:w="953" w:type="dxa"/>
            <w:vAlign w:val="center"/>
          </w:tcPr>
          <w:p w14:paraId="15E9BCFC" w14:textId="74987E6C" w:rsidR="00E8733B" w:rsidRPr="006F38CF" w:rsidRDefault="00E8733B" w:rsidP="00E8733B">
            <w:pPr>
              <w:jc w:val="center"/>
              <w:rPr>
                <w:b/>
                <w:color w:val="000000"/>
                <w:szCs w:val="22"/>
              </w:rPr>
            </w:pPr>
            <w:r>
              <w:rPr>
                <w:b/>
                <w:color w:val="000000"/>
                <w:szCs w:val="22"/>
              </w:rPr>
              <w:t>12 weeks</w:t>
            </w:r>
          </w:p>
        </w:tc>
        <w:tc>
          <w:tcPr>
            <w:tcW w:w="669" w:type="dxa"/>
            <w:vAlign w:val="center"/>
          </w:tcPr>
          <w:p w14:paraId="4303D767" w14:textId="1936F284" w:rsidR="00E8733B" w:rsidRPr="006F38CF" w:rsidRDefault="00E8733B" w:rsidP="00E8733B">
            <w:pPr>
              <w:jc w:val="center"/>
              <w:rPr>
                <w:b/>
                <w:color w:val="000000"/>
                <w:szCs w:val="22"/>
              </w:rPr>
            </w:pPr>
            <w:r>
              <w:rPr>
                <w:b/>
                <w:color w:val="000000"/>
                <w:szCs w:val="22"/>
              </w:rPr>
              <w:t>x</w:t>
            </w:r>
          </w:p>
        </w:tc>
        <w:tc>
          <w:tcPr>
            <w:tcW w:w="670" w:type="dxa"/>
            <w:vAlign w:val="center"/>
          </w:tcPr>
          <w:p w14:paraId="056B6BAE" w14:textId="6C028067" w:rsidR="00E8733B" w:rsidRPr="006F38CF" w:rsidRDefault="00E8733B" w:rsidP="00E8733B">
            <w:pPr>
              <w:jc w:val="center"/>
              <w:rPr>
                <w:b/>
                <w:color w:val="000000"/>
                <w:szCs w:val="22"/>
              </w:rPr>
            </w:pPr>
            <w:r>
              <w:rPr>
                <w:b/>
                <w:color w:val="000000"/>
                <w:szCs w:val="22"/>
              </w:rPr>
              <w:t>x</w:t>
            </w:r>
          </w:p>
        </w:tc>
        <w:tc>
          <w:tcPr>
            <w:tcW w:w="669" w:type="dxa"/>
            <w:vAlign w:val="center"/>
          </w:tcPr>
          <w:p w14:paraId="050E9CD9" w14:textId="3704D014" w:rsidR="00E8733B" w:rsidRPr="006F38CF" w:rsidRDefault="00E8733B" w:rsidP="00E8733B">
            <w:pPr>
              <w:jc w:val="center"/>
              <w:rPr>
                <w:b/>
                <w:color w:val="000000"/>
                <w:szCs w:val="22"/>
              </w:rPr>
            </w:pPr>
            <w:r>
              <w:rPr>
                <w:b/>
                <w:color w:val="000000"/>
                <w:szCs w:val="22"/>
              </w:rPr>
              <w:t>x</w:t>
            </w:r>
          </w:p>
        </w:tc>
        <w:tc>
          <w:tcPr>
            <w:tcW w:w="670" w:type="dxa"/>
            <w:vAlign w:val="center"/>
          </w:tcPr>
          <w:p w14:paraId="1CA3F1DF" w14:textId="4EAF4F07" w:rsidR="00E8733B" w:rsidRPr="006F38CF" w:rsidRDefault="00E8733B" w:rsidP="00E8733B">
            <w:pPr>
              <w:jc w:val="center"/>
              <w:rPr>
                <w:b/>
                <w:color w:val="000000"/>
                <w:szCs w:val="22"/>
              </w:rPr>
            </w:pPr>
            <w:r>
              <w:rPr>
                <w:b/>
                <w:color w:val="000000"/>
                <w:szCs w:val="22"/>
              </w:rPr>
              <w:t>x</w:t>
            </w:r>
          </w:p>
        </w:tc>
        <w:tc>
          <w:tcPr>
            <w:tcW w:w="669" w:type="dxa"/>
            <w:vAlign w:val="center"/>
          </w:tcPr>
          <w:p w14:paraId="5882C4F6" w14:textId="3677AF7D" w:rsidR="00E8733B" w:rsidRPr="006F38CF" w:rsidRDefault="00E8733B" w:rsidP="00E8733B">
            <w:pPr>
              <w:jc w:val="center"/>
              <w:rPr>
                <w:b/>
                <w:color w:val="000000"/>
                <w:szCs w:val="22"/>
              </w:rPr>
            </w:pPr>
            <w:r>
              <w:rPr>
                <w:b/>
                <w:color w:val="000000"/>
                <w:szCs w:val="22"/>
              </w:rPr>
              <w:t>x</w:t>
            </w:r>
          </w:p>
        </w:tc>
        <w:tc>
          <w:tcPr>
            <w:tcW w:w="670" w:type="dxa"/>
            <w:vAlign w:val="center"/>
          </w:tcPr>
          <w:p w14:paraId="2BCB001D" w14:textId="28941020" w:rsidR="00E8733B" w:rsidRPr="006F38CF" w:rsidRDefault="00E8733B" w:rsidP="00E8733B">
            <w:pPr>
              <w:jc w:val="center"/>
              <w:rPr>
                <w:b/>
                <w:color w:val="000000"/>
                <w:szCs w:val="22"/>
              </w:rPr>
            </w:pPr>
            <w:r>
              <w:rPr>
                <w:b/>
                <w:color w:val="000000"/>
                <w:szCs w:val="22"/>
              </w:rPr>
              <w:t>x</w:t>
            </w:r>
          </w:p>
        </w:tc>
        <w:tc>
          <w:tcPr>
            <w:tcW w:w="669" w:type="dxa"/>
            <w:vAlign w:val="center"/>
          </w:tcPr>
          <w:p w14:paraId="25D01DD9" w14:textId="533B5A90" w:rsidR="00E8733B" w:rsidRPr="006F38CF" w:rsidRDefault="00E8733B" w:rsidP="00E8733B">
            <w:pPr>
              <w:jc w:val="center"/>
              <w:rPr>
                <w:b/>
                <w:color w:val="000000"/>
                <w:szCs w:val="22"/>
              </w:rPr>
            </w:pPr>
            <w:r>
              <w:rPr>
                <w:b/>
                <w:color w:val="000000"/>
                <w:szCs w:val="22"/>
              </w:rPr>
              <w:t>x</w:t>
            </w:r>
          </w:p>
        </w:tc>
        <w:tc>
          <w:tcPr>
            <w:tcW w:w="670" w:type="dxa"/>
            <w:vAlign w:val="center"/>
          </w:tcPr>
          <w:p w14:paraId="3C15C1FC" w14:textId="270E3655" w:rsidR="00E8733B" w:rsidRPr="006F38CF" w:rsidRDefault="00E8733B" w:rsidP="00E8733B">
            <w:pPr>
              <w:jc w:val="center"/>
              <w:rPr>
                <w:b/>
                <w:color w:val="000000"/>
                <w:szCs w:val="22"/>
              </w:rPr>
            </w:pPr>
            <w:r>
              <w:rPr>
                <w:b/>
                <w:color w:val="000000"/>
                <w:szCs w:val="22"/>
              </w:rPr>
              <w:t>x</w:t>
            </w:r>
          </w:p>
        </w:tc>
        <w:tc>
          <w:tcPr>
            <w:tcW w:w="669" w:type="dxa"/>
            <w:vAlign w:val="center"/>
          </w:tcPr>
          <w:p w14:paraId="29BFA435" w14:textId="6747238F" w:rsidR="00E8733B" w:rsidRPr="006F38CF" w:rsidRDefault="00E8733B" w:rsidP="00E8733B">
            <w:pPr>
              <w:jc w:val="center"/>
              <w:rPr>
                <w:b/>
                <w:color w:val="000000"/>
                <w:szCs w:val="22"/>
              </w:rPr>
            </w:pPr>
            <w:r>
              <w:rPr>
                <w:b/>
                <w:color w:val="000000"/>
                <w:szCs w:val="22"/>
              </w:rPr>
              <w:t>x</w:t>
            </w:r>
          </w:p>
        </w:tc>
        <w:tc>
          <w:tcPr>
            <w:tcW w:w="670" w:type="dxa"/>
            <w:vAlign w:val="center"/>
          </w:tcPr>
          <w:p w14:paraId="380B5FEB" w14:textId="2F2C0622" w:rsidR="00E8733B" w:rsidRPr="006F38CF" w:rsidRDefault="00E8733B" w:rsidP="00E8733B">
            <w:pPr>
              <w:jc w:val="center"/>
              <w:rPr>
                <w:b/>
                <w:color w:val="000000"/>
                <w:szCs w:val="22"/>
              </w:rPr>
            </w:pPr>
            <w:r>
              <w:rPr>
                <w:b/>
                <w:color w:val="000000"/>
                <w:szCs w:val="22"/>
              </w:rPr>
              <w:t>x</w:t>
            </w:r>
          </w:p>
        </w:tc>
        <w:tc>
          <w:tcPr>
            <w:tcW w:w="669" w:type="dxa"/>
            <w:vAlign w:val="center"/>
          </w:tcPr>
          <w:p w14:paraId="276B8BF8" w14:textId="46F41061" w:rsidR="00E8733B" w:rsidRPr="006F38CF" w:rsidRDefault="00E8733B" w:rsidP="00E8733B">
            <w:pPr>
              <w:jc w:val="center"/>
              <w:rPr>
                <w:b/>
                <w:color w:val="000000"/>
                <w:szCs w:val="22"/>
              </w:rPr>
            </w:pPr>
            <w:r>
              <w:rPr>
                <w:b/>
                <w:color w:val="000000"/>
                <w:szCs w:val="22"/>
              </w:rPr>
              <w:t>x</w:t>
            </w:r>
          </w:p>
        </w:tc>
        <w:tc>
          <w:tcPr>
            <w:tcW w:w="670" w:type="dxa"/>
            <w:vAlign w:val="center"/>
          </w:tcPr>
          <w:p w14:paraId="63E57B83" w14:textId="1C2544C3" w:rsidR="00E8733B" w:rsidRPr="006F38CF" w:rsidRDefault="00E8733B" w:rsidP="00E8733B">
            <w:pPr>
              <w:jc w:val="center"/>
              <w:rPr>
                <w:b/>
                <w:color w:val="000000"/>
                <w:szCs w:val="22"/>
              </w:rPr>
            </w:pPr>
            <w:r>
              <w:rPr>
                <w:b/>
                <w:color w:val="000000"/>
                <w:szCs w:val="22"/>
              </w:rPr>
              <w:t>x</w:t>
            </w:r>
          </w:p>
        </w:tc>
      </w:tr>
      <w:tr w:rsidR="00E8733B" w:rsidRPr="006F38CF" w14:paraId="6AC80EE5" w14:textId="77777777" w:rsidTr="005147E7">
        <w:trPr>
          <w:cantSplit/>
          <w:trHeight w:val="289"/>
          <w:jc w:val="center"/>
        </w:trPr>
        <w:tc>
          <w:tcPr>
            <w:tcW w:w="830" w:type="dxa"/>
            <w:vAlign w:val="center"/>
          </w:tcPr>
          <w:p w14:paraId="159365A4" w14:textId="5CC3B61F"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.3.</w:t>
            </w:r>
          </w:p>
        </w:tc>
        <w:tc>
          <w:tcPr>
            <w:tcW w:w="4819" w:type="dxa"/>
            <w:vAlign w:val="center"/>
          </w:tcPr>
          <w:p w14:paraId="52AEFBCD" w14:textId="0CD9FD6D" w:rsidR="00E8733B" w:rsidRPr="00B86B98" w:rsidRDefault="00E8733B" w:rsidP="00E8733B">
            <w:pPr>
              <w:widowControl w:val="0"/>
              <w:tabs>
                <w:tab w:val="left" w:pos="228"/>
              </w:tabs>
              <w:rPr>
                <w:bCs/>
                <w:sz w:val="20"/>
                <w:lang w:val="sr-Latn-RS"/>
              </w:rPr>
            </w:pPr>
            <w:r w:rsidRPr="00247E9F">
              <w:rPr>
                <w:sz w:val="20"/>
                <w:lang w:val="sr-Latn-RS"/>
              </w:rPr>
              <w:t>Lokalno upravljanje projektom</w:t>
            </w:r>
          </w:p>
        </w:tc>
        <w:tc>
          <w:tcPr>
            <w:tcW w:w="953" w:type="dxa"/>
            <w:vAlign w:val="center"/>
          </w:tcPr>
          <w:p w14:paraId="1DFEBC4B" w14:textId="398D7B7E" w:rsidR="00E8733B" w:rsidRPr="006F38CF" w:rsidRDefault="00E8733B" w:rsidP="00E8733B">
            <w:pPr>
              <w:jc w:val="center"/>
              <w:rPr>
                <w:b/>
                <w:color w:val="000000"/>
                <w:szCs w:val="22"/>
              </w:rPr>
            </w:pPr>
            <w:r>
              <w:rPr>
                <w:b/>
                <w:color w:val="000000"/>
                <w:szCs w:val="22"/>
              </w:rPr>
              <w:t>12 weeks</w:t>
            </w:r>
          </w:p>
        </w:tc>
        <w:tc>
          <w:tcPr>
            <w:tcW w:w="669" w:type="dxa"/>
            <w:vAlign w:val="center"/>
          </w:tcPr>
          <w:p w14:paraId="508A5466" w14:textId="03C76226" w:rsidR="00E8733B" w:rsidRPr="006F38CF" w:rsidRDefault="00E8733B" w:rsidP="00E8733B">
            <w:pPr>
              <w:jc w:val="center"/>
              <w:rPr>
                <w:b/>
                <w:color w:val="000000"/>
                <w:szCs w:val="22"/>
              </w:rPr>
            </w:pPr>
            <w:r>
              <w:rPr>
                <w:b/>
                <w:color w:val="000000"/>
                <w:szCs w:val="22"/>
              </w:rPr>
              <w:t>x</w:t>
            </w:r>
          </w:p>
        </w:tc>
        <w:tc>
          <w:tcPr>
            <w:tcW w:w="670" w:type="dxa"/>
            <w:vAlign w:val="center"/>
          </w:tcPr>
          <w:p w14:paraId="65D4AE03" w14:textId="130D0953" w:rsidR="00E8733B" w:rsidRPr="006F38CF" w:rsidRDefault="00E8733B" w:rsidP="00E8733B">
            <w:pPr>
              <w:jc w:val="center"/>
              <w:rPr>
                <w:b/>
                <w:color w:val="000000"/>
                <w:szCs w:val="22"/>
              </w:rPr>
            </w:pPr>
            <w:r>
              <w:rPr>
                <w:b/>
                <w:color w:val="000000"/>
                <w:szCs w:val="22"/>
              </w:rPr>
              <w:t>x</w:t>
            </w:r>
          </w:p>
        </w:tc>
        <w:tc>
          <w:tcPr>
            <w:tcW w:w="669" w:type="dxa"/>
            <w:vAlign w:val="center"/>
          </w:tcPr>
          <w:p w14:paraId="2B248494" w14:textId="762B6D7F" w:rsidR="00E8733B" w:rsidRPr="006F38CF" w:rsidRDefault="00E8733B" w:rsidP="00E8733B">
            <w:pPr>
              <w:jc w:val="center"/>
              <w:rPr>
                <w:b/>
                <w:color w:val="000000"/>
                <w:szCs w:val="22"/>
              </w:rPr>
            </w:pPr>
            <w:r>
              <w:rPr>
                <w:b/>
                <w:color w:val="000000"/>
                <w:szCs w:val="22"/>
              </w:rPr>
              <w:t>x</w:t>
            </w:r>
          </w:p>
        </w:tc>
        <w:tc>
          <w:tcPr>
            <w:tcW w:w="670" w:type="dxa"/>
            <w:vAlign w:val="center"/>
          </w:tcPr>
          <w:p w14:paraId="32FEF34A" w14:textId="7B1491C0" w:rsidR="00E8733B" w:rsidRPr="006F38CF" w:rsidRDefault="00E8733B" w:rsidP="00E8733B">
            <w:pPr>
              <w:jc w:val="center"/>
              <w:rPr>
                <w:b/>
                <w:color w:val="000000"/>
                <w:szCs w:val="22"/>
              </w:rPr>
            </w:pPr>
            <w:r>
              <w:rPr>
                <w:b/>
                <w:color w:val="000000"/>
                <w:szCs w:val="22"/>
              </w:rPr>
              <w:t>x</w:t>
            </w:r>
          </w:p>
        </w:tc>
        <w:tc>
          <w:tcPr>
            <w:tcW w:w="669" w:type="dxa"/>
            <w:vAlign w:val="center"/>
          </w:tcPr>
          <w:p w14:paraId="79C82955" w14:textId="5F287340" w:rsidR="00E8733B" w:rsidRPr="006F38CF" w:rsidRDefault="00E8733B" w:rsidP="00E8733B">
            <w:pPr>
              <w:jc w:val="center"/>
              <w:rPr>
                <w:b/>
                <w:color w:val="000000"/>
                <w:szCs w:val="22"/>
              </w:rPr>
            </w:pPr>
            <w:r>
              <w:rPr>
                <w:b/>
                <w:color w:val="000000"/>
                <w:szCs w:val="22"/>
              </w:rPr>
              <w:t>x</w:t>
            </w:r>
          </w:p>
        </w:tc>
        <w:tc>
          <w:tcPr>
            <w:tcW w:w="670" w:type="dxa"/>
            <w:vAlign w:val="center"/>
          </w:tcPr>
          <w:p w14:paraId="0EE69EB6" w14:textId="2DDA4BDF" w:rsidR="00E8733B" w:rsidRPr="006F38CF" w:rsidRDefault="00E8733B" w:rsidP="00E8733B">
            <w:pPr>
              <w:jc w:val="center"/>
              <w:rPr>
                <w:b/>
                <w:color w:val="000000"/>
                <w:szCs w:val="22"/>
              </w:rPr>
            </w:pPr>
            <w:r>
              <w:rPr>
                <w:b/>
                <w:color w:val="000000"/>
                <w:szCs w:val="22"/>
              </w:rPr>
              <w:t>x</w:t>
            </w:r>
          </w:p>
        </w:tc>
        <w:tc>
          <w:tcPr>
            <w:tcW w:w="669" w:type="dxa"/>
            <w:vAlign w:val="center"/>
          </w:tcPr>
          <w:p w14:paraId="40637745" w14:textId="2A9D79E3" w:rsidR="00E8733B" w:rsidRPr="006F38CF" w:rsidRDefault="00E8733B" w:rsidP="00E8733B">
            <w:pPr>
              <w:jc w:val="center"/>
              <w:rPr>
                <w:b/>
                <w:color w:val="000000"/>
                <w:szCs w:val="22"/>
              </w:rPr>
            </w:pPr>
            <w:r>
              <w:rPr>
                <w:b/>
                <w:color w:val="000000"/>
                <w:szCs w:val="22"/>
              </w:rPr>
              <w:t>x</w:t>
            </w:r>
          </w:p>
        </w:tc>
        <w:tc>
          <w:tcPr>
            <w:tcW w:w="670" w:type="dxa"/>
            <w:vAlign w:val="center"/>
          </w:tcPr>
          <w:p w14:paraId="42E37306" w14:textId="7659C511" w:rsidR="00E8733B" w:rsidRPr="006F38CF" w:rsidRDefault="00E8733B" w:rsidP="00E8733B">
            <w:pPr>
              <w:jc w:val="center"/>
              <w:rPr>
                <w:b/>
                <w:color w:val="000000"/>
                <w:szCs w:val="22"/>
              </w:rPr>
            </w:pPr>
            <w:r>
              <w:rPr>
                <w:b/>
                <w:color w:val="000000"/>
                <w:szCs w:val="22"/>
              </w:rPr>
              <w:t>x</w:t>
            </w:r>
          </w:p>
        </w:tc>
        <w:tc>
          <w:tcPr>
            <w:tcW w:w="669" w:type="dxa"/>
            <w:vAlign w:val="center"/>
          </w:tcPr>
          <w:p w14:paraId="2AC088AB" w14:textId="6CEA0194" w:rsidR="00E8733B" w:rsidRPr="006F38CF" w:rsidRDefault="00E8733B" w:rsidP="00E8733B">
            <w:pPr>
              <w:jc w:val="center"/>
              <w:rPr>
                <w:b/>
                <w:color w:val="000000"/>
                <w:szCs w:val="22"/>
              </w:rPr>
            </w:pPr>
            <w:r>
              <w:rPr>
                <w:b/>
                <w:color w:val="000000"/>
                <w:szCs w:val="22"/>
              </w:rPr>
              <w:t>x</w:t>
            </w:r>
          </w:p>
        </w:tc>
        <w:tc>
          <w:tcPr>
            <w:tcW w:w="670" w:type="dxa"/>
            <w:vAlign w:val="center"/>
          </w:tcPr>
          <w:p w14:paraId="3747D9A5" w14:textId="684B73E3" w:rsidR="00E8733B" w:rsidRPr="006F38CF" w:rsidRDefault="00E8733B" w:rsidP="00E8733B">
            <w:pPr>
              <w:jc w:val="center"/>
              <w:rPr>
                <w:b/>
                <w:color w:val="000000"/>
                <w:szCs w:val="22"/>
              </w:rPr>
            </w:pPr>
            <w:r>
              <w:rPr>
                <w:b/>
                <w:color w:val="000000"/>
                <w:szCs w:val="22"/>
              </w:rPr>
              <w:t>x</w:t>
            </w:r>
          </w:p>
        </w:tc>
        <w:tc>
          <w:tcPr>
            <w:tcW w:w="669" w:type="dxa"/>
            <w:vAlign w:val="center"/>
          </w:tcPr>
          <w:p w14:paraId="5A755A65" w14:textId="31A9C5AD" w:rsidR="00E8733B" w:rsidRPr="006F38CF" w:rsidRDefault="00E8733B" w:rsidP="00E8733B">
            <w:pPr>
              <w:jc w:val="center"/>
              <w:rPr>
                <w:b/>
                <w:color w:val="000000"/>
                <w:szCs w:val="22"/>
              </w:rPr>
            </w:pPr>
            <w:r>
              <w:rPr>
                <w:b/>
                <w:color w:val="000000"/>
                <w:szCs w:val="22"/>
              </w:rPr>
              <w:t>x</w:t>
            </w:r>
          </w:p>
        </w:tc>
        <w:tc>
          <w:tcPr>
            <w:tcW w:w="670" w:type="dxa"/>
            <w:vAlign w:val="center"/>
          </w:tcPr>
          <w:p w14:paraId="6319AB28" w14:textId="59113B23" w:rsidR="00E8733B" w:rsidRPr="006F38CF" w:rsidRDefault="00E8733B" w:rsidP="00E8733B">
            <w:pPr>
              <w:jc w:val="center"/>
              <w:rPr>
                <w:b/>
                <w:color w:val="000000"/>
                <w:szCs w:val="22"/>
              </w:rPr>
            </w:pPr>
            <w:r>
              <w:rPr>
                <w:b/>
                <w:color w:val="000000"/>
                <w:szCs w:val="22"/>
              </w:rPr>
              <w:t>x</w:t>
            </w:r>
          </w:p>
        </w:tc>
      </w:tr>
    </w:tbl>
    <w:p w14:paraId="2C1FC862"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A573380"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E5F9A2A" w14:textId="77777777" w:rsidR="00C97D5E" w:rsidRDefault="00C97D5E" w:rsidP="00F64B5D">
      <w:pPr>
        <w:numPr>
          <w:ilvl w:val="12"/>
          <w:numId w:val="0"/>
        </w:numPr>
        <w:outlineLvl w:val="0"/>
        <w:rPr>
          <w:b/>
        </w:rPr>
      </w:pPr>
    </w:p>
    <w:p w14:paraId="14AA2B8E"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D9297A3" w14:textId="77777777" w:rsidTr="007A50D9">
        <w:trPr>
          <w:cantSplit/>
          <w:trHeight w:val="243"/>
          <w:jc w:val="center"/>
        </w:trPr>
        <w:tc>
          <w:tcPr>
            <w:tcW w:w="5649" w:type="dxa"/>
            <w:gridSpan w:val="2"/>
            <w:shd w:val="clear" w:color="auto" w:fill="DBE5F1" w:themeFill="accent1" w:themeFillTint="33"/>
            <w:vAlign w:val="center"/>
          </w:tcPr>
          <w:p w14:paraId="5F55A872"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42C10A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987BE7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A1E4E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8D7EC7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E97EDB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58881A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0E3497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A868452"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58EFDB5"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A7C56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44D1544"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C3591D7"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E28D18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EFAFB9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0CD9B3" w14:textId="77777777" w:rsidTr="005147E7">
        <w:trPr>
          <w:cantSplit/>
          <w:trHeight w:val="243"/>
          <w:jc w:val="center"/>
        </w:trPr>
        <w:tc>
          <w:tcPr>
            <w:tcW w:w="830" w:type="dxa"/>
            <w:vAlign w:val="center"/>
          </w:tcPr>
          <w:p w14:paraId="5BD0228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AC883F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97C1B3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2CB71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378CA58" w14:textId="77777777" w:rsidR="005147E7" w:rsidRPr="006F38CF" w:rsidRDefault="005147E7" w:rsidP="00F64B5D">
            <w:pPr>
              <w:jc w:val="center"/>
              <w:rPr>
                <w:b/>
                <w:color w:val="000000"/>
                <w:sz w:val="18"/>
                <w:szCs w:val="18"/>
              </w:rPr>
            </w:pPr>
          </w:p>
        </w:tc>
        <w:tc>
          <w:tcPr>
            <w:tcW w:w="669" w:type="dxa"/>
            <w:vMerge/>
            <w:vAlign w:val="center"/>
          </w:tcPr>
          <w:p w14:paraId="1BF75568" w14:textId="77777777" w:rsidR="005147E7" w:rsidRPr="006F38CF" w:rsidRDefault="005147E7" w:rsidP="00F64B5D">
            <w:pPr>
              <w:jc w:val="center"/>
              <w:rPr>
                <w:b/>
                <w:color w:val="000000"/>
                <w:sz w:val="18"/>
                <w:szCs w:val="18"/>
              </w:rPr>
            </w:pPr>
          </w:p>
        </w:tc>
        <w:tc>
          <w:tcPr>
            <w:tcW w:w="670" w:type="dxa"/>
            <w:vMerge/>
            <w:vAlign w:val="center"/>
          </w:tcPr>
          <w:p w14:paraId="7A943C89" w14:textId="77777777" w:rsidR="005147E7" w:rsidRPr="006F38CF" w:rsidRDefault="005147E7" w:rsidP="00F64B5D">
            <w:pPr>
              <w:jc w:val="center"/>
              <w:rPr>
                <w:b/>
                <w:color w:val="000000"/>
                <w:sz w:val="18"/>
                <w:szCs w:val="18"/>
              </w:rPr>
            </w:pPr>
          </w:p>
        </w:tc>
        <w:tc>
          <w:tcPr>
            <w:tcW w:w="669" w:type="dxa"/>
            <w:vMerge/>
            <w:vAlign w:val="center"/>
          </w:tcPr>
          <w:p w14:paraId="23E35818" w14:textId="77777777" w:rsidR="005147E7" w:rsidRPr="006F38CF" w:rsidRDefault="005147E7" w:rsidP="00F64B5D">
            <w:pPr>
              <w:jc w:val="center"/>
              <w:rPr>
                <w:b/>
                <w:color w:val="000000"/>
                <w:sz w:val="18"/>
                <w:szCs w:val="18"/>
              </w:rPr>
            </w:pPr>
          </w:p>
        </w:tc>
        <w:tc>
          <w:tcPr>
            <w:tcW w:w="670" w:type="dxa"/>
            <w:vMerge/>
            <w:vAlign w:val="center"/>
          </w:tcPr>
          <w:p w14:paraId="63B7622A" w14:textId="77777777" w:rsidR="005147E7" w:rsidRPr="006F38CF" w:rsidRDefault="005147E7" w:rsidP="00F64B5D">
            <w:pPr>
              <w:jc w:val="center"/>
              <w:rPr>
                <w:b/>
                <w:color w:val="000000"/>
                <w:sz w:val="18"/>
                <w:szCs w:val="18"/>
              </w:rPr>
            </w:pPr>
          </w:p>
        </w:tc>
        <w:tc>
          <w:tcPr>
            <w:tcW w:w="669" w:type="dxa"/>
            <w:vMerge/>
            <w:vAlign w:val="center"/>
          </w:tcPr>
          <w:p w14:paraId="0D3DD01C" w14:textId="77777777" w:rsidR="005147E7" w:rsidRPr="006F38CF" w:rsidRDefault="005147E7" w:rsidP="00F64B5D">
            <w:pPr>
              <w:jc w:val="center"/>
              <w:rPr>
                <w:b/>
                <w:color w:val="000000"/>
                <w:sz w:val="18"/>
                <w:szCs w:val="18"/>
              </w:rPr>
            </w:pPr>
          </w:p>
        </w:tc>
        <w:tc>
          <w:tcPr>
            <w:tcW w:w="670" w:type="dxa"/>
            <w:vMerge/>
            <w:vAlign w:val="center"/>
          </w:tcPr>
          <w:p w14:paraId="17657666" w14:textId="77777777" w:rsidR="005147E7" w:rsidRPr="006F38CF" w:rsidRDefault="005147E7" w:rsidP="00F64B5D">
            <w:pPr>
              <w:jc w:val="center"/>
              <w:rPr>
                <w:b/>
                <w:color w:val="000000"/>
                <w:sz w:val="18"/>
                <w:szCs w:val="18"/>
              </w:rPr>
            </w:pPr>
          </w:p>
        </w:tc>
        <w:tc>
          <w:tcPr>
            <w:tcW w:w="669" w:type="dxa"/>
            <w:vMerge/>
            <w:vAlign w:val="center"/>
          </w:tcPr>
          <w:p w14:paraId="2A7BF1AF" w14:textId="77777777" w:rsidR="005147E7" w:rsidRPr="006F38CF" w:rsidRDefault="005147E7" w:rsidP="00F64B5D">
            <w:pPr>
              <w:jc w:val="center"/>
              <w:rPr>
                <w:b/>
                <w:color w:val="000000"/>
                <w:sz w:val="18"/>
                <w:szCs w:val="18"/>
              </w:rPr>
            </w:pPr>
          </w:p>
        </w:tc>
        <w:tc>
          <w:tcPr>
            <w:tcW w:w="670" w:type="dxa"/>
            <w:vMerge/>
            <w:vAlign w:val="center"/>
          </w:tcPr>
          <w:p w14:paraId="6FF39D1D" w14:textId="77777777" w:rsidR="005147E7" w:rsidRPr="006F38CF" w:rsidRDefault="005147E7" w:rsidP="00F64B5D">
            <w:pPr>
              <w:jc w:val="center"/>
              <w:rPr>
                <w:b/>
                <w:color w:val="000000"/>
                <w:sz w:val="18"/>
                <w:szCs w:val="18"/>
              </w:rPr>
            </w:pPr>
          </w:p>
        </w:tc>
        <w:tc>
          <w:tcPr>
            <w:tcW w:w="669" w:type="dxa"/>
            <w:vMerge/>
            <w:vAlign w:val="center"/>
          </w:tcPr>
          <w:p w14:paraId="6FDF59DE" w14:textId="77777777" w:rsidR="005147E7" w:rsidRPr="006F38CF" w:rsidRDefault="005147E7" w:rsidP="00F64B5D">
            <w:pPr>
              <w:jc w:val="center"/>
              <w:rPr>
                <w:b/>
                <w:color w:val="000000"/>
                <w:sz w:val="18"/>
                <w:szCs w:val="18"/>
              </w:rPr>
            </w:pPr>
          </w:p>
        </w:tc>
        <w:tc>
          <w:tcPr>
            <w:tcW w:w="670" w:type="dxa"/>
            <w:vMerge/>
            <w:vAlign w:val="center"/>
          </w:tcPr>
          <w:p w14:paraId="66878F0F" w14:textId="77777777" w:rsidR="005147E7" w:rsidRPr="006F38CF" w:rsidRDefault="005147E7" w:rsidP="00F64B5D">
            <w:pPr>
              <w:jc w:val="center"/>
              <w:rPr>
                <w:b/>
                <w:color w:val="000000"/>
                <w:sz w:val="18"/>
                <w:szCs w:val="18"/>
              </w:rPr>
            </w:pPr>
          </w:p>
        </w:tc>
        <w:tc>
          <w:tcPr>
            <w:tcW w:w="669" w:type="dxa"/>
            <w:vMerge/>
            <w:vAlign w:val="center"/>
          </w:tcPr>
          <w:p w14:paraId="79882490" w14:textId="77777777" w:rsidR="005147E7" w:rsidRPr="006F38CF" w:rsidRDefault="005147E7" w:rsidP="00F64B5D">
            <w:pPr>
              <w:jc w:val="center"/>
              <w:rPr>
                <w:b/>
                <w:color w:val="000000"/>
                <w:sz w:val="18"/>
                <w:szCs w:val="18"/>
              </w:rPr>
            </w:pPr>
          </w:p>
        </w:tc>
        <w:tc>
          <w:tcPr>
            <w:tcW w:w="670" w:type="dxa"/>
            <w:vMerge/>
            <w:vAlign w:val="center"/>
          </w:tcPr>
          <w:p w14:paraId="76EF9AA6" w14:textId="77777777" w:rsidR="005147E7" w:rsidRPr="006F38CF" w:rsidRDefault="005147E7" w:rsidP="00F64B5D">
            <w:pPr>
              <w:jc w:val="center"/>
              <w:rPr>
                <w:b/>
                <w:color w:val="000000"/>
                <w:sz w:val="18"/>
                <w:szCs w:val="18"/>
              </w:rPr>
            </w:pPr>
          </w:p>
        </w:tc>
      </w:tr>
      <w:tr w:rsidR="005147E7" w:rsidRPr="006F38CF" w14:paraId="5F69D958" w14:textId="77777777" w:rsidTr="005147E7">
        <w:trPr>
          <w:cantSplit/>
          <w:trHeight w:val="289"/>
          <w:jc w:val="center"/>
        </w:trPr>
        <w:tc>
          <w:tcPr>
            <w:tcW w:w="830" w:type="dxa"/>
            <w:vAlign w:val="center"/>
          </w:tcPr>
          <w:p w14:paraId="45088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B86451" w14:textId="77777777" w:rsidR="005147E7" w:rsidRPr="006F38CF" w:rsidRDefault="005147E7" w:rsidP="00F64B5D">
            <w:pPr>
              <w:tabs>
                <w:tab w:val="left" w:pos="397"/>
              </w:tabs>
              <w:ind w:left="397" w:hanging="397"/>
              <w:rPr>
                <w:color w:val="000000"/>
                <w:szCs w:val="22"/>
              </w:rPr>
            </w:pPr>
          </w:p>
        </w:tc>
        <w:tc>
          <w:tcPr>
            <w:tcW w:w="953" w:type="dxa"/>
            <w:vAlign w:val="center"/>
          </w:tcPr>
          <w:p w14:paraId="03ED6580" w14:textId="77777777" w:rsidR="005147E7" w:rsidRPr="006F38CF" w:rsidRDefault="005147E7" w:rsidP="00F64B5D">
            <w:pPr>
              <w:jc w:val="center"/>
              <w:rPr>
                <w:b/>
                <w:color w:val="000000"/>
                <w:szCs w:val="22"/>
              </w:rPr>
            </w:pPr>
          </w:p>
        </w:tc>
        <w:tc>
          <w:tcPr>
            <w:tcW w:w="669" w:type="dxa"/>
            <w:vAlign w:val="center"/>
          </w:tcPr>
          <w:p w14:paraId="455B8C88" w14:textId="77777777" w:rsidR="005147E7" w:rsidRPr="006F38CF" w:rsidRDefault="005147E7" w:rsidP="00F64B5D">
            <w:pPr>
              <w:jc w:val="center"/>
              <w:rPr>
                <w:b/>
                <w:color w:val="000000"/>
                <w:szCs w:val="22"/>
              </w:rPr>
            </w:pPr>
          </w:p>
        </w:tc>
        <w:tc>
          <w:tcPr>
            <w:tcW w:w="670" w:type="dxa"/>
            <w:vAlign w:val="center"/>
          </w:tcPr>
          <w:p w14:paraId="642B1D9D" w14:textId="77777777" w:rsidR="005147E7" w:rsidRPr="006F38CF" w:rsidRDefault="005147E7" w:rsidP="00F64B5D">
            <w:pPr>
              <w:jc w:val="center"/>
              <w:rPr>
                <w:b/>
                <w:color w:val="000000"/>
                <w:szCs w:val="22"/>
              </w:rPr>
            </w:pPr>
          </w:p>
        </w:tc>
        <w:tc>
          <w:tcPr>
            <w:tcW w:w="669" w:type="dxa"/>
            <w:vAlign w:val="center"/>
          </w:tcPr>
          <w:p w14:paraId="651BF290" w14:textId="77777777" w:rsidR="005147E7" w:rsidRPr="006F38CF" w:rsidRDefault="005147E7" w:rsidP="00F64B5D">
            <w:pPr>
              <w:jc w:val="center"/>
              <w:rPr>
                <w:b/>
                <w:color w:val="000000"/>
                <w:szCs w:val="22"/>
              </w:rPr>
            </w:pPr>
          </w:p>
        </w:tc>
        <w:tc>
          <w:tcPr>
            <w:tcW w:w="670" w:type="dxa"/>
            <w:vAlign w:val="center"/>
          </w:tcPr>
          <w:p w14:paraId="7C35790B" w14:textId="77777777" w:rsidR="005147E7" w:rsidRPr="006F38CF" w:rsidRDefault="005147E7" w:rsidP="00F64B5D">
            <w:pPr>
              <w:jc w:val="center"/>
              <w:rPr>
                <w:b/>
                <w:color w:val="000000"/>
                <w:szCs w:val="22"/>
              </w:rPr>
            </w:pPr>
          </w:p>
        </w:tc>
        <w:tc>
          <w:tcPr>
            <w:tcW w:w="669" w:type="dxa"/>
            <w:vAlign w:val="center"/>
          </w:tcPr>
          <w:p w14:paraId="2A718911" w14:textId="77777777" w:rsidR="005147E7" w:rsidRPr="006F38CF" w:rsidRDefault="005147E7" w:rsidP="00F64B5D">
            <w:pPr>
              <w:jc w:val="center"/>
              <w:rPr>
                <w:b/>
                <w:color w:val="000000"/>
                <w:szCs w:val="22"/>
              </w:rPr>
            </w:pPr>
          </w:p>
        </w:tc>
        <w:tc>
          <w:tcPr>
            <w:tcW w:w="670" w:type="dxa"/>
            <w:vAlign w:val="center"/>
          </w:tcPr>
          <w:p w14:paraId="60A42492" w14:textId="77777777" w:rsidR="005147E7" w:rsidRPr="006F38CF" w:rsidRDefault="005147E7" w:rsidP="00F64B5D">
            <w:pPr>
              <w:jc w:val="center"/>
              <w:rPr>
                <w:b/>
                <w:color w:val="000000"/>
                <w:szCs w:val="22"/>
              </w:rPr>
            </w:pPr>
          </w:p>
        </w:tc>
        <w:tc>
          <w:tcPr>
            <w:tcW w:w="669" w:type="dxa"/>
            <w:vAlign w:val="center"/>
          </w:tcPr>
          <w:p w14:paraId="141BD540" w14:textId="77777777" w:rsidR="005147E7" w:rsidRPr="006F38CF" w:rsidRDefault="005147E7" w:rsidP="00F64B5D">
            <w:pPr>
              <w:jc w:val="center"/>
              <w:rPr>
                <w:b/>
                <w:color w:val="000000"/>
                <w:szCs w:val="22"/>
              </w:rPr>
            </w:pPr>
          </w:p>
        </w:tc>
        <w:tc>
          <w:tcPr>
            <w:tcW w:w="670" w:type="dxa"/>
            <w:vAlign w:val="center"/>
          </w:tcPr>
          <w:p w14:paraId="0AD0B46C" w14:textId="77777777" w:rsidR="005147E7" w:rsidRPr="006F38CF" w:rsidRDefault="005147E7" w:rsidP="00F64B5D">
            <w:pPr>
              <w:jc w:val="center"/>
              <w:rPr>
                <w:b/>
                <w:color w:val="000000"/>
                <w:szCs w:val="22"/>
              </w:rPr>
            </w:pPr>
          </w:p>
        </w:tc>
        <w:tc>
          <w:tcPr>
            <w:tcW w:w="669" w:type="dxa"/>
            <w:vAlign w:val="center"/>
          </w:tcPr>
          <w:p w14:paraId="03A6413F" w14:textId="77777777" w:rsidR="005147E7" w:rsidRPr="006F38CF" w:rsidRDefault="005147E7" w:rsidP="00F64B5D">
            <w:pPr>
              <w:jc w:val="center"/>
              <w:rPr>
                <w:b/>
                <w:color w:val="000000"/>
                <w:szCs w:val="22"/>
              </w:rPr>
            </w:pPr>
          </w:p>
        </w:tc>
        <w:tc>
          <w:tcPr>
            <w:tcW w:w="670" w:type="dxa"/>
            <w:vAlign w:val="center"/>
          </w:tcPr>
          <w:p w14:paraId="1C21AF3B" w14:textId="77777777" w:rsidR="005147E7" w:rsidRPr="006F38CF" w:rsidRDefault="005147E7" w:rsidP="00F64B5D">
            <w:pPr>
              <w:jc w:val="center"/>
              <w:rPr>
                <w:b/>
                <w:color w:val="000000"/>
                <w:szCs w:val="22"/>
              </w:rPr>
            </w:pPr>
          </w:p>
        </w:tc>
        <w:tc>
          <w:tcPr>
            <w:tcW w:w="669" w:type="dxa"/>
            <w:vAlign w:val="center"/>
          </w:tcPr>
          <w:p w14:paraId="534C3DC1" w14:textId="77777777" w:rsidR="005147E7" w:rsidRPr="006F38CF" w:rsidRDefault="005147E7" w:rsidP="00F64B5D">
            <w:pPr>
              <w:jc w:val="center"/>
              <w:rPr>
                <w:b/>
                <w:color w:val="000000"/>
                <w:szCs w:val="22"/>
              </w:rPr>
            </w:pPr>
          </w:p>
        </w:tc>
        <w:tc>
          <w:tcPr>
            <w:tcW w:w="670" w:type="dxa"/>
            <w:vAlign w:val="center"/>
          </w:tcPr>
          <w:p w14:paraId="2EE9EE5B" w14:textId="77777777" w:rsidR="005147E7" w:rsidRPr="006F38CF" w:rsidRDefault="005147E7" w:rsidP="00F64B5D">
            <w:pPr>
              <w:jc w:val="center"/>
              <w:rPr>
                <w:b/>
                <w:color w:val="000000"/>
                <w:szCs w:val="22"/>
              </w:rPr>
            </w:pPr>
          </w:p>
        </w:tc>
      </w:tr>
      <w:tr w:rsidR="005147E7" w:rsidRPr="006F38CF" w14:paraId="4D0187DE" w14:textId="77777777" w:rsidTr="005147E7">
        <w:trPr>
          <w:cantSplit/>
          <w:trHeight w:val="289"/>
          <w:jc w:val="center"/>
        </w:trPr>
        <w:tc>
          <w:tcPr>
            <w:tcW w:w="830" w:type="dxa"/>
            <w:vAlign w:val="center"/>
          </w:tcPr>
          <w:p w14:paraId="7AC3FF5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2704BE" w14:textId="77777777" w:rsidR="005147E7" w:rsidRPr="006F38CF" w:rsidRDefault="005147E7" w:rsidP="00F64B5D">
            <w:pPr>
              <w:tabs>
                <w:tab w:val="left" w:pos="397"/>
              </w:tabs>
              <w:ind w:left="397" w:hanging="397"/>
              <w:rPr>
                <w:color w:val="000000"/>
                <w:szCs w:val="22"/>
              </w:rPr>
            </w:pPr>
          </w:p>
        </w:tc>
        <w:tc>
          <w:tcPr>
            <w:tcW w:w="953" w:type="dxa"/>
            <w:vAlign w:val="center"/>
          </w:tcPr>
          <w:p w14:paraId="0FEDD4F4" w14:textId="77777777" w:rsidR="005147E7" w:rsidRPr="006F38CF" w:rsidRDefault="005147E7" w:rsidP="00F64B5D">
            <w:pPr>
              <w:jc w:val="center"/>
              <w:rPr>
                <w:b/>
                <w:color w:val="000000"/>
                <w:szCs w:val="22"/>
              </w:rPr>
            </w:pPr>
          </w:p>
        </w:tc>
        <w:tc>
          <w:tcPr>
            <w:tcW w:w="669" w:type="dxa"/>
            <w:vAlign w:val="center"/>
          </w:tcPr>
          <w:p w14:paraId="320F45A5" w14:textId="77777777" w:rsidR="005147E7" w:rsidRPr="006F38CF" w:rsidRDefault="005147E7" w:rsidP="00F64B5D">
            <w:pPr>
              <w:jc w:val="center"/>
              <w:rPr>
                <w:b/>
                <w:color w:val="000000"/>
                <w:szCs w:val="22"/>
              </w:rPr>
            </w:pPr>
          </w:p>
        </w:tc>
        <w:tc>
          <w:tcPr>
            <w:tcW w:w="670" w:type="dxa"/>
            <w:vAlign w:val="center"/>
          </w:tcPr>
          <w:p w14:paraId="0EEF9CD7" w14:textId="77777777" w:rsidR="005147E7" w:rsidRPr="006F38CF" w:rsidRDefault="005147E7" w:rsidP="00F64B5D">
            <w:pPr>
              <w:jc w:val="center"/>
              <w:rPr>
                <w:b/>
                <w:color w:val="000000"/>
                <w:szCs w:val="22"/>
              </w:rPr>
            </w:pPr>
          </w:p>
        </w:tc>
        <w:tc>
          <w:tcPr>
            <w:tcW w:w="669" w:type="dxa"/>
            <w:vAlign w:val="center"/>
          </w:tcPr>
          <w:p w14:paraId="1960AC0A" w14:textId="77777777" w:rsidR="005147E7" w:rsidRPr="006F38CF" w:rsidRDefault="005147E7" w:rsidP="00F64B5D">
            <w:pPr>
              <w:jc w:val="center"/>
              <w:rPr>
                <w:b/>
                <w:color w:val="000000"/>
                <w:szCs w:val="22"/>
              </w:rPr>
            </w:pPr>
          </w:p>
        </w:tc>
        <w:tc>
          <w:tcPr>
            <w:tcW w:w="670" w:type="dxa"/>
            <w:vAlign w:val="center"/>
          </w:tcPr>
          <w:p w14:paraId="2CB4BD7F" w14:textId="77777777" w:rsidR="005147E7" w:rsidRPr="006F38CF" w:rsidRDefault="005147E7" w:rsidP="00F64B5D">
            <w:pPr>
              <w:jc w:val="center"/>
              <w:rPr>
                <w:b/>
                <w:color w:val="000000"/>
                <w:szCs w:val="22"/>
              </w:rPr>
            </w:pPr>
          </w:p>
        </w:tc>
        <w:tc>
          <w:tcPr>
            <w:tcW w:w="669" w:type="dxa"/>
            <w:vAlign w:val="center"/>
          </w:tcPr>
          <w:p w14:paraId="2CD67E04" w14:textId="77777777" w:rsidR="005147E7" w:rsidRPr="006F38CF" w:rsidRDefault="005147E7" w:rsidP="00F64B5D">
            <w:pPr>
              <w:jc w:val="center"/>
              <w:rPr>
                <w:b/>
                <w:color w:val="000000"/>
                <w:szCs w:val="22"/>
              </w:rPr>
            </w:pPr>
          </w:p>
        </w:tc>
        <w:tc>
          <w:tcPr>
            <w:tcW w:w="670" w:type="dxa"/>
            <w:vAlign w:val="center"/>
          </w:tcPr>
          <w:p w14:paraId="3BAD20DE" w14:textId="77777777" w:rsidR="005147E7" w:rsidRPr="006F38CF" w:rsidRDefault="005147E7" w:rsidP="00F64B5D">
            <w:pPr>
              <w:jc w:val="center"/>
              <w:rPr>
                <w:b/>
                <w:color w:val="000000"/>
                <w:szCs w:val="22"/>
              </w:rPr>
            </w:pPr>
          </w:p>
        </w:tc>
        <w:tc>
          <w:tcPr>
            <w:tcW w:w="669" w:type="dxa"/>
            <w:vAlign w:val="center"/>
          </w:tcPr>
          <w:p w14:paraId="7BD2AE13" w14:textId="77777777" w:rsidR="005147E7" w:rsidRPr="006F38CF" w:rsidRDefault="005147E7" w:rsidP="00F64B5D">
            <w:pPr>
              <w:jc w:val="center"/>
              <w:rPr>
                <w:b/>
                <w:color w:val="000000"/>
                <w:szCs w:val="22"/>
              </w:rPr>
            </w:pPr>
          </w:p>
        </w:tc>
        <w:tc>
          <w:tcPr>
            <w:tcW w:w="670" w:type="dxa"/>
            <w:vAlign w:val="center"/>
          </w:tcPr>
          <w:p w14:paraId="5C6D0F67" w14:textId="77777777" w:rsidR="005147E7" w:rsidRPr="006F38CF" w:rsidRDefault="005147E7" w:rsidP="00F64B5D">
            <w:pPr>
              <w:jc w:val="center"/>
              <w:rPr>
                <w:b/>
                <w:color w:val="000000"/>
                <w:szCs w:val="22"/>
              </w:rPr>
            </w:pPr>
          </w:p>
        </w:tc>
        <w:tc>
          <w:tcPr>
            <w:tcW w:w="669" w:type="dxa"/>
            <w:vAlign w:val="center"/>
          </w:tcPr>
          <w:p w14:paraId="5EF4D009" w14:textId="77777777" w:rsidR="005147E7" w:rsidRPr="006F38CF" w:rsidRDefault="005147E7" w:rsidP="00F64B5D">
            <w:pPr>
              <w:jc w:val="center"/>
              <w:rPr>
                <w:b/>
                <w:color w:val="000000"/>
                <w:szCs w:val="22"/>
              </w:rPr>
            </w:pPr>
          </w:p>
        </w:tc>
        <w:tc>
          <w:tcPr>
            <w:tcW w:w="670" w:type="dxa"/>
            <w:vAlign w:val="center"/>
          </w:tcPr>
          <w:p w14:paraId="70DDDF81" w14:textId="77777777" w:rsidR="005147E7" w:rsidRPr="006F38CF" w:rsidRDefault="005147E7" w:rsidP="00F64B5D">
            <w:pPr>
              <w:jc w:val="center"/>
              <w:rPr>
                <w:b/>
                <w:color w:val="000000"/>
                <w:szCs w:val="22"/>
              </w:rPr>
            </w:pPr>
          </w:p>
        </w:tc>
        <w:tc>
          <w:tcPr>
            <w:tcW w:w="669" w:type="dxa"/>
            <w:vAlign w:val="center"/>
          </w:tcPr>
          <w:p w14:paraId="0AD449D5" w14:textId="77777777" w:rsidR="005147E7" w:rsidRPr="006F38CF" w:rsidRDefault="005147E7" w:rsidP="00F64B5D">
            <w:pPr>
              <w:jc w:val="center"/>
              <w:rPr>
                <w:b/>
                <w:color w:val="000000"/>
                <w:szCs w:val="22"/>
              </w:rPr>
            </w:pPr>
          </w:p>
        </w:tc>
        <w:tc>
          <w:tcPr>
            <w:tcW w:w="670" w:type="dxa"/>
            <w:vAlign w:val="center"/>
          </w:tcPr>
          <w:p w14:paraId="0D212E7F" w14:textId="77777777" w:rsidR="005147E7" w:rsidRPr="006F38CF" w:rsidRDefault="005147E7" w:rsidP="00F64B5D">
            <w:pPr>
              <w:jc w:val="center"/>
              <w:rPr>
                <w:b/>
                <w:color w:val="000000"/>
                <w:szCs w:val="22"/>
              </w:rPr>
            </w:pPr>
          </w:p>
        </w:tc>
      </w:tr>
      <w:tr w:rsidR="005147E7" w:rsidRPr="006F38CF" w14:paraId="6742E074" w14:textId="77777777" w:rsidTr="005147E7">
        <w:trPr>
          <w:cantSplit/>
          <w:trHeight w:val="289"/>
          <w:jc w:val="center"/>
        </w:trPr>
        <w:tc>
          <w:tcPr>
            <w:tcW w:w="830" w:type="dxa"/>
            <w:vAlign w:val="center"/>
          </w:tcPr>
          <w:p w14:paraId="4EC61F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AB83AC" w14:textId="77777777" w:rsidR="005147E7" w:rsidRPr="006F38CF" w:rsidRDefault="005147E7" w:rsidP="00F64B5D">
            <w:pPr>
              <w:tabs>
                <w:tab w:val="left" w:pos="397"/>
              </w:tabs>
              <w:ind w:left="397" w:hanging="397"/>
              <w:rPr>
                <w:color w:val="000000"/>
                <w:szCs w:val="22"/>
              </w:rPr>
            </w:pPr>
          </w:p>
        </w:tc>
        <w:tc>
          <w:tcPr>
            <w:tcW w:w="953" w:type="dxa"/>
            <w:vAlign w:val="center"/>
          </w:tcPr>
          <w:p w14:paraId="4BE727E3" w14:textId="77777777" w:rsidR="005147E7" w:rsidRPr="006F38CF" w:rsidRDefault="005147E7" w:rsidP="00F64B5D">
            <w:pPr>
              <w:jc w:val="center"/>
              <w:rPr>
                <w:b/>
                <w:color w:val="000000"/>
                <w:szCs w:val="22"/>
              </w:rPr>
            </w:pPr>
          </w:p>
        </w:tc>
        <w:tc>
          <w:tcPr>
            <w:tcW w:w="669" w:type="dxa"/>
            <w:vAlign w:val="center"/>
          </w:tcPr>
          <w:p w14:paraId="7DF21776" w14:textId="77777777" w:rsidR="005147E7" w:rsidRPr="006F38CF" w:rsidRDefault="005147E7" w:rsidP="00F64B5D">
            <w:pPr>
              <w:jc w:val="center"/>
              <w:rPr>
                <w:b/>
                <w:color w:val="000000"/>
                <w:szCs w:val="22"/>
              </w:rPr>
            </w:pPr>
          </w:p>
        </w:tc>
        <w:tc>
          <w:tcPr>
            <w:tcW w:w="670" w:type="dxa"/>
            <w:vAlign w:val="center"/>
          </w:tcPr>
          <w:p w14:paraId="4B7B0E91" w14:textId="77777777" w:rsidR="005147E7" w:rsidRPr="006F38CF" w:rsidRDefault="005147E7" w:rsidP="00F64B5D">
            <w:pPr>
              <w:jc w:val="center"/>
              <w:rPr>
                <w:b/>
                <w:color w:val="000000"/>
                <w:szCs w:val="22"/>
              </w:rPr>
            </w:pPr>
          </w:p>
        </w:tc>
        <w:tc>
          <w:tcPr>
            <w:tcW w:w="669" w:type="dxa"/>
            <w:vAlign w:val="center"/>
          </w:tcPr>
          <w:p w14:paraId="4AEA9E87" w14:textId="77777777" w:rsidR="005147E7" w:rsidRPr="006F38CF" w:rsidRDefault="005147E7" w:rsidP="00F64B5D">
            <w:pPr>
              <w:jc w:val="center"/>
              <w:rPr>
                <w:b/>
                <w:color w:val="000000"/>
                <w:szCs w:val="22"/>
              </w:rPr>
            </w:pPr>
          </w:p>
        </w:tc>
        <w:tc>
          <w:tcPr>
            <w:tcW w:w="670" w:type="dxa"/>
            <w:vAlign w:val="center"/>
          </w:tcPr>
          <w:p w14:paraId="25D07052" w14:textId="77777777" w:rsidR="005147E7" w:rsidRPr="006F38CF" w:rsidRDefault="005147E7" w:rsidP="00F64B5D">
            <w:pPr>
              <w:jc w:val="center"/>
              <w:rPr>
                <w:b/>
                <w:color w:val="000000"/>
                <w:szCs w:val="22"/>
              </w:rPr>
            </w:pPr>
          </w:p>
        </w:tc>
        <w:tc>
          <w:tcPr>
            <w:tcW w:w="669" w:type="dxa"/>
            <w:vAlign w:val="center"/>
          </w:tcPr>
          <w:p w14:paraId="4871B402" w14:textId="77777777" w:rsidR="005147E7" w:rsidRPr="006F38CF" w:rsidRDefault="005147E7" w:rsidP="00F64B5D">
            <w:pPr>
              <w:jc w:val="center"/>
              <w:rPr>
                <w:b/>
                <w:color w:val="000000"/>
                <w:szCs w:val="22"/>
              </w:rPr>
            </w:pPr>
          </w:p>
        </w:tc>
        <w:tc>
          <w:tcPr>
            <w:tcW w:w="670" w:type="dxa"/>
            <w:vAlign w:val="center"/>
          </w:tcPr>
          <w:p w14:paraId="4D138FBC" w14:textId="77777777" w:rsidR="005147E7" w:rsidRPr="006F38CF" w:rsidRDefault="005147E7" w:rsidP="00F64B5D">
            <w:pPr>
              <w:jc w:val="center"/>
              <w:rPr>
                <w:b/>
                <w:color w:val="000000"/>
                <w:szCs w:val="22"/>
              </w:rPr>
            </w:pPr>
          </w:p>
        </w:tc>
        <w:tc>
          <w:tcPr>
            <w:tcW w:w="669" w:type="dxa"/>
            <w:vAlign w:val="center"/>
          </w:tcPr>
          <w:p w14:paraId="027E056E" w14:textId="77777777" w:rsidR="005147E7" w:rsidRPr="006F38CF" w:rsidRDefault="005147E7" w:rsidP="00F64B5D">
            <w:pPr>
              <w:jc w:val="center"/>
              <w:rPr>
                <w:b/>
                <w:color w:val="000000"/>
                <w:szCs w:val="22"/>
              </w:rPr>
            </w:pPr>
          </w:p>
        </w:tc>
        <w:tc>
          <w:tcPr>
            <w:tcW w:w="670" w:type="dxa"/>
            <w:vAlign w:val="center"/>
          </w:tcPr>
          <w:p w14:paraId="37A2F02E" w14:textId="77777777" w:rsidR="005147E7" w:rsidRPr="006F38CF" w:rsidRDefault="005147E7" w:rsidP="00F64B5D">
            <w:pPr>
              <w:jc w:val="center"/>
              <w:rPr>
                <w:b/>
                <w:color w:val="000000"/>
                <w:szCs w:val="22"/>
              </w:rPr>
            </w:pPr>
          </w:p>
        </w:tc>
        <w:tc>
          <w:tcPr>
            <w:tcW w:w="669" w:type="dxa"/>
            <w:vAlign w:val="center"/>
          </w:tcPr>
          <w:p w14:paraId="00E4D66E" w14:textId="77777777" w:rsidR="005147E7" w:rsidRPr="006F38CF" w:rsidRDefault="005147E7" w:rsidP="00F64B5D">
            <w:pPr>
              <w:jc w:val="center"/>
              <w:rPr>
                <w:b/>
                <w:color w:val="000000"/>
                <w:szCs w:val="22"/>
              </w:rPr>
            </w:pPr>
          </w:p>
        </w:tc>
        <w:tc>
          <w:tcPr>
            <w:tcW w:w="670" w:type="dxa"/>
            <w:vAlign w:val="center"/>
          </w:tcPr>
          <w:p w14:paraId="6602E98A" w14:textId="77777777" w:rsidR="005147E7" w:rsidRPr="006F38CF" w:rsidRDefault="005147E7" w:rsidP="00F64B5D">
            <w:pPr>
              <w:jc w:val="center"/>
              <w:rPr>
                <w:b/>
                <w:color w:val="000000"/>
                <w:szCs w:val="22"/>
              </w:rPr>
            </w:pPr>
          </w:p>
        </w:tc>
        <w:tc>
          <w:tcPr>
            <w:tcW w:w="669" w:type="dxa"/>
            <w:vAlign w:val="center"/>
          </w:tcPr>
          <w:p w14:paraId="18C63A17" w14:textId="77777777" w:rsidR="005147E7" w:rsidRPr="006F38CF" w:rsidRDefault="005147E7" w:rsidP="00F64B5D">
            <w:pPr>
              <w:jc w:val="center"/>
              <w:rPr>
                <w:b/>
                <w:color w:val="000000"/>
                <w:szCs w:val="22"/>
              </w:rPr>
            </w:pPr>
          </w:p>
        </w:tc>
        <w:tc>
          <w:tcPr>
            <w:tcW w:w="670" w:type="dxa"/>
            <w:vAlign w:val="center"/>
          </w:tcPr>
          <w:p w14:paraId="07AF32F7" w14:textId="77777777" w:rsidR="005147E7" w:rsidRPr="006F38CF" w:rsidRDefault="005147E7" w:rsidP="00F64B5D">
            <w:pPr>
              <w:jc w:val="center"/>
              <w:rPr>
                <w:b/>
                <w:color w:val="000000"/>
                <w:szCs w:val="22"/>
              </w:rPr>
            </w:pPr>
          </w:p>
        </w:tc>
      </w:tr>
      <w:tr w:rsidR="005147E7" w:rsidRPr="006F38CF" w14:paraId="48466C4C" w14:textId="77777777" w:rsidTr="005147E7">
        <w:trPr>
          <w:cantSplit/>
          <w:trHeight w:val="289"/>
          <w:jc w:val="center"/>
        </w:trPr>
        <w:tc>
          <w:tcPr>
            <w:tcW w:w="830" w:type="dxa"/>
            <w:vAlign w:val="center"/>
          </w:tcPr>
          <w:p w14:paraId="0BA9C1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665D96" w14:textId="77777777" w:rsidR="005147E7" w:rsidRPr="006F38CF" w:rsidRDefault="005147E7" w:rsidP="00F64B5D">
            <w:pPr>
              <w:tabs>
                <w:tab w:val="left" w:pos="397"/>
              </w:tabs>
              <w:ind w:left="397" w:hanging="397"/>
              <w:rPr>
                <w:color w:val="000000"/>
                <w:szCs w:val="22"/>
              </w:rPr>
            </w:pPr>
          </w:p>
        </w:tc>
        <w:tc>
          <w:tcPr>
            <w:tcW w:w="953" w:type="dxa"/>
            <w:vAlign w:val="center"/>
          </w:tcPr>
          <w:p w14:paraId="1420E79C" w14:textId="77777777" w:rsidR="005147E7" w:rsidRPr="006F38CF" w:rsidRDefault="005147E7" w:rsidP="00F64B5D">
            <w:pPr>
              <w:jc w:val="center"/>
              <w:rPr>
                <w:b/>
                <w:color w:val="000000"/>
                <w:szCs w:val="22"/>
              </w:rPr>
            </w:pPr>
          </w:p>
        </w:tc>
        <w:tc>
          <w:tcPr>
            <w:tcW w:w="669" w:type="dxa"/>
            <w:vAlign w:val="center"/>
          </w:tcPr>
          <w:p w14:paraId="4D621447" w14:textId="77777777" w:rsidR="005147E7" w:rsidRPr="006F38CF" w:rsidRDefault="005147E7" w:rsidP="00F64B5D">
            <w:pPr>
              <w:jc w:val="center"/>
              <w:rPr>
                <w:b/>
                <w:color w:val="000000"/>
                <w:szCs w:val="22"/>
              </w:rPr>
            </w:pPr>
          </w:p>
        </w:tc>
        <w:tc>
          <w:tcPr>
            <w:tcW w:w="670" w:type="dxa"/>
            <w:vAlign w:val="center"/>
          </w:tcPr>
          <w:p w14:paraId="46B0C202" w14:textId="77777777" w:rsidR="005147E7" w:rsidRPr="006F38CF" w:rsidRDefault="005147E7" w:rsidP="00F64B5D">
            <w:pPr>
              <w:jc w:val="center"/>
              <w:rPr>
                <w:b/>
                <w:color w:val="000000"/>
                <w:szCs w:val="22"/>
              </w:rPr>
            </w:pPr>
          </w:p>
        </w:tc>
        <w:tc>
          <w:tcPr>
            <w:tcW w:w="669" w:type="dxa"/>
            <w:vAlign w:val="center"/>
          </w:tcPr>
          <w:p w14:paraId="060F94E1" w14:textId="77777777" w:rsidR="005147E7" w:rsidRPr="006F38CF" w:rsidRDefault="005147E7" w:rsidP="00F64B5D">
            <w:pPr>
              <w:jc w:val="center"/>
              <w:rPr>
                <w:b/>
                <w:color w:val="000000"/>
                <w:szCs w:val="22"/>
              </w:rPr>
            </w:pPr>
          </w:p>
        </w:tc>
        <w:tc>
          <w:tcPr>
            <w:tcW w:w="670" w:type="dxa"/>
            <w:vAlign w:val="center"/>
          </w:tcPr>
          <w:p w14:paraId="1ECF4086" w14:textId="77777777" w:rsidR="005147E7" w:rsidRPr="006F38CF" w:rsidRDefault="005147E7" w:rsidP="00F64B5D">
            <w:pPr>
              <w:jc w:val="center"/>
              <w:rPr>
                <w:b/>
                <w:color w:val="000000"/>
                <w:szCs w:val="22"/>
              </w:rPr>
            </w:pPr>
          </w:p>
        </w:tc>
        <w:tc>
          <w:tcPr>
            <w:tcW w:w="669" w:type="dxa"/>
            <w:vAlign w:val="center"/>
          </w:tcPr>
          <w:p w14:paraId="0FEB24C8" w14:textId="77777777" w:rsidR="005147E7" w:rsidRPr="006F38CF" w:rsidRDefault="005147E7" w:rsidP="00F64B5D">
            <w:pPr>
              <w:jc w:val="center"/>
              <w:rPr>
                <w:b/>
                <w:color w:val="000000"/>
                <w:szCs w:val="22"/>
              </w:rPr>
            </w:pPr>
          </w:p>
        </w:tc>
        <w:tc>
          <w:tcPr>
            <w:tcW w:w="670" w:type="dxa"/>
            <w:vAlign w:val="center"/>
          </w:tcPr>
          <w:p w14:paraId="4AEEC6CD" w14:textId="77777777" w:rsidR="005147E7" w:rsidRPr="006F38CF" w:rsidRDefault="005147E7" w:rsidP="00F64B5D">
            <w:pPr>
              <w:jc w:val="center"/>
              <w:rPr>
                <w:b/>
                <w:color w:val="000000"/>
                <w:szCs w:val="22"/>
              </w:rPr>
            </w:pPr>
          </w:p>
        </w:tc>
        <w:tc>
          <w:tcPr>
            <w:tcW w:w="669" w:type="dxa"/>
            <w:vAlign w:val="center"/>
          </w:tcPr>
          <w:p w14:paraId="454D7E83" w14:textId="77777777" w:rsidR="005147E7" w:rsidRPr="006F38CF" w:rsidRDefault="005147E7" w:rsidP="00F64B5D">
            <w:pPr>
              <w:jc w:val="center"/>
              <w:rPr>
                <w:b/>
                <w:color w:val="000000"/>
                <w:szCs w:val="22"/>
              </w:rPr>
            </w:pPr>
          </w:p>
        </w:tc>
        <w:tc>
          <w:tcPr>
            <w:tcW w:w="670" w:type="dxa"/>
            <w:vAlign w:val="center"/>
          </w:tcPr>
          <w:p w14:paraId="48FB51D7" w14:textId="77777777" w:rsidR="005147E7" w:rsidRPr="006F38CF" w:rsidRDefault="005147E7" w:rsidP="00F64B5D">
            <w:pPr>
              <w:jc w:val="center"/>
              <w:rPr>
                <w:b/>
                <w:color w:val="000000"/>
                <w:szCs w:val="22"/>
              </w:rPr>
            </w:pPr>
          </w:p>
        </w:tc>
        <w:tc>
          <w:tcPr>
            <w:tcW w:w="669" w:type="dxa"/>
            <w:vAlign w:val="center"/>
          </w:tcPr>
          <w:p w14:paraId="6C7F6E4F" w14:textId="77777777" w:rsidR="005147E7" w:rsidRPr="006F38CF" w:rsidRDefault="005147E7" w:rsidP="00F64B5D">
            <w:pPr>
              <w:jc w:val="center"/>
              <w:rPr>
                <w:b/>
                <w:color w:val="000000"/>
                <w:szCs w:val="22"/>
              </w:rPr>
            </w:pPr>
          </w:p>
        </w:tc>
        <w:tc>
          <w:tcPr>
            <w:tcW w:w="670" w:type="dxa"/>
            <w:vAlign w:val="center"/>
          </w:tcPr>
          <w:p w14:paraId="6FB7B84B" w14:textId="77777777" w:rsidR="005147E7" w:rsidRPr="006F38CF" w:rsidRDefault="005147E7" w:rsidP="00F64B5D">
            <w:pPr>
              <w:jc w:val="center"/>
              <w:rPr>
                <w:b/>
                <w:color w:val="000000"/>
                <w:szCs w:val="22"/>
              </w:rPr>
            </w:pPr>
          </w:p>
        </w:tc>
        <w:tc>
          <w:tcPr>
            <w:tcW w:w="669" w:type="dxa"/>
            <w:vAlign w:val="center"/>
          </w:tcPr>
          <w:p w14:paraId="76260F27" w14:textId="77777777" w:rsidR="005147E7" w:rsidRPr="006F38CF" w:rsidRDefault="005147E7" w:rsidP="00F64B5D">
            <w:pPr>
              <w:jc w:val="center"/>
              <w:rPr>
                <w:b/>
                <w:color w:val="000000"/>
                <w:szCs w:val="22"/>
              </w:rPr>
            </w:pPr>
          </w:p>
        </w:tc>
        <w:tc>
          <w:tcPr>
            <w:tcW w:w="670" w:type="dxa"/>
            <w:vAlign w:val="center"/>
          </w:tcPr>
          <w:p w14:paraId="2D203964" w14:textId="77777777" w:rsidR="005147E7" w:rsidRPr="006F38CF" w:rsidRDefault="005147E7" w:rsidP="00F64B5D">
            <w:pPr>
              <w:jc w:val="center"/>
              <w:rPr>
                <w:b/>
                <w:color w:val="000000"/>
                <w:szCs w:val="22"/>
              </w:rPr>
            </w:pPr>
          </w:p>
        </w:tc>
      </w:tr>
      <w:tr w:rsidR="005147E7" w:rsidRPr="006F38CF" w14:paraId="28F33A4F" w14:textId="77777777" w:rsidTr="005147E7">
        <w:trPr>
          <w:cantSplit/>
          <w:trHeight w:val="289"/>
          <w:jc w:val="center"/>
        </w:trPr>
        <w:tc>
          <w:tcPr>
            <w:tcW w:w="830" w:type="dxa"/>
            <w:vAlign w:val="center"/>
          </w:tcPr>
          <w:p w14:paraId="50B577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CB925AE" w14:textId="77777777" w:rsidR="005147E7" w:rsidRPr="006F38CF" w:rsidRDefault="005147E7" w:rsidP="00F64B5D">
            <w:pPr>
              <w:tabs>
                <w:tab w:val="left" w:pos="397"/>
              </w:tabs>
              <w:ind w:left="397" w:hanging="397"/>
              <w:rPr>
                <w:color w:val="000000"/>
                <w:szCs w:val="22"/>
              </w:rPr>
            </w:pPr>
          </w:p>
        </w:tc>
        <w:tc>
          <w:tcPr>
            <w:tcW w:w="953" w:type="dxa"/>
            <w:vAlign w:val="center"/>
          </w:tcPr>
          <w:p w14:paraId="45E777E6" w14:textId="77777777" w:rsidR="005147E7" w:rsidRPr="006F38CF" w:rsidRDefault="005147E7" w:rsidP="00F64B5D">
            <w:pPr>
              <w:jc w:val="center"/>
              <w:rPr>
                <w:b/>
                <w:color w:val="000000"/>
                <w:szCs w:val="22"/>
              </w:rPr>
            </w:pPr>
          </w:p>
        </w:tc>
        <w:tc>
          <w:tcPr>
            <w:tcW w:w="669" w:type="dxa"/>
            <w:vAlign w:val="center"/>
          </w:tcPr>
          <w:p w14:paraId="5BEF9DC7" w14:textId="77777777" w:rsidR="005147E7" w:rsidRPr="006F38CF" w:rsidRDefault="005147E7" w:rsidP="00F64B5D">
            <w:pPr>
              <w:jc w:val="center"/>
              <w:rPr>
                <w:b/>
                <w:color w:val="000000"/>
                <w:szCs w:val="22"/>
              </w:rPr>
            </w:pPr>
          </w:p>
        </w:tc>
        <w:tc>
          <w:tcPr>
            <w:tcW w:w="670" w:type="dxa"/>
            <w:vAlign w:val="center"/>
          </w:tcPr>
          <w:p w14:paraId="1284B25D" w14:textId="77777777" w:rsidR="005147E7" w:rsidRPr="006F38CF" w:rsidRDefault="005147E7" w:rsidP="00F64B5D">
            <w:pPr>
              <w:jc w:val="center"/>
              <w:rPr>
                <w:b/>
                <w:color w:val="000000"/>
                <w:szCs w:val="22"/>
              </w:rPr>
            </w:pPr>
          </w:p>
        </w:tc>
        <w:tc>
          <w:tcPr>
            <w:tcW w:w="669" w:type="dxa"/>
            <w:vAlign w:val="center"/>
          </w:tcPr>
          <w:p w14:paraId="07BB4FD0" w14:textId="77777777" w:rsidR="005147E7" w:rsidRPr="006F38CF" w:rsidRDefault="005147E7" w:rsidP="00F64B5D">
            <w:pPr>
              <w:jc w:val="center"/>
              <w:rPr>
                <w:b/>
                <w:color w:val="000000"/>
                <w:szCs w:val="22"/>
              </w:rPr>
            </w:pPr>
          </w:p>
        </w:tc>
        <w:tc>
          <w:tcPr>
            <w:tcW w:w="670" w:type="dxa"/>
            <w:vAlign w:val="center"/>
          </w:tcPr>
          <w:p w14:paraId="37F1909E" w14:textId="77777777" w:rsidR="005147E7" w:rsidRPr="006F38CF" w:rsidRDefault="005147E7" w:rsidP="00F64B5D">
            <w:pPr>
              <w:jc w:val="center"/>
              <w:rPr>
                <w:b/>
                <w:color w:val="000000"/>
                <w:szCs w:val="22"/>
              </w:rPr>
            </w:pPr>
          </w:p>
        </w:tc>
        <w:tc>
          <w:tcPr>
            <w:tcW w:w="669" w:type="dxa"/>
            <w:vAlign w:val="center"/>
          </w:tcPr>
          <w:p w14:paraId="4945BDC3" w14:textId="77777777" w:rsidR="005147E7" w:rsidRPr="006F38CF" w:rsidRDefault="005147E7" w:rsidP="00F64B5D">
            <w:pPr>
              <w:jc w:val="center"/>
              <w:rPr>
                <w:b/>
                <w:color w:val="000000"/>
                <w:szCs w:val="22"/>
              </w:rPr>
            </w:pPr>
          </w:p>
        </w:tc>
        <w:tc>
          <w:tcPr>
            <w:tcW w:w="670" w:type="dxa"/>
            <w:vAlign w:val="center"/>
          </w:tcPr>
          <w:p w14:paraId="138DBCCE" w14:textId="77777777" w:rsidR="005147E7" w:rsidRPr="006F38CF" w:rsidRDefault="005147E7" w:rsidP="00F64B5D">
            <w:pPr>
              <w:jc w:val="center"/>
              <w:rPr>
                <w:b/>
                <w:color w:val="000000"/>
                <w:szCs w:val="22"/>
              </w:rPr>
            </w:pPr>
          </w:p>
        </w:tc>
        <w:tc>
          <w:tcPr>
            <w:tcW w:w="669" w:type="dxa"/>
            <w:vAlign w:val="center"/>
          </w:tcPr>
          <w:p w14:paraId="3F90F1F1" w14:textId="77777777" w:rsidR="005147E7" w:rsidRPr="006F38CF" w:rsidRDefault="005147E7" w:rsidP="00F64B5D">
            <w:pPr>
              <w:jc w:val="center"/>
              <w:rPr>
                <w:b/>
                <w:color w:val="000000"/>
                <w:szCs w:val="22"/>
              </w:rPr>
            </w:pPr>
          </w:p>
        </w:tc>
        <w:tc>
          <w:tcPr>
            <w:tcW w:w="670" w:type="dxa"/>
            <w:vAlign w:val="center"/>
          </w:tcPr>
          <w:p w14:paraId="369E92DA" w14:textId="77777777" w:rsidR="005147E7" w:rsidRPr="006F38CF" w:rsidRDefault="005147E7" w:rsidP="00F64B5D">
            <w:pPr>
              <w:jc w:val="center"/>
              <w:rPr>
                <w:b/>
                <w:color w:val="000000"/>
                <w:szCs w:val="22"/>
              </w:rPr>
            </w:pPr>
          </w:p>
        </w:tc>
        <w:tc>
          <w:tcPr>
            <w:tcW w:w="669" w:type="dxa"/>
            <w:vAlign w:val="center"/>
          </w:tcPr>
          <w:p w14:paraId="7C748909" w14:textId="77777777" w:rsidR="005147E7" w:rsidRPr="006F38CF" w:rsidRDefault="005147E7" w:rsidP="00F64B5D">
            <w:pPr>
              <w:jc w:val="center"/>
              <w:rPr>
                <w:b/>
                <w:color w:val="000000"/>
                <w:szCs w:val="22"/>
              </w:rPr>
            </w:pPr>
          </w:p>
        </w:tc>
        <w:tc>
          <w:tcPr>
            <w:tcW w:w="670" w:type="dxa"/>
            <w:vAlign w:val="center"/>
          </w:tcPr>
          <w:p w14:paraId="1DBA284A" w14:textId="77777777" w:rsidR="005147E7" w:rsidRPr="006F38CF" w:rsidRDefault="005147E7" w:rsidP="00F64B5D">
            <w:pPr>
              <w:jc w:val="center"/>
              <w:rPr>
                <w:b/>
                <w:color w:val="000000"/>
                <w:szCs w:val="22"/>
              </w:rPr>
            </w:pPr>
          </w:p>
        </w:tc>
        <w:tc>
          <w:tcPr>
            <w:tcW w:w="669" w:type="dxa"/>
            <w:vAlign w:val="center"/>
          </w:tcPr>
          <w:p w14:paraId="09A868D7" w14:textId="77777777" w:rsidR="005147E7" w:rsidRPr="006F38CF" w:rsidRDefault="005147E7" w:rsidP="00F64B5D">
            <w:pPr>
              <w:jc w:val="center"/>
              <w:rPr>
                <w:b/>
                <w:color w:val="000000"/>
                <w:szCs w:val="22"/>
              </w:rPr>
            </w:pPr>
          </w:p>
        </w:tc>
        <w:tc>
          <w:tcPr>
            <w:tcW w:w="670" w:type="dxa"/>
            <w:vAlign w:val="center"/>
          </w:tcPr>
          <w:p w14:paraId="1CCABE4C" w14:textId="77777777" w:rsidR="005147E7" w:rsidRPr="006F38CF" w:rsidRDefault="005147E7" w:rsidP="00F64B5D">
            <w:pPr>
              <w:jc w:val="center"/>
              <w:rPr>
                <w:b/>
                <w:color w:val="000000"/>
                <w:szCs w:val="22"/>
              </w:rPr>
            </w:pPr>
          </w:p>
        </w:tc>
      </w:tr>
      <w:tr w:rsidR="005147E7" w:rsidRPr="006F38CF" w14:paraId="382A53DF" w14:textId="77777777" w:rsidTr="005147E7">
        <w:trPr>
          <w:cantSplit/>
          <w:trHeight w:val="289"/>
          <w:jc w:val="center"/>
        </w:trPr>
        <w:tc>
          <w:tcPr>
            <w:tcW w:w="830" w:type="dxa"/>
            <w:vAlign w:val="center"/>
          </w:tcPr>
          <w:p w14:paraId="1610B4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9DEF282" w14:textId="77777777" w:rsidR="005147E7" w:rsidRPr="006F38CF" w:rsidRDefault="005147E7" w:rsidP="00F64B5D">
            <w:pPr>
              <w:tabs>
                <w:tab w:val="left" w:pos="397"/>
              </w:tabs>
              <w:ind w:left="397" w:hanging="397"/>
              <w:rPr>
                <w:color w:val="000000"/>
                <w:szCs w:val="22"/>
              </w:rPr>
            </w:pPr>
          </w:p>
        </w:tc>
        <w:tc>
          <w:tcPr>
            <w:tcW w:w="953" w:type="dxa"/>
            <w:vAlign w:val="center"/>
          </w:tcPr>
          <w:p w14:paraId="190A2C1D" w14:textId="77777777" w:rsidR="005147E7" w:rsidRPr="006F38CF" w:rsidRDefault="005147E7" w:rsidP="00F64B5D">
            <w:pPr>
              <w:jc w:val="center"/>
              <w:rPr>
                <w:b/>
                <w:color w:val="000000"/>
                <w:szCs w:val="22"/>
              </w:rPr>
            </w:pPr>
          </w:p>
        </w:tc>
        <w:tc>
          <w:tcPr>
            <w:tcW w:w="669" w:type="dxa"/>
            <w:vAlign w:val="center"/>
          </w:tcPr>
          <w:p w14:paraId="364B0191" w14:textId="77777777" w:rsidR="005147E7" w:rsidRPr="006F38CF" w:rsidRDefault="005147E7" w:rsidP="00F64B5D">
            <w:pPr>
              <w:jc w:val="center"/>
              <w:rPr>
                <w:b/>
                <w:color w:val="000000"/>
                <w:szCs w:val="22"/>
              </w:rPr>
            </w:pPr>
          </w:p>
        </w:tc>
        <w:tc>
          <w:tcPr>
            <w:tcW w:w="670" w:type="dxa"/>
            <w:vAlign w:val="center"/>
          </w:tcPr>
          <w:p w14:paraId="7687F7E1" w14:textId="77777777" w:rsidR="005147E7" w:rsidRPr="006F38CF" w:rsidRDefault="005147E7" w:rsidP="00F64B5D">
            <w:pPr>
              <w:jc w:val="center"/>
              <w:rPr>
                <w:b/>
                <w:color w:val="000000"/>
                <w:szCs w:val="22"/>
              </w:rPr>
            </w:pPr>
          </w:p>
        </w:tc>
        <w:tc>
          <w:tcPr>
            <w:tcW w:w="669" w:type="dxa"/>
            <w:vAlign w:val="center"/>
          </w:tcPr>
          <w:p w14:paraId="593D7BA2" w14:textId="77777777" w:rsidR="005147E7" w:rsidRPr="006F38CF" w:rsidRDefault="005147E7" w:rsidP="00F64B5D">
            <w:pPr>
              <w:jc w:val="center"/>
              <w:rPr>
                <w:b/>
                <w:color w:val="000000"/>
                <w:szCs w:val="22"/>
              </w:rPr>
            </w:pPr>
          </w:p>
        </w:tc>
        <w:tc>
          <w:tcPr>
            <w:tcW w:w="670" w:type="dxa"/>
            <w:vAlign w:val="center"/>
          </w:tcPr>
          <w:p w14:paraId="26BCCA4C" w14:textId="77777777" w:rsidR="005147E7" w:rsidRPr="006F38CF" w:rsidRDefault="005147E7" w:rsidP="00F64B5D">
            <w:pPr>
              <w:jc w:val="center"/>
              <w:rPr>
                <w:b/>
                <w:color w:val="000000"/>
                <w:szCs w:val="22"/>
              </w:rPr>
            </w:pPr>
          </w:p>
        </w:tc>
        <w:tc>
          <w:tcPr>
            <w:tcW w:w="669" w:type="dxa"/>
            <w:vAlign w:val="center"/>
          </w:tcPr>
          <w:p w14:paraId="33A99449" w14:textId="77777777" w:rsidR="005147E7" w:rsidRPr="006F38CF" w:rsidRDefault="005147E7" w:rsidP="00F64B5D">
            <w:pPr>
              <w:jc w:val="center"/>
              <w:rPr>
                <w:b/>
                <w:color w:val="000000"/>
                <w:szCs w:val="22"/>
              </w:rPr>
            </w:pPr>
          </w:p>
        </w:tc>
        <w:tc>
          <w:tcPr>
            <w:tcW w:w="670" w:type="dxa"/>
            <w:vAlign w:val="center"/>
          </w:tcPr>
          <w:p w14:paraId="0BAA83B9" w14:textId="77777777" w:rsidR="005147E7" w:rsidRPr="006F38CF" w:rsidRDefault="005147E7" w:rsidP="00F64B5D">
            <w:pPr>
              <w:jc w:val="center"/>
              <w:rPr>
                <w:b/>
                <w:color w:val="000000"/>
                <w:szCs w:val="22"/>
              </w:rPr>
            </w:pPr>
          </w:p>
        </w:tc>
        <w:tc>
          <w:tcPr>
            <w:tcW w:w="669" w:type="dxa"/>
            <w:vAlign w:val="center"/>
          </w:tcPr>
          <w:p w14:paraId="278C0376" w14:textId="77777777" w:rsidR="005147E7" w:rsidRPr="006F38CF" w:rsidRDefault="005147E7" w:rsidP="00F64B5D">
            <w:pPr>
              <w:jc w:val="center"/>
              <w:rPr>
                <w:b/>
                <w:color w:val="000000"/>
                <w:szCs w:val="22"/>
              </w:rPr>
            </w:pPr>
          </w:p>
        </w:tc>
        <w:tc>
          <w:tcPr>
            <w:tcW w:w="670" w:type="dxa"/>
            <w:vAlign w:val="center"/>
          </w:tcPr>
          <w:p w14:paraId="416D82A2" w14:textId="77777777" w:rsidR="005147E7" w:rsidRPr="006F38CF" w:rsidRDefault="005147E7" w:rsidP="00F64B5D">
            <w:pPr>
              <w:jc w:val="center"/>
              <w:rPr>
                <w:b/>
                <w:color w:val="000000"/>
                <w:szCs w:val="22"/>
              </w:rPr>
            </w:pPr>
          </w:p>
        </w:tc>
        <w:tc>
          <w:tcPr>
            <w:tcW w:w="669" w:type="dxa"/>
            <w:vAlign w:val="center"/>
          </w:tcPr>
          <w:p w14:paraId="2139669B" w14:textId="77777777" w:rsidR="005147E7" w:rsidRPr="006F38CF" w:rsidRDefault="005147E7" w:rsidP="00F64B5D">
            <w:pPr>
              <w:jc w:val="center"/>
              <w:rPr>
                <w:b/>
                <w:color w:val="000000"/>
                <w:szCs w:val="22"/>
              </w:rPr>
            </w:pPr>
          </w:p>
        </w:tc>
        <w:tc>
          <w:tcPr>
            <w:tcW w:w="670" w:type="dxa"/>
            <w:vAlign w:val="center"/>
          </w:tcPr>
          <w:p w14:paraId="32221569" w14:textId="77777777" w:rsidR="005147E7" w:rsidRPr="006F38CF" w:rsidRDefault="005147E7" w:rsidP="00F64B5D">
            <w:pPr>
              <w:jc w:val="center"/>
              <w:rPr>
                <w:b/>
                <w:color w:val="000000"/>
                <w:szCs w:val="22"/>
              </w:rPr>
            </w:pPr>
          </w:p>
        </w:tc>
        <w:tc>
          <w:tcPr>
            <w:tcW w:w="669" w:type="dxa"/>
            <w:vAlign w:val="center"/>
          </w:tcPr>
          <w:p w14:paraId="609C3376" w14:textId="77777777" w:rsidR="005147E7" w:rsidRPr="006F38CF" w:rsidRDefault="005147E7" w:rsidP="00F64B5D">
            <w:pPr>
              <w:jc w:val="center"/>
              <w:rPr>
                <w:b/>
                <w:color w:val="000000"/>
                <w:szCs w:val="22"/>
              </w:rPr>
            </w:pPr>
          </w:p>
        </w:tc>
        <w:tc>
          <w:tcPr>
            <w:tcW w:w="670" w:type="dxa"/>
            <w:vAlign w:val="center"/>
          </w:tcPr>
          <w:p w14:paraId="636F194C" w14:textId="77777777" w:rsidR="005147E7" w:rsidRPr="006F38CF" w:rsidRDefault="005147E7" w:rsidP="00F64B5D">
            <w:pPr>
              <w:jc w:val="center"/>
              <w:rPr>
                <w:b/>
                <w:color w:val="000000"/>
                <w:szCs w:val="22"/>
              </w:rPr>
            </w:pPr>
          </w:p>
        </w:tc>
      </w:tr>
      <w:tr w:rsidR="005147E7" w:rsidRPr="006F38CF" w14:paraId="1B23BAF5" w14:textId="77777777" w:rsidTr="005147E7">
        <w:trPr>
          <w:cantSplit/>
          <w:trHeight w:val="289"/>
          <w:jc w:val="center"/>
        </w:trPr>
        <w:tc>
          <w:tcPr>
            <w:tcW w:w="830" w:type="dxa"/>
            <w:vAlign w:val="center"/>
          </w:tcPr>
          <w:p w14:paraId="4AE074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F50C17" w14:textId="77777777" w:rsidR="005147E7" w:rsidRPr="006F38CF" w:rsidRDefault="005147E7" w:rsidP="00F64B5D">
            <w:pPr>
              <w:tabs>
                <w:tab w:val="left" w:pos="397"/>
              </w:tabs>
              <w:ind w:left="397" w:hanging="397"/>
              <w:rPr>
                <w:color w:val="000000"/>
                <w:szCs w:val="22"/>
              </w:rPr>
            </w:pPr>
          </w:p>
        </w:tc>
        <w:tc>
          <w:tcPr>
            <w:tcW w:w="953" w:type="dxa"/>
            <w:vAlign w:val="center"/>
          </w:tcPr>
          <w:p w14:paraId="16DDA3B4" w14:textId="77777777" w:rsidR="005147E7" w:rsidRPr="006F38CF" w:rsidRDefault="005147E7" w:rsidP="00F64B5D">
            <w:pPr>
              <w:jc w:val="center"/>
              <w:rPr>
                <w:b/>
                <w:color w:val="000000"/>
                <w:szCs w:val="22"/>
              </w:rPr>
            </w:pPr>
          </w:p>
        </w:tc>
        <w:tc>
          <w:tcPr>
            <w:tcW w:w="669" w:type="dxa"/>
            <w:vAlign w:val="center"/>
          </w:tcPr>
          <w:p w14:paraId="4FDDDF98" w14:textId="77777777" w:rsidR="005147E7" w:rsidRPr="006F38CF" w:rsidRDefault="005147E7" w:rsidP="00F64B5D">
            <w:pPr>
              <w:jc w:val="center"/>
              <w:rPr>
                <w:b/>
                <w:color w:val="000000"/>
                <w:szCs w:val="22"/>
              </w:rPr>
            </w:pPr>
          </w:p>
        </w:tc>
        <w:tc>
          <w:tcPr>
            <w:tcW w:w="670" w:type="dxa"/>
            <w:vAlign w:val="center"/>
          </w:tcPr>
          <w:p w14:paraId="0DD7B4B2" w14:textId="77777777" w:rsidR="005147E7" w:rsidRPr="006F38CF" w:rsidRDefault="005147E7" w:rsidP="00F64B5D">
            <w:pPr>
              <w:jc w:val="center"/>
              <w:rPr>
                <w:b/>
                <w:color w:val="000000"/>
                <w:szCs w:val="22"/>
              </w:rPr>
            </w:pPr>
          </w:p>
        </w:tc>
        <w:tc>
          <w:tcPr>
            <w:tcW w:w="669" w:type="dxa"/>
            <w:vAlign w:val="center"/>
          </w:tcPr>
          <w:p w14:paraId="273BC86A" w14:textId="77777777" w:rsidR="005147E7" w:rsidRPr="006F38CF" w:rsidRDefault="005147E7" w:rsidP="00F64B5D">
            <w:pPr>
              <w:jc w:val="center"/>
              <w:rPr>
                <w:b/>
                <w:color w:val="000000"/>
                <w:szCs w:val="22"/>
              </w:rPr>
            </w:pPr>
          </w:p>
        </w:tc>
        <w:tc>
          <w:tcPr>
            <w:tcW w:w="670" w:type="dxa"/>
            <w:vAlign w:val="center"/>
          </w:tcPr>
          <w:p w14:paraId="3B844361" w14:textId="77777777" w:rsidR="005147E7" w:rsidRPr="006F38CF" w:rsidRDefault="005147E7" w:rsidP="00F64B5D">
            <w:pPr>
              <w:jc w:val="center"/>
              <w:rPr>
                <w:b/>
                <w:color w:val="000000"/>
                <w:szCs w:val="22"/>
              </w:rPr>
            </w:pPr>
          </w:p>
        </w:tc>
        <w:tc>
          <w:tcPr>
            <w:tcW w:w="669" w:type="dxa"/>
            <w:vAlign w:val="center"/>
          </w:tcPr>
          <w:p w14:paraId="5C19B4E8" w14:textId="77777777" w:rsidR="005147E7" w:rsidRPr="006F38CF" w:rsidRDefault="005147E7" w:rsidP="00F64B5D">
            <w:pPr>
              <w:jc w:val="center"/>
              <w:rPr>
                <w:b/>
                <w:color w:val="000000"/>
                <w:szCs w:val="22"/>
              </w:rPr>
            </w:pPr>
          </w:p>
        </w:tc>
        <w:tc>
          <w:tcPr>
            <w:tcW w:w="670" w:type="dxa"/>
            <w:vAlign w:val="center"/>
          </w:tcPr>
          <w:p w14:paraId="613E0BDC" w14:textId="77777777" w:rsidR="005147E7" w:rsidRPr="006F38CF" w:rsidRDefault="005147E7" w:rsidP="00F64B5D">
            <w:pPr>
              <w:jc w:val="center"/>
              <w:rPr>
                <w:b/>
                <w:color w:val="000000"/>
                <w:szCs w:val="22"/>
              </w:rPr>
            </w:pPr>
          </w:p>
        </w:tc>
        <w:tc>
          <w:tcPr>
            <w:tcW w:w="669" w:type="dxa"/>
            <w:vAlign w:val="center"/>
          </w:tcPr>
          <w:p w14:paraId="2459E020" w14:textId="77777777" w:rsidR="005147E7" w:rsidRPr="006F38CF" w:rsidRDefault="005147E7" w:rsidP="00F64B5D">
            <w:pPr>
              <w:jc w:val="center"/>
              <w:rPr>
                <w:b/>
                <w:color w:val="000000"/>
                <w:szCs w:val="22"/>
              </w:rPr>
            </w:pPr>
          </w:p>
        </w:tc>
        <w:tc>
          <w:tcPr>
            <w:tcW w:w="670" w:type="dxa"/>
            <w:vAlign w:val="center"/>
          </w:tcPr>
          <w:p w14:paraId="26F7E000" w14:textId="77777777" w:rsidR="005147E7" w:rsidRPr="006F38CF" w:rsidRDefault="005147E7" w:rsidP="00F64B5D">
            <w:pPr>
              <w:jc w:val="center"/>
              <w:rPr>
                <w:b/>
                <w:color w:val="000000"/>
                <w:szCs w:val="22"/>
              </w:rPr>
            </w:pPr>
          </w:p>
        </w:tc>
        <w:tc>
          <w:tcPr>
            <w:tcW w:w="669" w:type="dxa"/>
            <w:vAlign w:val="center"/>
          </w:tcPr>
          <w:p w14:paraId="0E593892" w14:textId="77777777" w:rsidR="005147E7" w:rsidRPr="006F38CF" w:rsidRDefault="005147E7" w:rsidP="00F64B5D">
            <w:pPr>
              <w:jc w:val="center"/>
              <w:rPr>
                <w:b/>
                <w:color w:val="000000"/>
                <w:szCs w:val="22"/>
              </w:rPr>
            </w:pPr>
          </w:p>
        </w:tc>
        <w:tc>
          <w:tcPr>
            <w:tcW w:w="670" w:type="dxa"/>
            <w:vAlign w:val="center"/>
          </w:tcPr>
          <w:p w14:paraId="0FDBE0FB" w14:textId="77777777" w:rsidR="005147E7" w:rsidRPr="006F38CF" w:rsidRDefault="005147E7" w:rsidP="00F64B5D">
            <w:pPr>
              <w:jc w:val="center"/>
              <w:rPr>
                <w:b/>
                <w:color w:val="000000"/>
                <w:szCs w:val="22"/>
              </w:rPr>
            </w:pPr>
          </w:p>
        </w:tc>
        <w:tc>
          <w:tcPr>
            <w:tcW w:w="669" w:type="dxa"/>
            <w:vAlign w:val="center"/>
          </w:tcPr>
          <w:p w14:paraId="0152A98C" w14:textId="77777777" w:rsidR="005147E7" w:rsidRPr="006F38CF" w:rsidRDefault="005147E7" w:rsidP="00F64B5D">
            <w:pPr>
              <w:jc w:val="center"/>
              <w:rPr>
                <w:b/>
                <w:color w:val="000000"/>
                <w:szCs w:val="22"/>
              </w:rPr>
            </w:pPr>
          </w:p>
        </w:tc>
        <w:tc>
          <w:tcPr>
            <w:tcW w:w="670" w:type="dxa"/>
            <w:vAlign w:val="center"/>
          </w:tcPr>
          <w:p w14:paraId="5B3F015A" w14:textId="77777777" w:rsidR="005147E7" w:rsidRPr="006F38CF" w:rsidRDefault="005147E7" w:rsidP="00F64B5D">
            <w:pPr>
              <w:jc w:val="center"/>
              <w:rPr>
                <w:b/>
                <w:color w:val="000000"/>
                <w:szCs w:val="22"/>
              </w:rPr>
            </w:pPr>
          </w:p>
        </w:tc>
      </w:tr>
      <w:tr w:rsidR="005147E7" w:rsidRPr="006F38CF" w14:paraId="4534B226" w14:textId="77777777" w:rsidTr="005147E7">
        <w:trPr>
          <w:cantSplit/>
          <w:trHeight w:val="289"/>
          <w:jc w:val="center"/>
        </w:trPr>
        <w:tc>
          <w:tcPr>
            <w:tcW w:w="830" w:type="dxa"/>
            <w:vAlign w:val="center"/>
          </w:tcPr>
          <w:p w14:paraId="44C7FF1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9267D4" w14:textId="77777777" w:rsidR="005147E7" w:rsidRPr="006F38CF" w:rsidRDefault="005147E7" w:rsidP="00F64B5D">
            <w:pPr>
              <w:tabs>
                <w:tab w:val="left" w:pos="397"/>
              </w:tabs>
              <w:ind w:left="397" w:hanging="397"/>
              <w:rPr>
                <w:color w:val="000000"/>
                <w:szCs w:val="22"/>
              </w:rPr>
            </w:pPr>
          </w:p>
        </w:tc>
        <w:tc>
          <w:tcPr>
            <w:tcW w:w="953" w:type="dxa"/>
            <w:vAlign w:val="center"/>
          </w:tcPr>
          <w:p w14:paraId="56A6129F" w14:textId="77777777" w:rsidR="005147E7" w:rsidRPr="006F38CF" w:rsidRDefault="005147E7" w:rsidP="00F64B5D">
            <w:pPr>
              <w:jc w:val="center"/>
              <w:rPr>
                <w:b/>
                <w:color w:val="000000"/>
                <w:szCs w:val="22"/>
              </w:rPr>
            </w:pPr>
          </w:p>
        </w:tc>
        <w:tc>
          <w:tcPr>
            <w:tcW w:w="669" w:type="dxa"/>
            <w:vAlign w:val="center"/>
          </w:tcPr>
          <w:p w14:paraId="3C25391A" w14:textId="77777777" w:rsidR="005147E7" w:rsidRPr="006F38CF" w:rsidRDefault="005147E7" w:rsidP="00F64B5D">
            <w:pPr>
              <w:jc w:val="center"/>
              <w:rPr>
                <w:b/>
                <w:color w:val="000000"/>
                <w:szCs w:val="22"/>
              </w:rPr>
            </w:pPr>
          </w:p>
        </w:tc>
        <w:tc>
          <w:tcPr>
            <w:tcW w:w="670" w:type="dxa"/>
            <w:vAlign w:val="center"/>
          </w:tcPr>
          <w:p w14:paraId="7B0C5E07" w14:textId="77777777" w:rsidR="005147E7" w:rsidRPr="006F38CF" w:rsidRDefault="005147E7" w:rsidP="00F64B5D">
            <w:pPr>
              <w:jc w:val="center"/>
              <w:rPr>
                <w:b/>
                <w:color w:val="000000"/>
                <w:szCs w:val="22"/>
              </w:rPr>
            </w:pPr>
          </w:p>
        </w:tc>
        <w:tc>
          <w:tcPr>
            <w:tcW w:w="669" w:type="dxa"/>
            <w:vAlign w:val="center"/>
          </w:tcPr>
          <w:p w14:paraId="24802C9A" w14:textId="77777777" w:rsidR="005147E7" w:rsidRPr="006F38CF" w:rsidRDefault="005147E7" w:rsidP="00F64B5D">
            <w:pPr>
              <w:jc w:val="center"/>
              <w:rPr>
                <w:b/>
                <w:color w:val="000000"/>
                <w:szCs w:val="22"/>
              </w:rPr>
            </w:pPr>
          </w:p>
        </w:tc>
        <w:tc>
          <w:tcPr>
            <w:tcW w:w="670" w:type="dxa"/>
            <w:vAlign w:val="center"/>
          </w:tcPr>
          <w:p w14:paraId="643BE5BC" w14:textId="77777777" w:rsidR="005147E7" w:rsidRPr="006F38CF" w:rsidRDefault="005147E7" w:rsidP="00F64B5D">
            <w:pPr>
              <w:jc w:val="center"/>
              <w:rPr>
                <w:b/>
                <w:color w:val="000000"/>
                <w:szCs w:val="22"/>
              </w:rPr>
            </w:pPr>
          </w:p>
        </w:tc>
        <w:tc>
          <w:tcPr>
            <w:tcW w:w="669" w:type="dxa"/>
            <w:vAlign w:val="center"/>
          </w:tcPr>
          <w:p w14:paraId="68E95CAC" w14:textId="77777777" w:rsidR="005147E7" w:rsidRPr="006F38CF" w:rsidRDefault="005147E7" w:rsidP="00F64B5D">
            <w:pPr>
              <w:jc w:val="center"/>
              <w:rPr>
                <w:b/>
                <w:color w:val="000000"/>
                <w:szCs w:val="22"/>
              </w:rPr>
            </w:pPr>
          </w:p>
        </w:tc>
        <w:tc>
          <w:tcPr>
            <w:tcW w:w="670" w:type="dxa"/>
            <w:vAlign w:val="center"/>
          </w:tcPr>
          <w:p w14:paraId="5B952A98" w14:textId="77777777" w:rsidR="005147E7" w:rsidRPr="006F38CF" w:rsidRDefault="005147E7" w:rsidP="00F64B5D">
            <w:pPr>
              <w:jc w:val="center"/>
              <w:rPr>
                <w:b/>
                <w:color w:val="000000"/>
                <w:szCs w:val="22"/>
              </w:rPr>
            </w:pPr>
          </w:p>
        </w:tc>
        <w:tc>
          <w:tcPr>
            <w:tcW w:w="669" w:type="dxa"/>
            <w:vAlign w:val="center"/>
          </w:tcPr>
          <w:p w14:paraId="048FE995" w14:textId="77777777" w:rsidR="005147E7" w:rsidRPr="006F38CF" w:rsidRDefault="005147E7" w:rsidP="00F64B5D">
            <w:pPr>
              <w:jc w:val="center"/>
              <w:rPr>
                <w:b/>
                <w:color w:val="000000"/>
                <w:szCs w:val="22"/>
              </w:rPr>
            </w:pPr>
          </w:p>
        </w:tc>
        <w:tc>
          <w:tcPr>
            <w:tcW w:w="670" w:type="dxa"/>
            <w:vAlign w:val="center"/>
          </w:tcPr>
          <w:p w14:paraId="20009CDF" w14:textId="77777777" w:rsidR="005147E7" w:rsidRPr="006F38CF" w:rsidRDefault="005147E7" w:rsidP="00F64B5D">
            <w:pPr>
              <w:jc w:val="center"/>
              <w:rPr>
                <w:b/>
                <w:color w:val="000000"/>
                <w:szCs w:val="22"/>
              </w:rPr>
            </w:pPr>
          </w:p>
        </w:tc>
        <w:tc>
          <w:tcPr>
            <w:tcW w:w="669" w:type="dxa"/>
            <w:vAlign w:val="center"/>
          </w:tcPr>
          <w:p w14:paraId="528EE323" w14:textId="77777777" w:rsidR="005147E7" w:rsidRPr="006F38CF" w:rsidRDefault="005147E7" w:rsidP="00F64B5D">
            <w:pPr>
              <w:jc w:val="center"/>
              <w:rPr>
                <w:b/>
                <w:color w:val="000000"/>
                <w:szCs w:val="22"/>
              </w:rPr>
            </w:pPr>
          </w:p>
        </w:tc>
        <w:tc>
          <w:tcPr>
            <w:tcW w:w="670" w:type="dxa"/>
            <w:vAlign w:val="center"/>
          </w:tcPr>
          <w:p w14:paraId="4EACA489" w14:textId="77777777" w:rsidR="005147E7" w:rsidRPr="006F38CF" w:rsidRDefault="005147E7" w:rsidP="00F64B5D">
            <w:pPr>
              <w:jc w:val="center"/>
              <w:rPr>
                <w:b/>
                <w:color w:val="000000"/>
                <w:szCs w:val="22"/>
              </w:rPr>
            </w:pPr>
          </w:p>
        </w:tc>
        <w:tc>
          <w:tcPr>
            <w:tcW w:w="669" w:type="dxa"/>
            <w:vAlign w:val="center"/>
          </w:tcPr>
          <w:p w14:paraId="5030E80C" w14:textId="77777777" w:rsidR="005147E7" w:rsidRPr="006F38CF" w:rsidRDefault="005147E7" w:rsidP="00F64B5D">
            <w:pPr>
              <w:jc w:val="center"/>
              <w:rPr>
                <w:b/>
                <w:color w:val="000000"/>
                <w:szCs w:val="22"/>
              </w:rPr>
            </w:pPr>
          </w:p>
        </w:tc>
        <w:tc>
          <w:tcPr>
            <w:tcW w:w="670" w:type="dxa"/>
            <w:vAlign w:val="center"/>
          </w:tcPr>
          <w:p w14:paraId="7F42EAC0" w14:textId="77777777" w:rsidR="005147E7" w:rsidRPr="006F38CF" w:rsidRDefault="005147E7" w:rsidP="00F64B5D">
            <w:pPr>
              <w:jc w:val="center"/>
              <w:rPr>
                <w:b/>
                <w:color w:val="000000"/>
                <w:szCs w:val="22"/>
              </w:rPr>
            </w:pPr>
          </w:p>
        </w:tc>
      </w:tr>
      <w:tr w:rsidR="005147E7" w:rsidRPr="006F38CF" w14:paraId="3A7A4A62" w14:textId="77777777" w:rsidTr="005147E7">
        <w:trPr>
          <w:cantSplit/>
          <w:trHeight w:val="289"/>
          <w:jc w:val="center"/>
        </w:trPr>
        <w:tc>
          <w:tcPr>
            <w:tcW w:w="830" w:type="dxa"/>
            <w:vAlign w:val="center"/>
          </w:tcPr>
          <w:p w14:paraId="11A332F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E65145" w14:textId="77777777" w:rsidR="005147E7" w:rsidRPr="006F38CF" w:rsidRDefault="005147E7" w:rsidP="00F64B5D">
            <w:pPr>
              <w:tabs>
                <w:tab w:val="left" w:pos="397"/>
              </w:tabs>
              <w:ind w:left="397" w:hanging="397"/>
              <w:rPr>
                <w:color w:val="000000"/>
                <w:szCs w:val="22"/>
              </w:rPr>
            </w:pPr>
          </w:p>
        </w:tc>
        <w:tc>
          <w:tcPr>
            <w:tcW w:w="953" w:type="dxa"/>
            <w:vAlign w:val="center"/>
          </w:tcPr>
          <w:p w14:paraId="6AC8985C" w14:textId="77777777" w:rsidR="005147E7" w:rsidRPr="006F38CF" w:rsidRDefault="005147E7" w:rsidP="00F64B5D">
            <w:pPr>
              <w:jc w:val="center"/>
              <w:rPr>
                <w:b/>
                <w:color w:val="000000"/>
                <w:szCs w:val="22"/>
              </w:rPr>
            </w:pPr>
          </w:p>
        </w:tc>
        <w:tc>
          <w:tcPr>
            <w:tcW w:w="669" w:type="dxa"/>
            <w:vAlign w:val="center"/>
          </w:tcPr>
          <w:p w14:paraId="2C89E886" w14:textId="77777777" w:rsidR="005147E7" w:rsidRPr="006F38CF" w:rsidRDefault="005147E7" w:rsidP="00F64B5D">
            <w:pPr>
              <w:jc w:val="center"/>
              <w:rPr>
                <w:b/>
                <w:color w:val="000000"/>
                <w:szCs w:val="22"/>
              </w:rPr>
            </w:pPr>
          </w:p>
        </w:tc>
        <w:tc>
          <w:tcPr>
            <w:tcW w:w="670" w:type="dxa"/>
            <w:vAlign w:val="center"/>
          </w:tcPr>
          <w:p w14:paraId="41AA341F" w14:textId="77777777" w:rsidR="005147E7" w:rsidRPr="006F38CF" w:rsidRDefault="005147E7" w:rsidP="00F64B5D">
            <w:pPr>
              <w:jc w:val="center"/>
              <w:rPr>
                <w:b/>
                <w:color w:val="000000"/>
                <w:szCs w:val="22"/>
              </w:rPr>
            </w:pPr>
          </w:p>
        </w:tc>
        <w:tc>
          <w:tcPr>
            <w:tcW w:w="669" w:type="dxa"/>
            <w:vAlign w:val="center"/>
          </w:tcPr>
          <w:p w14:paraId="399E6221" w14:textId="77777777" w:rsidR="005147E7" w:rsidRPr="006F38CF" w:rsidRDefault="005147E7" w:rsidP="00F64B5D">
            <w:pPr>
              <w:jc w:val="center"/>
              <w:rPr>
                <w:b/>
                <w:color w:val="000000"/>
                <w:szCs w:val="22"/>
              </w:rPr>
            </w:pPr>
          </w:p>
        </w:tc>
        <w:tc>
          <w:tcPr>
            <w:tcW w:w="670" w:type="dxa"/>
            <w:vAlign w:val="center"/>
          </w:tcPr>
          <w:p w14:paraId="0C274FCD" w14:textId="77777777" w:rsidR="005147E7" w:rsidRPr="006F38CF" w:rsidRDefault="005147E7" w:rsidP="00F64B5D">
            <w:pPr>
              <w:jc w:val="center"/>
              <w:rPr>
                <w:b/>
                <w:color w:val="000000"/>
                <w:szCs w:val="22"/>
              </w:rPr>
            </w:pPr>
          </w:p>
        </w:tc>
        <w:tc>
          <w:tcPr>
            <w:tcW w:w="669" w:type="dxa"/>
            <w:vAlign w:val="center"/>
          </w:tcPr>
          <w:p w14:paraId="5B2D2DB5" w14:textId="77777777" w:rsidR="005147E7" w:rsidRPr="006F38CF" w:rsidRDefault="005147E7" w:rsidP="00F64B5D">
            <w:pPr>
              <w:jc w:val="center"/>
              <w:rPr>
                <w:b/>
                <w:color w:val="000000"/>
                <w:szCs w:val="22"/>
              </w:rPr>
            </w:pPr>
          </w:p>
        </w:tc>
        <w:tc>
          <w:tcPr>
            <w:tcW w:w="670" w:type="dxa"/>
            <w:vAlign w:val="center"/>
          </w:tcPr>
          <w:p w14:paraId="6F3F6878" w14:textId="77777777" w:rsidR="005147E7" w:rsidRPr="006F38CF" w:rsidRDefault="005147E7" w:rsidP="00F64B5D">
            <w:pPr>
              <w:jc w:val="center"/>
              <w:rPr>
                <w:b/>
                <w:color w:val="000000"/>
                <w:szCs w:val="22"/>
              </w:rPr>
            </w:pPr>
          </w:p>
        </w:tc>
        <w:tc>
          <w:tcPr>
            <w:tcW w:w="669" w:type="dxa"/>
            <w:vAlign w:val="center"/>
          </w:tcPr>
          <w:p w14:paraId="6E97BD20" w14:textId="77777777" w:rsidR="005147E7" w:rsidRPr="006F38CF" w:rsidRDefault="005147E7" w:rsidP="00F64B5D">
            <w:pPr>
              <w:jc w:val="center"/>
              <w:rPr>
                <w:b/>
                <w:color w:val="000000"/>
                <w:szCs w:val="22"/>
              </w:rPr>
            </w:pPr>
          </w:p>
        </w:tc>
        <w:tc>
          <w:tcPr>
            <w:tcW w:w="670" w:type="dxa"/>
            <w:vAlign w:val="center"/>
          </w:tcPr>
          <w:p w14:paraId="4E3F6671" w14:textId="77777777" w:rsidR="005147E7" w:rsidRPr="006F38CF" w:rsidRDefault="005147E7" w:rsidP="00F64B5D">
            <w:pPr>
              <w:jc w:val="center"/>
              <w:rPr>
                <w:b/>
                <w:color w:val="000000"/>
                <w:szCs w:val="22"/>
              </w:rPr>
            </w:pPr>
          </w:p>
        </w:tc>
        <w:tc>
          <w:tcPr>
            <w:tcW w:w="669" w:type="dxa"/>
            <w:vAlign w:val="center"/>
          </w:tcPr>
          <w:p w14:paraId="7149D397" w14:textId="77777777" w:rsidR="005147E7" w:rsidRPr="006F38CF" w:rsidRDefault="005147E7" w:rsidP="00F64B5D">
            <w:pPr>
              <w:jc w:val="center"/>
              <w:rPr>
                <w:b/>
                <w:color w:val="000000"/>
                <w:szCs w:val="22"/>
              </w:rPr>
            </w:pPr>
          </w:p>
        </w:tc>
        <w:tc>
          <w:tcPr>
            <w:tcW w:w="670" w:type="dxa"/>
            <w:vAlign w:val="center"/>
          </w:tcPr>
          <w:p w14:paraId="38474031" w14:textId="77777777" w:rsidR="005147E7" w:rsidRPr="006F38CF" w:rsidRDefault="005147E7" w:rsidP="00F64B5D">
            <w:pPr>
              <w:jc w:val="center"/>
              <w:rPr>
                <w:b/>
                <w:color w:val="000000"/>
                <w:szCs w:val="22"/>
              </w:rPr>
            </w:pPr>
          </w:p>
        </w:tc>
        <w:tc>
          <w:tcPr>
            <w:tcW w:w="669" w:type="dxa"/>
            <w:vAlign w:val="center"/>
          </w:tcPr>
          <w:p w14:paraId="207666DA" w14:textId="77777777" w:rsidR="005147E7" w:rsidRPr="006F38CF" w:rsidRDefault="005147E7" w:rsidP="00F64B5D">
            <w:pPr>
              <w:jc w:val="center"/>
              <w:rPr>
                <w:b/>
                <w:color w:val="000000"/>
                <w:szCs w:val="22"/>
              </w:rPr>
            </w:pPr>
          </w:p>
        </w:tc>
        <w:tc>
          <w:tcPr>
            <w:tcW w:w="670" w:type="dxa"/>
            <w:vAlign w:val="center"/>
          </w:tcPr>
          <w:p w14:paraId="795484DF" w14:textId="77777777" w:rsidR="005147E7" w:rsidRPr="006F38CF" w:rsidRDefault="005147E7" w:rsidP="00F64B5D">
            <w:pPr>
              <w:jc w:val="center"/>
              <w:rPr>
                <w:b/>
                <w:color w:val="000000"/>
                <w:szCs w:val="22"/>
              </w:rPr>
            </w:pPr>
          </w:p>
        </w:tc>
      </w:tr>
      <w:tr w:rsidR="005147E7" w:rsidRPr="006F38CF" w14:paraId="0AEC77DC" w14:textId="77777777" w:rsidTr="005147E7">
        <w:trPr>
          <w:cantSplit/>
          <w:trHeight w:val="289"/>
          <w:jc w:val="center"/>
        </w:trPr>
        <w:tc>
          <w:tcPr>
            <w:tcW w:w="830" w:type="dxa"/>
            <w:vAlign w:val="center"/>
          </w:tcPr>
          <w:p w14:paraId="008476A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C9CC52" w14:textId="77777777" w:rsidR="005147E7" w:rsidRPr="006F38CF" w:rsidRDefault="005147E7" w:rsidP="00F64B5D">
            <w:pPr>
              <w:tabs>
                <w:tab w:val="left" w:pos="397"/>
              </w:tabs>
              <w:ind w:left="397" w:hanging="397"/>
              <w:rPr>
                <w:color w:val="000000"/>
                <w:szCs w:val="22"/>
              </w:rPr>
            </w:pPr>
          </w:p>
        </w:tc>
        <w:tc>
          <w:tcPr>
            <w:tcW w:w="953" w:type="dxa"/>
            <w:vAlign w:val="center"/>
          </w:tcPr>
          <w:p w14:paraId="7CB06132" w14:textId="77777777" w:rsidR="005147E7" w:rsidRPr="006F38CF" w:rsidRDefault="005147E7" w:rsidP="00F64B5D">
            <w:pPr>
              <w:jc w:val="center"/>
              <w:rPr>
                <w:b/>
                <w:color w:val="000000"/>
                <w:szCs w:val="22"/>
              </w:rPr>
            </w:pPr>
          </w:p>
        </w:tc>
        <w:tc>
          <w:tcPr>
            <w:tcW w:w="669" w:type="dxa"/>
            <w:vAlign w:val="center"/>
          </w:tcPr>
          <w:p w14:paraId="158DA6D7" w14:textId="77777777" w:rsidR="005147E7" w:rsidRPr="006F38CF" w:rsidRDefault="005147E7" w:rsidP="00F64B5D">
            <w:pPr>
              <w:jc w:val="center"/>
              <w:rPr>
                <w:b/>
                <w:color w:val="000000"/>
                <w:szCs w:val="22"/>
              </w:rPr>
            </w:pPr>
          </w:p>
        </w:tc>
        <w:tc>
          <w:tcPr>
            <w:tcW w:w="670" w:type="dxa"/>
            <w:vAlign w:val="center"/>
          </w:tcPr>
          <w:p w14:paraId="76463A54" w14:textId="77777777" w:rsidR="005147E7" w:rsidRPr="006F38CF" w:rsidRDefault="005147E7" w:rsidP="00F64B5D">
            <w:pPr>
              <w:jc w:val="center"/>
              <w:rPr>
                <w:b/>
                <w:color w:val="000000"/>
                <w:szCs w:val="22"/>
              </w:rPr>
            </w:pPr>
          </w:p>
        </w:tc>
        <w:tc>
          <w:tcPr>
            <w:tcW w:w="669" w:type="dxa"/>
            <w:vAlign w:val="center"/>
          </w:tcPr>
          <w:p w14:paraId="7F389981" w14:textId="77777777" w:rsidR="005147E7" w:rsidRPr="006F38CF" w:rsidRDefault="005147E7" w:rsidP="00F64B5D">
            <w:pPr>
              <w:jc w:val="center"/>
              <w:rPr>
                <w:b/>
                <w:color w:val="000000"/>
                <w:szCs w:val="22"/>
              </w:rPr>
            </w:pPr>
          </w:p>
        </w:tc>
        <w:tc>
          <w:tcPr>
            <w:tcW w:w="670" w:type="dxa"/>
            <w:vAlign w:val="center"/>
          </w:tcPr>
          <w:p w14:paraId="3965E6C5" w14:textId="77777777" w:rsidR="005147E7" w:rsidRPr="006F38CF" w:rsidRDefault="005147E7" w:rsidP="00F64B5D">
            <w:pPr>
              <w:jc w:val="center"/>
              <w:rPr>
                <w:b/>
                <w:color w:val="000000"/>
                <w:szCs w:val="22"/>
              </w:rPr>
            </w:pPr>
          </w:p>
        </w:tc>
        <w:tc>
          <w:tcPr>
            <w:tcW w:w="669" w:type="dxa"/>
            <w:vAlign w:val="center"/>
          </w:tcPr>
          <w:p w14:paraId="1552E59E" w14:textId="77777777" w:rsidR="005147E7" w:rsidRPr="006F38CF" w:rsidRDefault="005147E7" w:rsidP="00F64B5D">
            <w:pPr>
              <w:jc w:val="center"/>
              <w:rPr>
                <w:b/>
                <w:color w:val="000000"/>
                <w:szCs w:val="22"/>
              </w:rPr>
            </w:pPr>
          </w:p>
        </w:tc>
        <w:tc>
          <w:tcPr>
            <w:tcW w:w="670" w:type="dxa"/>
            <w:vAlign w:val="center"/>
          </w:tcPr>
          <w:p w14:paraId="283F8DE8" w14:textId="77777777" w:rsidR="005147E7" w:rsidRPr="006F38CF" w:rsidRDefault="005147E7" w:rsidP="00F64B5D">
            <w:pPr>
              <w:jc w:val="center"/>
              <w:rPr>
                <w:b/>
                <w:color w:val="000000"/>
                <w:szCs w:val="22"/>
              </w:rPr>
            </w:pPr>
          </w:p>
        </w:tc>
        <w:tc>
          <w:tcPr>
            <w:tcW w:w="669" w:type="dxa"/>
            <w:vAlign w:val="center"/>
          </w:tcPr>
          <w:p w14:paraId="2933B6E7" w14:textId="77777777" w:rsidR="005147E7" w:rsidRPr="006F38CF" w:rsidRDefault="005147E7" w:rsidP="00F64B5D">
            <w:pPr>
              <w:jc w:val="center"/>
              <w:rPr>
                <w:b/>
                <w:color w:val="000000"/>
                <w:szCs w:val="22"/>
              </w:rPr>
            </w:pPr>
          </w:p>
        </w:tc>
        <w:tc>
          <w:tcPr>
            <w:tcW w:w="670" w:type="dxa"/>
            <w:vAlign w:val="center"/>
          </w:tcPr>
          <w:p w14:paraId="3FFC898B" w14:textId="77777777" w:rsidR="005147E7" w:rsidRPr="006F38CF" w:rsidRDefault="005147E7" w:rsidP="00F64B5D">
            <w:pPr>
              <w:jc w:val="center"/>
              <w:rPr>
                <w:b/>
                <w:color w:val="000000"/>
                <w:szCs w:val="22"/>
              </w:rPr>
            </w:pPr>
          </w:p>
        </w:tc>
        <w:tc>
          <w:tcPr>
            <w:tcW w:w="669" w:type="dxa"/>
            <w:vAlign w:val="center"/>
          </w:tcPr>
          <w:p w14:paraId="56357A3A" w14:textId="77777777" w:rsidR="005147E7" w:rsidRPr="006F38CF" w:rsidRDefault="005147E7" w:rsidP="00F64B5D">
            <w:pPr>
              <w:jc w:val="center"/>
              <w:rPr>
                <w:b/>
                <w:color w:val="000000"/>
                <w:szCs w:val="22"/>
              </w:rPr>
            </w:pPr>
          </w:p>
        </w:tc>
        <w:tc>
          <w:tcPr>
            <w:tcW w:w="670" w:type="dxa"/>
            <w:vAlign w:val="center"/>
          </w:tcPr>
          <w:p w14:paraId="5C9EF004" w14:textId="77777777" w:rsidR="005147E7" w:rsidRPr="006F38CF" w:rsidRDefault="005147E7" w:rsidP="00F64B5D">
            <w:pPr>
              <w:jc w:val="center"/>
              <w:rPr>
                <w:b/>
                <w:color w:val="000000"/>
                <w:szCs w:val="22"/>
              </w:rPr>
            </w:pPr>
          </w:p>
        </w:tc>
        <w:tc>
          <w:tcPr>
            <w:tcW w:w="669" w:type="dxa"/>
            <w:vAlign w:val="center"/>
          </w:tcPr>
          <w:p w14:paraId="586AA756" w14:textId="77777777" w:rsidR="005147E7" w:rsidRPr="006F38CF" w:rsidRDefault="005147E7" w:rsidP="00F64B5D">
            <w:pPr>
              <w:jc w:val="center"/>
              <w:rPr>
                <w:b/>
                <w:color w:val="000000"/>
                <w:szCs w:val="22"/>
              </w:rPr>
            </w:pPr>
          </w:p>
        </w:tc>
        <w:tc>
          <w:tcPr>
            <w:tcW w:w="670" w:type="dxa"/>
            <w:vAlign w:val="center"/>
          </w:tcPr>
          <w:p w14:paraId="0EA27EF0" w14:textId="77777777" w:rsidR="005147E7" w:rsidRPr="006F38CF" w:rsidRDefault="005147E7" w:rsidP="00F64B5D">
            <w:pPr>
              <w:jc w:val="center"/>
              <w:rPr>
                <w:b/>
                <w:color w:val="000000"/>
                <w:szCs w:val="22"/>
              </w:rPr>
            </w:pPr>
          </w:p>
        </w:tc>
      </w:tr>
      <w:tr w:rsidR="005147E7" w:rsidRPr="006F38CF" w14:paraId="559E8B71" w14:textId="77777777" w:rsidTr="005147E7">
        <w:trPr>
          <w:cantSplit/>
          <w:trHeight w:val="289"/>
          <w:jc w:val="center"/>
        </w:trPr>
        <w:tc>
          <w:tcPr>
            <w:tcW w:w="830" w:type="dxa"/>
            <w:vAlign w:val="center"/>
          </w:tcPr>
          <w:p w14:paraId="2CBEEF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E439DB" w14:textId="77777777" w:rsidR="005147E7" w:rsidRPr="006F38CF" w:rsidRDefault="005147E7" w:rsidP="00F64B5D">
            <w:pPr>
              <w:tabs>
                <w:tab w:val="left" w:pos="397"/>
              </w:tabs>
              <w:ind w:left="397" w:hanging="397"/>
              <w:rPr>
                <w:color w:val="000000"/>
                <w:szCs w:val="22"/>
              </w:rPr>
            </w:pPr>
          </w:p>
        </w:tc>
        <w:tc>
          <w:tcPr>
            <w:tcW w:w="953" w:type="dxa"/>
            <w:vAlign w:val="center"/>
          </w:tcPr>
          <w:p w14:paraId="558C5263" w14:textId="77777777" w:rsidR="005147E7" w:rsidRPr="006F38CF" w:rsidRDefault="005147E7" w:rsidP="00F64B5D">
            <w:pPr>
              <w:jc w:val="center"/>
              <w:rPr>
                <w:b/>
                <w:color w:val="000000"/>
                <w:szCs w:val="22"/>
              </w:rPr>
            </w:pPr>
          </w:p>
        </w:tc>
        <w:tc>
          <w:tcPr>
            <w:tcW w:w="669" w:type="dxa"/>
            <w:vAlign w:val="center"/>
          </w:tcPr>
          <w:p w14:paraId="034172EA" w14:textId="77777777" w:rsidR="005147E7" w:rsidRPr="006F38CF" w:rsidRDefault="005147E7" w:rsidP="00F64B5D">
            <w:pPr>
              <w:jc w:val="center"/>
              <w:rPr>
                <w:b/>
                <w:color w:val="000000"/>
                <w:szCs w:val="22"/>
              </w:rPr>
            </w:pPr>
          </w:p>
        </w:tc>
        <w:tc>
          <w:tcPr>
            <w:tcW w:w="670" w:type="dxa"/>
            <w:vAlign w:val="center"/>
          </w:tcPr>
          <w:p w14:paraId="00E23169" w14:textId="77777777" w:rsidR="005147E7" w:rsidRPr="006F38CF" w:rsidRDefault="005147E7" w:rsidP="00F64B5D">
            <w:pPr>
              <w:jc w:val="center"/>
              <w:rPr>
                <w:b/>
                <w:color w:val="000000"/>
                <w:szCs w:val="22"/>
              </w:rPr>
            </w:pPr>
          </w:p>
        </w:tc>
        <w:tc>
          <w:tcPr>
            <w:tcW w:w="669" w:type="dxa"/>
            <w:vAlign w:val="center"/>
          </w:tcPr>
          <w:p w14:paraId="008E37AE" w14:textId="77777777" w:rsidR="005147E7" w:rsidRPr="006F38CF" w:rsidRDefault="005147E7" w:rsidP="00F64B5D">
            <w:pPr>
              <w:jc w:val="center"/>
              <w:rPr>
                <w:b/>
                <w:color w:val="000000"/>
                <w:szCs w:val="22"/>
              </w:rPr>
            </w:pPr>
          </w:p>
        </w:tc>
        <w:tc>
          <w:tcPr>
            <w:tcW w:w="670" w:type="dxa"/>
            <w:vAlign w:val="center"/>
          </w:tcPr>
          <w:p w14:paraId="6AFAD0F7" w14:textId="77777777" w:rsidR="005147E7" w:rsidRPr="006F38CF" w:rsidRDefault="005147E7" w:rsidP="00F64B5D">
            <w:pPr>
              <w:jc w:val="center"/>
              <w:rPr>
                <w:b/>
                <w:color w:val="000000"/>
                <w:szCs w:val="22"/>
              </w:rPr>
            </w:pPr>
          </w:p>
        </w:tc>
        <w:tc>
          <w:tcPr>
            <w:tcW w:w="669" w:type="dxa"/>
            <w:vAlign w:val="center"/>
          </w:tcPr>
          <w:p w14:paraId="332F7ABD" w14:textId="77777777" w:rsidR="005147E7" w:rsidRPr="006F38CF" w:rsidRDefault="005147E7" w:rsidP="00F64B5D">
            <w:pPr>
              <w:jc w:val="center"/>
              <w:rPr>
                <w:b/>
                <w:color w:val="000000"/>
                <w:szCs w:val="22"/>
              </w:rPr>
            </w:pPr>
          </w:p>
        </w:tc>
        <w:tc>
          <w:tcPr>
            <w:tcW w:w="670" w:type="dxa"/>
            <w:vAlign w:val="center"/>
          </w:tcPr>
          <w:p w14:paraId="3F847D00" w14:textId="77777777" w:rsidR="005147E7" w:rsidRPr="006F38CF" w:rsidRDefault="005147E7" w:rsidP="00F64B5D">
            <w:pPr>
              <w:jc w:val="center"/>
              <w:rPr>
                <w:b/>
                <w:color w:val="000000"/>
                <w:szCs w:val="22"/>
              </w:rPr>
            </w:pPr>
          </w:p>
        </w:tc>
        <w:tc>
          <w:tcPr>
            <w:tcW w:w="669" w:type="dxa"/>
            <w:vAlign w:val="center"/>
          </w:tcPr>
          <w:p w14:paraId="58BC48C2" w14:textId="77777777" w:rsidR="005147E7" w:rsidRPr="006F38CF" w:rsidRDefault="005147E7" w:rsidP="00F64B5D">
            <w:pPr>
              <w:jc w:val="center"/>
              <w:rPr>
                <w:b/>
                <w:color w:val="000000"/>
                <w:szCs w:val="22"/>
              </w:rPr>
            </w:pPr>
          </w:p>
        </w:tc>
        <w:tc>
          <w:tcPr>
            <w:tcW w:w="670" w:type="dxa"/>
            <w:vAlign w:val="center"/>
          </w:tcPr>
          <w:p w14:paraId="4A40198F" w14:textId="77777777" w:rsidR="005147E7" w:rsidRPr="006F38CF" w:rsidRDefault="005147E7" w:rsidP="00F64B5D">
            <w:pPr>
              <w:jc w:val="center"/>
              <w:rPr>
                <w:b/>
                <w:color w:val="000000"/>
                <w:szCs w:val="22"/>
              </w:rPr>
            </w:pPr>
          </w:p>
        </w:tc>
        <w:tc>
          <w:tcPr>
            <w:tcW w:w="669" w:type="dxa"/>
            <w:vAlign w:val="center"/>
          </w:tcPr>
          <w:p w14:paraId="1821700C" w14:textId="77777777" w:rsidR="005147E7" w:rsidRPr="006F38CF" w:rsidRDefault="005147E7" w:rsidP="00F64B5D">
            <w:pPr>
              <w:jc w:val="center"/>
              <w:rPr>
                <w:b/>
                <w:color w:val="000000"/>
                <w:szCs w:val="22"/>
              </w:rPr>
            </w:pPr>
          </w:p>
        </w:tc>
        <w:tc>
          <w:tcPr>
            <w:tcW w:w="670" w:type="dxa"/>
            <w:vAlign w:val="center"/>
          </w:tcPr>
          <w:p w14:paraId="55D441D1" w14:textId="77777777" w:rsidR="005147E7" w:rsidRPr="006F38CF" w:rsidRDefault="005147E7" w:rsidP="00F64B5D">
            <w:pPr>
              <w:jc w:val="center"/>
              <w:rPr>
                <w:b/>
                <w:color w:val="000000"/>
                <w:szCs w:val="22"/>
              </w:rPr>
            </w:pPr>
          </w:p>
        </w:tc>
        <w:tc>
          <w:tcPr>
            <w:tcW w:w="669" w:type="dxa"/>
            <w:vAlign w:val="center"/>
          </w:tcPr>
          <w:p w14:paraId="4AEDD760" w14:textId="77777777" w:rsidR="005147E7" w:rsidRPr="006F38CF" w:rsidRDefault="005147E7" w:rsidP="00F64B5D">
            <w:pPr>
              <w:jc w:val="center"/>
              <w:rPr>
                <w:b/>
                <w:color w:val="000000"/>
                <w:szCs w:val="22"/>
              </w:rPr>
            </w:pPr>
          </w:p>
        </w:tc>
        <w:tc>
          <w:tcPr>
            <w:tcW w:w="670" w:type="dxa"/>
            <w:vAlign w:val="center"/>
          </w:tcPr>
          <w:p w14:paraId="216C5FA9" w14:textId="77777777" w:rsidR="005147E7" w:rsidRPr="006F38CF" w:rsidRDefault="005147E7" w:rsidP="00F64B5D">
            <w:pPr>
              <w:jc w:val="center"/>
              <w:rPr>
                <w:b/>
                <w:color w:val="000000"/>
                <w:szCs w:val="22"/>
              </w:rPr>
            </w:pPr>
          </w:p>
        </w:tc>
      </w:tr>
      <w:tr w:rsidR="005147E7" w:rsidRPr="006F38CF" w14:paraId="5E49BA5B" w14:textId="77777777" w:rsidTr="005147E7">
        <w:trPr>
          <w:cantSplit/>
          <w:trHeight w:val="289"/>
          <w:jc w:val="center"/>
        </w:trPr>
        <w:tc>
          <w:tcPr>
            <w:tcW w:w="830" w:type="dxa"/>
            <w:vAlign w:val="center"/>
          </w:tcPr>
          <w:p w14:paraId="3E585EF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01FAA" w14:textId="77777777" w:rsidR="005147E7" w:rsidRPr="006F38CF" w:rsidRDefault="005147E7" w:rsidP="00F64B5D">
            <w:pPr>
              <w:tabs>
                <w:tab w:val="left" w:pos="397"/>
              </w:tabs>
              <w:ind w:left="397" w:hanging="397"/>
              <w:rPr>
                <w:color w:val="000000"/>
                <w:szCs w:val="22"/>
              </w:rPr>
            </w:pPr>
          </w:p>
        </w:tc>
        <w:tc>
          <w:tcPr>
            <w:tcW w:w="953" w:type="dxa"/>
            <w:vAlign w:val="center"/>
          </w:tcPr>
          <w:p w14:paraId="3A0BB937" w14:textId="77777777" w:rsidR="005147E7" w:rsidRPr="006F38CF" w:rsidRDefault="005147E7" w:rsidP="00F64B5D">
            <w:pPr>
              <w:jc w:val="center"/>
              <w:rPr>
                <w:b/>
                <w:color w:val="000000"/>
                <w:szCs w:val="22"/>
              </w:rPr>
            </w:pPr>
          </w:p>
        </w:tc>
        <w:tc>
          <w:tcPr>
            <w:tcW w:w="669" w:type="dxa"/>
            <w:vAlign w:val="center"/>
          </w:tcPr>
          <w:p w14:paraId="6ECD4181" w14:textId="77777777" w:rsidR="005147E7" w:rsidRPr="006F38CF" w:rsidRDefault="005147E7" w:rsidP="00F64B5D">
            <w:pPr>
              <w:jc w:val="center"/>
              <w:rPr>
                <w:b/>
                <w:color w:val="000000"/>
                <w:szCs w:val="22"/>
              </w:rPr>
            </w:pPr>
          </w:p>
        </w:tc>
        <w:tc>
          <w:tcPr>
            <w:tcW w:w="670" w:type="dxa"/>
            <w:vAlign w:val="center"/>
          </w:tcPr>
          <w:p w14:paraId="5356D97D" w14:textId="77777777" w:rsidR="005147E7" w:rsidRPr="006F38CF" w:rsidRDefault="005147E7" w:rsidP="00F64B5D">
            <w:pPr>
              <w:jc w:val="center"/>
              <w:rPr>
                <w:b/>
                <w:color w:val="000000"/>
                <w:szCs w:val="22"/>
              </w:rPr>
            </w:pPr>
          </w:p>
        </w:tc>
        <w:tc>
          <w:tcPr>
            <w:tcW w:w="669" w:type="dxa"/>
            <w:vAlign w:val="center"/>
          </w:tcPr>
          <w:p w14:paraId="45E27257" w14:textId="77777777" w:rsidR="005147E7" w:rsidRPr="006F38CF" w:rsidRDefault="005147E7" w:rsidP="00F64B5D">
            <w:pPr>
              <w:jc w:val="center"/>
              <w:rPr>
                <w:b/>
                <w:color w:val="000000"/>
                <w:szCs w:val="22"/>
              </w:rPr>
            </w:pPr>
          </w:p>
        </w:tc>
        <w:tc>
          <w:tcPr>
            <w:tcW w:w="670" w:type="dxa"/>
            <w:vAlign w:val="center"/>
          </w:tcPr>
          <w:p w14:paraId="1B495CF5" w14:textId="77777777" w:rsidR="005147E7" w:rsidRPr="006F38CF" w:rsidRDefault="005147E7" w:rsidP="00F64B5D">
            <w:pPr>
              <w:jc w:val="center"/>
              <w:rPr>
                <w:b/>
                <w:color w:val="000000"/>
                <w:szCs w:val="22"/>
              </w:rPr>
            </w:pPr>
          </w:p>
        </w:tc>
        <w:tc>
          <w:tcPr>
            <w:tcW w:w="669" w:type="dxa"/>
            <w:vAlign w:val="center"/>
          </w:tcPr>
          <w:p w14:paraId="687FE550" w14:textId="77777777" w:rsidR="005147E7" w:rsidRPr="006F38CF" w:rsidRDefault="005147E7" w:rsidP="00F64B5D">
            <w:pPr>
              <w:jc w:val="center"/>
              <w:rPr>
                <w:b/>
                <w:color w:val="000000"/>
                <w:szCs w:val="22"/>
              </w:rPr>
            </w:pPr>
          </w:p>
        </w:tc>
        <w:tc>
          <w:tcPr>
            <w:tcW w:w="670" w:type="dxa"/>
            <w:vAlign w:val="center"/>
          </w:tcPr>
          <w:p w14:paraId="0D8D24C1" w14:textId="77777777" w:rsidR="005147E7" w:rsidRPr="006F38CF" w:rsidRDefault="005147E7" w:rsidP="00F64B5D">
            <w:pPr>
              <w:jc w:val="center"/>
              <w:rPr>
                <w:b/>
                <w:color w:val="000000"/>
                <w:szCs w:val="22"/>
              </w:rPr>
            </w:pPr>
          </w:p>
        </w:tc>
        <w:tc>
          <w:tcPr>
            <w:tcW w:w="669" w:type="dxa"/>
            <w:vAlign w:val="center"/>
          </w:tcPr>
          <w:p w14:paraId="7AC7A8CC" w14:textId="77777777" w:rsidR="005147E7" w:rsidRPr="006F38CF" w:rsidRDefault="005147E7" w:rsidP="00F64B5D">
            <w:pPr>
              <w:jc w:val="center"/>
              <w:rPr>
                <w:b/>
                <w:color w:val="000000"/>
                <w:szCs w:val="22"/>
              </w:rPr>
            </w:pPr>
          </w:p>
        </w:tc>
        <w:tc>
          <w:tcPr>
            <w:tcW w:w="670" w:type="dxa"/>
            <w:vAlign w:val="center"/>
          </w:tcPr>
          <w:p w14:paraId="58A38C26" w14:textId="77777777" w:rsidR="005147E7" w:rsidRPr="006F38CF" w:rsidRDefault="005147E7" w:rsidP="00F64B5D">
            <w:pPr>
              <w:jc w:val="center"/>
              <w:rPr>
                <w:b/>
                <w:color w:val="000000"/>
                <w:szCs w:val="22"/>
              </w:rPr>
            </w:pPr>
          </w:p>
        </w:tc>
        <w:tc>
          <w:tcPr>
            <w:tcW w:w="669" w:type="dxa"/>
            <w:vAlign w:val="center"/>
          </w:tcPr>
          <w:p w14:paraId="15447954" w14:textId="77777777" w:rsidR="005147E7" w:rsidRPr="006F38CF" w:rsidRDefault="005147E7" w:rsidP="00F64B5D">
            <w:pPr>
              <w:jc w:val="center"/>
              <w:rPr>
                <w:b/>
                <w:color w:val="000000"/>
                <w:szCs w:val="22"/>
              </w:rPr>
            </w:pPr>
          </w:p>
        </w:tc>
        <w:tc>
          <w:tcPr>
            <w:tcW w:w="670" w:type="dxa"/>
            <w:vAlign w:val="center"/>
          </w:tcPr>
          <w:p w14:paraId="7EEF5817" w14:textId="77777777" w:rsidR="005147E7" w:rsidRPr="006F38CF" w:rsidRDefault="005147E7" w:rsidP="00F64B5D">
            <w:pPr>
              <w:jc w:val="center"/>
              <w:rPr>
                <w:b/>
                <w:color w:val="000000"/>
                <w:szCs w:val="22"/>
              </w:rPr>
            </w:pPr>
          </w:p>
        </w:tc>
        <w:tc>
          <w:tcPr>
            <w:tcW w:w="669" w:type="dxa"/>
            <w:vAlign w:val="center"/>
          </w:tcPr>
          <w:p w14:paraId="3F135C9F" w14:textId="77777777" w:rsidR="005147E7" w:rsidRPr="006F38CF" w:rsidRDefault="005147E7" w:rsidP="00F64B5D">
            <w:pPr>
              <w:jc w:val="center"/>
              <w:rPr>
                <w:b/>
                <w:color w:val="000000"/>
                <w:szCs w:val="22"/>
              </w:rPr>
            </w:pPr>
          </w:p>
        </w:tc>
        <w:tc>
          <w:tcPr>
            <w:tcW w:w="670" w:type="dxa"/>
            <w:vAlign w:val="center"/>
          </w:tcPr>
          <w:p w14:paraId="64D519C0" w14:textId="77777777" w:rsidR="005147E7" w:rsidRPr="006F38CF" w:rsidRDefault="005147E7" w:rsidP="00F64B5D">
            <w:pPr>
              <w:jc w:val="center"/>
              <w:rPr>
                <w:b/>
                <w:color w:val="000000"/>
                <w:szCs w:val="22"/>
              </w:rPr>
            </w:pPr>
          </w:p>
        </w:tc>
      </w:tr>
      <w:tr w:rsidR="005147E7" w:rsidRPr="006F38CF" w14:paraId="3D7A2F9C" w14:textId="77777777" w:rsidTr="005147E7">
        <w:trPr>
          <w:cantSplit/>
          <w:trHeight w:val="289"/>
          <w:jc w:val="center"/>
        </w:trPr>
        <w:tc>
          <w:tcPr>
            <w:tcW w:w="830" w:type="dxa"/>
            <w:vAlign w:val="center"/>
          </w:tcPr>
          <w:p w14:paraId="4D7F2C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DDAC04" w14:textId="77777777" w:rsidR="005147E7" w:rsidRPr="006F38CF" w:rsidRDefault="005147E7" w:rsidP="00F64B5D">
            <w:pPr>
              <w:tabs>
                <w:tab w:val="left" w:pos="397"/>
              </w:tabs>
              <w:ind w:left="397" w:hanging="397"/>
              <w:rPr>
                <w:color w:val="000000"/>
                <w:szCs w:val="22"/>
              </w:rPr>
            </w:pPr>
          </w:p>
        </w:tc>
        <w:tc>
          <w:tcPr>
            <w:tcW w:w="953" w:type="dxa"/>
            <w:vAlign w:val="center"/>
          </w:tcPr>
          <w:p w14:paraId="2D1CDA2A" w14:textId="77777777" w:rsidR="005147E7" w:rsidRPr="006F38CF" w:rsidRDefault="005147E7" w:rsidP="00F64B5D">
            <w:pPr>
              <w:jc w:val="center"/>
              <w:rPr>
                <w:b/>
                <w:color w:val="000000"/>
                <w:szCs w:val="22"/>
              </w:rPr>
            </w:pPr>
          </w:p>
        </w:tc>
        <w:tc>
          <w:tcPr>
            <w:tcW w:w="669" w:type="dxa"/>
            <w:vAlign w:val="center"/>
          </w:tcPr>
          <w:p w14:paraId="46EA4663" w14:textId="77777777" w:rsidR="005147E7" w:rsidRPr="006F38CF" w:rsidRDefault="005147E7" w:rsidP="00F64B5D">
            <w:pPr>
              <w:jc w:val="center"/>
              <w:rPr>
                <w:b/>
                <w:color w:val="000000"/>
                <w:szCs w:val="22"/>
              </w:rPr>
            </w:pPr>
          </w:p>
        </w:tc>
        <w:tc>
          <w:tcPr>
            <w:tcW w:w="670" w:type="dxa"/>
            <w:vAlign w:val="center"/>
          </w:tcPr>
          <w:p w14:paraId="249B2898" w14:textId="77777777" w:rsidR="005147E7" w:rsidRPr="006F38CF" w:rsidRDefault="005147E7" w:rsidP="00F64B5D">
            <w:pPr>
              <w:jc w:val="center"/>
              <w:rPr>
                <w:b/>
                <w:color w:val="000000"/>
                <w:szCs w:val="22"/>
              </w:rPr>
            </w:pPr>
          </w:p>
        </w:tc>
        <w:tc>
          <w:tcPr>
            <w:tcW w:w="669" w:type="dxa"/>
            <w:vAlign w:val="center"/>
          </w:tcPr>
          <w:p w14:paraId="6F7126E2" w14:textId="77777777" w:rsidR="005147E7" w:rsidRPr="006F38CF" w:rsidRDefault="005147E7" w:rsidP="00F64B5D">
            <w:pPr>
              <w:jc w:val="center"/>
              <w:rPr>
                <w:b/>
                <w:color w:val="000000"/>
                <w:szCs w:val="22"/>
              </w:rPr>
            </w:pPr>
          </w:p>
        </w:tc>
        <w:tc>
          <w:tcPr>
            <w:tcW w:w="670" w:type="dxa"/>
            <w:vAlign w:val="center"/>
          </w:tcPr>
          <w:p w14:paraId="62ED99DF" w14:textId="77777777" w:rsidR="005147E7" w:rsidRPr="006F38CF" w:rsidRDefault="005147E7" w:rsidP="00F64B5D">
            <w:pPr>
              <w:jc w:val="center"/>
              <w:rPr>
                <w:b/>
                <w:color w:val="000000"/>
                <w:szCs w:val="22"/>
              </w:rPr>
            </w:pPr>
          </w:p>
        </w:tc>
        <w:tc>
          <w:tcPr>
            <w:tcW w:w="669" w:type="dxa"/>
            <w:vAlign w:val="center"/>
          </w:tcPr>
          <w:p w14:paraId="5034DDE5" w14:textId="77777777" w:rsidR="005147E7" w:rsidRPr="006F38CF" w:rsidRDefault="005147E7" w:rsidP="00F64B5D">
            <w:pPr>
              <w:jc w:val="center"/>
              <w:rPr>
                <w:b/>
                <w:color w:val="000000"/>
                <w:szCs w:val="22"/>
              </w:rPr>
            </w:pPr>
          </w:p>
        </w:tc>
        <w:tc>
          <w:tcPr>
            <w:tcW w:w="670" w:type="dxa"/>
            <w:vAlign w:val="center"/>
          </w:tcPr>
          <w:p w14:paraId="17318AE3" w14:textId="77777777" w:rsidR="005147E7" w:rsidRPr="006F38CF" w:rsidRDefault="005147E7" w:rsidP="00F64B5D">
            <w:pPr>
              <w:jc w:val="center"/>
              <w:rPr>
                <w:b/>
                <w:color w:val="000000"/>
                <w:szCs w:val="22"/>
              </w:rPr>
            </w:pPr>
          </w:p>
        </w:tc>
        <w:tc>
          <w:tcPr>
            <w:tcW w:w="669" w:type="dxa"/>
            <w:vAlign w:val="center"/>
          </w:tcPr>
          <w:p w14:paraId="62A9E122" w14:textId="77777777" w:rsidR="005147E7" w:rsidRPr="006F38CF" w:rsidRDefault="005147E7" w:rsidP="00F64B5D">
            <w:pPr>
              <w:jc w:val="center"/>
              <w:rPr>
                <w:b/>
                <w:color w:val="000000"/>
                <w:szCs w:val="22"/>
              </w:rPr>
            </w:pPr>
          </w:p>
        </w:tc>
        <w:tc>
          <w:tcPr>
            <w:tcW w:w="670" w:type="dxa"/>
            <w:vAlign w:val="center"/>
          </w:tcPr>
          <w:p w14:paraId="2A2EB7CF" w14:textId="77777777" w:rsidR="005147E7" w:rsidRPr="006F38CF" w:rsidRDefault="005147E7" w:rsidP="00F64B5D">
            <w:pPr>
              <w:jc w:val="center"/>
              <w:rPr>
                <w:b/>
                <w:color w:val="000000"/>
                <w:szCs w:val="22"/>
              </w:rPr>
            </w:pPr>
          </w:p>
        </w:tc>
        <w:tc>
          <w:tcPr>
            <w:tcW w:w="669" w:type="dxa"/>
            <w:vAlign w:val="center"/>
          </w:tcPr>
          <w:p w14:paraId="5D4E4D99" w14:textId="77777777" w:rsidR="005147E7" w:rsidRPr="006F38CF" w:rsidRDefault="005147E7" w:rsidP="00F64B5D">
            <w:pPr>
              <w:jc w:val="center"/>
              <w:rPr>
                <w:b/>
                <w:color w:val="000000"/>
                <w:szCs w:val="22"/>
              </w:rPr>
            </w:pPr>
          </w:p>
        </w:tc>
        <w:tc>
          <w:tcPr>
            <w:tcW w:w="670" w:type="dxa"/>
            <w:vAlign w:val="center"/>
          </w:tcPr>
          <w:p w14:paraId="2003D8C6" w14:textId="77777777" w:rsidR="005147E7" w:rsidRPr="006F38CF" w:rsidRDefault="005147E7" w:rsidP="00F64B5D">
            <w:pPr>
              <w:jc w:val="center"/>
              <w:rPr>
                <w:b/>
                <w:color w:val="000000"/>
                <w:szCs w:val="22"/>
              </w:rPr>
            </w:pPr>
          </w:p>
        </w:tc>
        <w:tc>
          <w:tcPr>
            <w:tcW w:w="669" w:type="dxa"/>
            <w:vAlign w:val="center"/>
          </w:tcPr>
          <w:p w14:paraId="4E9FF6E0" w14:textId="77777777" w:rsidR="005147E7" w:rsidRPr="006F38CF" w:rsidRDefault="005147E7" w:rsidP="00F64B5D">
            <w:pPr>
              <w:jc w:val="center"/>
              <w:rPr>
                <w:b/>
                <w:color w:val="000000"/>
                <w:szCs w:val="22"/>
              </w:rPr>
            </w:pPr>
          </w:p>
        </w:tc>
        <w:tc>
          <w:tcPr>
            <w:tcW w:w="670" w:type="dxa"/>
            <w:vAlign w:val="center"/>
          </w:tcPr>
          <w:p w14:paraId="69CECC22" w14:textId="77777777" w:rsidR="005147E7" w:rsidRPr="006F38CF" w:rsidRDefault="005147E7" w:rsidP="00F64B5D">
            <w:pPr>
              <w:jc w:val="center"/>
              <w:rPr>
                <w:b/>
                <w:color w:val="000000"/>
                <w:szCs w:val="22"/>
              </w:rPr>
            </w:pPr>
          </w:p>
        </w:tc>
      </w:tr>
      <w:tr w:rsidR="005147E7" w:rsidRPr="006F38CF" w14:paraId="217FCCCE" w14:textId="77777777" w:rsidTr="005147E7">
        <w:trPr>
          <w:cantSplit/>
          <w:trHeight w:val="289"/>
          <w:jc w:val="center"/>
        </w:trPr>
        <w:tc>
          <w:tcPr>
            <w:tcW w:w="830" w:type="dxa"/>
            <w:vAlign w:val="center"/>
          </w:tcPr>
          <w:p w14:paraId="138145C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15F5995" w14:textId="77777777" w:rsidR="005147E7" w:rsidRPr="006F38CF" w:rsidRDefault="005147E7" w:rsidP="00F64B5D">
            <w:pPr>
              <w:tabs>
                <w:tab w:val="left" w:pos="397"/>
              </w:tabs>
              <w:ind w:left="397" w:hanging="397"/>
              <w:rPr>
                <w:color w:val="000000"/>
                <w:szCs w:val="22"/>
              </w:rPr>
            </w:pPr>
          </w:p>
        </w:tc>
        <w:tc>
          <w:tcPr>
            <w:tcW w:w="953" w:type="dxa"/>
            <w:vAlign w:val="center"/>
          </w:tcPr>
          <w:p w14:paraId="21FC84FE" w14:textId="77777777" w:rsidR="005147E7" w:rsidRPr="006F38CF" w:rsidRDefault="005147E7" w:rsidP="00F64B5D">
            <w:pPr>
              <w:jc w:val="center"/>
              <w:rPr>
                <w:b/>
                <w:color w:val="000000"/>
                <w:szCs w:val="22"/>
              </w:rPr>
            </w:pPr>
          </w:p>
        </w:tc>
        <w:tc>
          <w:tcPr>
            <w:tcW w:w="669" w:type="dxa"/>
            <w:vAlign w:val="center"/>
          </w:tcPr>
          <w:p w14:paraId="6F86D245" w14:textId="77777777" w:rsidR="005147E7" w:rsidRPr="006F38CF" w:rsidRDefault="005147E7" w:rsidP="00F64B5D">
            <w:pPr>
              <w:jc w:val="center"/>
              <w:rPr>
                <w:b/>
                <w:color w:val="000000"/>
                <w:szCs w:val="22"/>
              </w:rPr>
            </w:pPr>
          </w:p>
        </w:tc>
        <w:tc>
          <w:tcPr>
            <w:tcW w:w="670" w:type="dxa"/>
            <w:vAlign w:val="center"/>
          </w:tcPr>
          <w:p w14:paraId="223DA4A5" w14:textId="77777777" w:rsidR="005147E7" w:rsidRPr="006F38CF" w:rsidRDefault="005147E7" w:rsidP="00F64B5D">
            <w:pPr>
              <w:jc w:val="center"/>
              <w:rPr>
                <w:b/>
                <w:color w:val="000000"/>
                <w:szCs w:val="22"/>
              </w:rPr>
            </w:pPr>
          </w:p>
        </w:tc>
        <w:tc>
          <w:tcPr>
            <w:tcW w:w="669" w:type="dxa"/>
            <w:vAlign w:val="center"/>
          </w:tcPr>
          <w:p w14:paraId="31E1FFEB" w14:textId="77777777" w:rsidR="005147E7" w:rsidRPr="006F38CF" w:rsidRDefault="005147E7" w:rsidP="00F64B5D">
            <w:pPr>
              <w:jc w:val="center"/>
              <w:rPr>
                <w:b/>
                <w:color w:val="000000"/>
                <w:szCs w:val="22"/>
              </w:rPr>
            </w:pPr>
          </w:p>
        </w:tc>
        <w:tc>
          <w:tcPr>
            <w:tcW w:w="670" w:type="dxa"/>
            <w:vAlign w:val="center"/>
          </w:tcPr>
          <w:p w14:paraId="4623BA21" w14:textId="77777777" w:rsidR="005147E7" w:rsidRPr="006F38CF" w:rsidRDefault="005147E7" w:rsidP="00F64B5D">
            <w:pPr>
              <w:jc w:val="center"/>
              <w:rPr>
                <w:b/>
                <w:color w:val="000000"/>
                <w:szCs w:val="22"/>
              </w:rPr>
            </w:pPr>
          </w:p>
        </w:tc>
        <w:tc>
          <w:tcPr>
            <w:tcW w:w="669" w:type="dxa"/>
            <w:vAlign w:val="center"/>
          </w:tcPr>
          <w:p w14:paraId="63A86312" w14:textId="77777777" w:rsidR="005147E7" w:rsidRPr="006F38CF" w:rsidRDefault="005147E7" w:rsidP="00F64B5D">
            <w:pPr>
              <w:jc w:val="center"/>
              <w:rPr>
                <w:b/>
                <w:color w:val="000000"/>
                <w:szCs w:val="22"/>
              </w:rPr>
            </w:pPr>
          </w:p>
        </w:tc>
        <w:tc>
          <w:tcPr>
            <w:tcW w:w="670" w:type="dxa"/>
            <w:vAlign w:val="center"/>
          </w:tcPr>
          <w:p w14:paraId="4DED96A2" w14:textId="77777777" w:rsidR="005147E7" w:rsidRPr="006F38CF" w:rsidRDefault="005147E7" w:rsidP="00F64B5D">
            <w:pPr>
              <w:jc w:val="center"/>
              <w:rPr>
                <w:b/>
                <w:color w:val="000000"/>
                <w:szCs w:val="22"/>
              </w:rPr>
            </w:pPr>
          </w:p>
        </w:tc>
        <w:tc>
          <w:tcPr>
            <w:tcW w:w="669" w:type="dxa"/>
            <w:vAlign w:val="center"/>
          </w:tcPr>
          <w:p w14:paraId="2EB8B0AD" w14:textId="77777777" w:rsidR="005147E7" w:rsidRPr="006F38CF" w:rsidRDefault="005147E7" w:rsidP="00F64B5D">
            <w:pPr>
              <w:jc w:val="center"/>
              <w:rPr>
                <w:b/>
                <w:color w:val="000000"/>
                <w:szCs w:val="22"/>
              </w:rPr>
            </w:pPr>
          </w:p>
        </w:tc>
        <w:tc>
          <w:tcPr>
            <w:tcW w:w="670" w:type="dxa"/>
            <w:vAlign w:val="center"/>
          </w:tcPr>
          <w:p w14:paraId="7E5E9EEE" w14:textId="77777777" w:rsidR="005147E7" w:rsidRPr="006F38CF" w:rsidRDefault="005147E7" w:rsidP="00F64B5D">
            <w:pPr>
              <w:jc w:val="center"/>
              <w:rPr>
                <w:b/>
                <w:color w:val="000000"/>
                <w:szCs w:val="22"/>
              </w:rPr>
            </w:pPr>
          </w:p>
        </w:tc>
        <w:tc>
          <w:tcPr>
            <w:tcW w:w="669" w:type="dxa"/>
            <w:vAlign w:val="center"/>
          </w:tcPr>
          <w:p w14:paraId="0F04189C" w14:textId="77777777" w:rsidR="005147E7" w:rsidRPr="006F38CF" w:rsidRDefault="005147E7" w:rsidP="00F64B5D">
            <w:pPr>
              <w:jc w:val="center"/>
              <w:rPr>
                <w:b/>
                <w:color w:val="000000"/>
                <w:szCs w:val="22"/>
              </w:rPr>
            </w:pPr>
          </w:p>
        </w:tc>
        <w:tc>
          <w:tcPr>
            <w:tcW w:w="670" w:type="dxa"/>
            <w:vAlign w:val="center"/>
          </w:tcPr>
          <w:p w14:paraId="2B30CDCC" w14:textId="77777777" w:rsidR="005147E7" w:rsidRPr="006F38CF" w:rsidRDefault="005147E7" w:rsidP="00F64B5D">
            <w:pPr>
              <w:jc w:val="center"/>
              <w:rPr>
                <w:b/>
                <w:color w:val="000000"/>
                <w:szCs w:val="22"/>
              </w:rPr>
            </w:pPr>
          </w:p>
        </w:tc>
        <w:tc>
          <w:tcPr>
            <w:tcW w:w="669" w:type="dxa"/>
            <w:vAlign w:val="center"/>
          </w:tcPr>
          <w:p w14:paraId="0A53DCA3" w14:textId="77777777" w:rsidR="005147E7" w:rsidRPr="006F38CF" w:rsidRDefault="005147E7" w:rsidP="00F64B5D">
            <w:pPr>
              <w:jc w:val="center"/>
              <w:rPr>
                <w:b/>
                <w:color w:val="000000"/>
                <w:szCs w:val="22"/>
              </w:rPr>
            </w:pPr>
          </w:p>
        </w:tc>
        <w:tc>
          <w:tcPr>
            <w:tcW w:w="670" w:type="dxa"/>
            <w:vAlign w:val="center"/>
          </w:tcPr>
          <w:p w14:paraId="4E43FE4E" w14:textId="77777777" w:rsidR="005147E7" w:rsidRPr="006F38CF" w:rsidRDefault="005147E7" w:rsidP="00F64B5D">
            <w:pPr>
              <w:jc w:val="center"/>
              <w:rPr>
                <w:b/>
                <w:color w:val="000000"/>
                <w:szCs w:val="22"/>
              </w:rPr>
            </w:pPr>
          </w:p>
        </w:tc>
      </w:tr>
      <w:tr w:rsidR="005147E7" w:rsidRPr="006F38CF" w14:paraId="60F15091" w14:textId="77777777" w:rsidTr="005147E7">
        <w:trPr>
          <w:cantSplit/>
          <w:trHeight w:val="289"/>
          <w:jc w:val="center"/>
        </w:trPr>
        <w:tc>
          <w:tcPr>
            <w:tcW w:w="830" w:type="dxa"/>
            <w:vAlign w:val="center"/>
          </w:tcPr>
          <w:p w14:paraId="3EE0C5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129C20" w14:textId="77777777" w:rsidR="005147E7" w:rsidRPr="006F38CF" w:rsidRDefault="005147E7" w:rsidP="00F64B5D">
            <w:pPr>
              <w:tabs>
                <w:tab w:val="left" w:pos="397"/>
              </w:tabs>
              <w:ind w:left="397" w:hanging="397"/>
              <w:rPr>
                <w:color w:val="000000"/>
                <w:szCs w:val="22"/>
              </w:rPr>
            </w:pPr>
          </w:p>
        </w:tc>
        <w:tc>
          <w:tcPr>
            <w:tcW w:w="953" w:type="dxa"/>
            <w:vAlign w:val="center"/>
          </w:tcPr>
          <w:p w14:paraId="74FC5B5A" w14:textId="77777777" w:rsidR="005147E7" w:rsidRPr="006F38CF" w:rsidRDefault="005147E7" w:rsidP="00F64B5D">
            <w:pPr>
              <w:jc w:val="center"/>
              <w:rPr>
                <w:b/>
                <w:color w:val="000000"/>
                <w:szCs w:val="22"/>
              </w:rPr>
            </w:pPr>
          </w:p>
        </w:tc>
        <w:tc>
          <w:tcPr>
            <w:tcW w:w="669" w:type="dxa"/>
            <w:vAlign w:val="center"/>
          </w:tcPr>
          <w:p w14:paraId="104982D6" w14:textId="77777777" w:rsidR="005147E7" w:rsidRPr="006F38CF" w:rsidRDefault="005147E7" w:rsidP="00F64B5D">
            <w:pPr>
              <w:jc w:val="center"/>
              <w:rPr>
                <w:b/>
                <w:color w:val="000000"/>
                <w:szCs w:val="22"/>
              </w:rPr>
            </w:pPr>
          </w:p>
        </w:tc>
        <w:tc>
          <w:tcPr>
            <w:tcW w:w="670" w:type="dxa"/>
            <w:vAlign w:val="center"/>
          </w:tcPr>
          <w:p w14:paraId="6F2CF806" w14:textId="77777777" w:rsidR="005147E7" w:rsidRPr="006F38CF" w:rsidRDefault="005147E7" w:rsidP="00F64B5D">
            <w:pPr>
              <w:jc w:val="center"/>
              <w:rPr>
                <w:b/>
                <w:color w:val="000000"/>
                <w:szCs w:val="22"/>
              </w:rPr>
            </w:pPr>
          </w:p>
        </w:tc>
        <w:tc>
          <w:tcPr>
            <w:tcW w:w="669" w:type="dxa"/>
            <w:vAlign w:val="center"/>
          </w:tcPr>
          <w:p w14:paraId="2B33E56F" w14:textId="77777777" w:rsidR="005147E7" w:rsidRPr="006F38CF" w:rsidRDefault="005147E7" w:rsidP="00F64B5D">
            <w:pPr>
              <w:jc w:val="center"/>
              <w:rPr>
                <w:b/>
                <w:color w:val="000000"/>
                <w:szCs w:val="22"/>
              </w:rPr>
            </w:pPr>
          </w:p>
        </w:tc>
        <w:tc>
          <w:tcPr>
            <w:tcW w:w="670" w:type="dxa"/>
            <w:vAlign w:val="center"/>
          </w:tcPr>
          <w:p w14:paraId="00F5927E" w14:textId="77777777" w:rsidR="005147E7" w:rsidRPr="006F38CF" w:rsidRDefault="005147E7" w:rsidP="00F64B5D">
            <w:pPr>
              <w:jc w:val="center"/>
              <w:rPr>
                <w:b/>
                <w:color w:val="000000"/>
                <w:szCs w:val="22"/>
              </w:rPr>
            </w:pPr>
          </w:p>
        </w:tc>
        <w:tc>
          <w:tcPr>
            <w:tcW w:w="669" w:type="dxa"/>
            <w:vAlign w:val="center"/>
          </w:tcPr>
          <w:p w14:paraId="6801A3F8" w14:textId="77777777" w:rsidR="005147E7" w:rsidRPr="006F38CF" w:rsidRDefault="005147E7" w:rsidP="00F64B5D">
            <w:pPr>
              <w:jc w:val="center"/>
              <w:rPr>
                <w:b/>
                <w:color w:val="000000"/>
                <w:szCs w:val="22"/>
              </w:rPr>
            </w:pPr>
          </w:p>
        </w:tc>
        <w:tc>
          <w:tcPr>
            <w:tcW w:w="670" w:type="dxa"/>
            <w:vAlign w:val="center"/>
          </w:tcPr>
          <w:p w14:paraId="21FC43C7" w14:textId="77777777" w:rsidR="005147E7" w:rsidRPr="006F38CF" w:rsidRDefault="005147E7" w:rsidP="00F64B5D">
            <w:pPr>
              <w:jc w:val="center"/>
              <w:rPr>
                <w:b/>
                <w:color w:val="000000"/>
                <w:szCs w:val="22"/>
              </w:rPr>
            </w:pPr>
          </w:p>
        </w:tc>
        <w:tc>
          <w:tcPr>
            <w:tcW w:w="669" w:type="dxa"/>
            <w:vAlign w:val="center"/>
          </w:tcPr>
          <w:p w14:paraId="65C0F0B3" w14:textId="77777777" w:rsidR="005147E7" w:rsidRPr="006F38CF" w:rsidRDefault="005147E7" w:rsidP="00F64B5D">
            <w:pPr>
              <w:jc w:val="center"/>
              <w:rPr>
                <w:b/>
                <w:color w:val="000000"/>
                <w:szCs w:val="22"/>
              </w:rPr>
            </w:pPr>
          </w:p>
        </w:tc>
        <w:tc>
          <w:tcPr>
            <w:tcW w:w="670" w:type="dxa"/>
            <w:vAlign w:val="center"/>
          </w:tcPr>
          <w:p w14:paraId="35DEE0D7" w14:textId="77777777" w:rsidR="005147E7" w:rsidRPr="006F38CF" w:rsidRDefault="005147E7" w:rsidP="00F64B5D">
            <w:pPr>
              <w:jc w:val="center"/>
              <w:rPr>
                <w:b/>
                <w:color w:val="000000"/>
                <w:szCs w:val="22"/>
              </w:rPr>
            </w:pPr>
          </w:p>
        </w:tc>
        <w:tc>
          <w:tcPr>
            <w:tcW w:w="669" w:type="dxa"/>
            <w:vAlign w:val="center"/>
          </w:tcPr>
          <w:p w14:paraId="42645B77" w14:textId="77777777" w:rsidR="005147E7" w:rsidRPr="006F38CF" w:rsidRDefault="005147E7" w:rsidP="00F64B5D">
            <w:pPr>
              <w:jc w:val="center"/>
              <w:rPr>
                <w:b/>
                <w:color w:val="000000"/>
                <w:szCs w:val="22"/>
              </w:rPr>
            </w:pPr>
          </w:p>
        </w:tc>
        <w:tc>
          <w:tcPr>
            <w:tcW w:w="670" w:type="dxa"/>
            <w:vAlign w:val="center"/>
          </w:tcPr>
          <w:p w14:paraId="1F15C963" w14:textId="77777777" w:rsidR="005147E7" w:rsidRPr="006F38CF" w:rsidRDefault="005147E7" w:rsidP="00F64B5D">
            <w:pPr>
              <w:jc w:val="center"/>
              <w:rPr>
                <w:b/>
                <w:color w:val="000000"/>
                <w:szCs w:val="22"/>
              </w:rPr>
            </w:pPr>
          </w:p>
        </w:tc>
        <w:tc>
          <w:tcPr>
            <w:tcW w:w="669" w:type="dxa"/>
            <w:vAlign w:val="center"/>
          </w:tcPr>
          <w:p w14:paraId="21DB96AF" w14:textId="77777777" w:rsidR="005147E7" w:rsidRPr="006F38CF" w:rsidRDefault="005147E7" w:rsidP="00F64B5D">
            <w:pPr>
              <w:jc w:val="center"/>
              <w:rPr>
                <w:b/>
                <w:color w:val="000000"/>
                <w:szCs w:val="22"/>
              </w:rPr>
            </w:pPr>
          </w:p>
        </w:tc>
        <w:tc>
          <w:tcPr>
            <w:tcW w:w="670" w:type="dxa"/>
            <w:vAlign w:val="center"/>
          </w:tcPr>
          <w:p w14:paraId="00308880" w14:textId="77777777" w:rsidR="005147E7" w:rsidRPr="006F38CF" w:rsidRDefault="005147E7" w:rsidP="00F64B5D">
            <w:pPr>
              <w:jc w:val="center"/>
              <w:rPr>
                <w:b/>
                <w:color w:val="000000"/>
                <w:szCs w:val="22"/>
              </w:rPr>
            </w:pPr>
          </w:p>
        </w:tc>
      </w:tr>
      <w:tr w:rsidR="005147E7" w:rsidRPr="006F38CF" w14:paraId="709A7360" w14:textId="77777777" w:rsidTr="005147E7">
        <w:trPr>
          <w:cantSplit/>
          <w:trHeight w:val="289"/>
          <w:jc w:val="center"/>
        </w:trPr>
        <w:tc>
          <w:tcPr>
            <w:tcW w:w="830" w:type="dxa"/>
            <w:vAlign w:val="center"/>
          </w:tcPr>
          <w:p w14:paraId="24ACC21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9FA8EE" w14:textId="77777777" w:rsidR="005147E7" w:rsidRPr="006F38CF" w:rsidRDefault="005147E7" w:rsidP="00F64B5D">
            <w:pPr>
              <w:tabs>
                <w:tab w:val="left" w:pos="397"/>
              </w:tabs>
              <w:ind w:left="397" w:hanging="397"/>
              <w:rPr>
                <w:color w:val="000000"/>
                <w:szCs w:val="22"/>
              </w:rPr>
            </w:pPr>
          </w:p>
        </w:tc>
        <w:tc>
          <w:tcPr>
            <w:tcW w:w="953" w:type="dxa"/>
            <w:vAlign w:val="center"/>
          </w:tcPr>
          <w:p w14:paraId="12207680" w14:textId="77777777" w:rsidR="005147E7" w:rsidRPr="006F38CF" w:rsidRDefault="005147E7" w:rsidP="00F64B5D">
            <w:pPr>
              <w:jc w:val="center"/>
              <w:rPr>
                <w:b/>
                <w:color w:val="000000"/>
                <w:szCs w:val="22"/>
              </w:rPr>
            </w:pPr>
          </w:p>
        </w:tc>
        <w:tc>
          <w:tcPr>
            <w:tcW w:w="669" w:type="dxa"/>
            <w:vAlign w:val="center"/>
          </w:tcPr>
          <w:p w14:paraId="026EBD48" w14:textId="77777777" w:rsidR="005147E7" w:rsidRPr="006F38CF" w:rsidRDefault="005147E7" w:rsidP="00F64B5D">
            <w:pPr>
              <w:jc w:val="center"/>
              <w:rPr>
                <w:b/>
                <w:color w:val="000000"/>
                <w:szCs w:val="22"/>
              </w:rPr>
            </w:pPr>
          </w:p>
        </w:tc>
        <w:tc>
          <w:tcPr>
            <w:tcW w:w="670" w:type="dxa"/>
            <w:vAlign w:val="center"/>
          </w:tcPr>
          <w:p w14:paraId="6D603025" w14:textId="77777777" w:rsidR="005147E7" w:rsidRPr="006F38CF" w:rsidRDefault="005147E7" w:rsidP="00F64B5D">
            <w:pPr>
              <w:jc w:val="center"/>
              <w:rPr>
                <w:b/>
                <w:color w:val="000000"/>
                <w:szCs w:val="22"/>
              </w:rPr>
            </w:pPr>
          </w:p>
        </w:tc>
        <w:tc>
          <w:tcPr>
            <w:tcW w:w="669" w:type="dxa"/>
            <w:vAlign w:val="center"/>
          </w:tcPr>
          <w:p w14:paraId="1E23F61B" w14:textId="77777777" w:rsidR="005147E7" w:rsidRPr="006F38CF" w:rsidRDefault="005147E7" w:rsidP="00F64B5D">
            <w:pPr>
              <w:jc w:val="center"/>
              <w:rPr>
                <w:b/>
                <w:color w:val="000000"/>
                <w:szCs w:val="22"/>
              </w:rPr>
            </w:pPr>
          </w:p>
        </w:tc>
        <w:tc>
          <w:tcPr>
            <w:tcW w:w="670" w:type="dxa"/>
            <w:vAlign w:val="center"/>
          </w:tcPr>
          <w:p w14:paraId="64A51B2F" w14:textId="77777777" w:rsidR="005147E7" w:rsidRPr="006F38CF" w:rsidRDefault="005147E7" w:rsidP="00F64B5D">
            <w:pPr>
              <w:jc w:val="center"/>
              <w:rPr>
                <w:b/>
                <w:color w:val="000000"/>
                <w:szCs w:val="22"/>
              </w:rPr>
            </w:pPr>
          </w:p>
        </w:tc>
        <w:tc>
          <w:tcPr>
            <w:tcW w:w="669" w:type="dxa"/>
            <w:vAlign w:val="center"/>
          </w:tcPr>
          <w:p w14:paraId="2D10CED0" w14:textId="77777777" w:rsidR="005147E7" w:rsidRPr="006F38CF" w:rsidRDefault="005147E7" w:rsidP="00F64B5D">
            <w:pPr>
              <w:jc w:val="center"/>
              <w:rPr>
                <w:b/>
                <w:color w:val="000000"/>
                <w:szCs w:val="22"/>
              </w:rPr>
            </w:pPr>
          </w:p>
        </w:tc>
        <w:tc>
          <w:tcPr>
            <w:tcW w:w="670" w:type="dxa"/>
            <w:vAlign w:val="center"/>
          </w:tcPr>
          <w:p w14:paraId="78DADB40" w14:textId="77777777" w:rsidR="005147E7" w:rsidRPr="006F38CF" w:rsidRDefault="005147E7" w:rsidP="00F64B5D">
            <w:pPr>
              <w:jc w:val="center"/>
              <w:rPr>
                <w:b/>
                <w:color w:val="000000"/>
                <w:szCs w:val="22"/>
              </w:rPr>
            </w:pPr>
          </w:p>
        </w:tc>
        <w:tc>
          <w:tcPr>
            <w:tcW w:w="669" w:type="dxa"/>
            <w:vAlign w:val="center"/>
          </w:tcPr>
          <w:p w14:paraId="7F1A1058" w14:textId="77777777" w:rsidR="005147E7" w:rsidRPr="006F38CF" w:rsidRDefault="005147E7" w:rsidP="00F64B5D">
            <w:pPr>
              <w:jc w:val="center"/>
              <w:rPr>
                <w:b/>
                <w:color w:val="000000"/>
                <w:szCs w:val="22"/>
              </w:rPr>
            </w:pPr>
          </w:p>
        </w:tc>
        <w:tc>
          <w:tcPr>
            <w:tcW w:w="670" w:type="dxa"/>
            <w:vAlign w:val="center"/>
          </w:tcPr>
          <w:p w14:paraId="25F207F7" w14:textId="77777777" w:rsidR="005147E7" w:rsidRPr="006F38CF" w:rsidRDefault="005147E7" w:rsidP="00F64B5D">
            <w:pPr>
              <w:jc w:val="center"/>
              <w:rPr>
                <w:b/>
                <w:color w:val="000000"/>
                <w:szCs w:val="22"/>
              </w:rPr>
            </w:pPr>
          </w:p>
        </w:tc>
        <w:tc>
          <w:tcPr>
            <w:tcW w:w="669" w:type="dxa"/>
            <w:vAlign w:val="center"/>
          </w:tcPr>
          <w:p w14:paraId="51285C48" w14:textId="77777777" w:rsidR="005147E7" w:rsidRPr="006F38CF" w:rsidRDefault="005147E7" w:rsidP="00F64B5D">
            <w:pPr>
              <w:jc w:val="center"/>
              <w:rPr>
                <w:b/>
                <w:color w:val="000000"/>
                <w:szCs w:val="22"/>
              </w:rPr>
            </w:pPr>
          </w:p>
        </w:tc>
        <w:tc>
          <w:tcPr>
            <w:tcW w:w="670" w:type="dxa"/>
            <w:vAlign w:val="center"/>
          </w:tcPr>
          <w:p w14:paraId="14690FEC" w14:textId="77777777" w:rsidR="005147E7" w:rsidRPr="006F38CF" w:rsidRDefault="005147E7" w:rsidP="00F64B5D">
            <w:pPr>
              <w:jc w:val="center"/>
              <w:rPr>
                <w:b/>
                <w:color w:val="000000"/>
                <w:szCs w:val="22"/>
              </w:rPr>
            </w:pPr>
          </w:p>
        </w:tc>
        <w:tc>
          <w:tcPr>
            <w:tcW w:w="669" w:type="dxa"/>
            <w:vAlign w:val="center"/>
          </w:tcPr>
          <w:p w14:paraId="1D949B71" w14:textId="77777777" w:rsidR="005147E7" w:rsidRPr="006F38CF" w:rsidRDefault="005147E7" w:rsidP="00F64B5D">
            <w:pPr>
              <w:jc w:val="center"/>
              <w:rPr>
                <w:b/>
                <w:color w:val="000000"/>
                <w:szCs w:val="22"/>
              </w:rPr>
            </w:pPr>
          </w:p>
        </w:tc>
        <w:tc>
          <w:tcPr>
            <w:tcW w:w="670" w:type="dxa"/>
            <w:vAlign w:val="center"/>
          </w:tcPr>
          <w:p w14:paraId="691BF532" w14:textId="77777777" w:rsidR="005147E7" w:rsidRPr="006F38CF" w:rsidRDefault="005147E7" w:rsidP="00F64B5D">
            <w:pPr>
              <w:jc w:val="center"/>
              <w:rPr>
                <w:b/>
                <w:color w:val="000000"/>
                <w:szCs w:val="22"/>
              </w:rPr>
            </w:pPr>
          </w:p>
        </w:tc>
      </w:tr>
      <w:tr w:rsidR="005147E7" w:rsidRPr="006F38CF" w14:paraId="33FF896A" w14:textId="77777777" w:rsidTr="005147E7">
        <w:trPr>
          <w:cantSplit/>
          <w:trHeight w:val="289"/>
          <w:jc w:val="center"/>
        </w:trPr>
        <w:tc>
          <w:tcPr>
            <w:tcW w:w="830" w:type="dxa"/>
            <w:vAlign w:val="center"/>
          </w:tcPr>
          <w:p w14:paraId="70491F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4AC553" w14:textId="77777777" w:rsidR="005147E7" w:rsidRPr="006F38CF" w:rsidRDefault="005147E7" w:rsidP="00F64B5D">
            <w:pPr>
              <w:tabs>
                <w:tab w:val="left" w:pos="397"/>
              </w:tabs>
              <w:ind w:left="397" w:hanging="397"/>
              <w:rPr>
                <w:color w:val="000000"/>
                <w:szCs w:val="22"/>
              </w:rPr>
            </w:pPr>
          </w:p>
        </w:tc>
        <w:tc>
          <w:tcPr>
            <w:tcW w:w="953" w:type="dxa"/>
            <w:vAlign w:val="center"/>
          </w:tcPr>
          <w:p w14:paraId="0F80C7D0" w14:textId="77777777" w:rsidR="005147E7" w:rsidRPr="006F38CF" w:rsidRDefault="005147E7" w:rsidP="00F64B5D">
            <w:pPr>
              <w:jc w:val="center"/>
              <w:rPr>
                <w:b/>
                <w:color w:val="000000"/>
                <w:szCs w:val="22"/>
              </w:rPr>
            </w:pPr>
          </w:p>
        </w:tc>
        <w:tc>
          <w:tcPr>
            <w:tcW w:w="669" w:type="dxa"/>
            <w:vAlign w:val="center"/>
          </w:tcPr>
          <w:p w14:paraId="5A7E350D" w14:textId="77777777" w:rsidR="005147E7" w:rsidRPr="006F38CF" w:rsidRDefault="005147E7" w:rsidP="00F64B5D">
            <w:pPr>
              <w:jc w:val="center"/>
              <w:rPr>
                <w:b/>
                <w:color w:val="000000"/>
                <w:szCs w:val="22"/>
              </w:rPr>
            </w:pPr>
          </w:p>
        </w:tc>
        <w:tc>
          <w:tcPr>
            <w:tcW w:w="670" w:type="dxa"/>
            <w:vAlign w:val="center"/>
          </w:tcPr>
          <w:p w14:paraId="36C6204B" w14:textId="77777777" w:rsidR="005147E7" w:rsidRPr="006F38CF" w:rsidRDefault="005147E7" w:rsidP="00F64B5D">
            <w:pPr>
              <w:jc w:val="center"/>
              <w:rPr>
                <w:b/>
                <w:color w:val="000000"/>
                <w:szCs w:val="22"/>
              </w:rPr>
            </w:pPr>
          </w:p>
        </w:tc>
        <w:tc>
          <w:tcPr>
            <w:tcW w:w="669" w:type="dxa"/>
            <w:vAlign w:val="center"/>
          </w:tcPr>
          <w:p w14:paraId="69D1BEA7" w14:textId="77777777" w:rsidR="005147E7" w:rsidRPr="006F38CF" w:rsidRDefault="005147E7" w:rsidP="00F64B5D">
            <w:pPr>
              <w:jc w:val="center"/>
              <w:rPr>
                <w:b/>
                <w:color w:val="000000"/>
                <w:szCs w:val="22"/>
              </w:rPr>
            </w:pPr>
          </w:p>
        </w:tc>
        <w:tc>
          <w:tcPr>
            <w:tcW w:w="670" w:type="dxa"/>
            <w:vAlign w:val="center"/>
          </w:tcPr>
          <w:p w14:paraId="2E8BEB9A" w14:textId="77777777" w:rsidR="005147E7" w:rsidRPr="006F38CF" w:rsidRDefault="005147E7" w:rsidP="00F64B5D">
            <w:pPr>
              <w:jc w:val="center"/>
              <w:rPr>
                <w:b/>
                <w:color w:val="000000"/>
                <w:szCs w:val="22"/>
              </w:rPr>
            </w:pPr>
          </w:p>
        </w:tc>
        <w:tc>
          <w:tcPr>
            <w:tcW w:w="669" w:type="dxa"/>
            <w:vAlign w:val="center"/>
          </w:tcPr>
          <w:p w14:paraId="48DA521B" w14:textId="77777777" w:rsidR="005147E7" w:rsidRPr="006F38CF" w:rsidRDefault="005147E7" w:rsidP="00F64B5D">
            <w:pPr>
              <w:jc w:val="center"/>
              <w:rPr>
                <w:b/>
                <w:color w:val="000000"/>
                <w:szCs w:val="22"/>
              </w:rPr>
            </w:pPr>
          </w:p>
        </w:tc>
        <w:tc>
          <w:tcPr>
            <w:tcW w:w="670" w:type="dxa"/>
            <w:vAlign w:val="center"/>
          </w:tcPr>
          <w:p w14:paraId="7A8CA382" w14:textId="77777777" w:rsidR="005147E7" w:rsidRPr="006F38CF" w:rsidRDefault="005147E7" w:rsidP="00F64B5D">
            <w:pPr>
              <w:jc w:val="center"/>
              <w:rPr>
                <w:b/>
                <w:color w:val="000000"/>
                <w:szCs w:val="22"/>
              </w:rPr>
            </w:pPr>
          </w:p>
        </w:tc>
        <w:tc>
          <w:tcPr>
            <w:tcW w:w="669" w:type="dxa"/>
            <w:vAlign w:val="center"/>
          </w:tcPr>
          <w:p w14:paraId="006999EE" w14:textId="77777777" w:rsidR="005147E7" w:rsidRPr="006F38CF" w:rsidRDefault="005147E7" w:rsidP="00F64B5D">
            <w:pPr>
              <w:jc w:val="center"/>
              <w:rPr>
                <w:b/>
                <w:color w:val="000000"/>
                <w:szCs w:val="22"/>
              </w:rPr>
            </w:pPr>
          </w:p>
        </w:tc>
        <w:tc>
          <w:tcPr>
            <w:tcW w:w="670" w:type="dxa"/>
            <w:vAlign w:val="center"/>
          </w:tcPr>
          <w:p w14:paraId="6E4301EB" w14:textId="77777777" w:rsidR="005147E7" w:rsidRPr="006F38CF" w:rsidRDefault="005147E7" w:rsidP="00F64B5D">
            <w:pPr>
              <w:jc w:val="center"/>
              <w:rPr>
                <w:b/>
                <w:color w:val="000000"/>
                <w:szCs w:val="22"/>
              </w:rPr>
            </w:pPr>
          </w:p>
        </w:tc>
        <w:tc>
          <w:tcPr>
            <w:tcW w:w="669" w:type="dxa"/>
            <w:vAlign w:val="center"/>
          </w:tcPr>
          <w:p w14:paraId="1BAD9900" w14:textId="77777777" w:rsidR="005147E7" w:rsidRPr="006F38CF" w:rsidRDefault="005147E7" w:rsidP="00F64B5D">
            <w:pPr>
              <w:jc w:val="center"/>
              <w:rPr>
                <w:b/>
                <w:color w:val="000000"/>
                <w:szCs w:val="22"/>
              </w:rPr>
            </w:pPr>
          </w:p>
        </w:tc>
        <w:tc>
          <w:tcPr>
            <w:tcW w:w="670" w:type="dxa"/>
            <w:vAlign w:val="center"/>
          </w:tcPr>
          <w:p w14:paraId="6DD343D4" w14:textId="77777777" w:rsidR="005147E7" w:rsidRPr="006F38CF" w:rsidRDefault="005147E7" w:rsidP="00F64B5D">
            <w:pPr>
              <w:jc w:val="center"/>
              <w:rPr>
                <w:b/>
                <w:color w:val="000000"/>
                <w:szCs w:val="22"/>
              </w:rPr>
            </w:pPr>
          </w:p>
        </w:tc>
        <w:tc>
          <w:tcPr>
            <w:tcW w:w="669" w:type="dxa"/>
            <w:vAlign w:val="center"/>
          </w:tcPr>
          <w:p w14:paraId="5CDE0A02" w14:textId="77777777" w:rsidR="005147E7" w:rsidRPr="006F38CF" w:rsidRDefault="005147E7" w:rsidP="00F64B5D">
            <w:pPr>
              <w:jc w:val="center"/>
              <w:rPr>
                <w:b/>
                <w:color w:val="000000"/>
                <w:szCs w:val="22"/>
              </w:rPr>
            </w:pPr>
          </w:p>
        </w:tc>
        <w:tc>
          <w:tcPr>
            <w:tcW w:w="670" w:type="dxa"/>
            <w:vAlign w:val="center"/>
          </w:tcPr>
          <w:p w14:paraId="4D32E171" w14:textId="77777777" w:rsidR="005147E7" w:rsidRPr="006F38CF" w:rsidRDefault="005147E7" w:rsidP="00F64B5D">
            <w:pPr>
              <w:jc w:val="center"/>
              <w:rPr>
                <w:b/>
                <w:color w:val="000000"/>
                <w:szCs w:val="22"/>
              </w:rPr>
            </w:pPr>
          </w:p>
        </w:tc>
      </w:tr>
      <w:tr w:rsidR="005147E7" w:rsidRPr="006F38CF" w14:paraId="6930B2F6" w14:textId="77777777" w:rsidTr="005147E7">
        <w:trPr>
          <w:cantSplit/>
          <w:trHeight w:val="289"/>
          <w:jc w:val="center"/>
        </w:trPr>
        <w:tc>
          <w:tcPr>
            <w:tcW w:w="830" w:type="dxa"/>
            <w:vAlign w:val="center"/>
          </w:tcPr>
          <w:p w14:paraId="6D47676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5771C0" w14:textId="77777777" w:rsidR="005147E7" w:rsidRPr="006F38CF" w:rsidRDefault="005147E7" w:rsidP="00F64B5D">
            <w:pPr>
              <w:tabs>
                <w:tab w:val="left" w:pos="397"/>
              </w:tabs>
              <w:ind w:left="397" w:hanging="397"/>
              <w:rPr>
                <w:color w:val="000000"/>
                <w:szCs w:val="22"/>
              </w:rPr>
            </w:pPr>
          </w:p>
        </w:tc>
        <w:tc>
          <w:tcPr>
            <w:tcW w:w="953" w:type="dxa"/>
            <w:vAlign w:val="center"/>
          </w:tcPr>
          <w:p w14:paraId="20B3B296" w14:textId="77777777" w:rsidR="005147E7" w:rsidRPr="006F38CF" w:rsidRDefault="005147E7" w:rsidP="00F64B5D">
            <w:pPr>
              <w:jc w:val="center"/>
              <w:rPr>
                <w:b/>
                <w:color w:val="000000"/>
                <w:szCs w:val="22"/>
              </w:rPr>
            </w:pPr>
          </w:p>
        </w:tc>
        <w:tc>
          <w:tcPr>
            <w:tcW w:w="669" w:type="dxa"/>
            <w:vAlign w:val="center"/>
          </w:tcPr>
          <w:p w14:paraId="28D6E42F" w14:textId="77777777" w:rsidR="005147E7" w:rsidRPr="006F38CF" w:rsidRDefault="005147E7" w:rsidP="00F64B5D">
            <w:pPr>
              <w:jc w:val="center"/>
              <w:rPr>
                <w:b/>
                <w:color w:val="000000"/>
                <w:szCs w:val="22"/>
              </w:rPr>
            </w:pPr>
          </w:p>
        </w:tc>
        <w:tc>
          <w:tcPr>
            <w:tcW w:w="670" w:type="dxa"/>
            <w:vAlign w:val="center"/>
          </w:tcPr>
          <w:p w14:paraId="56FCA1AF" w14:textId="77777777" w:rsidR="005147E7" w:rsidRPr="006F38CF" w:rsidRDefault="005147E7" w:rsidP="00F64B5D">
            <w:pPr>
              <w:jc w:val="center"/>
              <w:rPr>
                <w:b/>
                <w:color w:val="000000"/>
                <w:szCs w:val="22"/>
              </w:rPr>
            </w:pPr>
          </w:p>
        </w:tc>
        <w:tc>
          <w:tcPr>
            <w:tcW w:w="669" w:type="dxa"/>
            <w:vAlign w:val="center"/>
          </w:tcPr>
          <w:p w14:paraId="34D3A2C6" w14:textId="77777777" w:rsidR="005147E7" w:rsidRPr="006F38CF" w:rsidRDefault="005147E7" w:rsidP="00F64B5D">
            <w:pPr>
              <w:jc w:val="center"/>
              <w:rPr>
                <w:b/>
                <w:color w:val="000000"/>
                <w:szCs w:val="22"/>
              </w:rPr>
            </w:pPr>
          </w:p>
        </w:tc>
        <w:tc>
          <w:tcPr>
            <w:tcW w:w="670" w:type="dxa"/>
            <w:vAlign w:val="center"/>
          </w:tcPr>
          <w:p w14:paraId="3618447F" w14:textId="77777777" w:rsidR="005147E7" w:rsidRPr="006F38CF" w:rsidRDefault="005147E7" w:rsidP="00F64B5D">
            <w:pPr>
              <w:jc w:val="center"/>
              <w:rPr>
                <w:b/>
                <w:color w:val="000000"/>
                <w:szCs w:val="22"/>
              </w:rPr>
            </w:pPr>
          </w:p>
        </w:tc>
        <w:tc>
          <w:tcPr>
            <w:tcW w:w="669" w:type="dxa"/>
            <w:vAlign w:val="center"/>
          </w:tcPr>
          <w:p w14:paraId="5C088950" w14:textId="77777777" w:rsidR="005147E7" w:rsidRPr="006F38CF" w:rsidRDefault="005147E7" w:rsidP="00F64B5D">
            <w:pPr>
              <w:jc w:val="center"/>
              <w:rPr>
                <w:b/>
                <w:color w:val="000000"/>
                <w:szCs w:val="22"/>
              </w:rPr>
            </w:pPr>
          </w:p>
        </w:tc>
        <w:tc>
          <w:tcPr>
            <w:tcW w:w="670" w:type="dxa"/>
            <w:vAlign w:val="center"/>
          </w:tcPr>
          <w:p w14:paraId="4E889F59" w14:textId="77777777" w:rsidR="005147E7" w:rsidRPr="006F38CF" w:rsidRDefault="005147E7" w:rsidP="00F64B5D">
            <w:pPr>
              <w:jc w:val="center"/>
              <w:rPr>
                <w:b/>
                <w:color w:val="000000"/>
                <w:szCs w:val="22"/>
              </w:rPr>
            </w:pPr>
          </w:p>
        </w:tc>
        <w:tc>
          <w:tcPr>
            <w:tcW w:w="669" w:type="dxa"/>
            <w:vAlign w:val="center"/>
          </w:tcPr>
          <w:p w14:paraId="6A55F8A3" w14:textId="77777777" w:rsidR="005147E7" w:rsidRPr="006F38CF" w:rsidRDefault="005147E7" w:rsidP="00F64B5D">
            <w:pPr>
              <w:jc w:val="center"/>
              <w:rPr>
                <w:b/>
                <w:color w:val="000000"/>
                <w:szCs w:val="22"/>
              </w:rPr>
            </w:pPr>
          </w:p>
        </w:tc>
        <w:tc>
          <w:tcPr>
            <w:tcW w:w="670" w:type="dxa"/>
            <w:vAlign w:val="center"/>
          </w:tcPr>
          <w:p w14:paraId="7F308736" w14:textId="77777777" w:rsidR="005147E7" w:rsidRPr="006F38CF" w:rsidRDefault="005147E7" w:rsidP="00F64B5D">
            <w:pPr>
              <w:jc w:val="center"/>
              <w:rPr>
                <w:b/>
                <w:color w:val="000000"/>
                <w:szCs w:val="22"/>
              </w:rPr>
            </w:pPr>
          </w:p>
        </w:tc>
        <w:tc>
          <w:tcPr>
            <w:tcW w:w="669" w:type="dxa"/>
            <w:vAlign w:val="center"/>
          </w:tcPr>
          <w:p w14:paraId="03C02871" w14:textId="77777777" w:rsidR="005147E7" w:rsidRPr="006F38CF" w:rsidRDefault="005147E7" w:rsidP="00F64B5D">
            <w:pPr>
              <w:jc w:val="center"/>
              <w:rPr>
                <w:b/>
                <w:color w:val="000000"/>
                <w:szCs w:val="22"/>
              </w:rPr>
            </w:pPr>
          </w:p>
        </w:tc>
        <w:tc>
          <w:tcPr>
            <w:tcW w:w="670" w:type="dxa"/>
            <w:vAlign w:val="center"/>
          </w:tcPr>
          <w:p w14:paraId="7DDC3A68" w14:textId="77777777" w:rsidR="005147E7" w:rsidRPr="006F38CF" w:rsidRDefault="005147E7" w:rsidP="00F64B5D">
            <w:pPr>
              <w:jc w:val="center"/>
              <w:rPr>
                <w:b/>
                <w:color w:val="000000"/>
                <w:szCs w:val="22"/>
              </w:rPr>
            </w:pPr>
          </w:p>
        </w:tc>
        <w:tc>
          <w:tcPr>
            <w:tcW w:w="669" w:type="dxa"/>
            <w:vAlign w:val="center"/>
          </w:tcPr>
          <w:p w14:paraId="04B9B34D" w14:textId="77777777" w:rsidR="005147E7" w:rsidRPr="006F38CF" w:rsidRDefault="005147E7" w:rsidP="00F64B5D">
            <w:pPr>
              <w:jc w:val="center"/>
              <w:rPr>
                <w:b/>
                <w:color w:val="000000"/>
                <w:szCs w:val="22"/>
              </w:rPr>
            </w:pPr>
          </w:p>
        </w:tc>
        <w:tc>
          <w:tcPr>
            <w:tcW w:w="670" w:type="dxa"/>
            <w:vAlign w:val="center"/>
          </w:tcPr>
          <w:p w14:paraId="63204CD7" w14:textId="77777777" w:rsidR="005147E7" w:rsidRPr="006F38CF" w:rsidRDefault="005147E7" w:rsidP="00F64B5D">
            <w:pPr>
              <w:jc w:val="center"/>
              <w:rPr>
                <w:b/>
                <w:color w:val="000000"/>
                <w:szCs w:val="22"/>
              </w:rPr>
            </w:pPr>
          </w:p>
        </w:tc>
      </w:tr>
      <w:tr w:rsidR="005147E7" w:rsidRPr="006F38CF" w14:paraId="35289AB4" w14:textId="77777777" w:rsidTr="005147E7">
        <w:trPr>
          <w:cantSplit/>
          <w:trHeight w:val="289"/>
          <w:jc w:val="center"/>
        </w:trPr>
        <w:tc>
          <w:tcPr>
            <w:tcW w:w="830" w:type="dxa"/>
            <w:vAlign w:val="center"/>
          </w:tcPr>
          <w:p w14:paraId="0C4E85E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B74808F" w14:textId="77777777" w:rsidR="005147E7" w:rsidRPr="006F38CF" w:rsidRDefault="005147E7" w:rsidP="00F64B5D">
            <w:pPr>
              <w:tabs>
                <w:tab w:val="left" w:pos="397"/>
              </w:tabs>
              <w:ind w:left="397" w:hanging="397"/>
              <w:rPr>
                <w:color w:val="000000"/>
                <w:szCs w:val="22"/>
              </w:rPr>
            </w:pPr>
          </w:p>
        </w:tc>
        <w:tc>
          <w:tcPr>
            <w:tcW w:w="953" w:type="dxa"/>
            <w:vAlign w:val="center"/>
          </w:tcPr>
          <w:p w14:paraId="7F74AEE9" w14:textId="77777777" w:rsidR="005147E7" w:rsidRPr="006F38CF" w:rsidRDefault="005147E7" w:rsidP="00F64B5D">
            <w:pPr>
              <w:jc w:val="center"/>
              <w:rPr>
                <w:b/>
                <w:color w:val="000000"/>
                <w:szCs w:val="22"/>
              </w:rPr>
            </w:pPr>
          </w:p>
        </w:tc>
        <w:tc>
          <w:tcPr>
            <w:tcW w:w="669" w:type="dxa"/>
            <w:vAlign w:val="center"/>
          </w:tcPr>
          <w:p w14:paraId="3A670CFE" w14:textId="77777777" w:rsidR="005147E7" w:rsidRPr="006F38CF" w:rsidRDefault="005147E7" w:rsidP="00F64B5D">
            <w:pPr>
              <w:jc w:val="center"/>
              <w:rPr>
                <w:b/>
                <w:color w:val="000000"/>
                <w:szCs w:val="22"/>
              </w:rPr>
            </w:pPr>
          </w:p>
        </w:tc>
        <w:tc>
          <w:tcPr>
            <w:tcW w:w="670" w:type="dxa"/>
            <w:vAlign w:val="center"/>
          </w:tcPr>
          <w:p w14:paraId="1E6A38ED" w14:textId="77777777" w:rsidR="005147E7" w:rsidRPr="006F38CF" w:rsidRDefault="005147E7" w:rsidP="00F64B5D">
            <w:pPr>
              <w:jc w:val="center"/>
              <w:rPr>
                <w:b/>
                <w:color w:val="000000"/>
                <w:szCs w:val="22"/>
              </w:rPr>
            </w:pPr>
          </w:p>
        </w:tc>
        <w:tc>
          <w:tcPr>
            <w:tcW w:w="669" w:type="dxa"/>
            <w:vAlign w:val="center"/>
          </w:tcPr>
          <w:p w14:paraId="6C16AEF7" w14:textId="77777777" w:rsidR="005147E7" w:rsidRPr="006F38CF" w:rsidRDefault="005147E7" w:rsidP="00F64B5D">
            <w:pPr>
              <w:jc w:val="center"/>
              <w:rPr>
                <w:b/>
                <w:color w:val="000000"/>
                <w:szCs w:val="22"/>
              </w:rPr>
            </w:pPr>
          </w:p>
        </w:tc>
        <w:tc>
          <w:tcPr>
            <w:tcW w:w="670" w:type="dxa"/>
            <w:vAlign w:val="center"/>
          </w:tcPr>
          <w:p w14:paraId="3D4335E3" w14:textId="77777777" w:rsidR="005147E7" w:rsidRPr="006F38CF" w:rsidRDefault="005147E7" w:rsidP="00F64B5D">
            <w:pPr>
              <w:jc w:val="center"/>
              <w:rPr>
                <w:b/>
                <w:color w:val="000000"/>
                <w:szCs w:val="22"/>
              </w:rPr>
            </w:pPr>
          </w:p>
        </w:tc>
        <w:tc>
          <w:tcPr>
            <w:tcW w:w="669" w:type="dxa"/>
            <w:vAlign w:val="center"/>
          </w:tcPr>
          <w:p w14:paraId="56771E8E" w14:textId="77777777" w:rsidR="005147E7" w:rsidRPr="006F38CF" w:rsidRDefault="005147E7" w:rsidP="00F64B5D">
            <w:pPr>
              <w:jc w:val="center"/>
              <w:rPr>
                <w:b/>
                <w:color w:val="000000"/>
                <w:szCs w:val="22"/>
              </w:rPr>
            </w:pPr>
          </w:p>
        </w:tc>
        <w:tc>
          <w:tcPr>
            <w:tcW w:w="670" w:type="dxa"/>
            <w:vAlign w:val="center"/>
          </w:tcPr>
          <w:p w14:paraId="32DC064D" w14:textId="77777777" w:rsidR="005147E7" w:rsidRPr="006F38CF" w:rsidRDefault="005147E7" w:rsidP="00F64B5D">
            <w:pPr>
              <w:jc w:val="center"/>
              <w:rPr>
                <w:b/>
                <w:color w:val="000000"/>
                <w:szCs w:val="22"/>
              </w:rPr>
            </w:pPr>
          </w:p>
        </w:tc>
        <w:tc>
          <w:tcPr>
            <w:tcW w:w="669" w:type="dxa"/>
            <w:vAlign w:val="center"/>
          </w:tcPr>
          <w:p w14:paraId="3DEA9436" w14:textId="77777777" w:rsidR="005147E7" w:rsidRPr="006F38CF" w:rsidRDefault="005147E7" w:rsidP="00F64B5D">
            <w:pPr>
              <w:jc w:val="center"/>
              <w:rPr>
                <w:b/>
                <w:color w:val="000000"/>
                <w:szCs w:val="22"/>
              </w:rPr>
            </w:pPr>
          </w:p>
        </w:tc>
        <w:tc>
          <w:tcPr>
            <w:tcW w:w="670" w:type="dxa"/>
            <w:vAlign w:val="center"/>
          </w:tcPr>
          <w:p w14:paraId="6B44A618" w14:textId="77777777" w:rsidR="005147E7" w:rsidRPr="006F38CF" w:rsidRDefault="005147E7" w:rsidP="00F64B5D">
            <w:pPr>
              <w:jc w:val="center"/>
              <w:rPr>
                <w:b/>
                <w:color w:val="000000"/>
                <w:szCs w:val="22"/>
              </w:rPr>
            </w:pPr>
          </w:p>
        </w:tc>
        <w:tc>
          <w:tcPr>
            <w:tcW w:w="669" w:type="dxa"/>
            <w:vAlign w:val="center"/>
          </w:tcPr>
          <w:p w14:paraId="43A4D5B0" w14:textId="77777777" w:rsidR="005147E7" w:rsidRPr="006F38CF" w:rsidRDefault="005147E7" w:rsidP="00F64B5D">
            <w:pPr>
              <w:jc w:val="center"/>
              <w:rPr>
                <w:b/>
                <w:color w:val="000000"/>
                <w:szCs w:val="22"/>
              </w:rPr>
            </w:pPr>
          </w:p>
        </w:tc>
        <w:tc>
          <w:tcPr>
            <w:tcW w:w="670" w:type="dxa"/>
            <w:vAlign w:val="center"/>
          </w:tcPr>
          <w:p w14:paraId="25A69B3A" w14:textId="77777777" w:rsidR="005147E7" w:rsidRPr="006F38CF" w:rsidRDefault="005147E7" w:rsidP="00F64B5D">
            <w:pPr>
              <w:jc w:val="center"/>
              <w:rPr>
                <w:b/>
                <w:color w:val="000000"/>
                <w:szCs w:val="22"/>
              </w:rPr>
            </w:pPr>
          </w:p>
        </w:tc>
        <w:tc>
          <w:tcPr>
            <w:tcW w:w="669" w:type="dxa"/>
            <w:vAlign w:val="center"/>
          </w:tcPr>
          <w:p w14:paraId="039DD531" w14:textId="77777777" w:rsidR="005147E7" w:rsidRPr="006F38CF" w:rsidRDefault="005147E7" w:rsidP="00F64B5D">
            <w:pPr>
              <w:jc w:val="center"/>
              <w:rPr>
                <w:b/>
                <w:color w:val="000000"/>
                <w:szCs w:val="22"/>
              </w:rPr>
            </w:pPr>
          </w:p>
        </w:tc>
        <w:tc>
          <w:tcPr>
            <w:tcW w:w="670" w:type="dxa"/>
            <w:vAlign w:val="center"/>
          </w:tcPr>
          <w:p w14:paraId="59087976" w14:textId="77777777" w:rsidR="005147E7" w:rsidRPr="006F38CF" w:rsidRDefault="005147E7" w:rsidP="00F64B5D">
            <w:pPr>
              <w:jc w:val="center"/>
              <w:rPr>
                <w:b/>
                <w:color w:val="000000"/>
                <w:szCs w:val="22"/>
              </w:rPr>
            </w:pPr>
          </w:p>
        </w:tc>
      </w:tr>
    </w:tbl>
    <w:p w14:paraId="71C3C860" w14:textId="77777777" w:rsidR="005749A3" w:rsidRPr="006F38CF" w:rsidRDefault="005749A3" w:rsidP="00F64B5D"/>
    <w:p w14:paraId="7EEAF4AC"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16B9569C"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F3C5658" w14:textId="77777777" w:rsidR="00C97D5E" w:rsidRPr="00C97D5E" w:rsidRDefault="00C97D5E" w:rsidP="00F64B5D">
      <w:pPr>
        <w:rPr>
          <w:b/>
          <w:i/>
        </w:rPr>
      </w:pPr>
    </w:p>
    <w:p w14:paraId="28C9463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C984496" w14:textId="77777777" w:rsidR="005147E7" w:rsidRPr="006F38CF" w:rsidRDefault="005147E7" w:rsidP="00F64B5D">
      <w:pPr>
        <w:jc w:val="both"/>
        <w:rPr>
          <w:b/>
        </w:rPr>
      </w:pPr>
    </w:p>
    <w:p w14:paraId="088C11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08FC664" w14:textId="77777777" w:rsidR="00C97D5E" w:rsidRDefault="00C97D5E" w:rsidP="00F64B5D">
      <w:pPr>
        <w:jc w:val="both"/>
        <w:rPr>
          <w:b/>
        </w:rPr>
      </w:pPr>
      <w:bookmarkStart w:id="2" w:name="_Toc179804429"/>
      <w:bookmarkStart w:id="3" w:name="_Toc188076994"/>
    </w:p>
    <w:p w14:paraId="26BA8CF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0C6CA23" w14:textId="77777777" w:rsidTr="007A50D9">
        <w:tc>
          <w:tcPr>
            <w:tcW w:w="2127" w:type="dxa"/>
            <w:vAlign w:val="center"/>
          </w:tcPr>
          <w:p w14:paraId="5DBDF69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BAA83B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78BFF1D" w14:textId="2F28CF8A" w:rsidR="005147E7" w:rsidRPr="003D2102" w:rsidRDefault="006151F9"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702B680F" w14:textId="77777777" w:rsidTr="005147E7">
        <w:trPr>
          <w:trHeight w:val="493"/>
        </w:trPr>
        <w:tc>
          <w:tcPr>
            <w:tcW w:w="2127" w:type="dxa"/>
            <w:vAlign w:val="center"/>
          </w:tcPr>
          <w:p w14:paraId="354568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934489A" w14:textId="77777777" w:rsidR="00F94264" w:rsidRPr="00556D82" w:rsidRDefault="00F94264" w:rsidP="00F94264">
            <w:pPr>
              <w:rPr>
                <w:rFonts w:ascii="Calibri" w:hAnsi="Calibri"/>
                <w:lang w:val="sr-Latn-BA"/>
              </w:rPr>
            </w:pPr>
            <w:r w:rsidRPr="00556D82">
              <w:rPr>
                <w:rFonts w:ascii="Calibri" w:hAnsi="Calibri"/>
                <w:lang w:val="sr-Latn-BA"/>
              </w:rPr>
              <w:t>Analiza postojećeg stanja kapaciteta partnerskih organizacija.</w:t>
            </w:r>
          </w:p>
          <w:p w14:paraId="3DFC74EF" w14:textId="77777777" w:rsidR="00CC3EAD" w:rsidRPr="00556D82" w:rsidRDefault="00CC3EAD" w:rsidP="00CC3EAD">
            <w:pPr>
              <w:widowControl w:val="0"/>
              <w:tabs>
                <w:tab w:val="left" w:pos="228"/>
              </w:tabs>
              <w:rPr>
                <w:rFonts w:asciiTheme="minorHAnsi" w:hAnsiTheme="minorHAnsi" w:cstheme="minorHAnsi"/>
                <w:bCs/>
                <w:lang w:val="sr-Latn-BA"/>
              </w:rPr>
            </w:pPr>
            <w:r w:rsidRPr="00556D82">
              <w:rPr>
                <w:rFonts w:asciiTheme="minorHAnsi" w:hAnsiTheme="minorHAnsi" w:cstheme="minorHAnsi"/>
                <w:bCs/>
                <w:lang w:val="sr-Latn-BA"/>
              </w:rPr>
              <w:t>Analizirana dostupnost sportskih terena i savremenih tehnologija u partnerskim oblastima</w:t>
            </w:r>
          </w:p>
          <w:p w14:paraId="42D7E9A6" w14:textId="77777777" w:rsidR="005147E7" w:rsidRPr="00556D82" w:rsidRDefault="005147E7" w:rsidP="00F64B5D">
            <w:pPr>
              <w:rPr>
                <w:rFonts w:asciiTheme="minorHAnsi" w:hAnsiTheme="minorHAnsi"/>
                <w:szCs w:val="22"/>
                <w:lang w:val="sr-Latn-BA"/>
              </w:rPr>
            </w:pPr>
          </w:p>
        </w:tc>
      </w:tr>
      <w:tr w:rsidR="005147E7" w:rsidRPr="006F38CF" w14:paraId="19562753" w14:textId="77777777" w:rsidTr="005147E7">
        <w:trPr>
          <w:trHeight w:val="493"/>
        </w:trPr>
        <w:tc>
          <w:tcPr>
            <w:tcW w:w="2127" w:type="dxa"/>
            <w:vAlign w:val="center"/>
          </w:tcPr>
          <w:p w14:paraId="4C43F0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486CCFF" w14:textId="77777777" w:rsidR="000E78BF" w:rsidRPr="00556D82" w:rsidRDefault="000E78BF" w:rsidP="000D7137">
            <w:pPr>
              <w:rPr>
                <w:rFonts w:cs="Times New Roman"/>
                <w:lang w:val="sr-Latn-BA"/>
              </w:rPr>
            </w:pPr>
            <w:r w:rsidRPr="00556D82">
              <w:rPr>
                <w:lang w:val="sr-Latn-BA"/>
              </w:rPr>
              <w:t>Partnerske organizacije nisu na vreme dostavile izveštaje o svojim kapacitetima.</w:t>
            </w:r>
          </w:p>
          <w:p w14:paraId="6576CAFD" w14:textId="327330AD" w:rsidR="005147E7" w:rsidRPr="00556D82" w:rsidRDefault="000E78BF" w:rsidP="000E78BF">
            <w:pPr>
              <w:rPr>
                <w:rFonts w:asciiTheme="minorHAnsi" w:hAnsiTheme="minorHAnsi"/>
                <w:szCs w:val="22"/>
                <w:lang w:val="sr-Latn-BA"/>
              </w:rPr>
            </w:pPr>
            <w:r w:rsidRPr="00556D82">
              <w:rPr>
                <w:lang w:val="sr-Latn-BA"/>
              </w:rPr>
              <w:t>Kreirana je neadekvatna anketa.</w:t>
            </w:r>
          </w:p>
        </w:tc>
      </w:tr>
      <w:tr w:rsidR="005147E7" w:rsidRPr="00350AA2" w14:paraId="04DC8C9D" w14:textId="77777777" w:rsidTr="005147E7">
        <w:trPr>
          <w:trHeight w:val="493"/>
        </w:trPr>
        <w:tc>
          <w:tcPr>
            <w:tcW w:w="2127" w:type="dxa"/>
            <w:vAlign w:val="center"/>
          </w:tcPr>
          <w:p w14:paraId="192F6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A5DA054" w14:textId="08DB702F" w:rsidR="005147E7" w:rsidRPr="00556D82" w:rsidRDefault="000D7137" w:rsidP="00F64B5D">
            <w:pPr>
              <w:rPr>
                <w:rFonts w:asciiTheme="minorHAnsi" w:hAnsiTheme="minorHAnsi"/>
                <w:szCs w:val="22"/>
                <w:lang w:val="sr-Latn-BA"/>
              </w:rPr>
            </w:pPr>
            <w:r w:rsidRPr="00556D82">
              <w:rPr>
                <w:lang w:val="sr-Latn-BA"/>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w:t>
            </w:r>
            <w:r w:rsidR="008F6093" w:rsidRPr="00556D82">
              <w:rPr>
                <w:lang w:val="sr-Latn-BA"/>
              </w:rPr>
              <w:t xml:space="preserve"> sa koriscenjem </w:t>
            </w:r>
            <w:r w:rsidR="00301004" w:rsidRPr="00556D82">
              <w:rPr>
                <w:lang w:val="sr-Latn-BA"/>
              </w:rPr>
              <w:t>sportskih terena I savremenih tehnologija u partnerskim organizacijama</w:t>
            </w:r>
            <w:r w:rsidRPr="00556D82">
              <w:rPr>
                <w:lang w:val="sr-Latn-BA"/>
              </w:rPr>
              <w:t>). Na osnovu toga ćemo pripremiti dokument na kome ćemo na jednom mestu da imamo sve potrebne informacije.</w:t>
            </w:r>
          </w:p>
        </w:tc>
      </w:tr>
      <w:tr w:rsidR="005147E7" w:rsidRPr="00350AA2" w14:paraId="595C7B3D" w14:textId="77777777" w:rsidTr="005147E7">
        <w:trPr>
          <w:trHeight w:val="493"/>
        </w:trPr>
        <w:tc>
          <w:tcPr>
            <w:tcW w:w="2127" w:type="dxa"/>
            <w:vAlign w:val="center"/>
          </w:tcPr>
          <w:p w14:paraId="1C0B0B3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9851405" w14:textId="77777777" w:rsidR="0041263E" w:rsidRPr="00556D82" w:rsidRDefault="0041263E" w:rsidP="0041263E">
            <w:pPr>
              <w:rPr>
                <w:lang w:val="sr-Latn-BA"/>
              </w:rPr>
            </w:pPr>
            <w:r w:rsidRPr="00556D82">
              <w:rPr>
                <w:b/>
                <w:lang w:val="sr-Latn-BA"/>
              </w:rPr>
              <w:t xml:space="preserve">a.1.1.1 </w:t>
            </w:r>
            <w:r w:rsidRPr="00556D82">
              <w:rPr>
                <w:lang w:val="sr-Latn-BA"/>
              </w:rPr>
              <w:t>Intervjui o organizacionim kapacitetima partnerskih organizacija.</w:t>
            </w:r>
          </w:p>
          <w:p w14:paraId="215DB14D" w14:textId="77777777" w:rsidR="0041263E" w:rsidRPr="00556D82" w:rsidRDefault="0041263E" w:rsidP="0041263E">
            <w:pPr>
              <w:rPr>
                <w:lang w:val="sr-Latn-BA"/>
              </w:rPr>
            </w:pPr>
            <w:r w:rsidRPr="00556D82">
              <w:rPr>
                <w:lang w:val="sr-Latn-BA"/>
              </w:rPr>
              <w:t xml:space="preserve">   </w:t>
            </w:r>
            <w:r w:rsidRPr="00556D82">
              <w:rPr>
                <w:b/>
                <w:lang w:val="sr-Latn-BA"/>
              </w:rPr>
              <w:t>a.1.1.2</w:t>
            </w:r>
            <w:r w:rsidRPr="00556D82">
              <w:rPr>
                <w:lang w:val="sr-Latn-BA"/>
              </w:rPr>
              <w:t xml:space="preserve"> Popunjavanje anketa o iskustvima i dobrim praksama partnerskih organizacija.</w:t>
            </w:r>
          </w:p>
          <w:p w14:paraId="22679444" w14:textId="77777777" w:rsidR="0041263E" w:rsidRPr="00556D82" w:rsidRDefault="0041263E" w:rsidP="0041263E">
            <w:pPr>
              <w:rPr>
                <w:lang w:val="sr-Latn-BA"/>
              </w:rPr>
            </w:pPr>
            <w:r w:rsidRPr="00556D82">
              <w:rPr>
                <w:lang w:val="sr-Latn-BA"/>
              </w:rPr>
              <w:t xml:space="preserve">   </w:t>
            </w:r>
            <w:r w:rsidRPr="00556D82">
              <w:rPr>
                <w:b/>
                <w:lang w:val="sr-Latn-BA"/>
              </w:rPr>
              <w:t xml:space="preserve">a.1.1.3. </w:t>
            </w: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p w14:paraId="7AAFBE81" w14:textId="77777777" w:rsidR="0041263E" w:rsidRPr="00556D82" w:rsidRDefault="0041263E" w:rsidP="0041263E">
            <w:pPr>
              <w:rPr>
                <w:lang w:val="sr-Latn-BA"/>
              </w:rPr>
            </w:pPr>
          </w:p>
          <w:p w14:paraId="432C57D8" w14:textId="77777777" w:rsidR="0041263E" w:rsidRPr="00556D82" w:rsidRDefault="0041263E" w:rsidP="0041263E">
            <w:pPr>
              <w:widowControl w:val="0"/>
              <w:tabs>
                <w:tab w:val="left" w:pos="228"/>
              </w:tabs>
              <w:rPr>
                <w:lang w:val="sr-Latn-BA"/>
              </w:rPr>
            </w:pPr>
            <w:r w:rsidRPr="00556D82">
              <w:rPr>
                <w:b/>
                <w:bCs/>
                <w:lang w:val="sr-Latn-BA"/>
              </w:rPr>
              <w:t>a.1.2.</w:t>
            </w:r>
            <w:r w:rsidRPr="00556D82">
              <w:rPr>
                <w:lang w:val="sr-Latn-BA"/>
              </w:rPr>
              <w:t xml:space="preserve"> Analiza dostupnosti sportskih terena, kao i analiza o primeni savremenih tehnologija u gradovima</w:t>
            </w:r>
            <w:r w:rsidRPr="00556D82">
              <w:rPr>
                <w:bCs/>
                <w:lang w:val="sr-Latn-BA"/>
              </w:rPr>
              <w:t xml:space="preserve"> koji su odabrani za organizaciju događaja</w:t>
            </w:r>
          </w:p>
          <w:p w14:paraId="1732D269" w14:textId="77777777" w:rsidR="0041263E" w:rsidRPr="00556D82" w:rsidRDefault="0041263E" w:rsidP="0041263E">
            <w:pPr>
              <w:widowControl w:val="0"/>
              <w:tabs>
                <w:tab w:val="left" w:pos="228"/>
              </w:tabs>
              <w:ind w:left="86"/>
              <w:rPr>
                <w:lang w:val="sr-Latn-BA"/>
              </w:rPr>
            </w:pPr>
            <w:r w:rsidRPr="00556D82">
              <w:rPr>
                <w:b/>
                <w:bCs/>
                <w:lang w:val="sr-Latn-BA"/>
              </w:rPr>
              <w:t xml:space="preserve">a.1.2.1. </w:t>
            </w:r>
            <w:r w:rsidRPr="00556D82">
              <w:rPr>
                <w:lang w:val="sr-Latn-BA"/>
              </w:rPr>
              <w:t>Popunjavanje anketa o iskustvima sportista i klubova, kao i korišćenja savremenih tehnologija</w:t>
            </w:r>
          </w:p>
          <w:p w14:paraId="13BED0ED" w14:textId="77777777" w:rsidR="0041263E" w:rsidRPr="00556D82" w:rsidRDefault="0041263E" w:rsidP="0041263E">
            <w:pPr>
              <w:widowControl w:val="0"/>
              <w:tabs>
                <w:tab w:val="left" w:pos="228"/>
              </w:tabs>
              <w:ind w:left="86"/>
              <w:rPr>
                <w:lang w:val="sr-Latn-BA"/>
              </w:rPr>
            </w:pPr>
            <w:r w:rsidRPr="00556D82">
              <w:rPr>
                <w:lang w:val="sr-Latn-BA"/>
              </w:rPr>
              <w:t xml:space="preserve"> </w:t>
            </w:r>
            <w:r w:rsidRPr="00556D82">
              <w:rPr>
                <w:b/>
                <w:bCs/>
                <w:lang w:val="sr-Latn-BA"/>
              </w:rPr>
              <w:t xml:space="preserve">a.1.2.2. </w:t>
            </w:r>
            <w:r w:rsidRPr="00556D82">
              <w:rPr>
                <w:lang w:val="sr-Latn-BA"/>
              </w:rPr>
              <w:t>Izveštaji o analiziranom stanju infrastrukture.</w:t>
            </w:r>
          </w:p>
          <w:p w14:paraId="6EB964CA" w14:textId="77777777" w:rsidR="005147E7" w:rsidRPr="00556D82" w:rsidRDefault="005147E7" w:rsidP="00F64B5D">
            <w:pPr>
              <w:rPr>
                <w:rFonts w:asciiTheme="minorHAnsi" w:hAnsiTheme="minorHAnsi"/>
                <w:szCs w:val="22"/>
                <w:lang w:val="sr-Latn-BA"/>
              </w:rPr>
            </w:pPr>
          </w:p>
        </w:tc>
      </w:tr>
      <w:tr w:rsidR="005147E7" w:rsidRPr="006F38CF" w14:paraId="16510260" w14:textId="77777777" w:rsidTr="005147E7">
        <w:trPr>
          <w:trHeight w:val="493"/>
        </w:trPr>
        <w:tc>
          <w:tcPr>
            <w:tcW w:w="2127" w:type="dxa"/>
            <w:vAlign w:val="center"/>
          </w:tcPr>
          <w:p w14:paraId="4BF0B5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6C771BAB" w14:textId="754CDC6D" w:rsidR="005147E7" w:rsidRPr="00556D82" w:rsidRDefault="003C6515" w:rsidP="00F64B5D">
            <w:pPr>
              <w:rPr>
                <w:rFonts w:asciiTheme="minorHAnsi" w:hAnsiTheme="minorHAnsi"/>
                <w:szCs w:val="22"/>
                <w:lang w:val="sr-Latn-BA"/>
              </w:rPr>
            </w:pPr>
            <w:r w:rsidRPr="00556D82">
              <w:rPr>
                <w:lang w:val="sr-Latn-BA"/>
              </w:rPr>
              <w:t>M1</w:t>
            </w:r>
          </w:p>
        </w:tc>
        <w:tc>
          <w:tcPr>
            <w:tcW w:w="2394" w:type="dxa"/>
            <w:vAlign w:val="center"/>
          </w:tcPr>
          <w:p w14:paraId="306D5D31" w14:textId="77777777" w:rsidR="005147E7" w:rsidRPr="00556D82" w:rsidRDefault="005147E7" w:rsidP="00F64B5D">
            <w:pPr>
              <w:rPr>
                <w:rFonts w:asciiTheme="minorHAnsi" w:hAnsiTheme="minorHAnsi"/>
                <w:lang w:val="sr-Latn-BA"/>
              </w:rPr>
            </w:pPr>
            <w:r w:rsidRPr="00556D82">
              <w:rPr>
                <w:rFonts w:asciiTheme="minorHAnsi" w:hAnsiTheme="minorHAnsi"/>
                <w:b/>
                <w:lang w:val="sr-Latn-BA"/>
              </w:rPr>
              <w:t>Estimated End Date (dd-mm-yyyy)</w:t>
            </w:r>
          </w:p>
        </w:tc>
        <w:tc>
          <w:tcPr>
            <w:tcW w:w="2725" w:type="dxa"/>
            <w:gridSpan w:val="2"/>
            <w:vAlign w:val="center"/>
          </w:tcPr>
          <w:p w14:paraId="6E9CF432" w14:textId="5D964DE1" w:rsidR="005147E7" w:rsidRPr="00556D82" w:rsidRDefault="00314A22" w:rsidP="00F64B5D">
            <w:pPr>
              <w:rPr>
                <w:rFonts w:asciiTheme="minorHAnsi" w:hAnsiTheme="minorHAnsi"/>
                <w:szCs w:val="22"/>
                <w:lang w:val="sr-Latn-BA"/>
              </w:rPr>
            </w:pPr>
            <w:r w:rsidRPr="00556D82">
              <w:rPr>
                <w:lang w:val="sr-Latn-BA"/>
              </w:rPr>
              <w:t>M1</w:t>
            </w:r>
          </w:p>
        </w:tc>
      </w:tr>
      <w:tr w:rsidR="005147E7" w:rsidRPr="006F38CF" w14:paraId="63CC90DA" w14:textId="77777777" w:rsidTr="005147E7">
        <w:trPr>
          <w:trHeight w:val="493"/>
        </w:trPr>
        <w:tc>
          <w:tcPr>
            <w:tcW w:w="2127" w:type="dxa"/>
            <w:vAlign w:val="center"/>
          </w:tcPr>
          <w:p w14:paraId="3CD4D9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C974F5D" w14:textId="4C7B0D62" w:rsidR="005147E7" w:rsidRPr="00556D82" w:rsidRDefault="00FE1229" w:rsidP="00F64B5D">
            <w:pPr>
              <w:rPr>
                <w:rFonts w:asciiTheme="minorHAnsi" w:hAnsiTheme="minorHAnsi"/>
                <w:szCs w:val="22"/>
                <w:lang w:val="sr-Latn-BA"/>
              </w:rPr>
            </w:pPr>
            <w:r w:rsidRPr="00556D82">
              <w:rPr>
                <w:lang w:val="sr-Latn-BA"/>
              </w:rPr>
              <w:t xml:space="preserve">DUNP, </w:t>
            </w:r>
            <w:r w:rsidRPr="00556D82">
              <w:rPr>
                <w:b/>
                <w:lang w:val="sr-Latn-BA"/>
              </w:rPr>
              <w:t>Novi Pazar</w:t>
            </w:r>
          </w:p>
        </w:tc>
      </w:tr>
      <w:tr w:rsidR="005147E7" w:rsidRPr="00350AA2" w14:paraId="3CE54179" w14:textId="77777777" w:rsidTr="005147E7">
        <w:trPr>
          <w:trHeight w:val="493"/>
        </w:trPr>
        <w:tc>
          <w:tcPr>
            <w:tcW w:w="2127" w:type="dxa"/>
            <w:vAlign w:val="center"/>
          </w:tcPr>
          <w:p w14:paraId="39DDF4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32B7387" w14:textId="77777777"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157B8D1B" w14:textId="7D519CA4"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130834FB" w14:textId="77777777" w:rsidR="005147E7" w:rsidRPr="00556D82" w:rsidRDefault="005147E7" w:rsidP="00F64B5D">
            <w:pPr>
              <w:rPr>
                <w:rFonts w:asciiTheme="minorHAnsi" w:hAnsiTheme="minorHAnsi"/>
                <w:szCs w:val="22"/>
                <w:lang w:val="sr-Latn-BA"/>
              </w:rPr>
            </w:pPr>
          </w:p>
        </w:tc>
      </w:tr>
      <w:tr w:rsidR="00A53424" w:rsidRPr="006F38CF" w14:paraId="3EB427C5" w14:textId="77777777" w:rsidTr="006B48E1">
        <w:trPr>
          <w:trHeight w:val="493"/>
        </w:trPr>
        <w:tc>
          <w:tcPr>
            <w:tcW w:w="2127" w:type="dxa"/>
            <w:vAlign w:val="center"/>
          </w:tcPr>
          <w:p w14:paraId="420D92F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DCB65DF"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0FDD94" w14:textId="104E3DD0" w:rsidR="00A53424" w:rsidRPr="00556D82" w:rsidRDefault="006151F9" w:rsidP="006B48E1">
            <w:pPr>
              <w:rPr>
                <w:rFonts w:asciiTheme="minorHAnsi" w:hAnsiTheme="minorHAnsi"/>
                <w:szCs w:val="22"/>
                <w:lang w:val="sr-Latn-BA"/>
              </w:rPr>
            </w:pPr>
            <w:r w:rsidRPr="00556D82">
              <w:rPr>
                <w:lang w:val="sr-Latn-BA"/>
              </w:rPr>
              <w:t>Potrebni troškovi za ovu aktivnost podrazumevaju troškove plaćanja svih lica koja učestvuju u aktivnostima (menadžer, ekspert za intervjue, administrativno osoblje), i troškove opreme koja će se koristiti za pripremu anketa (laptopovi)</w:t>
            </w:r>
            <w:r w:rsidR="00EC7AAD" w:rsidRPr="00556D82">
              <w:rPr>
                <w:lang w:val="sr-Latn-BA"/>
              </w:rPr>
              <w:t xml:space="preserve">, </w:t>
            </w:r>
            <w:r w:rsidR="000A3DA9" w:rsidRPr="00556D82">
              <w:rPr>
                <w:lang w:val="sr-Latn-BA"/>
              </w:rPr>
              <w:t>kasnije I sporvodjenje istih.</w:t>
            </w:r>
            <w:r w:rsidR="00A13B22" w:rsidRPr="00556D82">
              <w:rPr>
                <w:lang w:val="sr-Latn-BA"/>
              </w:rPr>
              <w:t xml:space="preserve"> </w:t>
            </w:r>
          </w:p>
        </w:tc>
      </w:tr>
    </w:tbl>
    <w:p w14:paraId="20668277" w14:textId="77777777" w:rsidR="005147E7" w:rsidRPr="006F38CF" w:rsidRDefault="005147E7" w:rsidP="00F64B5D">
      <w:pPr>
        <w:rPr>
          <w:b/>
        </w:rPr>
      </w:pPr>
    </w:p>
    <w:p w14:paraId="17A7D72A" w14:textId="77777777" w:rsidR="005147E7" w:rsidRPr="006F38CF" w:rsidRDefault="005147E7" w:rsidP="00F64B5D">
      <w:pPr>
        <w:rPr>
          <w:b/>
          <w:sz w:val="24"/>
          <w:szCs w:val="24"/>
        </w:rPr>
      </w:pPr>
      <w:r w:rsidRPr="006F38CF">
        <w:rPr>
          <w:b/>
          <w:sz w:val="24"/>
          <w:szCs w:val="24"/>
        </w:rPr>
        <w:lastRenderedPageBreak/>
        <w:t>Deliverables/results/outcomes</w:t>
      </w:r>
      <w:bookmarkEnd w:id="2"/>
      <w:bookmarkEnd w:id="3"/>
    </w:p>
    <w:p w14:paraId="1CF6281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920616" w14:textId="77777777" w:rsidTr="00CB0446">
        <w:tc>
          <w:tcPr>
            <w:tcW w:w="2127" w:type="dxa"/>
            <w:vMerge w:val="restart"/>
            <w:vAlign w:val="center"/>
          </w:tcPr>
          <w:p w14:paraId="2A6DFA2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821F87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6C33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BB7C07" w14:textId="1690D085" w:rsidR="005147E7" w:rsidRPr="001D7356" w:rsidRDefault="00FD2118" w:rsidP="006249F2">
            <w:pPr>
              <w:ind w:left="187" w:hanging="187"/>
              <w:rPr>
                <w:rFonts w:asciiTheme="minorHAnsi" w:hAnsiTheme="minorHAnsi"/>
                <w:b/>
                <w:sz w:val="24"/>
                <w:szCs w:val="24"/>
                <w:lang w:val="en-GB"/>
              </w:rPr>
            </w:pPr>
            <w:r w:rsidRPr="001D7356">
              <w:rPr>
                <w:rFonts w:asciiTheme="minorHAnsi" w:hAnsiTheme="minorHAnsi"/>
                <w:b/>
                <w:sz w:val="24"/>
                <w:szCs w:val="24"/>
                <w:lang w:val="en-GB"/>
              </w:rPr>
              <w:t>a.</w:t>
            </w:r>
            <w:r w:rsidR="005147E7" w:rsidRPr="001D7356">
              <w:rPr>
                <w:rFonts w:asciiTheme="minorHAnsi" w:hAnsiTheme="minorHAnsi"/>
                <w:b/>
                <w:sz w:val="24"/>
                <w:szCs w:val="24"/>
                <w:lang w:val="en-GB"/>
              </w:rPr>
              <w:t>1.</w:t>
            </w:r>
            <w:r w:rsidRPr="001D7356">
              <w:rPr>
                <w:rFonts w:asciiTheme="minorHAnsi" w:hAnsiTheme="minorHAnsi"/>
                <w:b/>
                <w:sz w:val="24"/>
                <w:szCs w:val="24"/>
                <w:lang w:val="en-GB"/>
              </w:rPr>
              <w:t>1</w:t>
            </w:r>
            <w:r w:rsidR="005147E7" w:rsidRPr="001D7356">
              <w:rPr>
                <w:rFonts w:asciiTheme="minorHAnsi" w:hAnsiTheme="minorHAnsi"/>
                <w:b/>
                <w:sz w:val="24"/>
                <w:szCs w:val="24"/>
                <w:lang w:val="en-GB"/>
              </w:rPr>
              <w:t>.</w:t>
            </w:r>
            <w:r w:rsidRPr="001D7356">
              <w:rPr>
                <w:rFonts w:asciiTheme="minorHAnsi" w:hAnsiTheme="minorHAnsi"/>
                <w:b/>
                <w:sz w:val="24"/>
                <w:szCs w:val="24"/>
                <w:lang w:val="en-GB"/>
              </w:rPr>
              <w:t>1</w:t>
            </w:r>
          </w:p>
        </w:tc>
      </w:tr>
      <w:tr w:rsidR="005147E7" w:rsidRPr="00556D82" w14:paraId="0F5FCAFF" w14:textId="77777777" w:rsidTr="00CB0446">
        <w:tc>
          <w:tcPr>
            <w:tcW w:w="2127" w:type="dxa"/>
            <w:vMerge/>
            <w:vAlign w:val="center"/>
          </w:tcPr>
          <w:p w14:paraId="73006968" w14:textId="77777777" w:rsidR="005147E7" w:rsidRPr="00556D82" w:rsidRDefault="005147E7" w:rsidP="00F64B5D">
            <w:pPr>
              <w:rPr>
                <w:rFonts w:asciiTheme="minorHAnsi" w:hAnsiTheme="minorHAnsi"/>
                <w:lang w:val="sr-Latn-BA"/>
              </w:rPr>
            </w:pPr>
          </w:p>
        </w:tc>
        <w:tc>
          <w:tcPr>
            <w:tcW w:w="1984" w:type="dxa"/>
            <w:vAlign w:val="center"/>
          </w:tcPr>
          <w:p w14:paraId="71D8BEE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67929705" w14:textId="74373CF6" w:rsidR="00FD2118" w:rsidRPr="00556D82" w:rsidRDefault="00FD2118" w:rsidP="00FD2118">
            <w:pPr>
              <w:rPr>
                <w:lang w:val="sr-Latn-BA"/>
              </w:rPr>
            </w:pPr>
            <w:r w:rsidRPr="00556D82">
              <w:rPr>
                <w:b/>
                <w:lang w:val="sr-Latn-BA"/>
              </w:rPr>
              <w:t xml:space="preserve"> </w:t>
            </w:r>
            <w:r w:rsidRPr="00556D82">
              <w:rPr>
                <w:lang w:val="sr-Latn-BA"/>
              </w:rPr>
              <w:t>Intervjui o organizacionim kapacitetima partnerskih organizacija.</w:t>
            </w:r>
          </w:p>
          <w:p w14:paraId="231FA092" w14:textId="77777777" w:rsidR="005147E7" w:rsidRPr="00556D82" w:rsidRDefault="005147E7" w:rsidP="00F64B5D">
            <w:pPr>
              <w:rPr>
                <w:rFonts w:asciiTheme="minorHAnsi" w:hAnsiTheme="minorHAnsi"/>
                <w:szCs w:val="22"/>
                <w:lang w:val="sr-Latn-BA"/>
              </w:rPr>
            </w:pPr>
          </w:p>
        </w:tc>
      </w:tr>
      <w:tr w:rsidR="005147E7" w:rsidRPr="00556D82" w14:paraId="7F8DE1A4" w14:textId="77777777" w:rsidTr="00CB0446">
        <w:trPr>
          <w:trHeight w:val="472"/>
        </w:trPr>
        <w:tc>
          <w:tcPr>
            <w:tcW w:w="2127" w:type="dxa"/>
            <w:vMerge/>
            <w:vAlign w:val="center"/>
          </w:tcPr>
          <w:p w14:paraId="68FB56D3" w14:textId="77777777" w:rsidR="005147E7" w:rsidRPr="00556D82" w:rsidRDefault="005147E7" w:rsidP="00F64B5D">
            <w:pPr>
              <w:rPr>
                <w:rFonts w:asciiTheme="minorHAnsi" w:hAnsiTheme="minorHAnsi"/>
                <w:lang w:val="sr-Latn-BA"/>
              </w:rPr>
            </w:pPr>
          </w:p>
        </w:tc>
        <w:tc>
          <w:tcPr>
            <w:tcW w:w="1984" w:type="dxa"/>
            <w:vAlign w:val="center"/>
          </w:tcPr>
          <w:p w14:paraId="0D3ED3B8"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3E4CDF02" w14:textId="77777777" w:rsidR="005147E7" w:rsidRPr="00556D82" w:rsidRDefault="00EF2223" w:rsidP="00F64B5D">
            <w:pPr>
              <w:rPr>
                <w:rFonts w:asciiTheme="minorHAnsi" w:hAnsiTheme="minorHAnsi"/>
                <w:color w:val="000000"/>
                <w:lang w:val="sr-Latn-BA"/>
              </w:rPr>
            </w:pPr>
            <w:sdt>
              <w:sdtPr>
                <w:rPr>
                  <w:color w:val="000000"/>
                  <w:lang w:val="sr-Latn-BA"/>
                </w:rPr>
                <w:id w:val="-761301147"/>
                <w14:checkbox>
                  <w14:checked w14:val="0"/>
                  <w14:checkedState w14:val="2612" w14:font="MS Gothic"/>
                  <w14:uncheckedState w14:val="2610" w14:font="MS Gothic"/>
                </w14:checkbox>
              </w:sdtPr>
              <w:sdtEndPr/>
              <w:sdtContent>
                <w:r w:rsidR="006D3A4D"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Teaching material</w:t>
            </w:r>
          </w:p>
          <w:p w14:paraId="26142D2A" w14:textId="77777777" w:rsidR="005147E7" w:rsidRPr="00556D82" w:rsidRDefault="00EF2223" w:rsidP="00F64B5D">
            <w:pPr>
              <w:rPr>
                <w:rFonts w:asciiTheme="minorHAnsi" w:hAnsiTheme="minorHAnsi"/>
                <w:color w:val="000000"/>
                <w:lang w:val="sr-Latn-BA"/>
              </w:rPr>
            </w:pPr>
            <w:sdt>
              <w:sdtPr>
                <w:rPr>
                  <w:color w:val="000000"/>
                  <w:lang w:val="sr-Latn-BA"/>
                </w:rPr>
                <w:id w:val="-10532260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Learning material</w:t>
            </w:r>
          </w:p>
          <w:p w14:paraId="6F156B23" w14:textId="3BE5F9C0" w:rsidR="005147E7" w:rsidRPr="00556D82" w:rsidRDefault="00EF2223" w:rsidP="00F64B5D">
            <w:pPr>
              <w:rPr>
                <w:rFonts w:asciiTheme="minorHAnsi" w:hAnsiTheme="minorHAnsi"/>
                <w:color w:val="000000"/>
                <w:lang w:val="sr-Latn-BA"/>
              </w:rPr>
            </w:pPr>
            <w:sdt>
              <w:sdtPr>
                <w:rPr>
                  <w:color w:val="000000"/>
                  <w:lang w:val="sr-Latn-BA"/>
                </w:rPr>
                <w:id w:val="329268210"/>
                <w14:checkbox>
                  <w14:checked w14:val="0"/>
                  <w14:checkedState w14:val="2612" w14:font="MS Gothic"/>
                  <w14:uncheckedState w14:val="2610" w14:font="MS Gothic"/>
                </w14:checkbox>
              </w:sdtPr>
              <w:sdtEndPr/>
              <w:sdtContent>
                <w:r w:rsidR="00BC44A1"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Training material</w:t>
            </w:r>
          </w:p>
        </w:tc>
        <w:tc>
          <w:tcPr>
            <w:tcW w:w="2764" w:type="dxa"/>
            <w:gridSpan w:val="2"/>
            <w:vAlign w:val="center"/>
          </w:tcPr>
          <w:p w14:paraId="23BC177A" w14:textId="77777777" w:rsidR="005147E7" w:rsidRPr="00556D82" w:rsidRDefault="00EF2223" w:rsidP="00F64B5D">
            <w:pPr>
              <w:rPr>
                <w:rFonts w:asciiTheme="minorHAnsi" w:hAnsiTheme="minorHAnsi"/>
                <w:color w:val="000000"/>
                <w:lang w:val="sr-Latn-BA"/>
              </w:rPr>
            </w:pPr>
            <w:sdt>
              <w:sdtPr>
                <w:rPr>
                  <w:color w:val="000000"/>
                  <w:lang w:val="sr-Latn-BA"/>
                </w:rPr>
                <w:id w:val="142315565"/>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Event</w:t>
            </w:r>
          </w:p>
          <w:p w14:paraId="01DD5D3E" w14:textId="4DE0813A" w:rsidR="005147E7" w:rsidRPr="00556D82" w:rsidRDefault="00EF2223" w:rsidP="00F64B5D">
            <w:pPr>
              <w:rPr>
                <w:rFonts w:asciiTheme="minorHAnsi" w:hAnsiTheme="minorHAnsi"/>
                <w:color w:val="000000"/>
                <w:lang w:val="sr-Latn-BA"/>
              </w:rPr>
            </w:pPr>
            <w:sdt>
              <w:sdtPr>
                <w:rPr>
                  <w:color w:val="000000"/>
                  <w:lang w:val="sr-Latn-BA"/>
                </w:rPr>
                <w:id w:val="-710340578"/>
                <w14:checkbox>
                  <w14:checked w14:val="1"/>
                  <w14:checkedState w14:val="2612" w14:font="MS Gothic"/>
                  <w14:uncheckedState w14:val="2610" w14:font="MS Gothic"/>
                </w14:checkbox>
              </w:sdtPr>
              <w:sdtEndPr/>
              <w:sdtContent>
                <w:r w:rsidR="006249F2" w:rsidRPr="00556D82">
                  <w:rPr>
                    <w:rFonts w:eastAsia="MS Gothic"/>
                    <w:color w:val="000000"/>
                    <w:lang w:val="sr-Latn-BA"/>
                  </w:rPr>
                  <w:t>☒</w:t>
                </w:r>
              </w:sdtContent>
            </w:sdt>
            <w:r w:rsidR="005147E7" w:rsidRPr="00556D82">
              <w:rPr>
                <w:rFonts w:asciiTheme="minorHAnsi" w:hAnsiTheme="minorHAnsi"/>
                <w:color w:val="000000"/>
                <w:lang w:val="sr-Latn-BA"/>
              </w:rPr>
              <w:t xml:space="preserve"> Report </w:t>
            </w:r>
          </w:p>
          <w:p w14:paraId="244ED6A9" w14:textId="77777777" w:rsidR="005147E7" w:rsidRPr="00556D82" w:rsidRDefault="00EF2223" w:rsidP="00F64B5D">
            <w:pPr>
              <w:rPr>
                <w:rFonts w:asciiTheme="minorHAnsi" w:hAnsiTheme="minorHAnsi"/>
                <w:color w:val="000000"/>
                <w:lang w:val="sr-Latn-BA"/>
              </w:rPr>
            </w:pPr>
            <w:sdt>
              <w:sdtPr>
                <w:rPr>
                  <w:color w:val="000000"/>
                  <w:lang w:val="sr-Latn-BA"/>
                </w:rPr>
                <w:id w:val="78045545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Service/Product </w:t>
            </w:r>
          </w:p>
        </w:tc>
      </w:tr>
      <w:tr w:rsidR="005147E7" w:rsidRPr="00556D82" w14:paraId="14B5730F" w14:textId="77777777" w:rsidTr="00CB0446">
        <w:tc>
          <w:tcPr>
            <w:tcW w:w="2127" w:type="dxa"/>
            <w:vMerge/>
            <w:vAlign w:val="center"/>
          </w:tcPr>
          <w:p w14:paraId="01165608" w14:textId="77777777" w:rsidR="005147E7" w:rsidRPr="00556D82" w:rsidRDefault="005147E7" w:rsidP="00F64B5D">
            <w:pPr>
              <w:rPr>
                <w:rFonts w:asciiTheme="minorHAnsi" w:hAnsiTheme="minorHAnsi"/>
                <w:lang w:val="sr-Latn-BA"/>
              </w:rPr>
            </w:pPr>
          </w:p>
        </w:tc>
        <w:tc>
          <w:tcPr>
            <w:tcW w:w="1984" w:type="dxa"/>
            <w:vAlign w:val="center"/>
          </w:tcPr>
          <w:p w14:paraId="50EF1159"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B635444" w14:textId="76AF0F3E" w:rsidR="00E72757" w:rsidRPr="00556D82" w:rsidRDefault="00E72757" w:rsidP="00E72757">
            <w:pPr>
              <w:rPr>
                <w:rFonts w:ascii="Calibri" w:hAnsi="Calibri" w:cs="Calibri"/>
                <w:lang w:val="sr-Latn-BA"/>
              </w:rPr>
            </w:pPr>
            <w:r w:rsidRPr="00556D82">
              <w:rPr>
                <w:rFonts w:ascii="Calibri" w:hAnsi="Calibri" w:cs="Calibri"/>
                <w:lang w:val="sr-Latn-BA"/>
              </w:rPr>
              <w:t>Odradiće se 5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p w14:paraId="7E79761F" w14:textId="77777777" w:rsidR="005147E7" w:rsidRPr="00556D82" w:rsidRDefault="005147E7" w:rsidP="00F64B5D">
            <w:pPr>
              <w:rPr>
                <w:rFonts w:asciiTheme="minorHAnsi" w:hAnsiTheme="minorHAnsi"/>
                <w:szCs w:val="22"/>
                <w:lang w:val="sr-Latn-BA"/>
              </w:rPr>
            </w:pPr>
          </w:p>
        </w:tc>
      </w:tr>
      <w:tr w:rsidR="005147E7" w:rsidRPr="00556D82" w14:paraId="3731460A" w14:textId="77777777" w:rsidTr="00CB0446">
        <w:trPr>
          <w:trHeight w:val="47"/>
        </w:trPr>
        <w:tc>
          <w:tcPr>
            <w:tcW w:w="2127" w:type="dxa"/>
            <w:vMerge/>
            <w:vAlign w:val="center"/>
          </w:tcPr>
          <w:p w14:paraId="100BBA3A" w14:textId="77777777" w:rsidR="005147E7" w:rsidRPr="00556D82" w:rsidRDefault="005147E7" w:rsidP="00F64B5D">
            <w:pPr>
              <w:rPr>
                <w:rFonts w:asciiTheme="minorHAnsi" w:hAnsiTheme="minorHAnsi"/>
                <w:lang w:val="sr-Latn-BA"/>
              </w:rPr>
            </w:pPr>
          </w:p>
        </w:tc>
        <w:tc>
          <w:tcPr>
            <w:tcW w:w="1984" w:type="dxa"/>
            <w:vAlign w:val="center"/>
          </w:tcPr>
          <w:p w14:paraId="2CF40A4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93A2885" w14:textId="5C111961"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 xml:space="preserve">M1 </w:t>
            </w:r>
          </w:p>
        </w:tc>
      </w:tr>
      <w:tr w:rsidR="005147E7" w:rsidRPr="00556D82" w14:paraId="610B0448" w14:textId="77777777" w:rsidTr="00CB0446">
        <w:trPr>
          <w:trHeight w:val="404"/>
        </w:trPr>
        <w:tc>
          <w:tcPr>
            <w:tcW w:w="2127" w:type="dxa"/>
            <w:vAlign w:val="center"/>
          </w:tcPr>
          <w:p w14:paraId="7858D1A9" w14:textId="77777777" w:rsidR="005147E7" w:rsidRPr="00556D82" w:rsidRDefault="005147E7" w:rsidP="00F64B5D">
            <w:pPr>
              <w:rPr>
                <w:rFonts w:asciiTheme="minorHAnsi" w:hAnsiTheme="minorHAnsi"/>
                <w:lang w:val="sr-Latn-BA"/>
              </w:rPr>
            </w:pPr>
          </w:p>
        </w:tc>
        <w:tc>
          <w:tcPr>
            <w:tcW w:w="1984" w:type="dxa"/>
            <w:vAlign w:val="center"/>
          </w:tcPr>
          <w:p w14:paraId="02702D0B"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247CC129" w14:textId="3D9DAF2F"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Srpski I engleski jezik</w:t>
            </w:r>
          </w:p>
        </w:tc>
      </w:tr>
      <w:tr w:rsidR="005147E7" w:rsidRPr="00556D82" w14:paraId="5DD5D2C1" w14:textId="77777777" w:rsidTr="00CB0446">
        <w:trPr>
          <w:trHeight w:val="482"/>
        </w:trPr>
        <w:tc>
          <w:tcPr>
            <w:tcW w:w="2127" w:type="dxa"/>
            <w:vMerge w:val="restart"/>
            <w:vAlign w:val="center"/>
          </w:tcPr>
          <w:p w14:paraId="7EB02C72" w14:textId="77777777" w:rsidR="005147E7" w:rsidRPr="00556D82" w:rsidRDefault="005147E7" w:rsidP="00F64B5D">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47A62001" w14:textId="6D20C227" w:rsidR="005147E7" w:rsidRPr="00556D82" w:rsidRDefault="00EF2223" w:rsidP="00F64B5D">
            <w:pPr>
              <w:rPr>
                <w:rFonts w:asciiTheme="minorHAnsi" w:hAnsiTheme="minorHAnsi"/>
                <w:lang w:val="sr-Latn-BA"/>
              </w:rPr>
            </w:pPr>
            <w:sdt>
              <w:sdtPr>
                <w:rPr>
                  <w:color w:val="000000"/>
                  <w:lang w:val="sr-Latn-BA"/>
                </w:rPr>
                <w:id w:val="-906692906"/>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lang w:val="sr-Latn-BA"/>
              </w:rPr>
              <w:t xml:space="preserve">Teaching staff </w:t>
            </w:r>
            <w:r w:rsidR="00DD208E" w:rsidRPr="00556D82">
              <w:rPr>
                <w:lang w:val="sr-Latn-BA"/>
              </w:rPr>
              <w:t xml:space="preserve"> </w:t>
            </w:r>
          </w:p>
          <w:p w14:paraId="4B269350" w14:textId="77777777" w:rsidR="005147E7" w:rsidRPr="00556D82" w:rsidRDefault="00EF2223" w:rsidP="00F64B5D">
            <w:pPr>
              <w:rPr>
                <w:rFonts w:asciiTheme="minorHAnsi" w:hAnsiTheme="minorHAnsi"/>
                <w:lang w:val="sr-Latn-BA"/>
              </w:rPr>
            </w:pPr>
            <w:sdt>
              <w:sdtPr>
                <w:rPr>
                  <w:color w:val="000000"/>
                  <w:lang w:val="sr-Latn-BA"/>
                </w:rPr>
                <w:id w:val="14002394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color w:val="000000"/>
                <w:lang w:val="sr-Latn-BA"/>
              </w:rPr>
              <w:t xml:space="preserve"> </w:t>
            </w:r>
            <w:r w:rsidR="005147E7" w:rsidRPr="00556D82">
              <w:rPr>
                <w:lang w:val="sr-Latn-BA"/>
              </w:rPr>
              <w:t>Students</w:t>
            </w:r>
            <w:r w:rsidR="00DD208E" w:rsidRPr="00556D82">
              <w:rPr>
                <w:lang w:val="sr-Latn-BA"/>
              </w:rPr>
              <w:t xml:space="preserve"> </w:t>
            </w:r>
          </w:p>
          <w:p w14:paraId="21EE52CF" w14:textId="2CE48A64" w:rsidR="005147E7" w:rsidRPr="00556D82" w:rsidRDefault="00EF2223" w:rsidP="00F64B5D">
            <w:pPr>
              <w:rPr>
                <w:rFonts w:asciiTheme="minorHAnsi" w:hAnsiTheme="minorHAnsi"/>
                <w:lang w:val="sr-Latn-BA"/>
              </w:rPr>
            </w:pPr>
            <w:sdt>
              <w:sdtPr>
                <w:rPr>
                  <w:color w:val="000000"/>
                  <w:lang w:val="sr-Latn-BA"/>
                </w:rPr>
                <w:id w:val="1761715117"/>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Trainees</w:t>
            </w:r>
            <w:r w:rsidR="00DD208E" w:rsidRPr="00556D82">
              <w:rPr>
                <w:lang w:val="sr-Latn-BA"/>
              </w:rPr>
              <w:t xml:space="preserve"> </w:t>
            </w:r>
          </w:p>
          <w:p w14:paraId="4EEB9482" w14:textId="4D12A2B1" w:rsidR="005147E7" w:rsidRPr="00556D82" w:rsidRDefault="00EF2223" w:rsidP="00F64B5D">
            <w:pPr>
              <w:rPr>
                <w:rFonts w:asciiTheme="minorHAnsi" w:hAnsiTheme="minorHAnsi"/>
                <w:lang w:val="sr-Latn-BA"/>
              </w:rPr>
            </w:pPr>
            <w:sdt>
              <w:sdtPr>
                <w:rPr>
                  <w:color w:val="000000"/>
                  <w:lang w:val="sr-Latn-BA"/>
                </w:rPr>
                <w:id w:val="-936592912"/>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Administrative staff</w:t>
            </w:r>
          </w:p>
          <w:p w14:paraId="3EAD19BE" w14:textId="0512C6BA" w:rsidR="005147E7" w:rsidRPr="00556D82" w:rsidRDefault="00EF2223" w:rsidP="00F64B5D">
            <w:pPr>
              <w:rPr>
                <w:rFonts w:asciiTheme="minorHAnsi" w:hAnsiTheme="minorHAnsi"/>
                <w:lang w:val="sr-Latn-BA"/>
              </w:rPr>
            </w:pPr>
            <w:sdt>
              <w:sdtPr>
                <w:rPr>
                  <w:color w:val="000000"/>
                  <w:lang w:val="sr-Latn-BA"/>
                </w:rPr>
                <w:id w:val="-445228291"/>
                <w14:checkbox>
                  <w14:checked w14:val="1"/>
                  <w14:checkedState w14:val="2612" w14:font="MS Gothic"/>
                  <w14:uncheckedState w14:val="2610" w14:font="MS Gothic"/>
                </w14:checkbox>
              </w:sdtPr>
              <w:sdtEndPr/>
              <w:sdtContent>
                <w:r w:rsidR="00605545">
                  <w:rPr>
                    <w:rFonts w:ascii="MS Gothic" w:eastAsia="MS Gothic" w:hAnsi="MS Gothic" w:hint="eastAsia"/>
                    <w:color w:val="000000"/>
                    <w:lang w:val="sr-Latn-BA"/>
                  </w:rPr>
                  <w:t>☒</w:t>
                </w:r>
              </w:sdtContent>
            </w:sdt>
            <w:r w:rsidR="005147E7" w:rsidRPr="00556D82">
              <w:rPr>
                <w:color w:val="000000"/>
                <w:lang w:val="sr-Latn-BA"/>
              </w:rPr>
              <w:t xml:space="preserve"> </w:t>
            </w:r>
            <w:r w:rsidR="005147E7" w:rsidRPr="00556D82">
              <w:rPr>
                <w:lang w:val="sr-Latn-BA"/>
              </w:rPr>
              <w:t>Technical staff</w:t>
            </w:r>
            <w:r w:rsidR="00DD208E" w:rsidRPr="00556D82">
              <w:rPr>
                <w:rFonts w:asciiTheme="minorHAnsi" w:hAnsiTheme="minorHAnsi"/>
                <w:lang w:val="sr-Latn-BA"/>
              </w:rPr>
              <w:t xml:space="preserve"> </w:t>
            </w:r>
          </w:p>
          <w:p w14:paraId="11C151B0" w14:textId="77777777" w:rsidR="005147E7" w:rsidRPr="00556D82" w:rsidRDefault="00EF2223" w:rsidP="00F64B5D">
            <w:pPr>
              <w:rPr>
                <w:rFonts w:asciiTheme="minorHAnsi" w:hAnsiTheme="minorHAnsi"/>
                <w:lang w:val="sr-Latn-BA"/>
              </w:rPr>
            </w:pPr>
            <w:sdt>
              <w:sdtPr>
                <w:rPr>
                  <w:color w:val="000000"/>
                  <w:lang w:val="sr-Latn-BA"/>
                </w:rPr>
                <w:id w:val="-89689368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Librarians</w:t>
            </w:r>
            <w:r w:rsidR="00DD208E" w:rsidRPr="00556D82">
              <w:rPr>
                <w:rFonts w:asciiTheme="minorHAnsi" w:hAnsiTheme="minorHAnsi"/>
                <w:lang w:val="sr-Latn-BA"/>
              </w:rPr>
              <w:t xml:space="preserve"> </w:t>
            </w:r>
          </w:p>
          <w:p w14:paraId="4067813D" w14:textId="77777777" w:rsidR="005147E7" w:rsidRPr="00556D82" w:rsidRDefault="00EF2223" w:rsidP="00F64B5D">
            <w:pPr>
              <w:rPr>
                <w:rFonts w:asciiTheme="minorHAnsi" w:hAnsiTheme="minorHAnsi"/>
                <w:lang w:val="sr-Latn-BA"/>
              </w:rPr>
            </w:pPr>
            <w:sdt>
              <w:sdtPr>
                <w:rPr>
                  <w:color w:val="000000"/>
                  <w:lang w:val="sr-Latn-BA"/>
                </w:rPr>
                <w:id w:val="-86521689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Other</w:t>
            </w:r>
          </w:p>
        </w:tc>
      </w:tr>
      <w:tr w:rsidR="005147E7" w:rsidRPr="00556D82" w14:paraId="4DEF6EFA" w14:textId="77777777" w:rsidTr="00CB0446">
        <w:trPr>
          <w:trHeight w:val="482"/>
        </w:trPr>
        <w:tc>
          <w:tcPr>
            <w:tcW w:w="2127" w:type="dxa"/>
            <w:vMerge/>
            <w:vAlign w:val="center"/>
          </w:tcPr>
          <w:p w14:paraId="6F032EE5" w14:textId="77777777" w:rsidR="005147E7" w:rsidRPr="00556D82" w:rsidRDefault="005147E7" w:rsidP="00F64B5D">
            <w:pPr>
              <w:rPr>
                <w:rFonts w:asciiTheme="minorHAnsi" w:hAnsiTheme="minorHAnsi"/>
                <w:lang w:val="sr-Latn-BA"/>
              </w:rPr>
            </w:pPr>
          </w:p>
        </w:tc>
        <w:tc>
          <w:tcPr>
            <w:tcW w:w="7512" w:type="dxa"/>
            <w:gridSpan w:val="5"/>
            <w:tcBorders>
              <w:bottom w:val="single" w:sz="4" w:space="0" w:color="auto"/>
            </w:tcBorders>
            <w:vAlign w:val="center"/>
          </w:tcPr>
          <w:p w14:paraId="682AFFE6" w14:textId="77777777" w:rsidR="005147E7" w:rsidRPr="00556D82" w:rsidRDefault="005147E7" w:rsidP="00F64B5D">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54A80C5F" w14:textId="77777777" w:rsidR="005147E7" w:rsidRPr="00556D82" w:rsidRDefault="005147E7" w:rsidP="00F64B5D">
            <w:pPr>
              <w:rPr>
                <w:rFonts w:asciiTheme="minorHAnsi" w:hAnsiTheme="minorHAnsi"/>
                <w:b/>
                <w:i/>
                <w:lang w:val="sr-Latn-BA"/>
              </w:rPr>
            </w:pPr>
            <w:r w:rsidRPr="00556D82">
              <w:rPr>
                <w:rFonts w:asciiTheme="minorHAnsi" w:hAnsiTheme="minorHAnsi"/>
                <w:i/>
                <w:lang w:val="sr-Latn-BA"/>
              </w:rPr>
              <w:t xml:space="preserve">(Max. 250 </w:t>
            </w:r>
            <w:r w:rsidR="00E87229" w:rsidRPr="00556D82">
              <w:rPr>
                <w:rFonts w:asciiTheme="minorHAnsi" w:hAnsiTheme="minorHAnsi"/>
                <w:i/>
                <w:lang w:val="sr-Latn-BA"/>
              </w:rPr>
              <w:t>words</w:t>
            </w:r>
            <w:r w:rsidRPr="00556D82">
              <w:rPr>
                <w:rFonts w:asciiTheme="minorHAnsi" w:hAnsiTheme="minorHAnsi"/>
                <w:i/>
                <w:lang w:val="sr-Latn-BA"/>
              </w:rPr>
              <w:t>)</w:t>
            </w:r>
          </w:p>
        </w:tc>
      </w:tr>
      <w:tr w:rsidR="005147E7" w:rsidRPr="00556D82" w14:paraId="5FB4117E" w14:textId="77777777" w:rsidTr="00CB0446">
        <w:trPr>
          <w:trHeight w:val="698"/>
        </w:trPr>
        <w:tc>
          <w:tcPr>
            <w:tcW w:w="2127" w:type="dxa"/>
            <w:tcBorders>
              <w:right w:val="single" w:sz="4" w:space="0" w:color="auto"/>
            </w:tcBorders>
            <w:vAlign w:val="center"/>
          </w:tcPr>
          <w:p w14:paraId="75815E2F" w14:textId="77777777" w:rsidR="005147E7" w:rsidRPr="00556D82" w:rsidRDefault="005147E7" w:rsidP="00F64B5D">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2A74" w14:textId="77777777" w:rsidR="005147E7" w:rsidRPr="00556D82" w:rsidRDefault="00EF2223" w:rsidP="00F64B5D">
            <w:pPr>
              <w:rPr>
                <w:rFonts w:asciiTheme="minorHAnsi" w:hAnsiTheme="minorHAnsi"/>
                <w:lang w:val="sr-Latn-BA"/>
              </w:rPr>
            </w:pPr>
            <w:sdt>
              <w:sdtPr>
                <w:rPr>
                  <w:color w:val="000000"/>
                  <w:lang w:val="sr-Latn-BA"/>
                </w:rPr>
                <w:id w:val="-1711175016"/>
                <w14:checkbox>
                  <w14:checked w14:val="0"/>
                  <w14:checkedState w14:val="2612" w14:font="MS Gothic"/>
                  <w14:uncheckedState w14:val="2610" w14:font="MS Gothic"/>
                </w14:checkbox>
              </w:sdtPr>
              <w:sdtEndPr/>
              <w:sdtContent>
                <w:r w:rsidR="00684667"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 xml:space="preserve">Department / Faculty </w:t>
            </w:r>
          </w:p>
          <w:p w14:paraId="50F4AE3C" w14:textId="77777777" w:rsidR="005147E7" w:rsidRPr="00556D82" w:rsidRDefault="00EF2223" w:rsidP="00F64B5D">
            <w:pPr>
              <w:rPr>
                <w:rFonts w:asciiTheme="minorHAnsi" w:hAnsiTheme="minorHAnsi"/>
                <w:lang w:val="sr-Latn-BA"/>
              </w:rPr>
            </w:pPr>
            <w:sdt>
              <w:sdtPr>
                <w:rPr>
                  <w:color w:val="000000"/>
                  <w:lang w:val="sr-Latn-BA"/>
                </w:rPr>
                <w:id w:val="-867370950"/>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55CD04A5" w14:textId="77777777" w:rsidR="005147E7" w:rsidRPr="00556D82" w:rsidRDefault="00EF2223" w:rsidP="00F64B5D">
            <w:pPr>
              <w:rPr>
                <w:rFonts w:asciiTheme="minorHAnsi" w:hAnsiTheme="minorHAnsi"/>
                <w:lang w:val="sr-Latn-BA"/>
              </w:rPr>
            </w:pPr>
            <w:sdt>
              <w:sdtPr>
                <w:rPr>
                  <w:color w:val="000000"/>
                  <w:lang w:val="sr-Latn-BA"/>
                </w:rPr>
                <w:id w:val="1908953399"/>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Local</w:t>
            </w:r>
          </w:p>
          <w:p w14:paraId="35380768" w14:textId="77777777" w:rsidR="005147E7" w:rsidRPr="00556D82" w:rsidRDefault="00EF2223" w:rsidP="00F64B5D">
            <w:pPr>
              <w:rPr>
                <w:rFonts w:asciiTheme="minorHAnsi" w:hAnsiTheme="minorHAnsi"/>
                <w:lang w:val="sr-Latn-BA"/>
              </w:rPr>
            </w:pPr>
            <w:sdt>
              <w:sdtPr>
                <w:rPr>
                  <w:color w:val="000000"/>
                  <w:lang w:val="sr-Latn-BA"/>
                </w:rPr>
                <w:id w:val="126233700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180F5FA" w14:textId="77777777" w:rsidR="005147E7" w:rsidRPr="00556D82" w:rsidRDefault="00EF2223" w:rsidP="00F64B5D">
            <w:pPr>
              <w:rPr>
                <w:rFonts w:asciiTheme="minorHAnsi" w:hAnsiTheme="minorHAnsi"/>
                <w:lang w:val="sr-Latn-BA"/>
              </w:rPr>
            </w:pPr>
            <w:sdt>
              <w:sdtPr>
                <w:rPr>
                  <w:color w:val="000000"/>
                  <w:lang w:val="sr-Latn-BA"/>
                </w:rPr>
                <w:id w:val="24886377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National</w:t>
            </w:r>
          </w:p>
          <w:p w14:paraId="0B693F75" w14:textId="192AA033" w:rsidR="005147E7" w:rsidRPr="00556D82" w:rsidRDefault="00EF2223" w:rsidP="00F64B5D">
            <w:pPr>
              <w:rPr>
                <w:rFonts w:asciiTheme="minorHAnsi" w:hAnsiTheme="minorHAnsi"/>
                <w:lang w:val="sr-Latn-BA"/>
              </w:rPr>
            </w:pPr>
            <w:sdt>
              <w:sdtPr>
                <w:rPr>
                  <w:color w:val="000000"/>
                  <w:lang w:val="sr-Latn-BA"/>
                </w:rPr>
                <w:id w:val="14485100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International</w:t>
            </w:r>
          </w:p>
        </w:tc>
      </w:tr>
    </w:tbl>
    <w:p w14:paraId="1A0FEC23" w14:textId="77777777" w:rsidR="00902D14" w:rsidRPr="00556D82" w:rsidRDefault="00902D14" w:rsidP="00902D14">
      <w:pPr>
        <w:rPr>
          <w:lang w:val="sr-Latn-BA"/>
        </w:rPr>
      </w:pPr>
    </w:p>
    <w:p w14:paraId="4152D010" w14:textId="77777777" w:rsidR="00B00BB1" w:rsidRPr="00556D82" w:rsidRDefault="00B00BB1" w:rsidP="00902D14">
      <w:pPr>
        <w:rPr>
          <w:lang w:val="sr-Latn-BA"/>
        </w:rPr>
      </w:pPr>
    </w:p>
    <w:tbl>
      <w:tblPr>
        <w:tblStyle w:val="TableGrid"/>
        <w:tblW w:w="9625" w:type="dxa"/>
        <w:tblInd w:w="108" w:type="dxa"/>
        <w:tblLayout w:type="fixed"/>
        <w:tblLook w:val="04A0" w:firstRow="1" w:lastRow="0" w:firstColumn="1" w:lastColumn="0" w:noHBand="0" w:noVBand="1"/>
      </w:tblPr>
      <w:tblGrid>
        <w:gridCol w:w="2124"/>
        <w:gridCol w:w="1981"/>
        <w:gridCol w:w="519"/>
        <w:gridCol w:w="2241"/>
        <w:gridCol w:w="259"/>
        <w:gridCol w:w="2501"/>
      </w:tblGrid>
      <w:tr w:rsidR="00B00BB1" w:rsidRPr="00556D82" w14:paraId="20C1DF64" w14:textId="77777777" w:rsidTr="009B0923">
        <w:trPr>
          <w:trHeight w:val="479"/>
        </w:trPr>
        <w:tc>
          <w:tcPr>
            <w:tcW w:w="2124" w:type="dxa"/>
            <w:vMerge w:val="restart"/>
            <w:vAlign w:val="center"/>
          </w:tcPr>
          <w:p w14:paraId="4F13603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Expected Deliverable/Results/</w:t>
            </w:r>
          </w:p>
          <w:p w14:paraId="355FE318" w14:textId="77777777" w:rsidR="00B00BB1" w:rsidRPr="00556D82" w:rsidRDefault="00B00BB1" w:rsidP="00605545">
            <w:pPr>
              <w:rPr>
                <w:rFonts w:asciiTheme="minorHAnsi" w:hAnsiTheme="minorHAnsi"/>
                <w:lang w:val="sr-Latn-BA"/>
              </w:rPr>
            </w:pPr>
            <w:r w:rsidRPr="00556D82">
              <w:rPr>
                <w:rFonts w:asciiTheme="minorHAnsi" w:hAnsiTheme="minorHAnsi"/>
                <w:b/>
                <w:lang w:val="sr-Latn-BA"/>
              </w:rPr>
              <w:t>Outcomes</w:t>
            </w:r>
          </w:p>
        </w:tc>
        <w:tc>
          <w:tcPr>
            <w:tcW w:w="1981" w:type="dxa"/>
            <w:vAlign w:val="center"/>
          </w:tcPr>
          <w:p w14:paraId="3A97EEE1"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Work Package and Outcome ref.nr</w:t>
            </w:r>
          </w:p>
        </w:tc>
        <w:tc>
          <w:tcPr>
            <w:tcW w:w="5520" w:type="dxa"/>
            <w:gridSpan w:val="4"/>
            <w:vAlign w:val="center"/>
          </w:tcPr>
          <w:p w14:paraId="71B3FB70" w14:textId="3C9A77D2" w:rsidR="00B00BB1" w:rsidRPr="001D7356" w:rsidRDefault="00B00BB1" w:rsidP="00605545">
            <w:pPr>
              <w:ind w:left="187" w:hanging="187"/>
              <w:rPr>
                <w:rFonts w:asciiTheme="minorHAnsi" w:hAnsiTheme="minorHAnsi"/>
                <w:b/>
                <w:sz w:val="24"/>
                <w:szCs w:val="24"/>
                <w:lang w:val="sr-Latn-BA"/>
              </w:rPr>
            </w:pPr>
            <w:r w:rsidRPr="001D7356">
              <w:rPr>
                <w:rFonts w:asciiTheme="minorHAnsi" w:hAnsiTheme="minorHAnsi"/>
                <w:b/>
                <w:sz w:val="24"/>
                <w:szCs w:val="24"/>
                <w:lang w:val="sr-Latn-BA"/>
              </w:rPr>
              <w:t>a.1.1.</w:t>
            </w:r>
            <w:r w:rsidR="00D1322C" w:rsidRPr="001D7356">
              <w:rPr>
                <w:rFonts w:asciiTheme="minorHAnsi" w:hAnsiTheme="minorHAnsi"/>
                <w:b/>
                <w:sz w:val="24"/>
                <w:szCs w:val="24"/>
                <w:lang w:val="sr-Latn-BA"/>
              </w:rPr>
              <w:t xml:space="preserve">2 </w:t>
            </w:r>
          </w:p>
        </w:tc>
      </w:tr>
      <w:tr w:rsidR="00B00BB1" w:rsidRPr="00556D82" w14:paraId="09526CAE" w14:textId="77777777" w:rsidTr="009B0923">
        <w:trPr>
          <w:trHeight w:val="479"/>
        </w:trPr>
        <w:tc>
          <w:tcPr>
            <w:tcW w:w="2124" w:type="dxa"/>
            <w:vMerge/>
            <w:vAlign w:val="center"/>
          </w:tcPr>
          <w:p w14:paraId="48A3C1CA" w14:textId="77777777" w:rsidR="00B00BB1" w:rsidRPr="00556D82" w:rsidRDefault="00B00BB1" w:rsidP="00605545">
            <w:pPr>
              <w:rPr>
                <w:rFonts w:asciiTheme="minorHAnsi" w:hAnsiTheme="minorHAnsi"/>
                <w:lang w:val="sr-Latn-BA"/>
              </w:rPr>
            </w:pPr>
          </w:p>
        </w:tc>
        <w:tc>
          <w:tcPr>
            <w:tcW w:w="1981" w:type="dxa"/>
            <w:vAlign w:val="center"/>
          </w:tcPr>
          <w:p w14:paraId="4D4E40A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4079522D" w14:textId="423C331B" w:rsidR="00B00BB1" w:rsidRPr="00556D82" w:rsidRDefault="00D1322C" w:rsidP="00605545">
            <w:pPr>
              <w:rPr>
                <w:rFonts w:asciiTheme="minorHAnsi" w:hAnsiTheme="minorHAnsi"/>
                <w:szCs w:val="22"/>
                <w:lang w:val="sr-Latn-BA"/>
              </w:rPr>
            </w:pPr>
            <w:r w:rsidRPr="00556D82">
              <w:rPr>
                <w:lang w:val="sr-Latn-BA"/>
              </w:rPr>
              <w:t>Popunjavanje anketa o iskustvima i dobrim praksama partnerskih organizacija.</w:t>
            </w:r>
          </w:p>
        </w:tc>
      </w:tr>
      <w:tr w:rsidR="00B00BB1" w:rsidRPr="00556D82" w14:paraId="515B10F8" w14:textId="77777777" w:rsidTr="009B0923">
        <w:trPr>
          <w:trHeight w:val="471"/>
        </w:trPr>
        <w:tc>
          <w:tcPr>
            <w:tcW w:w="2124" w:type="dxa"/>
            <w:vMerge/>
            <w:vAlign w:val="center"/>
          </w:tcPr>
          <w:p w14:paraId="3A200B01" w14:textId="77777777" w:rsidR="00B00BB1" w:rsidRPr="00556D82" w:rsidRDefault="00B00BB1" w:rsidP="00605545">
            <w:pPr>
              <w:rPr>
                <w:rFonts w:asciiTheme="minorHAnsi" w:hAnsiTheme="minorHAnsi"/>
                <w:lang w:val="sr-Latn-BA"/>
              </w:rPr>
            </w:pPr>
          </w:p>
        </w:tc>
        <w:tc>
          <w:tcPr>
            <w:tcW w:w="1981" w:type="dxa"/>
            <w:vAlign w:val="center"/>
          </w:tcPr>
          <w:p w14:paraId="7A52FD40"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5CCA82EC" w14:textId="77777777" w:rsidR="00B00BB1" w:rsidRPr="00556D82" w:rsidRDefault="00EF2223" w:rsidP="00605545">
            <w:pPr>
              <w:rPr>
                <w:rFonts w:asciiTheme="minorHAnsi" w:hAnsiTheme="minorHAnsi"/>
                <w:color w:val="000000"/>
                <w:lang w:val="sr-Latn-BA"/>
              </w:rPr>
            </w:pPr>
            <w:sdt>
              <w:sdtPr>
                <w:rPr>
                  <w:color w:val="000000"/>
                  <w:lang w:val="sr-Latn-BA"/>
                </w:rPr>
                <w:id w:val="-1809692471"/>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Teaching material</w:t>
            </w:r>
          </w:p>
          <w:p w14:paraId="600D8F8B" w14:textId="77777777" w:rsidR="00B00BB1" w:rsidRPr="00556D82" w:rsidRDefault="00EF2223" w:rsidP="00605545">
            <w:pPr>
              <w:rPr>
                <w:rFonts w:asciiTheme="minorHAnsi" w:hAnsiTheme="minorHAnsi"/>
                <w:color w:val="000000"/>
                <w:lang w:val="sr-Latn-BA"/>
              </w:rPr>
            </w:pPr>
            <w:sdt>
              <w:sdtPr>
                <w:rPr>
                  <w:color w:val="000000"/>
                  <w:lang w:val="sr-Latn-BA"/>
                </w:rPr>
                <w:id w:val="-169606426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Learning material</w:t>
            </w:r>
          </w:p>
          <w:p w14:paraId="0348B259" w14:textId="77777777" w:rsidR="00B00BB1" w:rsidRPr="00556D82" w:rsidRDefault="00EF2223" w:rsidP="00605545">
            <w:pPr>
              <w:rPr>
                <w:rFonts w:asciiTheme="minorHAnsi" w:hAnsiTheme="minorHAnsi"/>
                <w:color w:val="000000"/>
                <w:lang w:val="sr-Latn-BA"/>
              </w:rPr>
            </w:pPr>
            <w:sdt>
              <w:sdtPr>
                <w:rPr>
                  <w:color w:val="000000"/>
                  <w:lang w:val="sr-Latn-BA"/>
                </w:rPr>
                <w:id w:val="-768090000"/>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Training material</w:t>
            </w:r>
          </w:p>
        </w:tc>
        <w:tc>
          <w:tcPr>
            <w:tcW w:w="2760" w:type="dxa"/>
            <w:gridSpan w:val="2"/>
            <w:vAlign w:val="center"/>
          </w:tcPr>
          <w:p w14:paraId="16EEB48F" w14:textId="77777777" w:rsidR="00B00BB1" w:rsidRPr="00556D82" w:rsidRDefault="00EF2223" w:rsidP="00605545">
            <w:pPr>
              <w:rPr>
                <w:rFonts w:asciiTheme="minorHAnsi" w:hAnsiTheme="minorHAnsi"/>
                <w:color w:val="000000"/>
                <w:lang w:val="sr-Latn-BA"/>
              </w:rPr>
            </w:pPr>
            <w:sdt>
              <w:sdtPr>
                <w:rPr>
                  <w:color w:val="000000"/>
                  <w:lang w:val="sr-Latn-BA"/>
                </w:rPr>
                <w:id w:val="-192347447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Event</w:t>
            </w:r>
          </w:p>
          <w:p w14:paraId="5E919C94" w14:textId="77777777" w:rsidR="00B00BB1" w:rsidRPr="00556D82" w:rsidRDefault="00EF2223" w:rsidP="00605545">
            <w:pPr>
              <w:rPr>
                <w:rFonts w:asciiTheme="minorHAnsi" w:hAnsiTheme="minorHAnsi"/>
                <w:color w:val="000000"/>
                <w:lang w:val="sr-Latn-BA"/>
              </w:rPr>
            </w:pPr>
            <w:sdt>
              <w:sdtPr>
                <w:rPr>
                  <w:color w:val="000000"/>
                  <w:lang w:val="sr-Latn-BA"/>
                </w:rPr>
                <w:id w:val="-17397849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Report </w:t>
            </w:r>
          </w:p>
          <w:p w14:paraId="1330C750" w14:textId="77777777" w:rsidR="00B00BB1" w:rsidRPr="00556D82" w:rsidRDefault="00EF2223" w:rsidP="00605545">
            <w:pPr>
              <w:rPr>
                <w:rFonts w:asciiTheme="minorHAnsi" w:hAnsiTheme="minorHAnsi"/>
                <w:color w:val="000000"/>
                <w:lang w:val="sr-Latn-BA"/>
              </w:rPr>
            </w:pPr>
            <w:sdt>
              <w:sdtPr>
                <w:rPr>
                  <w:color w:val="000000"/>
                  <w:lang w:val="sr-Latn-BA"/>
                </w:rPr>
                <w:id w:val="204848337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Service/Product </w:t>
            </w:r>
          </w:p>
        </w:tc>
      </w:tr>
      <w:tr w:rsidR="00B00BB1" w:rsidRPr="00350AA2" w14:paraId="6360AAD2" w14:textId="77777777" w:rsidTr="009B0923">
        <w:trPr>
          <w:trHeight w:val="479"/>
        </w:trPr>
        <w:tc>
          <w:tcPr>
            <w:tcW w:w="2124" w:type="dxa"/>
            <w:vMerge/>
            <w:vAlign w:val="center"/>
          </w:tcPr>
          <w:p w14:paraId="2DA6C9D2" w14:textId="77777777" w:rsidR="00B00BB1" w:rsidRPr="00556D82" w:rsidRDefault="00B00BB1" w:rsidP="00605545">
            <w:pPr>
              <w:rPr>
                <w:rFonts w:asciiTheme="minorHAnsi" w:hAnsiTheme="minorHAnsi"/>
                <w:lang w:val="sr-Latn-BA"/>
              </w:rPr>
            </w:pPr>
          </w:p>
        </w:tc>
        <w:tc>
          <w:tcPr>
            <w:tcW w:w="1981" w:type="dxa"/>
            <w:vAlign w:val="center"/>
          </w:tcPr>
          <w:p w14:paraId="72993AF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34C0CC0C" w14:textId="38CE53FE" w:rsidR="00B00BB1" w:rsidRPr="00556D82" w:rsidRDefault="00D1322C" w:rsidP="00D1322C">
            <w:pPr>
              <w:rPr>
                <w:rFonts w:asciiTheme="minorHAnsi" w:hAnsiTheme="minorHAnsi"/>
                <w:szCs w:val="22"/>
                <w:lang w:val="sr-Latn-BA"/>
              </w:rPr>
            </w:pPr>
            <w:r w:rsidRPr="00556D82">
              <w:rPr>
                <w:rFonts w:asciiTheme="minorHAnsi" w:hAnsiTheme="minorHAnsi"/>
                <w:szCs w:val="22"/>
                <w:lang w:val="sr-Latn-BA"/>
              </w:rPr>
              <w:t>Popunjavanjem ovih anketa imacemo uvid u rad partnerskih organizacija. Ankete se sastoje od 40 odgovora na koje moraju odgovoriti clanovi partnerskih organizacija.</w:t>
            </w:r>
          </w:p>
        </w:tc>
      </w:tr>
      <w:tr w:rsidR="00B00BB1" w:rsidRPr="00556D82" w14:paraId="444EE435" w14:textId="77777777" w:rsidTr="009B0923">
        <w:trPr>
          <w:trHeight w:val="46"/>
        </w:trPr>
        <w:tc>
          <w:tcPr>
            <w:tcW w:w="2124" w:type="dxa"/>
            <w:vMerge/>
            <w:vAlign w:val="center"/>
          </w:tcPr>
          <w:p w14:paraId="0E86188D" w14:textId="77777777" w:rsidR="00B00BB1" w:rsidRPr="00556D82" w:rsidRDefault="00B00BB1" w:rsidP="00605545">
            <w:pPr>
              <w:rPr>
                <w:rFonts w:asciiTheme="minorHAnsi" w:hAnsiTheme="minorHAnsi"/>
                <w:lang w:val="sr-Latn-BA"/>
              </w:rPr>
            </w:pPr>
          </w:p>
        </w:tc>
        <w:tc>
          <w:tcPr>
            <w:tcW w:w="1981" w:type="dxa"/>
            <w:vAlign w:val="center"/>
          </w:tcPr>
          <w:p w14:paraId="4968A008"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4DD01F55" w14:textId="315F1609" w:rsidR="00B00BB1" w:rsidRPr="00556D82" w:rsidRDefault="00D1322C" w:rsidP="00605545">
            <w:pPr>
              <w:rPr>
                <w:rFonts w:asciiTheme="minorHAnsi" w:hAnsiTheme="minorHAnsi"/>
                <w:szCs w:val="22"/>
                <w:lang w:val="sr-Latn-BA"/>
              </w:rPr>
            </w:pPr>
            <w:r w:rsidRPr="00556D82">
              <w:rPr>
                <w:rFonts w:asciiTheme="minorHAnsi" w:hAnsiTheme="minorHAnsi"/>
                <w:szCs w:val="22"/>
                <w:lang w:val="sr-Latn-BA"/>
              </w:rPr>
              <w:t>M1</w:t>
            </w:r>
          </w:p>
        </w:tc>
      </w:tr>
      <w:tr w:rsidR="00B00BB1" w:rsidRPr="00556D82" w14:paraId="1142DD94" w14:textId="77777777" w:rsidTr="009B0923">
        <w:trPr>
          <w:trHeight w:val="403"/>
        </w:trPr>
        <w:tc>
          <w:tcPr>
            <w:tcW w:w="2124" w:type="dxa"/>
            <w:vAlign w:val="center"/>
          </w:tcPr>
          <w:p w14:paraId="2195A76A" w14:textId="77777777" w:rsidR="00B00BB1" w:rsidRPr="00556D82" w:rsidRDefault="00B00BB1" w:rsidP="00605545">
            <w:pPr>
              <w:rPr>
                <w:rFonts w:asciiTheme="minorHAnsi" w:hAnsiTheme="minorHAnsi"/>
                <w:lang w:val="sr-Latn-BA"/>
              </w:rPr>
            </w:pPr>
          </w:p>
        </w:tc>
        <w:tc>
          <w:tcPr>
            <w:tcW w:w="1981" w:type="dxa"/>
            <w:vAlign w:val="center"/>
          </w:tcPr>
          <w:p w14:paraId="05443F0A"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26331895" w14:textId="77777777" w:rsidR="00B00BB1" w:rsidRPr="00556D82" w:rsidRDefault="00B00BB1"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B00BB1" w:rsidRPr="00556D82" w14:paraId="37D26986" w14:textId="77777777" w:rsidTr="009B0923">
        <w:trPr>
          <w:trHeight w:val="481"/>
        </w:trPr>
        <w:tc>
          <w:tcPr>
            <w:tcW w:w="2124" w:type="dxa"/>
            <w:vMerge w:val="restart"/>
            <w:vAlign w:val="center"/>
          </w:tcPr>
          <w:p w14:paraId="4D3B3B40" w14:textId="77777777" w:rsidR="00B00BB1" w:rsidRPr="00556D82" w:rsidRDefault="00B00BB1"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745CE0D6" w14:textId="77777777" w:rsidR="00B00BB1" w:rsidRPr="00556D82" w:rsidRDefault="00EF2223" w:rsidP="00605545">
            <w:pPr>
              <w:rPr>
                <w:rFonts w:asciiTheme="minorHAnsi" w:hAnsiTheme="minorHAnsi"/>
                <w:lang w:val="sr-Latn-BA"/>
              </w:rPr>
            </w:pPr>
            <w:sdt>
              <w:sdtPr>
                <w:rPr>
                  <w:color w:val="000000"/>
                  <w:lang w:val="sr-Latn-BA"/>
                </w:rPr>
                <w:id w:val="100538981"/>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lang w:val="sr-Latn-BA"/>
              </w:rPr>
              <w:t xml:space="preserve">Teaching staff  </w:t>
            </w:r>
          </w:p>
          <w:p w14:paraId="2A2A62BC" w14:textId="77777777" w:rsidR="00B00BB1" w:rsidRPr="00556D82" w:rsidRDefault="00EF2223" w:rsidP="00605545">
            <w:pPr>
              <w:rPr>
                <w:rFonts w:asciiTheme="minorHAnsi" w:hAnsiTheme="minorHAnsi"/>
                <w:lang w:val="sr-Latn-BA"/>
              </w:rPr>
            </w:pPr>
            <w:sdt>
              <w:sdtPr>
                <w:rPr>
                  <w:color w:val="000000"/>
                  <w:lang w:val="sr-Latn-BA"/>
                </w:rPr>
                <w:id w:val="-544368744"/>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color w:val="000000"/>
                <w:lang w:val="sr-Latn-BA"/>
              </w:rPr>
              <w:t xml:space="preserve"> </w:t>
            </w:r>
            <w:r w:rsidR="00B00BB1" w:rsidRPr="00556D82">
              <w:rPr>
                <w:lang w:val="sr-Latn-BA"/>
              </w:rPr>
              <w:t xml:space="preserve">Students </w:t>
            </w:r>
          </w:p>
          <w:p w14:paraId="371A9CD7" w14:textId="77777777" w:rsidR="00B00BB1" w:rsidRPr="00556D82" w:rsidRDefault="00EF2223" w:rsidP="00605545">
            <w:pPr>
              <w:rPr>
                <w:rFonts w:asciiTheme="minorHAnsi" w:hAnsiTheme="minorHAnsi"/>
                <w:lang w:val="sr-Latn-BA"/>
              </w:rPr>
            </w:pPr>
            <w:sdt>
              <w:sdtPr>
                <w:rPr>
                  <w:color w:val="000000"/>
                  <w:lang w:val="sr-Latn-BA"/>
                </w:rPr>
                <w:id w:val="27361363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 xml:space="preserve">Trainees </w:t>
            </w:r>
          </w:p>
          <w:p w14:paraId="12FFB615" w14:textId="77777777" w:rsidR="00B00BB1" w:rsidRPr="00556D82" w:rsidRDefault="00EF2223" w:rsidP="00605545">
            <w:pPr>
              <w:rPr>
                <w:rFonts w:asciiTheme="minorHAnsi" w:hAnsiTheme="minorHAnsi"/>
                <w:lang w:val="sr-Latn-BA"/>
              </w:rPr>
            </w:pPr>
            <w:sdt>
              <w:sdtPr>
                <w:rPr>
                  <w:color w:val="000000"/>
                  <w:lang w:val="sr-Latn-BA"/>
                </w:rPr>
                <w:id w:val="54208750"/>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Administrative staff</w:t>
            </w:r>
          </w:p>
          <w:p w14:paraId="76F8EC29" w14:textId="77777777" w:rsidR="00B00BB1" w:rsidRPr="00556D82" w:rsidRDefault="00EF2223" w:rsidP="00605545">
            <w:pPr>
              <w:rPr>
                <w:rFonts w:asciiTheme="minorHAnsi" w:hAnsiTheme="minorHAnsi"/>
                <w:lang w:val="sr-Latn-BA"/>
              </w:rPr>
            </w:pPr>
            <w:sdt>
              <w:sdtPr>
                <w:rPr>
                  <w:color w:val="000000"/>
                  <w:lang w:val="sr-Latn-BA"/>
                </w:rPr>
                <w:id w:val="209859234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Technical staff</w:t>
            </w:r>
            <w:r w:rsidR="00B00BB1" w:rsidRPr="00556D82">
              <w:rPr>
                <w:rFonts w:asciiTheme="minorHAnsi" w:hAnsiTheme="minorHAnsi"/>
                <w:lang w:val="sr-Latn-BA"/>
              </w:rPr>
              <w:t xml:space="preserve"> </w:t>
            </w:r>
          </w:p>
          <w:p w14:paraId="4688EB5D" w14:textId="77777777" w:rsidR="00B00BB1" w:rsidRPr="00556D82" w:rsidRDefault="00EF2223" w:rsidP="00605545">
            <w:pPr>
              <w:rPr>
                <w:rFonts w:asciiTheme="minorHAnsi" w:hAnsiTheme="minorHAnsi"/>
                <w:lang w:val="sr-Latn-BA"/>
              </w:rPr>
            </w:pPr>
            <w:sdt>
              <w:sdtPr>
                <w:rPr>
                  <w:color w:val="000000"/>
                  <w:lang w:val="sr-Latn-BA"/>
                </w:rPr>
                <w:id w:val="68687101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Librarians </w:t>
            </w:r>
          </w:p>
          <w:p w14:paraId="0DBA1C0A" w14:textId="77777777" w:rsidR="00B00BB1" w:rsidRPr="00556D82" w:rsidRDefault="00EF2223" w:rsidP="00605545">
            <w:pPr>
              <w:rPr>
                <w:rFonts w:asciiTheme="minorHAnsi" w:hAnsiTheme="minorHAnsi"/>
                <w:lang w:val="sr-Latn-BA"/>
              </w:rPr>
            </w:pPr>
            <w:sdt>
              <w:sdtPr>
                <w:rPr>
                  <w:color w:val="000000"/>
                  <w:lang w:val="sr-Latn-BA"/>
                </w:rPr>
                <w:id w:val="35546476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Other</w:t>
            </w:r>
          </w:p>
        </w:tc>
      </w:tr>
      <w:tr w:rsidR="00B00BB1" w:rsidRPr="00556D82" w14:paraId="022D28DA" w14:textId="77777777" w:rsidTr="009B0923">
        <w:trPr>
          <w:trHeight w:val="481"/>
        </w:trPr>
        <w:tc>
          <w:tcPr>
            <w:tcW w:w="2124" w:type="dxa"/>
            <w:vMerge/>
            <w:vAlign w:val="center"/>
          </w:tcPr>
          <w:p w14:paraId="1E2714DF" w14:textId="77777777" w:rsidR="00B00BB1" w:rsidRPr="00556D82" w:rsidRDefault="00B00BB1" w:rsidP="00605545">
            <w:pPr>
              <w:rPr>
                <w:rFonts w:asciiTheme="minorHAnsi" w:hAnsiTheme="minorHAnsi"/>
                <w:lang w:val="sr-Latn-BA"/>
              </w:rPr>
            </w:pPr>
          </w:p>
        </w:tc>
        <w:tc>
          <w:tcPr>
            <w:tcW w:w="7501" w:type="dxa"/>
            <w:gridSpan w:val="5"/>
            <w:tcBorders>
              <w:bottom w:val="single" w:sz="4" w:space="0" w:color="auto"/>
            </w:tcBorders>
            <w:vAlign w:val="center"/>
          </w:tcPr>
          <w:p w14:paraId="5C5864A9" w14:textId="77777777" w:rsidR="00B00BB1" w:rsidRPr="00556D82" w:rsidRDefault="00B00BB1"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461A8355" w14:textId="77777777" w:rsidR="00B00BB1" w:rsidRPr="00556D82" w:rsidRDefault="00B00BB1" w:rsidP="00605545">
            <w:pPr>
              <w:rPr>
                <w:rFonts w:asciiTheme="minorHAnsi" w:hAnsiTheme="minorHAnsi"/>
                <w:b/>
                <w:i/>
                <w:lang w:val="sr-Latn-BA"/>
              </w:rPr>
            </w:pPr>
            <w:r w:rsidRPr="00556D82">
              <w:rPr>
                <w:rFonts w:asciiTheme="minorHAnsi" w:hAnsiTheme="minorHAnsi"/>
                <w:i/>
                <w:lang w:val="sr-Latn-BA"/>
              </w:rPr>
              <w:t>(Max. 250 words)</w:t>
            </w:r>
          </w:p>
        </w:tc>
      </w:tr>
      <w:tr w:rsidR="00B00BB1" w:rsidRPr="00556D82" w14:paraId="3B0BA890" w14:textId="77777777" w:rsidTr="009B0923">
        <w:trPr>
          <w:trHeight w:val="696"/>
        </w:trPr>
        <w:tc>
          <w:tcPr>
            <w:tcW w:w="2124" w:type="dxa"/>
            <w:tcBorders>
              <w:right w:val="single" w:sz="4" w:space="0" w:color="auto"/>
            </w:tcBorders>
            <w:vAlign w:val="center"/>
          </w:tcPr>
          <w:p w14:paraId="1984E5E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A756774" w14:textId="77777777" w:rsidR="00B00BB1" w:rsidRPr="00556D82" w:rsidRDefault="00EF2223" w:rsidP="00605545">
            <w:pPr>
              <w:rPr>
                <w:rFonts w:asciiTheme="minorHAnsi" w:hAnsiTheme="minorHAnsi"/>
                <w:lang w:val="sr-Latn-BA"/>
              </w:rPr>
            </w:pPr>
            <w:sdt>
              <w:sdtPr>
                <w:rPr>
                  <w:color w:val="000000"/>
                  <w:lang w:val="sr-Latn-BA"/>
                </w:rPr>
                <w:id w:val="1549416194"/>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Department / Faculty </w:t>
            </w:r>
          </w:p>
          <w:p w14:paraId="250E9A05" w14:textId="77777777" w:rsidR="00B00BB1" w:rsidRPr="00556D82" w:rsidRDefault="00EF2223" w:rsidP="00605545">
            <w:pPr>
              <w:rPr>
                <w:rFonts w:asciiTheme="minorHAnsi" w:hAnsiTheme="minorHAnsi"/>
                <w:lang w:val="sr-Latn-BA"/>
              </w:rPr>
            </w:pPr>
            <w:sdt>
              <w:sdtPr>
                <w:rPr>
                  <w:color w:val="000000"/>
                  <w:lang w:val="sr-Latn-BA"/>
                </w:rPr>
                <w:id w:val="-153958824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3C37733B" w14:textId="77777777" w:rsidR="00B00BB1" w:rsidRPr="00556D82" w:rsidRDefault="00EF2223" w:rsidP="00605545">
            <w:pPr>
              <w:rPr>
                <w:rFonts w:asciiTheme="minorHAnsi" w:hAnsiTheme="minorHAnsi"/>
                <w:lang w:val="sr-Latn-BA"/>
              </w:rPr>
            </w:pPr>
            <w:sdt>
              <w:sdtPr>
                <w:rPr>
                  <w:color w:val="000000"/>
                  <w:lang w:val="sr-Latn-BA"/>
                </w:rPr>
                <w:id w:val="-1660304912"/>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Local</w:t>
            </w:r>
          </w:p>
          <w:p w14:paraId="364C67DD" w14:textId="77777777" w:rsidR="00B00BB1" w:rsidRPr="00556D82" w:rsidRDefault="00EF2223" w:rsidP="00605545">
            <w:pPr>
              <w:rPr>
                <w:rFonts w:asciiTheme="minorHAnsi" w:hAnsiTheme="minorHAnsi"/>
                <w:lang w:val="sr-Latn-BA"/>
              </w:rPr>
            </w:pPr>
            <w:sdt>
              <w:sdtPr>
                <w:rPr>
                  <w:color w:val="000000"/>
                  <w:lang w:val="sr-Latn-BA"/>
                </w:rPr>
                <w:id w:val="1737821165"/>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2C39636D" w14:textId="77777777" w:rsidR="00B00BB1" w:rsidRPr="00556D82" w:rsidRDefault="00EF2223" w:rsidP="00605545">
            <w:pPr>
              <w:rPr>
                <w:rFonts w:asciiTheme="minorHAnsi" w:hAnsiTheme="minorHAnsi"/>
                <w:lang w:val="sr-Latn-BA"/>
              </w:rPr>
            </w:pPr>
            <w:sdt>
              <w:sdtPr>
                <w:rPr>
                  <w:color w:val="000000"/>
                  <w:lang w:val="sr-Latn-BA"/>
                </w:rPr>
                <w:id w:val="-1048991817"/>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National</w:t>
            </w:r>
          </w:p>
          <w:p w14:paraId="30A813C8" w14:textId="77777777" w:rsidR="00B00BB1" w:rsidRPr="00556D82" w:rsidRDefault="00EF2223" w:rsidP="00605545">
            <w:pPr>
              <w:rPr>
                <w:rFonts w:asciiTheme="minorHAnsi" w:hAnsiTheme="minorHAnsi"/>
                <w:lang w:val="sr-Latn-BA"/>
              </w:rPr>
            </w:pPr>
            <w:sdt>
              <w:sdtPr>
                <w:rPr>
                  <w:color w:val="000000"/>
                  <w:lang w:val="sr-Latn-BA"/>
                </w:rPr>
                <w:id w:val="197000289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International</w:t>
            </w:r>
          </w:p>
        </w:tc>
      </w:tr>
      <w:tr w:rsidR="00973716" w:rsidRPr="00CD773F" w14:paraId="146CA328" w14:textId="77777777" w:rsidTr="009B0923">
        <w:trPr>
          <w:trHeight w:val="479"/>
        </w:trPr>
        <w:tc>
          <w:tcPr>
            <w:tcW w:w="2124" w:type="dxa"/>
            <w:vMerge w:val="restart"/>
            <w:vAlign w:val="center"/>
          </w:tcPr>
          <w:p w14:paraId="4E17056E" w14:textId="77777777" w:rsidR="00973716" w:rsidRPr="006F38CF" w:rsidRDefault="00973716" w:rsidP="00605545">
            <w:pPr>
              <w:rPr>
                <w:rFonts w:asciiTheme="minorHAnsi" w:hAnsiTheme="minorHAnsi"/>
                <w:b/>
                <w:lang w:val="en-GB"/>
              </w:rPr>
            </w:pPr>
            <w:r w:rsidRPr="006F38CF">
              <w:rPr>
                <w:rFonts w:asciiTheme="minorHAnsi" w:hAnsiTheme="minorHAnsi"/>
                <w:b/>
                <w:lang w:val="en-GB"/>
              </w:rPr>
              <w:lastRenderedPageBreak/>
              <w:t>Expected Deliverable/Results/</w:t>
            </w:r>
          </w:p>
          <w:p w14:paraId="64381FFB" w14:textId="77777777" w:rsidR="00973716" w:rsidRPr="006F38CF" w:rsidRDefault="00973716" w:rsidP="0060554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82FC3E9" w14:textId="77777777" w:rsidR="00973716" w:rsidRPr="006F38CF" w:rsidRDefault="00973716" w:rsidP="0060554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3B7BB8C8" w14:textId="20AE453F" w:rsidR="00973716" w:rsidRPr="00CD773F" w:rsidRDefault="005D29BC" w:rsidP="00605545">
            <w:pPr>
              <w:ind w:left="187" w:hanging="187"/>
              <w:rPr>
                <w:rFonts w:asciiTheme="minorHAnsi" w:hAnsiTheme="minorHAnsi"/>
                <w:b/>
                <w:sz w:val="24"/>
                <w:lang w:val="en-GB"/>
              </w:rPr>
            </w:pPr>
            <w:r>
              <w:rPr>
                <w:rFonts w:asciiTheme="minorHAnsi" w:hAnsiTheme="minorHAnsi"/>
                <w:b/>
                <w:sz w:val="24"/>
                <w:lang w:val="en-GB"/>
              </w:rPr>
              <w:t>a.1.1.3</w:t>
            </w:r>
          </w:p>
        </w:tc>
      </w:tr>
      <w:tr w:rsidR="00973716" w:rsidRPr="00556D82" w14:paraId="73722738" w14:textId="77777777" w:rsidTr="009B0923">
        <w:trPr>
          <w:trHeight w:val="504"/>
        </w:trPr>
        <w:tc>
          <w:tcPr>
            <w:tcW w:w="2124" w:type="dxa"/>
            <w:vMerge/>
            <w:vAlign w:val="center"/>
          </w:tcPr>
          <w:p w14:paraId="26BBE87C" w14:textId="77777777" w:rsidR="00973716" w:rsidRPr="00556D82" w:rsidRDefault="00973716" w:rsidP="00605545">
            <w:pPr>
              <w:rPr>
                <w:rFonts w:asciiTheme="minorHAnsi" w:hAnsiTheme="minorHAnsi"/>
                <w:lang w:val="sr-Latn-BA"/>
              </w:rPr>
            </w:pPr>
          </w:p>
        </w:tc>
        <w:tc>
          <w:tcPr>
            <w:tcW w:w="1981" w:type="dxa"/>
            <w:vAlign w:val="center"/>
          </w:tcPr>
          <w:p w14:paraId="11D2A44F"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58F61435" w14:textId="3C6C142C" w:rsidR="00973716" w:rsidRPr="00556D82" w:rsidRDefault="005D29BC" w:rsidP="00605545">
            <w:pPr>
              <w:rPr>
                <w:rFonts w:asciiTheme="minorHAnsi" w:hAnsiTheme="minorHAnsi"/>
                <w:szCs w:val="22"/>
                <w:lang w:val="sr-Latn-BA"/>
              </w:rPr>
            </w:pP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tc>
      </w:tr>
      <w:tr w:rsidR="00973716" w:rsidRPr="00556D82" w14:paraId="2B59E4A2" w14:textId="77777777" w:rsidTr="009B0923">
        <w:trPr>
          <w:trHeight w:val="471"/>
        </w:trPr>
        <w:tc>
          <w:tcPr>
            <w:tcW w:w="2124" w:type="dxa"/>
            <w:vMerge/>
            <w:vAlign w:val="center"/>
          </w:tcPr>
          <w:p w14:paraId="7D5773BF" w14:textId="77777777" w:rsidR="00973716" w:rsidRPr="00556D82" w:rsidRDefault="00973716" w:rsidP="00605545">
            <w:pPr>
              <w:rPr>
                <w:rFonts w:asciiTheme="minorHAnsi" w:hAnsiTheme="minorHAnsi"/>
                <w:lang w:val="sr-Latn-BA"/>
              </w:rPr>
            </w:pPr>
          </w:p>
        </w:tc>
        <w:tc>
          <w:tcPr>
            <w:tcW w:w="1981" w:type="dxa"/>
            <w:vAlign w:val="center"/>
          </w:tcPr>
          <w:p w14:paraId="1F004F83"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69F7286F" w14:textId="77777777" w:rsidR="00973716" w:rsidRPr="00556D82" w:rsidRDefault="00EF2223" w:rsidP="00605545">
            <w:pPr>
              <w:rPr>
                <w:rFonts w:asciiTheme="minorHAnsi" w:hAnsiTheme="minorHAnsi"/>
                <w:color w:val="000000"/>
                <w:lang w:val="sr-Latn-BA"/>
              </w:rPr>
            </w:pPr>
            <w:sdt>
              <w:sdtPr>
                <w:rPr>
                  <w:color w:val="000000"/>
                  <w:lang w:val="sr-Latn-BA"/>
                </w:rPr>
                <w:id w:val="-2084986597"/>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Teaching material</w:t>
            </w:r>
          </w:p>
          <w:p w14:paraId="49D70DFB" w14:textId="77777777" w:rsidR="00973716" w:rsidRPr="00556D82" w:rsidRDefault="00EF2223" w:rsidP="00605545">
            <w:pPr>
              <w:rPr>
                <w:rFonts w:asciiTheme="minorHAnsi" w:hAnsiTheme="minorHAnsi"/>
                <w:color w:val="000000"/>
                <w:lang w:val="sr-Latn-BA"/>
              </w:rPr>
            </w:pPr>
            <w:sdt>
              <w:sdtPr>
                <w:rPr>
                  <w:color w:val="000000"/>
                  <w:lang w:val="sr-Latn-BA"/>
                </w:rPr>
                <w:id w:val="-59910250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Learning material</w:t>
            </w:r>
          </w:p>
          <w:p w14:paraId="5A401FFD" w14:textId="77777777" w:rsidR="00973716" w:rsidRPr="00556D82" w:rsidRDefault="00EF2223" w:rsidP="00605545">
            <w:pPr>
              <w:rPr>
                <w:rFonts w:asciiTheme="minorHAnsi" w:hAnsiTheme="minorHAnsi"/>
                <w:color w:val="000000"/>
                <w:lang w:val="sr-Latn-BA"/>
              </w:rPr>
            </w:pPr>
            <w:sdt>
              <w:sdtPr>
                <w:rPr>
                  <w:color w:val="000000"/>
                  <w:lang w:val="sr-Latn-BA"/>
                </w:rPr>
                <w:id w:val="-1244801180"/>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Training material</w:t>
            </w:r>
          </w:p>
        </w:tc>
        <w:tc>
          <w:tcPr>
            <w:tcW w:w="2760" w:type="dxa"/>
            <w:gridSpan w:val="2"/>
            <w:vAlign w:val="center"/>
          </w:tcPr>
          <w:p w14:paraId="69180386" w14:textId="77777777" w:rsidR="00973716" w:rsidRPr="00556D82" w:rsidRDefault="00EF2223" w:rsidP="00605545">
            <w:pPr>
              <w:rPr>
                <w:rFonts w:asciiTheme="minorHAnsi" w:hAnsiTheme="minorHAnsi"/>
                <w:color w:val="000000"/>
                <w:lang w:val="sr-Latn-BA"/>
              </w:rPr>
            </w:pPr>
            <w:sdt>
              <w:sdtPr>
                <w:rPr>
                  <w:color w:val="000000"/>
                  <w:lang w:val="sr-Latn-BA"/>
                </w:rPr>
                <w:id w:val="206082246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Event</w:t>
            </w:r>
          </w:p>
          <w:p w14:paraId="594C2AFB" w14:textId="77777777" w:rsidR="00973716" w:rsidRPr="00556D82" w:rsidRDefault="00EF2223" w:rsidP="00605545">
            <w:pPr>
              <w:rPr>
                <w:rFonts w:asciiTheme="minorHAnsi" w:hAnsiTheme="minorHAnsi"/>
                <w:color w:val="000000"/>
                <w:lang w:val="sr-Latn-BA"/>
              </w:rPr>
            </w:pPr>
            <w:sdt>
              <w:sdtPr>
                <w:rPr>
                  <w:color w:val="000000"/>
                  <w:lang w:val="sr-Latn-BA"/>
                </w:rPr>
                <w:id w:val="-767775463"/>
                <w14:checkbox>
                  <w14:checked w14:val="1"/>
                  <w14:checkedState w14:val="2612" w14:font="MS Gothic"/>
                  <w14:uncheckedState w14:val="2610" w14:font="MS Gothic"/>
                </w14:checkbox>
              </w:sdtPr>
              <w:sdtEndPr/>
              <w:sdtContent>
                <w:r w:rsidR="00973716" w:rsidRPr="00556D82">
                  <w:rPr>
                    <w:rFonts w:eastAsia="MS Gothic"/>
                    <w:color w:val="000000"/>
                    <w:lang w:val="sr-Latn-BA"/>
                  </w:rPr>
                  <w:t>☒</w:t>
                </w:r>
              </w:sdtContent>
            </w:sdt>
            <w:r w:rsidR="00973716" w:rsidRPr="00556D82">
              <w:rPr>
                <w:rFonts w:asciiTheme="minorHAnsi" w:hAnsiTheme="minorHAnsi"/>
                <w:color w:val="000000"/>
                <w:lang w:val="sr-Latn-BA"/>
              </w:rPr>
              <w:t xml:space="preserve"> Report </w:t>
            </w:r>
          </w:p>
          <w:p w14:paraId="5A19D053" w14:textId="77777777" w:rsidR="00973716" w:rsidRPr="00556D82" w:rsidRDefault="00EF2223" w:rsidP="00605545">
            <w:pPr>
              <w:rPr>
                <w:rFonts w:asciiTheme="minorHAnsi" w:hAnsiTheme="minorHAnsi"/>
                <w:color w:val="000000"/>
                <w:lang w:val="sr-Latn-BA"/>
              </w:rPr>
            </w:pPr>
            <w:sdt>
              <w:sdtPr>
                <w:rPr>
                  <w:color w:val="000000"/>
                  <w:lang w:val="sr-Latn-BA"/>
                </w:rPr>
                <w:id w:val="-22561009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Service/Product </w:t>
            </w:r>
          </w:p>
        </w:tc>
      </w:tr>
      <w:tr w:rsidR="00973716" w:rsidRPr="00350AA2" w14:paraId="675BEF9C" w14:textId="77777777" w:rsidTr="009B0923">
        <w:trPr>
          <w:trHeight w:val="467"/>
        </w:trPr>
        <w:tc>
          <w:tcPr>
            <w:tcW w:w="2124" w:type="dxa"/>
            <w:vMerge/>
            <w:vAlign w:val="center"/>
          </w:tcPr>
          <w:p w14:paraId="32A4E495" w14:textId="77777777" w:rsidR="00973716" w:rsidRPr="00556D82" w:rsidRDefault="00973716" w:rsidP="00605545">
            <w:pPr>
              <w:rPr>
                <w:rFonts w:asciiTheme="minorHAnsi" w:hAnsiTheme="minorHAnsi"/>
                <w:lang w:val="sr-Latn-BA"/>
              </w:rPr>
            </w:pPr>
          </w:p>
        </w:tc>
        <w:tc>
          <w:tcPr>
            <w:tcW w:w="1981" w:type="dxa"/>
            <w:vAlign w:val="center"/>
          </w:tcPr>
          <w:p w14:paraId="7AE1F7C6"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49EB6A5B" w14:textId="04CDBFDD" w:rsidR="00973716" w:rsidRPr="00556D82" w:rsidRDefault="009B0923" w:rsidP="00605545">
            <w:pPr>
              <w:rPr>
                <w:rFonts w:asciiTheme="minorHAnsi" w:hAnsiTheme="minorHAnsi"/>
                <w:szCs w:val="22"/>
                <w:lang w:val="sr-Latn-BA"/>
              </w:rPr>
            </w:pPr>
            <w:r w:rsidRPr="00556D82">
              <w:rPr>
                <w:lang w:val="sr-Latn-BA"/>
              </w:rPr>
              <w:t xml:space="preserve">Napisace </w:t>
            </w:r>
            <w:r w:rsidR="009558F3" w:rsidRPr="00556D82">
              <w:rPr>
                <w:lang w:val="sr-Latn-BA"/>
              </w:rPr>
              <w:t xml:space="preserve">se </w:t>
            </w:r>
            <w:r w:rsidR="0010046B" w:rsidRPr="00556D82">
              <w:rPr>
                <w:lang w:val="sr-Latn-BA"/>
              </w:rPr>
              <w:t>5</w:t>
            </w:r>
            <w:r w:rsidR="009558F3" w:rsidRPr="00556D82">
              <w:rPr>
                <w:lang w:val="sr-Latn-BA"/>
              </w:rPr>
              <w:t xml:space="preserve"> izveštaja, </w:t>
            </w:r>
            <w:r w:rsidRPr="00556D82">
              <w:rPr>
                <w:lang w:val="sr-Latn-BA"/>
              </w:rPr>
              <w:t>i</w:t>
            </w:r>
            <w:r w:rsidR="009558F3" w:rsidRPr="00556D82">
              <w:rPr>
                <w:lang w:val="sr-Latn-BA"/>
              </w:rPr>
              <w:t>zveštaj treba da doprinese poboljšanju kvaliteta projekta.</w:t>
            </w:r>
          </w:p>
        </w:tc>
      </w:tr>
      <w:tr w:rsidR="00973716" w:rsidRPr="00556D82" w14:paraId="1D925333" w14:textId="77777777" w:rsidTr="009B0923">
        <w:trPr>
          <w:trHeight w:val="46"/>
        </w:trPr>
        <w:tc>
          <w:tcPr>
            <w:tcW w:w="2124" w:type="dxa"/>
            <w:vMerge/>
            <w:vAlign w:val="center"/>
          </w:tcPr>
          <w:p w14:paraId="4D04299C" w14:textId="77777777" w:rsidR="00973716" w:rsidRPr="00556D82" w:rsidRDefault="00973716" w:rsidP="00605545">
            <w:pPr>
              <w:rPr>
                <w:rFonts w:asciiTheme="minorHAnsi" w:hAnsiTheme="minorHAnsi"/>
                <w:lang w:val="sr-Latn-BA"/>
              </w:rPr>
            </w:pPr>
          </w:p>
        </w:tc>
        <w:tc>
          <w:tcPr>
            <w:tcW w:w="1981" w:type="dxa"/>
            <w:vAlign w:val="center"/>
          </w:tcPr>
          <w:p w14:paraId="33BD1BC4"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78DEFCB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M1</w:t>
            </w:r>
          </w:p>
        </w:tc>
      </w:tr>
      <w:tr w:rsidR="00973716" w:rsidRPr="00556D82" w14:paraId="1F335485" w14:textId="77777777" w:rsidTr="009B0923">
        <w:trPr>
          <w:trHeight w:val="403"/>
        </w:trPr>
        <w:tc>
          <w:tcPr>
            <w:tcW w:w="2124" w:type="dxa"/>
            <w:vAlign w:val="center"/>
          </w:tcPr>
          <w:p w14:paraId="118E8719" w14:textId="77777777" w:rsidR="00973716" w:rsidRPr="00556D82" w:rsidRDefault="00973716" w:rsidP="00605545">
            <w:pPr>
              <w:rPr>
                <w:rFonts w:asciiTheme="minorHAnsi" w:hAnsiTheme="minorHAnsi"/>
                <w:lang w:val="sr-Latn-BA"/>
              </w:rPr>
            </w:pPr>
          </w:p>
        </w:tc>
        <w:tc>
          <w:tcPr>
            <w:tcW w:w="1981" w:type="dxa"/>
            <w:vAlign w:val="center"/>
          </w:tcPr>
          <w:p w14:paraId="23E18D12"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1EEDADD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973716" w:rsidRPr="00556D82" w14:paraId="322406A4" w14:textId="77777777" w:rsidTr="009B0923">
        <w:trPr>
          <w:trHeight w:val="481"/>
        </w:trPr>
        <w:tc>
          <w:tcPr>
            <w:tcW w:w="2124" w:type="dxa"/>
            <w:vMerge w:val="restart"/>
            <w:vAlign w:val="center"/>
          </w:tcPr>
          <w:p w14:paraId="0F3E415E" w14:textId="77777777" w:rsidR="00973716" w:rsidRPr="00556D82" w:rsidRDefault="00973716"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625E7ED3" w14:textId="63DEE053" w:rsidR="00973716" w:rsidRPr="00556D82" w:rsidRDefault="00EF2223" w:rsidP="00605545">
            <w:pPr>
              <w:rPr>
                <w:rFonts w:asciiTheme="minorHAnsi" w:hAnsiTheme="minorHAnsi"/>
                <w:lang w:val="sr-Latn-BA"/>
              </w:rPr>
            </w:pPr>
            <w:sdt>
              <w:sdtPr>
                <w:rPr>
                  <w:color w:val="000000"/>
                  <w:lang w:val="sr-Latn-BA"/>
                </w:rPr>
                <w:id w:val="-141196899"/>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lang w:val="sr-Latn-BA"/>
              </w:rPr>
              <w:t xml:space="preserve">Teaching staff  </w:t>
            </w:r>
          </w:p>
          <w:p w14:paraId="5E345006" w14:textId="77777777" w:rsidR="00973716" w:rsidRPr="00556D82" w:rsidRDefault="00EF2223" w:rsidP="00605545">
            <w:pPr>
              <w:rPr>
                <w:rFonts w:asciiTheme="minorHAnsi" w:hAnsiTheme="minorHAnsi"/>
                <w:lang w:val="sr-Latn-BA"/>
              </w:rPr>
            </w:pPr>
            <w:sdt>
              <w:sdtPr>
                <w:rPr>
                  <w:color w:val="000000"/>
                  <w:lang w:val="sr-Latn-BA"/>
                </w:rPr>
                <w:id w:val="-896894338"/>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color w:val="000000"/>
                <w:lang w:val="sr-Latn-BA"/>
              </w:rPr>
              <w:t xml:space="preserve"> </w:t>
            </w:r>
            <w:r w:rsidR="00973716" w:rsidRPr="00556D82">
              <w:rPr>
                <w:lang w:val="sr-Latn-BA"/>
              </w:rPr>
              <w:t xml:space="preserve">Students </w:t>
            </w:r>
          </w:p>
          <w:p w14:paraId="17EEDB30" w14:textId="4F109F6A" w:rsidR="00973716" w:rsidRPr="00556D82" w:rsidRDefault="00EF2223" w:rsidP="00605545">
            <w:pPr>
              <w:rPr>
                <w:rFonts w:asciiTheme="minorHAnsi" w:hAnsiTheme="minorHAnsi"/>
                <w:lang w:val="sr-Latn-BA"/>
              </w:rPr>
            </w:pPr>
            <w:sdt>
              <w:sdtPr>
                <w:rPr>
                  <w:color w:val="000000"/>
                  <w:lang w:val="sr-Latn-BA"/>
                </w:rPr>
                <w:id w:val="-1832284205"/>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 xml:space="preserve">Trainees </w:t>
            </w:r>
          </w:p>
          <w:p w14:paraId="415B6E38" w14:textId="3395FF87" w:rsidR="00973716" w:rsidRPr="00556D82" w:rsidRDefault="00EF2223" w:rsidP="00605545">
            <w:pPr>
              <w:rPr>
                <w:rFonts w:asciiTheme="minorHAnsi" w:hAnsiTheme="minorHAnsi"/>
                <w:lang w:val="sr-Latn-BA"/>
              </w:rPr>
            </w:pPr>
            <w:sdt>
              <w:sdtPr>
                <w:rPr>
                  <w:color w:val="000000"/>
                  <w:lang w:val="sr-Latn-BA"/>
                </w:rPr>
                <w:id w:val="-180742406"/>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Administrative staff</w:t>
            </w:r>
          </w:p>
          <w:p w14:paraId="6BA03382" w14:textId="1D12409D" w:rsidR="00973716" w:rsidRPr="00556D82" w:rsidRDefault="00EF2223" w:rsidP="00605545">
            <w:pPr>
              <w:rPr>
                <w:rFonts w:asciiTheme="minorHAnsi" w:hAnsiTheme="minorHAnsi"/>
                <w:lang w:val="sr-Latn-BA"/>
              </w:rPr>
            </w:pPr>
            <w:sdt>
              <w:sdtPr>
                <w:rPr>
                  <w:color w:val="000000"/>
                  <w:lang w:val="sr-Latn-BA"/>
                </w:rPr>
                <w:id w:val="-907144238"/>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Technical staff</w:t>
            </w:r>
            <w:r w:rsidR="00973716" w:rsidRPr="00556D82">
              <w:rPr>
                <w:rFonts w:asciiTheme="minorHAnsi" w:hAnsiTheme="minorHAnsi"/>
                <w:lang w:val="sr-Latn-BA"/>
              </w:rPr>
              <w:t xml:space="preserve"> </w:t>
            </w:r>
          </w:p>
          <w:p w14:paraId="7BE4E1E8" w14:textId="77777777" w:rsidR="00973716" w:rsidRPr="00556D82" w:rsidRDefault="00EF2223" w:rsidP="00605545">
            <w:pPr>
              <w:rPr>
                <w:rFonts w:asciiTheme="minorHAnsi" w:hAnsiTheme="minorHAnsi"/>
                <w:lang w:val="sr-Latn-BA"/>
              </w:rPr>
            </w:pPr>
            <w:sdt>
              <w:sdtPr>
                <w:rPr>
                  <w:color w:val="000000"/>
                  <w:lang w:val="sr-Latn-BA"/>
                </w:rPr>
                <w:id w:val="-166392701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Librarians </w:t>
            </w:r>
          </w:p>
          <w:p w14:paraId="16BB7FD7" w14:textId="77777777" w:rsidR="00973716" w:rsidRPr="00556D82" w:rsidRDefault="00EF2223" w:rsidP="00605545">
            <w:pPr>
              <w:rPr>
                <w:rFonts w:asciiTheme="minorHAnsi" w:hAnsiTheme="minorHAnsi"/>
                <w:lang w:val="sr-Latn-BA"/>
              </w:rPr>
            </w:pPr>
            <w:sdt>
              <w:sdtPr>
                <w:rPr>
                  <w:color w:val="000000"/>
                  <w:lang w:val="sr-Latn-BA"/>
                </w:rPr>
                <w:id w:val="-186466131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Other</w:t>
            </w:r>
          </w:p>
        </w:tc>
      </w:tr>
      <w:tr w:rsidR="00973716" w:rsidRPr="00556D82" w14:paraId="6828FC60" w14:textId="77777777" w:rsidTr="009B0923">
        <w:trPr>
          <w:trHeight w:val="481"/>
        </w:trPr>
        <w:tc>
          <w:tcPr>
            <w:tcW w:w="2124" w:type="dxa"/>
            <w:vMerge/>
            <w:vAlign w:val="center"/>
          </w:tcPr>
          <w:p w14:paraId="2B1F8983" w14:textId="77777777" w:rsidR="00973716" w:rsidRPr="00556D82" w:rsidRDefault="00973716" w:rsidP="00605545">
            <w:pPr>
              <w:rPr>
                <w:rFonts w:asciiTheme="minorHAnsi" w:hAnsiTheme="minorHAnsi"/>
                <w:lang w:val="sr-Latn-BA"/>
              </w:rPr>
            </w:pPr>
          </w:p>
        </w:tc>
        <w:tc>
          <w:tcPr>
            <w:tcW w:w="7501" w:type="dxa"/>
            <w:gridSpan w:val="5"/>
            <w:tcBorders>
              <w:bottom w:val="single" w:sz="4" w:space="0" w:color="auto"/>
            </w:tcBorders>
            <w:vAlign w:val="center"/>
          </w:tcPr>
          <w:p w14:paraId="73EB2873" w14:textId="77777777" w:rsidR="00973716" w:rsidRPr="00556D82" w:rsidRDefault="00973716"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F7BB705" w14:textId="77777777" w:rsidR="00973716" w:rsidRPr="00556D82" w:rsidRDefault="00973716" w:rsidP="00605545">
            <w:pPr>
              <w:rPr>
                <w:rFonts w:asciiTheme="minorHAnsi" w:hAnsiTheme="minorHAnsi"/>
                <w:b/>
                <w:i/>
                <w:lang w:val="sr-Latn-BA"/>
              </w:rPr>
            </w:pPr>
            <w:r w:rsidRPr="00556D82">
              <w:rPr>
                <w:rFonts w:asciiTheme="minorHAnsi" w:hAnsiTheme="minorHAnsi"/>
                <w:i/>
                <w:lang w:val="sr-Latn-BA"/>
              </w:rPr>
              <w:t>(Max. 250 words)</w:t>
            </w:r>
          </w:p>
        </w:tc>
      </w:tr>
      <w:tr w:rsidR="00973716" w:rsidRPr="00556D82" w14:paraId="26B07F5E" w14:textId="77777777" w:rsidTr="009B0923">
        <w:trPr>
          <w:trHeight w:val="696"/>
        </w:trPr>
        <w:tc>
          <w:tcPr>
            <w:tcW w:w="2124" w:type="dxa"/>
            <w:tcBorders>
              <w:right w:val="single" w:sz="4" w:space="0" w:color="auto"/>
            </w:tcBorders>
            <w:vAlign w:val="center"/>
          </w:tcPr>
          <w:p w14:paraId="0766EC9C" w14:textId="77777777" w:rsidR="00973716" w:rsidRPr="00556D82" w:rsidRDefault="00973716"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28FC835" w14:textId="77777777" w:rsidR="00973716" w:rsidRPr="00556D82" w:rsidRDefault="00EF2223" w:rsidP="00605545">
            <w:pPr>
              <w:rPr>
                <w:rFonts w:asciiTheme="minorHAnsi" w:hAnsiTheme="minorHAnsi"/>
                <w:lang w:val="sr-Latn-BA"/>
              </w:rPr>
            </w:pPr>
            <w:sdt>
              <w:sdtPr>
                <w:rPr>
                  <w:color w:val="000000"/>
                  <w:lang w:val="sr-Latn-BA"/>
                </w:rPr>
                <w:id w:val="-1769763286"/>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Department / Faculty </w:t>
            </w:r>
          </w:p>
          <w:p w14:paraId="31006130" w14:textId="77777777" w:rsidR="00973716" w:rsidRPr="00556D82" w:rsidRDefault="00EF2223" w:rsidP="00605545">
            <w:pPr>
              <w:rPr>
                <w:rFonts w:asciiTheme="minorHAnsi" w:hAnsiTheme="minorHAnsi"/>
                <w:lang w:val="sr-Latn-BA"/>
              </w:rPr>
            </w:pPr>
            <w:sdt>
              <w:sdtPr>
                <w:rPr>
                  <w:color w:val="000000"/>
                  <w:lang w:val="sr-Latn-BA"/>
                </w:rPr>
                <w:id w:val="77020284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769D304C" w14:textId="77777777" w:rsidR="00973716" w:rsidRPr="00556D82" w:rsidRDefault="00EF2223" w:rsidP="00605545">
            <w:pPr>
              <w:rPr>
                <w:rFonts w:asciiTheme="minorHAnsi" w:hAnsiTheme="minorHAnsi"/>
                <w:lang w:val="sr-Latn-BA"/>
              </w:rPr>
            </w:pPr>
            <w:sdt>
              <w:sdtPr>
                <w:rPr>
                  <w:color w:val="000000"/>
                  <w:lang w:val="sr-Latn-BA"/>
                </w:rPr>
                <w:id w:val="-1482840706"/>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Local</w:t>
            </w:r>
          </w:p>
          <w:p w14:paraId="0752C6DA" w14:textId="77777777" w:rsidR="00973716" w:rsidRPr="00556D82" w:rsidRDefault="00EF2223" w:rsidP="00605545">
            <w:pPr>
              <w:rPr>
                <w:rFonts w:asciiTheme="minorHAnsi" w:hAnsiTheme="minorHAnsi"/>
                <w:lang w:val="sr-Latn-BA"/>
              </w:rPr>
            </w:pPr>
            <w:sdt>
              <w:sdtPr>
                <w:rPr>
                  <w:color w:val="000000"/>
                  <w:lang w:val="sr-Latn-BA"/>
                </w:rPr>
                <w:id w:val="938878811"/>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0DA35AC3" w14:textId="77777777" w:rsidR="00973716" w:rsidRPr="00556D82" w:rsidRDefault="00EF2223" w:rsidP="00605545">
            <w:pPr>
              <w:rPr>
                <w:rFonts w:asciiTheme="minorHAnsi" w:hAnsiTheme="minorHAnsi"/>
                <w:lang w:val="sr-Latn-BA"/>
              </w:rPr>
            </w:pPr>
            <w:sdt>
              <w:sdtPr>
                <w:rPr>
                  <w:color w:val="000000"/>
                  <w:lang w:val="sr-Latn-BA"/>
                </w:rPr>
                <w:id w:val="686642582"/>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National</w:t>
            </w:r>
          </w:p>
          <w:p w14:paraId="4EDD9BD8" w14:textId="5AF40FF6" w:rsidR="00973716" w:rsidRPr="00556D82" w:rsidRDefault="00EF2223" w:rsidP="00605545">
            <w:pPr>
              <w:rPr>
                <w:rFonts w:asciiTheme="minorHAnsi" w:hAnsiTheme="minorHAnsi"/>
                <w:lang w:val="sr-Latn-BA"/>
              </w:rPr>
            </w:pPr>
            <w:sdt>
              <w:sdtPr>
                <w:rPr>
                  <w:color w:val="000000"/>
                  <w:lang w:val="sr-Latn-BA"/>
                </w:rPr>
                <w:id w:val="-1346782195"/>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International</w:t>
            </w:r>
          </w:p>
        </w:tc>
      </w:tr>
    </w:tbl>
    <w:p w14:paraId="7EF02DD0" w14:textId="77777777" w:rsidR="00B00BB1" w:rsidRPr="00556D82" w:rsidRDefault="00B00BB1"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62B7C210" w14:textId="77777777" w:rsidTr="00605545">
        <w:tc>
          <w:tcPr>
            <w:tcW w:w="2127" w:type="dxa"/>
            <w:vMerge w:val="restart"/>
            <w:vAlign w:val="center"/>
          </w:tcPr>
          <w:p w14:paraId="69DA1A1D"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6F28C81D"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0A91EADD"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AEBCA2C" w14:textId="2D57C3A2" w:rsidR="00E33F6A" w:rsidRPr="001D7356" w:rsidRDefault="003B4307" w:rsidP="003B4307">
            <w:pPr>
              <w:widowControl w:val="0"/>
              <w:tabs>
                <w:tab w:val="left" w:pos="228"/>
              </w:tabs>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w:t>
            </w:r>
            <w:r w:rsidRPr="001D7356">
              <w:rPr>
                <w:rFonts w:asciiTheme="minorHAnsi" w:hAnsiTheme="minorHAnsi" w:cstheme="minorHAnsi"/>
                <w:sz w:val="24"/>
                <w:szCs w:val="24"/>
                <w:lang w:val="sr-Latn-BA"/>
              </w:rPr>
              <w:t xml:space="preserve"> </w:t>
            </w:r>
          </w:p>
        </w:tc>
      </w:tr>
      <w:tr w:rsidR="00E33F6A" w:rsidRPr="00350AA2" w14:paraId="379AC082" w14:textId="77777777" w:rsidTr="00605545">
        <w:tc>
          <w:tcPr>
            <w:tcW w:w="2127" w:type="dxa"/>
            <w:vMerge/>
            <w:vAlign w:val="center"/>
          </w:tcPr>
          <w:p w14:paraId="3E9CD5FA" w14:textId="77777777" w:rsidR="00E33F6A" w:rsidRPr="00556D82" w:rsidRDefault="00E33F6A" w:rsidP="00605545">
            <w:pPr>
              <w:rPr>
                <w:rFonts w:asciiTheme="minorHAnsi" w:hAnsiTheme="minorHAnsi"/>
                <w:lang w:val="sr-Latn-BA"/>
              </w:rPr>
            </w:pPr>
          </w:p>
        </w:tc>
        <w:tc>
          <w:tcPr>
            <w:tcW w:w="1984" w:type="dxa"/>
            <w:vAlign w:val="center"/>
          </w:tcPr>
          <w:p w14:paraId="21C99C75"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DE476A9" w14:textId="5B1F1A0F" w:rsidR="003B4307" w:rsidRPr="00556D82" w:rsidRDefault="003B4307" w:rsidP="003B4307">
            <w:pPr>
              <w:widowControl w:val="0"/>
              <w:tabs>
                <w:tab w:val="left" w:pos="228"/>
              </w:tabs>
              <w:rPr>
                <w:lang w:val="sr-Latn-BA"/>
              </w:rPr>
            </w:pPr>
            <w:r w:rsidRPr="00556D82">
              <w:rPr>
                <w:lang w:val="sr-Latn-BA"/>
              </w:rPr>
              <w:t>Analiza dostupnosti sportskih terena, kao i analiza o primeni savremenih tehnologija u gradovima</w:t>
            </w:r>
            <w:r w:rsidRPr="00556D82">
              <w:rPr>
                <w:bCs/>
                <w:lang w:val="sr-Latn-BA"/>
              </w:rPr>
              <w:t xml:space="preserve"> koji su odabrani za organizaciju događaja</w:t>
            </w:r>
          </w:p>
          <w:p w14:paraId="4E83F6AA" w14:textId="77777777" w:rsidR="00E33F6A" w:rsidRPr="00556D82" w:rsidRDefault="00E33F6A" w:rsidP="00605545">
            <w:pPr>
              <w:rPr>
                <w:rFonts w:asciiTheme="minorHAnsi" w:hAnsiTheme="minorHAnsi"/>
                <w:szCs w:val="22"/>
                <w:lang w:val="sr-Latn-BA"/>
              </w:rPr>
            </w:pPr>
          </w:p>
        </w:tc>
      </w:tr>
      <w:tr w:rsidR="00E33F6A" w:rsidRPr="00556D82" w14:paraId="7348D6FD" w14:textId="77777777" w:rsidTr="00605545">
        <w:trPr>
          <w:trHeight w:val="472"/>
        </w:trPr>
        <w:tc>
          <w:tcPr>
            <w:tcW w:w="2127" w:type="dxa"/>
            <w:vMerge/>
            <w:vAlign w:val="center"/>
          </w:tcPr>
          <w:p w14:paraId="46D81285" w14:textId="77777777" w:rsidR="00E33F6A" w:rsidRPr="00556D82" w:rsidRDefault="00E33F6A" w:rsidP="00605545">
            <w:pPr>
              <w:rPr>
                <w:rFonts w:asciiTheme="minorHAnsi" w:hAnsiTheme="minorHAnsi"/>
                <w:lang w:val="sr-Latn-BA"/>
              </w:rPr>
            </w:pPr>
          </w:p>
        </w:tc>
        <w:tc>
          <w:tcPr>
            <w:tcW w:w="1984" w:type="dxa"/>
            <w:vAlign w:val="center"/>
          </w:tcPr>
          <w:p w14:paraId="6A4B433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645F93F0" w14:textId="77777777" w:rsidR="00E33F6A" w:rsidRPr="00556D82" w:rsidRDefault="00EF2223" w:rsidP="00605545">
            <w:pPr>
              <w:rPr>
                <w:rFonts w:asciiTheme="minorHAnsi" w:hAnsiTheme="minorHAnsi"/>
                <w:color w:val="000000"/>
                <w:lang w:val="sr-Latn-BA"/>
              </w:rPr>
            </w:pPr>
            <w:sdt>
              <w:sdtPr>
                <w:rPr>
                  <w:color w:val="000000"/>
                  <w:lang w:val="sr-Latn-BA"/>
                </w:rPr>
                <w:id w:val="-95055329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41BB460A" w14:textId="77777777" w:rsidR="00E33F6A" w:rsidRPr="00556D82" w:rsidRDefault="00EF2223" w:rsidP="00605545">
            <w:pPr>
              <w:rPr>
                <w:rFonts w:asciiTheme="minorHAnsi" w:hAnsiTheme="minorHAnsi"/>
                <w:color w:val="000000"/>
                <w:lang w:val="sr-Latn-BA"/>
              </w:rPr>
            </w:pPr>
            <w:sdt>
              <w:sdtPr>
                <w:rPr>
                  <w:color w:val="000000"/>
                  <w:lang w:val="sr-Latn-BA"/>
                </w:rPr>
                <w:id w:val="138661126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487ABE08" w14:textId="77777777" w:rsidR="00E33F6A" w:rsidRPr="00556D82" w:rsidRDefault="00EF2223" w:rsidP="00605545">
            <w:pPr>
              <w:rPr>
                <w:rFonts w:asciiTheme="minorHAnsi" w:hAnsiTheme="minorHAnsi"/>
                <w:color w:val="000000"/>
                <w:lang w:val="sr-Latn-BA"/>
              </w:rPr>
            </w:pPr>
            <w:sdt>
              <w:sdtPr>
                <w:rPr>
                  <w:color w:val="000000"/>
                  <w:lang w:val="sr-Latn-BA"/>
                </w:rPr>
                <w:id w:val="1288549440"/>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27D90EED" w14:textId="77777777" w:rsidR="00E33F6A" w:rsidRPr="00556D82" w:rsidRDefault="00EF2223" w:rsidP="00605545">
            <w:pPr>
              <w:rPr>
                <w:rFonts w:asciiTheme="minorHAnsi" w:hAnsiTheme="minorHAnsi"/>
                <w:color w:val="000000"/>
                <w:lang w:val="sr-Latn-BA"/>
              </w:rPr>
            </w:pPr>
            <w:sdt>
              <w:sdtPr>
                <w:rPr>
                  <w:color w:val="000000"/>
                  <w:lang w:val="sr-Latn-BA"/>
                </w:rPr>
                <w:id w:val="133927322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4D1E61A7" w14:textId="77777777" w:rsidR="00E33F6A" w:rsidRPr="00556D82" w:rsidRDefault="00EF2223" w:rsidP="00605545">
            <w:pPr>
              <w:rPr>
                <w:rFonts w:asciiTheme="minorHAnsi" w:hAnsiTheme="minorHAnsi"/>
                <w:color w:val="000000"/>
                <w:lang w:val="sr-Latn-BA"/>
              </w:rPr>
            </w:pPr>
            <w:sdt>
              <w:sdtPr>
                <w:rPr>
                  <w:color w:val="000000"/>
                  <w:lang w:val="sr-Latn-BA"/>
                </w:rPr>
                <w:id w:val="769513967"/>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21952F6B" w14:textId="77777777" w:rsidR="00E33F6A" w:rsidRPr="00556D82" w:rsidRDefault="00EF2223" w:rsidP="00605545">
            <w:pPr>
              <w:rPr>
                <w:rFonts w:asciiTheme="minorHAnsi" w:hAnsiTheme="minorHAnsi"/>
                <w:color w:val="000000"/>
                <w:lang w:val="sr-Latn-BA"/>
              </w:rPr>
            </w:pPr>
            <w:sdt>
              <w:sdtPr>
                <w:rPr>
                  <w:color w:val="000000"/>
                  <w:lang w:val="sr-Latn-BA"/>
                </w:rPr>
                <w:id w:val="36702950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350AA2" w14:paraId="1DE83526" w14:textId="77777777" w:rsidTr="00605545">
        <w:tc>
          <w:tcPr>
            <w:tcW w:w="2127" w:type="dxa"/>
            <w:vMerge/>
            <w:vAlign w:val="center"/>
          </w:tcPr>
          <w:p w14:paraId="4C6C8DD0" w14:textId="77777777" w:rsidR="00E33F6A" w:rsidRPr="00556D82" w:rsidRDefault="00E33F6A" w:rsidP="00605545">
            <w:pPr>
              <w:rPr>
                <w:rFonts w:asciiTheme="minorHAnsi" w:hAnsiTheme="minorHAnsi"/>
                <w:lang w:val="sr-Latn-BA"/>
              </w:rPr>
            </w:pPr>
          </w:p>
        </w:tc>
        <w:tc>
          <w:tcPr>
            <w:tcW w:w="1984" w:type="dxa"/>
            <w:vAlign w:val="center"/>
          </w:tcPr>
          <w:p w14:paraId="7B893F99"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5B59C505" w14:textId="0718FA5A" w:rsidR="00E33F6A" w:rsidRPr="00556D82" w:rsidRDefault="007F1D5F" w:rsidP="00605545">
            <w:pPr>
              <w:rPr>
                <w:rFonts w:asciiTheme="minorHAnsi" w:hAnsiTheme="minorHAnsi"/>
                <w:szCs w:val="22"/>
                <w:lang w:val="sr-Latn-BA"/>
              </w:rPr>
            </w:pPr>
            <w:r w:rsidRPr="00556D82">
              <w:rPr>
                <w:rFonts w:asciiTheme="minorHAnsi" w:hAnsiTheme="minorHAnsi"/>
                <w:szCs w:val="22"/>
                <w:lang w:val="sr-Latn-BA"/>
              </w:rPr>
              <w:t xml:space="preserve">Bice sprovedeno 10 analiza. </w:t>
            </w:r>
            <w:r w:rsidR="00844598" w:rsidRPr="00556D82">
              <w:rPr>
                <w:rFonts w:asciiTheme="minorHAnsi" w:hAnsiTheme="minorHAnsi"/>
                <w:szCs w:val="22"/>
                <w:lang w:val="sr-Latn-BA"/>
              </w:rPr>
              <w:t>Ovim analizama dobicemo</w:t>
            </w:r>
            <w:r w:rsidR="00700CA2" w:rsidRPr="00556D82">
              <w:rPr>
                <w:rFonts w:asciiTheme="minorHAnsi" w:hAnsiTheme="minorHAnsi"/>
                <w:szCs w:val="22"/>
                <w:lang w:val="sr-Latn-BA"/>
              </w:rPr>
              <w:t xml:space="preserve"> informacije o broju i vrstama sportskih terena koji su dostupni u odabranim gradovima</w:t>
            </w:r>
            <w:r w:rsidR="00B4226A" w:rsidRPr="00556D82">
              <w:rPr>
                <w:rFonts w:asciiTheme="minorHAnsi" w:hAnsiTheme="minorHAnsi"/>
                <w:szCs w:val="22"/>
                <w:lang w:val="sr-Latn-BA"/>
              </w:rPr>
              <w:t xml:space="preserve"> kao I uvid u to kako se savremene tehnologije koriste u gradovima koji su odabrani za događaj.</w:t>
            </w:r>
            <w:r w:rsidR="00E2019A" w:rsidRPr="00556D82">
              <w:rPr>
                <w:lang w:val="sr-Latn-BA"/>
              </w:rPr>
              <w:t xml:space="preserve"> </w:t>
            </w:r>
            <w:r w:rsidR="00E2019A" w:rsidRPr="00556D82">
              <w:rPr>
                <w:rFonts w:asciiTheme="minorHAnsi" w:hAnsiTheme="minorHAnsi"/>
                <w:szCs w:val="22"/>
                <w:lang w:val="sr-Latn-BA"/>
              </w:rPr>
              <w:t>Analiza će vam pružiti informacije o uslovima korišćenja sportskih terena, uključujući raspored, procedure rezervacije, troškove i pravila koja treba poštovati prilikom korišćenja terena.</w:t>
            </w:r>
          </w:p>
        </w:tc>
      </w:tr>
      <w:tr w:rsidR="00E33F6A" w:rsidRPr="00556D82" w14:paraId="7D016161" w14:textId="77777777" w:rsidTr="00605545">
        <w:trPr>
          <w:trHeight w:val="47"/>
        </w:trPr>
        <w:tc>
          <w:tcPr>
            <w:tcW w:w="2127" w:type="dxa"/>
            <w:vMerge/>
            <w:vAlign w:val="center"/>
          </w:tcPr>
          <w:p w14:paraId="704BAE98" w14:textId="77777777" w:rsidR="00E33F6A" w:rsidRPr="00556D82" w:rsidRDefault="00E33F6A" w:rsidP="00605545">
            <w:pPr>
              <w:rPr>
                <w:rFonts w:asciiTheme="minorHAnsi" w:hAnsiTheme="minorHAnsi"/>
                <w:lang w:val="sr-Latn-BA"/>
              </w:rPr>
            </w:pPr>
          </w:p>
        </w:tc>
        <w:tc>
          <w:tcPr>
            <w:tcW w:w="1984" w:type="dxa"/>
            <w:vAlign w:val="center"/>
          </w:tcPr>
          <w:p w14:paraId="2275FB7A"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33D2D58" w14:textId="19616B3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2-M3</w:t>
            </w:r>
          </w:p>
        </w:tc>
      </w:tr>
      <w:tr w:rsidR="00E33F6A" w:rsidRPr="00556D82" w14:paraId="56EDB093" w14:textId="77777777" w:rsidTr="00605545">
        <w:trPr>
          <w:trHeight w:val="404"/>
        </w:trPr>
        <w:tc>
          <w:tcPr>
            <w:tcW w:w="2127" w:type="dxa"/>
            <w:vAlign w:val="center"/>
          </w:tcPr>
          <w:p w14:paraId="3901D354" w14:textId="77777777" w:rsidR="00E33F6A" w:rsidRPr="00556D82" w:rsidRDefault="00E33F6A" w:rsidP="00605545">
            <w:pPr>
              <w:rPr>
                <w:rFonts w:asciiTheme="minorHAnsi" w:hAnsiTheme="minorHAnsi"/>
                <w:lang w:val="sr-Latn-BA"/>
              </w:rPr>
            </w:pPr>
          </w:p>
        </w:tc>
        <w:tc>
          <w:tcPr>
            <w:tcW w:w="1984" w:type="dxa"/>
            <w:vAlign w:val="center"/>
          </w:tcPr>
          <w:p w14:paraId="1615188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25BCDA9"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80119BC" w14:textId="77777777" w:rsidTr="00605545">
        <w:trPr>
          <w:trHeight w:val="482"/>
        </w:trPr>
        <w:tc>
          <w:tcPr>
            <w:tcW w:w="2127" w:type="dxa"/>
            <w:vMerge w:val="restart"/>
            <w:vAlign w:val="center"/>
          </w:tcPr>
          <w:p w14:paraId="779BCB9E"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2EDF72E5" w14:textId="77777777" w:rsidR="00E33F6A" w:rsidRPr="00556D82" w:rsidRDefault="00EF2223" w:rsidP="00605545">
            <w:pPr>
              <w:rPr>
                <w:rFonts w:asciiTheme="minorHAnsi" w:hAnsiTheme="minorHAnsi"/>
                <w:lang w:val="sr-Latn-BA"/>
              </w:rPr>
            </w:pPr>
            <w:sdt>
              <w:sdtPr>
                <w:rPr>
                  <w:color w:val="000000"/>
                  <w:lang w:val="sr-Latn-BA"/>
                </w:rPr>
                <w:id w:val="-252597752"/>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4D4796D4" w14:textId="77777777" w:rsidR="00E33F6A" w:rsidRPr="00556D82" w:rsidRDefault="00EF2223" w:rsidP="00605545">
            <w:pPr>
              <w:rPr>
                <w:rFonts w:asciiTheme="minorHAnsi" w:hAnsiTheme="minorHAnsi"/>
                <w:lang w:val="sr-Latn-BA"/>
              </w:rPr>
            </w:pPr>
            <w:sdt>
              <w:sdtPr>
                <w:rPr>
                  <w:color w:val="000000"/>
                  <w:lang w:val="sr-Latn-BA"/>
                </w:rPr>
                <w:id w:val="165565138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4E722279" w14:textId="77777777" w:rsidR="00E33F6A" w:rsidRPr="00556D82" w:rsidRDefault="00EF2223" w:rsidP="00605545">
            <w:pPr>
              <w:rPr>
                <w:rFonts w:asciiTheme="minorHAnsi" w:hAnsiTheme="minorHAnsi"/>
                <w:lang w:val="sr-Latn-BA"/>
              </w:rPr>
            </w:pPr>
            <w:sdt>
              <w:sdtPr>
                <w:rPr>
                  <w:color w:val="000000"/>
                  <w:lang w:val="sr-Latn-BA"/>
                </w:rPr>
                <w:id w:val="3291085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0BA16589" w14:textId="29CFC3E4" w:rsidR="00E33F6A" w:rsidRPr="00556D82" w:rsidRDefault="00EF2223" w:rsidP="00605545">
            <w:pPr>
              <w:rPr>
                <w:rFonts w:asciiTheme="minorHAnsi" w:hAnsiTheme="minorHAnsi"/>
                <w:lang w:val="sr-Latn-BA"/>
              </w:rPr>
            </w:pPr>
            <w:sdt>
              <w:sdtPr>
                <w:rPr>
                  <w:color w:val="000000"/>
                  <w:lang w:val="sr-Latn-BA"/>
                </w:rPr>
                <w:id w:val="-1164701061"/>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49C0E99F" w14:textId="438A9F98" w:rsidR="00E33F6A" w:rsidRPr="00556D82" w:rsidRDefault="00EF2223" w:rsidP="00605545">
            <w:pPr>
              <w:rPr>
                <w:rFonts w:asciiTheme="minorHAnsi" w:hAnsiTheme="minorHAnsi"/>
                <w:lang w:val="sr-Latn-BA"/>
              </w:rPr>
            </w:pPr>
            <w:sdt>
              <w:sdtPr>
                <w:rPr>
                  <w:color w:val="000000"/>
                  <w:lang w:val="sr-Latn-BA"/>
                </w:rPr>
                <w:id w:val="101734811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08CF6317" w14:textId="1B99AD0F" w:rsidR="00E33F6A" w:rsidRPr="00556D82" w:rsidRDefault="00EF2223" w:rsidP="00605545">
            <w:pPr>
              <w:rPr>
                <w:rFonts w:asciiTheme="minorHAnsi" w:hAnsiTheme="minorHAnsi"/>
                <w:lang w:val="sr-Latn-BA"/>
              </w:rPr>
            </w:pPr>
            <w:sdt>
              <w:sdtPr>
                <w:rPr>
                  <w:color w:val="000000"/>
                  <w:lang w:val="sr-Latn-BA"/>
                </w:rPr>
                <w:id w:val="-1836295806"/>
                <w14:checkbox>
                  <w14:checked w14:val="0"/>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1719132B" w14:textId="77777777" w:rsidR="00E33F6A" w:rsidRPr="00556D82" w:rsidRDefault="00EF2223" w:rsidP="00605545">
            <w:pPr>
              <w:rPr>
                <w:rFonts w:asciiTheme="minorHAnsi" w:hAnsiTheme="minorHAnsi"/>
                <w:lang w:val="sr-Latn-BA"/>
              </w:rPr>
            </w:pPr>
            <w:sdt>
              <w:sdtPr>
                <w:rPr>
                  <w:color w:val="000000"/>
                  <w:lang w:val="sr-Latn-BA"/>
                </w:rPr>
                <w:id w:val="668442697"/>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63065B6A" w14:textId="77777777" w:rsidTr="00605545">
        <w:trPr>
          <w:trHeight w:val="482"/>
        </w:trPr>
        <w:tc>
          <w:tcPr>
            <w:tcW w:w="2127" w:type="dxa"/>
            <w:vMerge/>
            <w:vAlign w:val="center"/>
          </w:tcPr>
          <w:p w14:paraId="1D451538"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7E4BC99A"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3C8204FE"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62791BF0" w14:textId="77777777" w:rsidTr="00605545">
        <w:trPr>
          <w:trHeight w:val="698"/>
        </w:trPr>
        <w:tc>
          <w:tcPr>
            <w:tcW w:w="2127" w:type="dxa"/>
            <w:tcBorders>
              <w:right w:val="single" w:sz="4" w:space="0" w:color="auto"/>
            </w:tcBorders>
            <w:vAlign w:val="center"/>
          </w:tcPr>
          <w:p w14:paraId="05EDD4DE"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0BF695" w14:textId="77777777" w:rsidR="00E33F6A" w:rsidRPr="00556D82" w:rsidRDefault="00EF2223" w:rsidP="00605545">
            <w:pPr>
              <w:rPr>
                <w:rFonts w:asciiTheme="minorHAnsi" w:hAnsiTheme="minorHAnsi"/>
                <w:lang w:val="sr-Latn-BA"/>
              </w:rPr>
            </w:pPr>
            <w:sdt>
              <w:sdtPr>
                <w:rPr>
                  <w:color w:val="000000"/>
                  <w:lang w:val="sr-Latn-BA"/>
                </w:rPr>
                <w:id w:val="-2084745561"/>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5FF72DE" w14:textId="77777777" w:rsidR="00E33F6A" w:rsidRPr="00556D82" w:rsidRDefault="00EF2223" w:rsidP="00605545">
            <w:pPr>
              <w:rPr>
                <w:rFonts w:asciiTheme="minorHAnsi" w:hAnsiTheme="minorHAnsi"/>
                <w:lang w:val="sr-Latn-BA"/>
              </w:rPr>
            </w:pPr>
            <w:sdt>
              <w:sdtPr>
                <w:rPr>
                  <w:color w:val="000000"/>
                  <w:lang w:val="sr-Latn-BA"/>
                </w:rPr>
                <w:id w:val="-138640521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3E68617" w14:textId="77777777" w:rsidR="00E33F6A" w:rsidRPr="00556D82" w:rsidRDefault="00EF2223" w:rsidP="00605545">
            <w:pPr>
              <w:rPr>
                <w:rFonts w:asciiTheme="minorHAnsi" w:hAnsiTheme="minorHAnsi"/>
                <w:lang w:val="sr-Latn-BA"/>
              </w:rPr>
            </w:pPr>
            <w:sdt>
              <w:sdtPr>
                <w:rPr>
                  <w:color w:val="000000"/>
                  <w:lang w:val="sr-Latn-BA"/>
                </w:rPr>
                <w:id w:val="105890135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5DB2F938" w14:textId="77777777" w:rsidR="00E33F6A" w:rsidRPr="00556D82" w:rsidRDefault="00EF2223" w:rsidP="00605545">
            <w:pPr>
              <w:rPr>
                <w:rFonts w:asciiTheme="minorHAnsi" w:hAnsiTheme="minorHAnsi"/>
                <w:lang w:val="sr-Latn-BA"/>
              </w:rPr>
            </w:pPr>
            <w:sdt>
              <w:sdtPr>
                <w:rPr>
                  <w:color w:val="000000"/>
                  <w:lang w:val="sr-Latn-BA"/>
                </w:rPr>
                <w:id w:val="493996976"/>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FC385" w14:textId="77777777" w:rsidR="00E33F6A" w:rsidRPr="00556D82" w:rsidRDefault="00EF2223" w:rsidP="00605545">
            <w:pPr>
              <w:rPr>
                <w:rFonts w:asciiTheme="minorHAnsi" w:hAnsiTheme="minorHAnsi"/>
                <w:lang w:val="sr-Latn-BA"/>
              </w:rPr>
            </w:pPr>
            <w:sdt>
              <w:sdtPr>
                <w:rPr>
                  <w:color w:val="000000"/>
                  <w:lang w:val="sr-Latn-BA"/>
                </w:rPr>
                <w:id w:val="-186157535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15CC878E" w14:textId="086B9F72" w:rsidR="00E33F6A" w:rsidRPr="00556D82" w:rsidRDefault="00EF2223" w:rsidP="00605545">
            <w:pPr>
              <w:rPr>
                <w:rFonts w:asciiTheme="minorHAnsi" w:hAnsiTheme="minorHAnsi"/>
                <w:lang w:val="sr-Latn-BA"/>
              </w:rPr>
            </w:pPr>
            <w:sdt>
              <w:sdtPr>
                <w:rPr>
                  <w:color w:val="000000"/>
                  <w:lang w:val="sr-Latn-BA"/>
                </w:rPr>
                <w:id w:val="46285232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441684C1"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23F30A34" w14:textId="77777777" w:rsidTr="00605545">
        <w:tc>
          <w:tcPr>
            <w:tcW w:w="2127" w:type="dxa"/>
            <w:vMerge w:val="restart"/>
            <w:vAlign w:val="center"/>
          </w:tcPr>
          <w:p w14:paraId="6FBB94F3"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 xml:space="preserve">Expected </w:t>
            </w:r>
            <w:r w:rsidRPr="00556D82">
              <w:rPr>
                <w:rFonts w:asciiTheme="minorHAnsi" w:hAnsiTheme="minorHAnsi"/>
                <w:b/>
                <w:lang w:val="sr-Latn-BA"/>
              </w:rPr>
              <w:lastRenderedPageBreak/>
              <w:t>Deliverable/Results/</w:t>
            </w:r>
          </w:p>
          <w:p w14:paraId="0A4E1AA1"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716038C6"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lastRenderedPageBreak/>
              <w:t xml:space="preserve">Work Package and </w:t>
            </w:r>
            <w:r w:rsidRPr="00556D82">
              <w:rPr>
                <w:rFonts w:asciiTheme="minorHAnsi" w:hAnsiTheme="minorHAnsi"/>
                <w:lang w:val="sr-Latn-BA"/>
              </w:rPr>
              <w:lastRenderedPageBreak/>
              <w:t>Outcome ref.nr</w:t>
            </w:r>
          </w:p>
        </w:tc>
        <w:tc>
          <w:tcPr>
            <w:tcW w:w="5528" w:type="dxa"/>
            <w:gridSpan w:val="4"/>
            <w:vAlign w:val="center"/>
          </w:tcPr>
          <w:p w14:paraId="136EFD2B" w14:textId="6685AA08" w:rsidR="00E33F6A" w:rsidRPr="001D7356" w:rsidRDefault="00A9233E" w:rsidP="00605545">
            <w:pPr>
              <w:ind w:left="187" w:hanging="187"/>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lastRenderedPageBreak/>
              <w:t>a.1.2.1.</w:t>
            </w:r>
          </w:p>
        </w:tc>
      </w:tr>
      <w:tr w:rsidR="00E33F6A" w:rsidRPr="00350AA2" w14:paraId="136320EC" w14:textId="77777777" w:rsidTr="00605545">
        <w:tc>
          <w:tcPr>
            <w:tcW w:w="2127" w:type="dxa"/>
            <w:vMerge/>
            <w:vAlign w:val="center"/>
          </w:tcPr>
          <w:p w14:paraId="3DDB2D7B" w14:textId="77777777" w:rsidR="00E33F6A" w:rsidRPr="00556D82" w:rsidRDefault="00E33F6A" w:rsidP="00605545">
            <w:pPr>
              <w:rPr>
                <w:rFonts w:asciiTheme="minorHAnsi" w:hAnsiTheme="minorHAnsi"/>
                <w:lang w:val="sr-Latn-BA"/>
              </w:rPr>
            </w:pPr>
          </w:p>
        </w:tc>
        <w:tc>
          <w:tcPr>
            <w:tcW w:w="1984" w:type="dxa"/>
            <w:vAlign w:val="center"/>
          </w:tcPr>
          <w:p w14:paraId="1C6C9131"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4CEEF66D" w14:textId="2A9D7C85" w:rsidR="00A9233E" w:rsidRPr="00556D82" w:rsidRDefault="00A9233E" w:rsidP="00A9233E">
            <w:pPr>
              <w:widowControl w:val="0"/>
              <w:tabs>
                <w:tab w:val="left" w:pos="228"/>
              </w:tabs>
              <w:rPr>
                <w:lang w:val="sr-Latn-BA"/>
              </w:rPr>
            </w:pPr>
            <w:r w:rsidRPr="00556D82">
              <w:rPr>
                <w:lang w:val="sr-Latn-BA"/>
              </w:rPr>
              <w:t>Popunjavanje anketa o iskustvima sportista i klubova, kao i korišćenja savremenih tehnologija</w:t>
            </w:r>
          </w:p>
          <w:p w14:paraId="0C0ABF8C" w14:textId="77777777" w:rsidR="00E33F6A" w:rsidRPr="00556D82" w:rsidRDefault="00E33F6A" w:rsidP="00605545">
            <w:pPr>
              <w:rPr>
                <w:rFonts w:asciiTheme="minorHAnsi" w:hAnsiTheme="minorHAnsi"/>
                <w:szCs w:val="22"/>
                <w:lang w:val="sr-Latn-BA"/>
              </w:rPr>
            </w:pPr>
          </w:p>
        </w:tc>
      </w:tr>
      <w:tr w:rsidR="00E33F6A" w:rsidRPr="00556D82" w14:paraId="03037701" w14:textId="77777777" w:rsidTr="00605545">
        <w:trPr>
          <w:trHeight w:val="472"/>
        </w:trPr>
        <w:tc>
          <w:tcPr>
            <w:tcW w:w="2127" w:type="dxa"/>
            <w:vMerge/>
            <w:vAlign w:val="center"/>
          </w:tcPr>
          <w:p w14:paraId="5CF2C703" w14:textId="77777777" w:rsidR="00E33F6A" w:rsidRPr="00556D82" w:rsidRDefault="00E33F6A" w:rsidP="00605545">
            <w:pPr>
              <w:rPr>
                <w:rFonts w:asciiTheme="minorHAnsi" w:hAnsiTheme="minorHAnsi"/>
                <w:lang w:val="sr-Latn-BA"/>
              </w:rPr>
            </w:pPr>
          </w:p>
        </w:tc>
        <w:tc>
          <w:tcPr>
            <w:tcW w:w="1984" w:type="dxa"/>
            <w:vAlign w:val="center"/>
          </w:tcPr>
          <w:p w14:paraId="68C9B0A7"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1C8AEC75" w14:textId="77777777" w:rsidR="00E33F6A" w:rsidRPr="00556D82" w:rsidRDefault="00EF2223" w:rsidP="00605545">
            <w:pPr>
              <w:rPr>
                <w:rFonts w:asciiTheme="minorHAnsi" w:hAnsiTheme="minorHAnsi"/>
                <w:color w:val="000000"/>
                <w:lang w:val="sr-Latn-BA"/>
              </w:rPr>
            </w:pPr>
            <w:sdt>
              <w:sdtPr>
                <w:rPr>
                  <w:color w:val="000000"/>
                  <w:lang w:val="sr-Latn-BA"/>
                </w:rPr>
                <w:id w:val="19548222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189E0CAA" w14:textId="77777777" w:rsidR="00E33F6A" w:rsidRPr="00556D82" w:rsidRDefault="00EF2223" w:rsidP="00605545">
            <w:pPr>
              <w:rPr>
                <w:rFonts w:asciiTheme="minorHAnsi" w:hAnsiTheme="minorHAnsi"/>
                <w:color w:val="000000"/>
                <w:lang w:val="sr-Latn-BA"/>
              </w:rPr>
            </w:pPr>
            <w:sdt>
              <w:sdtPr>
                <w:rPr>
                  <w:color w:val="000000"/>
                  <w:lang w:val="sr-Latn-BA"/>
                </w:rPr>
                <w:id w:val="131213429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0258862A" w14:textId="77777777" w:rsidR="00E33F6A" w:rsidRPr="00556D82" w:rsidRDefault="00EF2223" w:rsidP="00605545">
            <w:pPr>
              <w:rPr>
                <w:rFonts w:asciiTheme="minorHAnsi" w:hAnsiTheme="minorHAnsi"/>
                <w:color w:val="000000"/>
                <w:lang w:val="sr-Latn-BA"/>
              </w:rPr>
            </w:pPr>
            <w:sdt>
              <w:sdtPr>
                <w:rPr>
                  <w:color w:val="000000"/>
                  <w:lang w:val="sr-Latn-BA"/>
                </w:rPr>
                <w:id w:val="-1402440014"/>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191FB9C6" w14:textId="77777777" w:rsidR="00E33F6A" w:rsidRPr="00556D82" w:rsidRDefault="00EF2223" w:rsidP="00605545">
            <w:pPr>
              <w:rPr>
                <w:rFonts w:asciiTheme="minorHAnsi" w:hAnsiTheme="minorHAnsi"/>
                <w:color w:val="000000"/>
                <w:lang w:val="sr-Latn-BA"/>
              </w:rPr>
            </w:pPr>
            <w:sdt>
              <w:sdtPr>
                <w:rPr>
                  <w:color w:val="000000"/>
                  <w:lang w:val="sr-Latn-BA"/>
                </w:rPr>
                <w:id w:val="-193085803"/>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7126A377" w14:textId="77777777" w:rsidR="00E33F6A" w:rsidRPr="00556D82" w:rsidRDefault="00EF2223" w:rsidP="00605545">
            <w:pPr>
              <w:rPr>
                <w:rFonts w:asciiTheme="minorHAnsi" w:hAnsiTheme="minorHAnsi"/>
                <w:color w:val="000000"/>
                <w:lang w:val="sr-Latn-BA"/>
              </w:rPr>
            </w:pPr>
            <w:sdt>
              <w:sdtPr>
                <w:rPr>
                  <w:color w:val="000000"/>
                  <w:lang w:val="sr-Latn-BA"/>
                </w:rPr>
                <w:id w:val="-1087537720"/>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725A0875" w14:textId="77777777" w:rsidR="00E33F6A" w:rsidRPr="00556D82" w:rsidRDefault="00EF2223" w:rsidP="00605545">
            <w:pPr>
              <w:rPr>
                <w:rFonts w:asciiTheme="minorHAnsi" w:hAnsiTheme="minorHAnsi"/>
                <w:color w:val="000000"/>
                <w:lang w:val="sr-Latn-BA"/>
              </w:rPr>
            </w:pPr>
            <w:sdt>
              <w:sdtPr>
                <w:rPr>
                  <w:color w:val="000000"/>
                  <w:lang w:val="sr-Latn-BA"/>
                </w:rPr>
                <w:id w:val="-79043637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350AA2" w14:paraId="152198F7" w14:textId="77777777" w:rsidTr="00605545">
        <w:tc>
          <w:tcPr>
            <w:tcW w:w="2127" w:type="dxa"/>
            <w:vMerge/>
            <w:vAlign w:val="center"/>
          </w:tcPr>
          <w:p w14:paraId="36F916A3" w14:textId="77777777" w:rsidR="00E33F6A" w:rsidRPr="00556D82" w:rsidRDefault="00E33F6A" w:rsidP="00605545">
            <w:pPr>
              <w:rPr>
                <w:rFonts w:asciiTheme="minorHAnsi" w:hAnsiTheme="minorHAnsi"/>
                <w:lang w:val="sr-Latn-BA"/>
              </w:rPr>
            </w:pPr>
          </w:p>
        </w:tc>
        <w:tc>
          <w:tcPr>
            <w:tcW w:w="1984" w:type="dxa"/>
            <w:vAlign w:val="center"/>
          </w:tcPr>
          <w:p w14:paraId="0CE64AA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9CBA90F" w14:textId="0906E873" w:rsidR="00E33F6A" w:rsidRPr="00556D82" w:rsidRDefault="00D07BAF" w:rsidP="00605545">
            <w:pPr>
              <w:rPr>
                <w:rFonts w:asciiTheme="minorHAnsi" w:hAnsiTheme="minorHAnsi"/>
                <w:szCs w:val="22"/>
                <w:lang w:val="sr-Latn-BA"/>
              </w:rPr>
            </w:pPr>
            <w:r w:rsidRPr="00556D82">
              <w:rPr>
                <w:rFonts w:asciiTheme="minorHAnsi" w:hAnsiTheme="minorHAnsi"/>
                <w:szCs w:val="22"/>
                <w:lang w:val="sr-Latn-BA"/>
              </w:rPr>
              <w:t>Bice sprovedeno 10 anketa</w:t>
            </w:r>
            <w:r w:rsidR="005B407E" w:rsidRPr="00556D82">
              <w:rPr>
                <w:rFonts w:asciiTheme="minorHAnsi" w:hAnsiTheme="minorHAnsi"/>
                <w:szCs w:val="22"/>
                <w:lang w:val="sr-Latn-BA"/>
              </w:rPr>
              <w:t xml:space="preserve">. </w:t>
            </w:r>
            <w:r w:rsidR="00D45318" w:rsidRPr="00556D82">
              <w:rPr>
                <w:rFonts w:asciiTheme="minorHAnsi" w:hAnsiTheme="minorHAnsi"/>
                <w:szCs w:val="22"/>
                <w:lang w:val="sr-Latn-BA"/>
              </w:rPr>
              <w:t>Popunjavanje anketa o iskustvima sportista i klubova, kao i korišćenju savremenih tehnologija, omogućava nam da steknemo dublji uvid u potrebe sportista i klubova, kao i da pratimo i unapređujete korišćenje tehnologije u sportu. Ove informacije će nam pomoći da prilagodimo svoje usluge, poboljšamo korisničko iskustvo i ostanemo relevantni u industriji sporta.</w:t>
            </w:r>
          </w:p>
        </w:tc>
      </w:tr>
      <w:tr w:rsidR="00E33F6A" w:rsidRPr="00556D82" w14:paraId="73B3FEAD" w14:textId="77777777" w:rsidTr="00605545">
        <w:trPr>
          <w:trHeight w:val="47"/>
        </w:trPr>
        <w:tc>
          <w:tcPr>
            <w:tcW w:w="2127" w:type="dxa"/>
            <w:vMerge/>
            <w:vAlign w:val="center"/>
          </w:tcPr>
          <w:p w14:paraId="44F60097" w14:textId="77777777" w:rsidR="00E33F6A" w:rsidRPr="00556D82" w:rsidRDefault="00E33F6A" w:rsidP="00605545">
            <w:pPr>
              <w:rPr>
                <w:rFonts w:asciiTheme="minorHAnsi" w:hAnsiTheme="minorHAnsi"/>
                <w:lang w:val="sr-Latn-BA"/>
              </w:rPr>
            </w:pPr>
          </w:p>
        </w:tc>
        <w:tc>
          <w:tcPr>
            <w:tcW w:w="1984" w:type="dxa"/>
            <w:vAlign w:val="center"/>
          </w:tcPr>
          <w:p w14:paraId="2C8177EC"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7DE2751E" w14:textId="038D7048"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E33F6A" w:rsidRPr="00556D82" w14:paraId="72E947F4" w14:textId="77777777" w:rsidTr="00605545">
        <w:trPr>
          <w:trHeight w:val="404"/>
        </w:trPr>
        <w:tc>
          <w:tcPr>
            <w:tcW w:w="2127" w:type="dxa"/>
            <w:vAlign w:val="center"/>
          </w:tcPr>
          <w:p w14:paraId="5B3E1993" w14:textId="77777777" w:rsidR="00E33F6A" w:rsidRPr="00556D82" w:rsidRDefault="00E33F6A" w:rsidP="00605545">
            <w:pPr>
              <w:rPr>
                <w:rFonts w:asciiTheme="minorHAnsi" w:hAnsiTheme="minorHAnsi"/>
                <w:lang w:val="sr-Latn-BA"/>
              </w:rPr>
            </w:pPr>
          </w:p>
        </w:tc>
        <w:tc>
          <w:tcPr>
            <w:tcW w:w="1984" w:type="dxa"/>
            <w:vAlign w:val="center"/>
          </w:tcPr>
          <w:p w14:paraId="7867F770"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78C7820"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044EC57" w14:textId="77777777" w:rsidTr="00605545">
        <w:trPr>
          <w:trHeight w:val="482"/>
        </w:trPr>
        <w:tc>
          <w:tcPr>
            <w:tcW w:w="2127" w:type="dxa"/>
            <w:vMerge w:val="restart"/>
            <w:vAlign w:val="center"/>
          </w:tcPr>
          <w:p w14:paraId="7A7A3DCB"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3EA19327" w14:textId="77777777" w:rsidR="00E33F6A" w:rsidRPr="00556D82" w:rsidRDefault="00EF2223" w:rsidP="00605545">
            <w:pPr>
              <w:rPr>
                <w:rFonts w:asciiTheme="minorHAnsi" w:hAnsiTheme="minorHAnsi"/>
                <w:lang w:val="sr-Latn-BA"/>
              </w:rPr>
            </w:pPr>
            <w:sdt>
              <w:sdtPr>
                <w:rPr>
                  <w:color w:val="000000"/>
                  <w:lang w:val="sr-Latn-BA"/>
                </w:rPr>
                <w:id w:val="81792646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57970320" w14:textId="77777777" w:rsidR="00E33F6A" w:rsidRPr="00556D82" w:rsidRDefault="00EF2223" w:rsidP="00605545">
            <w:pPr>
              <w:rPr>
                <w:rFonts w:asciiTheme="minorHAnsi" w:hAnsiTheme="minorHAnsi"/>
                <w:lang w:val="sr-Latn-BA"/>
              </w:rPr>
            </w:pPr>
            <w:sdt>
              <w:sdtPr>
                <w:rPr>
                  <w:color w:val="000000"/>
                  <w:lang w:val="sr-Latn-BA"/>
                </w:rPr>
                <w:id w:val="45869321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575FD929" w14:textId="77777777" w:rsidR="00E33F6A" w:rsidRPr="00556D82" w:rsidRDefault="00EF2223" w:rsidP="00605545">
            <w:pPr>
              <w:rPr>
                <w:rFonts w:asciiTheme="minorHAnsi" w:hAnsiTheme="minorHAnsi"/>
                <w:lang w:val="sr-Latn-BA"/>
              </w:rPr>
            </w:pPr>
            <w:sdt>
              <w:sdtPr>
                <w:rPr>
                  <w:color w:val="000000"/>
                  <w:lang w:val="sr-Latn-BA"/>
                </w:rPr>
                <w:id w:val="94357389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131AE160" w14:textId="46B30928" w:rsidR="00E33F6A" w:rsidRPr="00556D82" w:rsidRDefault="00EF2223" w:rsidP="00605545">
            <w:pPr>
              <w:rPr>
                <w:rFonts w:asciiTheme="minorHAnsi" w:hAnsiTheme="minorHAnsi"/>
                <w:lang w:val="sr-Latn-BA"/>
              </w:rPr>
            </w:pPr>
            <w:sdt>
              <w:sdtPr>
                <w:rPr>
                  <w:color w:val="000000"/>
                  <w:lang w:val="sr-Latn-BA"/>
                </w:rPr>
                <w:id w:val="-1196147956"/>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0944CD6F" w14:textId="13119833" w:rsidR="00E33F6A" w:rsidRPr="00556D82" w:rsidRDefault="00EF2223" w:rsidP="00605545">
            <w:pPr>
              <w:rPr>
                <w:rFonts w:asciiTheme="minorHAnsi" w:hAnsiTheme="minorHAnsi"/>
                <w:lang w:val="sr-Latn-BA"/>
              </w:rPr>
            </w:pPr>
            <w:sdt>
              <w:sdtPr>
                <w:rPr>
                  <w:color w:val="000000"/>
                  <w:lang w:val="sr-Latn-BA"/>
                </w:rPr>
                <w:id w:val="-1692595624"/>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2F89DF96" w14:textId="77777777" w:rsidR="00E33F6A" w:rsidRPr="00556D82" w:rsidRDefault="00EF2223" w:rsidP="00605545">
            <w:pPr>
              <w:rPr>
                <w:rFonts w:asciiTheme="minorHAnsi" w:hAnsiTheme="minorHAnsi"/>
                <w:lang w:val="sr-Latn-BA"/>
              </w:rPr>
            </w:pPr>
            <w:sdt>
              <w:sdtPr>
                <w:rPr>
                  <w:color w:val="000000"/>
                  <w:lang w:val="sr-Latn-BA"/>
                </w:rPr>
                <w:id w:val="57055764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5753432D" w14:textId="77777777" w:rsidR="00E33F6A" w:rsidRPr="00556D82" w:rsidRDefault="00EF2223" w:rsidP="00605545">
            <w:pPr>
              <w:rPr>
                <w:rFonts w:asciiTheme="minorHAnsi" w:hAnsiTheme="minorHAnsi"/>
                <w:lang w:val="sr-Latn-BA"/>
              </w:rPr>
            </w:pPr>
            <w:sdt>
              <w:sdtPr>
                <w:rPr>
                  <w:color w:val="000000"/>
                  <w:lang w:val="sr-Latn-BA"/>
                </w:rPr>
                <w:id w:val="-66662772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46F7ECDD" w14:textId="77777777" w:rsidTr="00605545">
        <w:trPr>
          <w:trHeight w:val="482"/>
        </w:trPr>
        <w:tc>
          <w:tcPr>
            <w:tcW w:w="2127" w:type="dxa"/>
            <w:vMerge/>
            <w:vAlign w:val="center"/>
          </w:tcPr>
          <w:p w14:paraId="5F2B9B06"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26E711B8"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099F7FD6"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25DAB71C" w14:textId="77777777" w:rsidTr="00605545">
        <w:trPr>
          <w:trHeight w:val="698"/>
        </w:trPr>
        <w:tc>
          <w:tcPr>
            <w:tcW w:w="2127" w:type="dxa"/>
            <w:tcBorders>
              <w:right w:val="single" w:sz="4" w:space="0" w:color="auto"/>
            </w:tcBorders>
            <w:vAlign w:val="center"/>
          </w:tcPr>
          <w:p w14:paraId="3046B600"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C0DE11" w14:textId="77777777" w:rsidR="00E33F6A" w:rsidRPr="00556D82" w:rsidRDefault="00EF2223" w:rsidP="00605545">
            <w:pPr>
              <w:rPr>
                <w:rFonts w:asciiTheme="minorHAnsi" w:hAnsiTheme="minorHAnsi"/>
                <w:lang w:val="sr-Latn-BA"/>
              </w:rPr>
            </w:pPr>
            <w:sdt>
              <w:sdtPr>
                <w:rPr>
                  <w:color w:val="000000"/>
                  <w:lang w:val="sr-Latn-BA"/>
                </w:rPr>
                <w:id w:val="41976461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913F144" w14:textId="77777777" w:rsidR="00E33F6A" w:rsidRPr="00556D82" w:rsidRDefault="00EF2223" w:rsidP="00605545">
            <w:pPr>
              <w:rPr>
                <w:rFonts w:asciiTheme="minorHAnsi" w:hAnsiTheme="minorHAnsi"/>
                <w:lang w:val="sr-Latn-BA"/>
              </w:rPr>
            </w:pPr>
            <w:sdt>
              <w:sdtPr>
                <w:rPr>
                  <w:color w:val="000000"/>
                  <w:lang w:val="sr-Latn-BA"/>
                </w:rPr>
                <w:id w:val="-98455369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1B954B" w14:textId="77777777" w:rsidR="00E33F6A" w:rsidRPr="00556D82" w:rsidRDefault="00EF2223" w:rsidP="00605545">
            <w:pPr>
              <w:rPr>
                <w:rFonts w:asciiTheme="minorHAnsi" w:hAnsiTheme="minorHAnsi"/>
                <w:lang w:val="sr-Latn-BA"/>
              </w:rPr>
            </w:pPr>
            <w:sdt>
              <w:sdtPr>
                <w:rPr>
                  <w:color w:val="000000"/>
                  <w:lang w:val="sr-Latn-BA"/>
                </w:rPr>
                <w:id w:val="-123554006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363B450C" w14:textId="77777777" w:rsidR="00E33F6A" w:rsidRPr="00556D82" w:rsidRDefault="00EF2223" w:rsidP="00605545">
            <w:pPr>
              <w:rPr>
                <w:rFonts w:asciiTheme="minorHAnsi" w:hAnsiTheme="minorHAnsi"/>
                <w:lang w:val="sr-Latn-BA"/>
              </w:rPr>
            </w:pPr>
            <w:sdt>
              <w:sdtPr>
                <w:rPr>
                  <w:color w:val="000000"/>
                  <w:lang w:val="sr-Latn-BA"/>
                </w:rPr>
                <w:id w:val="-39975451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AD4BF4B" w14:textId="77777777" w:rsidR="00E33F6A" w:rsidRPr="00556D82" w:rsidRDefault="00EF2223" w:rsidP="00605545">
            <w:pPr>
              <w:rPr>
                <w:rFonts w:asciiTheme="minorHAnsi" w:hAnsiTheme="minorHAnsi"/>
                <w:lang w:val="sr-Latn-BA"/>
              </w:rPr>
            </w:pPr>
            <w:sdt>
              <w:sdtPr>
                <w:rPr>
                  <w:color w:val="000000"/>
                  <w:lang w:val="sr-Latn-BA"/>
                </w:rPr>
                <w:id w:val="38916640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6EBB633B" w14:textId="232172E4" w:rsidR="00E33F6A" w:rsidRPr="00556D82" w:rsidRDefault="00EF2223" w:rsidP="00605545">
            <w:pPr>
              <w:rPr>
                <w:rFonts w:asciiTheme="minorHAnsi" w:hAnsiTheme="minorHAnsi"/>
                <w:lang w:val="sr-Latn-BA"/>
              </w:rPr>
            </w:pPr>
            <w:sdt>
              <w:sdtPr>
                <w:rPr>
                  <w:color w:val="000000"/>
                  <w:lang w:val="sr-Latn-BA"/>
                </w:rPr>
                <w:id w:val="969711965"/>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18F675D2"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556D82" w14:paraId="2C592CEC" w14:textId="77777777" w:rsidTr="00605545">
        <w:tc>
          <w:tcPr>
            <w:tcW w:w="2127" w:type="dxa"/>
            <w:vMerge w:val="restart"/>
            <w:vAlign w:val="center"/>
          </w:tcPr>
          <w:p w14:paraId="274AD80E"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Expected Deliverable/Results/</w:t>
            </w:r>
          </w:p>
          <w:p w14:paraId="7D4F4E73" w14:textId="77777777" w:rsidR="00A9233E" w:rsidRPr="00556D82" w:rsidRDefault="00A9233E"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668188E9"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26E4BA8" w14:textId="31D08BAF" w:rsidR="00A9233E" w:rsidRPr="00556D82" w:rsidRDefault="00D45318" w:rsidP="00605545">
            <w:pPr>
              <w:ind w:left="187" w:hanging="187"/>
              <w:rPr>
                <w:rFonts w:asciiTheme="minorHAnsi" w:hAnsiTheme="minorHAnsi"/>
                <w:b/>
                <w:sz w:val="24"/>
                <w:lang w:val="sr-Latn-BA"/>
              </w:rPr>
            </w:pPr>
            <w:r w:rsidRPr="00556D82">
              <w:rPr>
                <w:rFonts w:asciiTheme="minorHAnsi" w:hAnsiTheme="minorHAnsi"/>
                <w:b/>
                <w:sz w:val="24"/>
                <w:lang w:val="sr-Latn-BA"/>
              </w:rPr>
              <w:t>a.1.2.2.</w:t>
            </w:r>
          </w:p>
        </w:tc>
      </w:tr>
      <w:tr w:rsidR="00A9233E" w:rsidRPr="00350AA2" w14:paraId="347AECE2" w14:textId="77777777" w:rsidTr="00605545">
        <w:tc>
          <w:tcPr>
            <w:tcW w:w="2127" w:type="dxa"/>
            <w:vMerge/>
            <w:vAlign w:val="center"/>
          </w:tcPr>
          <w:p w14:paraId="741D18BF" w14:textId="77777777" w:rsidR="00A9233E" w:rsidRPr="00556D82" w:rsidRDefault="00A9233E" w:rsidP="00605545">
            <w:pPr>
              <w:rPr>
                <w:rFonts w:asciiTheme="minorHAnsi" w:hAnsiTheme="minorHAnsi"/>
                <w:lang w:val="sr-Latn-BA"/>
              </w:rPr>
            </w:pPr>
          </w:p>
        </w:tc>
        <w:tc>
          <w:tcPr>
            <w:tcW w:w="1984" w:type="dxa"/>
            <w:vAlign w:val="center"/>
          </w:tcPr>
          <w:p w14:paraId="1B4B4E60"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5C0A467" w14:textId="7910D4BB" w:rsidR="00D45318" w:rsidRPr="00556D82" w:rsidRDefault="00D45318" w:rsidP="00D45318">
            <w:pPr>
              <w:widowControl w:val="0"/>
              <w:tabs>
                <w:tab w:val="left" w:pos="228"/>
              </w:tabs>
              <w:rPr>
                <w:lang w:val="sr-Latn-BA"/>
              </w:rPr>
            </w:pPr>
            <w:r w:rsidRPr="00556D82">
              <w:rPr>
                <w:lang w:val="sr-Latn-BA"/>
              </w:rPr>
              <w:t>Izveštaji o analiziranom stanju infrastrukture.</w:t>
            </w:r>
          </w:p>
          <w:p w14:paraId="330A7D6F" w14:textId="77777777" w:rsidR="00A9233E" w:rsidRPr="00556D82" w:rsidRDefault="00A9233E" w:rsidP="00605545">
            <w:pPr>
              <w:rPr>
                <w:rFonts w:asciiTheme="minorHAnsi" w:hAnsiTheme="minorHAnsi"/>
                <w:szCs w:val="22"/>
                <w:lang w:val="sr-Latn-BA"/>
              </w:rPr>
            </w:pPr>
          </w:p>
        </w:tc>
      </w:tr>
      <w:tr w:rsidR="00A9233E" w:rsidRPr="00556D82" w14:paraId="0E54B210" w14:textId="77777777" w:rsidTr="00605545">
        <w:trPr>
          <w:trHeight w:val="472"/>
        </w:trPr>
        <w:tc>
          <w:tcPr>
            <w:tcW w:w="2127" w:type="dxa"/>
            <w:vMerge/>
            <w:vAlign w:val="center"/>
          </w:tcPr>
          <w:p w14:paraId="6ADE609B" w14:textId="77777777" w:rsidR="00A9233E" w:rsidRPr="00556D82" w:rsidRDefault="00A9233E" w:rsidP="00605545">
            <w:pPr>
              <w:rPr>
                <w:rFonts w:asciiTheme="minorHAnsi" w:hAnsiTheme="minorHAnsi"/>
                <w:lang w:val="sr-Latn-BA"/>
              </w:rPr>
            </w:pPr>
          </w:p>
        </w:tc>
        <w:tc>
          <w:tcPr>
            <w:tcW w:w="1984" w:type="dxa"/>
            <w:vAlign w:val="center"/>
          </w:tcPr>
          <w:p w14:paraId="702D179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0CEECA4F" w14:textId="77777777" w:rsidR="00A9233E" w:rsidRPr="00556D82" w:rsidRDefault="00EF2223" w:rsidP="00605545">
            <w:pPr>
              <w:rPr>
                <w:rFonts w:asciiTheme="minorHAnsi" w:hAnsiTheme="minorHAnsi"/>
                <w:color w:val="000000"/>
                <w:lang w:val="sr-Latn-BA"/>
              </w:rPr>
            </w:pPr>
            <w:sdt>
              <w:sdtPr>
                <w:rPr>
                  <w:color w:val="000000"/>
                  <w:lang w:val="sr-Latn-BA"/>
                </w:rPr>
                <w:id w:val="173558475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Teaching material</w:t>
            </w:r>
          </w:p>
          <w:p w14:paraId="3FD3F312" w14:textId="77777777" w:rsidR="00A9233E" w:rsidRPr="00556D82" w:rsidRDefault="00EF2223" w:rsidP="00605545">
            <w:pPr>
              <w:rPr>
                <w:rFonts w:asciiTheme="minorHAnsi" w:hAnsiTheme="minorHAnsi"/>
                <w:color w:val="000000"/>
                <w:lang w:val="sr-Latn-BA"/>
              </w:rPr>
            </w:pPr>
            <w:sdt>
              <w:sdtPr>
                <w:rPr>
                  <w:color w:val="000000"/>
                  <w:lang w:val="sr-Latn-BA"/>
                </w:rPr>
                <w:id w:val="-197419781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Learning material</w:t>
            </w:r>
          </w:p>
          <w:p w14:paraId="4120C01F" w14:textId="77777777" w:rsidR="00A9233E" w:rsidRPr="00556D82" w:rsidRDefault="00EF2223" w:rsidP="00605545">
            <w:pPr>
              <w:rPr>
                <w:rFonts w:asciiTheme="minorHAnsi" w:hAnsiTheme="minorHAnsi"/>
                <w:color w:val="000000"/>
                <w:lang w:val="sr-Latn-BA"/>
              </w:rPr>
            </w:pPr>
            <w:sdt>
              <w:sdtPr>
                <w:rPr>
                  <w:color w:val="000000"/>
                  <w:lang w:val="sr-Latn-BA"/>
                </w:rPr>
                <w:id w:val="-31426877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Training material</w:t>
            </w:r>
          </w:p>
        </w:tc>
        <w:tc>
          <w:tcPr>
            <w:tcW w:w="2764" w:type="dxa"/>
            <w:gridSpan w:val="2"/>
            <w:vAlign w:val="center"/>
          </w:tcPr>
          <w:p w14:paraId="20774326" w14:textId="77777777" w:rsidR="00A9233E" w:rsidRPr="00556D82" w:rsidRDefault="00EF2223" w:rsidP="00605545">
            <w:pPr>
              <w:rPr>
                <w:rFonts w:asciiTheme="minorHAnsi" w:hAnsiTheme="minorHAnsi"/>
                <w:color w:val="000000"/>
                <w:lang w:val="sr-Latn-BA"/>
              </w:rPr>
            </w:pPr>
            <w:sdt>
              <w:sdtPr>
                <w:rPr>
                  <w:color w:val="000000"/>
                  <w:lang w:val="sr-Latn-BA"/>
                </w:rPr>
                <w:id w:val="883987101"/>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Event</w:t>
            </w:r>
          </w:p>
          <w:p w14:paraId="1A57D323" w14:textId="77777777" w:rsidR="00A9233E" w:rsidRPr="00556D82" w:rsidRDefault="00EF2223" w:rsidP="00605545">
            <w:pPr>
              <w:rPr>
                <w:rFonts w:asciiTheme="minorHAnsi" w:hAnsiTheme="minorHAnsi"/>
                <w:color w:val="000000"/>
                <w:lang w:val="sr-Latn-BA"/>
              </w:rPr>
            </w:pPr>
            <w:sdt>
              <w:sdtPr>
                <w:rPr>
                  <w:color w:val="000000"/>
                  <w:lang w:val="sr-Latn-BA"/>
                </w:rPr>
                <w:id w:val="-389960590"/>
                <w14:checkbox>
                  <w14:checked w14:val="1"/>
                  <w14:checkedState w14:val="2612" w14:font="MS Gothic"/>
                  <w14:uncheckedState w14:val="2610" w14:font="MS Gothic"/>
                </w14:checkbox>
              </w:sdtPr>
              <w:sdtEndPr/>
              <w:sdtContent>
                <w:r w:rsidR="00A9233E" w:rsidRPr="00556D82">
                  <w:rPr>
                    <w:rFonts w:eastAsia="MS Gothic"/>
                    <w:color w:val="000000"/>
                    <w:lang w:val="sr-Latn-BA"/>
                  </w:rPr>
                  <w:t>☒</w:t>
                </w:r>
              </w:sdtContent>
            </w:sdt>
            <w:r w:rsidR="00A9233E" w:rsidRPr="00556D82">
              <w:rPr>
                <w:rFonts w:asciiTheme="minorHAnsi" w:hAnsiTheme="minorHAnsi"/>
                <w:color w:val="000000"/>
                <w:lang w:val="sr-Latn-BA"/>
              </w:rPr>
              <w:t xml:space="preserve"> Report </w:t>
            </w:r>
          </w:p>
          <w:p w14:paraId="364BA062" w14:textId="77777777" w:rsidR="00A9233E" w:rsidRPr="00556D82" w:rsidRDefault="00EF2223" w:rsidP="00605545">
            <w:pPr>
              <w:rPr>
                <w:rFonts w:asciiTheme="minorHAnsi" w:hAnsiTheme="minorHAnsi"/>
                <w:color w:val="000000"/>
                <w:lang w:val="sr-Latn-BA"/>
              </w:rPr>
            </w:pPr>
            <w:sdt>
              <w:sdtPr>
                <w:rPr>
                  <w:color w:val="000000"/>
                  <w:lang w:val="sr-Latn-BA"/>
                </w:rPr>
                <w:id w:val="-41339389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Service/Product </w:t>
            </w:r>
          </w:p>
        </w:tc>
      </w:tr>
      <w:tr w:rsidR="00A9233E" w:rsidRPr="00350AA2" w14:paraId="5C7FDA63" w14:textId="77777777" w:rsidTr="00605545">
        <w:tc>
          <w:tcPr>
            <w:tcW w:w="2127" w:type="dxa"/>
            <w:vMerge/>
            <w:vAlign w:val="center"/>
          </w:tcPr>
          <w:p w14:paraId="623FB6D9" w14:textId="77777777" w:rsidR="00A9233E" w:rsidRPr="00556D82" w:rsidRDefault="00A9233E" w:rsidP="00605545">
            <w:pPr>
              <w:rPr>
                <w:rFonts w:asciiTheme="minorHAnsi" w:hAnsiTheme="minorHAnsi"/>
                <w:lang w:val="sr-Latn-BA"/>
              </w:rPr>
            </w:pPr>
          </w:p>
        </w:tc>
        <w:tc>
          <w:tcPr>
            <w:tcW w:w="1984" w:type="dxa"/>
            <w:vAlign w:val="center"/>
          </w:tcPr>
          <w:p w14:paraId="4156950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319FDA20" w14:textId="6B13CD49" w:rsidR="00A9233E" w:rsidRPr="00556D82" w:rsidRDefault="00B33606" w:rsidP="00605545">
            <w:pPr>
              <w:rPr>
                <w:rFonts w:asciiTheme="minorHAnsi" w:hAnsiTheme="minorHAnsi"/>
                <w:szCs w:val="22"/>
                <w:lang w:val="sr-Latn-BA"/>
              </w:rPr>
            </w:pPr>
            <w:r w:rsidRPr="00556D82">
              <w:rPr>
                <w:rFonts w:asciiTheme="minorHAnsi" w:hAnsiTheme="minorHAnsi"/>
                <w:szCs w:val="22"/>
                <w:lang w:val="sr-Latn-BA"/>
              </w:rPr>
              <w:t>Bice napravljen 1 i</w:t>
            </w:r>
            <w:r w:rsidR="00F23F04" w:rsidRPr="00556D82">
              <w:rPr>
                <w:rFonts w:asciiTheme="minorHAnsi" w:hAnsiTheme="minorHAnsi"/>
                <w:szCs w:val="22"/>
                <w:lang w:val="sr-Latn-BA"/>
              </w:rPr>
              <w:t>z</w:t>
            </w:r>
            <w:r w:rsidRPr="00556D82">
              <w:rPr>
                <w:rFonts w:asciiTheme="minorHAnsi" w:hAnsiTheme="minorHAnsi"/>
                <w:szCs w:val="22"/>
                <w:lang w:val="sr-Latn-BA"/>
              </w:rPr>
              <w:t>vestaj koji ce sveobuhvatiti s</w:t>
            </w:r>
            <w:r w:rsidR="00012167" w:rsidRPr="00556D82">
              <w:rPr>
                <w:rFonts w:asciiTheme="minorHAnsi" w:hAnsiTheme="minorHAnsi"/>
                <w:szCs w:val="22"/>
                <w:lang w:val="sr-Latn-BA"/>
              </w:rPr>
              <w:t>ve infromacije o anliziranom stanju infrastructure partnerskih organ</w:t>
            </w:r>
            <w:r w:rsidR="00686DB0" w:rsidRPr="00556D82">
              <w:rPr>
                <w:rFonts w:asciiTheme="minorHAnsi" w:hAnsiTheme="minorHAnsi"/>
                <w:szCs w:val="22"/>
                <w:lang w:val="sr-Latn-BA"/>
              </w:rPr>
              <w:t>izacija. Izveštaji o analiziranom stanju infrastrukture omogućava</w:t>
            </w:r>
            <w:r w:rsidR="00134FAA" w:rsidRPr="00556D82">
              <w:rPr>
                <w:rFonts w:asciiTheme="minorHAnsi" w:hAnsiTheme="minorHAnsi"/>
                <w:szCs w:val="22"/>
                <w:lang w:val="sr-Latn-BA"/>
              </w:rPr>
              <w:t>juci</w:t>
            </w:r>
            <w:r w:rsidR="00686DB0" w:rsidRPr="00556D82">
              <w:rPr>
                <w:rFonts w:asciiTheme="minorHAnsi" w:hAnsiTheme="minorHAnsi"/>
                <w:szCs w:val="22"/>
                <w:lang w:val="sr-Latn-BA"/>
              </w:rPr>
              <w:t xml:space="preserve"> nam da razumemo trenutno stanje infrastrukture, identifikujemo potrebe, planiramo investicije i unapređenja, kao i poboljšamo kvalitet usluga.</w:t>
            </w:r>
          </w:p>
        </w:tc>
      </w:tr>
      <w:tr w:rsidR="00A9233E" w:rsidRPr="00556D82" w14:paraId="6944E73D" w14:textId="77777777" w:rsidTr="00605545">
        <w:trPr>
          <w:trHeight w:val="47"/>
        </w:trPr>
        <w:tc>
          <w:tcPr>
            <w:tcW w:w="2127" w:type="dxa"/>
            <w:vMerge/>
            <w:vAlign w:val="center"/>
          </w:tcPr>
          <w:p w14:paraId="2FE9DCDC" w14:textId="77777777" w:rsidR="00A9233E" w:rsidRPr="00556D82" w:rsidRDefault="00A9233E" w:rsidP="00605545">
            <w:pPr>
              <w:rPr>
                <w:rFonts w:asciiTheme="minorHAnsi" w:hAnsiTheme="minorHAnsi"/>
                <w:lang w:val="sr-Latn-BA"/>
              </w:rPr>
            </w:pPr>
          </w:p>
        </w:tc>
        <w:tc>
          <w:tcPr>
            <w:tcW w:w="1984" w:type="dxa"/>
            <w:vAlign w:val="center"/>
          </w:tcPr>
          <w:p w14:paraId="39CAB60B"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30B6A0D5" w14:textId="4796D585"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A9233E" w:rsidRPr="00556D82" w14:paraId="7FC3B060" w14:textId="77777777" w:rsidTr="00605545">
        <w:trPr>
          <w:trHeight w:val="404"/>
        </w:trPr>
        <w:tc>
          <w:tcPr>
            <w:tcW w:w="2127" w:type="dxa"/>
            <w:vAlign w:val="center"/>
          </w:tcPr>
          <w:p w14:paraId="13680387" w14:textId="77777777" w:rsidR="00A9233E" w:rsidRPr="00556D82" w:rsidRDefault="00A9233E" w:rsidP="00605545">
            <w:pPr>
              <w:rPr>
                <w:rFonts w:asciiTheme="minorHAnsi" w:hAnsiTheme="minorHAnsi"/>
                <w:lang w:val="sr-Latn-BA"/>
              </w:rPr>
            </w:pPr>
          </w:p>
        </w:tc>
        <w:tc>
          <w:tcPr>
            <w:tcW w:w="1984" w:type="dxa"/>
            <w:vAlign w:val="center"/>
          </w:tcPr>
          <w:p w14:paraId="185C08E5"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1DCDEB2C" w14:textId="77777777"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A9233E" w:rsidRPr="00556D82" w14:paraId="0B5466C7" w14:textId="77777777" w:rsidTr="00605545">
        <w:trPr>
          <w:trHeight w:val="482"/>
        </w:trPr>
        <w:tc>
          <w:tcPr>
            <w:tcW w:w="2127" w:type="dxa"/>
            <w:vMerge w:val="restart"/>
            <w:vAlign w:val="center"/>
          </w:tcPr>
          <w:p w14:paraId="11525853" w14:textId="77777777" w:rsidR="00A9233E" w:rsidRPr="00556D82" w:rsidRDefault="00A9233E"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1F132EF6" w14:textId="77777777" w:rsidR="00A9233E" w:rsidRPr="00556D82" w:rsidRDefault="00EF2223" w:rsidP="00605545">
            <w:pPr>
              <w:rPr>
                <w:rFonts w:asciiTheme="minorHAnsi" w:hAnsiTheme="minorHAnsi"/>
                <w:lang w:val="sr-Latn-BA"/>
              </w:rPr>
            </w:pPr>
            <w:sdt>
              <w:sdtPr>
                <w:rPr>
                  <w:color w:val="000000"/>
                  <w:lang w:val="sr-Latn-BA"/>
                </w:rPr>
                <w:id w:val="995307490"/>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lang w:val="sr-Latn-BA"/>
              </w:rPr>
              <w:t xml:space="preserve">Teaching staff  </w:t>
            </w:r>
          </w:p>
          <w:p w14:paraId="3DFD5FCB" w14:textId="77777777" w:rsidR="00A9233E" w:rsidRPr="00556D82" w:rsidRDefault="00EF2223" w:rsidP="00605545">
            <w:pPr>
              <w:rPr>
                <w:rFonts w:asciiTheme="minorHAnsi" w:hAnsiTheme="minorHAnsi"/>
                <w:lang w:val="sr-Latn-BA"/>
              </w:rPr>
            </w:pPr>
            <w:sdt>
              <w:sdtPr>
                <w:rPr>
                  <w:color w:val="000000"/>
                  <w:lang w:val="sr-Latn-BA"/>
                </w:rPr>
                <w:id w:val="108696466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color w:val="000000"/>
                <w:lang w:val="sr-Latn-BA"/>
              </w:rPr>
              <w:t xml:space="preserve"> </w:t>
            </w:r>
            <w:r w:rsidR="00A9233E" w:rsidRPr="00556D82">
              <w:rPr>
                <w:lang w:val="sr-Latn-BA"/>
              </w:rPr>
              <w:t xml:space="preserve">Students </w:t>
            </w:r>
          </w:p>
          <w:p w14:paraId="3C50D313" w14:textId="77777777" w:rsidR="00A9233E" w:rsidRPr="00556D82" w:rsidRDefault="00EF2223" w:rsidP="00605545">
            <w:pPr>
              <w:rPr>
                <w:rFonts w:asciiTheme="minorHAnsi" w:hAnsiTheme="minorHAnsi"/>
                <w:lang w:val="sr-Latn-BA"/>
              </w:rPr>
            </w:pPr>
            <w:sdt>
              <w:sdtPr>
                <w:rPr>
                  <w:color w:val="000000"/>
                  <w:lang w:val="sr-Latn-BA"/>
                </w:rPr>
                <w:id w:val="2095205506"/>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 xml:space="preserve">Trainees </w:t>
            </w:r>
          </w:p>
          <w:p w14:paraId="03BE6210" w14:textId="5740AF86" w:rsidR="00A9233E" w:rsidRPr="00556D82" w:rsidRDefault="00EF2223" w:rsidP="00605545">
            <w:pPr>
              <w:rPr>
                <w:rFonts w:asciiTheme="minorHAnsi" w:hAnsiTheme="minorHAnsi"/>
                <w:lang w:val="sr-Latn-BA"/>
              </w:rPr>
            </w:pPr>
            <w:sdt>
              <w:sdtPr>
                <w:rPr>
                  <w:color w:val="000000"/>
                  <w:lang w:val="sr-Latn-BA"/>
                </w:rPr>
                <w:id w:val="1790547041"/>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Administrative staff</w:t>
            </w:r>
          </w:p>
          <w:p w14:paraId="39C4B157" w14:textId="335772D1" w:rsidR="00A9233E" w:rsidRPr="00556D82" w:rsidRDefault="00EF2223" w:rsidP="00605545">
            <w:pPr>
              <w:rPr>
                <w:rFonts w:asciiTheme="minorHAnsi" w:hAnsiTheme="minorHAnsi"/>
                <w:lang w:val="sr-Latn-BA"/>
              </w:rPr>
            </w:pPr>
            <w:sdt>
              <w:sdtPr>
                <w:rPr>
                  <w:color w:val="000000"/>
                  <w:lang w:val="sr-Latn-BA"/>
                </w:rPr>
                <w:id w:val="-1426642399"/>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Technical staff</w:t>
            </w:r>
            <w:r w:rsidR="00A9233E" w:rsidRPr="00556D82">
              <w:rPr>
                <w:rFonts w:asciiTheme="minorHAnsi" w:hAnsiTheme="minorHAnsi"/>
                <w:lang w:val="sr-Latn-BA"/>
              </w:rPr>
              <w:t xml:space="preserve"> </w:t>
            </w:r>
          </w:p>
          <w:p w14:paraId="49D432EB" w14:textId="77777777" w:rsidR="00A9233E" w:rsidRPr="00556D82" w:rsidRDefault="00EF2223" w:rsidP="00605545">
            <w:pPr>
              <w:rPr>
                <w:rFonts w:asciiTheme="minorHAnsi" w:hAnsiTheme="minorHAnsi"/>
                <w:lang w:val="sr-Latn-BA"/>
              </w:rPr>
            </w:pPr>
            <w:sdt>
              <w:sdtPr>
                <w:rPr>
                  <w:color w:val="000000"/>
                  <w:lang w:val="sr-Latn-BA"/>
                </w:rPr>
                <w:id w:val="-2099164934"/>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Librarians </w:t>
            </w:r>
          </w:p>
          <w:p w14:paraId="6CB232D1" w14:textId="77777777" w:rsidR="00A9233E" w:rsidRPr="00556D82" w:rsidRDefault="00EF2223" w:rsidP="00605545">
            <w:pPr>
              <w:rPr>
                <w:rFonts w:asciiTheme="minorHAnsi" w:hAnsiTheme="minorHAnsi"/>
                <w:lang w:val="sr-Latn-BA"/>
              </w:rPr>
            </w:pPr>
            <w:sdt>
              <w:sdtPr>
                <w:rPr>
                  <w:color w:val="000000"/>
                  <w:lang w:val="sr-Latn-BA"/>
                </w:rPr>
                <w:id w:val="-35119760"/>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Other</w:t>
            </w:r>
          </w:p>
        </w:tc>
      </w:tr>
      <w:tr w:rsidR="00A9233E" w:rsidRPr="00556D82" w14:paraId="3067C8E2" w14:textId="77777777" w:rsidTr="00605545">
        <w:trPr>
          <w:trHeight w:val="482"/>
        </w:trPr>
        <w:tc>
          <w:tcPr>
            <w:tcW w:w="2127" w:type="dxa"/>
            <w:vMerge/>
            <w:vAlign w:val="center"/>
          </w:tcPr>
          <w:p w14:paraId="3FF794AB" w14:textId="77777777" w:rsidR="00A9233E" w:rsidRPr="00556D82" w:rsidRDefault="00A9233E" w:rsidP="00605545">
            <w:pPr>
              <w:rPr>
                <w:rFonts w:asciiTheme="minorHAnsi" w:hAnsiTheme="minorHAnsi"/>
                <w:lang w:val="sr-Latn-BA"/>
              </w:rPr>
            </w:pPr>
          </w:p>
        </w:tc>
        <w:tc>
          <w:tcPr>
            <w:tcW w:w="7512" w:type="dxa"/>
            <w:gridSpan w:val="5"/>
            <w:tcBorders>
              <w:bottom w:val="single" w:sz="4" w:space="0" w:color="auto"/>
            </w:tcBorders>
            <w:vAlign w:val="center"/>
          </w:tcPr>
          <w:p w14:paraId="180F3CB0" w14:textId="77777777" w:rsidR="00A9233E" w:rsidRPr="00556D82" w:rsidRDefault="00A9233E"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B97FA3D" w14:textId="77777777" w:rsidR="00A9233E" w:rsidRPr="00556D82" w:rsidRDefault="00A9233E" w:rsidP="00605545">
            <w:pPr>
              <w:rPr>
                <w:rFonts w:asciiTheme="minorHAnsi" w:hAnsiTheme="minorHAnsi"/>
                <w:b/>
                <w:i/>
                <w:lang w:val="sr-Latn-BA"/>
              </w:rPr>
            </w:pPr>
            <w:r w:rsidRPr="00556D82">
              <w:rPr>
                <w:rFonts w:asciiTheme="minorHAnsi" w:hAnsiTheme="minorHAnsi"/>
                <w:i/>
                <w:lang w:val="sr-Latn-BA"/>
              </w:rPr>
              <w:t>(Max. 250 words)</w:t>
            </w:r>
          </w:p>
        </w:tc>
      </w:tr>
      <w:tr w:rsidR="00A9233E" w:rsidRPr="00556D82" w14:paraId="2AA49765" w14:textId="77777777" w:rsidTr="00605545">
        <w:trPr>
          <w:trHeight w:val="698"/>
        </w:trPr>
        <w:tc>
          <w:tcPr>
            <w:tcW w:w="2127" w:type="dxa"/>
            <w:tcBorders>
              <w:right w:val="single" w:sz="4" w:space="0" w:color="auto"/>
            </w:tcBorders>
            <w:vAlign w:val="center"/>
          </w:tcPr>
          <w:p w14:paraId="18924DF6"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C59143" w14:textId="77777777" w:rsidR="00A9233E" w:rsidRPr="00556D82" w:rsidRDefault="00EF2223" w:rsidP="00605545">
            <w:pPr>
              <w:rPr>
                <w:rFonts w:asciiTheme="minorHAnsi" w:hAnsiTheme="minorHAnsi"/>
                <w:lang w:val="sr-Latn-BA"/>
              </w:rPr>
            </w:pPr>
            <w:sdt>
              <w:sdtPr>
                <w:rPr>
                  <w:color w:val="000000"/>
                  <w:lang w:val="sr-Latn-BA"/>
                </w:rPr>
                <w:id w:val="-1713727064"/>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Department / Faculty </w:t>
            </w:r>
          </w:p>
          <w:p w14:paraId="19628857" w14:textId="77777777" w:rsidR="00A9233E" w:rsidRPr="00556D82" w:rsidRDefault="00EF2223" w:rsidP="00605545">
            <w:pPr>
              <w:rPr>
                <w:rFonts w:asciiTheme="minorHAnsi" w:hAnsiTheme="minorHAnsi"/>
                <w:lang w:val="sr-Latn-BA"/>
              </w:rPr>
            </w:pPr>
            <w:sdt>
              <w:sdtPr>
                <w:rPr>
                  <w:color w:val="000000"/>
                  <w:lang w:val="sr-Latn-BA"/>
                </w:rPr>
                <w:id w:val="275071659"/>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1532A4" w14:textId="77777777" w:rsidR="00A9233E" w:rsidRPr="00556D82" w:rsidRDefault="00EF2223" w:rsidP="00605545">
            <w:pPr>
              <w:rPr>
                <w:rFonts w:asciiTheme="minorHAnsi" w:hAnsiTheme="minorHAnsi"/>
                <w:lang w:val="sr-Latn-BA"/>
              </w:rPr>
            </w:pPr>
            <w:sdt>
              <w:sdtPr>
                <w:rPr>
                  <w:color w:val="000000"/>
                  <w:lang w:val="sr-Latn-BA"/>
                </w:rPr>
                <w:id w:val="-541138076"/>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Local</w:t>
            </w:r>
          </w:p>
          <w:p w14:paraId="6C44B0E4" w14:textId="77777777" w:rsidR="00A9233E" w:rsidRPr="00556D82" w:rsidRDefault="00EF2223" w:rsidP="00605545">
            <w:pPr>
              <w:rPr>
                <w:rFonts w:asciiTheme="minorHAnsi" w:hAnsiTheme="minorHAnsi"/>
                <w:lang w:val="sr-Latn-BA"/>
              </w:rPr>
            </w:pPr>
            <w:sdt>
              <w:sdtPr>
                <w:rPr>
                  <w:color w:val="000000"/>
                  <w:lang w:val="sr-Latn-BA"/>
                </w:rPr>
                <w:id w:val="-40360632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24309A6" w14:textId="56BC4D1C" w:rsidR="00A9233E" w:rsidRPr="00556D82" w:rsidRDefault="00EF2223" w:rsidP="00605545">
            <w:pPr>
              <w:rPr>
                <w:rFonts w:asciiTheme="minorHAnsi" w:hAnsiTheme="minorHAnsi"/>
                <w:lang w:val="sr-Latn-BA"/>
              </w:rPr>
            </w:pPr>
            <w:sdt>
              <w:sdtPr>
                <w:rPr>
                  <w:color w:val="000000"/>
                  <w:lang w:val="sr-Latn-BA"/>
                </w:rPr>
                <w:id w:val="-533270361"/>
                <w14:checkbox>
                  <w14:checked w14:val="0"/>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National</w:t>
            </w:r>
          </w:p>
          <w:p w14:paraId="00D5F1A9" w14:textId="457631D1" w:rsidR="00A9233E" w:rsidRPr="00556D82" w:rsidRDefault="00EF2223" w:rsidP="00605545">
            <w:pPr>
              <w:rPr>
                <w:rFonts w:asciiTheme="minorHAnsi" w:hAnsiTheme="minorHAnsi"/>
                <w:lang w:val="sr-Latn-BA"/>
              </w:rPr>
            </w:pPr>
            <w:sdt>
              <w:sdtPr>
                <w:rPr>
                  <w:color w:val="000000"/>
                  <w:lang w:val="sr-Latn-BA"/>
                </w:rPr>
                <w:id w:val="-1522860340"/>
                <w14:checkbox>
                  <w14:checked w14:val="1"/>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International</w:t>
            </w:r>
          </w:p>
        </w:tc>
      </w:tr>
    </w:tbl>
    <w:p w14:paraId="17525AE0" w14:textId="77777777" w:rsidR="00A9233E" w:rsidRPr="00556D82" w:rsidRDefault="00A9233E" w:rsidP="00902D14">
      <w:pPr>
        <w:rPr>
          <w:lang w:val="sr-Latn-BA"/>
        </w:rPr>
      </w:pPr>
    </w:p>
    <w:p w14:paraId="66476C2F" w14:textId="77777777" w:rsidR="00025F72" w:rsidRPr="00556D82" w:rsidRDefault="00025F72" w:rsidP="00902D14">
      <w:pPr>
        <w:rPr>
          <w:lang w:val="sr-Latn-BA"/>
        </w:rPr>
      </w:pPr>
    </w:p>
    <w:p w14:paraId="3CE34233" w14:textId="77777777" w:rsidR="00A9233E" w:rsidRPr="00556D82" w:rsidRDefault="00A9233E" w:rsidP="00902D14">
      <w:pPr>
        <w:rPr>
          <w:lang w:val="sr-Latn-BA"/>
        </w:rPr>
      </w:pPr>
    </w:p>
    <w:p w14:paraId="6FE2BAA0" w14:textId="77777777" w:rsidR="005147E7" w:rsidRPr="00556D82" w:rsidRDefault="005147E7" w:rsidP="00F64B5D">
      <w:pPr>
        <w:rPr>
          <w:i/>
          <w:color w:val="FF0000"/>
          <w:lang w:val="sr-Latn-BA"/>
        </w:rPr>
      </w:pPr>
      <w:r w:rsidRPr="00556D82">
        <w:rPr>
          <w:i/>
          <w:color w:val="FF0000"/>
          <w:lang w:val="sr-Latn-BA"/>
        </w:rPr>
        <w:t>Please copy and paste tables as necessary.</w:t>
      </w:r>
    </w:p>
    <w:p w14:paraId="681E8A01" w14:textId="77777777" w:rsidR="005147E7" w:rsidRPr="00556D82" w:rsidRDefault="005147E7" w:rsidP="00902D14">
      <w:pPr>
        <w:rPr>
          <w:lang w:val="sr-Latn-BA"/>
        </w:rPr>
      </w:pPr>
    </w:p>
    <w:p w14:paraId="48D9427E" w14:textId="1DCF4068" w:rsidR="005147E7" w:rsidRDefault="005147E7" w:rsidP="00902D14"/>
    <w:p w14:paraId="2E1080C3"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7AB39108" w14:textId="77777777" w:rsidTr="00605545">
        <w:trPr>
          <w:trHeight w:val="636"/>
        </w:trPr>
        <w:tc>
          <w:tcPr>
            <w:tcW w:w="2114" w:type="dxa"/>
            <w:vAlign w:val="center"/>
          </w:tcPr>
          <w:p w14:paraId="4A287E0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7163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76929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5E203AA" w14:textId="2B901032" w:rsidR="00605545" w:rsidRPr="00556D82" w:rsidRDefault="000218F4" w:rsidP="00605545">
            <w:pPr>
              <w:jc w:val="center"/>
              <w:rPr>
                <w:rFonts w:asciiTheme="minorHAnsi" w:hAnsiTheme="minorHAnsi"/>
                <w:color w:val="000000"/>
                <w:sz w:val="24"/>
                <w:szCs w:val="24"/>
                <w:lang w:val="sr-Latn-BA"/>
              </w:rPr>
            </w:pPr>
            <w:r>
              <w:rPr>
                <w:rFonts w:asciiTheme="minorHAnsi" w:hAnsiTheme="minorHAnsi"/>
                <w:b/>
                <w:sz w:val="24"/>
                <w:szCs w:val="24"/>
                <w:lang w:val="sr-Latn-BA"/>
              </w:rPr>
              <w:t>a.</w:t>
            </w:r>
            <w:r w:rsidR="00605545" w:rsidRPr="00556D82">
              <w:rPr>
                <w:rFonts w:asciiTheme="minorHAnsi" w:hAnsiTheme="minorHAnsi"/>
                <w:b/>
                <w:sz w:val="24"/>
                <w:szCs w:val="24"/>
                <w:lang w:val="sr-Latn-BA"/>
              </w:rPr>
              <w:t>2</w:t>
            </w:r>
            <w:r w:rsidR="001D7356">
              <w:rPr>
                <w:rFonts w:asciiTheme="minorHAnsi" w:hAnsiTheme="minorHAnsi"/>
                <w:b/>
                <w:sz w:val="24"/>
                <w:szCs w:val="24"/>
                <w:lang w:val="sr-Latn-BA"/>
              </w:rPr>
              <w:t>.</w:t>
            </w:r>
          </w:p>
        </w:tc>
      </w:tr>
      <w:tr w:rsidR="00605545" w:rsidRPr="00556D82" w14:paraId="0B00707B" w14:textId="77777777" w:rsidTr="00605545">
        <w:trPr>
          <w:trHeight w:val="493"/>
        </w:trPr>
        <w:tc>
          <w:tcPr>
            <w:tcW w:w="2114" w:type="dxa"/>
            <w:vAlign w:val="center"/>
          </w:tcPr>
          <w:p w14:paraId="55CFDEE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22A765FD" w14:textId="1428090A" w:rsidR="00605545" w:rsidRPr="00556D82" w:rsidRDefault="000218F4" w:rsidP="00605545">
            <w:pPr>
              <w:widowControl w:val="0"/>
              <w:tabs>
                <w:tab w:val="left" w:pos="228"/>
              </w:tabs>
              <w:ind w:left="86"/>
              <w:rPr>
                <w:rFonts w:asciiTheme="minorHAnsi" w:hAnsiTheme="minorHAnsi"/>
                <w:szCs w:val="22"/>
                <w:lang w:val="sr-Latn-BA"/>
              </w:rPr>
            </w:pPr>
            <w:r>
              <w:rPr>
                <w:rFonts w:asciiTheme="minorHAnsi" w:hAnsiTheme="minorHAnsi"/>
                <w:szCs w:val="22"/>
                <w:lang w:val="sr-Latn-BA"/>
              </w:rPr>
              <w:t>Planiranje posete partnerskim organizacijama</w:t>
            </w:r>
          </w:p>
        </w:tc>
      </w:tr>
      <w:tr w:rsidR="00605545" w:rsidRPr="00556D82" w14:paraId="66A7A7CA" w14:textId="77777777" w:rsidTr="00605545">
        <w:trPr>
          <w:trHeight w:val="493"/>
        </w:trPr>
        <w:tc>
          <w:tcPr>
            <w:tcW w:w="2114" w:type="dxa"/>
            <w:vAlign w:val="center"/>
          </w:tcPr>
          <w:p w14:paraId="2AE7E2C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EE29A0" w14:textId="77777777" w:rsidR="00605545" w:rsidRDefault="000218F4" w:rsidP="00605545">
            <w:pPr>
              <w:rPr>
                <w:rFonts w:asciiTheme="minorHAnsi" w:hAnsiTheme="minorHAnsi"/>
                <w:szCs w:val="22"/>
                <w:lang w:val="sr-Latn-BA"/>
              </w:rPr>
            </w:pPr>
            <w:r>
              <w:rPr>
                <w:rFonts w:asciiTheme="minorHAnsi" w:hAnsiTheme="minorHAnsi"/>
                <w:szCs w:val="22"/>
                <w:lang w:val="sr-Latn-BA"/>
              </w:rPr>
              <w:t>Poteškoće u uspostavljanju komunikacije sa partnerima</w:t>
            </w:r>
          </w:p>
          <w:p w14:paraId="2264D4F5" w14:textId="77777777" w:rsidR="000218F4" w:rsidRDefault="000218F4" w:rsidP="00605545">
            <w:pPr>
              <w:rPr>
                <w:rFonts w:asciiTheme="minorHAnsi" w:hAnsiTheme="minorHAnsi"/>
                <w:szCs w:val="22"/>
                <w:lang w:val="sr-Latn-BA"/>
              </w:rPr>
            </w:pPr>
            <w:r>
              <w:rPr>
                <w:rFonts w:asciiTheme="minorHAnsi" w:hAnsiTheme="minorHAnsi"/>
                <w:szCs w:val="22"/>
                <w:lang w:val="sr-Latn-BA"/>
              </w:rPr>
              <w:t>Partneri mogu imati različite ciljeve i očekivanja u vezi sa posetom</w:t>
            </w:r>
          </w:p>
          <w:p w14:paraId="1CF463DC" w14:textId="3E34AA5B" w:rsidR="000218F4" w:rsidRPr="00556D82" w:rsidRDefault="000218F4" w:rsidP="00605545">
            <w:pPr>
              <w:rPr>
                <w:rFonts w:asciiTheme="minorHAnsi" w:hAnsiTheme="minorHAnsi"/>
                <w:szCs w:val="22"/>
                <w:lang w:val="sr-Latn-BA"/>
              </w:rPr>
            </w:pPr>
            <w:r>
              <w:rPr>
                <w:rFonts w:asciiTheme="minorHAnsi" w:hAnsiTheme="minorHAnsi"/>
                <w:szCs w:val="22"/>
                <w:lang w:val="sr-Latn-BA"/>
              </w:rPr>
              <w:t>Rezervacija prevoza i smeštaja za članove tima</w:t>
            </w:r>
          </w:p>
        </w:tc>
      </w:tr>
      <w:tr w:rsidR="00605545" w:rsidRPr="00350AA2" w14:paraId="5DDBA631" w14:textId="77777777" w:rsidTr="00605545">
        <w:trPr>
          <w:trHeight w:val="493"/>
        </w:trPr>
        <w:tc>
          <w:tcPr>
            <w:tcW w:w="2114" w:type="dxa"/>
            <w:vAlign w:val="center"/>
          </w:tcPr>
          <w:p w14:paraId="48DCEB6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30A74282" w14:textId="77777777" w:rsidR="00605545" w:rsidRDefault="000218F4" w:rsidP="00605545">
            <w:pPr>
              <w:rPr>
                <w:rFonts w:asciiTheme="minorHAnsi" w:hAnsiTheme="minorHAnsi"/>
                <w:szCs w:val="22"/>
                <w:lang w:val="sr-Latn-BA"/>
              </w:rPr>
            </w:pPr>
            <w:r w:rsidRPr="000218F4">
              <w:rPr>
                <w:rFonts w:asciiTheme="minorHAnsi" w:hAnsiTheme="minorHAnsi"/>
                <w:szCs w:val="22"/>
                <w:lang w:val="sr-Latn-BA"/>
              </w:rPr>
              <w:t>Identifikacija ključnih ci</w:t>
            </w:r>
            <w:r>
              <w:rPr>
                <w:rFonts w:asciiTheme="minorHAnsi" w:hAnsiTheme="minorHAnsi"/>
                <w:szCs w:val="22"/>
                <w:lang w:val="sr-Latn-BA"/>
              </w:rPr>
              <w:t>ljeva i svrhe posete omogućava nam da jasno definišemo šta želimo</w:t>
            </w:r>
            <w:r w:rsidRPr="000218F4">
              <w:rPr>
                <w:rFonts w:asciiTheme="minorHAnsi" w:hAnsiTheme="minorHAnsi"/>
                <w:szCs w:val="22"/>
                <w:lang w:val="sr-Latn-BA"/>
              </w:rPr>
              <w:t xml:space="preserve"> postići tokom interakcije sa </w:t>
            </w:r>
            <w:r>
              <w:rPr>
                <w:rFonts w:asciiTheme="minorHAnsi" w:hAnsiTheme="minorHAnsi"/>
                <w:szCs w:val="22"/>
                <w:lang w:val="sr-Latn-BA"/>
              </w:rPr>
              <w:t>partnerskim organizacijama. To nam pomaže da usmerimo</w:t>
            </w:r>
            <w:r w:rsidRPr="000218F4">
              <w:rPr>
                <w:rFonts w:asciiTheme="minorHAnsi" w:hAnsiTheme="minorHAnsi"/>
                <w:szCs w:val="22"/>
                <w:lang w:val="sr-Latn-BA"/>
              </w:rPr>
              <w:t xml:space="preserve"> napore i resurse na ostvarenje konkretnih rezultata.</w:t>
            </w:r>
          </w:p>
          <w:p w14:paraId="295D4EF8"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Na osnovu</w:t>
            </w:r>
            <w:r>
              <w:rPr>
                <w:rFonts w:asciiTheme="minorHAnsi" w:hAnsiTheme="minorHAnsi"/>
                <w:szCs w:val="22"/>
                <w:lang w:val="sr-Latn-BA"/>
              </w:rPr>
              <w:t xml:space="preserve"> identifikovanih ciljeva, možemo</w:t>
            </w:r>
            <w:r w:rsidRPr="000218F4">
              <w:rPr>
                <w:rFonts w:asciiTheme="minorHAnsi" w:hAnsiTheme="minorHAnsi"/>
                <w:szCs w:val="22"/>
                <w:lang w:val="sr-Latn-BA"/>
              </w:rPr>
              <w:t xml:space="preserve"> pažlji</w:t>
            </w:r>
            <w:r>
              <w:rPr>
                <w:rFonts w:asciiTheme="minorHAnsi" w:hAnsiTheme="minorHAnsi"/>
                <w:szCs w:val="22"/>
                <w:lang w:val="sr-Latn-BA"/>
              </w:rPr>
              <w:t>vo odabrati aktivnosti koje će nam pomoći da postignemo</w:t>
            </w:r>
            <w:r w:rsidRPr="000218F4">
              <w:rPr>
                <w:rFonts w:asciiTheme="minorHAnsi" w:hAnsiTheme="minorHAnsi"/>
                <w:szCs w:val="22"/>
                <w:lang w:val="sr-Latn-BA"/>
              </w:rPr>
              <w:t xml:space="preserve"> željene</w:t>
            </w:r>
            <w:r>
              <w:rPr>
                <w:rFonts w:asciiTheme="minorHAnsi" w:hAnsiTheme="minorHAnsi"/>
                <w:szCs w:val="22"/>
                <w:lang w:val="sr-Latn-BA"/>
              </w:rPr>
              <w:t xml:space="preserve"> rezultate, kao i da rasporedimo</w:t>
            </w:r>
            <w:r w:rsidRPr="000218F4">
              <w:rPr>
                <w:rFonts w:asciiTheme="minorHAnsi" w:hAnsiTheme="minorHAnsi"/>
                <w:szCs w:val="22"/>
                <w:lang w:val="sr-Latn-BA"/>
              </w:rPr>
              <w:t xml:space="preserve"> resurse i vreme na odgovarajući način.</w:t>
            </w:r>
          </w:p>
          <w:p w14:paraId="0B88234B"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Identifikacija članova tima koji će obaviti posetu i sastavljanje rasporeda putovanja pomaže u organizaciji timskog rada i olakšava koordinaciju među članovima.</w:t>
            </w:r>
          </w:p>
          <w:p w14:paraId="5E402516" w14:textId="3149F75D" w:rsidR="00E83C16" w:rsidRPr="00556D82" w:rsidRDefault="00E83C16" w:rsidP="00605545">
            <w:pPr>
              <w:rPr>
                <w:rFonts w:asciiTheme="minorHAnsi" w:hAnsiTheme="minorHAnsi"/>
                <w:szCs w:val="22"/>
                <w:lang w:val="sr-Latn-BA"/>
              </w:rPr>
            </w:pPr>
            <w:r w:rsidRPr="00E83C16">
              <w:rPr>
                <w:rFonts w:asciiTheme="minorHAnsi" w:hAnsiTheme="minorHAnsi"/>
                <w:szCs w:val="22"/>
                <w:lang w:val="sr-Latn-BA"/>
              </w:rPr>
              <w:t>Poseta partne</w:t>
            </w:r>
            <w:r>
              <w:rPr>
                <w:rFonts w:asciiTheme="minorHAnsi" w:hAnsiTheme="minorHAnsi"/>
                <w:szCs w:val="22"/>
                <w:lang w:val="sr-Latn-BA"/>
              </w:rPr>
              <w:t>rskim organizacijama omogućava n</w:t>
            </w:r>
            <w:r w:rsidRPr="00E83C16">
              <w:rPr>
                <w:rFonts w:asciiTheme="minorHAnsi" w:hAnsiTheme="minorHAnsi"/>
                <w:szCs w:val="22"/>
                <w:lang w:val="sr-Latn-BA"/>
              </w:rPr>
              <w:t>am da iz prve ruke dobijete informacije, uvide i praktično iskust</w:t>
            </w:r>
            <w:r>
              <w:rPr>
                <w:rFonts w:asciiTheme="minorHAnsi" w:hAnsiTheme="minorHAnsi"/>
                <w:szCs w:val="22"/>
                <w:lang w:val="sr-Latn-BA"/>
              </w:rPr>
              <w:t>vo koje može biti dragoceno za n</w:t>
            </w:r>
            <w:r w:rsidRPr="00E83C16">
              <w:rPr>
                <w:rFonts w:asciiTheme="minorHAnsi" w:hAnsiTheme="minorHAnsi"/>
                <w:szCs w:val="22"/>
                <w:lang w:val="sr-Latn-BA"/>
              </w:rPr>
              <w:t>ašu organizaciju.</w:t>
            </w:r>
          </w:p>
        </w:tc>
      </w:tr>
      <w:tr w:rsidR="00605545" w:rsidRPr="00350AA2" w14:paraId="2AF8CF54" w14:textId="77777777" w:rsidTr="00605545">
        <w:trPr>
          <w:trHeight w:val="493"/>
        </w:trPr>
        <w:tc>
          <w:tcPr>
            <w:tcW w:w="2114" w:type="dxa"/>
            <w:vAlign w:val="center"/>
          </w:tcPr>
          <w:p w14:paraId="4E8380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1C9F5D96" w14:textId="77777777" w:rsidR="000218F4" w:rsidRPr="00247E9F" w:rsidRDefault="000218F4" w:rsidP="000218F4">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28D603EF" w14:textId="77777777" w:rsidR="000218F4" w:rsidRPr="00247E9F" w:rsidRDefault="000218F4" w:rsidP="000218F4">
            <w:pPr>
              <w:rPr>
                <w:lang w:val="sr-Latn-RS"/>
              </w:rPr>
            </w:pPr>
            <w:r w:rsidRPr="00247E9F">
              <w:rPr>
                <w:b/>
                <w:lang w:val="sr-Latn-RS"/>
              </w:rPr>
              <w:t xml:space="preserve">   a.</w:t>
            </w:r>
            <w:r>
              <w:rPr>
                <w:b/>
                <w:lang w:val="sr-Latn-RS"/>
              </w:rPr>
              <w:t>2</w:t>
            </w:r>
            <w:r w:rsidRPr="00247E9F">
              <w:rPr>
                <w:b/>
                <w:lang w:val="sr-Latn-RS"/>
              </w:rPr>
              <w:t>.2.</w:t>
            </w:r>
            <w:r w:rsidRPr="0006773C">
              <w:rPr>
                <w:bCs/>
                <w:lang w:val="sr-Latn-RS"/>
              </w:rPr>
              <w:t xml:space="preserve"> Uspostavljanje komunikacije sa kontaktima i dogovaranje termina za posetu, kao i razmena informacija o ciljevima, očekivanjima i detaljima posete.</w:t>
            </w:r>
          </w:p>
          <w:p w14:paraId="3561A365"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.3. </w:t>
            </w:r>
            <w:r w:rsidRPr="0006773C">
              <w:rPr>
                <w:bCs/>
                <w:lang w:val="sr-Latn-RS"/>
              </w:rPr>
              <w:t>Definisanje ključnih aktivnosti, sastanaka i poseta lokacijama</w:t>
            </w:r>
            <w:r>
              <w:rPr>
                <w:bCs/>
                <w:lang w:val="sr-Latn-RS"/>
              </w:rPr>
              <w:t>, p</w:t>
            </w:r>
            <w:r w:rsidRPr="0006773C">
              <w:rPr>
                <w:bCs/>
                <w:lang w:val="sr-Latn-RS"/>
              </w:rPr>
              <w:t>laniranje vremenskog rasporeda i raspodele resursa tokom posete.</w:t>
            </w:r>
          </w:p>
          <w:p w14:paraId="7DC61CAD"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.4. </w:t>
            </w:r>
            <w:r w:rsidRPr="0006773C">
              <w:rPr>
                <w:bCs/>
                <w:lang w:val="sr-Latn-RS"/>
              </w:rPr>
              <w:t>Identifikacija članova timova koji će obaviti posete partnerskim organizacijama</w:t>
            </w:r>
            <w:r>
              <w:rPr>
                <w:bCs/>
                <w:lang w:val="sr-Latn-RS"/>
              </w:rPr>
              <w:t>, s</w:t>
            </w:r>
            <w:r w:rsidRPr="0006773C">
              <w:rPr>
                <w:bCs/>
                <w:lang w:val="sr-Latn-RS"/>
              </w:rPr>
              <w:t>astavljanje rasporeda putovanja, uključujući datume i vreme dolaska i odlaska</w:t>
            </w:r>
            <w:r>
              <w:rPr>
                <w:bCs/>
                <w:lang w:val="sr-Latn-RS"/>
              </w:rPr>
              <w:t>, r</w:t>
            </w:r>
            <w:r w:rsidRPr="0006773C">
              <w:rPr>
                <w:bCs/>
                <w:lang w:val="sr-Latn-RS"/>
              </w:rPr>
              <w:t>ezervacija prevoza (avion, voz, automobil) u skladu s planom posete.</w:t>
            </w:r>
          </w:p>
          <w:p w14:paraId="34470186" w14:textId="77777777" w:rsidR="000218F4" w:rsidRDefault="000218F4" w:rsidP="000218F4">
            <w:pPr>
              <w:rPr>
                <w:sz w:val="18"/>
                <w:szCs w:val="18"/>
                <w:lang w:val="sr-Latn-RS"/>
              </w:rPr>
            </w:pPr>
          </w:p>
          <w:p w14:paraId="25E706B3" w14:textId="77777777" w:rsidR="00605545" w:rsidRPr="00556D82" w:rsidRDefault="00605545" w:rsidP="00605545">
            <w:pPr>
              <w:rPr>
                <w:rFonts w:asciiTheme="minorHAnsi" w:hAnsiTheme="minorHAnsi"/>
                <w:szCs w:val="22"/>
                <w:lang w:val="sr-Latn-BA"/>
              </w:rPr>
            </w:pPr>
          </w:p>
        </w:tc>
      </w:tr>
      <w:tr w:rsidR="00605545" w:rsidRPr="00556D82" w14:paraId="22CF3024" w14:textId="77777777" w:rsidTr="00605545">
        <w:trPr>
          <w:trHeight w:val="493"/>
        </w:trPr>
        <w:tc>
          <w:tcPr>
            <w:tcW w:w="2114" w:type="dxa"/>
            <w:vAlign w:val="center"/>
          </w:tcPr>
          <w:p w14:paraId="26369C3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8149805" w14:textId="1884A26F"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6918B2B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738CC11D"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9D95CEF" w14:textId="454A7AC5"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43AC6BC1" w14:textId="77777777" w:rsidTr="00605545">
        <w:trPr>
          <w:trHeight w:val="493"/>
        </w:trPr>
        <w:tc>
          <w:tcPr>
            <w:tcW w:w="2114" w:type="dxa"/>
            <w:vAlign w:val="center"/>
          </w:tcPr>
          <w:p w14:paraId="01769D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E865D0C" w14:textId="21834EED" w:rsidR="00605545" w:rsidRPr="00556D82" w:rsidRDefault="000218F4" w:rsidP="00605545">
            <w:pPr>
              <w:rPr>
                <w:rFonts w:asciiTheme="minorHAnsi" w:hAnsiTheme="minorHAnsi"/>
                <w:szCs w:val="22"/>
                <w:lang w:val="sr-Latn-BA"/>
              </w:rPr>
            </w:pPr>
            <w:r w:rsidRPr="00556D82">
              <w:rPr>
                <w:lang w:val="sr-Latn-BA"/>
              </w:rPr>
              <w:t xml:space="preserve">DUNP, </w:t>
            </w:r>
            <w:r w:rsidRPr="00556D82">
              <w:rPr>
                <w:b/>
                <w:lang w:val="sr-Latn-BA"/>
              </w:rPr>
              <w:t>Novi Pazar</w:t>
            </w:r>
          </w:p>
        </w:tc>
      </w:tr>
      <w:tr w:rsidR="00605545" w:rsidRPr="00350AA2" w14:paraId="3AD31F8B" w14:textId="77777777" w:rsidTr="00605545">
        <w:trPr>
          <w:trHeight w:val="493"/>
        </w:trPr>
        <w:tc>
          <w:tcPr>
            <w:tcW w:w="2114" w:type="dxa"/>
            <w:vAlign w:val="center"/>
          </w:tcPr>
          <w:p w14:paraId="48AE9A9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249BC0F"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41C07F4A"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D6E4828" w14:textId="77777777" w:rsidR="00605545" w:rsidRPr="00556D82" w:rsidRDefault="00605545" w:rsidP="00605545">
            <w:pPr>
              <w:rPr>
                <w:rFonts w:asciiTheme="minorHAnsi" w:hAnsiTheme="minorHAnsi"/>
                <w:szCs w:val="22"/>
                <w:lang w:val="sr-Latn-BA"/>
              </w:rPr>
            </w:pPr>
          </w:p>
        </w:tc>
      </w:tr>
      <w:tr w:rsidR="00605545" w:rsidRPr="00350AA2" w14:paraId="77C81EF5" w14:textId="77777777" w:rsidTr="00605545">
        <w:trPr>
          <w:trHeight w:val="493"/>
        </w:trPr>
        <w:tc>
          <w:tcPr>
            <w:tcW w:w="2114" w:type="dxa"/>
            <w:vAlign w:val="center"/>
          </w:tcPr>
          <w:p w14:paraId="506DD8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115ECD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it is required. If subcontracting is necessary, explain why </w:t>
            </w:r>
            <w:r w:rsidRPr="00556D82">
              <w:rPr>
                <w:rFonts w:asciiTheme="minorHAnsi" w:hAnsiTheme="minorHAnsi"/>
                <w:i/>
                <w:lang w:val="sr-Latn-BA"/>
              </w:rPr>
              <w:lastRenderedPageBreak/>
              <w:t>the task cannot be performed by the partner.</w:t>
            </w:r>
          </w:p>
        </w:tc>
        <w:tc>
          <w:tcPr>
            <w:tcW w:w="7525" w:type="dxa"/>
            <w:gridSpan w:val="4"/>
          </w:tcPr>
          <w:p w14:paraId="612C33B2" w14:textId="055A8328" w:rsidR="00605545" w:rsidRPr="00556D82" w:rsidRDefault="00E83C16" w:rsidP="00E83C16">
            <w:pPr>
              <w:rPr>
                <w:rFonts w:asciiTheme="minorHAnsi" w:hAnsiTheme="minorHAnsi"/>
                <w:szCs w:val="22"/>
                <w:lang w:val="sr-Latn-BA"/>
              </w:rPr>
            </w:pPr>
            <w:r w:rsidRPr="00E83C16">
              <w:rPr>
                <w:rFonts w:asciiTheme="minorHAnsi" w:hAnsiTheme="minorHAnsi"/>
                <w:szCs w:val="22"/>
                <w:lang w:val="sr-Latn-BA"/>
              </w:rPr>
              <w:lastRenderedPageBreak/>
              <w:t>Ovo uključuje troškove prevoza (avion, voz, automobil), smeštaj, hrane i pića tokom pu</w:t>
            </w:r>
            <w:r>
              <w:rPr>
                <w:rFonts w:asciiTheme="minorHAnsi" w:hAnsiTheme="minorHAnsi"/>
                <w:szCs w:val="22"/>
                <w:lang w:val="sr-Latn-BA"/>
              </w:rPr>
              <w:t>tovanja. Važno je da rezervišemo</w:t>
            </w:r>
            <w:r w:rsidRPr="00E83C16">
              <w:rPr>
                <w:rFonts w:asciiTheme="minorHAnsi" w:hAnsiTheme="minorHAnsi"/>
                <w:szCs w:val="22"/>
                <w:lang w:val="sr-Latn-BA"/>
              </w:rPr>
              <w:t xml:space="preserve"> prevozno sredstvo i smeštaj koji su u skladu sa budžetom i ciljevima posete. </w:t>
            </w:r>
            <w:r>
              <w:rPr>
                <w:rFonts w:asciiTheme="minorHAnsi" w:hAnsiTheme="minorHAnsi"/>
                <w:szCs w:val="22"/>
                <w:lang w:val="sr-Latn-BA"/>
              </w:rPr>
              <w:t>Takođe, potrebno je obezbediti</w:t>
            </w:r>
            <w:r w:rsidRPr="00E83C16">
              <w:rPr>
                <w:rFonts w:asciiTheme="minorHAnsi" w:hAnsiTheme="minorHAnsi"/>
                <w:szCs w:val="22"/>
                <w:lang w:val="sr-Latn-BA"/>
              </w:rPr>
              <w:t xml:space="preserve"> materijale ili dokumentaciju za partner</w:t>
            </w:r>
            <w:r>
              <w:rPr>
                <w:rFonts w:asciiTheme="minorHAnsi" w:hAnsiTheme="minorHAnsi"/>
                <w:szCs w:val="22"/>
                <w:lang w:val="sr-Latn-BA"/>
              </w:rPr>
              <w:t>ske</w:t>
            </w:r>
            <w:r w:rsidRPr="00E83C16">
              <w:rPr>
                <w:rFonts w:asciiTheme="minorHAnsi" w:hAnsiTheme="minorHAnsi"/>
                <w:szCs w:val="22"/>
                <w:lang w:val="sr-Latn-BA"/>
              </w:rPr>
              <w:t xml:space="preserve"> organizacije tokom posete, na primer, prezentacije, bro</w:t>
            </w:r>
            <w:r>
              <w:rPr>
                <w:rFonts w:asciiTheme="minorHAnsi" w:hAnsiTheme="minorHAnsi"/>
                <w:szCs w:val="22"/>
                <w:lang w:val="sr-Latn-BA"/>
              </w:rPr>
              <w:t>šure ili promotivni materijali, kao i dodatne troškove, na primer prevodilac.</w:t>
            </w:r>
          </w:p>
        </w:tc>
      </w:tr>
    </w:tbl>
    <w:p w14:paraId="5358A167" w14:textId="77777777" w:rsidR="00605545" w:rsidRPr="00350AA2" w:rsidRDefault="00605545" w:rsidP="00605545">
      <w:pPr>
        <w:rPr>
          <w:b/>
          <w:lang w:val="sr-Latn-BA"/>
        </w:rPr>
      </w:pPr>
    </w:p>
    <w:p w14:paraId="0A34C4C3" w14:textId="77777777" w:rsidR="00605545" w:rsidRPr="006F38CF" w:rsidRDefault="00605545" w:rsidP="00605545">
      <w:pPr>
        <w:rPr>
          <w:b/>
          <w:sz w:val="24"/>
          <w:szCs w:val="24"/>
        </w:rPr>
      </w:pPr>
      <w:r w:rsidRPr="006F38CF">
        <w:rPr>
          <w:b/>
          <w:sz w:val="24"/>
          <w:szCs w:val="24"/>
        </w:rPr>
        <w:t>Deliverables/results/outcomes</w:t>
      </w:r>
    </w:p>
    <w:p w14:paraId="256D263D"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6BB189C" w14:textId="77777777" w:rsidTr="00605545">
        <w:tc>
          <w:tcPr>
            <w:tcW w:w="2127" w:type="dxa"/>
            <w:vMerge w:val="restart"/>
            <w:vAlign w:val="center"/>
          </w:tcPr>
          <w:p w14:paraId="6760AAE1"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028866D7"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DDE533"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AEBDFA" w14:textId="4040C2AA" w:rsidR="00605545" w:rsidRPr="00CD773F" w:rsidRDefault="00E83C16" w:rsidP="00E83C16">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2.1.</w:t>
            </w:r>
          </w:p>
        </w:tc>
      </w:tr>
      <w:tr w:rsidR="00605545" w:rsidRPr="006F38CF" w14:paraId="6C889410" w14:textId="77777777" w:rsidTr="00605545">
        <w:tc>
          <w:tcPr>
            <w:tcW w:w="2127" w:type="dxa"/>
            <w:vMerge/>
            <w:vAlign w:val="center"/>
          </w:tcPr>
          <w:p w14:paraId="52ABC4A7" w14:textId="77777777" w:rsidR="00605545" w:rsidRPr="006F38CF" w:rsidRDefault="00605545" w:rsidP="00605545">
            <w:pPr>
              <w:rPr>
                <w:rFonts w:asciiTheme="minorHAnsi" w:hAnsiTheme="minorHAnsi"/>
                <w:lang w:val="en-GB"/>
              </w:rPr>
            </w:pPr>
          </w:p>
        </w:tc>
        <w:tc>
          <w:tcPr>
            <w:tcW w:w="1984" w:type="dxa"/>
            <w:vAlign w:val="center"/>
          </w:tcPr>
          <w:p w14:paraId="22A42C69"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4887A6" w14:textId="025FB013" w:rsidR="00605545" w:rsidRPr="006F38CF" w:rsidRDefault="00E83C16" w:rsidP="00605545">
            <w:pPr>
              <w:rPr>
                <w:rFonts w:asciiTheme="minorHAnsi" w:hAnsiTheme="minorHAnsi"/>
                <w:szCs w:val="22"/>
                <w:lang w:val="en-GB"/>
              </w:rPr>
            </w:pPr>
            <w:r w:rsidRPr="00E83C16">
              <w:rPr>
                <w:rFonts w:asciiTheme="minorHAnsi" w:hAnsiTheme="minorHAnsi"/>
                <w:szCs w:val="22"/>
                <w:lang w:val="en-GB"/>
              </w:rPr>
              <w:t>Identifikacija ključnih ciljeva i svrhe poseta partnerskim organizacijama, kao i utvrđivanje specifičnih pitanja ili oblasti koje treba istražiti tokom posete.</w:t>
            </w:r>
          </w:p>
        </w:tc>
      </w:tr>
      <w:tr w:rsidR="00605545" w:rsidRPr="006F38CF" w14:paraId="6D417B29" w14:textId="77777777" w:rsidTr="00605545">
        <w:trPr>
          <w:trHeight w:val="472"/>
        </w:trPr>
        <w:tc>
          <w:tcPr>
            <w:tcW w:w="2127" w:type="dxa"/>
            <w:vMerge/>
            <w:vAlign w:val="center"/>
          </w:tcPr>
          <w:p w14:paraId="4EA522D2" w14:textId="77777777" w:rsidR="00605545" w:rsidRPr="006F38CF" w:rsidRDefault="00605545" w:rsidP="00605545">
            <w:pPr>
              <w:rPr>
                <w:rFonts w:asciiTheme="minorHAnsi" w:hAnsiTheme="minorHAnsi"/>
                <w:lang w:val="en-GB"/>
              </w:rPr>
            </w:pPr>
          </w:p>
        </w:tc>
        <w:tc>
          <w:tcPr>
            <w:tcW w:w="1984" w:type="dxa"/>
            <w:vAlign w:val="center"/>
          </w:tcPr>
          <w:p w14:paraId="3035B99E"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1EA862" w14:textId="77777777" w:rsidR="00605545" w:rsidRPr="006F38CF" w:rsidRDefault="00EF2223" w:rsidP="00605545">
            <w:pPr>
              <w:rPr>
                <w:rFonts w:asciiTheme="minorHAnsi" w:hAnsiTheme="minorHAnsi"/>
                <w:color w:val="000000"/>
                <w:lang w:val="en-GB"/>
              </w:rPr>
            </w:pPr>
            <w:sdt>
              <w:sdtPr>
                <w:rPr>
                  <w:color w:val="000000"/>
                </w:rPr>
                <w:id w:val="12403678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6B2E841A" w14:textId="1B13A0D1" w:rsidR="00605545" w:rsidRPr="006F38CF" w:rsidRDefault="00EF2223" w:rsidP="00605545">
            <w:pPr>
              <w:rPr>
                <w:rFonts w:asciiTheme="minorHAnsi" w:hAnsiTheme="minorHAnsi"/>
                <w:color w:val="000000"/>
                <w:lang w:val="en-GB"/>
              </w:rPr>
            </w:pPr>
            <w:sdt>
              <w:sdtPr>
                <w:rPr>
                  <w:color w:val="000000"/>
                </w:rPr>
                <w:id w:val="-1913614308"/>
                <w14:checkbox>
                  <w14:checked w14:val="0"/>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Learning material</w:t>
            </w:r>
          </w:p>
          <w:p w14:paraId="728EC4BD" w14:textId="77777777" w:rsidR="00605545" w:rsidRPr="006F38CF" w:rsidRDefault="00EF2223" w:rsidP="00605545">
            <w:pPr>
              <w:rPr>
                <w:rFonts w:asciiTheme="minorHAnsi" w:hAnsiTheme="minorHAnsi"/>
                <w:color w:val="000000"/>
                <w:lang w:val="en-GB"/>
              </w:rPr>
            </w:pPr>
            <w:sdt>
              <w:sdtPr>
                <w:rPr>
                  <w:color w:val="000000"/>
                </w:rPr>
                <w:id w:val="-40430255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6A1E8B0E" w14:textId="77777777" w:rsidR="00605545" w:rsidRPr="006F38CF" w:rsidRDefault="00EF2223" w:rsidP="00605545">
            <w:pPr>
              <w:rPr>
                <w:rFonts w:asciiTheme="minorHAnsi" w:hAnsiTheme="minorHAnsi"/>
                <w:color w:val="000000"/>
                <w:lang w:val="en-GB"/>
              </w:rPr>
            </w:pPr>
            <w:sdt>
              <w:sdtPr>
                <w:rPr>
                  <w:color w:val="000000"/>
                </w:rPr>
                <w:id w:val="21365137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30C996CA" w14:textId="69F16624" w:rsidR="00605545" w:rsidRPr="006F38CF" w:rsidRDefault="00EF2223" w:rsidP="00605545">
            <w:pPr>
              <w:rPr>
                <w:rFonts w:asciiTheme="minorHAnsi" w:hAnsiTheme="minorHAnsi"/>
                <w:color w:val="000000"/>
                <w:lang w:val="en-GB"/>
              </w:rPr>
            </w:pPr>
            <w:sdt>
              <w:sdtPr>
                <w:rPr>
                  <w:color w:val="000000"/>
                </w:rPr>
                <w:id w:val="-1674943538"/>
                <w14:checkbox>
                  <w14:checked w14:val="1"/>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40AAA324" w14:textId="77777777" w:rsidR="00605545" w:rsidRPr="006F38CF" w:rsidRDefault="00EF2223" w:rsidP="00605545">
            <w:pPr>
              <w:rPr>
                <w:rFonts w:asciiTheme="minorHAnsi" w:hAnsiTheme="minorHAnsi"/>
                <w:color w:val="000000"/>
                <w:lang w:val="en-GB"/>
              </w:rPr>
            </w:pPr>
            <w:sdt>
              <w:sdtPr>
                <w:rPr>
                  <w:color w:val="000000"/>
                </w:rPr>
                <w:id w:val="9243774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34120462" w14:textId="77777777" w:rsidTr="00605545">
        <w:tc>
          <w:tcPr>
            <w:tcW w:w="2127" w:type="dxa"/>
            <w:vMerge/>
            <w:vAlign w:val="center"/>
          </w:tcPr>
          <w:p w14:paraId="041EC0FE" w14:textId="77777777" w:rsidR="00605545" w:rsidRPr="006F38CF" w:rsidRDefault="00605545" w:rsidP="00605545">
            <w:pPr>
              <w:rPr>
                <w:rFonts w:asciiTheme="minorHAnsi" w:hAnsiTheme="minorHAnsi"/>
                <w:lang w:val="en-GB"/>
              </w:rPr>
            </w:pPr>
          </w:p>
        </w:tc>
        <w:tc>
          <w:tcPr>
            <w:tcW w:w="1984" w:type="dxa"/>
            <w:vAlign w:val="center"/>
          </w:tcPr>
          <w:p w14:paraId="2ADE95BC"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230F62" w14:textId="6997FD96" w:rsidR="00605545" w:rsidRPr="006F38CF" w:rsidRDefault="00E83C16" w:rsidP="00605545">
            <w:pPr>
              <w:rPr>
                <w:rFonts w:asciiTheme="minorHAnsi" w:hAnsiTheme="minorHAnsi"/>
                <w:szCs w:val="22"/>
                <w:lang w:val="en-GB"/>
              </w:rPr>
            </w:pPr>
            <w:r>
              <w:rPr>
                <w:rFonts w:asciiTheme="minorHAnsi" w:hAnsiTheme="minorHAnsi"/>
                <w:szCs w:val="22"/>
                <w:lang w:val="en-GB"/>
              </w:rPr>
              <w:t xml:space="preserve">Definišemo 4 cilja pri poseti, koji će nam pomoći da usmerimo svoje napore na postizanje određenih rezultata tokom posete, kao I da organizujemo što bolje aktivnosti I rasporediti resurse. </w:t>
            </w:r>
          </w:p>
        </w:tc>
      </w:tr>
      <w:tr w:rsidR="00605545" w:rsidRPr="006F38CF" w14:paraId="7CCE0B10" w14:textId="77777777" w:rsidTr="00605545">
        <w:trPr>
          <w:trHeight w:val="47"/>
        </w:trPr>
        <w:tc>
          <w:tcPr>
            <w:tcW w:w="2127" w:type="dxa"/>
            <w:vMerge/>
            <w:vAlign w:val="center"/>
          </w:tcPr>
          <w:p w14:paraId="323EFF04" w14:textId="77777777" w:rsidR="00605545" w:rsidRPr="006F38CF" w:rsidRDefault="00605545" w:rsidP="00605545">
            <w:pPr>
              <w:rPr>
                <w:rFonts w:asciiTheme="minorHAnsi" w:hAnsiTheme="minorHAnsi"/>
                <w:lang w:val="en-GB"/>
              </w:rPr>
            </w:pPr>
          </w:p>
        </w:tc>
        <w:tc>
          <w:tcPr>
            <w:tcW w:w="1984" w:type="dxa"/>
            <w:vAlign w:val="center"/>
          </w:tcPr>
          <w:p w14:paraId="35CA0702"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BA74D" w14:textId="1504AB2F" w:rsidR="00605545" w:rsidRPr="006F38CF" w:rsidRDefault="00F6085F" w:rsidP="00605545">
            <w:pPr>
              <w:rPr>
                <w:rFonts w:asciiTheme="minorHAnsi" w:hAnsiTheme="minorHAnsi"/>
                <w:szCs w:val="22"/>
                <w:lang w:val="en-GB"/>
              </w:rPr>
            </w:pPr>
            <w:r>
              <w:rPr>
                <w:rFonts w:asciiTheme="minorHAnsi" w:hAnsiTheme="minorHAnsi"/>
                <w:szCs w:val="22"/>
                <w:lang w:val="en-GB"/>
              </w:rPr>
              <w:t>M3</w:t>
            </w:r>
          </w:p>
        </w:tc>
      </w:tr>
      <w:tr w:rsidR="00605545" w:rsidRPr="006F38CF" w14:paraId="631A060F" w14:textId="77777777" w:rsidTr="00605545">
        <w:trPr>
          <w:trHeight w:val="404"/>
        </w:trPr>
        <w:tc>
          <w:tcPr>
            <w:tcW w:w="2127" w:type="dxa"/>
            <w:vAlign w:val="center"/>
          </w:tcPr>
          <w:p w14:paraId="078B59B4" w14:textId="77777777" w:rsidR="00605545" w:rsidRPr="006F38CF" w:rsidRDefault="00605545" w:rsidP="00605545">
            <w:pPr>
              <w:rPr>
                <w:rFonts w:asciiTheme="minorHAnsi" w:hAnsiTheme="minorHAnsi"/>
                <w:lang w:val="en-GB"/>
              </w:rPr>
            </w:pPr>
          </w:p>
        </w:tc>
        <w:tc>
          <w:tcPr>
            <w:tcW w:w="1984" w:type="dxa"/>
            <w:vAlign w:val="center"/>
          </w:tcPr>
          <w:p w14:paraId="07FD0FA8"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4E5B87" w14:textId="0E65A586" w:rsidR="00605545" w:rsidRPr="006F38CF" w:rsidRDefault="00F6085F" w:rsidP="00605545">
            <w:pPr>
              <w:rPr>
                <w:rFonts w:asciiTheme="minorHAnsi" w:hAnsiTheme="minorHAnsi"/>
                <w:lang w:val="en-GB"/>
              </w:rPr>
            </w:pPr>
            <w:r>
              <w:rPr>
                <w:rFonts w:asciiTheme="minorHAnsi" w:hAnsiTheme="minorHAnsi"/>
                <w:lang w:val="en-GB"/>
              </w:rPr>
              <w:t>Srpski I engleski</w:t>
            </w:r>
          </w:p>
        </w:tc>
      </w:tr>
      <w:tr w:rsidR="00605545" w:rsidRPr="006F38CF" w14:paraId="18C5C4D8" w14:textId="77777777" w:rsidTr="00605545">
        <w:trPr>
          <w:trHeight w:val="482"/>
        </w:trPr>
        <w:tc>
          <w:tcPr>
            <w:tcW w:w="2127" w:type="dxa"/>
            <w:vMerge w:val="restart"/>
            <w:vAlign w:val="center"/>
          </w:tcPr>
          <w:p w14:paraId="78675A3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FFDF2D6" w14:textId="77777777" w:rsidR="00605545" w:rsidRPr="006F38CF" w:rsidRDefault="00EF2223" w:rsidP="00605545">
            <w:pPr>
              <w:rPr>
                <w:rFonts w:asciiTheme="minorHAnsi" w:hAnsiTheme="minorHAnsi"/>
                <w:lang w:val="en-GB"/>
              </w:rPr>
            </w:pPr>
            <w:sdt>
              <w:sdtPr>
                <w:rPr>
                  <w:color w:val="000000"/>
                </w:rPr>
                <w:id w:val="180705059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C59CE63" w14:textId="77777777" w:rsidR="00605545" w:rsidRPr="006F38CF" w:rsidRDefault="00EF2223" w:rsidP="00605545">
            <w:pPr>
              <w:rPr>
                <w:rFonts w:asciiTheme="minorHAnsi" w:hAnsiTheme="minorHAnsi"/>
                <w:lang w:val="en-GB"/>
              </w:rPr>
            </w:pPr>
            <w:sdt>
              <w:sdtPr>
                <w:rPr>
                  <w:color w:val="000000"/>
                </w:rPr>
                <w:id w:val="-8615094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5C4F9337" w14:textId="77777777" w:rsidR="00605545" w:rsidRPr="006F38CF" w:rsidRDefault="00EF2223" w:rsidP="00605545">
            <w:pPr>
              <w:rPr>
                <w:rFonts w:asciiTheme="minorHAnsi" w:hAnsiTheme="minorHAnsi"/>
                <w:lang w:val="en-GB"/>
              </w:rPr>
            </w:pPr>
            <w:sdt>
              <w:sdtPr>
                <w:rPr>
                  <w:color w:val="000000"/>
                </w:rPr>
                <w:id w:val="-13772480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3CF8A5B" w14:textId="7AA39359" w:rsidR="00605545" w:rsidRPr="006F38CF" w:rsidRDefault="00EF2223" w:rsidP="00605545">
            <w:pPr>
              <w:rPr>
                <w:rFonts w:asciiTheme="minorHAnsi" w:hAnsiTheme="minorHAnsi"/>
                <w:lang w:val="en-GB"/>
              </w:rPr>
            </w:pPr>
            <w:sdt>
              <w:sdtPr>
                <w:rPr>
                  <w:color w:val="000000"/>
                </w:rPr>
                <w:id w:val="1140845185"/>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7BFBBC0B" w14:textId="54C382C8" w:rsidR="00605545" w:rsidRPr="006F38CF" w:rsidRDefault="00EF2223" w:rsidP="00605545">
            <w:pPr>
              <w:rPr>
                <w:rFonts w:asciiTheme="minorHAnsi" w:hAnsiTheme="minorHAnsi"/>
                <w:lang w:val="en-GB"/>
              </w:rPr>
            </w:pPr>
            <w:sdt>
              <w:sdtPr>
                <w:rPr>
                  <w:color w:val="000000"/>
                </w:rPr>
                <w:id w:val="-996109818"/>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0369DCEC" w14:textId="77777777" w:rsidR="00605545" w:rsidRPr="006F38CF" w:rsidRDefault="00EF2223" w:rsidP="00605545">
            <w:pPr>
              <w:rPr>
                <w:rFonts w:asciiTheme="minorHAnsi" w:hAnsiTheme="minorHAnsi"/>
                <w:lang w:val="en-GB"/>
              </w:rPr>
            </w:pPr>
            <w:sdt>
              <w:sdtPr>
                <w:rPr>
                  <w:color w:val="000000"/>
                </w:rPr>
                <w:id w:val="125917467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0F4D0502" w14:textId="77777777" w:rsidR="00605545" w:rsidRPr="006F38CF" w:rsidRDefault="00EF2223" w:rsidP="00605545">
            <w:pPr>
              <w:rPr>
                <w:rFonts w:asciiTheme="minorHAnsi" w:hAnsiTheme="minorHAnsi"/>
                <w:lang w:val="en-GB"/>
              </w:rPr>
            </w:pPr>
            <w:sdt>
              <w:sdtPr>
                <w:rPr>
                  <w:color w:val="000000"/>
                </w:rPr>
                <w:id w:val="-198144819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BD53644" w14:textId="77777777" w:rsidTr="00605545">
        <w:trPr>
          <w:trHeight w:val="482"/>
        </w:trPr>
        <w:tc>
          <w:tcPr>
            <w:tcW w:w="2127" w:type="dxa"/>
            <w:vMerge/>
            <w:vAlign w:val="center"/>
          </w:tcPr>
          <w:p w14:paraId="761D3EE6"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5B02F2BE"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274029"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156BD64D" w14:textId="77777777" w:rsidTr="00605545">
        <w:trPr>
          <w:trHeight w:val="840"/>
        </w:trPr>
        <w:tc>
          <w:tcPr>
            <w:tcW w:w="2127" w:type="dxa"/>
            <w:tcBorders>
              <w:right w:val="single" w:sz="4" w:space="0" w:color="auto"/>
            </w:tcBorders>
            <w:vAlign w:val="center"/>
          </w:tcPr>
          <w:p w14:paraId="4D8FB29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C2DCD7" w14:textId="77777777" w:rsidR="00605545" w:rsidRPr="006F38CF" w:rsidRDefault="00EF2223" w:rsidP="00605545">
            <w:pPr>
              <w:rPr>
                <w:rFonts w:asciiTheme="minorHAnsi" w:hAnsiTheme="minorHAnsi"/>
                <w:lang w:val="en-GB"/>
              </w:rPr>
            </w:pPr>
            <w:sdt>
              <w:sdtPr>
                <w:rPr>
                  <w:color w:val="000000"/>
                </w:rPr>
                <w:id w:val="5441053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01538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9EEE5B" w14:textId="77777777" w:rsidR="00605545" w:rsidRPr="006F38CF" w:rsidRDefault="00EF2223" w:rsidP="00605545">
            <w:pPr>
              <w:rPr>
                <w:rFonts w:asciiTheme="minorHAnsi" w:hAnsiTheme="minorHAnsi"/>
                <w:lang w:val="en-GB"/>
              </w:rPr>
            </w:pPr>
            <w:sdt>
              <w:sdtPr>
                <w:rPr>
                  <w:color w:val="000000"/>
                </w:rPr>
                <w:id w:val="-3638259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3E2B197C" w14:textId="77777777" w:rsidR="00605545" w:rsidRPr="006F38CF" w:rsidRDefault="00EF2223" w:rsidP="00605545">
            <w:pPr>
              <w:rPr>
                <w:rFonts w:asciiTheme="minorHAnsi" w:hAnsiTheme="minorHAnsi"/>
                <w:lang w:val="en-GB"/>
              </w:rPr>
            </w:pPr>
            <w:sdt>
              <w:sdtPr>
                <w:rPr>
                  <w:color w:val="000000"/>
                </w:rPr>
                <w:id w:val="4785790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7D90C7" w14:textId="77777777" w:rsidR="00605545" w:rsidRPr="006F38CF" w:rsidRDefault="00EF2223" w:rsidP="00605545">
            <w:pPr>
              <w:rPr>
                <w:rFonts w:asciiTheme="minorHAnsi" w:hAnsiTheme="minorHAnsi"/>
                <w:lang w:val="en-GB"/>
              </w:rPr>
            </w:pPr>
            <w:sdt>
              <w:sdtPr>
                <w:rPr>
                  <w:color w:val="000000"/>
                </w:rPr>
                <w:id w:val="665478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6A27D6E4" w14:textId="7579366D" w:rsidR="00605545" w:rsidRPr="006F38CF" w:rsidRDefault="00EF2223" w:rsidP="00605545">
            <w:pPr>
              <w:rPr>
                <w:rFonts w:asciiTheme="minorHAnsi" w:hAnsiTheme="minorHAnsi"/>
                <w:lang w:val="en-GB"/>
              </w:rPr>
            </w:pPr>
            <w:sdt>
              <w:sdtPr>
                <w:rPr>
                  <w:color w:val="000000"/>
                </w:rPr>
                <w:id w:val="1482114384"/>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32E69CF7" w14:textId="5A9EAF27"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58037A46" w14:textId="77777777" w:rsidTr="00AB79BD">
        <w:tc>
          <w:tcPr>
            <w:tcW w:w="2127" w:type="dxa"/>
            <w:vMerge w:val="restart"/>
            <w:vAlign w:val="center"/>
          </w:tcPr>
          <w:p w14:paraId="12FED945"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5E1EEAD"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8E4F0B"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7B3DEE" w14:textId="629DB37F" w:rsidR="00E83C16" w:rsidRPr="00CD773F" w:rsidRDefault="00F6085F" w:rsidP="00F6085F">
            <w:pPr>
              <w:rPr>
                <w:rFonts w:asciiTheme="minorHAnsi" w:hAnsiTheme="minorHAnsi"/>
                <w:b/>
                <w:sz w:val="24"/>
                <w:lang w:val="en-GB"/>
              </w:rPr>
            </w:pPr>
            <w:r>
              <w:rPr>
                <w:rFonts w:asciiTheme="minorHAnsi" w:hAnsiTheme="minorHAnsi"/>
                <w:b/>
                <w:sz w:val="24"/>
                <w:lang w:val="en-GB"/>
              </w:rPr>
              <w:t>a.2.2</w:t>
            </w:r>
            <w:r w:rsidR="001D7356">
              <w:rPr>
                <w:rFonts w:asciiTheme="minorHAnsi" w:hAnsiTheme="minorHAnsi"/>
                <w:b/>
                <w:sz w:val="24"/>
                <w:lang w:val="en-GB"/>
              </w:rPr>
              <w:t>.</w:t>
            </w:r>
          </w:p>
        </w:tc>
      </w:tr>
      <w:tr w:rsidR="00E83C16" w:rsidRPr="006F38CF" w14:paraId="5C51DB46" w14:textId="77777777" w:rsidTr="00AB79BD">
        <w:tc>
          <w:tcPr>
            <w:tcW w:w="2127" w:type="dxa"/>
            <w:vMerge/>
            <w:vAlign w:val="center"/>
          </w:tcPr>
          <w:p w14:paraId="1876ACB8" w14:textId="77777777" w:rsidR="00E83C16" w:rsidRPr="006F38CF" w:rsidRDefault="00E83C16" w:rsidP="00AB79BD">
            <w:pPr>
              <w:rPr>
                <w:rFonts w:asciiTheme="minorHAnsi" w:hAnsiTheme="minorHAnsi"/>
                <w:lang w:val="en-GB"/>
              </w:rPr>
            </w:pPr>
          </w:p>
        </w:tc>
        <w:tc>
          <w:tcPr>
            <w:tcW w:w="1984" w:type="dxa"/>
            <w:vAlign w:val="center"/>
          </w:tcPr>
          <w:p w14:paraId="1BCCC7CB"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196C06" w14:textId="432EA69E"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Uspostavljanje komunikacije sa kontaktima i dogovaranje termina za posetu, kao i razmena informacija o ciljevima, očekivanjima i detaljima posete.</w:t>
            </w:r>
          </w:p>
        </w:tc>
      </w:tr>
      <w:tr w:rsidR="00E83C16" w:rsidRPr="006F38CF" w14:paraId="2E8C4F5D" w14:textId="77777777" w:rsidTr="00AB79BD">
        <w:trPr>
          <w:trHeight w:val="472"/>
        </w:trPr>
        <w:tc>
          <w:tcPr>
            <w:tcW w:w="2127" w:type="dxa"/>
            <w:vMerge/>
            <w:vAlign w:val="center"/>
          </w:tcPr>
          <w:p w14:paraId="4B55F601" w14:textId="77777777" w:rsidR="00E83C16" w:rsidRPr="006F38CF" w:rsidRDefault="00E83C16" w:rsidP="00AB79BD">
            <w:pPr>
              <w:rPr>
                <w:rFonts w:asciiTheme="minorHAnsi" w:hAnsiTheme="minorHAnsi"/>
                <w:lang w:val="en-GB"/>
              </w:rPr>
            </w:pPr>
          </w:p>
        </w:tc>
        <w:tc>
          <w:tcPr>
            <w:tcW w:w="1984" w:type="dxa"/>
            <w:vAlign w:val="center"/>
          </w:tcPr>
          <w:p w14:paraId="3BCB5B95"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852718" w14:textId="77777777" w:rsidR="00E83C16" w:rsidRPr="006F38CF" w:rsidRDefault="00EF2223" w:rsidP="00AB79BD">
            <w:pPr>
              <w:rPr>
                <w:rFonts w:asciiTheme="minorHAnsi" w:hAnsiTheme="minorHAnsi"/>
                <w:color w:val="000000"/>
                <w:lang w:val="en-GB"/>
              </w:rPr>
            </w:pPr>
            <w:sdt>
              <w:sdtPr>
                <w:rPr>
                  <w:color w:val="000000"/>
                </w:rPr>
                <w:id w:val="-1746660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26396D88" w14:textId="77777777" w:rsidR="00E83C16" w:rsidRPr="006F38CF" w:rsidRDefault="00EF2223" w:rsidP="00AB79BD">
            <w:pPr>
              <w:rPr>
                <w:rFonts w:asciiTheme="minorHAnsi" w:hAnsiTheme="minorHAnsi"/>
                <w:color w:val="000000"/>
                <w:lang w:val="en-GB"/>
              </w:rPr>
            </w:pPr>
            <w:sdt>
              <w:sdtPr>
                <w:rPr>
                  <w:color w:val="000000"/>
                </w:rPr>
                <w:id w:val="11632083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42BBB86" w14:textId="77777777" w:rsidR="00E83C16" w:rsidRPr="006F38CF" w:rsidRDefault="00EF2223" w:rsidP="00AB79BD">
            <w:pPr>
              <w:rPr>
                <w:rFonts w:asciiTheme="minorHAnsi" w:hAnsiTheme="minorHAnsi"/>
                <w:color w:val="000000"/>
                <w:lang w:val="en-GB"/>
              </w:rPr>
            </w:pPr>
            <w:sdt>
              <w:sdtPr>
                <w:rPr>
                  <w:color w:val="000000"/>
                </w:rPr>
                <w:id w:val="200146095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CC5B13D" w14:textId="77777777" w:rsidR="00E83C16" w:rsidRPr="006F38CF" w:rsidRDefault="00EF2223" w:rsidP="00AB79BD">
            <w:pPr>
              <w:rPr>
                <w:rFonts w:asciiTheme="minorHAnsi" w:hAnsiTheme="minorHAnsi"/>
                <w:color w:val="000000"/>
                <w:lang w:val="en-GB"/>
              </w:rPr>
            </w:pPr>
            <w:sdt>
              <w:sdtPr>
                <w:rPr>
                  <w:color w:val="000000"/>
                </w:rPr>
                <w:id w:val="-111397100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672D356B" w14:textId="0CC54A52" w:rsidR="00E83C16" w:rsidRPr="006F38CF" w:rsidRDefault="00EF2223" w:rsidP="00AB79BD">
            <w:pPr>
              <w:rPr>
                <w:rFonts w:asciiTheme="minorHAnsi" w:hAnsiTheme="minorHAnsi"/>
                <w:color w:val="000000"/>
                <w:lang w:val="en-GB"/>
              </w:rPr>
            </w:pPr>
            <w:sdt>
              <w:sdtPr>
                <w:rPr>
                  <w:color w:val="000000"/>
                </w:rPr>
                <w:id w:val="-30416738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4C6735EB" w14:textId="77777777" w:rsidR="00E83C16" w:rsidRPr="006F38CF" w:rsidRDefault="00EF2223" w:rsidP="00AB79BD">
            <w:pPr>
              <w:rPr>
                <w:rFonts w:asciiTheme="minorHAnsi" w:hAnsiTheme="minorHAnsi"/>
                <w:color w:val="000000"/>
                <w:lang w:val="en-GB"/>
              </w:rPr>
            </w:pPr>
            <w:sdt>
              <w:sdtPr>
                <w:rPr>
                  <w:color w:val="000000"/>
                </w:rPr>
                <w:id w:val="-186303649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0BD72EC4" w14:textId="77777777" w:rsidTr="00AB79BD">
        <w:tc>
          <w:tcPr>
            <w:tcW w:w="2127" w:type="dxa"/>
            <w:vMerge/>
            <w:vAlign w:val="center"/>
          </w:tcPr>
          <w:p w14:paraId="57CD7834" w14:textId="77777777" w:rsidR="00E83C16" w:rsidRPr="006F38CF" w:rsidRDefault="00E83C16" w:rsidP="00AB79BD">
            <w:pPr>
              <w:rPr>
                <w:rFonts w:asciiTheme="minorHAnsi" w:hAnsiTheme="minorHAnsi"/>
                <w:lang w:val="en-GB"/>
              </w:rPr>
            </w:pPr>
          </w:p>
        </w:tc>
        <w:tc>
          <w:tcPr>
            <w:tcW w:w="1984" w:type="dxa"/>
            <w:vAlign w:val="center"/>
          </w:tcPr>
          <w:p w14:paraId="00893F6E"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531EF4" w14:textId="2D9A452E" w:rsidR="00E83C16" w:rsidRPr="006F38CF" w:rsidRDefault="00F6085F" w:rsidP="00AB79BD">
            <w:pPr>
              <w:rPr>
                <w:rFonts w:asciiTheme="minorHAnsi" w:hAnsiTheme="minorHAnsi"/>
                <w:szCs w:val="22"/>
                <w:lang w:val="en-GB"/>
              </w:rPr>
            </w:pPr>
            <w:r>
              <w:rPr>
                <w:rFonts w:asciiTheme="minorHAnsi" w:hAnsiTheme="minorHAnsi"/>
                <w:szCs w:val="22"/>
                <w:lang w:val="en-GB"/>
              </w:rPr>
              <w:t>Uspešno kontaktiranih 5 partnera I zakazano 5 poseta koji će nam pomoći u realizaciji našeg projekta</w:t>
            </w:r>
            <w:r w:rsidR="0046637F">
              <w:rPr>
                <w:rFonts w:asciiTheme="minorHAnsi" w:hAnsiTheme="minorHAnsi"/>
                <w:szCs w:val="22"/>
                <w:lang w:val="en-GB"/>
              </w:rPr>
              <w:t xml:space="preserve">. </w:t>
            </w:r>
            <w:r w:rsidR="0046637F" w:rsidRPr="0046637F">
              <w:rPr>
                <w:rFonts w:asciiTheme="minorHAnsi" w:hAnsiTheme="minorHAnsi"/>
                <w:szCs w:val="22"/>
                <w:lang w:val="en-GB"/>
              </w:rPr>
              <w:t>Uspostavljanje komunikacije sa kontaktima u partnerskim organizacijama omogućava vam razmenu relevantnih informacija. Kroz ovu razmenu, možete deliti ciljeve, očekivanja i detalje posete, što omogućava obe strane da budu bolje pripremljene i da se usklade.</w:t>
            </w:r>
          </w:p>
        </w:tc>
      </w:tr>
      <w:tr w:rsidR="00E83C16" w:rsidRPr="006F38CF" w14:paraId="54E77320" w14:textId="77777777" w:rsidTr="00AB79BD">
        <w:trPr>
          <w:trHeight w:val="47"/>
        </w:trPr>
        <w:tc>
          <w:tcPr>
            <w:tcW w:w="2127" w:type="dxa"/>
            <w:vMerge/>
            <w:vAlign w:val="center"/>
          </w:tcPr>
          <w:p w14:paraId="5929D60D" w14:textId="77777777" w:rsidR="00E83C16" w:rsidRPr="006F38CF" w:rsidRDefault="00E83C16" w:rsidP="00AB79BD">
            <w:pPr>
              <w:rPr>
                <w:rFonts w:asciiTheme="minorHAnsi" w:hAnsiTheme="minorHAnsi"/>
                <w:lang w:val="en-GB"/>
              </w:rPr>
            </w:pPr>
          </w:p>
        </w:tc>
        <w:tc>
          <w:tcPr>
            <w:tcW w:w="1984" w:type="dxa"/>
            <w:vAlign w:val="center"/>
          </w:tcPr>
          <w:p w14:paraId="3505A5CD"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B66903" w14:textId="52319C97"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7EEC89E7" w14:textId="77777777" w:rsidTr="00AB79BD">
        <w:trPr>
          <w:trHeight w:val="404"/>
        </w:trPr>
        <w:tc>
          <w:tcPr>
            <w:tcW w:w="2127" w:type="dxa"/>
            <w:vAlign w:val="center"/>
          </w:tcPr>
          <w:p w14:paraId="4E388710" w14:textId="77777777" w:rsidR="00E83C16" w:rsidRPr="006F38CF" w:rsidRDefault="00E83C16" w:rsidP="00AB79BD">
            <w:pPr>
              <w:rPr>
                <w:rFonts w:asciiTheme="minorHAnsi" w:hAnsiTheme="minorHAnsi"/>
                <w:lang w:val="en-GB"/>
              </w:rPr>
            </w:pPr>
          </w:p>
        </w:tc>
        <w:tc>
          <w:tcPr>
            <w:tcW w:w="1984" w:type="dxa"/>
            <w:vAlign w:val="center"/>
          </w:tcPr>
          <w:p w14:paraId="69A254F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A3687F" w14:textId="434241D7"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3A4DC092" w14:textId="77777777" w:rsidTr="00AB79BD">
        <w:trPr>
          <w:trHeight w:val="482"/>
        </w:trPr>
        <w:tc>
          <w:tcPr>
            <w:tcW w:w="2127" w:type="dxa"/>
            <w:vMerge w:val="restart"/>
            <w:vAlign w:val="center"/>
          </w:tcPr>
          <w:p w14:paraId="537364D8"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CF08B1D" w14:textId="025867B9" w:rsidR="00E83C16" w:rsidRPr="006F38CF" w:rsidRDefault="00EF2223" w:rsidP="00AB79BD">
            <w:pPr>
              <w:rPr>
                <w:rFonts w:asciiTheme="minorHAnsi" w:hAnsiTheme="minorHAnsi"/>
                <w:lang w:val="en-GB"/>
              </w:rPr>
            </w:pPr>
            <w:sdt>
              <w:sdtPr>
                <w:rPr>
                  <w:color w:val="000000"/>
                </w:rPr>
                <w:id w:val="1880515576"/>
                <w14:checkbox>
                  <w14:checked w14:val="0"/>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03158672" w14:textId="77777777" w:rsidR="00E83C16" w:rsidRPr="006F38CF" w:rsidRDefault="00EF2223" w:rsidP="00AB79BD">
            <w:pPr>
              <w:rPr>
                <w:rFonts w:asciiTheme="minorHAnsi" w:hAnsiTheme="minorHAnsi"/>
                <w:lang w:val="en-GB"/>
              </w:rPr>
            </w:pPr>
            <w:sdt>
              <w:sdtPr>
                <w:rPr>
                  <w:color w:val="000000"/>
                </w:rPr>
                <w:id w:val="18468198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6BD36BA6" w14:textId="77777777" w:rsidR="00E83C16" w:rsidRPr="006F38CF" w:rsidRDefault="00EF2223" w:rsidP="00AB79BD">
            <w:pPr>
              <w:rPr>
                <w:rFonts w:asciiTheme="minorHAnsi" w:hAnsiTheme="minorHAnsi"/>
                <w:lang w:val="en-GB"/>
              </w:rPr>
            </w:pPr>
            <w:sdt>
              <w:sdtPr>
                <w:rPr>
                  <w:color w:val="000000"/>
                </w:rPr>
                <w:id w:val="-197421137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8D5ADE7" w14:textId="215607DF" w:rsidR="00E83C16" w:rsidRPr="006F38CF" w:rsidRDefault="00EF2223" w:rsidP="00AB79BD">
            <w:pPr>
              <w:rPr>
                <w:rFonts w:asciiTheme="minorHAnsi" w:hAnsiTheme="minorHAnsi"/>
                <w:lang w:val="en-GB"/>
              </w:rPr>
            </w:pPr>
            <w:sdt>
              <w:sdtPr>
                <w:rPr>
                  <w:color w:val="000000"/>
                </w:rPr>
                <w:id w:val="157968636"/>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87D455F" w14:textId="77777777" w:rsidR="00E83C16" w:rsidRPr="006F38CF" w:rsidRDefault="00EF2223" w:rsidP="00AB79BD">
            <w:pPr>
              <w:rPr>
                <w:rFonts w:asciiTheme="minorHAnsi" w:hAnsiTheme="minorHAnsi"/>
                <w:lang w:val="en-GB"/>
              </w:rPr>
            </w:pPr>
            <w:sdt>
              <w:sdtPr>
                <w:rPr>
                  <w:color w:val="000000"/>
                </w:rPr>
                <w:id w:val="-22614210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68DB07CE" w14:textId="77777777" w:rsidR="00E83C16" w:rsidRPr="006F38CF" w:rsidRDefault="00EF2223" w:rsidP="00AB79BD">
            <w:pPr>
              <w:rPr>
                <w:rFonts w:asciiTheme="minorHAnsi" w:hAnsiTheme="minorHAnsi"/>
                <w:lang w:val="en-GB"/>
              </w:rPr>
            </w:pPr>
            <w:sdt>
              <w:sdtPr>
                <w:rPr>
                  <w:color w:val="000000"/>
                </w:rPr>
                <w:id w:val="14971438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35C74FD0" w14:textId="77777777" w:rsidR="00E83C16" w:rsidRPr="006F38CF" w:rsidRDefault="00EF2223" w:rsidP="00AB79BD">
            <w:pPr>
              <w:rPr>
                <w:rFonts w:asciiTheme="minorHAnsi" w:hAnsiTheme="minorHAnsi"/>
                <w:lang w:val="en-GB"/>
              </w:rPr>
            </w:pPr>
            <w:sdt>
              <w:sdtPr>
                <w:rPr>
                  <w:color w:val="000000"/>
                </w:rPr>
                <w:id w:val="11439209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9D4FF02" w14:textId="77777777" w:rsidTr="00AB79BD">
        <w:trPr>
          <w:trHeight w:val="482"/>
        </w:trPr>
        <w:tc>
          <w:tcPr>
            <w:tcW w:w="2127" w:type="dxa"/>
            <w:vMerge/>
            <w:vAlign w:val="center"/>
          </w:tcPr>
          <w:p w14:paraId="53E16AFE"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09D276D5"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2573B6"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21D48ED2" w14:textId="77777777" w:rsidTr="00AB79BD">
        <w:trPr>
          <w:trHeight w:val="840"/>
        </w:trPr>
        <w:tc>
          <w:tcPr>
            <w:tcW w:w="2127" w:type="dxa"/>
            <w:tcBorders>
              <w:right w:val="single" w:sz="4" w:space="0" w:color="auto"/>
            </w:tcBorders>
            <w:vAlign w:val="center"/>
          </w:tcPr>
          <w:p w14:paraId="3B47CD2A"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968B24" w14:textId="77777777" w:rsidR="00E83C16" w:rsidRPr="006F38CF" w:rsidRDefault="00EF2223" w:rsidP="00AB79BD">
            <w:pPr>
              <w:rPr>
                <w:rFonts w:asciiTheme="minorHAnsi" w:hAnsiTheme="minorHAnsi"/>
                <w:lang w:val="en-GB"/>
              </w:rPr>
            </w:pPr>
            <w:sdt>
              <w:sdtPr>
                <w:rPr>
                  <w:color w:val="000000"/>
                </w:rPr>
                <w:id w:val="5785703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86556738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64B779" w14:textId="77777777" w:rsidR="00E83C16" w:rsidRPr="006F38CF" w:rsidRDefault="00EF2223" w:rsidP="00AB79BD">
            <w:pPr>
              <w:rPr>
                <w:rFonts w:asciiTheme="minorHAnsi" w:hAnsiTheme="minorHAnsi"/>
                <w:lang w:val="en-GB"/>
              </w:rPr>
            </w:pPr>
            <w:sdt>
              <w:sdtPr>
                <w:rPr>
                  <w:color w:val="000000"/>
                </w:rPr>
                <w:id w:val="14131226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20DF7D2B" w14:textId="77777777" w:rsidR="00E83C16" w:rsidRPr="006F38CF" w:rsidRDefault="00EF2223" w:rsidP="00AB79BD">
            <w:pPr>
              <w:rPr>
                <w:rFonts w:asciiTheme="minorHAnsi" w:hAnsiTheme="minorHAnsi"/>
                <w:lang w:val="en-GB"/>
              </w:rPr>
            </w:pPr>
            <w:sdt>
              <w:sdtPr>
                <w:rPr>
                  <w:color w:val="000000"/>
                </w:rPr>
                <w:id w:val="10030096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D196CA" w14:textId="77777777" w:rsidR="00E83C16" w:rsidRPr="006F38CF" w:rsidRDefault="00EF2223" w:rsidP="00AB79BD">
            <w:pPr>
              <w:rPr>
                <w:rFonts w:asciiTheme="minorHAnsi" w:hAnsiTheme="minorHAnsi"/>
                <w:lang w:val="en-GB"/>
              </w:rPr>
            </w:pPr>
            <w:sdt>
              <w:sdtPr>
                <w:rPr>
                  <w:color w:val="000000"/>
                </w:rPr>
                <w:id w:val="10552819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5B9297C0" w14:textId="6644FA85" w:rsidR="00E83C16" w:rsidRPr="006F38CF" w:rsidRDefault="00EF2223" w:rsidP="00AB79BD">
            <w:pPr>
              <w:rPr>
                <w:rFonts w:asciiTheme="minorHAnsi" w:hAnsiTheme="minorHAnsi"/>
                <w:lang w:val="en-GB"/>
              </w:rPr>
            </w:pPr>
            <w:sdt>
              <w:sdtPr>
                <w:rPr>
                  <w:color w:val="000000"/>
                </w:rPr>
                <w:id w:val="-791903307"/>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14B25100" w14:textId="4DB64F9E"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299F68C2" w14:textId="77777777" w:rsidTr="00AB79BD">
        <w:tc>
          <w:tcPr>
            <w:tcW w:w="2127" w:type="dxa"/>
            <w:vMerge w:val="restart"/>
            <w:vAlign w:val="center"/>
          </w:tcPr>
          <w:p w14:paraId="58E4B23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8956A9A"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277D7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064C06" w14:textId="3EAA940F" w:rsidR="00E83C16" w:rsidRPr="00CD773F" w:rsidRDefault="00F6085F" w:rsidP="00F6085F">
            <w:pPr>
              <w:rPr>
                <w:rFonts w:asciiTheme="minorHAnsi" w:hAnsiTheme="minorHAnsi"/>
                <w:b/>
                <w:sz w:val="24"/>
                <w:lang w:val="en-GB"/>
              </w:rPr>
            </w:pPr>
            <w:r>
              <w:rPr>
                <w:rFonts w:asciiTheme="minorHAnsi" w:hAnsiTheme="minorHAnsi"/>
                <w:b/>
                <w:sz w:val="24"/>
                <w:lang w:val="en-GB"/>
              </w:rPr>
              <w:t>a.2.3</w:t>
            </w:r>
            <w:r w:rsidR="001D7356">
              <w:rPr>
                <w:rFonts w:asciiTheme="minorHAnsi" w:hAnsiTheme="minorHAnsi"/>
                <w:b/>
                <w:sz w:val="24"/>
                <w:lang w:val="en-GB"/>
              </w:rPr>
              <w:t>.</w:t>
            </w:r>
          </w:p>
        </w:tc>
      </w:tr>
      <w:tr w:rsidR="00E83C16" w:rsidRPr="006F38CF" w14:paraId="1B637683" w14:textId="77777777" w:rsidTr="00AB79BD">
        <w:tc>
          <w:tcPr>
            <w:tcW w:w="2127" w:type="dxa"/>
            <w:vMerge/>
            <w:vAlign w:val="center"/>
          </w:tcPr>
          <w:p w14:paraId="6382A780" w14:textId="77777777" w:rsidR="00E83C16" w:rsidRPr="006F38CF" w:rsidRDefault="00E83C16" w:rsidP="00AB79BD">
            <w:pPr>
              <w:rPr>
                <w:rFonts w:asciiTheme="minorHAnsi" w:hAnsiTheme="minorHAnsi"/>
                <w:lang w:val="en-GB"/>
              </w:rPr>
            </w:pPr>
          </w:p>
        </w:tc>
        <w:tc>
          <w:tcPr>
            <w:tcW w:w="1984" w:type="dxa"/>
            <w:vAlign w:val="center"/>
          </w:tcPr>
          <w:p w14:paraId="2660CF37"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FA322A" w14:textId="7E70F958"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Definisanje ključnih aktivnosti, sastanaka i poseta lokacijama, planiranje vremenskog rasporeda i raspodele resursa tokom posete.</w:t>
            </w:r>
          </w:p>
        </w:tc>
      </w:tr>
      <w:tr w:rsidR="00E83C16" w:rsidRPr="006F38CF" w14:paraId="1460D3C0" w14:textId="77777777" w:rsidTr="00AB79BD">
        <w:trPr>
          <w:trHeight w:val="472"/>
        </w:trPr>
        <w:tc>
          <w:tcPr>
            <w:tcW w:w="2127" w:type="dxa"/>
            <w:vMerge/>
            <w:vAlign w:val="center"/>
          </w:tcPr>
          <w:p w14:paraId="51C63FCD" w14:textId="77777777" w:rsidR="00E83C16" w:rsidRPr="006F38CF" w:rsidRDefault="00E83C16" w:rsidP="00AB79BD">
            <w:pPr>
              <w:rPr>
                <w:rFonts w:asciiTheme="minorHAnsi" w:hAnsiTheme="minorHAnsi"/>
                <w:lang w:val="en-GB"/>
              </w:rPr>
            </w:pPr>
          </w:p>
        </w:tc>
        <w:tc>
          <w:tcPr>
            <w:tcW w:w="1984" w:type="dxa"/>
            <w:vAlign w:val="center"/>
          </w:tcPr>
          <w:p w14:paraId="3D8A8EDD"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9783A3" w14:textId="77777777" w:rsidR="00E83C16" w:rsidRPr="006F38CF" w:rsidRDefault="00EF2223" w:rsidP="00AB79BD">
            <w:pPr>
              <w:rPr>
                <w:rFonts w:asciiTheme="minorHAnsi" w:hAnsiTheme="minorHAnsi"/>
                <w:color w:val="000000"/>
                <w:lang w:val="en-GB"/>
              </w:rPr>
            </w:pPr>
            <w:sdt>
              <w:sdtPr>
                <w:rPr>
                  <w:color w:val="000000"/>
                </w:rPr>
                <w:id w:val="5845010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5AA1C567" w14:textId="77777777" w:rsidR="00E83C16" w:rsidRPr="006F38CF" w:rsidRDefault="00EF2223" w:rsidP="00AB79BD">
            <w:pPr>
              <w:rPr>
                <w:rFonts w:asciiTheme="minorHAnsi" w:hAnsiTheme="minorHAnsi"/>
                <w:color w:val="000000"/>
                <w:lang w:val="en-GB"/>
              </w:rPr>
            </w:pPr>
            <w:sdt>
              <w:sdtPr>
                <w:rPr>
                  <w:color w:val="000000"/>
                </w:rPr>
                <w:id w:val="-1435932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B1EDB4F" w14:textId="77777777" w:rsidR="00E83C16" w:rsidRPr="006F38CF" w:rsidRDefault="00EF2223" w:rsidP="00AB79BD">
            <w:pPr>
              <w:rPr>
                <w:rFonts w:asciiTheme="minorHAnsi" w:hAnsiTheme="minorHAnsi"/>
                <w:color w:val="000000"/>
                <w:lang w:val="en-GB"/>
              </w:rPr>
            </w:pPr>
            <w:sdt>
              <w:sdtPr>
                <w:rPr>
                  <w:color w:val="000000"/>
                </w:rPr>
                <w:id w:val="-35048464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39D025D7" w14:textId="77777777" w:rsidR="00E83C16" w:rsidRPr="006F38CF" w:rsidRDefault="00EF2223" w:rsidP="00AB79BD">
            <w:pPr>
              <w:rPr>
                <w:rFonts w:asciiTheme="minorHAnsi" w:hAnsiTheme="minorHAnsi"/>
                <w:color w:val="000000"/>
                <w:lang w:val="en-GB"/>
              </w:rPr>
            </w:pPr>
            <w:sdt>
              <w:sdtPr>
                <w:rPr>
                  <w:color w:val="000000"/>
                </w:rPr>
                <w:id w:val="-9107695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01486F2B" w14:textId="367AFAFF" w:rsidR="00E83C16" w:rsidRPr="006F38CF" w:rsidRDefault="00EF2223" w:rsidP="00AB79BD">
            <w:pPr>
              <w:rPr>
                <w:rFonts w:asciiTheme="minorHAnsi" w:hAnsiTheme="minorHAnsi"/>
                <w:color w:val="000000"/>
                <w:lang w:val="en-GB"/>
              </w:rPr>
            </w:pPr>
            <w:sdt>
              <w:sdtPr>
                <w:rPr>
                  <w:color w:val="000000"/>
                </w:rPr>
                <w:id w:val="1734279553"/>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2DD71BA" w14:textId="77777777" w:rsidR="00E83C16" w:rsidRPr="006F38CF" w:rsidRDefault="00EF2223" w:rsidP="00AB79BD">
            <w:pPr>
              <w:rPr>
                <w:rFonts w:asciiTheme="minorHAnsi" w:hAnsiTheme="minorHAnsi"/>
                <w:color w:val="000000"/>
                <w:lang w:val="en-GB"/>
              </w:rPr>
            </w:pPr>
            <w:sdt>
              <w:sdtPr>
                <w:rPr>
                  <w:color w:val="000000"/>
                </w:rPr>
                <w:id w:val="-17818975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213C3821" w14:textId="77777777" w:rsidTr="00AB79BD">
        <w:tc>
          <w:tcPr>
            <w:tcW w:w="2127" w:type="dxa"/>
            <w:vMerge/>
            <w:vAlign w:val="center"/>
          </w:tcPr>
          <w:p w14:paraId="61A83042" w14:textId="77777777" w:rsidR="00E83C16" w:rsidRPr="006F38CF" w:rsidRDefault="00E83C16" w:rsidP="00AB79BD">
            <w:pPr>
              <w:rPr>
                <w:rFonts w:asciiTheme="minorHAnsi" w:hAnsiTheme="minorHAnsi"/>
                <w:lang w:val="en-GB"/>
              </w:rPr>
            </w:pPr>
          </w:p>
        </w:tc>
        <w:tc>
          <w:tcPr>
            <w:tcW w:w="1984" w:type="dxa"/>
            <w:vAlign w:val="center"/>
          </w:tcPr>
          <w:p w14:paraId="0C504712"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C33103" w14:textId="32E2BCE4" w:rsidR="00E83C16" w:rsidRPr="006F38CF" w:rsidRDefault="00F6085F" w:rsidP="00AB79BD">
            <w:pPr>
              <w:rPr>
                <w:rFonts w:asciiTheme="minorHAnsi" w:hAnsiTheme="minorHAnsi"/>
                <w:szCs w:val="22"/>
                <w:lang w:val="en-GB"/>
              </w:rPr>
            </w:pPr>
            <w:r>
              <w:rPr>
                <w:rFonts w:asciiTheme="minorHAnsi" w:hAnsiTheme="minorHAnsi"/>
                <w:szCs w:val="22"/>
                <w:lang w:val="en-GB"/>
              </w:rPr>
              <w:t>Pripremljeno 5 planova I programa koji uključuju ključne stavke pri poseti organizacinim partnerima</w:t>
            </w:r>
            <w:r w:rsidR="0046637F">
              <w:rPr>
                <w:rFonts w:asciiTheme="minorHAnsi" w:hAnsiTheme="minorHAnsi"/>
                <w:szCs w:val="22"/>
                <w:lang w:val="en-GB"/>
              </w:rPr>
              <w:t>.</w:t>
            </w:r>
          </w:p>
        </w:tc>
      </w:tr>
      <w:tr w:rsidR="00E83C16" w:rsidRPr="006F38CF" w14:paraId="6B5FE61C" w14:textId="77777777" w:rsidTr="00AB79BD">
        <w:trPr>
          <w:trHeight w:val="47"/>
        </w:trPr>
        <w:tc>
          <w:tcPr>
            <w:tcW w:w="2127" w:type="dxa"/>
            <w:vMerge/>
            <w:vAlign w:val="center"/>
          </w:tcPr>
          <w:p w14:paraId="1E41FD2B" w14:textId="77777777" w:rsidR="00E83C16" w:rsidRPr="006F38CF" w:rsidRDefault="00E83C16" w:rsidP="00AB79BD">
            <w:pPr>
              <w:rPr>
                <w:rFonts w:asciiTheme="minorHAnsi" w:hAnsiTheme="minorHAnsi"/>
                <w:lang w:val="en-GB"/>
              </w:rPr>
            </w:pPr>
          </w:p>
        </w:tc>
        <w:tc>
          <w:tcPr>
            <w:tcW w:w="1984" w:type="dxa"/>
            <w:vAlign w:val="center"/>
          </w:tcPr>
          <w:p w14:paraId="649A106B"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74C2C0" w14:textId="012B330B"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3F19675E" w14:textId="77777777" w:rsidTr="00AB79BD">
        <w:trPr>
          <w:trHeight w:val="404"/>
        </w:trPr>
        <w:tc>
          <w:tcPr>
            <w:tcW w:w="2127" w:type="dxa"/>
            <w:vAlign w:val="center"/>
          </w:tcPr>
          <w:p w14:paraId="590BC05F" w14:textId="77777777" w:rsidR="00E83C16" w:rsidRPr="006F38CF" w:rsidRDefault="00E83C16" w:rsidP="00AB79BD">
            <w:pPr>
              <w:rPr>
                <w:rFonts w:asciiTheme="minorHAnsi" w:hAnsiTheme="minorHAnsi"/>
                <w:lang w:val="en-GB"/>
              </w:rPr>
            </w:pPr>
          </w:p>
        </w:tc>
        <w:tc>
          <w:tcPr>
            <w:tcW w:w="1984" w:type="dxa"/>
            <w:vAlign w:val="center"/>
          </w:tcPr>
          <w:p w14:paraId="32DFF49F"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B8581E" w14:textId="4A0894D2"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6D953088" w14:textId="77777777" w:rsidTr="00AB79BD">
        <w:trPr>
          <w:trHeight w:val="482"/>
        </w:trPr>
        <w:tc>
          <w:tcPr>
            <w:tcW w:w="2127" w:type="dxa"/>
            <w:vMerge w:val="restart"/>
            <w:vAlign w:val="center"/>
          </w:tcPr>
          <w:p w14:paraId="4C9F4D46"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646540" w14:textId="77777777" w:rsidR="00E83C16" w:rsidRPr="006F38CF" w:rsidRDefault="00EF2223" w:rsidP="00AB79BD">
            <w:pPr>
              <w:rPr>
                <w:rFonts w:asciiTheme="minorHAnsi" w:hAnsiTheme="minorHAnsi"/>
                <w:lang w:val="en-GB"/>
              </w:rPr>
            </w:pPr>
            <w:sdt>
              <w:sdtPr>
                <w:rPr>
                  <w:color w:val="000000"/>
                </w:rPr>
                <w:id w:val="3955975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248D1487" w14:textId="77777777" w:rsidR="00E83C16" w:rsidRPr="006F38CF" w:rsidRDefault="00EF2223" w:rsidP="00AB79BD">
            <w:pPr>
              <w:rPr>
                <w:rFonts w:asciiTheme="minorHAnsi" w:hAnsiTheme="minorHAnsi"/>
                <w:lang w:val="en-GB"/>
              </w:rPr>
            </w:pPr>
            <w:sdt>
              <w:sdtPr>
                <w:rPr>
                  <w:color w:val="000000"/>
                </w:rPr>
                <w:id w:val="-160526106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5359556F" w14:textId="77777777" w:rsidR="00E83C16" w:rsidRPr="006F38CF" w:rsidRDefault="00EF2223" w:rsidP="00AB79BD">
            <w:pPr>
              <w:rPr>
                <w:rFonts w:asciiTheme="minorHAnsi" w:hAnsiTheme="minorHAnsi"/>
                <w:lang w:val="en-GB"/>
              </w:rPr>
            </w:pPr>
            <w:sdt>
              <w:sdtPr>
                <w:rPr>
                  <w:color w:val="000000"/>
                </w:rPr>
                <w:id w:val="-9120856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52F6DB9" w14:textId="2E3FA877" w:rsidR="00E83C16" w:rsidRPr="006F38CF" w:rsidRDefault="00EF2223" w:rsidP="00AB79BD">
            <w:pPr>
              <w:rPr>
                <w:rFonts w:asciiTheme="minorHAnsi" w:hAnsiTheme="minorHAnsi"/>
                <w:lang w:val="en-GB"/>
              </w:rPr>
            </w:pPr>
            <w:sdt>
              <w:sdtPr>
                <w:rPr>
                  <w:color w:val="000000"/>
                </w:rPr>
                <w:id w:val="-988862071"/>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791295A" w14:textId="77777777" w:rsidR="00E83C16" w:rsidRPr="006F38CF" w:rsidRDefault="00EF2223" w:rsidP="00AB79BD">
            <w:pPr>
              <w:rPr>
                <w:rFonts w:asciiTheme="minorHAnsi" w:hAnsiTheme="minorHAnsi"/>
                <w:lang w:val="en-GB"/>
              </w:rPr>
            </w:pPr>
            <w:sdt>
              <w:sdtPr>
                <w:rPr>
                  <w:color w:val="000000"/>
                </w:rPr>
                <w:id w:val="-101383431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06EC1EB1" w14:textId="77777777" w:rsidR="00E83C16" w:rsidRPr="006F38CF" w:rsidRDefault="00EF2223" w:rsidP="00AB79BD">
            <w:pPr>
              <w:rPr>
                <w:rFonts w:asciiTheme="minorHAnsi" w:hAnsiTheme="minorHAnsi"/>
                <w:lang w:val="en-GB"/>
              </w:rPr>
            </w:pPr>
            <w:sdt>
              <w:sdtPr>
                <w:rPr>
                  <w:color w:val="000000"/>
                </w:rPr>
                <w:id w:val="-19365924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2B621A3C" w14:textId="77777777" w:rsidR="00E83C16" w:rsidRPr="006F38CF" w:rsidRDefault="00EF2223" w:rsidP="00AB79BD">
            <w:pPr>
              <w:rPr>
                <w:rFonts w:asciiTheme="minorHAnsi" w:hAnsiTheme="minorHAnsi"/>
                <w:lang w:val="en-GB"/>
              </w:rPr>
            </w:pPr>
            <w:sdt>
              <w:sdtPr>
                <w:rPr>
                  <w:color w:val="000000"/>
                </w:rPr>
                <w:id w:val="-106455454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782970D" w14:textId="77777777" w:rsidTr="00AB79BD">
        <w:trPr>
          <w:trHeight w:val="482"/>
        </w:trPr>
        <w:tc>
          <w:tcPr>
            <w:tcW w:w="2127" w:type="dxa"/>
            <w:vMerge/>
            <w:vAlign w:val="center"/>
          </w:tcPr>
          <w:p w14:paraId="0F73CF37"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68E1238E"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1DEFBB"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592C0419" w14:textId="77777777" w:rsidTr="00AB79BD">
        <w:trPr>
          <w:trHeight w:val="840"/>
        </w:trPr>
        <w:tc>
          <w:tcPr>
            <w:tcW w:w="2127" w:type="dxa"/>
            <w:tcBorders>
              <w:right w:val="single" w:sz="4" w:space="0" w:color="auto"/>
            </w:tcBorders>
            <w:vAlign w:val="center"/>
          </w:tcPr>
          <w:p w14:paraId="27E9977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40CCA" w14:textId="77777777" w:rsidR="00E83C16" w:rsidRPr="006F38CF" w:rsidRDefault="00EF2223" w:rsidP="00AB79BD">
            <w:pPr>
              <w:rPr>
                <w:rFonts w:asciiTheme="minorHAnsi" w:hAnsiTheme="minorHAnsi"/>
                <w:lang w:val="en-GB"/>
              </w:rPr>
            </w:pPr>
            <w:sdt>
              <w:sdtPr>
                <w:rPr>
                  <w:color w:val="000000"/>
                </w:rPr>
                <w:id w:val="39647890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1844827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4B7E71" w14:textId="77777777" w:rsidR="00E83C16" w:rsidRPr="006F38CF" w:rsidRDefault="00EF2223" w:rsidP="00AB79BD">
            <w:pPr>
              <w:rPr>
                <w:rFonts w:asciiTheme="minorHAnsi" w:hAnsiTheme="minorHAnsi"/>
                <w:lang w:val="en-GB"/>
              </w:rPr>
            </w:pPr>
            <w:sdt>
              <w:sdtPr>
                <w:rPr>
                  <w:color w:val="000000"/>
                </w:rPr>
                <w:id w:val="-127547519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F3EA5D1" w14:textId="77777777" w:rsidR="00E83C16" w:rsidRPr="006F38CF" w:rsidRDefault="00EF2223" w:rsidP="00AB79BD">
            <w:pPr>
              <w:rPr>
                <w:rFonts w:asciiTheme="minorHAnsi" w:hAnsiTheme="minorHAnsi"/>
                <w:lang w:val="en-GB"/>
              </w:rPr>
            </w:pPr>
            <w:sdt>
              <w:sdtPr>
                <w:rPr>
                  <w:color w:val="000000"/>
                </w:rPr>
                <w:id w:val="192144449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6C2AED" w14:textId="77777777" w:rsidR="00E83C16" w:rsidRPr="006F38CF" w:rsidRDefault="00EF2223" w:rsidP="00AB79BD">
            <w:pPr>
              <w:rPr>
                <w:rFonts w:asciiTheme="minorHAnsi" w:hAnsiTheme="minorHAnsi"/>
                <w:lang w:val="en-GB"/>
              </w:rPr>
            </w:pPr>
            <w:sdt>
              <w:sdtPr>
                <w:rPr>
                  <w:color w:val="000000"/>
                </w:rPr>
                <w:id w:val="-207256692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B7A470" w14:textId="49E648A1" w:rsidR="00E83C16" w:rsidRPr="006F38CF" w:rsidRDefault="00EF2223" w:rsidP="00AB79BD">
            <w:pPr>
              <w:rPr>
                <w:rFonts w:asciiTheme="minorHAnsi" w:hAnsiTheme="minorHAnsi"/>
                <w:lang w:val="en-GB"/>
              </w:rPr>
            </w:pPr>
            <w:sdt>
              <w:sdtPr>
                <w:rPr>
                  <w:color w:val="000000"/>
                </w:rPr>
                <w:id w:val="109096544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66193F8E" w14:textId="2299A0B5"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02A30A80" w14:textId="77777777" w:rsidTr="00AB79BD">
        <w:tc>
          <w:tcPr>
            <w:tcW w:w="2127" w:type="dxa"/>
            <w:vMerge w:val="restart"/>
            <w:vAlign w:val="center"/>
          </w:tcPr>
          <w:p w14:paraId="680D304D"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D02EFD5"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B7B3D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67C1E4C" w14:textId="2D507E3B" w:rsidR="00E83C16" w:rsidRPr="00CD773F" w:rsidRDefault="00F6085F" w:rsidP="00F6085F">
            <w:pPr>
              <w:rPr>
                <w:rFonts w:asciiTheme="minorHAnsi" w:hAnsiTheme="minorHAnsi"/>
                <w:b/>
                <w:sz w:val="24"/>
                <w:lang w:val="en-GB"/>
              </w:rPr>
            </w:pPr>
            <w:r>
              <w:rPr>
                <w:rFonts w:asciiTheme="minorHAnsi" w:hAnsiTheme="minorHAnsi"/>
                <w:b/>
                <w:sz w:val="24"/>
                <w:lang w:val="en-GB"/>
              </w:rPr>
              <w:t>a.2.4</w:t>
            </w:r>
            <w:r w:rsidR="001D7356">
              <w:rPr>
                <w:rFonts w:asciiTheme="minorHAnsi" w:hAnsiTheme="minorHAnsi"/>
                <w:b/>
                <w:sz w:val="24"/>
                <w:lang w:val="en-GB"/>
              </w:rPr>
              <w:t>.</w:t>
            </w:r>
          </w:p>
        </w:tc>
      </w:tr>
      <w:tr w:rsidR="00E83C16" w:rsidRPr="006F38CF" w14:paraId="3EE1D702" w14:textId="77777777" w:rsidTr="00AB79BD">
        <w:tc>
          <w:tcPr>
            <w:tcW w:w="2127" w:type="dxa"/>
            <w:vMerge/>
            <w:vAlign w:val="center"/>
          </w:tcPr>
          <w:p w14:paraId="43D68F84" w14:textId="77777777" w:rsidR="00E83C16" w:rsidRPr="006F38CF" w:rsidRDefault="00E83C16" w:rsidP="00AB79BD">
            <w:pPr>
              <w:rPr>
                <w:rFonts w:asciiTheme="minorHAnsi" w:hAnsiTheme="minorHAnsi"/>
                <w:lang w:val="en-GB"/>
              </w:rPr>
            </w:pPr>
          </w:p>
        </w:tc>
        <w:tc>
          <w:tcPr>
            <w:tcW w:w="1984" w:type="dxa"/>
            <w:vAlign w:val="center"/>
          </w:tcPr>
          <w:p w14:paraId="194C8B95"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938854" w14:textId="383725A9"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Identifikacija članova timova koji će obaviti posete partnerskim organizacijama, sastavljanje rasporeda putovanja, uključujući datume i vreme dolaska i odlaska, rezervacija prevoza (avion, voz, automobil) u skladu s planom posete.</w:t>
            </w:r>
          </w:p>
        </w:tc>
      </w:tr>
      <w:tr w:rsidR="00E83C16" w:rsidRPr="006F38CF" w14:paraId="43A460B5" w14:textId="77777777" w:rsidTr="00AB79BD">
        <w:trPr>
          <w:trHeight w:val="472"/>
        </w:trPr>
        <w:tc>
          <w:tcPr>
            <w:tcW w:w="2127" w:type="dxa"/>
            <w:vMerge/>
            <w:vAlign w:val="center"/>
          </w:tcPr>
          <w:p w14:paraId="79022F0E" w14:textId="77777777" w:rsidR="00E83C16" w:rsidRPr="006F38CF" w:rsidRDefault="00E83C16" w:rsidP="00AB79BD">
            <w:pPr>
              <w:rPr>
                <w:rFonts w:asciiTheme="minorHAnsi" w:hAnsiTheme="minorHAnsi"/>
                <w:lang w:val="en-GB"/>
              </w:rPr>
            </w:pPr>
          </w:p>
        </w:tc>
        <w:tc>
          <w:tcPr>
            <w:tcW w:w="1984" w:type="dxa"/>
            <w:vAlign w:val="center"/>
          </w:tcPr>
          <w:p w14:paraId="63D4294A"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40E9CD" w14:textId="77777777" w:rsidR="00E83C16" w:rsidRPr="006F38CF" w:rsidRDefault="00EF2223" w:rsidP="00AB79BD">
            <w:pPr>
              <w:rPr>
                <w:rFonts w:asciiTheme="minorHAnsi" w:hAnsiTheme="minorHAnsi"/>
                <w:color w:val="000000"/>
                <w:lang w:val="en-GB"/>
              </w:rPr>
            </w:pPr>
            <w:sdt>
              <w:sdtPr>
                <w:rPr>
                  <w:color w:val="000000"/>
                </w:rPr>
                <w:id w:val="147687918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1E564939" w14:textId="77777777" w:rsidR="00E83C16" w:rsidRPr="006F38CF" w:rsidRDefault="00EF2223" w:rsidP="00AB79BD">
            <w:pPr>
              <w:rPr>
                <w:rFonts w:asciiTheme="minorHAnsi" w:hAnsiTheme="minorHAnsi"/>
                <w:color w:val="000000"/>
                <w:lang w:val="en-GB"/>
              </w:rPr>
            </w:pPr>
            <w:sdt>
              <w:sdtPr>
                <w:rPr>
                  <w:color w:val="000000"/>
                </w:rPr>
                <w:id w:val="161594522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6F43CAD3" w14:textId="77777777" w:rsidR="00E83C16" w:rsidRPr="006F38CF" w:rsidRDefault="00EF2223" w:rsidP="00AB79BD">
            <w:pPr>
              <w:rPr>
                <w:rFonts w:asciiTheme="minorHAnsi" w:hAnsiTheme="minorHAnsi"/>
                <w:color w:val="000000"/>
                <w:lang w:val="en-GB"/>
              </w:rPr>
            </w:pPr>
            <w:sdt>
              <w:sdtPr>
                <w:rPr>
                  <w:color w:val="000000"/>
                </w:rPr>
                <w:id w:val="123203922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6C8E68F" w14:textId="77777777" w:rsidR="00E83C16" w:rsidRPr="006F38CF" w:rsidRDefault="00EF2223" w:rsidP="00AB79BD">
            <w:pPr>
              <w:rPr>
                <w:rFonts w:asciiTheme="minorHAnsi" w:hAnsiTheme="minorHAnsi"/>
                <w:color w:val="000000"/>
                <w:lang w:val="en-GB"/>
              </w:rPr>
            </w:pPr>
            <w:sdt>
              <w:sdtPr>
                <w:rPr>
                  <w:color w:val="000000"/>
                </w:rPr>
                <w:id w:val="-109030706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3441B0A0" w14:textId="0D3BA192" w:rsidR="00E83C16" w:rsidRPr="006F38CF" w:rsidRDefault="00EF2223" w:rsidP="00AB79BD">
            <w:pPr>
              <w:rPr>
                <w:rFonts w:asciiTheme="minorHAnsi" w:hAnsiTheme="minorHAnsi"/>
                <w:color w:val="000000"/>
                <w:lang w:val="en-GB"/>
              </w:rPr>
            </w:pPr>
            <w:sdt>
              <w:sdtPr>
                <w:rPr>
                  <w:color w:val="000000"/>
                </w:rPr>
                <w:id w:val="-164450165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721B833" w14:textId="77777777" w:rsidR="00E83C16" w:rsidRPr="006F38CF" w:rsidRDefault="00EF2223" w:rsidP="00AB79BD">
            <w:pPr>
              <w:rPr>
                <w:rFonts w:asciiTheme="minorHAnsi" w:hAnsiTheme="minorHAnsi"/>
                <w:color w:val="000000"/>
                <w:lang w:val="en-GB"/>
              </w:rPr>
            </w:pPr>
            <w:sdt>
              <w:sdtPr>
                <w:rPr>
                  <w:color w:val="000000"/>
                </w:rPr>
                <w:id w:val="-8766250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55B2BC83" w14:textId="77777777" w:rsidTr="00AB79BD">
        <w:tc>
          <w:tcPr>
            <w:tcW w:w="2127" w:type="dxa"/>
            <w:vMerge/>
            <w:vAlign w:val="center"/>
          </w:tcPr>
          <w:p w14:paraId="141ED3FA" w14:textId="77777777" w:rsidR="00E83C16" w:rsidRPr="006F38CF" w:rsidRDefault="00E83C16" w:rsidP="00AB79BD">
            <w:pPr>
              <w:rPr>
                <w:rFonts w:asciiTheme="minorHAnsi" w:hAnsiTheme="minorHAnsi"/>
                <w:lang w:val="en-GB"/>
              </w:rPr>
            </w:pPr>
          </w:p>
        </w:tc>
        <w:tc>
          <w:tcPr>
            <w:tcW w:w="1984" w:type="dxa"/>
            <w:vAlign w:val="center"/>
          </w:tcPr>
          <w:p w14:paraId="7DB6D796"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79976A" w14:textId="4C76588A" w:rsidR="00E83C16" w:rsidRPr="006F38CF" w:rsidRDefault="0046637F" w:rsidP="00AB79BD">
            <w:pPr>
              <w:rPr>
                <w:rFonts w:asciiTheme="minorHAnsi" w:hAnsiTheme="minorHAnsi"/>
                <w:szCs w:val="22"/>
                <w:lang w:val="en-GB"/>
              </w:rPr>
            </w:pPr>
            <w:r w:rsidRPr="0046637F">
              <w:rPr>
                <w:rFonts w:asciiTheme="minorHAnsi" w:hAnsiTheme="minorHAnsi"/>
                <w:szCs w:val="22"/>
                <w:lang w:val="en-GB"/>
              </w:rPr>
              <w:t>Sprovedeno je ukupno 5 putovanja prilikom posete partnerskim organizacijama, što ukazuje na važnost i angažman u održavanju veze sa partnerima. Svako putovanje je verovatno bilo organizovano sa određenom svrhom i ciljem, prilagođenim specifičnim potrebama i prioritetima poslovnog odnosa sa svakom partnerskom organizacijom.</w:t>
            </w:r>
          </w:p>
        </w:tc>
      </w:tr>
      <w:tr w:rsidR="00E83C16" w:rsidRPr="006F38CF" w14:paraId="3947F461" w14:textId="77777777" w:rsidTr="00AB79BD">
        <w:trPr>
          <w:trHeight w:val="47"/>
        </w:trPr>
        <w:tc>
          <w:tcPr>
            <w:tcW w:w="2127" w:type="dxa"/>
            <w:vMerge/>
            <w:vAlign w:val="center"/>
          </w:tcPr>
          <w:p w14:paraId="44F6C2DC" w14:textId="77777777" w:rsidR="00E83C16" w:rsidRPr="006F38CF" w:rsidRDefault="00E83C16" w:rsidP="00AB79BD">
            <w:pPr>
              <w:rPr>
                <w:rFonts w:asciiTheme="minorHAnsi" w:hAnsiTheme="minorHAnsi"/>
                <w:lang w:val="en-GB"/>
              </w:rPr>
            </w:pPr>
          </w:p>
        </w:tc>
        <w:tc>
          <w:tcPr>
            <w:tcW w:w="1984" w:type="dxa"/>
            <w:vAlign w:val="center"/>
          </w:tcPr>
          <w:p w14:paraId="499E4085"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1E1CE9" w14:textId="0BE3F243"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1BFD471F" w14:textId="77777777" w:rsidTr="00AB79BD">
        <w:trPr>
          <w:trHeight w:val="404"/>
        </w:trPr>
        <w:tc>
          <w:tcPr>
            <w:tcW w:w="2127" w:type="dxa"/>
            <w:vAlign w:val="center"/>
          </w:tcPr>
          <w:p w14:paraId="18770FFF" w14:textId="77777777" w:rsidR="00E83C16" w:rsidRPr="006F38CF" w:rsidRDefault="00E83C16" w:rsidP="00AB79BD">
            <w:pPr>
              <w:rPr>
                <w:rFonts w:asciiTheme="minorHAnsi" w:hAnsiTheme="minorHAnsi"/>
                <w:lang w:val="en-GB"/>
              </w:rPr>
            </w:pPr>
          </w:p>
        </w:tc>
        <w:tc>
          <w:tcPr>
            <w:tcW w:w="1984" w:type="dxa"/>
            <w:vAlign w:val="center"/>
          </w:tcPr>
          <w:p w14:paraId="2AAD6C8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A2A1891" w14:textId="1DDCA874"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275BF8CB" w14:textId="77777777" w:rsidTr="00AB79BD">
        <w:trPr>
          <w:trHeight w:val="482"/>
        </w:trPr>
        <w:tc>
          <w:tcPr>
            <w:tcW w:w="2127" w:type="dxa"/>
            <w:vMerge w:val="restart"/>
            <w:vAlign w:val="center"/>
          </w:tcPr>
          <w:p w14:paraId="5E9E3EEF"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E14C62" w14:textId="77777777" w:rsidR="00E83C16" w:rsidRPr="006F38CF" w:rsidRDefault="00EF2223" w:rsidP="00AB79BD">
            <w:pPr>
              <w:rPr>
                <w:rFonts w:asciiTheme="minorHAnsi" w:hAnsiTheme="minorHAnsi"/>
                <w:lang w:val="en-GB"/>
              </w:rPr>
            </w:pPr>
            <w:sdt>
              <w:sdtPr>
                <w:rPr>
                  <w:color w:val="000000"/>
                </w:rPr>
                <w:id w:val="-17540376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193C4B95" w14:textId="77777777" w:rsidR="00E83C16" w:rsidRPr="006F38CF" w:rsidRDefault="00EF2223" w:rsidP="00AB79BD">
            <w:pPr>
              <w:rPr>
                <w:rFonts w:asciiTheme="minorHAnsi" w:hAnsiTheme="minorHAnsi"/>
                <w:lang w:val="en-GB"/>
              </w:rPr>
            </w:pPr>
            <w:sdt>
              <w:sdtPr>
                <w:rPr>
                  <w:color w:val="000000"/>
                </w:rPr>
                <w:id w:val="-12978299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392C4FE6" w14:textId="77777777" w:rsidR="00E83C16" w:rsidRPr="006F38CF" w:rsidRDefault="00EF2223" w:rsidP="00AB79BD">
            <w:pPr>
              <w:rPr>
                <w:rFonts w:asciiTheme="minorHAnsi" w:hAnsiTheme="minorHAnsi"/>
                <w:lang w:val="en-GB"/>
              </w:rPr>
            </w:pPr>
            <w:sdt>
              <w:sdtPr>
                <w:rPr>
                  <w:color w:val="000000"/>
                </w:rPr>
                <w:id w:val="-164657669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7401E9F1" w14:textId="5AEA9A85" w:rsidR="00E83C16" w:rsidRPr="006F38CF" w:rsidRDefault="00EF2223" w:rsidP="00AB79BD">
            <w:pPr>
              <w:rPr>
                <w:rFonts w:asciiTheme="minorHAnsi" w:hAnsiTheme="minorHAnsi"/>
                <w:lang w:val="en-GB"/>
              </w:rPr>
            </w:pPr>
            <w:sdt>
              <w:sdtPr>
                <w:rPr>
                  <w:color w:val="000000"/>
                </w:rPr>
                <w:id w:val="-185964719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0878B605" w14:textId="77777777" w:rsidR="00E83C16" w:rsidRPr="006F38CF" w:rsidRDefault="00EF2223" w:rsidP="00AB79BD">
            <w:pPr>
              <w:rPr>
                <w:rFonts w:asciiTheme="minorHAnsi" w:hAnsiTheme="minorHAnsi"/>
                <w:lang w:val="en-GB"/>
              </w:rPr>
            </w:pPr>
            <w:sdt>
              <w:sdtPr>
                <w:rPr>
                  <w:color w:val="000000"/>
                </w:rPr>
                <w:id w:val="-208798974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19EB8DD9" w14:textId="77777777" w:rsidR="00E83C16" w:rsidRPr="006F38CF" w:rsidRDefault="00EF2223" w:rsidP="00AB79BD">
            <w:pPr>
              <w:rPr>
                <w:rFonts w:asciiTheme="minorHAnsi" w:hAnsiTheme="minorHAnsi"/>
                <w:lang w:val="en-GB"/>
              </w:rPr>
            </w:pPr>
            <w:sdt>
              <w:sdtPr>
                <w:rPr>
                  <w:color w:val="000000"/>
                </w:rPr>
                <w:id w:val="-198153047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7CAD81DD" w14:textId="77777777" w:rsidR="00E83C16" w:rsidRPr="006F38CF" w:rsidRDefault="00EF2223" w:rsidP="00AB79BD">
            <w:pPr>
              <w:rPr>
                <w:rFonts w:asciiTheme="minorHAnsi" w:hAnsiTheme="minorHAnsi"/>
                <w:lang w:val="en-GB"/>
              </w:rPr>
            </w:pPr>
            <w:sdt>
              <w:sdtPr>
                <w:rPr>
                  <w:color w:val="000000"/>
                </w:rPr>
                <w:id w:val="-184655050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F69F1AB" w14:textId="77777777" w:rsidTr="00AB79BD">
        <w:trPr>
          <w:trHeight w:val="482"/>
        </w:trPr>
        <w:tc>
          <w:tcPr>
            <w:tcW w:w="2127" w:type="dxa"/>
            <w:vMerge/>
            <w:vAlign w:val="center"/>
          </w:tcPr>
          <w:p w14:paraId="0E6440D1"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371746D3"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04EFA3"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09F9DD35" w14:textId="77777777" w:rsidTr="00AB79BD">
        <w:trPr>
          <w:trHeight w:val="840"/>
        </w:trPr>
        <w:tc>
          <w:tcPr>
            <w:tcW w:w="2127" w:type="dxa"/>
            <w:tcBorders>
              <w:right w:val="single" w:sz="4" w:space="0" w:color="auto"/>
            </w:tcBorders>
            <w:vAlign w:val="center"/>
          </w:tcPr>
          <w:p w14:paraId="5E690276"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9064CC" w14:textId="77777777" w:rsidR="00E83C16" w:rsidRPr="006F38CF" w:rsidRDefault="00EF2223" w:rsidP="00AB79BD">
            <w:pPr>
              <w:rPr>
                <w:rFonts w:asciiTheme="minorHAnsi" w:hAnsiTheme="minorHAnsi"/>
                <w:lang w:val="en-GB"/>
              </w:rPr>
            </w:pPr>
            <w:sdt>
              <w:sdtPr>
                <w:rPr>
                  <w:color w:val="000000"/>
                </w:rPr>
                <w:id w:val="10231258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6900313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77D096" w14:textId="77777777" w:rsidR="00E83C16" w:rsidRPr="006F38CF" w:rsidRDefault="00EF2223" w:rsidP="00AB79BD">
            <w:pPr>
              <w:rPr>
                <w:rFonts w:asciiTheme="minorHAnsi" w:hAnsiTheme="minorHAnsi"/>
                <w:lang w:val="en-GB"/>
              </w:rPr>
            </w:pPr>
            <w:sdt>
              <w:sdtPr>
                <w:rPr>
                  <w:color w:val="000000"/>
                </w:rPr>
                <w:id w:val="-168697519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A89C250" w14:textId="77777777" w:rsidR="00E83C16" w:rsidRPr="006F38CF" w:rsidRDefault="00EF2223" w:rsidP="00AB79BD">
            <w:pPr>
              <w:rPr>
                <w:rFonts w:asciiTheme="minorHAnsi" w:hAnsiTheme="minorHAnsi"/>
                <w:lang w:val="en-GB"/>
              </w:rPr>
            </w:pPr>
            <w:sdt>
              <w:sdtPr>
                <w:rPr>
                  <w:color w:val="000000"/>
                </w:rPr>
                <w:id w:val="105166235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F05D44" w14:textId="77777777" w:rsidR="00E83C16" w:rsidRPr="006F38CF" w:rsidRDefault="00EF2223" w:rsidP="00AB79BD">
            <w:pPr>
              <w:rPr>
                <w:rFonts w:asciiTheme="minorHAnsi" w:hAnsiTheme="minorHAnsi"/>
                <w:lang w:val="en-GB"/>
              </w:rPr>
            </w:pPr>
            <w:sdt>
              <w:sdtPr>
                <w:rPr>
                  <w:color w:val="000000"/>
                </w:rPr>
                <w:id w:val="17583204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36CA41" w14:textId="6253594F" w:rsidR="00E83C16" w:rsidRPr="006F38CF" w:rsidRDefault="00EF2223" w:rsidP="00AB79BD">
            <w:pPr>
              <w:rPr>
                <w:rFonts w:asciiTheme="minorHAnsi" w:hAnsiTheme="minorHAnsi"/>
                <w:lang w:val="en-GB"/>
              </w:rPr>
            </w:pPr>
            <w:sdt>
              <w:sdtPr>
                <w:rPr>
                  <w:color w:val="000000"/>
                </w:rPr>
                <w:id w:val="443361180"/>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7AB702BD" w14:textId="77777777" w:rsidR="00E83C16" w:rsidRDefault="00E83C16" w:rsidP="00902D14"/>
    <w:p w14:paraId="0851B98A" w14:textId="4FE51BA0" w:rsidR="00605545" w:rsidRDefault="00605545" w:rsidP="00902D14"/>
    <w:p w14:paraId="4294F1DF" w14:textId="77777777" w:rsidR="00605545" w:rsidRPr="00556D82" w:rsidRDefault="00605545" w:rsidP="00605545">
      <w:pPr>
        <w:rPr>
          <w:lang w:val="sr-Latn-BA"/>
        </w:rPr>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6A8A0C99" w14:textId="77777777" w:rsidTr="00605757">
        <w:trPr>
          <w:trHeight w:val="636"/>
        </w:trPr>
        <w:tc>
          <w:tcPr>
            <w:tcW w:w="2114" w:type="dxa"/>
            <w:vAlign w:val="center"/>
          </w:tcPr>
          <w:p w14:paraId="670FE08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32297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725D08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0BD559C" w14:textId="00AA27B8" w:rsidR="00605545" w:rsidRPr="00556D82" w:rsidRDefault="0046637F" w:rsidP="00605545">
            <w:pPr>
              <w:jc w:val="center"/>
              <w:rPr>
                <w:rFonts w:asciiTheme="minorHAnsi" w:hAnsiTheme="minorHAnsi"/>
                <w:color w:val="000000"/>
                <w:sz w:val="24"/>
                <w:szCs w:val="24"/>
                <w:lang w:val="sr-Latn-BA"/>
              </w:rPr>
            </w:pPr>
            <w:r>
              <w:rPr>
                <w:rFonts w:asciiTheme="minorHAnsi" w:hAnsiTheme="minorHAnsi"/>
                <w:b/>
                <w:sz w:val="24"/>
                <w:szCs w:val="24"/>
                <w:lang w:val="sr-Latn-BA"/>
              </w:rPr>
              <w:t>a.3</w:t>
            </w:r>
            <w:r w:rsidR="001D7356">
              <w:rPr>
                <w:rFonts w:asciiTheme="minorHAnsi" w:hAnsiTheme="minorHAnsi"/>
                <w:b/>
                <w:sz w:val="24"/>
                <w:szCs w:val="24"/>
                <w:lang w:val="sr-Latn-BA"/>
              </w:rPr>
              <w:t>.</w:t>
            </w:r>
          </w:p>
        </w:tc>
      </w:tr>
      <w:tr w:rsidR="00605545" w:rsidRPr="00350AA2" w14:paraId="1104C4D0" w14:textId="77777777" w:rsidTr="00605757">
        <w:trPr>
          <w:trHeight w:val="493"/>
        </w:trPr>
        <w:tc>
          <w:tcPr>
            <w:tcW w:w="2114" w:type="dxa"/>
            <w:vAlign w:val="center"/>
          </w:tcPr>
          <w:p w14:paraId="4D123B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F948D7D" w14:textId="51DD505E" w:rsidR="00605545" w:rsidRPr="00556D82" w:rsidRDefault="0046637F" w:rsidP="00605545">
            <w:pPr>
              <w:widowControl w:val="0"/>
              <w:tabs>
                <w:tab w:val="left" w:pos="228"/>
              </w:tabs>
              <w:ind w:left="86"/>
              <w:rPr>
                <w:rFonts w:asciiTheme="minorHAnsi" w:hAnsiTheme="minorHAnsi"/>
                <w:szCs w:val="22"/>
                <w:lang w:val="sr-Latn-BA"/>
              </w:rPr>
            </w:pPr>
            <w:r w:rsidRPr="0046637F">
              <w:rPr>
                <w:rFonts w:asciiTheme="minorHAnsi" w:hAnsiTheme="minorHAnsi"/>
                <w:szCs w:val="22"/>
                <w:lang w:val="sr-Latn-BA"/>
              </w:rPr>
              <w:t>Obilazak partnerskih organizacija i upoznavanje sa njihovim kapacitetima i aktivnostima vezanim za inkluziju.</w:t>
            </w:r>
          </w:p>
        </w:tc>
      </w:tr>
      <w:tr w:rsidR="00605545" w:rsidRPr="00350AA2" w14:paraId="4B97C960" w14:textId="77777777" w:rsidTr="00605757">
        <w:trPr>
          <w:trHeight w:val="493"/>
        </w:trPr>
        <w:tc>
          <w:tcPr>
            <w:tcW w:w="2114" w:type="dxa"/>
            <w:vAlign w:val="center"/>
          </w:tcPr>
          <w:p w14:paraId="7EFF0F3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FE8CEB" w14:textId="77777777" w:rsidR="00605757" w:rsidRDefault="00605757" w:rsidP="00605545">
            <w:pPr>
              <w:rPr>
                <w:rFonts w:asciiTheme="minorHAnsi" w:hAnsiTheme="minorHAnsi"/>
                <w:szCs w:val="22"/>
                <w:lang w:val="sr-Latn-BA"/>
              </w:rPr>
            </w:pPr>
            <w:r>
              <w:rPr>
                <w:rFonts w:asciiTheme="minorHAnsi" w:hAnsiTheme="minorHAnsi"/>
                <w:szCs w:val="22"/>
                <w:lang w:val="sr-Latn-BA"/>
              </w:rPr>
              <w:t>Nedostupnost ili ograničen pristup informacijama, nedostatak saradnje i podrške partnerskih organizacija.</w:t>
            </w:r>
          </w:p>
          <w:p w14:paraId="4BE6169C" w14:textId="77777777" w:rsidR="00605757" w:rsidRDefault="00605757" w:rsidP="00605545">
            <w:pPr>
              <w:rPr>
                <w:rFonts w:asciiTheme="minorHAnsi" w:hAnsiTheme="minorHAnsi"/>
                <w:szCs w:val="22"/>
                <w:lang w:val="sr-Latn-BA"/>
              </w:rPr>
            </w:pPr>
            <w:r>
              <w:rPr>
                <w:rFonts w:asciiTheme="minorHAnsi" w:hAnsiTheme="minorHAnsi"/>
                <w:szCs w:val="22"/>
                <w:lang w:val="sr-Latn-BA"/>
              </w:rPr>
              <w:t xml:space="preserve"> Nedostatak učešća uključenih grupa. </w:t>
            </w:r>
          </w:p>
          <w:p w14:paraId="19F79EE7" w14:textId="13F2279B" w:rsidR="00605545" w:rsidRPr="00556D82" w:rsidRDefault="00605757" w:rsidP="00605545">
            <w:pPr>
              <w:rPr>
                <w:rFonts w:asciiTheme="minorHAnsi" w:hAnsiTheme="minorHAnsi"/>
                <w:szCs w:val="22"/>
                <w:lang w:val="sr-Latn-BA"/>
              </w:rPr>
            </w:pPr>
            <w:r>
              <w:rPr>
                <w:rFonts w:asciiTheme="minorHAnsi" w:hAnsiTheme="minorHAnsi"/>
                <w:szCs w:val="22"/>
                <w:lang w:val="sr-Latn-BA"/>
              </w:rPr>
              <w:t xml:space="preserve">Poteškoće u analizi izveštaja. </w:t>
            </w:r>
          </w:p>
        </w:tc>
      </w:tr>
      <w:tr w:rsidR="00605545" w:rsidRPr="00556D82" w14:paraId="5334E93C" w14:textId="77777777" w:rsidTr="00605757">
        <w:trPr>
          <w:trHeight w:val="493"/>
        </w:trPr>
        <w:tc>
          <w:tcPr>
            <w:tcW w:w="2114" w:type="dxa"/>
            <w:vAlign w:val="center"/>
          </w:tcPr>
          <w:p w14:paraId="1915505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61B761EF" w14:textId="3769AEF2" w:rsidR="00605545" w:rsidRPr="00556D82" w:rsidRDefault="002E3C1B" w:rsidP="00605545">
            <w:pPr>
              <w:rPr>
                <w:rFonts w:asciiTheme="minorHAnsi" w:hAnsiTheme="minorHAnsi"/>
                <w:szCs w:val="22"/>
                <w:lang w:val="sr-Latn-BA"/>
              </w:rPr>
            </w:pPr>
            <w:r>
              <w:rPr>
                <w:rFonts w:asciiTheme="minorHAnsi" w:hAnsiTheme="minorHAnsi"/>
                <w:szCs w:val="22"/>
                <w:lang w:val="sr-Latn-BA"/>
              </w:rPr>
              <w:t>Omogućava</w:t>
            </w:r>
            <w:r w:rsidRPr="002E3C1B">
              <w:rPr>
                <w:rFonts w:asciiTheme="minorHAnsi" w:hAnsiTheme="minorHAnsi"/>
                <w:szCs w:val="22"/>
                <w:lang w:val="sr-Latn-BA"/>
              </w:rPr>
              <w:t xml:space="preserve"> sveobuhvatan pristup istraživanju inkluzivnih aktivnosti partnerskih organizacija. Kroz obilazak prostorija, intervjuisanje ključnih članova organizacija i analizu prikupljenih informacija, postiže se sledeće: Upoznavanje sa fizičkim resursima</w:t>
            </w:r>
            <w:r>
              <w:rPr>
                <w:rFonts w:asciiTheme="minorHAnsi" w:hAnsiTheme="minorHAnsi"/>
                <w:szCs w:val="22"/>
                <w:lang w:val="sr-Latn-BA"/>
              </w:rPr>
              <w:t xml:space="preserve">. </w:t>
            </w:r>
            <w:r w:rsidRPr="002E3C1B">
              <w:rPr>
                <w:rFonts w:asciiTheme="minorHAnsi" w:hAnsiTheme="minorHAnsi"/>
                <w:szCs w:val="22"/>
                <w:lang w:val="sr-Latn-BA"/>
              </w:rPr>
              <w:t>Prikupljanje informacija o kapacitetima organizacija</w:t>
            </w:r>
            <w:r>
              <w:rPr>
                <w:rFonts w:asciiTheme="minorHAnsi" w:hAnsiTheme="minorHAnsi"/>
                <w:szCs w:val="22"/>
                <w:lang w:val="sr-Latn-BA"/>
              </w:rPr>
              <w:t xml:space="preserve">. </w:t>
            </w:r>
            <w:r w:rsidRPr="002E3C1B">
              <w:rPr>
                <w:rFonts w:asciiTheme="minorHAnsi" w:hAnsiTheme="minorHAnsi"/>
                <w:szCs w:val="22"/>
                <w:lang w:val="sr-Latn-BA"/>
              </w:rPr>
              <w:t>Razumevanje izazova i praksi</w:t>
            </w:r>
            <w:r>
              <w:rPr>
                <w:rFonts w:asciiTheme="minorHAnsi" w:hAnsiTheme="minorHAnsi"/>
                <w:szCs w:val="22"/>
                <w:lang w:val="sr-Latn-BA"/>
              </w:rPr>
              <w:t>. U</w:t>
            </w:r>
            <w:r w:rsidRPr="002E3C1B">
              <w:rPr>
                <w:rFonts w:asciiTheme="minorHAnsi" w:hAnsiTheme="minorHAnsi"/>
                <w:szCs w:val="22"/>
                <w:lang w:val="sr-Latn-BA"/>
              </w:rPr>
              <w:t>vid u promociju inkluzije</w:t>
            </w:r>
            <w:r>
              <w:rPr>
                <w:rFonts w:asciiTheme="minorHAnsi" w:hAnsiTheme="minorHAnsi"/>
                <w:szCs w:val="22"/>
                <w:lang w:val="sr-Latn-BA"/>
              </w:rPr>
              <w:t>. I</w:t>
            </w:r>
            <w:r w:rsidRPr="002E3C1B">
              <w:rPr>
                <w:rFonts w:asciiTheme="minorHAnsi" w:hAnsiTheme="minorHAnsi"/>
                <w:szCs w:val="22"/>
                <w:lang w:val="sr-Latn-BA"/>
              </w:rPr>
              <w:t>zrada izveštaja i preporuka</w:t>
            </w:r>
            <w:r>
              <w:rPr>
                <w:rFonts w:asciiTheme="minorHAnsi" w:hAnsiTheme="minorHAnsi"/>
                <w:szCs w:val="22"/>
                <w:lang w:val="sr-Latn-BA"/>
              </w:rPr>
              <w:t>.</w:t>
            </w:r>
          </w:p>
        </w:tc>
      </w:tr>
      <w:tr w:rsidR="00605545" w:rsidRPr="00350AA2" w14:paraId="7993262D" w14:textId="77777777" w:rsidTr="00605757">
        <w:trPr>
          <w:trHeight w:val="493"/>
        </w:trPr>
        <w:tc>
          <w:tcPr>
            <w:tcW w:w="2114" w:type="dxa"/>
            <w:vAlign w:val="center"/>
          </w:tcPr>
          <w:p w14:paraId="2FE493B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6729A4BB" w14:textId="490398F3"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a.3.1.</w:t>
            </w:r>
            <w:r w:rsidRPr="0046637F">
              <w:rPr>
                <w:rFonts w:asciiTheme="minorHAnsi" w:hAnsiTheme="minorHAnsi"/>
                <w:szCs w:val="22"/>
                <w:lang w:val="sr-Latn-BA"/>
              </w:rPr>
              <w:t xml:space="preserve"> Obilazak prostorija partnerskih organizacija radi upoznavanja sa fizičkim resursima koji podržavaju inkluzivne aktivnosti kao i razgovor sa odgovornim osobama ili stručnjacima koji mogu pružiti informacije o kapacitetima organizacija za inkluziju.</w:t>
            </w:r>
          </w:p>
          <w:p w14:paraId="43A17DD0"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46637F">
              <w:rPr>
                <w:rFonts w:asciiTheme="minorHAnsi" w:hAnsiTheme="minorHAnsi"/>
                <w:b/>
                <w:szCs w:val="22"/>
                <w:lang w:val="sr-Latn-BA"/>
              </w:rPr>
              <w:t>a.3.2.</w:t>
            </w:r>
            <w:r w:rsidRPr="0046637F">
              <w:rPr>
                <w:rFonts w:asciiTheme="minorHAnsi" w:hAnsiTheme="minorHAnsi"/>
                <w:szCs w:val="22"/>
                <w:lang w:val="sr-Latn-BA"/>
              </w:rPr>
              <w:t xml:space="preserve"> Intervjuisanje ključnih članova organizacije koji su uključeni u inkluzivne aktivnosti.</w:t>
            </w:r>
          </w:p>
          <w:p w14:paraId="25647346"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a.3.2.1</w:t>
            </w:r>
            <w:r w:rsidRPr="0046637F">
              <w:rPr>
                <w:rFonts w:asciiTheme="minorHAnsi" w:hAnsiTheme="minorHAnsi"/>
                <w:szCs w:val="22"/>
                <w:lang w:val="sr-Latn-BA"/>
              </w:rPr>
              <w:t xml:space="preserve"> Postavljanje pitanja o njihovim iskustvima, izazovima i praksama u vezi s inkluzijom.</w:t>
            </w:r>
          </w:p>
          <w:p w14:paraId="19A70EB0"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a.3.2.2</w:t>
            </w:r>
            <w:r w:rsidRPr="0046637F">
              <w:rPr>
                <w:rFonts w:asciiTheme="minorHAnsi" w:hAnsiTheme="minorHAnsi"/>
                <w:szCs w:val="22"/>
                <w:lang w:val="sr-Latn-BA"/>
              </w:rPr>
              <w:t xml:space="preserve"> Prikupljanje informacija o metodologijama, pristupima i ciljnim grupama uključenim u te aktivnosti.</w:t>
            </w:r>
          </w:p>
          <w:p w14:paraId="38EB29A4"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a.3.2.3</w:t>
            </w:r>
            <w:r w:rsidRPr="0046637F">
              <w:rPr>
                <w:rFonts w:asciiTheme="minorHAnsi" w:hAnsiTheme="minorHAnsi"/>
                <w:szCs w:val="22"/>
                <w:lang w:val="sr-Latn-BA"/>
              </w:rPr>
              <w:t xml:space="preserve"> Prisustvovanje inkluzivnim programima, događajima ili radionicama koje organizacija organizuje, učešće u aktivnostima i razgovor s učesnicima kako bi se stekao uvid u način na koji organizacija promoviše inkluziju.</w:t>
            </w:r>
          </w:p>
          <w:p w14:paraId="30A938CB"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 xml:space="preserve">   a.3.3.</w:t>
            </w:r>
            <w:r w:rsidRPr="0046637F">
              <w:rPr>
                <w:rFonts w:asciiTheme="minorHAnsi" w:hAnsiTheme="minorHAnsi"/>
                <w:szCs w:val="22"/>
                <w:lang w:val="sr-Latn-BA"/>
              </w:rPr>
              <w:t xml:space="preserve"> Intervjuisani članovi partnerske organizacije koji su direktno uključeni u inkluzivne aktivnosti.</w:t>
            </w:r>
          </w:p>
          <w:p w14:paraId="66F490C5"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a.3.3.1</w:t>
            </w:r>
            <w:r w:rsidRPr="0046637F">
              <w:rPr>
                <w:rFonts w:asciiTheme="minorHAnsi" w:hAnsiTheme="minorHAnsi"/>
                <w:szCs w:val="22"/>
                <w:lang w:val="sr-Latn-BA"/>
              </w:rPr>
              <w:t xml:space="preserve"> Priprema pitanja koja će istražiti rad članova organizacije u vezi s inkluzivnim aktivnostima.</w:t>
            </w:r>
          </w:p>
          <w:p w14:paraId="4F62CB47"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w:t>
            </w:r>
            <w:r w:rsidRPr="0046637F">
              <w:rPr>
                <w:rFonts w:asciiTheme="minorHAnsi" w:hAnsiTheme="minorHAnsi"/>
                <w:szCs w:val="22"/>
                <w:lang w:val="sr-Latn-BA"/>
              </w:rPr>
              <w:t>. Analiza prikupljenih informacija i izrada izveštaja</w:t>
            </w:r>
          </w:p>
          <w:p w14:paraId="1C1D4A59"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a.3.4.1</w:t>
            </w:r>
            <w:r w:rsidRPr="0046637F">
              <w:rPr>
                <w:rFonts w:asciiTheme="minorHAnsi" w:hAnsiTheme="minorHAnsi"/>
                <w:szCs w:val="22"/>
                <w:lang w:val="sr-Latn-BA"/>
              </w:rPr>
              <w:t xml:space="preserve"> Pregled i sistematizacija svih prikupljenih informacija, uključujući beleške iz intervjua i ostale relevantne materijale, identifikacija ključnih tema, uzoraka i izazova vezanih za inkluziju</w:t>
            </w:r>
          </w:p>
          <w:p w14:paraId="2AB9ECDC"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a.3.4.2</w:t>
            </w:r>
            <w:r w:rsidRPr="0046637F">
              <w:rPr>
                <w:rFonts w:asciiTheme="minorHAnsi" w:hAnsiTheme="minorHAnsi"/>
                <w:szCs w:val="22"/>
                <w:lang w:val="sr-Latn-BA"/>
              </w:rPr>
              <w:t xml:space="preserve"> Procena trenutnog stanja inkluzije u partnerskim organizacijama na osnovu analize prikupljenih informacija.</w:t>
            </w:r>
          </w:p>
          <w:p w14:paraId="6F03A30D" w14:textId="39C07410" w:rsidR="00605545" w:rsidRPr="00556D82" w:rsidRDefault="0046637F" w:rsidP="0046637F">
            <w:pPr>
              <w:rPr>
                <w:rFonts w:asciiTheme="minorHAnsi" w:hAnsiTheme="minorHAnsi"/>
                <w:szCs w:val="22"/>
                <w:lang w:val="sr-Latn-BA"/>
              </w:rPr>
            </w:pPr>
            <w:r w:rsidRPr="00605757">
              <w:rPr>
                <w:rFonts w:asciiTheme="minorHAnsi" w:hAnsiTheme="minorHAnsi"/>
                <w:b/>
                <w:szCs w:val="22"/>
                <w:lang w:val="sr-Latn-BA"/>
              </w:rPr>
              <w:t xml:space="preserve">   a.3.4.3</w:t>
            </w:r>
            <w:r w:rsidRPr="0046637F">
              <w:rPr>
                <w:rFonts w:asciiTheme="minorHAnsi" w:hAnsiTheme="minorHAnsi"/>
                <w:szCs w:val="22"/>
                <w:lang w:val="sr-Latn-BA"/>
              </w:rPr>
              <w:t xml:space="preserve"> Sastavljanje izveštaja o kapacitetima, aktivnostima i izazovima partnerskih organizacija u vezi s inkluzijom kao i formulisanje konkretnih preporuka za unapređenje inkluzivnih praksi u partnerskim organizacijama, zasnovanih na analizi prikupljenih informacija.</w:t>
            </w:r>
          </w:p>
        </w:tc>
      </w:tr>
      <w:tr w:rsidR="00605545" w:rsidRPr="00556D82" w14:paraId="065D42F2" w14:textId="77777777" w:rsidTr="00605757">
        <w:trPr>
          <w:trHeight w:val="493"/>
        </w:trPr>
        <w:tc>
          <w:tcPr>
            <w:tcW w:w="2114" w:type="dxa"/>
            <w:vAlign w:val="center"/>
          </w:tcPr>
          <w:p w14:paraId="1D2C815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4F69A25E" w14:textId="469988B9"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2286D4D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29A08DD5"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F6DE7AB" w14:textId="085F1DCD"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524C2859" w14:textId="77777777" w:rsidTr="00605757">
        <w:trPr>
          <w:trHeight w:val="493"/>
        </w:trPr>
        <w:tc>
          <w:tcPr>
            <w:tcW w:w="2114" w:type="dxa"/>
            <w:vAlign w:val="center"/>
          </w:tcPr>
          <w:p w14:paraId="42DDFDC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95CA5A9" w14:textId="2CA5DBE6" w:rsidR="00605545" w:rsidRPr="00556D82" w:rsidRDefault="002E3C1B" w:rsidP="00605545">
            <w:pPr>
              <w:rPr>
                <w:rFonts w:asciiTheme="minorHAnsi" w:hAnsiTheme="minorHAnsi"/>
                <w:szCs w:val="22"/>
                <w:lang w:val="sr-Latn-BA"/>
              </w:rPr>
            </w:pPr>
            <w:r w:rsidRPr="00556D82">
              <w:rPr>
                <w:szCs w:val="22"/>
                <w:lang w:val="sr-Latn-BA"/>
              </w:rPr>
              <w:t>TAFISA Nemacka</w:t>
            </w:r>
          </w:p>
        </w:tc>
      </w:tr>
      <w:tr w:rsidR="00605757" w:rsidRPr="00350AA2" w14:paraId="61FAFE25" w14:textId="77777777" w:rsidTr="00605757">
        <w:trPr>
          <w:trHeight w:val="493"/>
        </w:trPr>
        <w:tc>
          <w:tcPr>
            <w:tcW w:w="2114" w:type="dxa"/>
            <w:vAlign w:val="center"/>
          </w:tcPr>
          <w:p w14:paraId="4EB4C402"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23B8749" w14:textId="77777777"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0C1D73C" w14:textId="57ED898F"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w:t>
            </w:r>
            <w:r w:rsidR="002E3C1B">
              <w:rPr>
                <w:szCs w:val="22"/>
                <w:lang w:val="sr-Latn-BA"/>
              </w:rPr>
              <w:t xml:space="preserve">, </w:t>
            </w:r>
            <w:r w:rsidRPr="00556D82">
              <w:rPr>
                <w:szCs w:val="22"/>
                <w:lang w:val="sr-Latn-BA"/>
              </w:rPr>
              <w:t xml:space="preserve">Nacionalni športni centar </w:t>
            </w:r>
            <w:r w:rsidRPr="00556D82">
              <w:rPr>
                <w:szCs w:val="22"/>
                <w:lang w:val="sr-Latn-BA"/>
              </w:rPr>
              <w:lastRenderedPageBreak/>
              <w:t>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07D06D3A" w14:textId="77777777" w:rsidR="00605757" w:rsidRPr="00556D82" w:rsidRDefault="00605757" w:rsidP="00605757">
            <w:pPr>
              <w:rPr>
                <w:rFonts w:asciiTheme="minorHAnsi" w:hAnsiTheme="minorHAnsi"/>
                <w:szCs w:val="22"/>
                <w:lang w:val="sr-Latn-BA"/>
              </w:rPr>
            </w:pPr>
          </w:p>
        </w:tc>
      </w:tr>
      <w:tr w:rsidR="00605757" w:rsidRPr="00350AA2" w14:paraId="66CA3CD1" w14:textId="77777777" w:rsidTr="00605757">
        <w:trPr>
          <w:trHeight w:val="493"/>
        </w:trPr>
        <w:tc>
          <w:tcPr>
            <w:tcW w:w="2114" w:type="dxa"/>
            <w:vAlign w:val="center"/>
          </w:tcPr>
          <w:p w14:paraId="74F4B47E"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lastRenderedPageBreak/>
              <w:t>Costs</w:t>
            </w:r>
          </w:p>
          <w:p w14:paraId="6ABD4AEB" w14:textId="77777777" w:rsidR="00605757" w:rsidRPr="00556D82" w:rsidRDefault="00605757" w:rsidP="00605757">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F01107" w14:textId="65DA160F" w:rsidR="00605757" w:rsidRPr="00556D82" w:rsidRDefault="002E3C1B" w:rsidP="00605757">
            <w:pPr>
              <w:rPr>
                <w:rFonts w:asciiTheme="minorHAnsi" w:hAnsiTheme="minorHAnsi"/>
                <w:szCs w:val="22"/>
                <w:lang w:val="sr-Latn-BA"/>
              </w:rPr>
            </w:pPr>
            <w:r>
              <w:rPr>
                <w:rFonts w:asciiTheme="minorHAnsi" w:hAnsiTheme="minorHAnsi"/>
                <w:szCs w:val="22"/>
                <w:lang w:val="sr-Latn-BA"/>
              </w:rPr>
              <w:t xml:space="preserve">Troškovi putovanja, troškovi smeštaja, troškovi obroka, prevoz na terenu, troškovi internet pristupa, međunarodni pozivi, kao i materijali i opreme za prikupljanje i obradu informacija. </w:t>
            </w:r>
          </w:p>
        </w:tc>
      </w:tr>
    </w:tbl>
    <w:p w14:paraId="778C00C1" w14:textId="77777777" w:rsidR="00605545" w:rsidRPr="00350AA2" w:rsidRDefault="00605545" w:rsidP="00605545">
      <w:pPr>
        <w:rPr>
          <w:b/>
          <w:lang w:val="sr-Latn-BA"/>
        </w:rPr>
      </w:pPr>
    </w:p>
    <w:p w14:paraId="5105DC5B" w14:textId="77777777" w:rsidR="00605545" w:rsidRPr="006F38CF" w:rsidRDefault="00605545" w:rsidP="00605545">
      <w:pPr>
        <w:rPr>
          <w:b/>
          <w:sz w:val="24"/>
          <w:szCs w:val="24"/>
        </w:rPr>
      </w:pPr>
      <w:r w:rsidRPr="006F38CF">
        <w:rPr>
          <w:b/>
          <w:sz w:val="24"/>
          <w:szCs w:val="24"/>
        </w:rPr>
        <w:t>Deliverables/results/outcomes</w:t>
      </w:r>
    </w:p>
    <w:p w14:paraId="68E36CC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E4CFAF6" w14:textId="77777777" w:rsidTr="00605545">
        <w:tc>
          <w:tcPr>
            <w:tcW w:w="2127" w:type="dxa"/>
            <w:vMerge w:val="restart"/>
            <w:vAlign w:val="center"/>
          </w:tcPr>
          <w:p w14:paraId="77D18A80"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CBB39C6"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A442B5"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01B88" w14:textId="56A46821" w:rsidR="00605545" w:rsidRPr="00CD773F" w:rsidRDefault="002E3C1B" w:rsidP="002E3C1B">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w:t>
            </w:r>
            <w:r>
              <w:rPr>
                <w:rFonts w:asciiTheme="minorHAnsi" w:hAnsiTheme="minorHAnsi"/>
                <w:b/>
                <w:sz w:val="24"/>
                <w:lang w:val="en-GB"/>
              </w:rPr>
              <w:t>3.1</w:t>
            </w:r>
            <w:r w:rsidR="001D7356">
              <w:rPr>
                <w:rFonts w:asciiTheme="minorHAnsi" w:hAnsiTheme="minorHAnsi"/>
                <w:b/>
                <w:sz w:val="24"/>
                <w:lang w:val="en-GB"/>
              </w:rPr>
              <w:t>.</w:t>
            </w:r>
          </w:p>
        </w:tc>
      </w:tr>
      <w:tr w:rsidR="00605545" w:rsidRPr="006F38CF" w14:paraId="139045BB" w14:textId="77777777" w:rsidTr="00605545">
        <w:tc>
          <w:tcPr>
            <w:tcW w:w="2127" w:type="dxa"/>
            <w:vMerge/>
            <w:vAlign w:val="center"/>
          </w:tcPr>
          <w:p w14:paraId="7A447EF0" w14:textId="77777777" w:rsidR="00605545" w:rsidRPr="006F38CF" w:rsidRDefault="00605545" w:rsidP="00605545">
            <w:pPr>
              <w:rPr>
                <w:rFonts w:asciiTheme="minorHAnsi" w:hAnsiTheme="minorHAnsi"/>
                <w:lang w:val="en-GB"/>
              </w:rPr>
            </w:pPr>
          </w:p>
        </w:tc>
        <w:tc>
          <w:tcPr>
            <w:tcW w:w="1984" w:type="dxa"/>
            <w:vAlign w:val="center"/>
          </w:tcPr>
          <w:p w14:paraId="30C6B9A5"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CCBD8A" w14:textId="40A4CFD2"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Obilazak prostorija partnerskih organizacija radi upoznavanja sa fizičkim resursima koji podržavaju inkluzivne aktivnosti kao i razgovor sa odgovornim osobama ili stručnjacima koji mogu pružiti informacije o kapacitetima organizacija za inkluziju.</w:t>
            </w:r>
          </w:p>
        </w:tc>
      </w:tr>
      <w:tr w:rsidR="00605545" w:rsidRPr="006F38CF" w14:paraId="6BE155F2" w14:textId="77777777" w:rsidTr="00605545">
        <w:trPr>
          <w:trHeight w:val="472"/>
        </w:trPr>
        <w:tc>
          <w:tcPr>
            <w:tcW w:w="2127" w:type="dxa"/>
            <w:vMerge/>
            <w:vAlign w:val="center"/>
          </w:tcPr>
          <w:p w14:paraId="20CFCE4F" w14:textId="77777777" w:rsidR="00605545" w:rsidRPr="006F38CF" w:rsidRDefault="00605545" w:rsidP="00605545">
            <w:pPr>
              <w:rPr>
                <w:rFonts w:asciiTheme="minorHAnsi" w:hAnsiTheme="minorHAnsi"/>
                <w:lang w:val="en-GB"/>
              </w:rPr>
            </w:pPr>
          </w:p>
        </w:tc>
        <w:tc>
          <w:tcPr>
            <w:tcW w:w="1984" w:type="dxa"/>
            <w:vAlign w:val="center"/>
          </w:tcPr>
          <w:p w14:paraId="5F2A6917"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0E80A0" w14:textId="77777777" w:rsidR="00605545" w:rsidRPr="00BF2834" w:rsidRDefault="00EF2223" w:rsidP="00605545">
            <w:pPr>
              <w:rPr>
                <w:rFonts w:asciiTheme="minorHAnsi" w:hAnsiTheme="minorHAnsi"/>
                <w:color w:val="000000"/>
                <w:lang w:val="sr-Latn-BA"/>
              </w:rPr>
            </w:pPr>
            <w:sdt>
              <w:sdtPr>
                <w:rPr>
                  <w:color w:val="000000"/>
                  <w:lang w:val="sr-Latn-BA"/>
                </w:rPr>
                <w:id w:val="-465351864"/>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Teaching material</w:t>
            </w:r>
          </w:p>
          <w:p w14:paraId="3C698232" w14:textId="77777777" w:rsidR="00605545" w:rsidRPr="00BF2834" w:rsidRDefault="00EF2223" w:rsidP="00605545">
            <w:pPr>
              <w:rPr>
                <w:rFonts w:asciiTheme="minorHAnsi" w:hAnsiTheme="minorHAnsi"/>
                <w:color w:val="000000"/>
                <w:lang w:val="sr-Latn-BA"/>
              </w:rPr>
            </w:pPr>
            <w:sdt>
              <w:sdtPr>
                <w:rPr>
                  <w:color w:val="000000"/>
                  <w:lang w:val="sr-Latn-BA"/>
                </w:rPr>
                <w:id w:val="1371568145"/>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Learning material</w:t>
            </w:r>
          </w:p>
          <w:p w14:paraId="36B48C9C" w14:textId="77777777" w:rsidR="00605545" w:rsidRPr="00BF2834" w:rsidRDefault="00EF2223" w:rsidP="00605545">
            <w:pPr>
              <w:rPr>
                <w:rFonts w:asciiTheme="minorHAnsi" w:hAnsiTheme="minorHAnsi"/>
                <w:color w:val="000000"/>
                <w:lang w:val="sr-Latn-BA"/>
              </w:rPr>
            </w:pPr>
            <w:sdt>
              <w:sdtPr>
                <w:rPr>
                  <w:color w:val="000000"/>
                  <w:lang w:val="sr-Latn-BA"/>
                </w:rPr>
                <w:id w:val="1951814272"/>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Training material</w:t>
            </w:r>
          </w:p>
        </w:tc>
        <w:tc>
          <w:tcPr>
            <w:tcW w:w="2764" w:type="dxa"/>
            <w:gridSpan w:val="2"/>
            <w:vAlign w:val="center"/>
          </w:tcPr>
          <w:p w14:paraId="47830B59" w14:textId="07C13856" w:rsidR="00605545" w:rsidRPr="00BF2834" w:rsidRDefault="00EF2223" w:rsidP="00605545">
            <w:pPr>
              <w:rPr>
                <w:rFonts w:asciiTheme="minorHAnsi" w:hAnsiTheme="minorHAnsi"/>
                <w:color w:val="000000"/>
                <w:lang w:val="sr-Latn-BA"/>
              </w:rPr>
            </w:pPr>
            <w:sdt>
              <w:sdtPr>
                <w:rPr>
                  <w:color w:val="000000"/>
                  <w:lang w:val="sr-Latn-BA"/>
                </w:rPr>
                <w:id w:val="-1665549764"/>
                <w14:checkbox>
                  <w14:checked w14:val="1"/>
                  <w14:checkedState w14:val="2612" w14:font="MS Gothic"/>
                  <w14:uncheckedState w14:val="2610" w14:font="MS Gothic"/>
                </w14:checkbox>
              </w:sdtPr>
              <w:sdtEndPr/>
              <w:sdtContent>
                <w:r w:rsidR="003A6415"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Event</w:t>
            </w:r>
          </w:p>
          <w:p w14:paraId="09572489" w14:textId="264C2FE0" w:rsidR="00605545" w:rsidRPr="00BF2834" w:rsidRDefault="00EF2223" w:rsidP="00605545">
            <w:pPr>
              <w:rPr>
                <w:rFonts w:asciiTheme="minorHAnsi" w:hAnsiTheme="minorHAnsi"/>
                <w:color w:val="000000"/>
                <w:lang w:val="sr-Latn-BA"/>
              </w:rPr>
            </w:pPr>
            <w:sdt>
              <w:sdtPr>
                <w:rPr>
                  <w:color w:val="000000"/>
                  <w:lang w:val="sr-Latn-BA"/>
                </w:rPr>
                <w:id w:val="-2294366"/>
                <w14:checkbox>
                  <w14:checked w14:val="0"/>
                  <w14:checkedState w14:val="2612" w14:font="MS Gothic"/>
                  <w14:uncheckedState w14:val="2610" w14:font="MS Gothic"/>
                </w14:checkbox>
              </w:sdtPr>
              <w:sdtEndPr/>
              <w:sdtContent>
                <w:r w:rsidR="002E3C1B"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Report </w:t>
            </w:r>
          </w:p>
          <w:p w14:paraId="6F214F05" w14:textId="77777777" w:rsidR="00605545" w:rsidRPr="00BF2834" w:rsidRDefault="00EF2223" w:rsidP="00605545">
            <w:pPr>
              <w:rPr>
                <w:rFonts w:asciiTheme="minorHAnsi" w:hAnsiTheme="minorHAnsi"/>
                <w:color w:val="000000"/>
                <w:lang w:val="sr-Latn-BA"/>
              </w:rPr>
            </w:pPr>
            <w:sdt>
              <w:sdtPr>
                <w:rPr>
                  <w:color w:val="000000"/>
                  <w:lang w:val="sr-Latn-BA"/>
                </w:rPr>
                <w:id w:val="-1683361006"/>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Service/Product </w:t>
            </w:r>
          </w:p>
        </w:tc>
      </w:tr>
      <w:tr w:rsidR="00605545" w:rsidRPr="006F38CF" w14:paraId="299687B4" w14:textId="77777777" w:rsidTr="00605545">
        <w:tc>
          <w:tcPr>
            <w:tcW w:w="2127" w:type="dxa"/>
            <w:vMerge/>
            <w:vAlign w:val="center"/>
          </w:tcPr>
          <w:p w14:paraId="3EAB0ABE" w14:textId="77777777" w:rsidR="00605545" w:rsidRPr="006F38CF" w:rsidRDefault="00605545" w:rsidP="00605545">
            <w:pPr>
              <w:rPr>
                <w:rFonts w:asciiTheme="minorHAnsi" w:hAnsiTheme="minorHAnsi"/>
                <w:lang w:val="en-GB"/>
              </w:rPr>
            </w:pPr>
          </w:p>
        </w:tc>
        <w:tc>
          <w:tcPr>
            <w:tcW w:w="1984" w:type="dxa"/>
            <w:vAlign w:val="center"/>
          </w:tcPr>
          <w:p w14:paraId="42C7EF2B"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2F1DCA" w14:textId="3DCCD23D" w:rsidR="00605545" w:rsidRPr="00BF2834" w:rsidRDefault="00BF2834" w:rsidP="00605545">
            <w:pPr>
              <w:rPr>
                <w:rFonts w:asciiTheme="minorHAnsi" w:hAnsiTheme="minorHAnsi"/>
                <w:szCs w:val="22"/>
                <w:lang w:val="sr-Latn-BA"/>
              </w:rPr>
            </w:pPr>
            <w:r w:rsidRPr="00BF2834">
              <w:rPr>
                <w:rFonts w:asciiTheme="minorHAnsi" w:hAnsiTheme="minorHAnsi"/>
                <w:szCs w:val="22"/>
                <w:lang w:val="sr-Latn-BA"/>
              </w:rPr>
              <w:t>Prilikom obilaska prostorija partnerskih organizacija, upoznati smo sa svim kapacitetima, prostorijama I resursima koje organizacija koristi u svom radu, obuhvatajuci 5 prostorija, 2 specificna kapaciteta I 3 releventna resursa</w:t>
            </w:r>
          </w:p>
        </w:tc>
      </w:tr>
      <w:tr w:rsidR="00605545" w:rsidRPr="006F38CF" w14:paraId="70F57616" w14:textId="77777777" w:rsidTr="00605545">
        <w:trPr>
          <w:trHeight w:val="47"/>
        </w:trPr>
        <w:tc>
          <w:tcPr>
            <w:tcW w:w="2127" w:type="dxa"/>
            <w:vMerge/>
            <w:vAlign w:val="center"/>
          </w:tcPr>
          <w:p w14:paraId="0EE0DC82" w14:textId="77777777" w:rsidR="00605545" w:rsidRPr="006F38CF" w:rsidRDefault="00605545" w:rsidP="00605545">
            <w:pPr>
              <w:rPr>
                <w:rFonts w:asciiTheme="minorHAnsi" w:hAnsiTheme="minorHAnsi"/>
                <w:lang w:val="en-GB"/>
              </w:rPr>
            </w:pPr>
          </w:p>
        </w:tc>
        <w:tc>
          <w:tcPr>
            <w:tcW w:w="1984" w:type="dxa"/>
            <w:vAlign w:val="center"/>
          </w:tcPr>
          <w:p w14:paraId="63783214"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614B7" w14:textId="07B6585B"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M3</w:t>
            </w:r>
          </w:p>
        </w:tc>
      </w:tr>
      <w:tr w:rsidR="00605545" w:rsidRPr="006F38CF" w14:paraId="490E1404" w14:textId="77777777" w:rsidTr="00605545">
        <w:trPr>
          <w:trHeight w:val="404"/>
        </w:trPr>
        <w:tc>
          <w:tcPr>
            <w:tcW w:w="2127" w:type="dxa"/>
            <w:vAlign w:val="center"/>
          </w:tcPr>
          <w:p w14:paraId="13C02062" w14:textId="77777777" w:rsidR="00605545" w:rsidRPr="006F38CF" w:rsidRDefault="00605545" w:rsidP="00605545">
            <w:pPr>
              <w:rPr>
                <w:rFonts w:asciiTheme="minorHAnsi" w:hAnsiTheme="minorHAnsi"/>
                <w:lang w:val="en-GB"/>
              </w:rPr>
            </w:pPr>
          </w:p>
        </w:tc>
        <w:tc>
          <w:tcPr>
            <w:tcW w:w="1984" w:type="dxa"/>
            <w:vAlign w:val="center"/>
          </w:tcPr>
          <w:p w14:paraId="4CA702C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226875" w14:textId="127CB2DA" w:rsidR="00605545" w:rsidRPr="00BF2834" w:rsidRDefault="003A6415" w:rsidP="00605545">
            <w:pPr>
              <w:rPr>
                <w:rFonts w:asciiTheme="minorHAnsi" w:hAnsiTheme="minorHAnsi"/>
                <w:lang w:val="sr-Latn-BA"/>
              </w:rPr>
            </w:pPr>
            <w:r w:rsidRPr="00BF2834">
              <w:rPr>
                <w:rFonts w:asciiTheme="minorHAnsi" w:hAnsiTheme="minorHAnsi"/>
                <w:lang w:val="sr-Latn-BA"/>
              </w:rPr>
              <w:t>Engleski I srpski</w:t>
            </w:r>
          </w:p>
        </w:tc>
      </w:tr>
      <w:tr w:rsidR="00605545" w:rsidRPr="006F38CF" w14:paraId="31193BF9" w14:textId="77777777" w:rsidTr="00605545">
        <w:trPr>
          <w:trHeight w:val="482"/>
        </w:trPr>
        <w:tc>
          <w:tcPr>
            <w:tcW w:w="2127" w:type="dxa"/>
            <w:vMerge w:val="restart"/>
            <w:vAlign w:val="center"/>
          </w:tcPr>
          <w:p w14:paraId="3C22AA2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8E7808D" w14:textId="2383AD19" w:rsidR="00605545" w:rsidRPr="006F38CF" w:rsidRDefault="00EF2223" w:rsidP="00605545">
            <w:pPr>
              <w:rPr>
                <w:rFonts w:asciiTheme="minorHAnsi" w:hAnsiTheme="minorHAnsi"/>
                <w:lang w:val="en-GB"/>
              </w:rPr>
            </w:pPr>
            <w:sdt>
              <w:sdtPr>
                <w:rPr>
                  <w:color w:val="000000"/>
                </w:rPr>
                <w:id w:val="1649472387"/>
                <w14:checkbox>
                  <w14:checked w14:val="0"/>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043B72E6" w14:textId="77777777" w:rsidR="00605545" w:rsidRPr="006F38CF" w:rsidRDefault="00EF2223" w:rsidP="00605545">
            <w:pPr>
              <w:rPr>
                <w:rFonts w:asciiTheme="minorHAnsi" w:hAnsiTheme="minorHAnsi"/>
                <w:lang w:val="en-GB"/>
              </w:rPr>
            </w:pPr>
            <w:sdt>
              <w:sdtPr>
                <w:rPr>
                  <w:color w:val="000000"/>
                </w:rPr>
                <w:id w:val="124877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77B39494" w14:textId="0B00E8DF" w:rsidR="00605545" w:rsidRPr="006F38CF" w:rsidRDefault="00EF2223" w:rsidP="00605545">
            <w:pPr>
              <w:rPr>
                <w:rFonts w:asciiTheme="minorHAnsi" w:hAnsiTheme="minorHAnsi"/>
                <w:lang w:val="en-GB"/>
              </w:rPr>
            </w:pPr>
            <w:sdt>
              <w:sdtPr>
                <w:rPr>
                  <w:color w:val="000000"/>
                </w:rPr>
                <w:id w:val="702283522"/>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3F57E65B" w14:textId="4E0A480A" w:rsidR="00605545" w:rsidRPr="006F38CF" w:rsidRDefault="00EF2223" w:rsidP="00605545">
            <w:pPr>
              <w:rPr>
                <w:rFonts w:asciiTheme="minorHAnsi" w:hAnsiTheme="minorHAnsi"/>
                <w:lang w:val="en-GB"/>
              </w:rPr>
            </w:pPr>
            <w:sdt>
              <w:sdtPr>
                <w:rPr>
                  <w:color w:val="000000"/>
                </w:rPr>
                <w:id w:val="1304811594"/>
                <w14:checkbox>
                  <w14:checked w14:val="1"/>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2A2CFCD0" w14:textId="4BCA3A81" w:rsidR="00605545" w:rsidRPr="006F38CF" w:rsidRDefault="00EF2223" w:rsidP="00605545">
            <w:pPr>
              <w:rPr>
                <w:rFonts w:asciiTheme="minorHAnsi" w:hAnsiTheme="minorHAnsi"/>
                <w:lang w:val="en-GB"/>
              </w:rPr>
            </w:pPr>
            <w:sdt>
              <w:sdtPr>
                <w:rPr>
                  <w:color w:val="000000"/>
                </w:rPr>
                <w:id w:val="-300926649"/>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AEB838B" w14:textId="77777777" w:rsidR="00605545" w:rsidRPr="006F38CF" w:rsidRDefault="00EF2223" w:rsidP="00605545">
            <w:pPr>
              <w:rPr>
                <w:rFonts w:asciiTheme="minorHAnsi" w:hAnsiTheme="minorHAnsi"/>
                <w:lang w:val="en-GB"/>
              </w:rPr>
            </w:pPr>
            <w:sdt>
              <w:sdtPr>
                <w:rPr>
                  <w:color w:val="000000"/>
                </w:rPr>
                <w:id w:val="-116454386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58222604" w14:textId="77777777" w:rsidR="00605545" w:rsidRPr="006F38CF" w:rsidRDefault="00EF2223" w:rsidP="00605545">
            <w:pPr>
              <w:rPr>
                <w:rFonts w:asciiTheme="minorHAnsi" w:hAnsiTheme="minorHAnsi"/>
                <w:lang w:val="en-GB"/>
              </w:rPr>
            </w:pPr>
            <w:sdt>
              <w:sdtPr>
                <w:rPr>
                  <w:color w:val="000000"/>
                </w:rPr>
                <w:id w:val="-142857843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5F7C0EBA" w14:textId="77777777" w:rsidTr="00605545">
        <w:trPr>
          <w:trHeight w:val="482"/>
        </w:trPr>
        <w:tc>
          <w:tcPr>
            <w:tcW w:w="2127" w:type="dxa"/>
            <w:vMerge/>
            <w:vAlign w:val="center"/>
          </w:tcPr>
          <w:p w14:paraId="301E951A"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04AD187"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54DBA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6E0A4EF5" w14:textId="77777777" w:rsidTr="00605545">
        <w:trPr>
          <w:trHeight w:val="840"/>
        </w:trPr>
        <w:tc>
          <w:tcPr>
            <w:tcW w:w="2127" w:type="dxa"/>
            <w:tcBorders>
              <w:right w:val="single" w:sz="4" w:space="0" w:color="auto"/>
            </w:tcBorders>
            <w:vAlign w:val="center"/>
          </w:tcPr>
          <w:p w14:paraId="354DED1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8D0D9B" w14:textId="77777777" w:rsidR="00605545" w:rsidRPr="006F38CF" w:rsidRDefault="00EF2223" w:rsidP="00605545">
            <w:pPr>
              <w:rPr>
                <w:rFonts w:asciiTheme="minorHAnsi" w:hAnsiTheme="minorHAnsi"/>
                <w:lang w:val="en-GB"/>
              </w:rPr>
            </w:pPr>
            <w:sdt>
              <w:sdtPr>
                <w:rPr>
                  <w:color w:val="000000"/>
                </w:rPr>
                <w:id w:val="-81733599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9427640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4FB806" w14:textId="77777777" w:rsidR="00605545" w:rsidRPr="006F38CF" w:rsidRDefault="00EF2223" w:rsidP="00605545">
            <w:pPr>
              <w:rPr>
                <w:rFonts w:asciiTheme="minorHAnsi" w:hAnsiTheme="minorHAnsi"/>
                <w:lang w:val="en-GB"/>
              </w:rPr>
            </w:pPr>
            <w:sdt>
              <w:sdtPr>
                <w:rPr>
                  <w:color w:val="000000"/>
                </w:rPr>
                <w:id w:val="213921772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245360F3" w14:textId="77777777" w:rsidR="00605545" w:rsidRPr="006F38CF" w:rsidRDefault="00EF2223" w:rsidP="00605545">
            <w:pPr>
              <w:rPr>
                <w:rFonts w:asciiTheme="minorHAnsi" w:hAnsiTheme="minorHAnsi"/>
                <w:lang w:val="en-GB"/>
              </w:rPr>
            </w:pPr>
            <w:sdt>
              <w:sdtPr>
                <w:rPr>
                  <w:color w:val="000000"/>
                </w:rPr>
                <w:id w:val="2790035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BB088C" w14:textId="77777777" w:rsidR="00605545" w:rsidRPr="006F38CF" w:rsidRDefault="00EF2223" w:rsidP="00605545">
            <w:pPr>
              <w:rPr>
                <w:rFonts w:asciiTheme="minorHAnsi" w:hAnsiTheme="minorHAnsi"/>
                <w:lang w:val="en-GB"/>
              </w:rPr>
            </w:pPr>
            <w:sdt>
              <w:sdtPr>
                <w:rPr>
                  <w:color w:val="000000"/>
                </w:rPr>
                <w:id w:val="6298251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7B43AB29" w14:textId="68734964" w:rsidR="00605545" w:rsidRPr="006F38CF" w:rsidRDefault="00EF2223" w:rsidP="00605545">
            <w:pPr>
              <w:rPr>
                <w:rFonts w:asciiTheme="minorHAnsi" w:hAnsiTheme="minorHAnsi"/>
                <w:lang w:val="en-GB"/>
              </w:rPr>
            </w:pPr>
            <w:sdt>
              <w:sdtPr>
                <w:rPr>
                  <w:color w:val="000000"/>
                </w:rPr>
                <w:id w:val="159172914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2361AD92" w14:textId="3D660935" w:rsidR="00605545" w:rsidRDefault="00605545" w:rsidP="00902D14"/>
    <w:p w14:paraId="0E7C054E" w14:textId="76032D71" w:rsidR="00BF2834" w:rsidRDefault="00BF2834" w:rsidP="00902D14"/>
    <w:p w14:paraId="72F34C85" w14:textId="2BED5D66" w:rsidR="00BF2834" w:rsidRDefault="00BF2834" w:rsidP="00902D14"/>
    <w:p w14:paraId="4C24D75D"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5121DCB1" w14:textId="77777777" w:rsidTr="00AB79BD">
        <w:tc>
          <w:tcPr>
            <w:tcW w:w="2127" w:type="dxa"/>
            <w:vMerge w:val="restart"/>
            <w:vAlign w:val="center"/>
          </w:tcPr>
          <w:p w14:paraId="46634EA7"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6ACD36CE"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BC6A61"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049FAA9" w14:textId="512019F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3.2</w:t>
            </w:r>
            <w:r w:rsidR="001D7356">
              <w:rPr>
                <w:rFonts w:asciiTheme="minorHAnsi" w:hAnsiTheme="minorHAnsi"/>
                <w:b/>
                <w:sz w:val="24"/>
                <w:lang w:val="en-GB"/>
              </w:rPr>
              <w:t>.</w:t>
            </w:r>
          </w:p>
        </w:tc>
      </w:tr>
      <w:tr w:rsidR="00BF2834" w:rsidRPr="006F38CF" w14:paraId="40A2FD93" w14:textId="77777777" w:rsidTr="00AB79BD">
        <w:tc>
          <w:tcPr>
            <w:tcW w:w="2127" w:type="dxa"/>
            <w:vMerge/>
            <w:vAlign w:val="center"/>
          </w:tcPr>
          <w:p w14:paraId="1B1C4E17" w14:textId="77777777" w:rsidR="00BF2834" w:rsidRPr="006F38CF" w:rsidRDefault="00BF2834" w:rsidP="00AB79BD">
            <w:pPr>
              <w:rPr>
                <w:rFonts w:asciiTheme="minorHAnsi" w:hAnsiTheme="minorHAnsi"/>
                <w:lang w:val="en-GB"/>
              </w:rPr>
            </w:pPr>
          </w:p>
        </w:tc>
        <w:tc>
          <w:tcPr>
            <w:tcW w:w="1984" w:type="dxa"/>
            <w:vAlign w:val="center"/>
          </w:tcPr>
          <w:p w14:paraId="27EC8F64"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45AA4C" w14:textId="4ABA5FB3" w:rsidR="00BF2834" w:rsidRPr="00BF2834" w:rsidRDefault="00BF2834" w:rsidP="00AB79BD">
            <w:pPr>
              <w:rPr>
                <w:rFonts w:asciiTheme="minorHAnsi" w:hAnsiTheme="minorHAnsi"/>
                <w:szCs w:val="22"/>
                <w:lang w:val="sr-Latn-BA"/>
              </w:rPr>
            </w:pPr>
            <w:r w:rsidRPr="00BF2834">
              <w:rPr>
                <w:rFonts w:asciiTheme="minorHAnsi" w:hAnsiTheme="minorHAnsi"/>
                <w:szCs w:val="22"/>
                <w:lang w:val="sr-Latn-BA"/>
              </w:rPr>
              <w:t>Intervjuisanje ključnih članova organizacije koji su uključeni u inkluzivne aktivnosti.</w:t>
            </w:r>
          </w:p>
        </w:tc>
      </w:tr>
      <w:tr w:rsidR="00BF2834" w:rsidRPr="006F38CF" w14:paraId="7881A2D9" w14:textId="77777777" w:rsidTr="00AB79BD">
        <w:trPr>
          <w:trHeight w:val="472"/>
        </w:trPr>
        <w:tc>
          <w:tcPr>
            <w:tcW w:w="2127" w:type="dxa"/>
            <w:vMerge/>
            <w:vAlign w:val="center"/>
          </w:tcPr>
          <w:p w14:paraId="47E6D3AF" w14:textId="77777777" w:rsidR="00BF2834" w:rsidRPr="006F38CF" w:rsidRDefault="00BF2834" w:rsidP="00AB79BD">
            <w:pPr>
              <w:rPr>
                <w:rFonts w:asciiTheme="minorHAnsi" w:hAnsiTheme="minorHAnsi"/>
                <w:lang w:val="en-GB"/>
              </w:rPr>
            </w:pPr>
          </w:p>
        </w:tc>
        <w:tc>
          <w:tcPr>
            <w:tcW w:w="1984" w:type="dxa"/>
            <w:vAlign w:val="center"/>
          </w:tcPr>
          <w:p w14:paraId="7D53ADE6"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E433BC8" w14:textId="77777777" w:rsidR="00BF2834" w:rsidRPr="00BF2834" w:rsidRDefault="00EF2223" w:rsidP="00AB79BD">
            <w:pPr>
              <w:rPr>
                <w:rFonts w:asciiTheme="minorHAnsi" w:hAnsiTheme="minorHAnsi"/>
                <w:color w:val="000000"/>
                <w:lang w:val="sr-Latn-BA"/>
              </w:rPr>
            </w:pPr>
            <w:sdt>
              <w:sdtPr>
                <w:rPr>
                  <w:color w:val="000000"/>
                  <w:lang w:val="sr-Latn-BA"/>
                </w:rPr>
                <w:id w:val="1654726561"/>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Teaching material</w:t>
            </w:r>
          </w:p>
          <w:p w14:paraId="4459186F" w14:textId="77777777" w:rsidR="00BF2834" w:rsidRPr="00BF2834" w:rsidRDefault="00EF2223" w:rsidP="00AB79BD">
            <w:pPr>
              <w:rPr>
                <w:rFonts w:asciiTheme="minorHAnsi" w:hAnsiTheme="minorHAnsi"/>
                <w:color w:val="000000"/>
                <w:lang w:val="sr-Latn-BA"/>
              </w:rPr>
            </w:pPr>
            <w:sdt>
              <w:sdtPr>
                <w:rPr>
                  <w:color w:val="000000"/>
                  <w:lang w:val="sr-Latn-BA"/>
                </w:rPr>
                <w:id w:val="-1497800264"/>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Learning material</w:t>
            </w:r>
          </w:p>
          <w:p w14:paraId="290B3DAE" w14:textId="77777777" w:rsidR="00BF2834" w:rsidRPr="00BF2834" w:rsidRDefault="00EF2223" w:rsidP="00AB79BD">
            <w:pPr>
              <w:rPr>
                <w:rFonts w:asciiTheme="minorHAnsi" w:hAnsiTheme="minorHAnsi"/>
                <w:color w:val="000000"/>
                <w:lang w:val="sr-Latn-BA"/>
              </w:rPr>
            </w:pPr>
            <w:sdt>
              <w:sdtPr>
                <w:rPr>
                  <w:color w:val="000000"/>
                  <w:lang w:val="sr-Latn-BA"/>
                </w:rPr>
                <w:id w:val="609015859"/>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Training material</w:t>
            </w:r>
          </w:p>
        </w:tc>
        <w:tc>
          <w:tcPr>
            <w:tcW w:w="2764" w:type="dxa"/>
            <w:gridSpan w:val="2"/>
            <w:vAlign w:val="center"/>
          </w:tcPr>
          <w:p w14:paraId="2F4A1082" w14:textId="1E46814B" w:rsidR="00BF2834" w:rsidRPr="00BF2834" w:rsidRDefault="00EF2223" w:rsidP="00AB79BD">
            <w:pPr>
              <w:rPr>
                <w:rFonts w:asciiTheme="minorHAnsi" w:hAnsiTheme="minorHAnsi"/>
                <w:color w:val="000000"/>
                <w:lang w:val="sr-Latn-BA"/>
              </w:rPr>
            </w:pPr>
            <w:sdt>
              <w:sdtPr>
                <w:rPr>
                  <w:color w:val="000000"/>
                  <w:lang w:val="sr-Latn-BA"/>
                </w:rPr>
                <w:id w:val="-1730686228"/>
                <w14:checkbox>
                  <w14:checked w14:val="0"/>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Event</w:t>
            </w:r>
          </w:p>
          <w:p w14:paraId="47680BF7" w14:textId="520AEFB2" w:rsidR="00BF2834" w:rsidRPr="00BF2834" w:rsidRDefault="00EF2223" w:rsidP="00AB79BD">
            <w:pPr>
              <w:rPr>
                <w:rFonts w:asciiTheme="minorHAnsi" w:hAnsiTheme="minorHAnsi"/>
                <w:color w:val="000000"/>
                <w:lang w:val="sr-Latn-BA"/>
              </w:rPr>
            </w:pPr>
            <w:sdt>
              <w:sdtPr>
                <w:rPr>
                  <w:color w:val="000000"/>
                  <w:lang w:val="sr-Latn-BA"/>
                </w:rPr>
                <w:id w:val="182797644"/>
                <w14:checkbox>
                  <w14:checked w14:val="1"/>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Report </w:t>
            </w:r>
          </w:p>
          <w:p w14:paraId="7D9FDA2B" w14:textId="77777777" w:rsidR="00BF2834" w:rsidRPr="00BF2834" w:rsidRDefault="00EF2223" w:rsidP="00AB79BD">
            <w:pPr>
              <w:rPr>
                <w:rFonts w:asciiTheme="minorHAnsi" w:hAnsiTheme="minorHAnsi"/>
                <w:color w:val="000000"/>
                <w:lang w:val="sr-Latn-BA"/>
              </w:rPr>
            </w:pPr>
            <w:sdt>
              <w:sdtPr>
                <w:rPr>
                  <w:color w:val="000000"/>
                  <w:lang w:val="sr-Latn-BA"/>
                </w:rPr>
                <w:id w:val="-877620812"/>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Service/Product </w:t>
            </w:r>
          </w:p>
        </w:tc>
      </w:tr>
      <w:tr w:rsidR="00BF2834" w:rsidRPr="00350AA2" w14:paraId="75A90D75" w14:textId="77777777" w:rsidTr="00AB79BD">
        <w:tc>
          <w:tcPr>
            <w:tcW w:w="2127" w:type="dxa"/>
            <w:vMerge/>
            <w:vAlign w:val="center"/>
          </w:tcPr>
          <w:p w14:paraId="20514928" w14:textId="77777777" w:rsidR="00BF2834" w:rsidRPr="006F38CF" w:rsidRDefault="00BF2834" w:rsidP="00AB79BD">
            <w:pPr>
              <w:rPr>
                <w:rFonts w:asciiTheme="minorHAnsi" w:hAnsiTheme="minorHAnsi"/>
                <w:lang w:val="en-GB"/>
              </w:rPr>
            </w:pPr>
          </w:p>
        </w:tc>
        <w:tc>
          <w:tcPr>
            <w:tcW w:w="1984" w:type="dxa"/>
            <w:vAlign w:val="center"/>
          </w:tcPr>
          <w:p w14:paraId="697053C7"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54AE7BD" w14:textId="42C77CF5" w:rsidR="00BF2834" w:rsidRPr="00BF2834" w:rsidRDefault="00BF2834" w:rsidP="00BF2834">
            <w:pPr>
              <w:rPr>
                <w:rFonts w:asciiTheme="minorHAnsi" w:hAnsiTheme="minorHAnsi"/>
                <w:szCs w:val="22"/>
                <w:lang w:val="sr-Latn-BA"/>
              </w:rPr>
            </w:pPr>
            <w:r w:rsidRPr="00BF2834">
              <w:rPr>
                <w:rFonts w:asciiTheme="minorHAnsi" w:hAnsiTheme="minorHAnsi"/>
                <w:szCs w:val="22"/>
                <w:lang w:val="sr-Latn-BA"/>
              </w:rPr>
              <w:t>Realizovano je upoznavanje sa inkluzivnim aktivnostima partnerskih organizacija, pri čemu je ostvaren cilj da se upozna 10 planiranih inkluzivnih aktivnosti. Sprovedena su 5 razgovora sa članovima partnerske organizacije o njihovom radu u oblasti inkluzije. Prikupljen je širok spektar informacija koje obuhvataju 7 različitih vrsta aktivnosti, pružajući dublji uvid u raznolikost i obim inkluzivnih napora koje organizacija sprovodi. Temeljito smo se upoznali sa programima, događajima i radionicama koje organizacija organizuje s ciljem promovisanja inkluzije. Prilikom ovog procesa, uspešno smo identifikovali 5 različitih programa, događaja ili radionica, stičući dublji uvid u njihovu svrhu, sadržaj i doprinos u inkluzivnom radu organizacije.</w:t>
            </w:r>
          </w:p>
        </w:tc>
      </w:tr>
      <w:tr w:rsidR="00BF2834" w:rsidRPr="006F38CF" w14:paraId="6FA7229F" w14:textId="77777777" w:rsidTr="00AB79BD">
        <w:trPr>
          <w:trHeight w:val="47"/>
        </w:trPr>
        <w:tc>
          <w:tcPr>
            <w:tcW w:w="2127" w:type="dxa"/>
            <w:vMerge/>
            <w:vAlign w:val="center"/>
          </w:tcPr>
          <w:p w14:paraId="71762C80" w14:textId="77777777" w:rsidR="00BF2834" w:rsidRPr="00350AA2" w:rsidRDefault="00BF2834" w:rsidP="00AB79BD">
            <w:pPr>
              <w:rPr>
                <w:rFonts w:asciiTheme="minorHAnsi" w:hAnsiTheme="minorHAnsi"/>
                <w:lang w:val="sr-Latn-BA"/>
              </w:rPr>
            </w:pPr>
          </w:p>
        </w:tc>
        <w:tc>
          <w:tcPr>
            <w:tcW w:w="1984" w:type="dxa"/>
            <w:vAlign w:val="center"/>
          </w:tcPr>
          <w:p w14:paraId="5D961306"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64B601"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3AC5CFAF" w14:textId="77777777" w:rsidTr="00AB79BD">
        <w:trPr>
          <w:trHeight w:val="404"/>
        </w:trPr>
        <w:tc>
          <w:tcPr>
            <w:tcW w:w="2127" w:type="dxa"/>
            <w:vAlign w:val="center"/>
          </w:tcPr>
          <w:p w14:paraId="79E81AEE" w14:textId="77777777" w:rsidR="00BF2834" w:rsidRPr="006F38CF" w:rsidRDefault="00BF2834" w:rsidP="00AB79BD">
            <w:pPr>
              <w:rPr>
                <w:rFonts w:asciiTheme="minorHAnsi" w:hAnsiTheme="minorHAnsi"/>
                <w:lang w:val="en-GB"/>
              </w:rPr>
            </w:pPr>
          </w:p>
        </w:tc>
        <w:tc>
          <w:tcPr>
            <w:tcW w:w="1984" w:type="dxa"/>
            <w:vAlign w:val="center"/>
          </w:tcPr>
          <w:p w14:paraId="585E0F53"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7ECE87" w14:textId="77777777" w:rsidR="00BF2834" w:rsidRPr="00BF2834" w:rsidRDefault="00BF2834" w:rsidP="00AB79BD">
            <w:pPr>
              <w:rPr>
                <w:rFonts w:asciiTheme="minorHAnsi" w:hAnsiTheme="minorHAnsi"/>
                <w:lang w:val="sr-Latn-BA"/>
              </w:rPr>
            </w:pPr>
            <w:r w:rsidRPr="00BF2834">
              <w:rPr>
                <w:rFonts w:asciiTheme="minorHAnsi" w:hAnsiTheme="minorHAnsi"/>
                <w:lang w:val="sr-Latn-BA"/>
              </w:rPr>
              <w:t>Engleski I srpski</w:t>
            </w:r>
          </w:p>
        </w:tc>
      </w:tr>
      <w:tr w:rsidR="00BF2834" w:rsidRPr="006F38CF" w14:paraId="7B501862" w14:textId="77777777" w:rsidTr="00AB79BD">
        <w:trPr>
          <w:trHeight w:val="482"/>
        </w:trPr>
        <w:tc>
          <w:tcPr>
            <w:tcW w:w="2127" w:type="dxa"/>
            <w:vMerge w:val="restart"/>
            <w:vAlign w:val="center"/>
          </w:tcPr>
          <w:p w14:paraId="51BD40B8"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8AC02" w14:textId="0A16122C" w:rsidR="00BF2834" w:rsidRPr="006F38CF" w:rsidRDefault="00EF2223" w:rsidP="00AB79BD">
            <w:pPr>
              <w:rPr>
                <w:rFonts w:asciiTheme="minorHAnsi" w:hAnsiTheme="minorHAnsi"/>
                <w:lang w:val="en-GB"/>
              </w:rPr>
            </w:pPr>
            <w:sdt>
              <w:sdtPr>
                <w:rPr>
                  <w:color w:val="000000"/>
                </w:rPr>
                <w:id w:val="1426765149"/>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1E9BA86A" w14:textId="77777777" w:rsidR="00BF2834" w:rsidRPr="006F38CF" w:rsidRDefault="00EF2223" w:rsidP="00AB79BD">
            <w:pPr>
              <w:rPr>
                <w:rFonts w:asciiTheme="minorHAnsi" w:hAnsiTheme="minorHAnsi"/>
                <w:lang w:val="en-GB"/>
              </w:rPr>
            </w:pPr>
            <w:sdt>
              <w:sdtPr>
                <w:rPr>
                  <w:color w:val="000000"/>
                </w:rPr>
                <w:id w:val="27645166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4989C42" w14:textId="5CCC1B73" w:rsidR="00BF2834" w:rsidRPr="006F38CF" w:rsidRDefault="00EF2223" w:rsidP="00AB79BD">
            <w:pPr>
              <w:rPr>
                <w:rFonts w:asciiTheme="minorHAnsi" w:hAnsiTheme="minorHAnsi"/>
                <w:lang w:val="en-GB"/>
              </w:rPr>
            </w:pPr>
            <w:sdt>
              <w:sdtPr>
                <w:rPr>
                  <w:color w:val="000000"/>
                </w:rPr>
                <w:id w:val="-1657063437"/>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7DAF8131" w14:textId="77777777" w:rsidR="00BF2834" w:rsidRPr="006F38CF" w:rsidRDefault="00EF2223" w:rsidP="00AB79BD">
            <w:pPr>
              <w:rPr>
                <w:rFonts w:asciiTheme="minorHAnsi" w:hAnsiTheme="minorHAnsi"/>
                <w:lang w:val="en-GB"/>
              </w:rPr>
            </w:pPr>
            <w:sdt>
              <w:sdtPr>
                <w:rPr>
                  <w:color w:val="000000"/>
                </w:rPr>
                <w:id w:val="-108012979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50FC203F" w14:textId="675C9CEB" w:rsidR="00BF2834" w:rsidRPr="006F38CF" w:rsidRDefault="00EF2223" w:rsidP="00AB79BD">
            <w:pPr>
              <w:rPr>
                <w:rFonts w:asciiTheme="minorHAnsi" w:hAnsiTheme="minorHAnsi"/>
                <w:lang w:val="en-GB"/>
              </w:rPr>
            </w:pPr>
            <w:sdt>
              <w:sdtPr>
                <w:rPr>
                  <w:color w:val="000000"/>
                </w:rPr>
                <w:id w:val="297725496"/>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736DFD01" w14:textId="77777777" w:rsidR="00BF2834" w:rsidRPr="006F38CF" w:rsidRDefault="00EF2223" w:rsidP="00AB79BD">
            <w:pPr>
              <w:rPr>
                <w:rFonts w:asciiTheme="minorHAnsi" w:hAnsiTheme="minorHAnsi"/>
                <w:lang w:val="en-GB"/>
              </w:rPr>
            </w:pPr>
            <w:sdt>
              <w:sdtPr>
                <w:rPr>
                  <w:color w:val="000000"/>
                </w:rPr>
                <w:id w:val="11632776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5D9013AF" w14:textId="77777777" w:rsidR="00BF2834" w:rsidRPr="006F38CF" w:rsidRDefault="00EF2223" w:rsidP="00AB79BD">
            <w:pPr>
              <w:rPr>
                <w:rFonts w:asciiTheme="minorHAnsi" w:hAnsiTheme="minorHAnsi"/>
                <w:lang w:val="en-GB"/>
              </w:rPr>
            </w:pPr>
            <w:sdt>
              <w:sdtPr>
                <w:rPr>
                  <w:color w:val="000000"/>
                </w:rPr>
                <w:id w:val="14703201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247DBC9E" w14:textId="77777777" w:rsidTr="00AB79BD">
        <w:trPr>
          <w:trHeight w:val="482"/>
        </w:trPr>
        <w:tc>
          <w:tcPr>
            <w:tcW w:w="2127" w:type="dxa"/>
            <w:vMerge/>
            <w:vAlign w:val="center"/>
          </w:tcPr>
          <w:p w14:paraId="4AC45273"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689BE083"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010085"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D97EA87" w14:textId="77777777" w:rsidTr="00AB79BD">
        <w:trPr>
          <w:trHeight w:val="840"/>
        </w:trPr>
        <w:tc>
          <w:tcPr>
            <w:tcW w:w="2127" w:type="dxa"/>
            <w:tcBorders>
              <w:right w:val="single" w:sz="4" w:space="0" w:color="auto"/>
            </w:tcBorders>
            <w:vAlign w:val="center"/>
          </w:tcPr>
          <w:p w14:paraId="06B9CC20"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D8891F" w14:textId="77777777" w:rsidR="00BF2834" w:rsidRPr="006F38CF" w:rsidRDefault="00EF2223" w:rsidP="00AB79BD">
            <w:pPr>
              <w:rPr>
                <w:rFonts w:asciiTheme="minorHAnsi" w:hAnsiTheme="minorHAnsi"/>
                <w:lang w:val="en-GB"/>
              </w:rPr>
            </w:pPr>
            <w:sdt>
              <w:sdtPr>
                <w:rPr>
                  <w:color w:val="000000"/>
                </w:rPr>
                <w:id w:val="-14166339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84296971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112528" w14:textId="77777777" w:rsidR="00BF2834" w:rsidRPr="006F38CF" w:rsidRDefault="00EF2223" w:rsidP="00AB79BD">
            <w:pPr>
              <w:rPr>
                <w:rFonts w:asciiTheme="minorHAnsi" w:hAnsiTheme="minorHAnsi"/>
                <w:lang w:val="en-GB"/>
              </w:rPr>
            </w:pPr>
            <w:sdt>
              <w:sdtPr>
                <w:rPr>
                  <w:color w:val="000000"/>
                </w:rPr>
                <w:id w:val="4877534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62CB4087" w14:textId="77777777" w:rsidR="00BF2834" w:rsidRPr="006F38CF" w:rsidRDefault="00EF2223" w:rsidP="00AB79BD">
            <w:pPr>
              <w:rPr>
                <w:rFonts w:asciiTheme="minorHAnsi" w:hAnsiTheme="minorHAnsi"/>
                <w:lang w:val="en-GB"/>
              </w:rPr>
            </w:pPr>
            <w:sdt>
              <w:sdtPr>
                <w:rPr>
                  <w:color w:val="000000"/>
                </w:rPr>
                <w:id w:val="-11547617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776272" w14:textId="77777777" w:rsidR="00BF2834" w:rsidRPr="006F38CF" w:rsidRDefault="00EF2223" w:rsidP="00AB79BD">
            <w:pPr>
              <w:rPr>
                <w:rFonts w:asciiTheme="minorHAnsi" w:hAnsiTheme="minorHAnsi"/>
                <w:lang w:val="en-GB"/>
              </w:rPr>
            </w:pPr>
            <w:sdt>
              <w:sdtPr>
                <w:rPr>
                  <w:color w:val="000000"/>
                </w:rPr>
                <w:id w:val="2066445784"/>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1087C5E" w14:textId="77777777" w:rsidR="00BF2834" w:rsidRPr="006F38CF" w:rsidRDefault="00EF2223" w:rsidP="00AB79BD">
            <w:pPr>
              <w:rPr>
                <w:rFonts w:asciiTheme="minorHAnsi" w:hAnsiTheme="minorHAnsi"/>
                <w:lang w:val="en-GB"/>
              </w:rPr>
            </w:pPr>
            <w:sdt>
              <w:sdtPr>
                <w:rPr>
                  <w:color w:val="000000"/>
                </w:rPr>
                <w:id w:val="1153559848"/>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479A921"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1F96B16B" w14:textId="77777777" w:rsidTr="00AB79BD">
        <w:tc>
          <w:tcPr>
            <w:tcW w:w="2127" w:type="dxa"/>
            <w:vMerge w:val="restart"/>
            <w:vAlign w:val="center"/>
          </w:tcPr>
          <w:p w14:paraId="0670F693"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6B01967"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CB6082"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217C5" w14:textId="5474876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3.3</w:t>
            </w:r>
            <w:r w:rsidR="001D7356">
              <w:rPr>
                <w:rFonts w:asciiTheme="minorHAnsi" w:hAnsiTheme="minorHAnsi"/>
                <w:b/>
                <w:sz w:val="24"/>
                <w:lang w:val="en-GB"/>
              </w:rPr>
              <w:t>.</w:t>
            </w:r>
          </w:p>
        </w:tc>
      </w:tr>
      <w:tr w:rsidR="00BF2834" w:rsidRPr="006F38CF" w14:paraId="35004132" w14:textId="77777777" w:rsidTr="00AB79BD">
        <w:tc>
          <w:tcPr>
            <w:tcW w:w="2127" w:type="dxa"/>
            <w:vMerge/>
            <w:vAlign w:val="center"/>
          </w:tcPr>
          <w:p w14:paraId="732108F8" w14:textId="77777777" w:rsidR="00BF2834" w:rsidRPr="006F38CF" w:rsidRDefault="00BF2834" w:rsidP="00AB79BD">
            <w:pPr>
              <w:rPr>
                <w:rFonts w:asciiTheme="minorHAnsi" w:hAnsiTheme="minorHAnsi"/>
                <w:lang w:val="en-GB"/>
              </w:rPr>
            </w:pPr>
          </w:p>
        </w:tc>
        <w:tc>
          <w:tcPr>
            <w:tcW w:w="1984" w:type="dxa"/>
            <w:vAlign w:val="center"/>
          </w:tcPr>
          <w:p w14:paraId="55620DA6"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B28760" w14:textId="0AD49EBC"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Intervjuisani članovi partnerske organizacije koji su direktno uključeni u inkluzivne aktivnosti.</w:t>
            </w:r>
          </w:p>
        </w:tc>
      </w:tr>
      <w:tr w:rsidR="00BF2834" w:rsidRPr="006F38CF" w14:paraId="274083AC" w14:textId="77777777" w:rsidTr="00AB79BD">
        <w:trPr>
          <w:trHeight w:val="472"/>
        </w:trPr>
        <w:tc>
          <w:tcPr>
            <w:tcW w:w="2127" w:type="dxa"/>
            <w:vMerge/>
            <w:vAlign w:val="center"/>
          </w:tcPr>
          <w:p w14:paraId="65D1F467" w14:textId="77777777" w:rsidR="00BF2834" w:rsidRPr="006F38CF" w:rsidRDefault="00BF2834" w:rsidP="00AB79BD">
            <w:pPr>
              <w:rPr>
                <w:rFonts w:asciiTheme="minorHAnsi" w:hAnsiTheme="minorHAnsi"/>
                <w:lang w:val="en-GB"/>
              </w:rPr>
            </w:pPr>
          </w:p>
        </w:tc>
        <w:tc>
          <w:tcPr>
            <w:tcW w:w="1984" w:type="dxa"/>
            <w:vAlign w:val="center"/>
          </w:tcPr>
          <w:p w14:paraId="4299FA12"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1B5889" w14:textId="77777777" w:rsidR="00BF2834" w:rsidRPr="006F38CF" w:rsidRDefault="00EF2223" w:rsidP="00AB79BD">
            <w:pPr>
              <w:rPr>
                <w:rFonts w:asciiTheme="minorHAnsi" w:hAnsiTheme="minorHAnsi"/>
                <w:color w:val="000000"/>
                <w:lang w:val="en-GB"/>
              </w:rPr>
            </w:pPr>
            <w:sdt>
              <w:sdtPr>
                <w:rPr>
                  <w:color w:val="000000"/>
                </w:rPr>
                <w:id w:val="116104358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Teaching material</w:t>
            </w:r>
          </w:p>
          <w:p w14:paraId="3C204B00" w14:textId="77777777" w:rsidR="00BF2834" w:rsidRPr="006F38CF" w:rsidRDefault="00EF2223" w:rsidP="00AB79BD">
            <w:pPr>
              <w:rPr>
                <w:rFonts w:asciiTheme="minorHAnsi" w:hAnsiTheme="minorHAnsi"/>
                <w:color w:val="000000"/>
                <w:lang w:val="en-GB"/>
              </w:rPr>
            </w:pPr>
            <w:sdt>
              <w:sdtPr>
                <w:rPr>
                  <w:color w:val="000000"/>
                </w:rPr>
                <w:id w:val="-192002130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Learning material</w:t>
            </w:r>
          </w:p>
          <w:p w14:paraId="3DEA0090" w14:textId="77777777" w:rsidR="00BF2834" w:rsidRPr="006F38CF" w:rsidRDefault="00EF2223" w:rsidP="00AB79BD">
            <w:pPr>
              <w:rPr>
                <w:rFonts w:asciiTheme="minorHAnsi" w:hAnsiTheme="minorHAnsi"/>
                <w:color w:val="000000"/>
                <w:lang w:val="en-GB"/>
              </w:rPr>
            </w:pPr>
            <w:sdt>
              <w:sdtPr>
                <w:rPr>
                  <w:color w:val="000000"/>
                </w:rPr>
                <w:id w:val="12667351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Training material</w:t>
            </w:r>
          </w:p>
        </w:tc>
        <w:tc>
          <w:tcPr>
            <w:tcW w:w="2764" w:type="dxa"/>
            <w:gridSpan w:val="2"/>
            <w:vAlign w:val="center"/>
          </w:tcPr>
          <w:p w14:paraId="55246BAE" w14:textId="6F8626A3" w:rsidR="00BF2834" w:rsidRPr="006F38CF" w:rsidRDefault="00EF2223" w:rsidP="00AB79BD">
            <w:pPr>
              <w:rPr>
                <w:rFonts w:asciiTheme="minorHAnsi" w:hAnsiTheme="minorHAnsi"/>
                <w:color w:val="000000"/>
                <w:lang w:val="en-GB"/>
              </w:rPr>
            </w:pPr>
            <w:sdt>
              <w:sdtPr>
                <w:rPr>
                  <w:color w:val="000000"/>
                </w:rPr>
                <w:id w:val="779617046"/>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Event</w:t>
            </w:r>
          </w:p>
          <w:p w14:paraId="7143C41B" w14:textId="799149A9" w:rsidR="00BF2834" w:rsidRPr="006F38CF" w:rsidRDefault="00EF2223" w:rsidP="00AB79BD">
            <w:pPr>
              <w:rPr>
                <w:rFonts w:asciiTheme="minorHAnsi" w:hAnsiTheme="minorHAnsi"/>
                <w:color w:val="000000"/>
                <w:lang w:val="en-GB"/>
              </w:rPr>
            </w:pPr>
            <w:sdt>
              <w:sdtPr>
                <w:rPr>
                  <w:color w:val="000000"/>
                </w:rPr>
                <w:id w:val="-1211951438"/>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Report </w:t>
            </w:r>
          </w:p>
          <w:p w14:paraId="4FC72E1A" w14:textId="77777777" w:rsidR="00BF2834" w:rsidRPr="006F38CF" w:rsidRDefault="00EF2223" w:rsidP="00AB79BD">
            <w:pPr>
              <w:rPr>
                <w:rFonts w:asciiTheme="minorHAnsi" w:hAnsiTheme="minorHAnsi"/>
                <w:color w:val="000000"/>
                <w:lang w:val="en-GB"/>
              </w:rPr>
            </w:pPr>
            <w:sdt>
              <w:sdtPr>
                <w:rPr>
                  <w:color w:val="000000"/>
                </w:rPr>
                <w:id w:val="-9100662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Service/Product </w:t>
            </w:r>
          </w:p>
        </w:tc>
      </w:tr>
      <w:tr w:rsidR="00BF2834" w:rsidRPr="00350AA2" w14:paraId="3968D504" w14:textId="77777777" w:rsidTr="00AB79BD">
        <w:tc>
          <w:tcPr>
            <w:tcW w:w="2127" w:type="dxa"/>
            <w:vMerge/>
            <w:vAlign w:val="center"/>
          </w:tcPr>
          <w:p w14:paraId="71082A5C" w14:textId="77777777" w:rsidR="00BF2834" w:rsidRPr="006F38CF" w:rsidRDefault="00BF2834" w:rsidP="00AB79BD">
            <w:pPr>
              <w:rPr>
                <w:rFonts w:asciiTheme="minorHAnsi" w:hAnsiTheme="minorHAnsi"/>
                <w:lang w:val="en-GB"/>
              </w:rPr>
            </w:pPr>
          </w:p>
        </w:tc>
        <w:tc>
          <w:tcPr>
            <w:tcW w:w="1984" w:type="dxa"/>
            <w:vAlign w:val="center"/>
          </w:tcPr>
          <w:p w14:paraId="614DF332"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77B509" w14:textId="20A9BB06"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Sprovedeno je intervjuisanje </w:t>
            </w:r>
            <w:r>
              <w:rPr>
                <w:rFonts w:asciiTheme="minorHAnsi" w:hAnsiTheme="minorHAnsi"/>
                <w:szCs w:val="22"/>
                <w:lang w:val="sr-Latn-BA"/>
              </w:rPr>
              <w:t xml:space="preserve">pismenim putem </w:t>
            </w:r>
            <w:r w:rsidRPr="00DC3A80">
              <w:rPr>
                <w:rFonts w:asciiTheme="minorHAnsi" w:hAnsiTheme="minorHAnsi"/>
                <w:szCs w:val="22"/>
                <w:lang w:val="sr-Latn-BA"/>
              </w:rPr>
              <w:t>5 član</w:t>
            </w:r>
            <w:r>
              <w:rPr>
                <w:rFonts w:asciiTheme="minorHAnsi" w:hAnsiTheme="minorHAnsi"/>
                <w:szCs w:val="22"/>
                <w:lang w:val="sr-Latn-BA"/>
              </w:rPr>
              <w:t>ova partnerske organizacije koja</w:t>
            </w:r>
            <w:r w:rsidRPr="00DC3A80">
              <w:rPr>
                <w:rFonts w:asciiTheme="minorHAnsi" w:hAnsiTheme="minorHAnsi"/>
                <w:szCs w:val="22"/>
                <w:lang w:val="sr-Latn-BA"/>
              </w:rPr>
              <w:t xml:space="preserve"> </w:t>
            </w:r>
            <w:r>
              <w:rPr>
                <w:rFonts w:asciiTheme="minorHAnsi" w:hAnsiTheme="minorHAnsi"/>
                <w:szCs w:val="22"/>
                <w:lang w:val="sr-Latn-BA"/>
              </w:rPr>
              <w:t>je direktno uključena u inkluzivne aktivnosti</w:t>
            </w:r>
            <w:r w:rsidRPr="00DC3A80">
              <w:rPr>
                <w:rFonts w:asciiTheme="minorHAnsi" w:hAnsiTheme="minorHAnsi"/>
                <w:szCs w:val="22"/>
                <w:lang w:val="sr-Latn-BA"/>
              </w:rPr>
              <w:t>. Tokom intervjuisanja, postavljeno je ukupno 20 pitanja koja su se fokusirala na njihov rad, izazove sa kojima se suočavaju i dobre prakse koje su primenili u oblasti inkluzije.</w:t>
            </w:r>
          </w:p>
        </w:tc>
      </w:tr>
      <w:tr w:rsidR="00BF2834" w:rsidRPr="006F38CF" w14:paraId="2BFDBB6D" w14:textId="77777777" w:rsidTr="00AB79BD">
        <w:trPr>
          <w:trHeight w:val="47"/>
        </w:trPr>
        <w:tc>
          <w:tcPr>
            <w:tcW w:w="2127" w:type="dxa"/>
            <w:vMerge/>
            <w:vAlign w:val="center"/>
          </w:tcPr>
          <w:p w14:paraId="05C0BD85" w14:textId="77777777" w:rsidR="00BF2834" w:rsidRPr="00350AA2" w:rsidRDefault="00BF2834" w:rsidP="00AB79BD">
            <w:pPr>
              <w:rPr>
                <w:rFonts w:asciiTheme="minorHAnsi" w:hAnsiTheme="minorHAnsi"/>
                <w:lang w:val="sr-Latn-BA"/>
              </w:rPr>
            </w:pPr>
          </w:p>
        </w:tc>
        <w:tc>
          <w:tcPr>
            <w:tcW w:w="1984" w:type="dxa"/>
            <w:vAlign w:val="center"/>
          </w:tcPr>
          <w:p w14:paraId="4E333A3C"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4DDC00"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5A2763EF" w14:textId="77777777" w:rsidTr="00AB79BD">
        <w:trPr>
          <w:trHeight w:val="404"/>
        </w:trPr>
        <w:tc>
          <w:tcPr>
            <w:tcW w:w="2127" w:type="dxa"/>
            <w:vAlign w:val="center"/>
          </w:tcPr>
          <w:p w14:paraId="400C0CC1" w14:textId="77777777" w:rsidR="00BF2834" w:rsidRPr="006F38CF" w:rsidRDefault="00BF2834" w:rsidP="00AB79BD">
            <w:pPr>
              <w:rPr>
                <w:rFonts w:asciiTheme="minorHAnsi" w:hAnsiTheme="minorHAnsi"/>
                <w:lang w:val="en-GB"/>
              </w:rPr>
            </w:pPr>
          </w:p>
        </w:tc>
        <w:tc>
          <w:tcPr>
            <w:tcW w:w="1984" w:type="dxa"/>
            <w:vAlign w:val="center"/>
          </w:tcPr>
          <w:p w14:paraId="29521EE2"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E77849D"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2B519484" w14:textId="77777777" w:rsidTr="00AB79BD">
        <w:trPr>
          <w:trHeight w:val="482"/>
        </w:trPr>
        <w:tc>
          <w:tcPr>
            <w:tcW w:w="2127" w:type="dxa"/>
            <w:vMerge w:val="restart"/>
            <w:vAlign w:val="center"/>
          </w:tcPr>
          <w:p w14:paraId="3431AD0E"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C8B4C5" w14:textId="77777777" w:rsidR="00BF2834" w:rsidRPr="006F38CF" w:rsidRDefault="00EF2223" w:rsidP="00AB79BD">
            <w:pPr>
              <w:rPr>
                <w:rFonts w:asciiTheme="minorHAnsi" w:hAnsiTheme="minorHAnsi"/>
                <w:lang w:val="en-GB"/>
              </w:rPr>
            </w:pPr>
            <w:sdt>
              <w:sdtPr>
                <w:rPr>
                  <w:color w:val="000000"/>
                </w:rPr>
                <w:id w:val="-462507891"/>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ECBDCBB" w14:textId="77777777" w:rsidR="00BF2834" w:rsidRPr="006F38CF" w:rsidRDefault="00EF2223" w:rsidP="00AB79BD">
            <w:pPr>
              <w:rPr>
                <w:rFonts w:asciiTheme="minorHAnsi" w:hAnsiTheme="minorHAnsi"/>
                <w:lang w:val="en-GB"/>
              </w:rPr>
            </w:pPr>
            <w:sdt>
              <w:sdtPr>
                <w:rPr>
                  <w:color w:val="000000"/>
                </w:rPr>
                <w:id w:val="-203865321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4DDFD2D1" w14:textId="77777777" w:rsidR="00BF2834" w:rsidRPr="006F38CF" w:rsidRDefault="00EF2223" w:rsidP="00AB79BD">
            <w:pPr>
              <w:rPr>
                <w:rFonts w:asciiTheme="minorHAnsi" w:hAnsiTheme="minorHAnsi"/>
                <w:lang w:val="en-GB"/>
              </w:rPr>
            </w:pPr>
            <w:sdt>
              <w:sdtPr>
                <w:rPr>
                  <w:color w:val="000000"/>
                </w:rPr>
                <w:id w:val="91475426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1EA77072" w14:textId="77777777" w:rsidR="00BF2834" w:rsidRPr="006F38CF" w:rsidRDefault="00EF2223" w:rsidP="00AB79BD">
            <w:pPr>
              <w:rPr>
                <w:rFonts w:asciiTheme="minorHAnsi" w:hAnsiTheme="minorHAnsi"/>
                <w:lang w:val="en-GB"/>
              </w:rPr>
            </w:pPr>
            <w:sdt>
              <w:sdtPr>
                <w:rPr>
                  <w:color w:val="000000"/>
                </w:rPr>
                <w:id w:val="-147521742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8919B0F" w14:textId="77777777" w:rsidR="00BF2834" w:rsidRPr="006F38CF" w:rsidRDefault="00EF2223" w:rsidP="00AB79BD">
            <w:pPr>
              <w:rPr>
                <w:rFonts w:asciiTheme="minorHAnsi" w:hAnsiTheme="minorHAnsi"/>
                <w:lang w:val="en-GB"/>
              </w:rPr>
            </w:pPr>
            <w:sdt>
              <w:sdtPr>
                <w:rPr>
                  <w:color w:val="000000"/>
                </w:rPr>
                <w:id w:val="-79837808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24F65988" w14:textId="77777777" w:rsidR="00BF2834" w:rsidRPr="006F38CF" w:rsidRDefault="00EF2223" w:rsidP="00AB79BD">
            <w:pPr>
              <w:rPr>
                <w:rFonts w:asciiTheme="minorHAnsi" w:hAnsiTheme="minorHAnsi"/>
                <w:lang w:val="en-GB"/>
              </w:rPr>
            </w:pPr>
            <w:sdt>
              <w:sdtPr>
                <w:rPr>
                  <w:color w:val="000000"/>
                </w:rPr>
                <w:id w:val="-206039253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19D56A09" w14:textId="77777777" w:rsidR="00BF2834" w:rsidRPr="006F38CF" w:rsidRDefault="00EF2223" w:rsidP="00AB79BD">
            <w:pPr>
              <w:rPr>
                <w:rFonts w:asciiTheme="minorHAnsi" w:hAnsiTheme="minorHAnsi"/>
                <w:lang w:val="en-GB"/>
              </w:rPr>
            </w:pPr>
            <w:sdt>
              <w:sdtPr>
                <w:rPr>
                  <w:color w:val="000000"/>
                </w:rPr>
                <w:id w:val="-13510565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6C1F38DC" w14:textId="77777777" w:rsidTr="00AB79BD">
        <w:trPr>
          <w:trHeight w:val="482"/>
        </w:trPr>
        <w:tc>
          <w:tcPr>
            <w:tcW w:w="2127" w:type="dxa"/>
            <w:vMerge/>
            <w:vAlign w:val="center"/>
          </w:tcPr>
          <w:p w14:paraId="73BB5D19"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75EF7D6B"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FAB5D17"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E18DF65" w14:textId="77777777" w:rsidTr="00AB79BD">
        <w:trPr>
          <w:trHeight w:val="840"/>
        </w:trPr>
        <w:tc>
          <w:tcPr>
            <w:tcW w:w="2127" w:type="dxa"/>
            <w:tcBorders>
              <w:right w:val="single" w:sz="4" w:space="0" w:color="auto"/>
            </w:tcBorders>
            <w:vAlign w:val="center"/>
          </w:tcPr>
          <w:p w14:paraId="04D5335B" w14:textId="77777777" w:rsidR="00BF2834" w:rsidRPr="006F38CF" w:rsidRDefault="00BF2834"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1FDF09" w14:textId="77777777" w:rsidR="00BF2834" w:rsidRPr="006F38CF" w:rsidRDefault="00EF2223" w:rsidP="00AB79BD">
            <w:pPr>
              <w:rPr>
                <w:rFonts w:asciiTheme="minorHAnsi" w:hAnsiTheme="minorHAnsi"/>
                <w:lang w:val="en-GB"/>
              </w:rPr>
            </w:pPr>
            <w:sdt>
              <w:sdtPr>
                <w:rPr>
                  <w:color w:val="000000"/>
                </w:rPr>
                <w:id w:val="-929923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75130692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BC1FDB" w14:textId="77777777" w:rsidR="00BF2834" w:rsidRPr="006F38CF" w:rsidRDefault="00EF2223" w:rsidP="00AB79BD">
            <w:pPr>
              <w:rPr>
                <w:rFonts w:asciiTheme="minorHAnsi" w:hAnsiTheme="minorHAnsi"/>
                <w:lang w:val="en-GB"/>
              </w:rPr>
            </w:pPr>
            <w:sdt>
              <w:sdtPr>
                <w:rPr>
                  <w:color w:val="000000"/>
                </w:rPr>
                <w:id w:val="106244888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1B1EE842" w14:textId="77777777" w:rsidR="00BF2834" w:rsidRPr="006F38CF" w:rsidRDefault="00EF2223" w:rsidP="00AB79BD">
            <w:pPr>
              <w:rPr>
                <w:rFonts w:asciiTheme="minorHAnsi" w:hAnsiTheme="minorHAnsi"/>
                <w:lang w:val="en-GB"/>
              </w:rPr>
            </w:pPr>
            <w:sdt>
              <w:sdtPr>
                <w:rPr>
                  <w:color w:val="000000"/>
                </w:rPr>
                <w:id w:val="-2767247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C0F256" w14:textId="77777777" w:rsidR="00BF2834" w:rsidRPr="006F38CF" w:rsidRDefault="00EF2223" w:rsidP="00AB79BD">
            <w:pPr>
              <w:rPr>
                <w:rFonts w:asciiTheme="minorHAnsi" w:hAnsiTheme="minorHAnsi"/>
                <w:lang w:val="en-GB"/>
              </w:rPr>
            </w:pPr>
            <w:sdt>
              <w:sdtPr>
                <w:rPr>
                  <w:color w:val="000000"/>
                </w:rPr>
                <w:id w:val="-14900885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041D963A" w14:textId="77777777" w:rsidR="00BF2834" w:rsidRPr="006F38CF" w:rsidRDefault="00EF2223" w:rsidP="00AB79BD">
            <w:pPr>
              <w:rPr>
                <w:rFonts w:asciiTheme="minorHAnsi" w:hAnsiTheme="minorHAnsi"/>
                <w:lang w:val="en-GB"/>
              </w:rPr>
            </w:pPr>
            <w:sdt>
              <w:sdtPr>
                <w:rPr>
                  <w:color w:val="000000"/>
                </w:rPr>
                <w:id w:val="175964363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308FB725" w14:textId="50325A46" w:rsidR="00605545" w:rsidRDefault="00605545" w:rsidP="00902D14"/>
    <w:p w14:paraId="36BE0825" w14:textId="77777777" w:rsidR="00BF2834" w:rsidRDefault="00BF2834" w:rsidP="00902D14"/>
    <w:p w14:paraId="7E7F4051" w14:textId="77777777" w:rsidR="00BF2834" w:rsidRDefault="00BF2834" w:rsidP="00BF283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36111E41" w14:textId="77777777" w:rsidTr="00AB79BD">
        <w:tc>
          <w:tcPr>
            <w:tcW w:w="2127" w:type="dxa"/>
            <w:vMerge w:val="restart"/>
            <w:vAlign w:val="center"/>
          </w:tcPr>
          <w:p w14:paraId="72D36679"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30F2452"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F13B13"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F742736" w14:textId="7EE5A3BC"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3.4</w:t>
            </w:r>
            <w:r w:rsidR="001D7356">
              <w:rPr>
                <w:rFonts w:asciiTheme="minorHAnsi" w:hAnsiTheme="minorHAnsi"/>
                <w:b/>
                <w:sz w:val="24"/>
                <w:lang w:val="en-GB"/>
              </w:rPr>
              <w:t>.</w:t>
            </w:r>
          </w:p>
        </w:tc>
      </w:tr>
      <w:tr w:rsidR="00BF2834" w:rsidRPr="006F38CF" w14:paraId="06F3CE14" w14:textId="77777777" w:rsidTr="00AB79BD">
        <w:tc>
          <w:tcPr>
            <w:tcW w:w="2127" w:type="dxa"/>
            <w:vMerge/>
            <w:vAlign w:val="center"/>
          </w:tcPr>
          <w:p w14:paraId="49C28312" w14:textId="77777777" w:rsidR="00BF2834" w:rsidRPr="006F38CF" w:rsidRDefault="00BF2834" w:rsidP="00AB79BD">
            <w:pPr>
              <w:rPr>
                <w:rFonts w:asciiTheme="minorHAnsi" w:hAnsiTheme="minorHAnsi"/>
                <w:lang w:val="en-GB"/>
              </w:rPr>
            </w:pPr>
          </w:p>
        </w:tc>
        <w:tc>
          <w:tcPr>
            <w:tcW w:w="1984" w:type="dxa"/>
            <w:vAlign w:val="center"/>
          </w:tcPr>
          <w:p w14:paraId="462B331D"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54B6C1" w14:textId="4C0C1286"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Analiza prikupljenih informacija i izrada izveštaja</w:t>
            </w:r>
          </w:p>
        </w:tc>
      </w:tr>
      <w:tr w:rsidR="00BF2834" w:rsidRPr="006F38CF" w14:paraId="2E96E9B8" w14:textId="77777777" w:rsidTr="00AB79BD">
        <w:trPr>
          <w:trHeight w:val="472"/>
        </w:trPr>
        <w:tc>
          <w:tcPr>
            <w:tcW w:w="2127" w:type="dxa"/>
            <w:vMerge/>
            <w:vAlign w:val="center"/>
          </w:tcPr>
          <w:p w14:paraId="52357F14" w14:textId="77777777" w:rsidR="00BF2834" w:rsidRPr="006F38CF" w:rsidRDefault="00BF2834" w:rsidP="00AB79BD">
            <w:pPr>
              <w:rPr>
                <w:rFonts w:asciiTheme="minorHAnsi" w:hAnsiTheme="minorHAnsi"/>
                <w:lang w:val="en-GB"/>
              </w:rPr>
            </w:pPr>
          </w:p>
        </w:tc>
        <w:tc>
          <w:tcPr>
            <w:tcW w:w="1984" w:type="dxa"/>
            <w:vAlign w:val="center"/>
          </w:tcPr>
          <w:p w14:paraId="6958FA5F"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89F072" w14:textId="77777777" w:rsidR="00BF2834" w:rsidRPr="00DC3A80" w:rsidRDefault="00EF2223" w:rsidP="00AB79BD">
            <w:pPr>
              <w:rPr>
                <w:rFonts w:asciiTheme="minorHAnsi" w:hAnsiTheme="minorHAnsi"/>
                <w:color w:val="000000"/>
                <w:lang w:val="sr-Latn-BA"/>
              </w:rPr>
            </w:pPr>
            <w:sdt>
              <w:sdtPr>
                <w:rPr>
                  <w:color w:val="000000"/>
                  <w:lang w:val="sr-Latn-BA"/>
                </w:rPr>
                <w:id w:val="72519169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Teaching material</w:t>
            </w:r>
          </w:p>
          <w:p w14:paraId="67DA0866" w14:textId="77777777" w:rsidR="00BF2834" w:rsidRPr="00DC3A80" w:rsidRDefault="00EF2223" w:rsidP="00AB79BD">
            <w:pPr>
              <w:rPr>
                <w:rFonts w:asciiTheme="minorHAnsi" w:hAnsiTheme="minorHAnsi"/>
                <w:color w:val="000000"/>
                <w:lang w:val="sr-Latn-BA"/>
              </w:rPr>
            </w:pPr>
            <w:sdt>
              <w:sdtPr>
                <w:rPr>
                  <w:color w:val="000000"/>
                  <w:lang w:val="sr-Latn-BA"/>
                </w:rPr>
                <w:id w:val="-713418674"/>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Learning material</w:t>
            </w:r>
          </w:p>
          <w:p w14:paraId="328119BB" w14:textId="77777777" w:rsidR="00BF2834" w:rsidRPr="00DC3A80" w:rsidRDefault="00EF2223" w:rsidP="00AB79BD">
            <w:pPr>
              <w:rPr>
                <w:rFonts w:asciiTheme="minorHAnsi" w:hAnsiTheme="minorHAnsi"/>
                <w:color w:val="000000"/>
                <w:lang w:val="sr-Latn-BA"/>
              </w:rPr>
            </w:pPr>
            <w:sdt>
              <w:sdtPr>
                <w:rPr>
                  <w:color w:val="000000"/>
                  <w:lang w:val="sr-Latn-BA"/>
                </w:rPr>
                <w:id w:val="-1343546095"/>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Training material</w:t>
            </w:r>
          </w:p>
        </w:tc>
        <w:tc>
          <w:tcPr>
            <w:tcW w:w="2764" w:type="dxa"/>
            <w:gridSpan w:val="2"/>
            <w:vAlign w:val="center"/>
          </w:tcPr>
          <w:p w14:paraId="1DC4EB42" w14:textId="232B8120" w:rsidR="00BF2834" w:rsidRPr="00DC3A80" w:rsidRDefault="00EF2223" w:rsidP="00AB79BD">
            <w:pPr>
              <w:rPr>
                <w:rFonts w:asciiTheme="minorHAnsi" w:hAnsiTheme="minorHAnsi"/>
                <w:color w:val="000000"/>
                <w:lang w:val="sr-Latn-BA"/>
              </w:rPr>
            </w:pPr>
            <w:sdt>
              <w:sdtPr>
                <w:rPr>
                  <w:color w:val="000000"/>
                  <w:lang w:val="sr-Latn-BA"/>
                </w:rPr>
                <w:id w:val="1655644699"/>
                <w14:checkbox>
                  <w14:checked w14:val="0"/>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Event</w:t>
            </w:r>
          </w:p>
          <w:p w14:paraId="26821207" w14:textId="0A49AD02" w:rsidR="00BF2834" w:rsidRPr="00DC3A80" w:rsidRDefault="00EF2223" w:rsidP="00AB79BD">
            <w:pPr>
              <w:rPr>
                <w:rFonts w:asciiTheme="minorHAnsi" w:hAnsiTheme="minorHAnsi"/>
                <w:color w:val="000000"/>
                <w:lang w:val="sr-Latn-BA"/>
              </w:rPr>
            </w:pPr>
            <w:sdt>
              <w:sdtPr>
                <w:rPr>
                  <w:color w:val="000000"/>
                  <w:lang w:val="sr-Latn-BA"/>
                </w:rPr>
                <w:id w:val="-1059776330"/>
                <w14:checkbox>
                  <w14:checked w14:val="1"/>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Report </w:t>
            </w:r>
          </w:p>
          <w:p w14:paraId="66FA6238" w14:textId="77777777" w:rsidR="00BF2834" w:rsidRPr="00DC3A80" w:rsidRDefault="00EF2223" w:rsidP="00AB79BD">
            <w:pPr>
              <w:rPr>
                <w:rFonts w:asciiTheme="minorHAnsi" w:hAnsiTheme="minorHAnsi"/>
                <w:color w:val="000000"/>
                <w:lang w:val="sr-Latn-BA"/>
              </w:rPr>
            </w:pPr>
            <w:sdt>
              <w:sdtPr>
                <w:rPr>
                  <w:color w:val="000000"/>
                  <w:lang w:val="sr-Latn-BA"/>
                </w:rPr>
                <w:id w:val="96177298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Service/Product </w:t>
            </w:r>
          </w:p>
        </w:tc>
      </w:tr>
      <w:tr w:rsidR="00BF2834" w:rsidRPr="00350AA2" w14:paraId="6EDD7248" w14:textId="77777777" w:rsidTr="00AB79BD">
        <w:tc>
          <w:tcPr>
            <w:tcW w:w="2127" w:type="dxa"/>
            <w:vMerge/>
            <w:vAlign w:val="center"/>
          </w:tcPr>
          <w:p w14:paraId="6E90F67B" w14:textId="77777777" w:rsidR="00BF2834" w:rsidRPr="006F38CF" w:rsidRDefault="00BF2834" w:rsidP="00AB79BD">
            <w:pPr>
              <w:rPr>
                <w:rFonts w:asciiTheme="minorHAnsi" w:hAnsiTheme="minorHAnsi"/>
                <w:lang w:val="en-GB"/>
              </w:rPr>
            </w:pPr>
          </w:p>
        </w:tc>
        <w:tc>
          <w:tcPr>
            <w:tcW w:w="1984" w:type="dxa"/>
            <w:vAlign w:val="center"/>
          </w:tcPr>
          <w:p w14:paraId="4A4CC731"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827C09" w14:textId="462F52BE"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 Prilikom analize, pregledano je i proučeno ukupno 18 prikupljenih informacija kako bi se dobila sveobuhvatna slika o inkluzivnim aktivnostima partnerskih organizacija. Sprovedena je detaljna analiza 18 prikupljenih informacija</w:t>
            </w:r>
            <w:r>
              <w:rPr>
                <w:rFonts w:asciiTheme="minorHAnsi" w:hAnsiTheme="minorHAnsi"/>
                <w:szCs w:val="22"/>
                <w:lang w:val="sr-Latn-BA"/>
              </w:rPr>
              <w:t xml:space="preserve"> tokom posete i intervjuisanja.</w:t>
            </w:r>
            <w:r w:rsidRPr="00DC3A80">
              <w:rPr>
                <w:rFonts w:asciiTheme="minorHAnsi" w:hAnsiTheme="minorHAnsi"/>
                <w:szCs w:val="22"/>
                <w:lang w:val="sr-Latn-BA"/>
              </w:rPr>
              <w:t xml:space="preserve"> Sprovedena sveobuhvatna procena trenutnog stanja inkluzije u svih 5 partnerskih organizacija. Izrađeno 18  izveštaja koji sadrže opis kapaciteta, aktivnosti i izazova vezanih za inkluziju, uz pružene preporuke za unapređenje inkluzivnih praksi.</w:t>
            </w:r>
          </w:p>
        </w:tc>
      </w:tr>
      <w:tr w:rsidR="00BF2834" w:rsidRPr="006F38CF" w14:paraId="5CD6BBE0" w14:textId="77777777" w:rsidTr="00AB79BD">
        <w:trPr>
          <w:trHeight w:val="47"/>
        </w:trPr>
        <w:tc>
          <w:tcPr>
            <w:tcW w:w="2127" w:type="dxa"/>
            <w:vMerge/>
            <w:vAlign w:val="center"/>
          </w:tcPr>
          <w:p w14:paraId="40762EAA" w14:textId="77777777" w:rsidR="00BF2834" w:rsidRPr="00350AA2" w:rsidRDefault="00BF2834" w:rsidP="00AB79BD">
            <w:pPr>
              <w:rPr>
                <w:rFonts w:asciiTheme="minorHAnsi" w:hAnsiTheme="minorHAnsi"/>
                <w:lang w:val="sr-Latn-BA"/>
              </w:rPr>
            </w:pPr>
          </w:p>
        </w:tc>
        <w:tc>
          <w:tcPr>
            <w:tcW w:w="1984" w:type="dxa"/>
            <w:vAlign w:val="center"/>
          </w:tcPr>
          <w:p w14:paraId="10E90900"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0B054A" w14:textId="77777777" w:rsidR="00BF2834" w:rsidRPr="00DC3A80" w:rsidRDefault="00BF2834" w:rsidP="00AB79BD">
            <w:pPr>
              <w:rPr>
                <w:rFonts w:asciiTheme="minorHAnsi" w:hAnsiTheme="minorHAnsi"/>
                <w:szCs w:val="22"/>
                <w:lang w:val="sr-Latn-BA"/>
              </w:rPr>
            </w:pPr>
            <w:r w:rsidRPr="00DC3A80">
              <w:rPr>
                <w:rFonts w:asciiTheme="minorHAnsi" w:hAnsiTheme="minorHAnsi"/>
                <w:szCs w:val="22"/>
                <w:lang w:val="sr-Latn-BA"/>
              </w:rPr>
              <w:t>M3</w:t>
            </w:r>
          </w:p>
        </w:tc>
      </w:tr>
      <w:tr w:rsidR="00BF2834" w:rsidRPr="006F38CF" w14:paraId="3A3846F4" w14:textId="77777777" w:rsidTr="00AB79BD">
        <w:trPr>
          <w:trHeight w:val="404"/>
        </w:trPr>
        <w:tc>
          <w:tcPr>
            <w:tcW w:w="2127" w:type="dxa"/>
            <w:vAlign w:val="center"/>
          </w:tcPr>
          <w:p w14:paraId="34F271F8" w14:textId="77777777" w:rsidR="00BF2834" w:rsidRPr="006F38CF" w:rsidRDefault="00BF2834" w:rsidP="00AB79BD">
            <w:pPr>
              <w:rPr>
                <w:rFonts w:asciiTheme="minorHAnsi" w:hAnsiTheme="minorHAnsi"/>
                <w:lang w:val="en-GB"/>
              </w:rPr>
            </w:pPr>
          </w:p>
        </w:tc>
        <w:tc>
          <w:tcPr>
            <w:tcW w:w="1984" w:type="dxa"/>
            <w:vAlign w:val="center"/>
          </w:tcPr>
          <w:p w14:paraId="540AF8A8"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F21C66"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3E092819" w14:textId="77777777" w:rsidTr="00AB79BD">
        <w:trPr>
          <w:trHeight w:val="482"/>
        </w:trPr>
        <w:tc>
          <w:tcPr>
            <w:tcW w:w="2127" w:type="dxa"/>
            <w:vMerge w:val="restart"/>
            <w:vAlign w:val="center"/>
          </w:tcPr>
          <w:p w14:paraId="1C06C693"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FCB744" w14:textId="77777777" w:rsidR="00BF2834" w:rsidRPr="006F38CF" w:rsidRDefault="00EF2223" w:rsidP="00AB79BD">
            <w:pPr>
              <w:rPr>
                <w:rFonts w:asciiTheme="minorHAnsi" w:hAnsiTheme="minorHAnsi"/>
                <w:lang w:val="en-GB"/>
              </w:rPr>
            </w:pPr>
            <w:sdt>
              <w:sdtPr>
                <w:rPr>
                  <w:color w:val="000000"/>
                </w:rPr>
                <w:id w:val="-578289705"/>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C0F7894" w14:textId="52D8BF8C" w:rsidR="00BF2834" w:rsidRPr="006F38CF" w:rsidRDefault="00EF2223" w:rsidP="00AB79BD">
            <w:pPr>
              <w:rPr>
                <w:rFonts w:asciiTheme="minorHAnsi" w:hAnsiTheme="minorHAnsi"/>
                <w:lang w:val="en-GB"/>
              </w:rPr>
            </w:pPr>
            <w:sdt>
              <w:sdtPr>
                <w:rPr>
                  <w:color w:val="000000"/>
                </w:rPr>
                <w:id w:val="980356461"/>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891AD8A" w14:textId="590E7E1E" w:rsidR="00BF2834" w:rsidRPr="006F38CF" w:rsidRDefault="00EF2223" w:rsidP="00AB79BD">
            <w:pPr>
              <w:rPr>
                <w:rFonts w:asciiTheme="minorHAnsi" w:hAnsiTheme="minorHAnsi"/>
                <w:lang w:val="en-GB"/>
              </w:rPr>
            </w:pPr>
            <w:sdt>
              <w:sdtPr>
                <w:rPr>
                  <w:color w:val="000000"/>
                </w:rPr>
                <w:id w:val="1472479631"/>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67BB76EC" w14:textId="2755DE8D" w:rsidR="00BF2834" w:rsidRPr="006F38CF" w:rsidRDefault="00EF2223" w:rsidP="00AB79BD">
            <w:pPr>
              <w:rPr>
                <w:rFonts w:asciiTheme="minorHAnsi" w:hAnsiTheme="minorHAnsi"/>
                <w:lang w:val="en-GB"/>
              </w:rPr>
            </w:pPr>
            <w:sdt>
              <w:sdtPr>
                <w:rPr>
                  <w:color w:val="000000"/>
                </w:rPr>
                <w:id w:val="1809744665"/>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DCE3C3D" w14:textId="77777777" w:rsidR="00BF2834" w:rsidRPr="006F38CF" w:rsidRDefault="00EF2223" w:rsidP="00AB79BD">
            <w:pPr>
              <w:rPr>
                <w:rFonts w:asciiTheme="minorHAnsi" w:hAnsiTheme="minorHAnsi"/>
                <w:lang w:val="en-GB"/>
              </w:rPr>
            </w:pPr>
            <w:sdt>
              <w:sdtPr>
                <w:rPr>
                  <w:color w:val="000000"/>
                </w:rPr>
                <w:id w:val="-99017164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0BE9B758" w14:textId="77777777" w:rsidR="00BF2834" w:rsidRPr="006F38CF" w:rsidRDefault="00EF2223" w:rsidP="00AB79BD">
            <w:pPr>
              <w:rPr>
                <w:rFonts w:asciiTheme="minorHAnsi" w:hAnsiTheme="minorHAnsi"/>
                <w:lang w:val="en-GB"/>
              </w:rPr>
            </w:pPr>
            <w:sdt>
              <w:sdtPr>
                <w:rPr>
                  <w:color w:val="000000"/>
                </w:rPr>
                <w:id w:val="-27740564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202B73E0" w14:textId="77777777" w:rsidR="00BF2834" w:rsidRPr="006F38CF" w:rsidRDefault="00EF2223" w:rsidP="00AB79BD">
            <w:pPr>
              <w:rPr>
                <w:rFonts w:asciiTheme="minorHAnsi" w:hAnsiTheme="minorHAnsi"/>
                <w:lang w:val="en-GB"/>
              </w:rPr>
            </w:pPr>
            <w:sdt>
              <w:sdtPr>
                <w:rPr>
                  <w:color w:val="000000"/>
                </w:rPr>
                <w:id w:val="2122567748"/>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0498EA2D" w14:textId="77777777" w:rsidTr="00AB79BD">
        <w:trPr>
          <w:trHeight w:val="482"/>
        </w:trPr>
        <w:tc>
          <w:tcPr>
            <w:tcW w:w="2127" w:type="dxa"/>
            <w:vMerge/>
            <w:vAlign w:val="center"/>
          </w:tcPr>
          <w:p w14:paraId="00542B1E"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3806BDD2"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ACE34D"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4A218863" w14:textId="77777777" w:rsidTr="00AB79BD">
        <w:trPr>
          <w:trHeight w:val="840"/>
        </w:trPr>
        <w:tc>
          <w:tcPr>
            <w:tcW w:w="2127" w:type="dxa"/>
            <w:tcBorders>
              <w:right w:val="single" w:sz="4" w:space="0" w:color="auto"/>
            </w:tcBorders>
            <w:vAlign w:val="center"/>
          </w:tcPr>
          <w:p w14:paraId="795C74B8"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F6B5C5" w14:textId="77777777" w:rsidR="00BF2834" w:rsidRPr="006F38CF" w:rsidRDefault="00EF2223" w:rsidP="00AB79BD">
            <w:pPr>
              <w:rPr>
                <w:rFonts w:asciiTheme="minorHAnsi" w:hAnsiTheme="minorHAnsi"/>
                <w:lang w:val="en-GB"/>
              </w:rPr>
            </w:pPr>
            <w:sdt>
              <w:sdtPr>
                <w:rPr>
                  <w:color w:val="000000"/>
                </w:rPr>
                <w:id w:val="6894167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6684700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A83B62" w14:textId="77777777" w:rsidR="00BF2834" w:rsidRPr="006F38CF" w:rsidRDefault="00EF2223" w:rsidP="00AB79BD">
            <w:pPr>
              <w:rPr>
                <w:rFonts w:asciiTheme="minorHAnsi" w:hAnsiTheme="minorHAnsi"/>
                <w:lang w:val="en-GB"/>
              </w:rPr>
            </w:pPr>
            <w:sdt>
              <w:sdtPr>
                <w:rPr>
                  <w:color w:val="000000"/>
                </w:rPr>
                <w:id w:val="-954058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71FAD8F8" w14:textId="77777777" w:rsidR="00BF2834" w:rsidRPr="006F38CF" w:rsidRDefault="00EF2223" w:rsidP="00AB79BD">
            <w:pPr>
              <w:rPr>
                <w:rFonts w:asciiTheme="minorHAnsi" w:hAnsiTheme="minorHAnsi"/>
                <w:lang w:val="en-GB"/>
              </w:rPr>
            </w:pPr>
            <w:sdt>
              <w:sdtPr>
                <w:rPr>
                  <w:color w:val="000000"/>
                </w:rPr>
                <w:id w:val="77930409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28F0A" w14:textId="77777777" w:rsidR="00BF2834" w:rsidRPr="006F38CF" w:rsidRDefault="00EF2223" w:rsidP="00AB79BD">
            <w:pPr>
              <w:rPr>
                <w:rFonts w:asciiTheme="minorHAnsi" w:hAnsiTheme="minorHAnsi"/>
                <w:lang w:val="en-GB"/>
              </w:rPr>
            </w:pPr>
            <w:sdt>
              <w:sdtPr>
                <w:rPr>
                  <w:color w:val="000000"/>
                </w:rPr>
                <w:id w:val="-13140732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31650AB" w14:textId="77777777" w:rsidR="00BF2834" w:rsidRPr="006F38CF" w:rsidRDefault="00EF2223" w:rsidP="00AB79BD">
            <w:pPr>
              <w:rPr>
                <w:rFonts w:asciiTheme="minorHAnsi" w:hAnsiTheme="minorHAnsi"/>
                <w:lang w:val="en-GB"/>
              </w:rPr>
            </w:pPr>
            <w:sdt>
              <w:sdtPr>
                <w:rPr>
                  <w:color w:val="000000"/>
                </w:rPr>
                <w:id w:val="-158583032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37A16C2" w14:textId="77777777" w:rsidR="00BF2834" w:rsidRDefault="00BF2834" w:rsidP="00BF2834"/>
    <w:p w14:paraId="2773522F"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EFD9DC8" w14:textId="77777777" w:rsidTr="00605545">
        <w:trPr>
          <w:trHeight w:val="636"/>
        </w:trPr>
        <w:tc>
          <w:tcPr>
            <w:tcW w:w="2114" w:type="dxa"/>
            <w:vAlign w:val="center"/>
          </w:tcPr>
          <w:p w14:paraId="0E24942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60604412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2C54E6DA"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5028F9A2" w14:textId="74CA2A78" w:rsidR="00605545" w:rsidRPr="00556D82" w:rsidRDefault="00DC3A80" w:rsidP="00605545">
            <w:pPr>
              <w:jc w:val="center"/>
              <w:rPr>
                <w:rFonts w:asciiTheme="minorHAnsi" w:hAnsiTheme="minorHAnsi"/>
                <w:color w:val="000000"/>
                <w:sz w:val="24"/>
                <w:szCs w:val="24"/>
                <w:lang w:val="sr-Latn-BA"/>
              </w:rPr>
            </w:pPr>
            <w:r>
              <w:rPr>
                <w:rFonts w:asciiTheme="minorHAnsi" w:hAnsiTheme="minorHAnsi"/>
                <w:b/>
                <w:sz w:val="24"/>
                <w:szCs w:val="24"/>
                <w:lang w:val="sr-Latn-BA"/>
              </w:rPr>
              <w:t>a.4</w:t>
            </w:r>
          </w:p>
        </w:tc>
      </w:tr>
      <w:tr w:rsidR="00605545" w:rsidRPr="00556D82" w14:paraId="0F284609" w14:textId="77777777" w:rsidTr="00605545">
        <w:trPr>
          <w:trHeight w:val="493"/>
        </w:trPr>
        <w:tc>
          <w:tcPr>
            <w:tcW w:w="2114" w:type="dxa"/>
            <w:vAlign w:val="center"/>
          </w:tcPr>
          <w:p w14:paraId="729AEB0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3C366E0A" w14:textId="7793503D" w:rsidR="00605545" w:rsidRPr="00556D82" w:rsidRDefault="00DC3A80" w:rsidP="00605545">
            <w:pPr>
              <w:widowControl w:val="0"/>
              <w:tabs>
                <w:tab w:val="left" w:pos="228"/>
              </w:tabs>
              <w:ind w:left="86"/>
              <w:rPr>
                <w:rFonts w:asciiTheme="minorHAnsi" w:hAnsiTheme="minorHAnsi"/>
                <w:szCs w:val="22"/>
                <w:lang w:val="sr-Latn-BA"/>
              </w:rPr>
            </w:pPr>
            <w:r w:rsidRPr="00DC3A80">
              <w:rPr>
                <w:rFonts w:asciiTheme="minorHAnsi" w:hAnsiTheme="minorHAnsi"/>
                <w:szCs w:val="22"/>
                <w:lang w:val="sr-Latn-BA"/>
              </w:rPr>
              <w:t>Poseta partnerskim organizacijama koje su lideri u primeni tehnologija u sportu</w:t>
            </w:r>
          </w:p>
        </w:tc>
      </w:tr>
      <w:tr w:rsidR="00605545" w:rsidRPr="00350AA2" w14:paraId="2D38D76B" w14:textId="77777777" w:rsidTr="00605545">
        <w:trPr>
          <w:trHeight w:val="493"/>
        </w:trPr>
        <w:tc>
          <w:tcPr>
            <w:tcW w:w="2114" w:type="dxa"/>
            <w:vAlign w:val="center"/>
          </w:tcPr>
          <w:p w14:paraId="171376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0C629A7" w14:textId="1184D77F" w:rsidR="00605545" w:rsidRPr="00556D82" w:rsidRDefault="00DC3A80" w:rsidP="00605545">
            <w:pPr>
              <w:rPr>
                <w:rFonts w:asciiTheme="minorHAnsi" w:hAnsiTheme="minorHAnsi"/>
                <w:szCs w:val="22"/>
                <w:lang w:val="sr-Latn-BA"/>
              </w:rPr>
            </w:pPr>
            <w:r>
              <w:rPr>
                <w:rFonts w:asciiTheme="minorHAnsi" w:hAnsiTheme="minorHAnsi"/>
                <w:szCs w:val="22"/>
                <w:lang w:val="sr-Latn-BA"/>
              </w:rPr>
              <w:t xml:space="preserve">Nezainterovanost, kao i nepružanje dovoljnih informacija tokom intervjua, tehničke poteškoće poput neispravnih uređaja prilikom koriščenja. Zastarela tehnološka rešenja i trendovi koji se koriste u partnerskoj organizaciji </w:t>
            </w:r>
          </w:p>
        </w:tc>
      </w:tr>
      <w:tr w:rsidR="00605545" w:rsidRPr="00350AA2" w14:paraId="08FB879B" w14:textId="77777777" w:rsidTr="00605545">
        <w:trPr>
          <w:trHeight w:val="493"/>
        </w:trPr>
        <w:tc>
          <w:tcPr>
            <w:tcW w:w="2114" w:type="dxa"/>
            <w:vAlign w:val="center"/>
          </w:tcPr>
          <w:p w14:paraId="78ACDEF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AF375D1" w14:textId="7B1215BD" w:rsidR="00605545" w:rsidRPr="00556D82" w:rsidRDefault="00DC3A80" w:rsidP="00605545">
            <w:pPr>
              <w:rPr>
                <w:rFonts w:asciiTheme="minorHAnsi" w:hAnsiTheme="minorHAnsi"/>
                <w:szCs w:val="22"/>
                <w:lang w:val="sr-Latn-BA"/>
              </w:rPr>
            </w:pPr>
            <w:r w:rsidRPr="00DC3A80">
              <w:rPr>
                <w:rFonts w:asciiTheme="minorHAnsi" w:hAnsiTheme="minorHAnsi"/>
                <w:szCs w:val="22"/>
                <w:lang w:val="sr-Latn-BA"/>
              </w:rPr>
              <w:t>Aktivnosti uključuju planiranje sastanaka i intervjua s predstavnicima sportskih organizacija radi razgovora o njihovim tehnološkim rešenjima i primeni u sportu. Cilj je postaviti pitanja o njihovim iskustvima, izazovima i benefitima korišćenja tehnologija u sportskim aktivnostima.</w:t>
            </w:r>
            <w:r>
              <w:t xml:space="preserve"> </w:t>
            </w:r>
            <w:r w:rsidRPr="00DC3A80">
              <w:rPr>
                <w:rFonts w:asciiTheme="minorHAnsi" w:hAnsiTheme="minorHAnsi"/>
                <w:szCs w:val="22"/>
                <w:lang w:val="sr-Latn-BA"/>
              </w:rPr>
              <w:t>Tokom obilaska, razgovarat će se s osobljem koje koristi tehnologiju kako bi se stekao praktičan uvid u njihovu upotrebu i prednosti.</w:t>
            </w:r>
            <w:r>
              <w:t xml:space="preserve"> </w:t>
            </w:r>
            <w:r w:rsidRPr="00DC3A80">
              <w:rPr>
                <w:rFonts w:asciiTheme="minorHAnsi" w:hAnsiTheme="minorHAnsi"/>
                <w:szCs w:val="22"/>
                <w:lang w:val="sr-Latn-BA"/>
              </w:rPr>
              <w:t>Takođe se pregledaju tehničke specifikacije i materijali tehnologija, te se razgovara s stručnjacima ili tehničkim osobljem kako bi se dobila dublji uvid u performanse</w:t>
            </w:r>
            <w:r>
              <w:rPr>
                <w:rFonts w:asciiTheme="minorHAnsi" w:hAnsiTheme="minorHAnsi"/>
                <w:szCs w:val="22"/>
                <w:lang w:val="sr-Latn-BA"/>
              </w:rPr>
              <w:t xml:space="preserve"> i prednosti tih tehnologija Nakon toga, popunjavaće se ankete i izvršiće se detaljna analiza. </w:t>
            </w:r>
          </w:p>
        </w:tc>
      </w:tr>
      <w:tr w:rsidR="00605545" w:rsidRPr="00350AA2" w14:paraId="53C156DB" w14:textId="77777777" w:rsidTr="00605545">
        <w:trPr>
          <w:trHeight w:val="493"/>
        </w:trPr>
        <w:tc>
          <w:tcPr>
            <w:tcW w:w="2114" w:type="dxa"/>
            <w:vAlign w:val="center"/>
          </w:tcPr>
          <w:p w14:paraId="348DED0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F612FC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a.4.1</w:t>
            </w:r>
            <w:r w:rsidRPr="00DC3A80">
              <w:rPr>
                <w:rFonts w:asciiTheme="minorHAnsi" w:hAnsiTheme="minorHAnsi"/>
                <w:szCs w:val="22"/>
                <w:lang w:val="sr-Latn-BA"/>
              </w:rPr>
              <w:t xml:space="preserve"> Planiranje sastanaka i intervjua sa predstavnicima organizacija kako biste razgovarali o njihovim tehnološkim rešenjima i primeni u sportu, postavljanje pitanja o njihovim iskustvima, izazovima i benefitima korišćenja tehnologija u sportskim aktivnostima.</w:t>
            </w:r>
          </w:p>
          <w:p w14:paraId="2E7317C7"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lastRenderedPageBreak/>
              <w:t>a.4.2.</w:t>
            </w:r>
            <w:r w:rsidRPr="00DC3A80">
              <w:rPr>
                <w:rFonts w:asciiTheme="minorHAnsi" w:hAnsiTheme="minorHAnsi"/>
                <w:szCs w:val="22"/>
                <w:lang w:val="sr-Latn-BA"/>
              </w:rPr>
              <w:t xml:space="preserve"> Fizički obilazak sportskih terena koji su opremljeni tehnološkim rešenjima kako biste se upoznali s njihovim karakteristikama i mogućnostima, razgovor sa osobljem koje koristi tehnologiju kako biste dobili praktičan uvid u njihovu upotrebu i prednosti.</w:t>
            </w:r>
          </w:p>
          <w:p w14:paraId="1063EB0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w:t>
            </w:r>
            <w:r w:rsidRPr="00DC3A80">
              <w:rPr>
                <w:rFonts w:asciiTheme="minorHAnsi" w:hAnsiTheme="minorHAnsi"/>
                <w:szCs w:val="22"/>
                <w:lang w:val="sr-Latn-BA"/>
              </w:rPr>
              <w:t>. Upoznavanje sa dostupnim tehnološkim rešenjima.</w:t>
            </w:r>
          </w:p>
          <w:p w14:paraId="643C8585"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a.4.3.1</w:t>
            </w:r>
            <w:r w:rsidRPr="00DC3A80">
              <w:rPr>
                <w:rFonts w:asciiTheme="minorHAnsi" w:hAnsiTheme="minorHAnsi"/>
                <w:szCs w:val="22"/>
                <w:lang w:val="sr-Latn-BA"/>
              </w:rPr>
              <w:t xml:space="preserve"> Aktivno učešće u sesijama kako biste postavljali pitanja i bolje razumeli primenu tih rešenja.</w:t>
            </w:r>
          </w:p>
          <w:p w14:paraId="00DB2393"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a.4.3.2.</w:t>
            </w:r>
            <w:r w:rsidRPr="00DC3A80">
              <w:rPr>
                <w:rFonts w:asciiTheme="minorHAnsi" w:hAnsiTheme="minorHAnsi"/>
                <w:szCs w:val="22"/>
                <w:lang w:val="sr-Latn-BA"/>
              </w:rPr>
              <w:t xml:space="preserve"> Pregledanje tehničkih specifikacija i materijala tehnologija, razgovor sa stručnjacima ili tehničkim osobljem zbog dublji uvid u performanse i prednosti tih tehnologija.</w:t>
            </w:r>
          </w:p>
          <w:p w14:paraId="71F0733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w:t>
            </w:r>
            <w:r w:rsidRPr="00DC3A80">
              <w:rPr>
                <w:rFonts w:asciiTheme="minorHAnsi" w:hAnsiTheme="minorHAnsi"/>
                <w:szCs w:val="22"/>
                <w:lang w:val="sr-Latn-BA"/>
              </w:rPr>
              <w:t xml:space="preserve"> Popunjavanje  anketa o iskustvima sportista i klubova</w:t>
            </w:r>
          </w:p>
          <w:p w14:paraId="30815416"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a.4.4.1</w:t>
            </w:r>
            <w:r w:rsidRPr="00DC3A80">
              <w:rPr>
                <w:rFonts w:asciiTheme="minorHAnsi" w:hAnsiTheme="minorHAnsi"/>
                <w:szCs w:val="22"/>
                <w:lang w:val="sr-Latn-BA"/>
              </w:rPr>
              <w:t xml:space="preserve"> Priprema anketa koje će se distribuirati sportistima i klubovima za prikupljanje njihovih iskustava i povratnih informacija o korišćenju tehnologija</w:t>
            </w:r>
          </w:p>
          <w:p w14:paraId="6C83911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a.4.4.2</w:t>
            </w:r>
            <w:r w:rsidRPr="00DC3A80">
              <w:rPr>
                <w:rFonts w:asciiTheme="minorHAnsi" w:hAnsiTheme="minorHAnsi"/>
                <w:szCs w:val="22"/>
                <w:lang w:val="sr-Latn-BA"/>
              </w:rPr>
              <w:t xml:space="preserve"> Identifikacija trendova, potreba I stavova sportista I klubova u vezi sa tehnologijom I sportskim terenima </w:t>
            </w:r>
          </w:p>
          <w:p w14:paraId="0E628CBB"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w:t>
            </w:r>
            <w:r w:rsidRPr="00DC3A80">
              <w:rPr>
                <w:rFonts w:asciiTheme="minorHAnsi" w:hAnsiTheme="minorHAnsi"/>
                <w:szCs w:val="22"/>
                <w:lang w:val="sr-Latn-BA"/>
              </w:rPr>
              <w:t xml:space="preserve"> Analiza prikupljenih informacija i izrada izveštaja</w:t>
            </w:r>
          </w:p>
          <w:p w14:paraId="75BDA631"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a.4.5.1</w:t>
            </w:r>
            <w:r w:rsidRPr="00DC3A80">
              <w:rPr>
                <w:rFonts w:asciiTheme="minorHAnsi" w:hAnsiTheme="minorHAnsi"/>
                <w:szCs w:val="22"/>
                <w:lang w:val="sr-Latn-BA"/>
              </w:rPr>
              <w:t>. Identifikacija ključnih nalaza, trendova i izazova u vezi s primenom tehnologija u sportu.</w:t>
            </w:r>
          </w:p>
          <w:p w14:paraId="079D91D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 xml:space="preserve">a.4.5.2. </w:t>
            </w:r>
            <w:r w:rsidRPr="00DC3A80">
              <w:rPr>
                <w:rFonts w:asciiTheme="minorHAnsi" w:hAnsiTheme="minorHAnsi"/>
                <w:szCs w:val="22"/>
                <w:lang w:val="sr-Latn-BA"/>
              </w:rPr>
              <w:t xml:space="preserve">Procena dostupnosti i pristupačnosti sportskih terena koji koriste tehnološka rešenja kao i  efikasnosti i koristi primene tih tehnologija </w:t>
            </w:r>
          </w:p>
          <w:p w14:paraId="43CABCFF" w14:textId="42F108F9"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a.4.5.3. Sastavljanje izveštaja koji sumira rezultate analiza koji se odnose na efikasnost i mogućnosti primene tehnologija u sportskom okruženju.</w:t>
            </w:r>
          </w:p>
        </w:tc>
      </w:tr>
      <w:tr w:rsidR="00605545" w:rsidRPr="00556D82" w14:paraId="176C6579" w14:textId="77777777" w:rsidTr="00605545">
        <w:trPr>
          <w:trHeight w:val="493"/>
        </w:trPr>
        <w:tc>
          <w:tcPr>
            <w:tcW w:w="2114" w:type="dxa"/>
            <w:vAlign w:val="center"/>
          </w:tcPr>
          <w:p w14:paraId="3B2DEFB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C5134DC" w14:textId="1F8B6CBA"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0265DAC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1886CBB4"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6416FD8" w14:textId="022477B4"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r>
      <w:tr w:rsidR="00605545" w:rsidRPr="00350AA2" w14:paraId="1CB475C0" w14:textId="77777777" w:rsidTr="00605545">
        <w:trPr>
          <w:trHeight w:val="493"/>
        </w:trPr>
        <w:tc>
          <w:tcPr>
            <w:tcW w:w="2114" w:type="dxa"/>
            <w:vAlign w:val="center"/>
          </w:tcPr>
          <w:p w14:paraId="347D88A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EF15E1E" w14:textId="4E4B53A9" w:rsidR="00605545" w:rsidRPr="00556D82" w:rsidRDefault="001D7356" w:rsidP="00605545">
            <w:pPr>
              <w:rPr>
                <w:rFonts w:asciiTheme="minorHAnsi" w:hAnsiTheme="minorHAnsi"/>
                <w:szCs w:val="22"/>
                <w:lang w:val="sr-Latn-BA"/>
              </w:rPr>
            </w:pPr>
            <w:r>
              <w:rPr>
                <w:rFonts w:asciiTheme="minorHAnsi" w:hAnsiTheme="minorHAnsi"/>
                <w:szCs w:val="22"/>
                <w:lang w:val="sr-Latn-BA"/>
              </w:rPr>
              <w:t xml:space="preserve">TAFISA Nemacka, </w:t>
            </w:r>
            <w:r w:rsidRPr="00DC3A80">
              <w:rPr>
                <w:rFonts w:asciiTheme="minorHAnsi" w:hAnsiTheme="minorHAnsi"/>
                <w:szCs w:val="22"/>
                <w:lang w:val="sr-Latn-BA"/>
              </w:rPr>
              <w:t>Deutsche Sporthochschule Köln Nemacka,</w:t>
            </w:r>
            <w:r>
              <w:rPr>
                <w:rFonts w:asciiTheme="minorHAnsi" w:hAnsiTheme="minorHAnsi"/>
                <w:szCs w:val="22"/>
                <w:lang w:val="sr-Latn-BA"/>
              </w:rPr>
              <w:t xml:space="preserve"> </w:t>
            </w:r>
            <w:r w:rsidRPr="00DC3A80">
              <w:rPr>
                <w:rFonts w:asciiTheme="minorHAnsi" w:hAnsiTheme="minorHAnsi"/>
                <w:szCs w:val="22"/>
                <w:lang w:val="sr-Latn-BA"/>
              </w:rPr>
              <w:t>Sportski savez KS Bosna i Hercegovina</w:t>
            </w:r>
            <w:r>
              <w:rPr>
                <w:rFonts w:asciiTheme="minorHAnsi" w:hAnsiTheme="minorHAnsi"/>
                <w:szCs w:val="22"/>
                <w:lang w:val="sr-Latn-BA"/>
              </w:rPr>
              <w:t xml:space="preserve">, </w:t>
            </w:r>
            <w:r w:rsidRPr="00DC3A80">
              <w:rPr>
                <w:rFonts w:asciiTheme="minorHAnsi" w:hAnsiTheme="minorHAnsi"/>
                <w:szCs w:val="22"/>
                <w:lang w:val="sr-Latn-BA"/>
              </w:rPr>
              <w:t>Sportsko društvo „Mornar“ Crna Gora</w:t>
            </w:r>
            <w:r>
              <w:rPr>
                <w:rFonts w:asciiTheme="minorHAnsi" w:hAnsiTheme="minorHAnsi"/>
                <w:szCs w:val="22"/>
                <w:lang w:val="sr-Latn-BA"/>
              </w:rPr>
              <w:t xml:space="preserve">, </w:t>
            </w:r>
            <w:r w:rsidRPr="00DC3A80">
              <w:rPr>
                <w:rFonts w:asciiTheme="minorHAnsi" w:hAnsiTheme="minorHAnsi"/>
                <w:szCs w:val="22"/>
                <w:lang w:val="sr-Latn-BA"/>
              </w:rPr>
              <w:t>Škola sporta  „FC Porto“, Portugal</w:t>
            </w:r>
          </w:p>
        </w:tc>
      </w:tr>
      <w:tr w:rsidR="00605545" w:rsidRPr="00350AA2" w14:paraId="2EB8C4F6" w14:textId="77777777" w:rsidTr="00605545">
        <w:trPr>
          <w:trHeight w:val="493"/>
        </w:trPr>
        <w:tc>
          <w:tcPr>
            <w:tcW w:w="2114" w:type="dxa"/>
            <w:vAlign w:val="center"/>
          </w:tcPr>
          <w:p w14:paraId="5215F9D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B0113D7" w14:textId="77777777" w:rsidR="00DC3A80" w:rsidRPr="00DC3A80" w:rsidRDefault="00DC3A80" w:rsidP="00DC3A80">
            <w:pPr>
              <w:rPr>
                <w:rFonts w:asciiTheme="minorHAnsi" w:hAnsiTheme="minorHAnsi"/>
                <w:szCs w:val="22"/>
                <w:lang w:val="sr-Latn-BA"/>
              </w:rPr>
            </w:pPr>
            <w:r w:rsidRPr="00DC3A80">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01EF564" w14:textId="2EC149BB"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Türkiye Milli Olimpiyat Komitesi Turska, TAFISA Nemacka</w:t>
            </w:r>
            <w:r w:rsidR="001D7356">
              <w:rPr>
                <w:rFonts w:asciiTheme="minorHAnsi" w:hAnsiTheme="minorHAnsi"/>
                <w:szCs w:val="22"/>
                <w:lang w:val="sr-Latn-BA"/>
              </w:rPr>
              <w:t xml:space="preserve">, </w:t>
            </w:r>
            <w:r w:rsidRPr="00DC3A80">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605545" w:rsidRPr="00350AA2" w14:paraId="5C01E2A3" w14:textId="77777777" w:rsidTr="00605545">
        <w:trPr>
          <w:trHeight w:val="493"/>
        </w:trPr>
        <w:tc>
          <w:tcPr>
            <w:tcW w:w="2114" w:type="dxa"/>
            <w:vAlign w:val="center"/>
          </w:tcPr>
          <w:p w14:paraId="0168DDB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F0EB935"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2E3E62B" w14:textId="7A030D99" w:rsidR="00605545" w:rsidRPr="00556D82" w:rsidRDefault="001D7356" w:rsidP="00605545">
            <w:pPr>
              <w:rPr>
                <w:rFonts w:asciiTheme="minorHAnsi" w:hAnsiTheme="minorHAnsi"/>
                <w:szCs w:val="22"/>
                <w:lang w:val="sr-Latn-BA"/>
              </w:rPr>
            </w:pPr>
            <w:r>
              <w:rPr>
                <w:rFonts w:asciiTheme="minorHAnsi" w:hAnsiTheme="minorHAnsi"/>
                <w:szCs w:val="22"/>
                <w:lang w:val="sr-Latn-BA"/>
              </w:rPr>
              <w:t>Troškovi putovanja, troškovi smeštaja, troškovi obroka, prevoz na terenu, troškovi internet pristupa, međunarodni pozivi, kao i materijali i opreme za prikupljanje i obradu informacija.</w:t>
            </w:r>
          </w:p>
        </w:tc>
      </w:tr>
    </w:tbl>
    <w:p w14:paraId="4F6075A9" w14:textId="77777777" w:rsidR="00605545" w:rsidRPr="00350AA2" w:rsidRDefault="00605545" w:rsidP="00605545">
      <w:pPr>
        <w:rPr>
          <w:b/>
          <w:lang w:val="sr-Latn-BA"/>
        </w:rPr>
      </w:pPr>
    </w:p>
    <w:p w14:paraId="428EA431" w14:textId="77777777" w:rsidR="00605545" w:rsidRPr="006F38CF" w:rsidRDefault="00605545" w:rsidP="00605545">
      <w:pPr>
        <w:rPr>
          <w:b/>
          <w:sz w:val="24"/>
          <w:szCs w:val="24"/>
        </w:rPr>
      </w:pPr>
      <w:r w:rsidRPr="006F38CF">
        <w:rPr>
          <w:b/>
          <w:sz w:val="24"/>
          <w:szCs w:val="24"/>
        </w:rPr>
        <w:t>Deliverables/results/outcomes</w:t>
      </w:r>
    </w:p>
    <w:p w14:paraId="753DD6CC" w14:textId="76D669D1" w:rsidR="00605545" w:rsidRDefault="00605545" w:rsidP="00605545">
      <w:pPr>
        <w:rPr>
          <w:b/>
        </w:rPr>
      </w:pPr>
    </w:p>
    <w:p w14:paraId="1AA67A0E" w14:textId="10A4211B" w:rsidR="001D7356" w:rsidRDefault="001D7356" w:rsidP="00605545">
      <w:pPr>
        <w:rPr>
          <w:b/>
        </w:rPr>
      </w:pPr>
    </w:p>
    <w:p w14:paraId="0396B52C" w14:textId="6F349338" w:rsidR="001D7356" w:rsidRDefault="001D7356" w:rsidP="00605545">
      <w:pPr>
        <w:rPr>
          <w:b/>
        </w:rPr>
      </w:pPr>
    </w:p>
    <w:p w14:paraId="4F00B84A" w14:textId="0E7F9398" w:rsidR="001D7356" w:rsidRDefault="001D7356" w:rsidP="00605545">
      <w:pPr>
        <w:rPr>
          <w:b/>
        </w:rPr>
      </w:pPr>
    </w:p>
    <w:p w14:paraId="4F4DF0AE" w14:textId="77777777" w:rsidR="001D7356" w:rsidRPr="006F38CF" w:rsidRDefault="001D7356"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4EE87B0" w14:textId="77777777" w:rsidTr="00605545">
        <w:tc>
          <w:tcPr>
            <w:tcW w:w="2127" w:type="dxa"/>
            <w:vMerge w:val="restart"/>
            <w:vAlign w:val="center"/>
          </w:tcPr>
          <w:p w14:paraId="606638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4C9787AD"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C3CD61B"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EEB6FA" w14:textId="3CD11E73" w:rsidR="00605545" w:rsidRPr="00CD773F" w:rsidRDefault="001D7356" w:rsidP="001D7356">
            <w:pPr>
              <w:rPr>
                <w:rFonts w:asciiTheme="minorHAnsi" w:hAnsiTheme="minorHAnsi"/>
                <w:b/>
                <w:sz w:val="24"/>
                <w:lang w:val="en-GB"/>
              </w:rPr>
            </w:pPr>
            <w:r>
              <w:rPr>
                <w:rFonts w:asciiTheme="minorHAnsi" w:hAnsiTheme="minorHAnsi"/>
                <w:b/>
                <w:sz w:val="24"/>
                <w:lang w:val="en-GB"/>
              </w:rPr>
              <w:t>a.4.1.</w:t>
            </w:r>
          </w:p>
        </w:tc>
      </w:tr>
      <w:tr w:rsidR="00605545" w:rsidRPr="00350AA2" w14:paraId="4047F331" w14:textId="77777777" w:rsidTr="00605545">
        <w:tc>
          <w:tcPr>
            <w:tcW w:w="2127" w:type="dxa"/>
            <w:vMerge/>
            <w:vAlign w:val="center"/>
          </w:tcPr>
          <w:p w14:paraId="4DD82FF2" w14:textId="77777777" w:rsidR="00605545" w:rsidRPr="006F38CF" w:rsidRDefault="00605545" w:rsidP="00605545">
            <w:pPr>
              <w:rPr>
                <w:rFonts w:asciiTheme="minorHAnsi" w:hAnsiTheme="minorHAnsi"/>
                <w:lang w:val="en-GB"/>
              </w:rPr>
            </w:pPr>
          </w:p>
        </w:tc>
        <w:tc>
          <w:tcPr>
            <w:tcW w:w="1984" w:type="dxa"/>
            <w:vAlign w:val="center"/>
          </w:tcPr>
          <w:p w14:paraId="79B43BEA"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Title</w:t>
            </w:r>
          </w:p>
        </w:tc>
        <w:tc>
          <w:tcPr>
            <w:tcW w:w="5528" w:type="dxa"/>
            <w:gridSpan w:val="4"/>
            <w:vAlign w:val="center"/>
          </w:tcPr>
          <w:p w14:paraId="126B7A85" w14:textId="3F6437C8"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Planiranje sastanaka i intervjua sa predstavnicima organizacija kako biste razgovarali o njihovim tehnološkim rešenjima i </w:t>
            </w:r>
            <w:r w:rsidRPr="001D7356">
              <w:rPr>
                <w:rFonts w:asciiTheme="minorHAnsi" w:hAnsiTheme="minorHAnsi"/>
                <w:szCs w:val="22"/>
                <w:lang w:val="sr-Latn-BA"/>
              </w:rPr>
              <w:lastRenderedPageBreak/>
              <w:t>primeni u sportu, postavljanje pitanja o njihovim iskustvima, izazovima i benefitima korišćenja tehnologija u sportskim aktivnostima.</w:t>
            </w:r>
          </w:p>
        </w:tc>
      </w:tr>
      <w:tr w:rsidR="00605545" w:rsidRPr="006F38CF" w14:paraId="301B82FF" w14:textId="77777777" w:rsidTr="00605545">
        <w:trPr>
          <w:trHeight w:val="472"/>
        </w:trPr>
        <w:tc>
          <w:tcPr>
            <w:tcW w:w="2127" w:type="dxa"/>
            <w:vMerge/>
            <w:vAlign w:val="center"/>
          </w:tcPr>
          <w:p w14:paraId="23498574" w14:textId="77777777" w:rsidR="00605545" w:rsidRPr="00350AA2" w:rsidRDefault="00605545" w:rsidP="00605545">
            <w:pPr>
              <w:rPr>
                <w:rFonts w:asciiTheme="minorHAnsi" w:hAnsiTheme="minorHAnsi"/>
                <w:lang w:val="sr-Latn-BA"/>
              </w:rPr>
            </w:pPr>
          </w:p>
        </w:tc>
        <w:tc>
          <w:tcPr>
            <w:tcW w:w="1984" w:type="dxa"/>
            <w:vAlign w:val="center"/>
          </w:tcPr>
          <w:p w14:paraId="56918722"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Type</w:t>
            </w:r>
          </w:p>
        </w:tc>
        <w:tc>
          <w:tcPr>
            <w:tcW w:w="2764" w:type="dxa"/>
            <w:gridSpan w:val="2"/>
            <w:vAlign w:val="center"/>
          </w:tcPr>
          <w:p w14:paraId="27FA14F2" w14:textId="77777777" w:rsidR="00605545" w:rsidRPr="001D7356" w:rsidRDefault="00EF2223" w:rsidP="00605545">
            <w:pPr>
              <w:rPr>
                <w:rFonts w:asciiTheme="minorHAnsi" w:hAnsiTheme="minorHAnsi"/>
                <w:color w:val="000000"/>
                <w:lang w:val="sr-Latn-BA"/>
              </w:rPr>
            </w:pPr>
            <w:sdt>
              <w:sdtPr>
                <w:rPr>
                  <w:color w:val="000000"/>
                  <w:lang w:val="sr-Latn-BA"/>
                </w:rPr>
                <w:id w:val="138097170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Teaching material</w:t>
            </w:r>
          </w:p>
          <w:p w14:paraId="4002497A" w14:textId="77777777" w:rsidR="00605545" w:rsidRPr="001D7356" w:rsidRDefault="00EF2223" w:rsidP="00605545">
            <w:pPr>
              <w:rPr>
                <w:rFonts w:asciiTheme="minorHAnsi" w:hAnsiTheme="minorHAnsi"/>
                <w:color w:val="000000"/>
                <w:lang w:val="sr-Latn-BA"/>
              </w:rPr>
            </w:pPr>
            <w:sdt>
              <w:sdtPr>
                <w:rPr>
                  <w:color w:val="000000"/>
                  <w:lang w:val="sr-Latn-BA"/>
                </w:rPr>
                <w:id w:val="20902620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Learning material</w:t>
            </w:r>
          </w:p>
          <w:p w14:paraId="32C9A4B0" w14:textId="77777777" w:rsidR="00605545" w:rsidRPr="001D7356" w:rsidRDefault="00EF2223" w:rsidP="00605545">
            <w:pPr>
              <w:rPr>
                <w:rFonts w:asciiTheme="minorHAnsi" w:hAnsiTheme="minorHAnsi"/>
                <w:color w:val="000000"/>
                <w:lang w:val="sr-Latn-BA"/>
              </w:rPr>
            </w:pPr>
            <w:sdt>
              <w:sdtPr>
                <w:rPr>
                  <w:color w:val="000000"/>
                  <w:lang w:val="sr-Latn-BA"/>
                </w:rPr>
                <w:id w:val="1419140048"/>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Training material</w:t>
            </w:r>
          </w:p>
        </w:tc>
        <w:tc>
          <w:tcPr>
            <w:tcW w:w="2764" w:type="dxa"/>
            <w:gridSpan w:val="2"/>
            <w:vAlign w:val="center"/>
          </w:tcPr>
          <w:p w14:paraId="7CBFC5D5" w14:textId="77777777" w:rsidR="00605545" w:rsidRPr="006F38CF" w:rsidRDefault="00EF2223" w:rsidP="00605545">
            <w:pPr>
              <w:rPr>
                <w:rFonts w:asciiTheme="minorHAnsi" w:hAnsiTheme="minorHAnsi"/>
                <w:color w:val="000000"/>
                <w:lang w:val="en-GB"/>
              </w:rPr>
            </w:pPr>
            <w:sdt>
              <w:sdtPr>
                <w:rPr>
                  <w:color w:val="000000"/>
                </w:rPr>
                <w:id w:val="-189203540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64156AAC" w14:textId="29775D71" w:rsidR="00605545" w:rsidRPr="006F38CF" w:rsidRDefault="00EF2223" w:rsidP="00605545">
            <w:pPr>
              <w:rPr>
                <w:rFonts w:asciiTheme="minorHAnsi" w:hAnsiTheme="minorHAnsi"/>
                <w:color w:val="000000"/>
                <w:lang w:val="en-GB"/>
              </w:rPr>
            </w:pPr>
            <w:sdt>
              <w:sdtPr>
                <w:rPr>
                  <w:color w:val="000000"/>
                </w:rPr>
                <w:id w:val="-1156609108"/>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24AA30B6" w14:textId="77777777" w:rsidR="00605545" w:rsidRPr="006F38CF" w:rsidRDefault="00EF2223" w:rsidP="00605545">
            <w:pPr>
              <w:rPr>
                <w:rFonts w:asciiTheme="minorHAnsi" w:hAnsiTheme="minorHAnsi"/>
                <w:color w:val="000000"/>
                <w:lang w:val="en-GB"/>
              </w:rPr>
            </w:pPr>
            <w:sdt>
              <w:sdtPr>
                <w:rPr>
                  <w:color w:val="000000"/>
                </w:rPr>
                <w:id w:val="-186881692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350AA2" w14:paraId="742EDDE1" w14:textId="77777777" w:rsidTr="00605545">
        <w:tc>
          <w:tcPr>
            <w:tcW w:w="2127" w:type="dxa"/>
            <w:vMerge/>
            <w:vAlign w:val="center"/>
          </w:tcPr>
          <w:p w14:paraId="2A7D320D" w14:textId="77777777" w:rsidR="00605545" w:rsidRPr="006F38CF" w:rsidRDefault="00605545" w:rsidP="00605545">
            <w:pPr>
              <w:rPr>
                <w:rFonts w:asciiTheme="minorHAnsi" w:hAnsiTheme="minorHAnsi"/>
                <w:lang w:val="en-GB"/>
              </w:rPr>
            </w:pPr>
          </w:p>
        </w:tc>
        <w:tc>
          <w:tcPr>
            <w:tcW w:w="1984" w:type="dxa"/>
            <w:vAlign w:val="center"/>
          </w:tcPr>
          <w:p w14:paraId="1FF5E628"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 xml:space="preserve">Description </w:t>
            </w:r>
          </w:p>
        </w:tc>
        <w:tc>
          <w:tcPr>
            <w:tcW w:w="5528" w:type="dxa"/>
            <w:gridSpan w:val="4"/>
            <w:vAlign w:val="center"/>
          </w:tcPr>
          <w:p w14:paraId="378B404F" w14:textId="7960B53C"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Održali smo razgovore sa predstavnicima 5 partnerskih organizacija kako bismo stekli detaljan uvid u njihove tehnološke implementacije. Tokom ovih razgovora, postavili smo relevantna pitanja i razmatrali njihove inovativne prakse u primeni tehnologija u svrhu unapređenja svojih aktivnosti.</w:t>
            </w:r>
          </w:p>
        </w:tc>
      </w:tr>
      <w:tr w:rsidR="00605545" w:rsidRPr="006F38CF" w14:paraId="1F832460" w14:textId="77777777" w:rsidTr="00605545">
        <w:trPr>
          <w:trHeight w:val="47"/>
        </w:trPr>
        <w:tc>
          <w:tcPr>
            <w:tcW w:w="2127" w:type="dxa"/>
            <w:vMerge/>
            <w:vAlign w:val="center"/>
          </w:tcPr>
          <w:p w14:paraId="4502F002" w14:textId="77777777" w:rsidR="00605545" w:rsidRPr="00350AA2" w:rsidRDefault="00605545" w:rsidP="00605545">
            <w:pPr>
              <w:rPr>
                <w:rFonts w:asciiTheme="minorHAnsi" w:hAnsiTheme="minorHAnsi"/>
                <w:lang w:val="sr-Latn-BA"/>
              </w:rPr>
            </w:pPr>
          </w:p>
        </w:tc>
        <w:tc>
          <w:tcPr>
            <w:tcW w:w="1984" w:type="dxa"/>
            <w:vAlign w:val="center"/>
          </w:tcPr>
          <w:p w14:paraId="1CBE4C87"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Due date</w:t>
            </w:r>
          </w:p>
        </w:tc>
        <w:tc>
          <w:tcPr>
            <w:tcW w:w="5528" w:type="dxa"/>
            <w:gridSpan w:val="4"/>
            <w:vAlign w:val="center"/>
          </w:tcPr>
          <w:p w14:paraId="4B8A9BAD" w14:textId="44DBDF70"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M3 </w:t>
            </w:r>
          </w:p>
        </w:tc>
      </w:tr>
      <w:tr w:rsidR="00605545" w:rsidRPr="006F38CF" w14:paraId="3937B7B6" w14:textId="77777777" w:rsidTr="00605545">
        <w:trPr>
          <w:trHeight w:val="404"/>
        </w:trPr>
        <w:tc>
          <w:tcPr>
            <w:tcW w:w="2127" w:type="dxa"/>
            <w:vAlign w:val="center"/>
          </w:tcPr>
          <w:p w14:paraId="05173944" w14:textId="77777777" w:rsidR="00605545" w:rsidRPr="006F38CF" w:rsidRDefault="00605545" w:rsidP="00605545">
            <w:pPr>
              <w:rPr>
                <w:rFonts w:asciiTheme="minorHAnsi" w:hAnsiTheme="minorHAnsi"/>
                <w:lang w:val="en-GB"/>
              </w:rPr>
            </w:pPr>
          </w:p>
        </w:tc>
        <w:tc>
          <w:tcPr>
            <w:tcW w:w="1984" w:type="dxa"/>
            <w:vAlign w:val="center"/>
          </w:tcPr>
          <w:p w14:paraId="66FC96A1"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Languages</w:t>
            </w:r>
          </w:p>
        </w:tc>
        <w:tc>
          <w:tcPr>
            <w:tcW w:w="5528" w:type="dxa"/>
            <w:gridSpan w:val="4"/>
            <w:vAlign w:val="center"/>
          </w:tcPr>
          <w:p w14:paraId="032B8FC9" w14:textId="01EA7A98" w:rsidR="00605545" w:rsidRPr="001D7356" w:rsidRDefault="001D7356" w:rsidP="00605545">
            <w:pPr>
              <w:rPr>
                <w:rFonts w:asciiTheme="minorHAnsi" w:hAnsiTheme="minorHAnsi"/>
                <w:lang w:val="sr-Latn-BA"/>
              </w:rPr>
            </w:pPr>
            <w:r w:rsidRPr="001D7356">
              <w:rPr>
                <w:rFonts w:asciiTheme="minorHAnsi" w:hAnsiTheme="minorHAnsi"/>
                <w:lang w:val="sr-Latn-BA"/>
              </w:rPr>
              <w:t xml:space="preserve">Engleski I srpski </w:t>
            </w:r>
          </w:p>
        </w:tc>
      </w:tr>
      <w:tr w:rsidR="00605545" w:rsidRPr="006F38CF" w14:paraId="52444B0F" w14:textId="77777777" w:rsidTr="00605545">
        <w:trPr>
          <w:trHeight w:val="482"/>
        </w:trPr>
        <w:tc>
          <w:tcPr>
            <w:tcW w:w="2127" w:type="dxa"/>
            <w:vMerge w:val="restart"/>
            <w:vAlign w:val="center"/>
          </w:tcPr>
          <w:p w14:paraId="298F829C"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925BB7" w14:textId="77777777" w:rsidR="00605545" w:rsidRPr="001D7356" w:rsidRDefault="00EF2223" w:rsidP="00605545">
            <w:pPr>
              <w:rPr>
                <w:rFonts w:asciiTheme="minorHAnsi" w:hAnsiTheme="minorHAnsi"/>
                <w:lang w:val="sr-Latn-BA"/>
              </w:rPr>
            </w:pPr>
            <w:sdt>
              <w:sdtPr>
                <w:rPr>
                  <w:color w:val="000000"/>
                  <w:lang w:val="sr-Latn-BA"/>
                </w:rPr>
                <w:id w:val="-12138088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Teaching staff </w:t>
            </w:r>
          </w:p>
          <w:p w14:paraId="66D52211" w14:textId="77777777" w:rsidR="00605545" w:rsidRPr="001D7356" w:rsidRDefault="00EF2223" w:rsidP="00605545">
            <w:pPr>
              <w:rPr>
                <w:rFonts w:asciiTheme="minorHAnsi" w:hAnsiTheme="minorHAnsi"/>
                <w:lang w:val="sr-Latn-BA"/>
              </w:rPr>
            </w:pPr>
            <w:sdt>
              <w:sdtPr>
                <w:rPr>
                  <w:color w:val="000000"/>
                  <w:lang w:val="sr-Latn-BA"/>
                </w:rPr>
                <w:id w:val="-202084236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Students </w:t>
            </w:r>
          </w:p>
          <w:p w14:paraId="1988D4EC" w14:textId="77777777" w:rsidR="00605545" w:rsidRPr="001D7356" w:rsidRDefault="00EF2223" w:rsidP="00605545">
            <w:pPr>
              <w:rPr>
                <w:rFonts w:asciiTheme="minorHAnsi" w:hAnsiTheme="minorHAnsi"/>
                <w:lang w:val="sr-Latn-BA"/>
              </w:rPr>
            </w:pPr>
            <w:sdt>
              <w:sdtPr>
                <w:rPr>
                  <w:color w:val="000000"/>
                  <w:lang w:val="sr-Latn-BA"/>
                </w:rPr>
                <w:id w:val="-14096161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Trainees </w:t>
            </w:r>
          </w:p>
          <w:p w14:paraId="315D3282" w14:textId="774C1107" w:rsidR="00605545" w:rsidRPr="001D7356" w:rsidRDefault="00EF2223" w:rsidP="00605545">
            <w:pPr>
              <w:rPr>
                <w:rFonts w:asciiTheme="minorHAnsi" w:hAnsiTheme="minorHAnsi"/>
                <w:lang w:val="sr-Latn-BA"/>
              </w:rPr>
            </w:pPr>
            <w:sdt>
              <w:sdtPr>
                <w:rPr>
                  <w:color w:val="000000"/>
                  <w:lang w:val="sr-Latn-BA"/>
                </w:rPr>
                <w:id w:val="820002931"/>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Administrative staff</w:t>
            </w:r>
          </w:p>
          <w:p w14:paraId="5F6777B9" w14:textId="3C72BA00" w:rsidR="00605545" w:rsidRPr="001D7356" w:rsidRDefault="00EF2223" w:rsidP="00605545">
            <w:pPr>
              <w:rPr>
                <w:rFonts w:asciiTheme="minorHAnsi" w:hAnsiTheme="minorHAnsi"/>
                <w:lang w:val="sr-Latn-BA"/>
              </w:rPr>
            </w:pPr>
            <w:sdt>
              <w:sdtPr>
                <w:rPr>
                  <w:color w:val="000000"/>
                  <w:lang w:val="sr-Latn-BA"/>
                </w:rPr>
                <w:id w:val="-600803226"/>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Technical staff </w:t>
            </w:r>
          </w:p>
          <w:p w14:paraId="1F68CD86" w14:textId="77777777" w:rsidR="00605545" w:rsidRPr="001D7356" w:rsidRDefault="00EF2223" w:rsidP="00605545">
            <w:pPr>
              <w:rPr>
                <w:rFonts w:asciiTheme="minorHAnsi" w:hAnsiTheme="minorHAnsi"/>
                <w:lang w:val="sr-Latn-BA"/>
              </w:rPr>
            </w:pPr>
            <w:sdt>
              <w:sdtPr>
                <w:rPr>
                  <w:color w:val="000000"/>
                  <w:lang w:val="sr-Latn-BA"/>
                </w:rPr>
                <w:id w:val="911126005"/>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Librarians </w:t>
            </w:r>
          </w:p>
          <w:p w14:paraId="12A154F1" w14:textId="77777777" w:rsidR="00605545" w:rsidRPr="001D7356" w:rsidRDefault="00EF2223" w:rsidP="00605545">
            <w:pPr>
              <w:rPr>
                <w:rFonts w:asciiTheme="minorHAnsi" w:hAnsiTheme="minorHAnsi"/>
                <w:lang w:val="sr-Latn-BA"/>
              </w:rPr>
            </w:pPr>
            <w:sdt>
              <w:sdtPr>
                <w:rPr>
                  <w:color w:val="000000"/>
                  <w:lang w:val="sr-Latn-BA"/>
                </w:rPr>
                <w:id w:val="-15337727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Other</w:t>
            </w:r>
          </w:p>
        </w:tc>
      </w:tr>
      <w:tr w:rsidR="00605545" w:rsidRPr="006F38CF" w14:paraId="2323A657" w14:textId="77777777" w:rsidTr="00605545">
        <w:trPr>
          <w:trHeight w:val="482"/>
        </w:trPr>
        <w:tc>
          <w:tcPr>
            <w:tcW w:w="2127" w:type="dxa"/>
            <w:vMerge/>
            <w:vAlign w:val="center"/>
          </w:tcPr>
          <w:p w14:paraId="2100706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8E576EA"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0FB1C6"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5A1BB32A" w14:textId="77777777" w:rsidTr="00605545">
        <w:trPr>
          <w:trHeight w:val="840"/>
        </w:trPr>
        <w:tc>
          <w:tcPr>
            <w:tcW w:w="2127" w:type="dxa"/>
            <w:tcBorders>
              <w:right w:val="single" w:sz="4" w:space="0" w:color="auto"/>
            </w:tcBorders>
            <w:vAlign w:val="center"/>
          </w:tcPr>
          <w:p w14:paraId="29B10DEE"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703164" w14:textId="77777777" w:rsidR="00605545" w:rsidRPr="006F38CF" w:rsidRDefault="00EF2223" w:rsidP="00605545">
            <w:pPr>
              <w:rPr>
                <w:rFonts w:asciiTheme="minorHAnsi" w:hAnsiTheme="minorHAnsi"/>
                <w:lang w:val="en-GB"/>
              </w:rPr>
            </w:pPr>
            <w:sdt>
              <w:sdtPr>
                <w:rPr>
                  <w:color w:val="000000"/>
                </w:rPr>
                <w:id w:val="-96203205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47605383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3237935" w14:textId="77777777" w:rsidR="00605545" w:rsidRPr="006F38CF" w:rsidRDefault="00EF2223" w:rsidP="00605545">
            <w:pPr>
              <w:rPr>
                <w:rFonts w:asciiTheme="minorHAnsi" w:hAnsiTheme="minorHAnsi"/>
                <w:lang w:val="en-GB"/>
              </w:rPr>
            </w:pPr>
            <w:sdt>
              <w:sdtPr>
                <w:rPr>
                  <w:color w:val="000000"/>
                </w:rPr>
                <w:id w:val="54017242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2EDC2B8" w14:textId="77777777" w:rsidR="00605545" w:rsidRPr="006F38CF" w:rsidRDefault="00EF2223" w:rsidP="00605545">
            <w:pPr>
              <w:rPr>
                <w:rFonts w:asciiTheme="minorHAnsi" w:hAnsiTheme="minorHAnsi"/>
                <w:lang w:val="en-GB"/>
              </w:rPr>
            </w:pPr>
            <w:sdt>
              <w:sdtPr>
                <w:rPr>
                  <w:color w:val="000000"/>
                </w:rPr>
                <w:id w:val="-117210124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3C5DD" w14:textId="77777777" w:rsidR="00605545" w:rsidRPr="006F38CF" w:rsidRDefault="00EF2223" w:rsidP="00605545">
            <w:pPr>
              <w:rPr>
                <w:rFonts w:asciiTheme="minorHAnsi" w:hAnsiTheme="minorHAnsi"/>
                <w:lang w:val="en-GB"/>
              </w:rPr>
            </w:pPr>
            <w:sdt>
              <w:sdtPr>
                <w:rPr>
                  <w:color w:val="000000"/>
                </w:rPr>
                <w:id w:val="-17062440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6DA91E5" w14:textId="0652FB79" w:rsidR="00605545" w:rsidRPr="006F38CF" w:rsidRDefault="00EF2223" w:rsidP="00605545">
            <w:pPr>
              <w:rPr>
                <w:rFonts w:asciiTheme="minorHAnsi" w:hAnsiTheme="minorHAnsi"/>
                <w:lang w:val="en-GB"/>
              </w:rPr>
            </w:pPr>
            <w:sdt>
              <w:sdtPr>
                <w:rPr>
                  <w:color w:val="000000"/>
                </w:rPr>
                <w:id w:val="1288708439"/>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724A196" w14:textId="246860EE"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7449BE29" w14:textId="77777777" w:rsidTr="00AB79BD">
        <w:tc>
          <w:tcPr>
            <w:tcW w:w="2127" w:type="dxa"/>
            <w:vMerge w:val="restart"/>
            <w:vAlign w:val="center"/>
          </w:tcPr>
          <w:p w14:paraId="429EEC31"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65D7E71E"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CA6981"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3E3A27" w14:textId="4B64C9AD" w:rsidR="001D7356" w:rsidRPr="00CD773F" w:rsidRDefault="001D7356" w:rsidP="00AB79BD">
            <w:pPr>
              <w:rPr>
                <w:rFonts w:asciiTheme="minorHAnsi" w:hAnsiTheme="minorHAnsi"/>
                <w:b/>
                <w:sz w:val="24"/>
                <w:lang w:val="en-GB"/>
              </w:rPr>
            </w:pPr>
            <w:r>
              <w:rPr>
                <w:rFonts w:asciiTheme="minorHAnsi" w:hAnsiTheme="minorHAnsi"/>
                <w:b/>
                <w:sz w:val="24"/>
                <w:lang w:val="en-GB"/>
              </w:rPr>
              <w:t>a.4.2.</w:t>
            </w:r>
          </w:p>
        </w:tc>
      </w:tr>
      <w:tr w:rsidR="001D7356" w:rsidRPr="006F38CF" w14:paraId="6AA8838C" w14:textId="77777777" w:rsidTr="00AB79BD">
        <w:tc>
          <w:tcPr>
            <w:tcW w:w="2127" w:type="dxa"/>
            <w:vMerge/>
            <w:vAlign w:val="center"/>
          </w:tcPr>
          <w:p w14:paraId="4C111C7C" w14:textId="77777777" w:rsidR="001D7356" w:rsidRPr="006F38CF" w:rsidRDefault="001D7356" w:rsidP="00AB79BD">
            <w:pPr>
              <w:rPr>
                <w:rFonts w:asciiTheme="minorHAnsi" w:hAnsiTheme="minorHAnsi"/>
                <w:lang w:val="en-GB"/>
              </w:rPr>
            </w:pPr>
          </w:p>
        </w:tc>
        <w:tc>
          <w:tcPr>
            <w:tcW w:w="1984" w:type="dxa"/>
            <w:vAlign w:val="center"/>
          </w:tcPr>
          <w:p w14:paraId="477EA8F9"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252FD2" w14:textId="06FDF841"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Fizički obilazak sportskih terena koji su opremljeni tehnološkim rešenjima kako biste se upoznali s njihovim karakteristikama i mogućnostima, razgovor sa osobljem koje koristi tehnologiju kako biste dobili praktičan uvid u njihovu upotrebu i prednosti.</w:t>
            </w:r>
          </w:p>
        </w:tc>
      </w:tr>
      <w:tr w:rsidR="001D7356" w:rsidRPr="006F38CF" w14:paraId="272A56A0" w14:textId="77777777" w:rsidTr="00AB79BD">
        <w:trPr>
          <w:trHeight w:val="472"/>
        </w:trPr>
        <w:tc>
          <w:tcPr>
            <w:tcW w:w="2127" w:type="dxa"/>
            <w:vMerge/>
            <w:vAlign w:val="center"/>
          </w:tcPr>
          <w:p w14:paraId="5DCB8027" w14:textId="77777777" w:rsidR="001D7356" w:rsidRPr="006F38CF" w:rsidRDefault="001D7356" w:rsidP="00AB79BD">
            <w:pPr>
              <w:rPr>
                <w:rFonts w:asciiTheme="minorHAnsi" w:hAnsiTheme="minorHAnsi"/>
                <w:lang w:val="en-GB"/>
              </w:rPr>
            </w:pPr>
          </w:p>
        </w:tc>
        <w:tc>
          <w:tcPr>
            <w:tcW w:w="1984" w:type="dxa"/>
            <w:vAlign w:val="center"/>
          </w:tcPr>
          <w:p w14:paraId="63004064"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B32F92" w14:textId="77777777" w:rsidR="001D7356" w:rsidRPr="001D7356" w:rsidRDefault="00EF2223" w:rsidP="00AB79BD">
            <w:pPr>
              <w:rPr>
                <w:rFonts w:asciiTheme="minorHAnsi" w:hAnsiTheme="minorHAnsi"/>
                <w:color w:val="000000"/>
                <w:lang w:val="sr-Latn-BA"/>
              </w:rPr>
            </w:pPr>
            <w:sdt>
              <w:sdtPr>
                <w:rPr>
                  <w:color w:val="000000"/>
                  <w:lang w:val="sr-Latn-BA"/>
                </w:rPr>
                <w:id w:val="1630437509"/>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Teaching material</w:t>
            </w:r>
          </w:p>
          <w:p w14:paraId="4434B574" w14:textId="1DCD2D52" w:rsidR="001D7356" w:rsidRPr="001D7356" w:rsidRDefault="00EF2223" w:rsidP="00AB79BD">
            <w:pPr>
              <w:rPr>
                <w:rFonts w:asciiTheme="minorHAnsi" w:hAnsiTheme="minorHAnsi"/>
                <w:color w:val="000000"/>
                <w:lang w:val="sr-Latn-BA"/>
              </w:rPr>
            </w:pPr>
            <w:sdt>
              <w:sdtPr>
                <w:rPr>
                  <w:color w:val="000000"/>
                  <w:lang w:val="sr-Latn-BA"/>
                </w:rPr>
                <w:id w:val="-655840110"/>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Learning material</w:t>
            </w:r>
          </w:p>
          <w:p w14:paraId="3521EC92" w14:textId="77777777" w:rsidR="001D7356" w:rsidRPr="001D7356" w:rsidRDefault="00EF2223" w:rsidP="00AB79BD">
            <w:pPr>
              <w:rPr>
                <w:rFonts w:asciiTheme="minorHAnsi" w:hAnsiTheme="minorHAnsi"/>
                <w:color w:val="000000"/>
                <w:lang w:val="sr-Latn-BA"/>
              </w:rPr>
            </w:pPr>
            <w:sdt>
              <w:sdtPr>
                <w:rPr>
                  <w:color w:val="000000"/>
                  <w:lang w:val="sr-Latn-BA"/>
                </w:rPr>
                <w:id w:val="-1241558175"/>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Training material</w:t>
            </w:r>
          </w:p>
        </w:tc>
        <w:tc>
          <w:tcPr>
            <w:tcW w:w="2764" w:type="dxa"/>
            <w:gridSpan w:val="2"/>
            <w:vAlign w:val="center"/>
          </w:tcPr>
          <w:p w14:paraId="717D772D" w14:textId="750DDA9D" w:rsidR="001D7356" w:rsidRPr="001D7356" w:rsidRDefault="00EF2223" w:rsidP="00AB79BD">
            <w:pPr>
              <w:rPr>
                <w:rFonts w:asciiTheme="minorHAnsi" w:hAnsiTheme="minorHAnsi"/>
                <w:color w:val="000000"/>
                <w:lang w:val="sr-Latn-BA"/>
              </w:rPr>
            </w:pPr>
            <w:sdt>
              <w:sdtPr>
                <w:rPr>
                  <w:color w:val="000000"/>
                  <w:lang w:val="sr-Latn-BA"/>
                </w:rPr>
                <w:id w:val="-124231517"/>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Event</w:t>
            </w:r>
          </w:p>
          <w:p w14:paraId="7551E6E4" w14:textId="4853ADD5" w:rsidR="001D7356" w:rsidRPr="001D7356" w:rsidRDefault="00EF2223" w:rsidP="00AB79BD">
            <w:pPr>
              <w:rPr>
                <w:rFonts w:asciiTheme="minorHAnsi" w:hAnsiTheme="minorHAnsi"/>
                <w:color w:val="000000"/>
                <w:lang w:val="sr-Latn-BA"/>
              </w:rPr>
            </w:pPr>
            <w:sdt>
              <w:sdtPr>
                <w:rPr>
                  <w:color w:val="000000"/>
                  <w:lang w:val="sr-Latn-BA"/>
                </w:rPr>
                <w:id w:val="-1602032137"/>
                <w14:checkbox>
                  <w14:checked w14:val="0"/>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1D7356" w:rsidRPr="001D7356">
              <w:rPr>
                <w:rFonts w:asciiTheme="minorHAnsi" w:hAnsiTheme="minorHAnsi"/>
                <w:color w:val="000000"/>
                <w:lang w:val="sr-Latn-BA"/>
              </w:rPr>
              <w:t xml:space="preserve"> Report </w:t>
            </w:r>
          </w:p>
          <w:p w14:paraId="6213A83F" w14:textId="7FEE8C66" w:rsidR="001D7356" w:rsidRPr="001D7356" w:rsidRDefault="00EF2223" w:rsidP="00AB79BD">
            <w:pPr>
              <w:rPr>
                <w:rFonts w:asciiTheme="minorHAnsi" w:hAnsiTheme="minorHAnsi"/>
                <w:color w:val="000000"/>
                <w:lang w:val="sr-Latn-BA"/>
              </w:rPr>
            </w:pPr>
            <w:sdt>
              <w:sdtPr>
                <w:rPr>
                  <w:color w:val="000000"/>
                  <w:lang w:val="sr-Latn-BA"/>
                </w:rPr>
                <w:id w:val="-1892179934"/>
                <w14:checkbox>
                  <w14:checked w14:val="0"/>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Service/Product </w:t>
            </w:r>
          </w:p>
        </w:tc>
      </w:tr>
      <w:tr w:rsidR="001D7356" w:rsidRPr="00350AA2" w14:paraId="1E166DBD" w14:textId="77777777" w:rsidTr="00AB79BD">
        <w:tc>
          <w:tcPr>
            <w:tcW w:w="2127" w:type="dxa"/>
            <w:vMerge/>
            <w:vAlign w:val="center"/>
          </w:tcPr>
          <w:p w14:paraId="1E49F485" w14:textId="77777777" w:rsidR="001D7356" w:rsidRPr="006F38CF" w:rsidRDefault="001D7356" w:rsidP="00AB79BD">
            <w:pPr>
              <w:rPr>
                <w:rFonts w:asciiTheme="minorHAnsi" w:hAnsiTheme="minorHAnsi"/>
                <w:lang w:val="en-GB"/>
              </w:rPr>
            </w:pPr>
          </w:p>
        </w:tc>
        <w:tc>
          <w:tcPr>
            <w:tcW w:w="1984" w:type="dxa"/>
            <w:vAlign w:val="center"/>
          </w:tcPr>
          <w:p w14:paraId="1636553B"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7073C7" w14:textId="7981D1F8"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tc>
      </w:tr>
      <w:tr w:rsidR="001D7356" w:rsidRPr="006F38CF" w14:paraId="00FE68E4" w14:textId="77777777" w:rsidTr="00AB79BD">
        <w:trPr>
          <w:trHeight w:val="47"/>
        </w:trPr>
        <w:tc>
          <w:tcPr>
            <w:tcW w:w="2127" w:type="dxa"/>
            <w:vMerge/>
            <w:vAlign w:val="center"/>
          </w:tcPr>
          <w:p w14:paraId="5D7CBA55" w14:textId="77777777" w:rsidR="001D7356" w:rsidRPr="00350AA2" w:rsidRDefault="001D7356" w:rsidP="00AB79BD">
            <w:pPr>
              <w:rPr>
                <w:rFonts w:asciiTheme="minorHAnsi" w:hAnsiTheme="minorHAnsi"/>
                <w:lang w:val="sr-Latn-BA"/>
              </w:rPr>
            </w:pPr>
          </w:p>
        </w:tc>
        <w:tc>
          <w:tcPr>
            <w:tcW w:w="1984" w:type="dxa"/>
            <w:vAlign w:val="center"/>
          </w:tcPr>
          <w:p w14:paraId="15054472"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1F7CAB"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17B70794" w14:textId="77777777" w:rsidTr="00AB79BD">
        <w:trPr>
          <w:trHeight w:val="404"/>
        </w:trPr>
        <w:tc>
          <w:tcPr>
            <w:tcW w:w="2127" w:type="dxa"/>
            <w:vAlign w:val="center"/>
          </w:tcPr>
          <w:p w14:paraId="3B0AB238" w14:textId="77777777" w:rsidR="001D7356" w:rsidRPr="006F38CF" w:rsidRDefault="001D7356" w:rsidP="00AB79BD">
            <w:pPr>
              <w:rPr>
                <w:rFonts w:asciiTheme="minorHAnsi" w:hAnsiTheme="minorHAnsi"/>
                <w:lang w:val="en-GB"/>
              </w:rPr>
            </w:pPr>
          </w:p>
        </w:tc>
        <w:tc>
          <w:tcPr>
            <w:tcW w:w="1984" w:type="dxa"/>
            <w:vAlign w:val="center"/>
          </w:tcPr>
          <w:p w14:paraId="2463DB73"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5E68633" w14:textId="77777777" w:rsidR="001D7356" w:rsidRPr="00DE3573" w:rsidRDefault="001D7356" w:rsidP="00AB79BD">
            <w:pPr>
              <w:rPr>
                <w:rFonts w:asciiTheme="minorHAnsi" w:hAnsiTheme="minorHAnsi"/>
                <w:lang w:val="sr-Latn-BA"/>
              </w:rPr>
            </w:pPr>
            <w:r w:rsidRPr="00DE3573">
              <w:rPr>
                <w:rFonts w:asciiTheme="minorHAnsi" w:hAnsiTheme="minorHAnsi"/>
                <w:lang w:val="sr-Latn-BA"/>
              </w:rPr>
              <w:t xml:space="preserve">Engleski I srpski </w:t>
            </w:r>
          </w:p>
        </w:tc>
      </w:tr>
      <w:tr w:rsidR="001D7356" w:rsidRPr="006F38CF" w14:paraId="5D078851" w14:textId="77777777" w:rsidTr="00AB79BD">
        <w:trPr>
          <w:trHeight w:val="482"/>
        </w:trPr>
        <w:tc>
          <w:tcPr>
            <w:tcW w:w="2127" w:type="dxa"/>
            <w:vMerge w:val="restart"/>
            <w:vAlign w:val="center"/>
          </w:tcPr>
          <w:p w14:paraId="63AA8351"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7CB05D" w14:textId="77777777" w:rsidR="001D7356" w:rsidRPr="006F38CF" w:rsidRDefault="00EF2223" w:rsidP="00AB79BD">
            <w:pPr>
              <w:rPr>
                <w:rFonts w:asciiTheme="minorHAnsi" w:hAnsiTheme="minorHAnsi"/>
                <w:lang w:val="en-GB"/>
              </w:rPr>
            </w:pPr>
            <w:sdt>
              <w:sdtPr>
                <w:rPr>
                  <w:color w:val="000000"/>
                </w:rPr>
                <w:id w:val="-197598031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0D86B5E2" w14:textId="48AE2894" w:rsidR="001D7356" w:rsidRPr="006F38CF" w:rsidRDefault="00EF2223" w:rsidP="00AB79BD">
            <w:pPr>
              <w:rPr>
                <w:rFonts w:asciiTheme="minorHAnsi" w:hAnsiTheme="minorHAnsi"/>
                <w:lang w:val="en-GB"/>
              </w:rPr>
            </w:pPr>
            <w:sdt>
              <w:sdtPr>
                <w:rPr>
                  <w:color w:val="000000"/>
                </w:rPr>
                <w:id w:val="-1762757213"/>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C4744" w14:textId="77777777" w:rsidR="001D7356" w:rsidRPr="006F38CF" w:rsidRDefault="00EF2223" w:rsidP="00AB79BD">
            <w:pPr>
              <w:rPr>
                <w:rFonts w:asciiTheme="minorHAnsi" w:hAnsiTheme="minorHAnsi"/>
                <w:lang w:val="en-GB"/>
              </w:rPr>
            </w:pPr>
            <w:sdt>
              <w:sdtPr>
                <w:rPr>
                  <w:color w:val="000000"/>
                </w:rPr>
                <w:id w:val="13468226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046BCF8" w14:textId="77777777" w:rsidR="001D7356" w:rsidRPr="006F38CF" w:rsidRDefault="00EF2223" w:rsidP="00AB79BD">
            <w:pPr>
              <w:rPr>
                <w:rFonts w:asciiTheme="minorHAnsi" w:hAnsiTheme="minorHAnsi"/>
                <w:lang w:val="en-GB"/>
              </w:rPr>
            </w:pPr>
            <w:sdt>
              <w:sdtPr>
                <w:rPr>
                  <w:color w:val="000000"/>
                </w:rPr>
                <w:id w:val="208641184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34CC3196" w14:textId="77777777" w:rsidR="001D7356" w:rsidRPr="006F38CF" w:rsidRDefault="00EF2223" w:rsidP="00AB79BD">
            <w:pPr>
              <w:rPr>
                <w:rFonts w:asciiTheme="minorHAnsi" w:hAnsiTheme="minorHAnsi"/>
                <w:lang w:val="en-GB"/>
              </w:rPr>
            </w:pPr>
            <w:sdt>
              <w:sdtPr>
                <w:rPr>
                  <w:color w:val="000000"/>
                </w:rPr>
                <w:id w:val="-208320697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89729E1" w14:textId="77777777" w:rsidR="001D7356" w:rsidRPr="006F38CF" w:rsidRDefault="00EF2223" w:rsidP="00AB79BD">
            <w:pPr>
              <w:rPr>
                <w:rFonts w:asciiTheme="minorHAnsi" w:hAnsiTheme="minorHAnsi"/>
                <w:lang w:val="en-GB"/>
              </w:rPr>
            </w:pPr>
            <w:sdt>
              <w:sdtPr>
                <w:rPr>
                  <w:color w:val="000000"/>
                </w:rPr>
                <w:id w:val="80142377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7A2E4B31" w14:textId="77777777" w:rsidR="001D7356" w:rsidRPr="006F38CF" w:rsidRDefault="00EF2223" w:rsidP="00AB79BD">
            <w:pPr>
              <w:rPr>
                <w:rFonts w:asciiTheme="minorHAnsi" w:hAnsiTheme="minorHAnsi"/>
                <w:lang w:val="en-GB"/>
              </w:rPr>
            </w:pPr>
            <w:sdt>
              <w:sdtPr>
                <w:rPr>
                  <w:color w:val="000000"/>
                </w:rPr>
                <w:id w:val="-98100870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0A0F6966" w14:textId="77777777" w:rsidTr="00AB79BD">
        <w:trPr>
          <w:trHeight w:val="482"/>
        </w:trPr>
        <w:tc>
          <w:tcPr>
            <w:tcW w:w="2127" w:type="dxa"/>
            <w:vMerge/>
            <w:vAlign w:val="center"/>
          </w:tcPr>
          <w:p w14:paraId="05056C76"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3C1EA6F6"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EF7F8C4"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7A9AC050" w14:textId="77777777" w:rsidTr="00AB79BD">
        <w:trPr>
          <w:trHeight w:val="840"/>
        </w:trPr>
        <w:tc>
          <w:tcPr>
            <w:tcW w:w="2127" w:type="dxa"/>
            <w:tcBorders>
              <w:right w:val="single" w:sz="4" w:space="0" w:color="auto"/>
            </w:tcBorders>
            <w:vAlign w:val="center"/>
          </w:tcPr>
          <w:p w14:paraId="0C4B1AA4"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49BBFA" w14:textId="77777777" w:rsidR="001D7356" w:rsidRPr="006F38CF" w:rsidRDefault="00EF2223" w:rsidP="00AB79BD">
            <w:pPr>
              <w:rPr>
                <w:rFonts w:asciiTheme="minorHAnsi" w:hAnsiTheme="minorHAnsi"/>
                <w:lang w:val="en-GB"/>
              </w:rPr>
            </w:pPr>
            <w:sdt>
              <w:sdtPr>
                <w:rPr>
                  <w:color w:val="000000"/>
                </w:rPr>
                <w:id w:val="-18061525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5591706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FBD3AB6" w14:textId="77777777" w:rsidR="001D7356" w:rsidRPr="006F38CF" w:rsidRDefault="00EF2223" w:rsidP="00AB79BD">
            <w:pPr>
              <w:rPr>
                <w:rFonts w:asciiTheme="minorHAnsi" w:hAnsiTheme="minorHAnsi"/>
                <w:lang w:val="en-GB"/>
              </w:rPr>
            </w:pPr>
            <w:sdt>
              <w:sdtPr>
                <w:rPr>
                  <w:color w:val="000000"/>
                </w:rPr>
                <w:id w:val="-180569131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1982509B" w14:textId="77777777" w:rsidR="001D7356" w:rsidRPr="006F38CF" w:rsidRDefault="00EF2223" w:rsidP="00AB79BD">
            <w:pPr>
              <w:rPr>
                <w:rFonts w:asciiTheme="minorHAnsi" w:hAnsiTheme="minorHAnsi"/>
                <w:lang w:val="en-GB"/>
              </w:rPr>
            </w:pPr>
            <w:sdt>
              <w:sdtPr>
                <w:rPr>
                  <w:color w:val="000000"/>
                </w:rPr>
                <w:id w:val="-104489873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5B00C8" w14:textId="77777777" w:rsidR="001D7356" w:rsidRPr="006F38CF" w:rsidRDefault="00EF2223" w:rsidP="00AB79BD">
            <w:pPr>
              <w:rPr>
                <w:rFonts w:asciiTheme="minorHAnsi" w:hAnsiTheme="minorHAnsi"/>
                <w:lang w:val="en-GB"/>
              </w:rPr>
            </w:pPr>
            <w:sdt>
              <w:sdtPr>
                <w:rPr>
                  <w:color w:val="000000"/>
                </w:rPr>
                <w:id w:val="39540097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3939D485" w14:textId="77777777" w:rsidR="001D7356" w:rsidRPr="006F38CF" w:rsidRDefault="00EF2223" w:rsidP="00AB79BD">
            <w:pPr>
              <w:rPr>
                <w:rFonts w:asciiTheme="minorHAnsi" w:hAnsiTheme="minorHAnsi"/>
                <w:lang w:val="en-GB"/>
              </w:rPr>
            </w:pPr>
            <w:sdt>
              <w:sdtPr>
                <w:rPr>
                  <w:color w:val="000000"/>
                </w:rPr>
                <w:id w:val="912431791"/>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35B52FE" w14:textId="225964DF"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657570B2" w14:textId="77777777" w:rsidTr="00AB79BD">
        <w:tc>
          <w:tcPr>
            <w:tcW w:w="2127" w:type="dxa"/>
            <w:vMerge w:val="restart"/>
            <w:vAlign w:val="center"/>
          </w:tcPr>
          <w:p w14:paraId="5D982DB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321F5519"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107BB7"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67214D" w14:textId="2ADB0FFE" w:rsidR="001D7356" w:rsidRPr="00CD773F" w:rsidRDefault="001D7356" w:rsidP="00AB79BD">
            <w:pPr>
              <w:rPr>
                <w:rFonts w:asciiTheme="minorHAnsi" w:hAnsiTheme="minorHAnsi"/>
                <w:b/>
                <w:sz w:val="24"/>
                <w:lang w:val="en-GB"/>
              </w:rPr>
            </w:pPr>
            <w:r>
              <w:rPr>
                <w:rFonts w:asciiTheme="minorHAnsi" w:hAnsiTheme="minorHAnsi"/>
                <w:b/>
                <w:sz w:val="24"/>
                <w:lang w:val="en-GB"/>
              </w:rPr>
              <w:t>a.4.3.</w:t>
            </w:r>
          </w:p>
        </w:tc>
      </w:tr>
      <w:tr w:rsidR="001D7356" w:rsidRPr="006F38CF" w14:paraId="2E4E62BD" w14:textId="77777777" w:rsidTr="00AB79BD">
        <w:tc>
          <w:tcPr>
            <w:tcW w:w="2127" w:type="dxa"/>
            <w:vMerge/>
            <w:vAlign w:val="center"/>
          </w:tcPr>
          <w:p w14:paraId="657141D1" w14:textId="77777777" w:rsidR="001D7356" w:rsidRPr="006F38CF" w:rsidRDefault="001D7356" w:rsidP="00AB79BD">
            <w:pPr>
              <w:rPr>
                <w:rFonts w:asciiTheme="minorHAnsi" w:hAnsiTheme="minorHAnsi"/>
                <w:lang w:val="en-GB"/>
              </w:rPr>
            </w:pPr>
          </w:p>
        </w:tc>
        <w:tc>
          <w:tcPr>
            <w:tcW w:w="1984" w:type="dxa"/>
            <w:vAlign w:val="center"/>
          </w:tcPr>
          <w:p w14:paraId="44F6D102"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BD0AA6" w14:textId="39482E93" w:rsidR="001D7356" w:rsidRPr="00DE3573" w:rsidRDefault="00DE3573" w:rsidP="00AB79BD">
            <w:pPr>
              <w:rPr>
                <w:rFonts w:asciiTheme="minorHAnsi" w:hAnsiTheme="minorHAnsi"/>
                <w:szCs w:val="22"/>
                <w:lang w:val="sr-Latn-BA"/>
              </w:rPr>
            </w:pPr>
            <w:r w:rsidRPr="00DE3573">
              <w:rPr>
                <w:rFonts w:asciiTheme="minorHAnsi" w:hAnsiTheme="minorHAnsi"/>
                <w:szCs w:val="22"/>
                <w:lang w:val="sr-Latn-BA"/>
              </w:rPr>
              <w:t>Upoznavanje sa dostupnim tehnološkim rešenjima.</w:t>
            </w:r>
          </w:p>
        </w:tc>
      </w:tr>
      <w:tr w:rsidR="001D7356" w:rsidRPr="006F38CF" w14:paraId="72FC9493" w14:textId="77777777" w:rsidTr="00AB79BD">
        <w:trPr>
          <w:trHeight w:val="472"/>
        </w:trPr>
        <w:tc>
          <w:tcPr>
            <w:tcW w:w="2127" w:type="dxa"/>
            <w:vMerge/>
            <w:vAlign w:val="center"/>
          </w:tcPr>
          <w:p w14:paraId="102EBDBC" w14:textId="77777777" w:rsidR="001D7356" w:rsidRPr="006F38CF" w:rsidRDefault="001D7356" w:rsidP="00AB79BD">
            <w:pPr>
              <w:rPr>
                <w:rFonts w:asciiTheme="minorHAnsi" w:hAnsiTheme="minorHAnsi"/>
                <w:lang w:val="en-GB"/>
              </w:rPr>
            </w:pPr>
          </w:p>
        </w:tc>
        <w:tc>
          <w:tcPr>
            <w:tcW w:w="1984" w:type="dxa"/>
            <w:vAlign w:val="center"/>
          </w:tcPr>
          <w:p w14:paraId="6C319D4D"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6C822B" w14:textId="5061F4F8" w:rsidR="001D7356" w:rsidRPr="00DE3573" w:rsidRDefault="00EF2223" w:rsidP="00AB79BD">
            <w:pPr>
              <w:rPr>
                <w:rFonts w:asciiTheme="minorHAnsi" w:hAnsiTheme="minorHAnsi"/>
                <w:color w:val="000000"/>
                <w:lang w:val="sr-Latn-BA"/>
              </w:rPr>
            </w:pPr>
            <w:sdt>
              <w:sdtPr>
                <w:rPr>
                  <w:color w:val="000000"/>
                  <w:lang w:val="sr-Latn-BA"/>
                </w:rPr>
                <w:id w:val="1235741978"/>
                <w14:checkbox>
                  <w14:checked w14:val="1"/>
                  <w14:checkedState w14:val="2612" w14:font="MS Gothic"/>
                  <w14:uncheckedState w14:val="2610" w14:font="MS Gothic"/>
                </w14:checkbox>
              </w:sdtPr>
              <w:sdtEndPr/>
              <w:sdtContent>
                <w:r w:rsidR="00DE3573"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Teaching material</w:t>
            </w:r>
          </w:p>
          <w:p w14:paraId="4BCA7460" w14:textId="77777777" w:rsidR="001D7356" w:rsidRPr="00DE3573" w:rsidRDefault="00EF2223" w:rsidP="00AB79BD">
            <w:pPr>
              <w:rPr>
                <w:rFonts w:asciiTheme="minorHAnsi" w:hAnsiTheme="minorHAnsi"/>
                <w:color w:val="000000"/>
                <w:lang w:val="sr-Latn-BA"/>
              </w:rPr>
            </w:pPr>
            <w:sdt>
              <w:sdtPr>
                <w:rPr>
                  <w:color w:val="000000"/>
                  <w:lang w:val="sr-Latn-BA"/>
                </w:rPr>
                <w:id w:val="202497447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Learning material</w:t>
            </w:r>
          </w:p>
          <w:p w14:paraId="30DF6F07" w14:textId="77777777" w:rsidR="001D7356" w:rsidRPr="00DE3573" w:rsidRDefault="00EF2223" w:rsidP="00AB79BD">
            <w:pPr>
              <w:rPr>
                <w:rFonts w:asciiTheme="minorHAnsi" w:hAnsiTheme="minorHAnsi"/>
                <w:color w:val="000000"/>
                <w:lang w:val="sr-Latn-BA"/>
              </w:rPr>
            </w:pPr>
            <w:sdt>
              <w:sdtPr>
                <w:rPr>
                  <w:color w:val="000000"/>
                  <w:lang w:val="sr-Latn-BA"/>
                </w:rPr>
                <w:id w:val="172902319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Training material</w:t>
            </w:r>
          </w:p>
        </w:tc>
        <w:tc>
          <w:tcPr>
            <w:tcW w:w="2764" w:type="dxa"/>
            <w:gridSpan w:val="2"/>
            <w:vAlign w:val="center"/>
          </w:tcPr>
          <w:p w14:paraId="06B32574" w14:textId="77777777" w:rsidR="001D7356" w:rsidRPr="00DE3573" w:rsidRDefault="00EF2223" w:rsidP="00AB79BD">
            <w:pPr>
              <w:rPr>
                <w:rFonts w:asciiTheme="minorHAnsi" w:hAnsiTheme="minorHAnsi"/>
                <w:color w:val="000000"/>
                <w:lang w:val="sr-Latn-BA"/>
              </w:rPr>
            </w:pPr>
            <w:sdt>
              <w:sdtPr>
                <w:rPr>
                  <w:color w:val="000000"/>
                  <w:lang w:val="sr-Latn-BA"/>
                </w:rPr>
                <w:id w:val="1815221239"/>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Event</w:t>
            </w:r>
          </w:p>
          <w:p w14:paraId="21B098AD" w14:textId="77777777" w:rsidR="001D7356" w:rsidRPr="00DE3573" w:rsidRDefault="00EF2223" w:rsidP="00AB79BD">
            <w:pPr>
              <w:rPr>
                <w:rFonts w:asciiTheme="minorHAnsi" w:hAnsiTheme="minorHAnsi"/>
                <w:color w:val="000000"/>
                <w:lang w:val="sr-Latn-BA"/>
              </w:rPr>
            </w:pPr>
            <w:sdt>
              <w:sdtPr>
                <w:rPr>
                  <w:color w:val="000000"/>
                  <w:lang w:val="sr-Latn-BA"/>
                </w:rPr>
                <w:id w:val="784161464"/>
                <w14:checkbox>
                  <w14:checked w14:val="1"/>
                  <w14:checkedState w14:val="2612" w14:font="MS Gothic"/>
                  <w14:uncheckedState w14:val="2610" w14:font="MS Gothic"/>
                </w14:checkbox>
              </w:sdtPr>
              <w:sdtEndPr/>
              <w:sdtContent>
                <w:r w:rsidR="001D7356"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Report </w:t>
            </w:r>
          </w:p>
          <w:p w14:paraId="0EDDEDE8" w14:textId="77777777" w:rsidR="001D7356" w:rsidRPr="00DE3573" w:rsidRDefault="00EF2223" w:rsidP="00AB79BD">
            <w:pPr>
              <w:rPr>
                <w:rFonts w:asciiTheme="minorHAnsi" w:hAnsiTheme="minorHAnsi"/>
                <w:color w:val="000000"/>
                <w:lang w:val="sr-Latn-BA"/>
              </w:rPr>
            </w:pPr>
            <w:sdt>
              <w:sdtPr>
                <w:rPr>
                  <w:color w:val="000000"/>
                  <w:lang w:val="sr-Latn-BA"/>
                </w:rPr>
                <w:id w:val="-1798141464"/>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Service/Product </w:t>
            </w:r>
          </w:p>
        </w:tc>
      </w:tr>
      <w:tr w:rsidR="001D7356" w:rsidRPr="00350AA2" w14:paraId="0855DCCB" w14:textId="77777777" w:rsidTr="00AB79BD">
        <w:tc>
          <w:tcPr>
            <w:tcW w:w="2127" w:type="dxa"/>
            <w:vMerge/>
            <w:vAlign w:val="center"/>
          </w:tcPr>
          <w:p w14:paraId="5EDCCD8D" w14:textId="77777777" w:rsidR="001D7356" w:rsidRPr="006F38CF" w:rsidRDefault="001D7356" w:rsidP="00AB79BD">
            <w:pPr>
              <w:rPr>
                <w:rFonts w:asciiTheme="minorHAnsi" w:hAnsiTheme="minorHAnsi"/>
                <w:lang w:val="en-GB"/>
              </w:rPr>
            </w:pPr>
          </w:p>
        </w:tc>
        <w:tc>
          <w:tcPr>
            <w:tcW w:w="1984" w:type="dxa"/>
            <w:vAlign w:val="center"/>
          </w:tcPr>
          <w:p w14:paraId="57C687B1"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0692BC" w14:textId="5E1D9EE4" w:rsidR="00DE3573" w:rsidRPr="00DE3573" w:rsidRDefault="00DE3573" w:rsidP="00DE3573">
            <w:pPr>
              <w:rPr>
                <w:rFonts w:asciiTheme="minorHAnsi" w:hAnsiTheme="minorHAnsi"/>
                <w:szCs w:val="22"/>
                <w:lang w:val="sr-Latn-BA"/>
              </w:rPr>
            </w:pPr>
            <w:r w:rsidRPr="00DE3573">
              <w:rPr>
                <w:rFonts w:asciiTheme="minorHAnsi" w:hAnsiTheme="minorHAnsi"/>
                <w:szCs w:val="22"/>
                <w:lang w:val="sr-Latn-BA"/>
              </w:rPr>
              <w:t>Prilikom upoznavanja sa dostupnim tehnološkim rešenjima, istražili smo širok spektar tehnologija koje se koriste u sportskom okruženju. 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 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6507999" w14:textId="39934A82" w:rsidR="001D7356" w:rsidRPr="00DE3573" w:rsidRDefault="00DE3573" w:rsidP="00DE3573">
            <w:pPr>
              <w:rPr>
                <w:rFonts w:asciiTheme="minorHAnsi" w:hAnsiTheme="minorHAnsi"/>
                <w:szCs w:val="22"/>
                <w:lang w:val="sr-Latn-BA"/>
              </w:rPr>
            </w:pPr>
            <w:r w:rsidRPr="00DE3573">
              <w:rPr>
                <w:rFonts w:asciiTheme="minorHAnsi" w:hAnsiTheme="minorHAnsi"/>
                <w:szCs w:val="22"/>
                <w:lang w:val="sr-Latn-BA"/>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tc>
      </w:tr>
      <w:tr w:rsidR="001D7356" w:rsidRPr="006F38CF" w14:paraId="035A568F" w14:textId="77777777" w:rsidTr="00AB79BD">
        <w:trPr>
          <w:trHeight w:val="47"/>
        </w:trPr>
        <w:tc>
          <w:tcPr>
            <w:tcW w:w="2127" w:type="dxa"/>
            <w:vMerge/>
            <w:vAlign w:val="center"/>
          </w:tcPr>
          <w:p w14:paraId="6104151C" w14:textId="77777777" w:rsidR="001D7356" w:rsidRPr="00350AA2" w:rsidRDefault="001D7356" w:rsidP="00AB79BD">
            <w:pPr>
              <w:rPr>
                <w:rFonts w:asciiTheme="minorHAnsi" w:hAnsiTheme="minorHAnsi"/>
                <w:lang w:val="sr-Latn-BA"/>
              </w:rPr>
            </w:pPr>
          </w:p>
        </w:tc>
        <w:tc>
          <w:tcPr>
            <w:tcW w:w="1984" w:type="dxa"/>
            <w:vAlign w:val="center"/>
          </w:tcPr>
          <w:p w14:paraId="74AACA4E"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200B32"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06F1B14E" w14:textId="77777777" w:rsidTr="00AB79BD">
        <w:trPr>
          <w:trHeight w:val="404"/>
        </w:trPr>
        <w:tc>
          <w:tcPr>
            <w:tcW w:w="2127" w:type="dxa"/>
            <w:vAlign w:val="center"/>
          </w:tcPr>
          <w:p w14:paraId="3BB753D0" w14:textId="77777777" w:rsidR="001D7356" w:rsidRPr="006F38CF" w:rsidRDefault="001D7356" w:rsidP="00AB79BD">
            <w:pPr>
              <w:rPr>
                <w:rFonts w:asciiTheme="minorHAnsi" w:hAnsiTheme="minorHAnsi"/>
                <w:lang w:val="en-GB"/>
              </w:rPr>
            </w:pPr>
          </w:p>
        </w:tc>
        <w:tc>
          <w:tcPr>
            <w:tcW w:w="1984" w:type="dxa"/>
            <w:vAlign w:val="center"/>
          </w:tcPr>
          <w:p w14:paraId="03171E52"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F2D568" w14:textId="77777777" w:rsidR="001D7356" w:rsidRPr="006F38CF" w:rsidRDefault="001D7356" w:rsidP="00AB79BD">
            <w:pPr>
              <w:rPr>
                <w:rFonts w:asciiTheme="minorHAnsi" w:hAnsiTheme="minorHAnsi"/>
                <w:lang w:val="en-GB"/>
              </w:rPr>
            </w:pPr>
            <w:r>
              <w:rPr>
                <w:rFonts w:asciiTheme="minorHAnsi" w:hAnsiTheme="minorHAnsi"/>
                <w:lang w:val="en-GB"/>
              </w:rPr>
              <w:t xml:space="preserve">Engleski I srpski </w:t>
            </w:r>
          </w:p>
        </w:tc>
      </w:tr>
      <w:tr w:rsidR="001D7356" w:rsidRPr="006F38CF" w14:paraId="57D638B7" w14:textId="77777777" w:rsidTr="00AB79BD">
        <w:trPr>
          <w:trHeight w:val="482"/>
        </w:trPr>
        <w:tc>
          <w:tcPr>
            <w:tcW w:w="2127" w:type="dxa"/>
            <w:vMerge w:val="restart"/>
            <w:vAlign w:val="center"/>
          </w:tcPr>
          <w:p w14:paraId="012BC280"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D14EB8" w14:textId="77777777" w:rsidR="001D7356" w:rsidRPr="006F38CF" w:rsidRDefault="00EF2223" w:rsidP="00AB79BD">
            <w:pPr>
              <w:rPr>
                <w:rFonts w:asciiTheme="minorHAnsi" w:hAnsiTheme="minorHAnsi"/>
                <w:lang w:val="en-GB"/>
              </w:rPr>
            </w:pPr>
            <w:sdt>
              <w:sdtPr>
                <w:rPr>
                  <w:color w:val="000000"/>
                </w:rPr>
                <w:id w:val="-489019660"/>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26C58E63" w14:textId="116959C8" w:rsidR="001D7356" w:rsidRPr="006F38CF" w:rsidRDefault="00EF2223" w:rsidP="00AB79BD">
            <w:pPr>
              <w:rPr>
                <w:rFonts w:asciiTheme="minorHAnsi" w:hAnsiTheme="minorHAnsi"/>
                <w:lang w:val="en-GB"/>
              </w:rPr>
            </w:pPr>
            <w:sdt>
              <w:sdtPr>
                <w:rPr>
                  <w:color w:val="000000"/>
                </w:rPr>
                <w:id w:val="-1494403678"/>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42B05" w14:textId="77777777" w:rsidR="001D7356" w:rsidRPr="006F38CF" w:rsidRDefault="00EF2223" w:rsidP="00AB79BD">
            <w:pPr>
              <w:rPr>
                <w:rFonts w:asciiTheme="minorHAnsi" w:hAnsiTheme="minorHAnsi"/>
                <w:lang w:val="en-GB"/>
              </w:rPr>
            </w:pPr>
            <w:sdt>
              <w:sdtPr>
                <w:rPr>
                  <w:color w:val="000000"/>
                </w:rPr>
                <w:id w:val="-3530281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49231FBE" w14:textId="77777777" w:rsidR="001D7356" w:rsidRPr="006F38CF" w:rsidRDefault="00EF2223" w:rsidP="00AB79BD">
            <w:pPr>
              <w:rPr>
                <w:rFonts w:asciiTheme="minorHAnsi" w:hAnsiTheme="minorHAnsi"/>
                <w:lang w:val="en-GB"/>
              </w:rPr>
            </w:pPr>
            <w:sdt>
              <w:sdtPr>
                <w:rPr>
                  <w:color w:val="000000"/>
                </w:rPr>
                <w:id w:val="72919354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638591B4" w14:textId="77777777" w:rsidR="001D7356" w:rsidRPr="006F38CF" w:rsidRDefault="00EF2223" w:rsidP="00AB79BD">
            <w:pPr>
              <w:rPr>
                <w:rFonts w:asciiTheme="minorHAnsi" w:hAnsiTheme="minorHAnsi"/>
                <w:lang w:val="en-GB"/>
              </w:rPr>
            </w:pPr>
            <w:sdt>
              <w:sdtPr>
                <w:rPr>
                  <w:color w:val="000000"/>
                </w:rPr>
                <w:id w:val="-89358379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633881A" w14:textId="77777777" w:rsidR="001D7356" w:rsidRPr="006F38CF" w:rsidRDefault="00EF2223" w:rsidP="00AB79BD">
            <w:pPr>
              <w:rPr>
                <w:rFonts w:asciiTheme="minorHAnsi" w:hAnsiTheme="minorHAnsi"/>
                <w:lang w:val="en-GB"/>
              </w:rPr>
            </w:pPr>
            <w:sdt>
              <w:sdtPr>
                <w:rPr>
                  <w:color w:val="000000"/>
                </w:rPr>
                <w:id w:val="132794245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1F8FB87" w14:textId="77777777" w:rsidR="001D7356" w:rsidRPr="006F38CF" w:rsidRDefault="00EF2223" w:rsidP="00AB79BD">
            <w:pPr>
              <w:rPr>
                <w:rFonts w:asciiTheme="minorHAnsi" w:hAnsiTheme="minorHAnsi"/>
                <w:lang w:val="en-GB"/>
              </w:rPr>
            </w:pPr>
            <w:sdt>
              <w:sdtPr>
                <w:rPr>
                  <w:color w:val="000000"/>
                </w:rPr>
                <w:id w:val="140949785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D344E3A" w14:textId="77777777" w:rsidTr="00AB79BD">
        <w:trPr>
          <w:trHeight w:val="482"/>
        </w:trPr>
        <w:tc>
          <w:tcPr>
            <w:tcW w:w="2127" w:type="dxa"/>
            <w:vMerge/>
            <w:vAlign w:val="center"/>
          </w:tcPr>
          <w:p w14:paraId="504ABA0B"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5DD0119C"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4070CE"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666CB4BD" w14:textId="77777777" w:rsidTr="00AB79BD">
        <w:trPr>
          <w:trHeight w:val="840"/>
        </w:trPr>
        <w:tc>
          <w:tcPr>
            <w:tcW w:w="2127" w:type="dxa"/>
            <w:tcBorders>
              <w:right w:val="single" w:sz="4" w:space="0" w:color="auto"/>
            </w:tcBorders>
            <w:vAlign w:val="center"/>
          </w:tcPr>
          <w:p w14:paraId="6AA9D42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3D724E" w14:textId="77777777" w:rsidR="001D7356" w:rsidRPr="006F38CF" w:rsidRDefault="00EF2223" w:rsidP="00AB79BD">
            <w:pPr>
              <w:rPr>
                <w:rFonts w:asciiTheme="minorHAnsi" w:hAnsiTheme="minorHAnsi"/>
                <w:lang w:val="en-GB"/>
              </w:rPr>
            </w:pPr>
            <w:sdt>
              <w:sdtPr>
                <w:rPr>
                  <w:color w:val="000000"/>
                </w:rPr>
                <w:id w:val="-4221048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176668183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56D768" w14:textId="77777777" w:rsidR="001D7356" w:rsidRPr="006F38CF" w:rsidRDefault="00EF2223" w:rsidP="00AB79BD">
            <w:pPr>
              <w:rPr>
                <w:rFonts w:asciiTheme="minorHAnsi" w:hAnsiTheme="minorHAnsi"/>
                <w:lang w:val="en-GB"/>
              </w:rPr>
            </w:pPr>
            <w:sdt>
              <w:sdtPr>
                <w:rPr>
                  <w:color w:val="000000"/>
                </w:rPr>
                <w:id w:val="183056429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3E9265AE" w14:textId="77777777" w:rsidR="001D7356" w:rsidRPr="006F38CF" w:rsidRDefault="00EF2223" w:rsidP="00AB79BD">
            <w:pPr>
              <w:rPr>
                <w:rFonts w:asciiTheme="minorHAnsi" w:hAnsiTheme="minorHAnsi"/>
                <w:lang w:val="en-GB"/>
              </w:rPr>
            </w:pPr>
            <w:sdt>
              <w:sdtPr>
                <w:rPr>
                  <w:color w:val="000000"/>
                </w:rPr>
                <w:id w:val="-19631138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53A732" w14:textId="77777777" w:rsidR="001D7356" w:rsidRPr="006F38CF" w:rsidRDefault="00EF2223" w:rsidP="00AB79BD">
            <w:pPr>
              <w:rPr>
                <w:rFonts w:asciiTheme="minorHAnsi" w:hAnsiTheme="minorHAnsi"/>
                <w:lang w:val="en-GB"/>
              </w:rPr>
            </w:pPr>
            <w:sdt>
              <w:sdtPr>
                <w:rPr>
                  <w:color w:val="000000"/>
                </w:rPr>
                <w:id w:val="-61682412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141DA9E" w14:textId="77777777" w:rsidR="001D7356" w:rsidRPr="006F38CF" w:rsidRDefault="00EF2223" w:rsidP="00AB79BD">
            <w:pPr>
              <w:rPr>
                <w:rFonts w:asciiTheme="minorHAnsi" w:hAnsiTheme="minorHAnsi"/>
                <w:lang w:val="en-GB"/>
              </w:rPr>
            </w:pPr>
            <w:sdt>
              <w:sdtPr>
                <w:rPr>
                  <w:color w:val="000000"/>
                </w:rPr>
                <w:id w:val="-1268382240"/>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A7F8152" w14:textId="41C0557D" w:rsidR="001D7356" w:rsidRDefault="001D735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183E9B52" w14:textId="77777777" w:rsidTr="00AB79BD">
        <w:tc>
          <w:tcPr>
            <w:tcW w:w="2127" w:type="dxa"/>
            <w:vMerge w:val="restart"/>
            <w:vAlign w:val="center"/>
          </w:tcPr>
          <w:p w14:paraId="5710565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28CC1A86"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2249E4"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79870B" w14:textId="6E8CC2D8" w:rsidR="001D7356" w:rsidRPr="00CD773F" w:rsidRDefault="001D7356" w:rsidP="001D7356">
            <w:pPr>
              <w:rPr>
                <w:rFonts w:asciiTheme="minorHAnsi" w:hAnsiTheme="minorHAnsi"/>
                <w:b/>
                <w:sz w:val="24"/>
                <w:lang w:val="en-GB"/>
              </w:rPr>
            </w:pPr>
            <w:r>
              <w:rPr>
                <w:rFonts w:asciiTheme="minorHAnsi" w:hAnsiTheme="minorHAnsi"/>
                <w:b/>
                <w:sz w:val="24"/>
                <w:lang w:val="en-GB"/>
              </w:rPr>
              <w:t>a.4.4</w:t>
            </w:r>
            <w:r w:rsidRPr="00CD773F">
              <w:rPr>
                <w:rFonts w:asciiTheme="minorHAnsi" w:hAnsiTheme="minorHAnsi"/>
                <w:b/>
                <w:sz w:val="24"/>
                <w:lang w:val="en-GB"/>
              </w:rPr>
              <w:t>.</w:t>
            </w:r>
          </w:p>
        </w:tc>
      </w:tr>
      <w:tr w:rsidR="001D7356" w:rsidRPr="00AB79BD" w14:paraId="208526CB" w14:textId="77777777" w:rsidTr="00AB79BD">
        <w:tc>
          <w:tcPr>
            <w:tcW w:w="2127" w:type="dxa"/>
            <w:vMerge/>
            <w:vAlign w:val="center"/>
          </w:tcPr>
          <w:p w14:paraId="34D9690A" w14:textId="77777777" w:rsidR="001D7356" w:rsidRPr="00AB79BD" w:rsidRDefault="001D7356" w:rsidP="00AB79BD">
            <w:pPr>
              <w:rPr>
                <w:rFonts w:asciiTheme="minorHAnsi" w:hAnsiTheme="minorHAnsi"/>
                <w:lang w:val="sr-Latn-BA"/>
              </w:rPr>
            </w:pPr>
          </w:p>
        </w:tc>
        <w:tc>
          <w:tcPr>
            <w:tcW w:w="1984" w:type="dxa"/>
            <w:vAlign w:val="center"/>
          </w:tcPr>
          <w:p w14:paraId="139F6CB8"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661A7847" w14:textId="069054A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Popunjavanje  anketa o iskustvima sportista i klubova</w:t>
            </w:r>
          </w:p>
        </w:tc>
      </w:tr>
      <w:tr w:rsidR="001D7356" w:rsidRPr="00AB79BD" w14:paraId="6105FDA5" w14:textId="77777777" w:rsidTr="00AB79BD">
        <w:trPr>
          <w:trHeight w:val="472"/>
        </w:trPr>
        <w:tc>
          <w:tcPr>
            <w:tcW w:w="2127" w:type="dxa"/>
            <w:vMerge/>
            <w:vAlign w:val="center"/>
          </w:tcPr>
          <w:p w14:paraId="2F2DFBE9" w14:textId="77777777" w:rsidR="001D7356" w:rsidRPr="00AB79BD" w:rsidRDefault="001D7356" w:rsidP="00AB79BD">
            <w:pPr>
              <w:rPr>
                <w:rFonts w:asciiTheme="minorHAnsi" w:hAnsiTheme="minorHAnsi"/>
                <w:lang w:val="sr-Latn-BA"/>
              </w:rPr>
            </w:pPr>
          </w:p>
        </w:tc>
        <w:tc>
          <w:tcPr>
            <w:tcW w:w="1984" w:type="dxa"/>
            <w:vAlign w:val="center"/>
          </w:tcPr>
          <w:p w14:paraId="1225DC09"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5176F632" w14:textId="77777777" w:rsidR="001D7356" w:rsidRPr="00AB79BD" w:rsidRDefault="00EF2223" w:rsidP="00AB79BD">
            <w:pPr>
              <w:rPr>
                <w:rFonts w:asciiTheme="minorHAnsi" w:hAnsiTheme="minorHAnsi"/>
                <w:color w:val="000000"/>
                <w:lang w:val="sr-Latn-BA"/>
              </w:rPr>
            </w:pPr>
            <w:sdt>
              <w:sdtPr>
                <w:rPr>
                  <w:color w:val="000000"/>
                  <w:lang w:val="sr-Latn-BA"/>
                </w:rPr>
                <w:id w:val="52544905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5BCFCD74" w14:textId="77777777" w:rsidR="001D7356" w:rsidRPr="00AB79BD" w:rsidRDefault="00EF2223" w:rsidP="00AB79BD">
            <w:pPr>
              <w:rPr>
                <w:rFonts w:asciiTheme="minorHAnsi" w:hAnsiTheme="minorHAnsi"/>
                <w:color w:val="000000"/>
                <w:lang w:val="sr-Latn-BA"/>
              </w:rPr>
            </w:pPr>
            <w:sdt>
              <w:sdtPr>
                <w:rPr>
                  <w:color w:val="000000"/>
                  <w:lang w:val="sr-Latn-BA"/>
                </w:rPr>
                <w:id w:val="17732811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4E09CD8E" w14:textId="77777777" w:rsidR="001D7356" w:rsidRPr="00AB79BD" w:rsidRDefault="00EF2223" w:rsidP="00AB79BD">
            <w:pPr>
              <w:rPr>
                <w:rFonts w:asciiTheme="minorHAnsi" w:hAnsiTheme="minorHAnsi"/>
                <w:color w:val="000000"/>
                <w:lang w:val="sr-Latn-BA"/>
              </w:rPr>
            </w:pPr>
            <w:sdt>
              <w:sdtPr>
                <w:rPr>
                  <w:color w:val="000000"/>
                  <w:lang w:val="sr-Latn-BA"/>
                </w:rPr>
                <w:id w:val="10840392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691FA86F" w14:textId="77777777" w:rsidR="001D7356" w:rsidRPr="00AB79BD" w:rsidRDefault="00EF2223" w:rsidP="00AB79BD">
            <w:pPr>
              <w:rPr>
                <w:rFonts w:asciiTheme="minorHAnsi" w:hAnsiTheme="minorHAnsi"/>
                <w:color w:val="000000"/>
                <w:lang w:val="sr-Latn-BA"/>
              </w:rPr>
            </w:pPr>
            <w:sdt>
              <w:sdtPr>
                <w:rPr>
                  <w:color w:val="000000"/>
                  <w:lang w:val="sr-Latn-BA"/>
                </w:rPr>
                <w:id w:val="-75913551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E8DA115" w14:textId="55AE3E58" w:rsidR="001D7356" w:rsidRPr="00AB79BD" w:rsidRDefault="00EF2223" w:rsidP="00AB79BD">
            <w:pPr>
              <w:rPr>
                <w:rFonts w:asciiTheme="minorHAnsi" w:hAnsiTheme="minorHAnsi"/>
                <w:color w:val="000000"/>
                <w:lang w:val="sr-Latn-BA"/>
              </w:rPr>
            </w:pPr>
            <w:sdt>
              <w:sdtPr>
                <w:rPr>
                  <w:color w:val="000000"/>
                  <w:lang w:val="sr-Latn-BA"/>
                </w:rPr>
                <w:id w:val="638391817"/>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1A699F03" w14:textId="77777777" w:rsidR="001D7356" w:rsidRPr="00AB79BD" w:rsidRDefault="00EF2223" w:rsidP="00AB79BD">
            <w:pPr>
              <w:rPr>
                <w:rFonts w:asciiTheme="minorHAnsi" w:hAnsiTheme="minorHAnsi"/>
                <w:color w:val="000000"/>
                <w:lang w:val="sr-Latn-BA"/>
              </w:rPr>
            </w:pPr>
            <w:sdt>
              <w:sdtPr>
                <w:rPr>
                  <w:color w:val="000000"/>
                  <w:lang w:val="sr-Latn-BA"/>
                </w:rPr>
                <w:id w:val="-128071783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350AA2" w14:paraId="3A22CBF8" w14:textId="77777777" w:rsidTr="00AB79BD">
        <w:tc>
          <w:tcPr>
            <w:tcW w:w="2127" w:type="dxa"/>
            <w:vMerge/>
            <w:vAlign w:val="center"/>
          </w:tcPr>
          <w:p w14:paraId="3DE08EB0" w14:textId="77777777" w:rsidR="001D7356" w:rsidRPr="00AB79BD" w:rsidRDefault="001D7356" w:rsidP="00AB79BD">
            <w:pPr>
              <w:rPr>
                <w:rFonts w:asciiTheme="minorHAnsi" w:hAnsiTheme="minorHAnsi"/>
                <w:lang w:val="sr-Latn-BA"/>
              </w:rPr>
            </w:pPr>
          </w:p>
        </w:tc>
        <w:tc>
          <w:tcPr>
            <w:tcW w:w="1984" w:type="dxa"/>
            <w:vAlign w:val="center"/>
          </w:tcPr>
          <w:p w14:paraId="6ACED76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1C2B09C7" w14:textId="0AB9E01A"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 xml:space="preserve">Sproveli smo pismenim putem 10 anketa među sportistima i klubovima koji koriste sportske terene i tehnološka rešenja partnerskih organizacija. Kroz ove ankete, prikupili smo njihova mišljenja, iskustva i povratne informacije o korišćenju savremenih tehnologija u sportskim aktivnostima. Sprovedeno 10 anketa među sportistima i klubovima koji koriste sportske </w:t>
            </w:r>
            <w:r w:rsidRPr="00AB79BD">
              <w:rPr>
                <w:rFonts w:asciiTheme="minorHAnsi" w:hAnsiTheme="minorHAnsi"/>
                <w:szCs w:val="22"/>
                <w:lang w:val="sr-Latn-BA"/>
              </w:rPr>
              <w:lastRenderedPageBreak/>
              <w:t>terene i tehnološka rešenja partnerskih organizacija. Prikupljano 10  povratnih informacija o njihovim iskustvima u vezi sa korišćenjem savremenih tehnologija i sportskih terena.</w:t>
            </w:r>
          </w:p>
        </w:tc>
      </w:tr>
      <w:tr w:rsidR="001D7356" w:rsidRPr="00AB79BD" w14:paraId="337E926F" w14:textId="77777777" w:rsidTr="00AB79BD">
        <w:trPr>
          <w:trHeight w:val="47"/>
        </w:trPr>
        <w:tc>
          <w:tcPr>
            <w:tcW w:w="2127" w:type="dxa"/>
            <w:vMerge/>
            <w:vAlign w:val="center"/>
          </w:tcPr>
          <w:p w14:paraId="63F7B72B" w14:textId="77777777" w:rsidR="001D7356" w:rsidRPr="00AB79BD" w:rsidRDefault="001D7356" w:rsidP="00AB79BD">
            <w:pPr>
              <w:rPr>
                <w:rFonts w:asciiTheme="minorHAnsi" w:hAnsiTheme="minorHAnsi"/>
                <w:lang w:val="sr-Latn-BA"/>
              </w:rPr>
            </w:pPr>
          </w:p>
        </w:tc>
        <w:tc>
          <w:tcPr>
            <w:tcW w:w="1984" w:type="dxa"/>
            <w:vAlign w:val="center"/>
          </w:tcPr>
          <w:p w14:paraId="313AD0CD"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38691CB1" w14:textId="4740384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384DDF16" w14:textId="77777777" w:rsidTr="00AB79BD">
        <w:trPr>
          <w:trHeight w:val="404"/>
        </w:trPr>
        <w:tc>
          <w:tcPr>
            <w:tcW w:w="2127" w:type="dxa"/>
            <w:vAlign w:val="center"/>
          </w:tcPr>
          <w:p w14:paraId="19C487E4" w14:textId="77777777" w:rsidR="001D7356" w:rsidRPr="00AB79BD" w:rsidRDefault="001D7356" w:rsidP="00AB79BD">
            <w:pPr>
              <w:rPr>
                <w:rFonts w:asciiTheme="minorHAnsi" w:hAnsiTheme="minorHAnsi"/>
                <w:lang w:val="sr-Latn-BA"/>
              </w:rPr>
            </w:pPr>
          </w:p>
        </w:tc>
        <w:tc>
          <w:tcPr>
            <w:tcW w:w="1984" w:type="dxa"/>
            <w:vAlign w:val="center"/>
          </w:tcPr>
          <w:p w14:paraId="239DE7F5"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7BD86955" w14:textId="7CD33CD8"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AB79BD" w14:paraId="5C0E23B6" w14:textId="77777777" w:rsidTr="00AB79BD">
        <w:trPr>
          <w:trHeight w:val="482"/>
        </w:trPr>
        <w:tc>
          <w:tcPr>
            <w:tcW w:w="2127" w:type="dxa"/>
            <w:vMerge w:val="restart"/>
            <w:vAlign w:val="center"/>
          </w:tcPr>
          <w:p w14:paraId="1E74168D" w14:textId="77777777" w:rsidR="001D7356" w:rsidRPr="00AB79BD" w:rsidRDefault="001D7356" w:rsidP="00AB79BD">
            <w:pPr>
              <w:tabs>
                <w:tab w:val="num" w:pos="2619"/>
              </w:tabs>
              <w:ind w:left="708" w:hanging="708"/>
              <w:rPr>
                <w:rFonts w:asciiTheme="minorHAnsi" w:hAnsiTheme="minorHAnsi"/>
                <w:b/>
                <w:lang w:val="sr-Latn-BA"/>
              </w:rPr>
            </w:pPr>
            <w:r w:rsidRPr="00AB79BD">
              <w:rPr>
                <w:rFonts w:asciiTheme="minorHAnsi" w:hAnsiTheme="minorHAnsi"/>
                <w:b/>
                <w:lang w:val="sr-Latn-BA"/>
              </w:rPr>
              <w:t>Target groups</w:t>
            </w:r>
          </w:p>
        </w:tc>
        <w:tc>
          <w:tcPr>
            <w:tcW w:w="7512" w:type="dxa"/>
            <w:gridSpan w:val="5"/>
            <w:vAlign w:val="center"/>
          </w:tcPr>
          <w:p w14:paraId="6691E49B" w14:textId="77777777" w:rsidR="001D7356" w:rsidRPr="00AB79BD" w:rsidRDefault="00EF2223" w:rsidP="00AB79BD">
            <w:pPr>
              <w:rPr>
                <w:rFonts w:asciiTheme="minorHAnsi" w:hAnsiTheme="minorHAnsi"/>
                <w:lang w:val="sr-Latn-BA"/>
              </w:rPr>
            </w:pPr>
            <w:sdt>
              <w:sdtPr>
                <w:rPr>
                  <w:color w:val="000000"/>
                  <w:lang w:val="sr-Latn-BA"/>
                </w:rPr>
                <w:id w:val="744693559"/>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Teaching staff </w:t>
            </w:r>
          </w:p>
          <w:p w14:paraId="05FBEFCB" w14:textId="5E64A043" w:rsidR="001D7356" w:rsidRPr="00AB79BD" w:rsidRDefault="00EF2223" w:rsidP="00AB79BD">
            <w:pPr>
              <w:rPr>
                <w:rFonts w:asciiTheme="minorHAnsi" w:hAnsiTheme="minorHAnsi"/>
                <w:lang w:val="sr-Latn-BA"/>
              </w:rPr>
            </w:pPr>
            <w:sdt>
              <w:sdtPr>
                <w:rPr>
                  <w:color w:val="000000"/>
                  <w:lang w:val="sr-Latn-BA"/>
                </w:rPr>
                <w:id w:val="-581069455"/>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Students </w:t>
            </w:r>
          </w:p>
          <w:p w14:paraId="2D2AFE49" w14:textId="77777777" w:rsidR="001D7356" w:rsidRPr="00AB79BD" w:rsidRDefault="00EF2223" w:rsidP="00AB79BD">
            <w:pPr>
              <w:rPr>
                <w:rFonts w:asciiTheme="minorHAnsi" w:hAnsiTheme="minorHAnsi"/>
                <w:lang w:val="sr-Latn-BA"/>
              </w:rPr>
            </w:pPr>
            <w:sdt>
              <w:sdtPr>
                <w:rPr>
                  <w:color w:val="000000"/>
                  <w:lang w:val="sr-Latn-BA"/>
                </w:rPr>
                <w:id w:val="1651251085"/>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Trainees </w:t>
            </w:r>
          </w:p>
          <w:p w14:paraId="656A118E" w14:textId="57F0024F" w:rsidR="001D7356" w:rsidRPr="00AB79BD" w:rsidRDefault="00EF2223" w:rsidP="00AB79BD">
            <w:pPr>
              <w:rPr>
                <w:rFonts w:asciiTheme="minorHAnsi" w:hAnsiTheme="minorHAnsi"/>
                <w:lang w:val="sr-Latn-BA"/>
              </w:rPr>
            </w:pPr>
            <w:sdt>
              <w:sdtPr>
                <w:rPr>
                  <w:color w:val="000000"/>
                  <w:lang w:val="sr-Latn-BA"/>
                </w:rPr>
                <w:id w:val="-1233545617"/>
                <w14:checkbox>
                  <w14:checked w14:val="0"/>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Administrative staff</w:t>
            </w:r>
          </w:p>
          <w:p w14:paraId="31306907" w14:textId="029F866E" w:rsidR="001D7356" w:rsidRPr="00AB79BD" w:rsidRDefault="00EF2223" w:rsidP="00AB79BD">
            <w:pPr>
              <w:rPr>
                <w:rFonts w:asciiTheme="minorHAnsi" w:hAnsiTheme="minorHAnsi"/>
                <w:lang w:val="sr-Latn-BA"/>
              </w:rPr>
            </w:pPr>
            <w:sdt>
              <w:sdtPr>
                <w:rPr>
                  <w:color w:val="000000"/>
                  <w:lang w:val="sr-Latn-BA"/>
                </w:rPr>
                <w:id w:val="-2032790898"/>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Technical staff </w:t>
            </w:r>
          </w:p>
          <w:p w14:paraId="2939EF5C" w14:textId="77777777" w:rsidR="001D7356" w:rsidRPr="00AB79BD" w:rsidRDefault="00EF2223" w:rsidP="00AB79BD">
            <w:pPr>
              <w:rPr>
                <w:rFonts w:asciiTheme="minorHAnsi" w:hAnsiTheme="minorHAnsi"/>
                <w:lang w:val="sr-Latn-BA"/>
              </w:rPr>
            </w:pPr>
            <w:sdt>
              <w:sdtPr>
                <w:rPr>
                  <w:color w:val="000000"/>
                  <w:lang w:val="sr-Latn-BA"/>
                </w:rPr>
                <w:id w:val="56276200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Librarians </w:t>
            </w:r>
          </w:p>
          <w:p w14:paraId="2EA070A5" w14:textId="77777777" w:rsidR="001D7356" w:rsidRPr="00AB79BD" w:rsidRDefault="00EF2223" w:rsidP="00AB79BD">
            <w:pPr>
              <w:rPr>
                <w:rFonts w:asciiTheme="minorHAnsi" w:hAnsiTheme="minorHAnsi"/>
                <w:lang w:val="sr-Latn-BA"/>
              </w:rPr>
            </w:pPr>
            <w:sdt>
              <w:sdtPr>
                <w:rPr>
                  <w:color w:val="000000"/>
                  <w:lang w:val="sr-Latn-BA"/>
                </w:rPr>
                <w:id w:val="32224955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Other</w:t>
            </w:r>
          </w:p>
        </w:tc>
      </w:tr>
      <w:tr w:rsidR="001D7356" w:rsidRPr="00AB79BD" w14:paraId="0D570B0D" w14:textId="77777777" w:rsidTr="00AB79BD">
        <w:trPr>
          <w:trHeight w:val="482"/>
        </w:trPr>
        <w:tc>
          <w:tcPr>
            <w:tcW w:w="2127" w:type="dxa"/>
            <w:vMerge/>
            <w:vAlign w:val="center"/>
          </w:tcPr>
          <w:p w14:paraId="257CD8AE" w14:textId="77777777" w:rsidR="001D7356" w:rsidRPr="00AB79BD" w:rsidRDefault="001D7356" w:rsidP="00AB79BD">
            <w:pPr>
              <w:rPr>
                <w:rFonts w:asciiTheme="minorHAnsi" w:hAnsiTheme="minorHAnsi"/>
                <w:lang w:val="sr-Latn-BA"/>
              </w:rPr>
            </w:pPr>
          </w:p>
        </w:tc>
        <w:tc>
          <w:tcPr>
            <w:tcW w:w="7512" w:type="dxa"/>
            <w:gridSpan w:val="5"/>
            <w:tcBorders>
              <w:bottom w:val="single" w:sz="4" w:space="0" w:color="auto"/>
            </w:tcBorders>
            <w:vAlign w:val="center"/>
          </w:tcPr>
          <w:p w14:paraId="419163B4" w14:textId="77777777" w:rsidR="001D7356" w:rsidRPr="00AB79BD" w:rsidRDefault="001D7356" w:rsidP="00AB79BD">
            <w:pPr>
              <w:tabs>
                <w:tab w:val="num" w:pos="2619"/>
              </w:tabs>
              <w:ind w:left="708" w:hanging="708"/>
              <w:rPr>
                <w:rFonts w:asciiTheme="minorHAnsi" w:hAnsiTheme="minorHAnsi"/>
                <w:i/>
                <w:lang w:val="sr-Latn-BA"/>
              </w:rPr>
            </w:pPr>
            <w:r w:rsidRPr="00AB79BD">
              <w:rPr>
                <w:rFonts w:asciiTheme="minorHAnsi" w:hAnsiTheme="minorHAnsi"/>
                <w:i/>
                <w:lang w:val="sr-Latn-BA"/>
              </w:rPr>
              <w:t xml:space="preserve">If you selected 'Other', please identify these target groups. </w:t>
            </w:r>
          </w:p>
          <w:p w14:paraId="01AAB7BA" w14:textId="77777777" w:rsidR="001D7356" w:rsidRPr="00AB79BD" w:rsidRDefault="001D7356" w:rsidP="00AB79BD">
            <w:pPr>
              <w:rPr>
                <w:rFonts w:asciiTheme="minorHAnsi" w:hAnsiTheme="minorHAnsi"/>
                <w:b/>
                <w:i/>
                <w:lang w:val="sr-Latn-BA"/>
              </w:rPr>
            </w:pPr>
            <w:r w:rsidRPr="00AB79BD">
              <w:rPr>
                <w:rFonts w:asciiTheme="minorHAnsi" w:hAnsiTheme="minorHAnsi"/>
                <w:i/>
                <w:lang w:val="sr-Latn-BA"/>
              </w:rPr>
              <w:t>(Max. 250 words)</w:t>
            </w:r>
          </w:p>
        </w:tc>
      </w:tr>
      <w:tr w:rsidR="001D7356" w:rsidRPr="00AB79BD" w14:paraId="0E10269F" w14:textId="77777777" w:rsidTr="00AB79BD">
        <w:trPr>
          <w:trHeight w:val="840"/>
        </w:trPr>
        <w:tc>
          <w:tcPr>
            <w:tcW w:w="2127" w:type="dxa"/>
            <w:tcBorders>
              <w:right w:val="single" w:sz="4" w:space="0" w:color="auto"/>
            </w:tcBorders>
            <w:vAlign w:val="center"/>
          </w:tcPr>
          <w:p w14:paraId="5F4FB934"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0FBAA" w14:textId="77777777" w:rsidR="001D7356" w:rsidRPr="00AB79BD" w:rsidRDefault="00EF2223" w:rsidP="00AB79BD">
            <w:pPr>
              <w:rPr>
                <w:rFonts w:asciiTheme="minorHAnsi" w:hAnsiTheme="minorHAnsi"/>
                <w:lang w:val="sr-Latn-BA"/>
              </w:rPr>
            </w:pPr>
            <w:sdt>
              <w:sdtPr>
                <w:rPr>
                  <w:color w:val="000000"/>
                  <w:lang w:val="sr-Latn-BA"/>
                </w:rPr>
                <w:id w:val="129263151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Department / Faculty </w:t>
            </w:r>
            <w:sdt>
              <w:sdtPr>
                <w:rPr>
                  <w:color w:val="000000"/>
                  <w:lang w:val="sr-Latn-BA"/>
                </w:rPr>
                <w:id w:val="1960751697"/>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F437602" w14:textId="77777777" w:rsidR="001D7356" w:rsidRPr="00AB79BD" w:rsidRDefault="00EF2223" w:rsidP="00AB79BD">
            <w:pPr>
              <w:rPr>
                <w:rFonts w:asciiTheme="minorHAnsi" w:hAnsiTheme="minorHAnsi"/>
                <w:lang w:val="sr-Latn-BA"/>
              </w:rPr>
            </w:pPr>
            <w:sdt>
              <w:sdtPr>
                <w:rPr>
                  <w:color w:val="000000"/>
                  <w:lang w:val="sr-Latn-BA"/>
                </w:rPr>
                <w:id w:val="61494717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Local</w:t>
            </w:r>
          </w:p>
          <w:p w14:paraId="1A130EFC" w14:textId="77777777" w:rsidR="001D7356" w:rsidRPr="00AB79BD" w:rsidRDefault="00EF2223" w:rsidP="00AB79BD">
            <w:pPr>
              <w:rPr>
                <w:rFonts w:asciiTheme="minorHAnsi" w:hAnsiTheme="minorHAnsi"/>
                <w:lang w:val="sr-Latn-BA"/>
              </w:rPr>
            </w:pPr>
            <w:sdt>
              <w:sdtPr>
                <w:rPr>
                  <w:color w:val="000000"/>
                  <w:lang w:val="sr-Latn-BA"/>
                </w:rPr>
                <w:id w:val="-96264456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68328E5F" w14:textId="77777777" w:rsidR="001D7356" w:rsidRPr="00AB79BD" w:rsidRDefault="00EF2223" w:rsidP="00AB79BD">
            <w:pPr>
              <w:rPr>
                <w:rFonts w:asciiTheme="minorHAnsi" w:hAnsiTheme="minorHAnsi"/>
                <w:lang w:val="sr-Latn-BA"/>
              </w:rPr>
            </w:pPr>
            <w:sdt>
              <w:sdtPr>
                <w:rPr>
                  <w:color w:val="000000"/>
                  <w:lang w:val="sr-Latn-BA"/>
                </w:rPr>
                <w:id w:val="-104620965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National</w:t>
            </w:r>
          </w:p>
          <w:p w14:paraId="768CAE85" w14:textId="104F6F26" w:rsidR="001D7356" w:rsidRPr="00AB79BD" w:rsidRDefault="00EF2223" w:rsidP="00AB79BD">
            <w:pPr>
              <w:rPr>
                <w:rFonts w:asciiTheme="minorHAnsi" w:hAnsiTheme="minorHAnsi"/>
                <w:lang w:val="sr-Latn-BA"/>
              </w:rPr>
            </w:pPr>
            <w:sdt>
              <w:sdtPr>
                <w:rPr>
                  <w:color w:val="000000"/>
                  <w:lang w:val="sr-Latn-BA"/>
                </w:rPr>
                <w:id w:val="-46615920"/>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International</w:t>
            </w:r>
          </w:p>
        </w:tc>
      </w:tr>
    </w:tbl>
    <w:p w14:paraId="0A9C7B7F" w14:textId="529737A1" w:rsidR="001D7356" w:rsidRPr="00AB79BD" w:rsidRDefault="001D7356"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AB79BD" w14:paraId="03F04478" w14:textId="77777777" w:rsidTr="00AB79BD">
        <w:tc>
          <w:tcPr>
            <w:tcW w:w="2127" w:type="dxa"/>
            <w:vMerge w:val="restart"/>
            <w:vAlign w:val="center"/>
          </w:tcPr>
          <w:p w14:paraId="00F85693"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Expected Deliverable/Results/</w:t>
            </w:r>
          </w:p>
          <w:p w14:paraId="521DEA31" w14:textId="77777777" w:rsidR="001D7356" w:rsidRPr="00AB79BD" w:rsidRDefault="001D7356" w:rsidP="00AB79BD">
            <w:pPr>
              <w:rPr>
                <w:rFonts w:asciiTheme="minorHAnsi" w:hAnsiTheme="minorHAnsi"/>
                <w:lang w:val="sr-Latn-BA"/>
              </w:rPr>
            </w:pPr>
            <w:r w:rsidRPr="00AB79BD">
              <w:rPr>
                <w:rFonts w:asciiTheme="minorHAnsi" w:hAnsiTheme="minorHAnsi"/>
                <w:b/>
                <w:lang w:val="sr-Latn-BA"/>
              </w:rPr>
              <w:t>Outcomes</w:t>
            </w:r>
          </w:p>
        </w:tc>
        <w:tc>
          <w:tcPr>
            <w:tcW w:w="1984" w:type="dxa"/>
            <w:vAlign w:val="center"/>
          </w:tcPr>
          <w:p w14:paraId="60AE3AC2"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Work Package and Outcome ref.nr</w:t>
            </w:r>
          </w:p>
        </w:tc>
        <w:tc>
          <w:tcPr>
            <w:tcW w:w="5528" w:type="dxa"/>
            <w:gridSpan w:val="4"/>
            <w:vAlign w:val="center"/>
          </w:tcPr>
          <w:p w14:paraId="17110B6E" w14:textId="175CD052" w:rsidR="001D7356" w:rsidRPr="00AB79BD" w:rsidRDefault="001D7356" w:rsidP="001D7356">
            <w:pPr>
              <w:rPr>
                <w:rFonts w:asciiTheme="minorHAnsi" w:hAnsiTheme="minorHAnsi"/>
                <w:b/>
                <w:sz w:val="24"/>
                <w:lang w:val="sr-Latn-BA"/>
              </w:rPr>
            </w:pPr>
            <w:r w:rsidRPr="00AB79BD">
              <w:rPr>
                <w:rFonts w:asciiTheme="minorHAnsi" w:hAnsiTheme="minorHAnsi"/>
                <w:b/>
                <w:sz w:val="24"/>
                <w:lang w:val="sr-Latn-BA"/>
              </w:rPr>
              <w:t>a.4.5.</w:t>
            </w:r>
          </w:p>
        </w:tc>
      </w:tr>
      <w:tr w:rsidR="001D7356" w:rsidRPr="00AB79BD" w14:paraId="1CD09E9F" w14:textId="77777777" w:rsidTr="00AB79BD">
        <w:tc>
          <w:tcPr>
            <w:tcW w:w="2127" w:type="dxa"/>
            <w:vMerge/>
            <w:vAlign w:val="center"/>
          </w:tcPr>
          <w:p w14:paraId="337F6A57" w14:textId="77777777" w:rsidR="001D7356" w:rsidRPr="00AB79BD" w:rsidRDefault="001D7356" w:rsidP="00AB79BD">
            <w:pPr>
              <w:rPr>
                <w:rFonts w:asciiTheme="minorHAnsi" w:hAnsiTheme="minorHAnsi"/>
                <w:lang w:val="sr-Latn-BA"/>
              </w:rPr>
            </w:pPr>
          </w:p>
        </w:tc>
        <w:tc>
          <w:tcPr>
            <w:tcW w:w="1984" w:type="dxa"/>
            <w:vAlign w:val="center"/>
          </w:tcPr>
          <w:p w14:paraId="3A1F4EA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5E19BF66" w14:textId="73AB3AEE"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Analiza prikupljenih informacija i izrada izveštaja.</w:t>
            </w:r>
          </w:p>
        </w:tc>
      </w:tr>
      <w:tr w:rsidR="001D7356" w:rsidRPr="00AB79BD" w14:paraId="0328C845" w14:textId="77777777" w:rsidTr="00AB79BD">
        <w:trPr>
          <w:trHeight w:val="472"/>
        </w:trPr>
        <w:tc>
          <w:tcPr>
            <w:tcW w:w="2127" w:type="dxa"/>
            <w:vMerge/>
            <w:vAlign w:val="center"/>
          </w:tcPr>
          <w:p w14:paraId="0A620930" w14:textId="77777777" w:rsidR="001D7356" w:rsidRPr="00AB79BD" w:rsidRDefault="001D7356" w:rsidP="00AB79BD">
            <w:pPr>
              <w:rPr>
                <w:rFonts w:asciiTheme="minorHAnsi" w:hAnsiTheme="minorHAnsi"/>
                <w:lang w:val="sr-Latn-BA"/>
              </w:rPr>
            </w:pPr>
          </w:p>
        </w:tc>
        <w:tc>
          <w:tcPr>
            <w:tcW w:w="1984" w:type="dxa"/>
            <w:vAlign w:val="center"/>
          </w:tcPr>
          <w:p w14:paraId="6E073E9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26F923FD" w14:textId="77777777" w:rsidR="001D7356" w:rsidRPr="00AB79BD" w:rsidRDefault="00EF2223" w:rsidP="00AB79BD">
            <w:pPr>
              <w:rPr>
                <w:rFonts w:asciiTheme="minorHAnsi" w:hAnsiTheme="minorHAnsi"/>
                <w:color w:val="000000"/>
                <w:lang w:val="sr-Latn-BA"/>
              </w:rPr>
            </w:pPr>
            <w:sdt>
              <w:sdtPr>
                <w:rPr>
                  <w:color w:val="000000"/>
                  <w:lang w:val="sr-Latn-BA"/>
                </w:rPr>
                <w:id w:val="170913858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3EE66193" w14:textId="77777777" w:rsidR="001D7356" w:rsidRPr="00AB79BD" w:rsidRDefault="00EF2223" w:rsidP="00AB79BD">
            <w:pPr>
              <w:rPr>
                <w:rFonts w:asciiTheme="minorHAnsi" w:hAnsiTheme="minorHAnsi"/>
                <w:color w:val="000000"/>
                <w:lang w:val="sr-Latn-BA"/>
              </w:rPr>
            </w:pPr>
            <w:sdt>
              <w:sdtPr>
                <w:rPr>
                  <w:color w:val="000000"/>
                  <w:lang w:val="sr-Latn-BA"/>
                </w:rPr>
                <w:id w:val="-8956632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273A14E1" w14:textId="77777777" w:rsidR="001D7356" w:rsidRPr="00AB79BD" w:rsidRDefault="00EF2223" w:rsidP="00AB79BD">
            <w:pPr>
              <w:rPr>
                <w:rFonts w:asciiTheme="minorHAnsi" w:hAnsiTheme="minorHAnsi"/>
                <w:color w:val="000000"/>
                <w:lang w:val="sr-Latn-BA"/>
              </w:rPr>
            </w:pPr>
            <w:sdt>
              <w:sdtPr>
                <w:rPr>
                  <w:color w:val="000000"/>
                  <w:lang w:val="sr-Latn-BA"/>
                </w:rPr>
                <w:id w:val="-189371599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7A3FB25C" w14:textId="77777777" w:rsidR="001D7356" w:rsidRPr="00AB79BD" w:rsidRDefault="00EF2223" w:rsidP="00AB79BD">
            <w:pPr>
              <w:rPr>
                <w:rFonts w:asciiTheme="minorHAnsi" w:hAnsiTheme="minorHAnsi"/>
                <w:color w:val="000000"/>
                <w:lang w:val="sr-Latn-BA"/>
              </w:rPr>
            </w:pPr>
            <w:sdt>
              <w:sdtPr>
                <w:rPr>
                  <w:color w:val="000000"/>
                  <w:lang w:val="sr-Latn-BA"/>
                </w:rPr>
                <w:id w:val="96092481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8AA5D38" w14:textId="45970D7E" w:rsidR="001D7356" w:rsidRPr="00AB79BD" w:rsidRDefault="00EF2223" w:rsidP="00AB79BD">
            <w:pPr>
              <w:rPr>
                <w:rFonts w:asciiTheme="minorHAnsi" w:hAnsiTheme="minorHAnsi"/>
                <w:color w:val="000000"/>
                <w:lang w:val="sr-Latn-BA"/>
              </w:rPr>
            </w:pPr>
            <w:sdt>
              <w:sdtPr>
                <w:rPr>
                  <w:color w:val="000000"/>
                  <w:lang w:val="sr-Latn-BA"/>
                </w:rPr>
                <w:id w:val="685179093"/>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3AC71977" w14:textId="77777777" w:rsidR="001D7356" w:rsidRPr="00AB79BD" w:rsidRDefault="00EF2223" w:rsidP="00AB79BD">
            <w:pPr>
              <w:rPr>
                <w:rFonts w:asciiTheme="minorHAnsi" w:hAnsiTheme="minorHAnsi"/>
                <w:color w:val="000000"/>
                <w:lang w:val="sr-Latn-BA"/>
              </w:rPr>
            </w:pPr>
            <w:sdt>
              <w:sdtPr>
                <w:rPr>
                  <w:color w:val="000000"/>
                  <w:lang w:val="sr-Latn-BA"/>
                </w:rPr>
                <w:id w:val="71617802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350AA2" w14:paraId="4D61345A" w14:textId="77777777" w:rsidTr="00AB79BD">
        <w:tc>
          <w:tcPr>
            <w:tcW w:w="2127" w:type="dxa"/>
            <w:vMerge/>
            <w:vAlign w:val="center"/>
          </w:tcPr>
          <w:p w14:paraId="4E97B0F8" w14:textId="77777777" w:rsidR="001D7356" w:rsidRPr="00AB79BD" w:rsidRDefault="001D7356" w:rsidP="00AB79BD">
            <w:pPr>
              <w:rPr>
                <w:rFonts w:asciiTheme="minorHAnsi" w:hAnsiTheme="minorHAnsi"/>
                <w:lang w:val="sr-Latn-BA"/>
              </w:rPr>
            </w:pPr>
          </w:p>
        </w:tc>
        <w:tc>
          <w:tcPr>
            <w:tcW w:w="1984" w:type="dxa"/>
            <w:vAlign w:val="center"/>
          </w:tcPr>
          <w:p w14:paraId="2C6CF2E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6AAEC24F" w14:textId="06E2009C"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detaljnu analizu 10 prikupljenih informacija tokom poseta i anketa. Ova analiza nam je omogućila da identifikujemo ključne trendove, pozitivne aspekte i izazove vezane za primenu tehnologija u sportskom okruženju. Analizirali smo dostupnost 5 sportskih terena i efikasnost primene savremenih tehnologija u partnerskim organizacijama. Ocenili smo kako se tehnologije koriste u stvaranju optimalnih uslova za sportske aktivnosti, praćenju performansi sportista i poboljšanju treninga. Izrađeno 5 izvestaja koji sadrži preporuke i zaključke o primeni tehnologija u poboljšanju sportskih aktivnosti.</w:t>
            </w:r>
          </w:p>
        </w:tc>
      </w:tr>
      <w:tr w:rsidR="001D7356" w:rsidRPr="00AB79BD" w14:paraId="4F53C4B3" w14:textId="77777777" w:rsidTr="00AB79BD">
        <w:trPr>
          <w:trHeight w:val="47"/>
        </w:trPr>
        <w:tc>
          <w:tcPr>
            <w:tcW w:w="2127" w:type="dxa"/>
            <w:vMerge/>
            <w:vAlign w:val="center"/>
          </w:tcPr>
          <w:p w14:paraId="252250DD" w14:textId="77777777" w:rsidR="001D7356" w:rsidRPr="00AB79BD" w:rsidRDefault="001D7356" w:rsidP="00AB79BD">
            <w:pPr>
              <w:rPr>
                <w:rFonts w:asciiTheme="minorHAnsi" w:hAnsiTheme="minorHAnsi"/>
                <w:lang w:val="sr-Latn-BA"/>
              </w:rPr>
            </w:pPr>
          </w:p>
        </w:tc>
        <w:tc>
          <w:tcPr>
            <w:tcW w:w="1984" w:type="dxa"/>
            <w:vAlign w:val="center"/>
          </w:tcPr>
          <w:p w14:paraId="308504E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7A19EADB" w14:textId="4188E4D4"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12272D23" w14:textId="77777777" w:rsidTr="00AB79BD">
        <w:trPr>
          <w:trHeight w:val="404"/>
        </w:trPr>
        <w:tc>
          <w:tcPr>
            <w:tcW w:w="2127" w:type="dxa"/>
            <w:vAlign w:val="center"/>
          </w:tcPr>
          <w:p w14:paraId="5BADEBA8" w14:textId="77777777" w:rsidR="001D7356" w:rsidRPr="00AB79BD" w:rsidRDefault="001D7356" w:rsidP="00AB79BD">
            <w:pPr>
              <w:rPr>
                <w:rFonts w:asciiTheme="minorHAnsi" w:hAnsiTheme="minorHAnsi"/>
                <w:lang w:val="sr-Latn-BA"/>
              </w:rPr>
            </w:pPr>
          </w:p>
        </w:tc>
        <w:tc>
          <w:tcPr>
            <w:tcW w:w="1984" w:type="dxa"/>
            <w:vAlign w:val="center"/>
          </w:tcPr>
          <w:p w14:paraId="3A3663B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539B916F" w14:textId="725EF3E3"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6F38CF" w14:paraId="367DB362" w14:textId="77777777" w:rsidTr="00AB79BD">
        <w:trPr>
          <w:trHeight w:val="482"/>
        </w:trPr>
        <w:tc>
          <w:tcPr>
            <w:tcW w:w="2127" w:type="dxa"/>
            <w:vMerge w:val="restart"/>
            <w:vAlign w:val="center"/>
          </w:tcPr>
          <w:p w14:paraId="03FB5B14"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E1CD0E" w14:textId="77777777" w:rsidR="001D7356" w:rsidRPr="006F38CF" w:rsidRDefault="00EF2223" w:rsidP="00AB79BD">
            <w:pPr>
              <w:rPr>
                <w:rFonts w:asciiTheme="minorHAnsi" w:hAnsiTheme="minorHAnsi"/>
                <w:lang w:val="en-GB"/>
              </w:rPr>
            </w:pPr>
            <w:sdt>
              <w:sdtPr>
                <w:rPr>
                  <w:color w:val="000000"/>
                </w:rPr>
                <w:id w:val="57223629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5D84742A" w14:textId="71751592" w:rsidR="001D7356" w:rsidRPr="006F38CF" w:rsidRDefault="00EF2223" w:rsidP="00AB79BD">
            <w:pPr>
              <w:rPr>
                <w:rFonts w:asciiTheme="minorHAnsi" w:hAnsiTheme="minorHAnsi"/>
                <w:lang w:val="en-GB"/>
              </w:rPr>
            </w:pPr>
            <w:sdt>
              <w:sdtPr>
                <w:rPr>
                  <w:color w:val="000000"/>
                </w:rPr>
                <w:id w:val="753397432"/>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3D69668B" w14:textId="77777777" w:rsidR="001D7356" w:rsidRPr="006F38CF" w:rsidRDefault="00EF2223" w:rsidP="00AB79BD">
            <w:pPr>
              <w:rPr>
                <w:rFonts w:asciiTheme="minorHAnsi" w:hAnsiTheme="minorHAnsi"/>
                <w:lang w:val="en-GB"/>
              </w:rPr>
            </w:pPr>
            <w:sdt>
              <w:sdtPr>
                <w:rPr>
                  <w:color w:val="000000"/>
                </w:rPr>
                <w:id w:val="-211149221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F8FC2EF" w14:textId="6A74FE21" w:rsidR="001D7356" w:rsidRPr="006F38CF" w:rsidRDefault="00EF2223" w:rsidP="00AB79BD">
            <w:pPr>
              <w:rPr>
                <w:rFonts w:asciiTheme="minorHAnsi" w:hAnsiTheme="minorHAnsi"/>
                <w:lang w:val="en-GB"/>
              </w:rPr>
            </w:pPr>
            <w:sdt>
              <w:sdtPr>
                <w:rPr>
                  <w:color w:val="000000"/>
                </w:rPr>
                <w:id w:val="1953208370"/>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1935F589" w14:textId="598ED4F9" w:rsidR="001D7356" w:rsidRPr="006F38CF" w:rsidRDefault="00EF2223" w:rsidP="00AB79BD">
            <w:pPr>
              <w:rPr>
                <w:rFonts w:asciiTheme="minorHAnsi" w:hAnsiTheme="minorHAnsi"/>
                <w:lang w:val="en-GB"/>
              </w:rPr>
            </w:pPr>
            <w:sdt>
              <w:sdtPr>
                <w:rPr>
                  <w:color w:val="000000"/>
                </w:rPr>
                <w:id w:val="272824881"/>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461950C7" w14:textId="77777777" w:rsidR="001D7356" w:rsidRPr="006F38CF" w:rsidRDefault="00EF2223" w:rsidP="00AB79BD">
            <w:pPr>
              <w:rPr>
                <w:rFonts w:asciiTheme="minorHAnsi" w:hAnsiTheme="minorHAnsi"/>
                <w:lang w:val="en-GB"/>
              </w:rPr>
            </w:pPr>
            <w:sdt>
              <w:sdtPr>
                <w:rPr>
                  <w:color w:val="000000"/>
                </w:rPr>
                <w:id w:val="-144406633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43CAB1F" w14:textId="77777777" w:rsidR="001D7356" w:rsidRPr="006F38CF" w:rsidRDefault="00EF2223" w:rsidP="00AB79BD">
            <w:pPr>
              <w:rPr>
                <w:rFonts w:asciiTheme="minorHAnsi" w:hAnsiTheme="minorHAnsi"/>
                <w:lang w:val="en-GB"/>
              </w:rPr>
            </w:pPr>
            <w:sdt>
              <w:sdtPr>
                <w:rPr>
                  <w:color w:val="000000"/>
                </w:rPr>
                <w:id w:val="158182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22DC4B8" w14:textId="77777777" w:rsidTr="00AB79BD">
        <w:trPr>
          <w:trHeight w:val="482"/>
        </w:trPr>
        <w:tc>
          <w:tcPr>
            <w:tcW w:w="2127" w:type="dxa"/>
            <w:vMerge/>
            <w:vAlign w:val="center"/>
          </w:tcPr>
          <w:p w14:paraId="0F577864"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29B25A3D"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3C9BB2"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324B58C9" w14:textId="77777777" w:rsidTr="00AB79BD">
        <w:trPr>
          <w:trHeight w:val="840"/>
        </w:trPr>
        <w:tc>
          <w:tcPr>
            <w:tcW w:w="2127" w:type="dxa"/>
            <w:tcBorders>
              <w:right w:val="single" w:sz="4" w:space="0" w:color="auto"/>
            </w:tcBorders>
            <w:vAlign w:val="center"/>
          </w:tcPr>
          <w:p w14:paraId="70E0A48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513C4A6" w14:textId="77777777" w:rsidR="001D7356" w:rsidRPr="006F38CF" w:rsidRDefault="00EF2223" w:rsidP="00AB79BD">
            <w:pPr>
              <w:rPr>
                <w:rFonts w:asciiTheme="minorHAnsi" w:hAnsiTheme="minorHAnsi"/>
                <w:lang w:val="en-GB"/>
              </w:rPr>
            </w:pPr>
            <w:sdt>
              <w:sdtPr>
                <w:rPr>
                  <w:color w:val="000000"/>
                </w:rPr>
                <w:id w:val="162026342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92780815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6C01C7" w14:textId="77777777" w:rsidR="001D7356" w:rsidRPr="006F38CF" w:rsidRDefault="00EF2223" w:rsidP="00AB79BD">
            <w:pPr>
              <w:rPr>
                <w:rFonts w:asciiTheme="minorHAnsi" w:hAnsiTheme="minorHAnsi"/>
                <w:lang w:val="en-GB"/>
              </w:rPr>
            </w:pPr>
            <w:sdt>
              <w:sdtPr>
                <w:rPr>
                  <w:color w:val="000000"/>
                </w:rPr>
                <w:id w:val="18868277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548CF14E" w14:textId="77777777" w:rsidR="001D7356" w:rsidRPr="006F38CF" w:rsidRDefault="00EF2223" w:rsidP="00AB79BD">
            <w:pPr>
              <w:rPr>
                <w:rFonts w:asciiTheme="minorHAnsi" w:hAnsiTheme="minorHAnsi"/>
                <w:lang w:val="en-GB"/>
              </w:rPr>
            </w:pPr>
            <w:sdt>
              <w:sdtPr>
                <w:rPr>
                  <w:color w:val="000000"/>
                </w:rPr>
                <w:id w:val="151634304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121826" w14:textId="77777777" w:rsidR="001D7356" w:rsidRPr="006F38CF" w:rsidRDefault="00EF2223" w:rsidP="00AB79BD">
            <w:pPr>
              <w:rPr>
                <w:rFonts w:asciiTheme="minorHAnsi" w:hAnsiTheme="minorHAnsi"/>
                <w:lang w:val="en-GB"/>
              </w:rPr>
            </w:pPr>
            <w:sdt>
              <w:sdtPr>
                <w:rPr>
                  <w:color w:val="000000"/>
                </w:rPr>
                <w:id w:val="17105299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7354956" w14:textId="1AC5401A" w:rsidR="001D7356" w:rsidRPr="006F38CF" w:rsidRDefault="00EF2223" w:rsidP="00AB79BD">
            <w:pPr>
              <w:rPr>
                <w:rFonts w:asciiTheme="minorHAnsi" w:hAnsiTheme="minorHAnsi"/>
                <w:lang w:val="en-GB"/>
              </w:rPr>
            </w:pPr>
            <w:sdt>
              <w:sdtPr>
                <w:rPr>
                  <w:color w:val="000000"/>
                </w:rPr>
                <w:id w:val="-1476901301"/>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0E3E1028" w14:textId="77777777" w:rsidR="001D7356" w:rsidRDefault="001D7356" w:rsidP="00902D14"/>
    <w:p w14:paraId="34DD62E6"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10E7BC80" w14:textId="77777777" w:rsidTr="00605545">
        <w:trPr>
          <w:trHeight w:val="636"/>
        </w:trPr>
        <w:tc>
          <w:tcPr>
            <w:tcW w:w="2114" w:type="dxa"/>
            <w:vAlign w:val="center"/>
          </w:tcPr>
          <w:p w14:paraId="2C27D3B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41609479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F1FC3C"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4663AB9" w14:textId="59078935" w:rsidR="00605545" w:rsidRPr="00556D82" w:rsidRDefault="00AB79BD" w:rsidP="00605545">
            <w:pPr>
              <w:jc w:val="center"/>
              <w:rPr>
                <w:rFonts w:asciiTheme="minorHAnsi" w:hAnsiTheme="minorHAnsi"/>
                <w:color w:val="000000"/>
                <w:sz w:val="24"/>
                <w:szCs w:val="24"/>
                <w:lang w:val="sr-Latn-BA"/>
              </w:rPr>
            </w:pPr>
            <w:r>
              <w:rPr>
                <w:rFonts w:asciiTheme="minorHAnsi" w:hAnsiTheme="minorHAnsi"/>
                <w:b/>
                <w:sz w:val="24"/>
                <w:szCs w:val="24"/>
                <w:lang w:val="sr-Latn-BA"/>
              </w:rPr>
              <w:t>a.5.</w:t>
            </w:r>
          </w:p>
        </w:tc>
      </w:tr>
      <w:tr w:rsidR="00605545" w:rsidRPr="00556D82" w14:paraId="44D6E44D" w14:textId="77777777" w:rsidTr="00605545">
        <w:trPr>
          <w:trHeight w:val="493"/>
        </w:trPr>
        <w:tc>
          <w:tcPr>
            <w:tcW w:w="2114" w:type="dxa"/>
            <w:vAlign w:val="center"/>
          </w:tcPr>
          <w:p w14:paraId="2537468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9A7713" w14:textId="78D73B6C" w:rsidR="00605545" w:rsidRPr="00556D82" w:rsidRDefault="00AB79BD" w:rsidP="00605545">
            <w:pPr>
              <w:widowControl w:val="0"/>
              <w:tabs>
                <w:tab w:val="left" w:pos="228"/>
              </w:tabs>
              <w:ind w:left="86"/>
              <w:rPr>
                <w:rFonts w:asciiTheme="minorHAnsi" w:hAnsiTheme="minorHAnsi"/>
                <w:szCs w:val="22"/>
                <w:lang w:val="sr-Latn-BA"/>
              </w:rPr>
            </w:pPr>
            <w:r w:rsidRPr="00AB79BD">
              <w:rPr>
                <w:rFonts w:asciiTheme="minorHAnsi" w:hAnsiTheme="minorHAnsi"/>
                <w:szCs w:val="22"/>
                <w:lang w:val="sr-Latn-BA"/>
              </w:rPr>
              <w:t>Poseta organizacijama koje primenjuju game-based learning u sportskim aktivnostima</w:t>
            </w:r>
          </w:p>
        </w:tc>
      </w:tr>
      <w:tr w:rsidR="00605545" w:rsidRPr="00556D82" w14:paraId="5426D6C4" w14:textId="77777777" w:rsidTr="00605545">
        <w:trPr>
          <w:trHeight w:val="493"/>
        </w:trPr>
        <w:tc>
          <w:tcPr>
            <w:tcW w:w="2114" w:type="dxa"/>
            <w:vAlign w:val="center"/>
          </w:tcPr>
          <w:p w14:paraId="030133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Related assumptions and risks</w:t>
            </w:r>
          </w:p>
        </w:tc>
        <w:tc>
          <w:tcPr>
            <w:tcW w:w="7525" w:type="dxa"/>
            <w:gridSpan w:val="4"/>
            <w:vAlign w:val="center"/>
          </w:tcPr>
          <w:p w14:paraId="3394257D" w14:textId="77777777" w:rsidR="00605545" w:rsidRDefault="007875DB" w:rsidP="00605545">
            <w:pPr>
              <w:rPr>
                <w:rFonts w:asciiTheme="minorHAnsi" w:hAnsiTheme="minorHAnsi"/>
                <w:szCs w:val="22"/>
                <w:lang w:val="sr-Latn-BA"/>
              </w:rPr>
            </w:pPr>
            <w:r w:rsidRPr="007875DB">
              <w:rPr>
                <w:rFonts w:asciiTheme="minorHAnsi" w:hAnsiTheme="minorHAnsi"/>
                <w:szCs w:val="22"/>
                <w:lang w:val="sr-Latn-BA"/>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01449C59"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Postoji rizik da nedostatak jasnih mjerljivih ciljeva ili nedovoljna evaluacija može dovesti do nedostatka uvida u efikasnost i uspješnost primjene</w:t>
            </w:r>
            <w:r>
              <w:rPr>
                <w:rFonts w:asciiTheme="minorHAnsi" w:hAnsiTheme="minorHAnsi"/>
                <w:szCs w:val="22"/>
                <w:lang w:val="sr-Latn-BA"/>
              </w:rPr>
              <w:t>.</w:t>
            </w:r>
          </w:p>
          <w:p w14:paraId="5E2C72C8"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Implementacija game-based learning-a može zahtijevati određene finansijske resurse za nabavku potrebne opreme, softvera ili obuku osoblja</w:t>
            </w:r>
            <w:r>
              <w:rPr>
                <w:rFonts w:asciiTheme="minorHAnsi" w:hAnsiTheme="minorHAnsi"/>
                <w:szCs w:val="22"/>
                <w:lang w:val="sr-Latn-BA"/>
              </w:rPr>
              <w:t>.</w:t>
            </w:r>
          </w:p>
          <w:p w14:paraId="60345ED4" w14:textId="07EF46BA" w:rsidR="007875DB" w:rsidRPr="00556D82" w:rsidRDefault="007875DB" w:rsidP="00605545">
            <w:pPr>
              <w:rPr>
                <w:rFonts w:asciiTheme="minorHAnsi" w:hAnsiTheme="minorHAnsi"/>
                <w:szCs w:val="22"/>
                <w:lang w:val="sr-Latn-BA"/>
              </w:rPr>
            </w:pPr>
            <w:r>
              <w:rPr>
                <w:rFonts w:asciiTheme="minorHAnsi" w:hAnsiTheme="minorHAnsi"/>
                <w:szCs w:val="22"/>
                <w:lang w:val="sr-Latn-BA"/>
              </w:rPr>
              <w:t>Kao i nesaradnja sa partnerskim organizacijama.</w:t>
            </w:r>
          </w:p>
        </w:tc>
      </w:tr>
      <w:tr w:rsidR="00605545" w:rsidRPr="00556D82" w14:paraId="1BEB08DA" w14:textId="77777777" w:rsidTr="00605545">
        <w:trPr>
          <w:trHeight w:val="493"/>
        </w:trPr>
        <w:tc>
          <w:tcPr>
            <w:tcW w:w="2114" w:type="dxa"/>
            <w:vAlign w:val="center"/>
          </w:tcPr>
          <w:p w14:paraId="7109EF5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52F1FFE" w14:textId="77777777" w:rsidR="00605545" w:rsidRPr="00556D82" w:rsidRDefault="00605545" w:rsidP="00605545">
            <w:pPr>
              <w:rPr>
                <w:rFonts w:asciiTheme="minorHAnsi" w:hAnsiTheme="minorHAnsi"/>
                <w:szCs w:val="22"/>
                <w:lang w:val="sr-Latn-BA"/>
              </w:rPr>
            </w:pPr>
          </w:p>
        </w:tc>
      </w:tr>
      <w:tr w:rsidR="00605545" w:rsidRPr="00350AA2" w14:paraId="6BA32306" w14:textId="77777777" w:rsidTr="00605545">
        <w:trPr>
          <w:trHeight w:val="493"/>
        </w:trPr>
        <w:tc>
          <w:tcPr>
            <w:tcW w:w="2114" w:type="dxa"/>
            <w:vAlign w:val="center"/>
          </w:tcPr>
          <w:p w14:paraId="22BF41C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4C73C67E"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a.5.1 Aktivno učešće u aktivnostima i vežbama kako biste bolje razumeli primenu igara u sportskim aktivnostima.</w:t>
            </w:r>
          </w:p>
          <w:p w14:paraId="1092ACD6"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a.5.2 Pregledanje konkretnih primera ili studija slučaja koji pokazuju kako se game-based learning primenjuje u sportskim aktivnostima, kao i razgovor sa predstavnicima organizacija kako biste se informisali o konkretnim projektima ili aktivnostima koje su sproveli.</w:t>
            </w:r>
          </w:p>
          <w:p w14:paraId="65FD5825"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 Razgovor sa stručnjacima</w:t>
            </w:r>
          </w:p>
          <w:p w14:paraId="432B6B71"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a.5.3.1 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73C5AC6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a.5.4 Analiza svih prikupljenih informacija, beleški i materijala dobijenih tokom poseta organizacijama i razgovora sa stručnjacima.</w:t>
            </w:r>
          </w:p>
          <w:p w14:paraId="1E4C2E91" w14:textId="01731FBF" w:rsidR="00605545" w:rsidRPr="00556D82" w:rsidRDefault="00AB79BD" w:rsidP="00AB79BD">
            <w:pPr>
              <w:rPr>
                <w:rFonts w:asciiTheme="minorHAnsi" w:hAnsiTheme="minorHAnsi"/>
                <w:szCs w:val="22"/>
                <w:lang w:val="sr-Latn-BA"/>
              </w:rPr>
            </w:pPr>
            <w:r w:rsidRPr="00AB79BD">
              <w:rPr>
                <w:rFonts w:asciiTheme="minorHAnsi" w:hAnsiTheme="minorHAnsi"/>
                <w:szCs w:val="22"/>
                <w:lang w:val="sr-Latn-BA"/>
              </w:rPr>
              <w:t>a.5.4.1 Sastavljanje planova i strategija za implementaciju game-based learning-a u sportskim aktivnostima vašeg centra, definisanje konkretnih koraka, ciljeva i resursa potrebnih za primenu game-based learning-a u vašem centru.</w:t>
            </w:r>
          </w:p>
        </w:tc>
      </w:tr>
      <w:tr w:rsidR="00605545" w:rsidRPr="00556D82" w14:paraId="6C1A2562" w14:textId="77777777" w:rsidTr="00605545">
        <w:trPr>
          <w:trHeight w:val="493"/>
        </w:trPr>
        <w:tc>
          <w:tcPr>
            <w:tcW w:w="2114" w:type="dxa"/>
            <w:vAlign w:val="center"/>
          </w:tcPr>
          <w:p w14:paraId="6C839FC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0958637" w14:textId="5B261743"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c>
          <w:tcPr>
            <w:tcW w:w="2556" w:type="dxa"/>
            <w:vAlign w:val="center"/>
          </w:tcPr>
          <w:p w14:paraId="534A954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F4D2EC3"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F07DF9A" w14:textId="5C305737"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r>
      <w:tr w:rsidR="00605545" w:rsidRPr="00556D82" w14:paraId="12042FA2" w14:textId="77777777" w:rsidTr="00605545">
        <w:trPr>
          <w:trHeight w:val="493"/>
        </w:trPr>
        <w:tc>
          <w:tcPr>
            <w:tcW w:w="2114" w:type="dxa"/>
            <w:vAlign w:val="center"/>
          </w:tcPr>
          <w:p w14:paraId="421905F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5073EE1" w14:textId="5EC15CCC" w:rsidR="00605545" w:rsidRPr="00556D82" w:rsidRDefault="007875DB" w:rsidP="00605545">
            <w:pPr>
              <w:rPr>
                <w:rFonts w:asciiTheme="minorHAnsi" w:hAnsiTheme="minorHAnsi"/>
                <w:szCs w:val="22"/>
                <w:lang w:val="sr-Latn-BA"/>
              </w:rPr>
            </w:pPr>
            <w:r w:rsidRPr="00AB79BD">
              <w:rPr>
                <w:rFonts w:asciiTheme="minorHAnsi" w:hAnsiTheme="minorHAnsi"/>
                <w:szCs w:val="22"/>
                <w:lang w:val="sr-Latn-BA"/>
              </w:rPr>
              <w:t>Federazione Italiana Sport per Tutti Italija</w:t>
            </w:r>
            <w:r>
              <w:rPr>
                <w:rFonts w:asciiTheme="minorHAnsi" w:hAnsiTheme="minorHAnsi"/>
                <w:szCs w:val="22"/>
                <w:lang w:val="sr-Latn-BA"/>
              </w:rPr>
              <w:t xml:space="preserve">, </w:t>
            </w:r>
            <w:r w:rsidRPr="00AB79BD">
              <w:rPr>
                <w:rFonts w:asciiTheme="minorHAnsi" w:hAnsiTheme="minorHAnsi"/>
                <w:szCs w:val="22"/>
                <w:lang w:val="sr-Latn-BA"/>
              </w:rPr>
              <w:t>Türkiye Milli Olimpiyat Komitesi Turska</w:t>
            </w:r>
          </w:p>
        </w:tc>
      </w:tr>
      <w:tr w:rsidR="00605545" w:rsidRPr="00350AA2" w14:paraId="6459E294" w14:textId="77777777" w:rsidTr="00605545">
        <w:trPr>
          <w:trHeight w:val="493"/>
        </w:trPr>
        <w:tc>
          <w:tcPr>
            <w:tcW w:w="2114" w:type="dxa"/>
            <w:vAlign w:val="center"/>
          </w:tcPr>
          <w:p w14:paraId="45A410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D04F25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1D10BD4" w14:textId="7995432E"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sidR="007875DB">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422A1AFB" w14:textId="77777777" w:rsidR="00605545" w:rsidRPr="00556D82" w:rsidRDefault="00605545" w:rsidP="00605545">
            <w:pPr>
              <w:rPr>
                <w:rFonts w:asciiTheme="minorHAnsi" w:hAnsiTheme="minorHAnsi"/>
                <w:szCs w:val="22"/>
                <w:lang w:val="sr-Latn-BA"/>
              </w:rPr>
            </w:pPr>
          </w:p>
        </w:tc>
      </w:tr>
      <w:tr w:rsidR="00605545" w:rsidRPr="00350AA2" w14:paraId="34349D03" w14:textId="77777777" w:rsidTr="00605545">
        <w:trPr>
          <w:trHeight w:val="493"/>
        </w:trPr>
        <w:tc>
          <w:tcPr>
            <w:tcW w:w="2114" w:type="dxa"/>
            <w:vAlign w:val="center"/>
          </w:tcPr>
          <w:p w14:paraId="675627F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6F485DFC"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45EA5AE" w14:textId="044F8CBE" w:rsidR="00605545" w:rsidRDefault="007875DB" w:rsidP="00605545">
            <w:pPr>
              <w:rPr>
                <w:rFonts w:asciiTheme="minorHAnsi" w:hAnsiTheme="minorHAnsi"/>
                <w:szCs w:val="22"/>
                <w:lang w:val="sr-Latn-BA"/>
              </w:rPr>
            </w:pPr>
            <w:r>
              <w:rPr>
                <w:rFonts w:asciiTheme="minorHAnsi" w:hAnsiTheme="minorHAnsi"/>
                <w:szCs w:val="22"/>
                <w:lang w:val="sr-Latn-BA"/>
              </w:rPr>
              <w:t xml:space="preserve">Troškovi u vezi sa posetom organizacijama koje koriste </w:t>
            </w:r>
            <w:r w:rsidRPr="007875DB">
              <w:rPr>
                <w:rFonts w:asciiTheme="minorHAnsi" w:hAnsiTheme="minorHAnsi"/>
                <w:szCs w:val="22"/>
                <w:lang w:val="sr-Latn-BA"/>
              </w:rPr>
              <w:t xml:space="preserve">game-based learning-a </w:t>
            </w:r>
            <w:r>
              <w:rPr>
                <w:rFonts w:asciiTheme="minorHAnsi" w:hAnsiTheme="minorHAnsi"/>
                <w:szCs w:val="22"/>
                <w:lang w:val="sr-Latn-BA"/>
              </w:rPr>
              <w:t xml:space="preserve">su </w:t>
            </w:r>
          </w:p>
          <w:p w14:paraId="464A8748" w14:textId="1E5B3E09" w:rsidR="007875DB" w:rsidRPr="00556D82" w:rsidRDefault="007875DB" w:rsidP="007875DB">
            <w:pPr>
              <w:rPr>
                <w:rFonts w:asciiTheme="minorHAnsi" w:hAnsiTheme="minorHAnsi"/>
                <w:szCs w:val="22"/>
                <w:lang w:val="sr-Latn-BA"/>
              </w:rPr>
            </w:pPr>
            <w:r>
              <w:rPr>
                <w:rFonts w:asciiTheme="minorHAnsi" w:hAnsiTheme="minorHAnsi"/>
                <w:szCs w:val="22"/>
                <w:lang w:val="sr-Latn-BA"/>
              </w:rPr>
              <w:t>p</w:t>
            </w:r>
            <w:r w:rsidRPr="007875DB">
              <w:rPr>
                <w:rFonts w:asciiTheme="minorHAnsi" w:hAnsiTheme="minorHAnsi"/>
                <w:szCs w:val="22"/>
                <w:lang w:val="sr-Latn-BA"/>
              </w:rPr>
              <w:t>utni troškovi</w:t>
            </w:r>
            <w:r>
              <w:rPr>
                <w:rFonts w:asciiTheme="minorHAnsi" w:hAnsiTheme="minorHAnsi"/>
                <w:szCs w:val="22"/>
                <w:lang w:val="sr-Latn-BA"/>
              </w:rPr>
              <w:t>,p</w:t>
            </w:r>
            <w:r w:rsidRPr="007875DB">
              <w:rPr>
                <w:rFonts w:asciiTheme="minorHAnsi" w:hAnsiTheme="minorHAnsi"/>
                <w:szCs w:val="22"/>
                <w:lang w:val="sr-Latn-BA"/>
              </w:rPr>
              <w:t>rikupljanje informacija</w:t>
            </w:r>
            <w:r>
              <w:rPr>
                <w:rFonts w:asciiTheme="minorHAnsi" w:hAnsiTheme="minorHAnsi"/>
                <w:szCs w:val="22"/>
                <w:lang w:val="sr-Latn-BA"/>
              </w:rPr>
              <w:t>,a</w:t>
            </w:r>
            <w:r w:rsidRPr="007875DB">
              <w:rPr>
                <w:rFonts w:asciiTheme="minorHAnsi" w:hAnsiTheme="minorHAnsi"/>
                <w:szCs w:val="22"/>
                <w:lang w:val="sr-Latn-BA"/>
              </w:rPr>
              <w:t>naliza prikupljenih informacija</w:t>
            </w:r>
            <w:r>
              <w:rPr>
                <w:rFonts w:asciiTheme="minorHAnsi" w:hAnsiTheme="minorHAnsi"/>
                <w:szCs w:val="22"/>
                <w:lang w:val="sr-Latn-BA"/>
              </w:rPr>
              <w:t>.</w:t>
            </w:r>
          </w:p>
        </w:tc>
      </w:tr>
    </w:tbl>
    <w:p w14:paraId="61785D58" w14:textId="77777777" w:rsidR="00605545" w:rsidRPr="00350AA2" w:rsidRDefault="00605545" w:rsidP="00605545">
      <w:pPr>
        <w:rPr>
          <w:b/>
          <w:lang w:val="de-DE"/>
        </w:rPr>
      </w:pPr>
    </w:p>
    <w:p w14:paraId="61A1F054" w14:textId="77777777" w:rsidR="00605545" w:rsidRPr="006F38CF" w:rsidRDefault="00605545" w:rsidP="00605545">
      <w:pPr>
        <w:rPr>
          <w:b/>
          <w:sz w:val="24"/>
          <w:szCs w:val="24"/>
        </w:rPr>
      </w:pPr>
      <w:r w:rsidRPr="006F38CF">
        <w:rPr>
          <w:b/>
          <w:sz w:val="24"/>
          <w:szCs w:val="24"/>
        </w:rPr>
        <w:t>Deliverables/results/outcomes</w:t>
      </w:r>
    </w:p>
    <w:p w14:paraId="1C8DADE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1AD6039E" w14:textId="77777777" w:rsidTr="00605545">
        <w:tc>
          <w:tcPr>
            <w:tcW w:w="2127" w:type="dxa"/>
            <w:vMerge w:val="restart"/>
            <w:vAlign w:val="center"/>
          </w:tcPr>
          <w:p w14:paraId="0255DD54"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14:paraId="33188189"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2E2A14" w14:textId="77777777" w:rsidR="00605545" w:rsidRPr="006F38CF" w:rsidRDefault="00605545" w:rsidP="00605545">
            <w:pPr>
              <w:rPr>
                <w:rFonts w:asciiTheme="minorHAnsi" w:hAnsiTheme="minorHAnsi"/>
                <w:lang w:val="en-GB"/>
              </w:rPr>
            </w:pPr>
            <w:r w:rsidRPr="006F38CF">
              <w:rPr>
                <w:rFonts w:asciiTheme="minorHAnsi" w:hAnsiTheme="minorHAnsi"/>
                <w:lang w:val="en-GB"/>
              </w:rPr>
              <w:lastRenderedPageBreak/>
              <w:t xml:space="preserve">Work Package and </w:t>
            </w:r>
            <w:r w:rsidRPr="006F38CF">
              <w:rPr>
                <w:rFonts w:asciiTheme="minorHAnsi" w:hAnsiTheme="minorHAnsi"/>
                <w:lang w:val="en-GB"/>
              </w:rPr>
              <w:lastRenderedPageBreak/>
              <w:t>Outcome ref.nr</w:t>
            </w:r>
          </w:p>
        </w:tc>
        <w:tc>
          <w:tcPr>
            <w:tcW w:w="5528" w:type="dxa"/>
            <w:gridSpan w:val="4"/>
            <w:vAlign w:val="center"/>
          </w:tcPr>
          <w:p w14:paraId="5C1132C8" w14:textId="17037C81" w:rsidR="00605545" w:rsidRPr="00CD773F" w:rsidRDefault="007875DB" w:rsidP="007875DB">
            <w:pPr>
              <w:rPr>
                <w:rFonts w:asciiTheme="minorHAnsi" w:hAnsiTheme="minorHAnsi"/>
                <w:b/>
                <w:sz w:val="24"/>
                <w:lang w:val="en-GB"/>
              </w:rPr>
            </w:pPr>
            <w:r>
              <w:rPr>
                <w:rFonts w:asciiTheme="minorHAnsi" w:hAnsiTheme="minorHAnsi"/>
                <w:b/>
                <w:sz w:val="24"/>
                <w:lang w:val="en-GB"/>
              </w:rPr>
              <w:lastRenderedPageBreak/>
              <w:t>a.5.</w:t>
            </w:r>
            <w:r w:rsidR="00605545" w:rsidRPr="00CD773F">
              <w:rPr>
                <w:rFonts w:asciiTheme="minorHAnsi" w:hAnsiTheme="minorHAnsi"/>
                <w:b/>
                <w:sz w:val="24"/>
                <w:lang w:val="en-GB"/>
              </w:rPr>
              <w:t>1.</w:t>
            </w:r>
          </w:p>
        </w:tc>
      </w:tr>
      <w:tr w:rsidR="00605545" w:rsidRPr="006F38CF" w14:paraId="4EAE776F" w14:textId="77777777" w:rsidTr="00605545">
        <w:tc>
          <w:tcPr>
            <w:tcW w:w="2127" w:type="dxa"/>
            <w:vMerge/>
            <w:vAlign w:val="center"/>
          </w:tcPr>
          <w:p w14:paraId="1F557986" w14:textId="77777777" w:rsidR="00605545" w:rsidRPr="006F38CF" w:rsidRDefault="00605545" w:rsidP="00605545">
            <w:pPr>
              <w:rPr>
                <w:rFonts w:asciiTheme="minorHAnsi" w:hAnsiTheme="minorHAnsi"/>
                <w:lang w:val="en-GB"/>
              </w:rPr>
            </w:pPr>
          </w:p>
        </w:tc>
        <w:tc>
          <w:tcPr>
            <w:tcW w:w="1984" w:type="dxa"/>
            <w:vAlign w:val="center"/>
          </w:tcPr>
          <w:p w14:paraId="2D23DB34"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9D2558" w14:textId="12B9FE2D" w:rsidR="00605545" w:rsidRPr="006F38CF" w:rsidRDefault="00314731" w:rsidP="00605545">
            <w:pPr>
              <w:rPr>
                <w:rFonts w:asciiTheme="minorHAnsi" w:hAnsiTheme="minorHAnsi"/>
                <w:szCs w:val="22"/>
                <w:lang w:val="en-GB"/>
              </w:rPr>
            </w:pPr>
            <w:r w:rsidRPr="00314731">
              <w:rPr>
                <w:rFonts w:asciiTheme="minorHAnsi" w:hAnsiTheme="minorHAnsi"/>
                <w:szCs w:val="22"/>
                <w:lang w:val="en-GB"/>
              </w:rPr>
              <w:t>Aktivno učešće u aktivnostima i vežbama kako biste bolje razumeli primenu igara u sportskim aktivnostima.</w:t>
            </w:r>
          </w:p>
        </w:tc>
      </w:tr>
      <w:tr w:rsidR="00605545" w:rsidRPr="006F38CF" w14:paraId="5DBD425B" w14:textId="77777777" w:rsidTr="00605545">
        <w:trPr>
          <w:trHeight w:val="472"/>
        </w:trPr>
        <w:tc>
          <w:tcPr>
            <w:tcW w:w="2127" w:type="dxa"/>
            <w:vMerge/>
            <w:vAlign w:val="center"/>
          </w:tcPr>
          <w:p w14:paraId="1628CEB2" w14:textId="77777777" w:rsidR="00605545" w:rsidRPr="006F38CF" w:rsidRDefault="00605545" w:rsidP="00605545">
            <w:pPr>
              <w:rPr>
                <w:rFonts w:asciiTheme="minorHAnsi" w:hAnsiTheme="minorHAnsi"/>
                <w:lang w:val="en-GB"/>
              </w:rPr>
            </w:pPr>
          </w:p>
        </w:tc>
        <w:tc>
          <w:tcPr>
            <w:tcW w:w="1984" w:type="dxa"/>
            <w:vAlign w:val="center"/>
          </w:tcPr>
          <w:p w14:paraId="368E2F52"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BA4086" w14:textId="77777777" w:rsidR="00605545" w:rsidRPr="006F38CF" w:rsidRDefault="00EF2223" w:rsidP="00605545">
            <w:pPr>
              <w:rPr>
                <w:rFonts w:asciiTheme="minorHAnsi" w:hAnsiTheme="minorHAnsi"/>
                <w:color w:val="000000"/>
                <w:lang w:val="en-GB"/>
              </w:rPr>
            </w:pPr>
            <w:sdt>
              <w:sdtPr>
                <w:rPr>
                  <w:color w:val="000000"/>
                </w:rPr>
                <w:id w:val="191490050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0F49FF18" w14:textId="77777777" w:rsidR="00605545" w:rsidRPr="006F38CF" w:rsidRDefault="00EF2223" w:rsidP="00605545">
            <w:pPr>
              <w:rPr>
                <w:rFonts w:asciiTheme="minorHAnsi" w:hAnsiTheme="minorHAnsi"/>
                <w:color w:val="000000"/>
                <w:lang w:val="en-GB"/>
              </w:rPr>
            </w:pPr>
            <w:sdt>
              <w:sdtPr>
                <w:rPr>
                  <w:color w:val="000000"/>
                </w:rPr>
                <w:id w:val="9969116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Learning material</w:t>
            </w:r>
          </w:p>
          <w:p w14:paraId="24CBE7DA" w14:textId="77777777" w:rsidR="00605545" w:rsidRPr="006F38CF" w:rsidRDefault="00EF2223" w:rsidP="00605545">
            <w:pPr>
              <w:rPr>
                <w:rFonts w:asciiTheme="minorHAnsi" w:hAnsiTheme="minorHAnsi"/>
                <w:color w:val="000000"/>
                <w:lang w:val="en-GB"/>
              </w:rPr>
            </w:pPr>
            <w:sdt>
              <w:sdtPr>
                <w:rPr>
                  <w:color w:val="000000"/>
                </w:rPr>
                <w:id w:val="-2350944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3D8A6F83" w14:textId="77777777" w:rsidR="00605545" w:rsidRPr="006F38CF" w:rsidRDefault="00EF2223" w:rsidP="00605545">
            <w:pPr>
              <w:rPr>
                <w:rFonts w:asciiTheme="minorHAnsi" w:hAnsiTheme="minorHAnsi"/>
                <w:color w:val="000000"/>
                <w:lang w:val="en-GB"/>
              </w:rPr>
            </w:pPr>
            <w:sdt>
              <w:sdtPr>
                <w:rPr>
                  <w:color w:val="000000"/>
                </w:rPr>
                <w:id w:val="21007578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02E4BBDA" w14:textId="77777777" w:rsidR="00605545" w:rsidRPr="006F38CF" w:rsidRDefault="00EF2223" w:rsidP="00605545">
            <w:pPr>
              <w:rPr>
                <w:rFonts w:asciiTheme="minorHAnsi" w:hAnsiTheme="minorHAnsi"/>
                <w:color w:val="000000"/>
                <w:lang w:val="en-GB"/>
              </w:rPr>
            </w:pPr>
            <w:sdt>
              <w:sdtPr>
                <w:rPr>
                  <w:color w:val="000000"/>
                </w:rPr>
                <w:id w:val="-17820969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Report </w:t>
            </w:r>
          </w:p>
          <w:p w14:paraId="1C0743B5" w14:textId="77777777" w:rsidR="00605545" w:rsidRPr="006F38CF" w:rsidRDefault="00EF2223" w:rsidP="00605545">
            <w:pPr>
              <w:rPr>
                <w:rFonts w:asciiTheme="minorHAnsi" w:hAnsiTheme="minorHAnsi"/>
                <w:color w:val="000000"/>
                <w:lang w:val="en-GB"/>
              </w:rPr>
            </w:pPr>
            <w:sdt>
              <w:sdtPr>
                <w:rPr>
                  <w:color w:val="000000"/>
                </w:rPr>
                <w:id w:val="-14844647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7B749901" w14:textId="77777777" w:rsidTr="00605545">
        <w:tc>
          <w:tcPr>
            <w:tcW w:w="2127" w:type="dxa"/>
            <w:vMerge/>
            <w:vAlign w:val="center"/>
          </w:tcPr>
          <w:p w14:paraId="40A79877" w14:textId="77777777" w:rsidR="00605545" w:rsidRPr="006F38CF" w:rsidRDefault="00605545" w:rsidP="00605545">
            <w:pPr>
              <w:rPr>
                <w:rFonts w:asciiTheme="minorHAnsi" w:hAnsiTheme="minorHAnsi"/>
                <w:lang w:val="en-GB"/>
              </w:rPr>
            </w:pPr>
          </w:p>
        </w:tc>
        <w:tc>
          <w:tcPr>
            <w:tcW w:w="1984" w:type="dxa"/>
            <w:vAlign w:val="center"/>
          </w:tcPr>
          <w:p w14:paraId="7890ED49"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EC0479" w14:textId="7C75657B" w:rsidR="00605545" w:rsidRPr="006F38CF" w:rsidRDefault="00314731" w:rsidP="00605545">
            <w:pPr>
              <w:rPr>
                <w:rFonts w:asciiTheme="minorHAnsi" w:hAnsiTheme="minorHAnsi"/>
                <w:szCs w:val="22"/>
                <w:lang w:val="en-GB"/>
              </w:rPr>
            </w:pPr>
            <w:r>
              <w:rPr>
                <w:rFonts w:asciiTheme="minorHAnsi" w:hAnsiTheme="minorHAnsi"/>
                <w:szCs w:val="22"/>
                <w:lang w:val="en-GB"/>
              </w:rPr>
              <w:t xml:space="preserve">Uspešno smo učestvovali </w:t>
            </w:r>
            <w:r w:rsidRPr="00314731">
              <w:rPr>
                <w:rFonts w:asciiTheme="minorHAnsi" w:hAnsiTheme="minorHAnsi"/>
                <w:szCs w:val="22"/>
                <w:lang w:val="en-GB"/>
              </w:rPr>
              <w:t>u 2 dinamične radionice, interaktivne trening sesije ili impresivne demonstracije game-based learning metoda, koje su nam pružile dragoceni uvid u praktičnu primenu ovog pristupa u sportu.</w:t>
            </w:r>
          </w:p>
        </w:tc>
      </w:tr>
      <w:tr w:rsidR="00605545" w:rsidRPr="006F38CF" w14:paraId="72001748" w14:textId="77777777" w:rsidTr="00605545">
        <w:trPr>
          <w:trHeight w:val="47"/>
        </w:trPr>
        <w:tc>
          <w:tcPr>
            <w:tcW w:w="2127" w:type="dxa"/>
            <w:vMerge/>
            <w:vAlign w:val="center"/>
          </w:tcPr>
          <w:p w14:paraId="431EAFBA" w14:textId="77777777" w:rsidR="00605545" w:rsidRPr="006F38CF" w:rsidRDefault="00605545" w:rsidP="00605545">
            <w:pPr>
              <w:rPr>
                <w:rFonts w:asciiTheme="minorHAnsi" w:hAnsiTheme="minorHAnsi"/>
                <w:lang w:val="en-GB"/>
              </w:rPr>
            </w:pPr>
          </w:p>
        </w:tc>
        <w:tc>
          <w:tcPr>
            <w:tcW w:w="1984" w:type="dxa"/>
            <w:vAlign w:val="center"/>
          </w:tcPr>
          <w:p w14:paraId="0B484FDC"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C63DD" w14:textId="66F8C350" w:rsidR="00605545" w:rsidRPr="006F38CF" w:rsidRDefault="00314731" w:rsidP="00605545">
            <w:pPr>
              <w:rPr>
                <w:rFonts w:asciiTheme="minorHAnsi" w:hAnsiTheme="minorHAnsi"/>
                <w:szCs w:val="22"/>
                <w:lang w:val="en-GB"/>
              </w:rPr>
            </w:pPr>
            <w:r>
              <w:rPr>
                <w:rFonts w:asciiTheme="minorHAnsi" w:hAnsiTheme="minorHAnsi"/>
                <w:szCs w:val="22"/>
                <w:lang w:val="en-GB"/>
              </w:rPr>
              <w:t>M4</w:t>
            </w:r>
          </w:p>
        </w:tc>
      </w:tr>
      <w:tr w:rsidR="00605545" w:rsidRPr="006F38CF" w14:paraId="71D20FB2" w14:textId="77777777" w:rsidTr="00605545">
        <w:trPr>
          <w:trHeight w:val="404"/>
        </w:trPr>
        <w:tc>
          <w:tcPr>
            <w:tcW w:w="2127" w:type="dxa"/>
            <w:vAlign w:val="center"/>
          </w:tcPr>
          <w:p w14:paraId="088A2B0F" w14:textId="77777777" w:rsidR="00605545" w:rsidRPr="006F38CF" w:rsidRDefault="00605545" w:rsidP="00605545">
            <w:pPr>
              <w:rPr>
                <w:rFonts w:asciiTheme="minorHAnsi" w:hAnsiTheme="minorHAnsi"/>
                <w:lang w:val="en-GB"/>
              </w:rPr>
            </w:pPr>
          </w:p>
        </w:tc>
        <w:tc>
          <w:tcPr>
            <w:tcW w:w="1984" w:type="dxa"/>
            <w:vAlign w:val="center"/>
          </w:tcPr>
          <w:p w14:paraId="37A2825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6F1DAB" w14:textId="150632FB" w:rsidR="00605545" w:rsidRPr="006F38CF" w:rsidRDefault="00314731" w:rsidP="00605545">
            <w:pPr>
              <w:rPr>
                <w:rFonts w:asciiTheme="minorHAnsi" w:hAnsiTheme="minorHAnsi"/>
                <w:lang w:val="en-GB"/>
              </w:rPr>
            </w:pPr>
            <w:r>
              <w:rPr>
                <w:rFonts w:asciiTheme="minorHAnsi" w:hAnsiTheme="minorHAnsi"/>
                <w:lang w:val="en-GB"/>
              </w:rPr>
              <w:t>Srpski I engleski</w:t>
            </w:r>
          </w:p>
        </w:tc>
      </w:tr>
      <w:tr w:rsidR="00605545" w:rsidRPr="006F38CF" w14:paraId="45E03269" w14:textId="77777777" w:rsidTr="00605545">
        <w:trPr>
          <w:trHeight w:val="482"/>
        </w:trPr>
        <w:tc>
          <w:tcPr>
            <w:tcW w:w="2127" w:type="dxa"/>
            <w:vMerge w:val="restart"/>
            <w:vAlign w:val="center"/>
          </w:tcPr>
          <w:p w14:paraId="22B11321"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37AF61" w14:textId="3B93F210" w:rsidR="00605545" w:rsidRPr="006F38CF" w:rsidRDefault="00EF2223" w:rsidP="00605545">
            <w:pPr>
              <w:rPr>
                <w:rFonts w:asciiTheme="minorHAnsi" w:hAnsiTheme="minorHAnsi"/>
                <w:lang w:val="en-GB"/>
              </w:rPr>
            </w:pPr>
            <w:sdt>
              <w:sdtPr>
                <w:rPr>
                  <w:color w:val="000000"/>
                </w:rPr>
                <w:id w:val="-1418018000"/>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95006A3" w14:textId="45465C94" w:rsidR="00605545" w:rsidRPr="006F38CF" w:rsidRDefault="00EF2223" w:rsidP="00605545">
            <w:pPr>
              <w:rPr>
                <w:rFonts w:asciiTheme="minorHAnsi" w:hAnsiTheme="minorHAnsi"/>
                <w:lang w:val="en-GB"/>
              </w:rPr>
            </w:pPr>
            <w:sdt>
              <w:sdtPr>
                <w:rPr>
                  <w:color w:val="000000"/>
                </w:rPr>
                <w:id w:val="1959680508"/>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4E1B725B" w14:textId="77777777" w:rsidR="00605545" w:rsidRPr="006F38CF" w:rsidRDefault="00EF2223" w:rsidP="00605545">
            <w:pPr>
              <w:rPr>
                <w:rFonts w:asciiTheme="minorHAnsi" w:hAnsiTheme="minorHAnsi"/>
                <w:lang w:val="en-GB"/>
              </w:rPr>
            </w:pPr>
            <w:sdt>
              <w:sdtPr>
                <w:rPr>
                  <w:color w:val="000000"/>
                </w:rPr>
                <w:id w:val="161679434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0DFEF06B" w14:textId="3CACA8A5" w:rsidR="00605545" w:rsidRPr="006F38CF" w:rsidRDefault="00EF2223" w:rsidP="00605545">
            <w:pPr>
              <w:rPr>
                <w:rFonts w:asciiTheme="minorHAnsi" w:hAnsiTheme="minorHAnsi"/>
                <w:lang w:val="en-GB"/>
              </w:rPr>
            </w:pPr>
            <w:sdt>
              <w:sdtPr>
                <w:rPr>
                  <w:color w:val="000000"/>
                </w:rPr>
                <w:id w:val="1652250680"/>
                <w14:checkbox>
                  <w14:checked w14:val="0"/>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0859E6CE" w14:textId="48B714CC" w:rsidR="00605545" w:rsidRPr="006F38CF" w:rsidRDefault="00EF2223" w:rsidP="00605545">
            <w:pPr>
              <w:rPr>
                <w:rFonts w:asciiTheme="minorHAnsi" w:hAnsiTheme="minorHAnsi"/>
                <w:lang w:val="en-GB"/>
              </w:rPr>
            </w:pPr>
            <w:sdt>
              <w:sdtPr>
                <w:rPr>
                  <w:color w:val="000000"/>
                </w:rPr>
                <w:id w:val="-1115296425"/>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7BF82D92" w14:textId="77777777" w:rsidR="00605545" w:rsidRPr="006F38CF" w:rsidRDefault="00EF2223" w:rsidP="00605545">
            <w:pPr>
              <w:rPr>
                <w:rFonts w:asciiTheme="minorHAnsi" w:hAnsiTheme="minorHAnsi"/>
                <w:lang w:val="en-GB"/>
              </w:rPr>
            </w:pPr>
            <w:sdt>
              <w:sdtPr>
                <w:rPr>
                  <w:color w:val="000000"/>
                </w:rPr>
                <w:id w:val="21248713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7AF937D7" w14:textId="77777777" w:rsidR="00605545" w:rsidRPr="006F38CF" w:rsidRDefault="00EF2223" w:rsidP="00605545">
            <w:pPr>
              <w:rPr>
                <w:rFonts w:asciiTheme="minorHAnsi" w:hAnsiTheme="minorHAnsi"/>
                <w:lang w:val="en-GB"/>
              </w:rPr>
            </w:pPr>
            <w:sdt>
              <w:sdtPr>
                <w:rPr>
                  <w:color w:val="000000"/>
                </w:rPr>
                <w:id w:val="-103596530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0E2532F9" w14:textId="77777777" w:rsidTr="00605545">
        <w:trPr>
          <w:trHeight w:val="482"/>
        </w:trPr>
        <w:tc>
          <w:tcPr>
            <w:tcW w:w="2127" w:type="dxa"/>
            <w:vMerge/>
            <w:vAlign w:val="center"/>
          </w:tcPr>
          <w:p w14:paraId="44FAB0FF"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60651215"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739B9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2D3AB3F8" w14:textId="77777777" w:rsidTr="00605545">
        <w:trPr>
          <w:trHeight w:val="840"/>
        </w:trPr>
        <w:tc>
          <w:tcPr>
            <w:tcW w:w="2127" w:type="dxa"/>
            <w:tcBorders>
              <w:right w:val="single" w:sz="4" w:space="0" w:color="auto"/>
            </w:tcBorders>
            <w:vAlign w:val="center"/>
          </w:tcPr>
          <w:p w14:paraId="44212D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E07C03" w14:textId="77777777" w:rsidR="00605545" w:rsidRPr="006F38CF" w:rsidRDefault="00EF2223" w:rsidP="00605545">
            <w:pPr>
              <w:rPr>
                <w:rFonts w:asciiTheme="minorHAnsi" w:hAnsiTheme="minorHAnsi"/>
                <w:lang w:val="en-GB"/>
              </w:rPr>
            </w:pPr>
            <w:sdt>
              <w:sdtPr>
                <w:rPr>
                  <w:color w:val="000000"/>
                </w:rPr>
                <w:id w:val="-5274070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68212940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0268F8" w14:textId="77777777" w:rsidR="00605545" w:rsidRPr="006F38CF" w:rsidRDefault="00EF2223" w:rsidP="00605545">
            <w:pPr>
              <w:rPr>
                <w:rFonts w:asciiTheme="minorHAnsi" w:hAnsiTheme="minorHAnsi"/>
                <w:lang w:val="en-GB"/>
              </w:rPr>
            </w:pPr>
            <w:sdt>
              <w:sdtPr>
                <w:rPr>
                  <w:color w:val="000000"/>
                </w:rPr>
                <w:id w:val="-26993237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9819876" w14:textId="77777777" w:rsidR="00605545" w:rsidRPr="006F38CF" w:rsidRDefault="00EF2223" w:rsidP="00605545">
            <w:pPr>
              <w:rPr>
                <w:rFonts w:asciiTheme="minorHAnsi" w:hAnsiTheme="minorHAnsi"/>
                <w:lang w:val="en-GB"/>
              </w:rPr>
            </w:pPr>
            <w:sdt>
              <w:sdtPr>
                <w:rPr>
                  <w:color w:val="000000"/>
                </w:rPr>
                <w:id w:val="-1407375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C29A58" w14:textId="77777777" w:rsidR="00605545" w:rsidRPr="006F38CF" w:rsidRDefault="00EF2223" w:rsidP="00605545">
            <w:pPr>
              <w:rPr>
                <w:rFonts w:asciiTheme="minorHAnsi" w:hAnsiTheme="minorHAnsi"/>
                <w:lang w:val="en-GB"/>
              </w:rPr>
            </w:pPr>
            <w:sdt>
              <w:sdtPr>
                <w:rPr>
                  <w:color w:val="000000"/>
                </w:rPr>
                <w:id w:val="-177962677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3A7F3A5" w14:textId="5D2C2DAD" w:rsidR="00605545" w:rsidRPr="006F38CF" w:rsidRDefault="00EF2223" w:rsidP="00605545">
            <w:pPr>
              <w:rPr>
                <w:rFonts w:asciiTheme="minorHAnsi" w:hAnsiTheme="minorHAnsi"/>
                <w:lang w:val="en-GB"/>
              </w:rPr>
            </w:pPr>
            <w:sdt>
              <w:sdtPr>
                <w:rPr>
                  <w:color w:val="000000"/>
                </w:rPr>
                <w:id w:val="271513599"/>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E661428" w14:textId="77777777" w:rsidR="00314731" w:rsidRPr="006F38CF" w:rsidRDefault="00314731" w:rsidP="00314731">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BEBE0A1" w14:textId="77777777" w:rsidTr="00F00AF5">
        <w:tc>
          <w:tcPr>
            <w:tcW w:w="2127" w:type="dxa"/>
            <w:vMerge w:val="restart"/>
            <w:vAlign w:val="center"/>
          </w:tcPr>
          <w:p w14:paraId="4D2001D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5FF3A7F7"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217F892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34BE19AD" w14:textId="200E97A5" w:rsidR="00314731" w:rsidRPr="005C1750" w:rsidRDefault="005C1750" w:rsidP="00314731">
            <w:pPr>
              <w:rPr>
                <w:rFonts w:asciiTheme="minorHAnsi" w:hAnsiTheme="minorHAnsi"/>
                <w:b/>
                <w:sz w:val="24"/>
                <w:lang w:val="sr-Latn-BA"/>
              </w:rPr>
            </w:pPr>
            <w:r>
              <w:rPr>
                <w:rFonts w:asciiTheme="minorHAnsi" w:hAnsiTheme="minorHAnsi"/>
                <w:b/>
                <w:sz w:val="24"/>
                <w:lang w:val="sr-Latn-BA"/>
              </w:rPr>
              <w:t>a</w:t>
            </w:r>
            <w:r w:rsidR="00314731" w:rsidRPr="005C1750">
              <w:rPr>
                <w:rFonts w:asciiTheme="minorHAnsi" w:hAnsiTheme="minorHAnsi"/>
                <w:b/>
                <w:sz w:val="24"/>
                <w:lang w:val="sr-Latn-BA"/>
              </w:rPr>
              <w:t>.5.2.</w:t>
            </w:r>
          </w:p>
        </w:tc>
      </w:tr>
      <w:tr w:rsidR="00314731" w:rsidRPr="00350AA2" w14:paraId="34BDFFBD" w14:textId="77777777" w:rsidTr="00F00AF5">
        <w:tc>
          <w:tcPr>
            <w:tcW w:w="2127" w:type="dxa"/>
            <w:vMerge/>
            <w:vAlign w:val="center"/>
          </w:tcPr>
          <w:p w14:paraId="23157813" w14:textId="77777777" w:rsidR="00314731" w:rsidRPr="005C1750" w:rsidRDefault="00314731" w:rsidP="00F00AF5">
            <w:pPr>
              <w:rPr>
                <w:rFonts w:asciiTheme="minorHAnsi" w:hAnsiTheme="minorHAnsi"/>
                <w:lang w:val="sr-Latn-BA"/>
              </w:rPr>
            </w:pPr>
          </w:p>
        </w:tc>
        <w:tc>
          <w:tcPr>
            <w:tcW w:w="1984" w:type="dxa"/>
            <w:vAlign w:val="center"/>
          </w:tcPr>
          <w:p w14:paraId="09AC46D9"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126B36C" w14:textId="4BCDD048"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Pregledanje konkretnih primera ili studija slučaja koji pokazuju kako se game-based learning primenjuje u sportskim aktivnostima, kao i razgovor sa predstavnicima organizacija kako biste se informisali o konkretnim projektima ili aktivnostima koje su sproveli.</w:t>
            </w:r>
          </w:p>
        </w:tc>
      </w:tr>
      <w:tr w:rsidR="00314731" w:rsidRPr="005C1750" w14:paraId="3473F657" w14:textId="77777777" w:rsidTr="00F00AF5">
        <w:trPr>
          <w:trHeight w:val="472"/>
        </w:trPr>
        <w:tc>
          <w:tcPr>
            <w:tcW w:w="2127" w:type="dxa"/>
            <w:vMerge/>
            <w:vAlign w:val="center"/>
          </w:tcPr>
          <w:p w14:paraId="7808D6C4" w14:textId="77777777" w:rsidR="00314731" w:rsidRPr="005C1750" w:rsidRDefault="00314731" w:rsidP="00F00AF5">
            <w:pPr>
              <w:rPr>
                <w:rFonts w:asciiTheme="minorHAnsi" w:hAnsiTheme="minorHAnsi"/>
                <w:lang w:val="sr-Latn-BA"/>
              </w:rPr>
            </w:pPr>
          </w:p>
        </w:tc>
        <w:tc>
          <w:tcPr>
            <w:tcW w:w="1984" w:type="dxa"/>
            <w:vAlign w:val="center"/>
          </w:tcPr>
          <w:p w14:paraId="062406A2"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2F1F17D8" w14:textId="77777777" w:rsidR="00314731" w:rsidRPr="005C1750" w:rsidRDefault="00EF2223" w:rsidP="00F00AF5">
            <w:pPr>
              <w:rPr>
                <w:rFonts w:asciiTheme="minorHAnsi" w:hAnsiTheme="minorHAnsi"/>
                <w:color w:val="000000"/>
                <w:lang w:val="sr-Latn-BA"/>
              </w:rPr>
            </w:pPr>
            <w:sdt>
              <w:sdtPr>
                <w:rPr>
                  <w:color w:val="000000"/>
                  <w:lang w:val="sr-Latn-BA"/>
                </w:rPr>
                <w:id w:val="146384221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Teaching material</w:t>
            </w:r>
          </w:p>
          <w:p w14:paraId="56E28CA3" w14:textId="3ED9534C" w:rsidR="00314731" w:rsidRPr="005C1750" w:rsidRDefault="00EF2223" w:rsidP="00F00AF5">
            <w:pPr>
              <w:rPr>
                <w:rFonts w:asciiTheme="minorHAnsi" w:hAnsiTheme="minorHAnsi"/>
                <w:color w:val="000000"/>
                <w:lang w:val="sr-Latn-BA"/>
              </w:rPr>
            </w:pPr>
            <w:sdt>
              <w:sdtPr>
                <w:rPr>
                  <w:color w:val="000000"/>
                  <w:lang w:val="sr-Latn-BA"/>
                </w:rPr>
                <w:id w:val="-71804798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4C3A3AE1" w14:textId="77777777" w:rsidR="00314731" w:rsidRPr="005C1750" w:rsidRDefault="00EF2223" w:rsidP="00F00AF5">
            <w:pPr>
              <w:rPr>
                <w:rFonts w:asciiTheme="minorHAnsi" w:hAnsiTheme="minorHAnsi"/>
                <w:color w:val="000000"/>
                <w:lang w:val="sr-Latn-BA"/>
              </w:rPr>
            </w:pPr>
            <w:sdt>
              <w:sdtPr>
                <w:rPr>
                  <w:color w:val="000000"/>
                  <w:lang w:val="sr-Latn-BA"/>
                </w:rPr>
                <w:id w:val="128769525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70F1B8A1" w14:textId="77777777" w:rsidR="00314731" w:rsidRPr="005C1750" w:rsidRDefault="00EF2223" w:rsidP="00F00AF5">
            <w:pPr>
              <w:rPr>
                <w:rFonts w:asciiTheme="minorHAnsi" w:hAnsiTheme="minorHAnsi"/>
                <w:color w:val="000000"/>
                <w:lang w:val="sr-Latn-BA"/>
              </w:rPr>
            </w:pPr>
            <w:sdt>
              <w:sdtPr>
                <w:rPr>
                  <w:color w:val="000000"/>
                  <w:lang w:val="sr-Latn-BA"/>
                </w:rPr>
                <w:id w:val="-94130434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444F21A" w14:textId="77777777" w:rsidR="00314731" w:rsidRPr="005C1750" w:rsidRDefault="00EF2223" w:rsidP="00F00AF5">
            <w:pPr>
              <w:rPr>
                <w:rFonts w:asciiTheme="minorHAnsi" w:hAnsiTheme="minorHAnsi"/>
                <w:color w:val="000000"/>
                <w:lang w:val="sr-Latn-BA"/>
              </w:rPr>
            </w:pPr>
            <w:sdt>
              <w:sdtPr>
                <w:rPr>
                  <w:color w:val="000000"/>
                  <w:lang w:val="sr-Latn-BA"/>
                </w:rPr>
                <w:id w:val="-71920806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64087B6D" w14:textId="77777777" w:rsidR="00314731" w:rsidRPr="005C1750" w:rsidRDefault="00EF2223" w:rsidP="00F00AF5">
            <w:pPr>
              <w:rPr>
                <w:rFonts w:asciiTheme="minorHAnsi" w:hAnsiTheme="minorHAnsi"/>
                <w:color w:val="000000"/>
                <w:lang w:val="sr-Latn-BA"/>
              </w:rPr>
            </w:pPr>
            <w:sdt>
              <w:sdtPr>
                <w:rPr>
                  <w:color w:val="000000"/>
                  <w:lang w:val="sr-Latn-BA"/>
                </w:rPr>
                <w:id w:val="-1285562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59D856D8" w14:textId="77777777" w:rsidTr="00F00AF5">
        <w:tc>
          <w:tcPr>
            <w:tcW w:w="2127" w:type="dxa"/>
            <w:vMerge/>
            <w:vAlign w:val="center"/>
          </w:tcPr>
          <w:p w14:paraId="5FBE371A" w14:textId="77777777" w:rsidR="00314731" w:rsidRPr="005C1750" w:rsidRDefault="00314731" w:rsidP="00F00AF5">
            <w:pPr>
              <w:rPr>
                <w:rFonts w:asciiTheme="minorHAnsi" w:hAnsiTheme="minorHAnsi"/>
                <w:lang w:val="sr-Latn-BA"/>
              </w:rPr>
            </w:pPr>
          </w:p>
        </w:tc>
        <w:tc>
          <w:tcPr>
            <w:tcW w:w="1984" w:type="dxa"/>
            <w:vAlign w:val="center"/>
          </w:tcPr>
          <w:p w14:paraId="1F54D5E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14A00479" w14:textId="2E32105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Imali smo privilegiju upoznati se sa 4 inspirativna primera gde je game-based learning uspešno primenjen u sportskim aktivnostima, što nam je pružilo širok spektar ideja i mogućnosti za implementaciju u našem centru.</w:t>
            </w:r>
          </w:p>
        </w:tc>
      </w:tr>
      <w:tr w:rsidR="00314731" w:rsidRPr="005C1750" w14:paraId="6F4A825E" w14:textId="77777777" w:rsidTr="00F00AF5">
        <w:trPr>
          <w:trHeight w:val="47"/>
        </w:trPr>
        <w:tc>
          <w:tcPr>
            <w:tcW w:w="2127" w:type="dxa"/>
            <w:vMerge/>
            <w:vAlign w:val="center"/>
          </w:tcPr>
          <w:p w14:paraId="5B8881D8" w14:textId="77777777" w:rsidR="00314731" w:rsidRPr="005C1750" w:rsidRDefault="00314731" w:rsidP="00F00AF5">
            <w:pPr>
              <w:rPr>
                <w:rFonts w:asciiTheme="minorHAnsi" w:hAnsiTheme="minorHAnsi"/>
                <w:lang w:val="sr-Latn-BA"/>
              </w:rPr>
            </w:pPr>
          </w:p>
        </w:tc>
        <w:tc>
          <w:tcPr>
            <w:tcW w:w="1984" w:type="dxa"/>
            <w:vAlign w:val="center"/>
          </w:tcPr>
          <w:p w14:paraId="1EEA3275"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199E7711" w14:textId="6E75B9FA"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5CD8B2EF" w14:textId="77777777" w:rsidTr="00F00AF5">
        <w:trPr>
          <w:trHeight w:val="404"/>
        </w:trPr>
        <w:tc>
          <w:tcPr>
            <w:tcW w:w="2127" w:type="dxa"/>
            <w:vAlign w:val="center"/>
          </w:tcPr>
          <w:p w14:paraId="18783D06" w14:textId="77777777" w:rsidR="00314731" w:rsidRPr="005C1750" w:rsidRDefault="00314731" w:rsidP="00F00AF5">
            <w:pPr>
              <w:rPr>
                <w:rFonts w:asciiTheme="minorHAnsi" w:hAnsiTheme="minorHAnsi"/>
                <w:lang w:val="sr-Latn-BA"/>
              </w:rPr>
            </w:pPr>
          </w:p>
        </w:tc>
        <w:tc>
          <w:tcPr>
            <w:tcW w:w="1984" w:type="dxa"/>
            <w:vAlign w:val="center"/>
          </w:tcPr>
          <w:p w14:paraId="57C9BFC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71D03D9D" w14:textId="32B55D1F" w:rsidR="00314731" w:rsidRPr="005C1750" w:rsidRDefault="00314731" w:rsidP="00F00AF5">
            <w:pPr>
              <w:rPr>
                <w:rFonts w:asciiTheme="minorHAnsi" w:hAnsiTheme="minorHAnsi"/>
                <w:lang w:val="sr-Latn-BA"/>
              </w:rPr>
            </w:pPr>
            <w:r w:rsidRPr="005C1750">
              <w:rPr>
                <w:rFonts w:asciiTheme="minorHAnsi" w:hAnsiTheme="minorHAnsi"/>
                <w:lang w:val="sr-Latn-BA"/>
              </w:rPr>
              <w:t>Srpski I engleski</w:t>
            </w:r>
          </w:p>
        </w:tc>
      </w:tr>
      <w:tr w:rsidR="00314731" w:rsidRPr="005C1750" w14:paraId="637A2980" w14:textId="77777777" w:rsidTr="00F00AF5">
        <w:trPr>
          <w:trHeight w:val="482"/>
        </w:trPr>
        <w:tc>
          <w:tcPr>
            <w:tcW w:w="2127" w:type="dxa"/>
            <w:vMerge w:val="restart"/>
            <w:vAlign w:val="center"/>
          </w:tcPr>
          <w:p w14:paraId="00556141"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6680B9B3" w14:textId="0DDFE0FC" w:rsidR="00314731" w:rsidRPr="005C1750" w:rsidRDefault="00EF2223" w:rsidP="00F00AF5">
            <w:pPr>
              <w:rPr>
                <w:rFonts w:asciiTheme="minorHAnsi" w:hAnsiTheme="minorHAnsi"/>
                <w:lang w:val="sr-Latn-BA"/>
              </w:rPr>
            </w:pPr>
            <w:sdt>
              <w:sdtPr>
                <w:rPr>
                  <w:color w:val="000000"/>
                  <w:lang w:val="sr-Latn-BA"/>
                </w:rPr>
                <w:id w:val="-1204633057"/>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736105FB" w14:textId="61F2BDFB" w:rsidR="00314731" w:rsidRPr="005C1750" w:rsidRDefault="00EF2223" w:rsidP="00F00AF5">
            <w:pPr>
              <w:rPr>
                <w:rFonts w:asciiTheme="minorHAnsi" w:hAnsiTheme="minorHAnsi"/>
                <w:lang w:val="sr-Latn-BA"/>
              </w:rPr>
            </w:pPr>
            <w:sdt>
              <w:sdtPr>
                <w:rPr>
                  <w:color w:val="000000"/>
                  <w:lang w:val="sr-Latn-BA"/>
                </w:rPr>
                <w:id w:val="-214650566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6C2F635E" w14:textId="77777777" w:rsidR="00314731" w:rsidRPr="005C1750" w:rsidRDefault="00EF2223" w:rsidP="00F00AF5">
            <w:pPr>
              <w:rPr>
                <w:rFonts w:asciiTheme="minorHAnsi" w:hAnsiTheme="minorHAnsi"/>
                <w:lang w:val="sr-Latn-BA"/>
              </w:rPr>
            </w:pPr>
            <w:sdt>
              <w:sdtPr>
                <w:rPr>
                  <w:color w:val="000000"/>
                  <w:lang w:val="sr-Latn-BA"/>
                </w:rPr>
                <w:id w:val="199251961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710410A5" w14:textId="77777777" w:rsidR="00314731" w:rsidRPr="005C1750" w:rsidRDefault="00EF2223" w:rsidP="00F00AF5">
            <w:pPr>
              <w:rPr>
                <w:rFonts w:asciiTheme="minorHAnsi" w:hAnsiTheme="minorHAnsi"/>
                <w:lang w:val="sr-Latn-BA"/>
              </w:rPr>
            </w:pPr>
            <w:sdt>
              <w:sdtPr>
                <w:rPr>
                  <w:color w:val="000000"/>
                  <w:lang w:val="sr-Latn-BA"/>
                </w:rPr>
                <w:id w:val="-17839605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43FF81C0" w14:textId="79BD9E04" w:rsidR="00314731" w:rsidRPr="005C1750" w:rsidRDefault="00EF2223" w:rsidP="00F00AF5">
            <w:pPr>
              <w:rPr>
                <w:rFonts w:asciiTheme="minorHAnsi" w:hAnsiTheme="minorHAnsi"/>
                <w:lang w:val="sr-Latn-BA"/>
              </w:rPr>
            </w:pPr>
            <w:sdt>
              <w:sdtPr>
                <w:rPr>
                  <w:color w:val="000000"/>
                  <w:lang w:val="sr-Latn-BA"/>
                </w:rPr>
                <w:id w:val="127706327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3C218DAC" w14:textId="77777777" w:rsidR="00314731" w:rsidRPr="005C1750" w:rsidRDefault="00EF2223" w:rsidP="00F00AF5">
            <w:pPr>
              <w:rPr>
                <w:rFonts w:asciiTheme="minorHAnsi" w:hAnsiTheme="minorHAnsi"/>
                <w:lang w:val="sr-Latn-BA"/>
              </w:rPr>
            </w:pPr>
            <w:sdt>
              <w:sdtPr>
                <w:rPr>
                  <w:color w:val="000000"/>
                  <w:lang w:val="sr-Latn-BA"/>
                </w:rPr>
                <w:id w:val="7407589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6E44E10A" w14:textId="77777777" w:rsidR="00314731" w:rsidRPr="005C1750" w:rsidRDefault="00EF2223" w:rsidP="00F00AF5">
            <w:pPr>
              <w:rPr>
                <w:rFonts w:asciiTheme="minorHAnsi" w:hAnsiTheme="minorHAnsi"/>
                <w:lang w:val="sr-Latn-BA"/>
              </w:rPr>
            </w:pPr>
            <w:sdt>
              <w:sdtPr>
                <w:rPr>
                  <w:color w:val="000000"/>
                  <w:lang w:val="sr-Latn-BA"/>
                </w:rPr>
                <w:id w:val="101535525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708D5668" w14:textId="77777777" w:rsidTr="00F00AF5">
        <w:trPr>
          <w:trHeight w:val="482"/>
        </w:trPr>
        <w:tc>
          <w:tcPr>
            <w:tcW w:w="2127" w:type="dxa"/>
            <w:vMerge/>
            <w:vAlign w:val="center"/>
          </w:tcPr>
          <w:p w14:paraId="609710DA"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1E6E76FB"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0ED7315C"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E961FB5" w14:textId="77777777" w:rsidTr="00F00AF5">
        <w:trPr>
          <w:trHeight w:val="840"/>
        </w:trPr>
        <w:tc>
          <w:tcPr>
            <w:tcW w:w="2127" w:type="dxa"/>
            <w:tcBorders>
              <w:right w:val="single" w:sz="4" w:space="0" w:color="auto"/>
            </w:tcBorders>
            <w:vAlign w:val="center"/>
          </w:tcPr>
          <w:p w14:paraId="7938D8A0"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B7447" w14:textId="77777777" w:rsidR="00314731" w:rsidRPr="005C1750" w:rsidRDefault="00EF2223" w:rsidP="00F00AF5">
            <w:pPr>
              <w:rPr>
                <w:rFonts w:asciiTheme="minorHAnsi" w:hAnsiTheme="minorHAnsi"/>
                <w:lang w:val="sr-Latn-BA"/>
              </w:rPr>
            </w:pPr>
            <w:sdt>
              <w:sdtPr>
                <w:rPr>
                  <w:color w:val="000000"/>
                  <w:lang w:val="sr-Latn-BA"/>
                </w:rPr>
                <w:id w:val="28609147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sdt>
              <w:sdtPr>
                <w:rPr>
                  <w:color w:val="000000"/>
                  <w:lang w:val="sr-Latn-BA"/>
                </w:rPr>
                <w:id w:val="13734154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2088EE6" w14:textId="77777777" w:rsidR="00314731" w:rsidRPr="005C1750" w:rsidRDefault="00EF2223" w:rsidP="00F00AF5">
            <w:pPr>
              <w:rPr>
                <w:rFonts w:asciiTheme="minorHAnsi" w:hAnsiTheme="minorHAnsi"/>
                <w:lang w:val="sr-Latn-BA"/>
              </w:rPr>
            </w:pPr>
            <w:sdt>
              <w:sdtPr>
                <w:rPr>
                  <w:color w:val="000000"/>
                  <w:lang w:val="sr-Latn-BA"/>
                </w:rPr>
                <w:id w:val="-19057479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5D5EF5DA" w14:textId="77777777" w:rsidR="00314731" w:rsidRPr="005C1750" w:rsidRDefault="00EF2223" w:rsidP="00F00AF5">
            <w:pPr>
              <w:rPr>
                <w:rFonts w:asciiTheme="minorHAnsi" w:hAnsiTheme="minorHAnsi"/>
                <w:lang w:val="sr-Latn-BA"/>
              </w:rPr>
            </w:pPr>
            <w:sdt>
              <w:sdtPr>
                <w:rPr>
                  <w:color w:val="000000"/>
                  <w:lang w:val="sr-Latn-BA"/>
                </w:rPr>
                <w:id w:val="47318641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F0AA668" w14:textId="77777777" w:rsidR="00314731" w:rsidRPr="005C1750" w:rsidRDefault="00EF2223" w:rsidP="00F00AF5">
            <w:pPr>
              <w:rPr>
                <w:rFonts w:asciiTheme="minorHAnsi" w:hAnsiTheme="minorHAnsi"/>
                <w:lang w:val="sr-Latn-BA"/>
              </w:rPr>
            </w:pPr>
            <w:sdt>
              <w:sdtPr>
                <w:rPr>
                  <w:color w:val="000000"/>
                  <w:lang w:val="sr-Latn-BA"/>
                </w:rPr>
                <w:id w:val="-89211342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769EA112" w14:textId="49250C02" w:rsidR="00314731" w:rsidRPr="005C1750" w:rsidRDefault="00EF2223" w:rsidP="00F00AF5">
            <w:pPr>
              <w:rPr>
                <w:rFonts w:asciiTheme="minorHAnsi" w:hAnsiTheme="minorHAnsi"/>
                <w:lang w:val="sr-Latn-BA"/>
              </w:rPr>
            </w:pPr>
            <w:sdt>
              <w:sdtPr>
                <w:rPr>
                  <w:color w:val="000000"/>
                  <w:lang w:val="sr-Latn-BA"/>
                </w:rPr>
                <w:id w:val="179255336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222629A4" w14:textId="57EC09FD" w:rsidR="00605545" w:rsidRPr="005C1750" w:rsidRDefault="00605545" w:rsidP="00902D14">
      <w:pPr>
        <w:rPr>
          <w:lang w:val="sr-Latn-BA"/>
        </w:rPr>
      </w:pPr>
    </w:p>
    <w:p w14:paraId="1548156A" w14:textId="7B62FD2E"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15D9F39" w14:textId="77777777" w:rsidTr="00F00AF5">
        <w:tc>
          <w:tcPr>
            <w:tcW w:w="2127" w:type="dxa"/>
            <w:vMerge w:val="restart"/>
            <w:vAlign w:val="center"/>
          </w:tcPr>
          <w:p w14:paraId="2B1DA922"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lastRenderedPageBreak/>
              <w:t>Expected Deliverable/Results/</w:t>
            </w:r>
          </w:p>
          <w:p w14:paraId="2BEE3686"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6CAE7CD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7CF8D704" w14:textId="2BB4B9AA"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a.5.3.</w:t>
            </w:r>
          </w:p>
        </w:tc>
      </w:tr>
      <w:tr w:rsidR="00314731" w:rsidRPr="005C1750" w14:paraId="1466826B" w14:textId="77777777" w:rsidTr="00F00AF5">
        <w:tc>
          <w:tcPr>
            <w:tcW w:w="2127" w:type="dxa"/>
            <w:vMerge/>
            <w:vAlign w:val="center"/>
          </w:tcPr>
          <w:p w14:paraId="2FB247C4" w14:textId="77777777" w:rsidR="00314731" w:rsidRPr="005C1750" w:rsidRDefault="00314731" w:rsidP="00F00AF5">
            <w:pPr>
              <w:rPr>
                <w:rFonts w:asciiTheme="minorHAnsi" w:hAnsiTheme="minorHAnsi"/>
                <w:lang w:val="sr-Latn-BA"/>
              </w:rPr>
            </w:pPr>
          </w:p>
        </w:tc>
        <w:tc>
          <w:tcPr>
            <w:tcW w:w="1984" w:type="dxa"/>
            <w:vAlign w:val="center"/>
          </w:tcPr>
          <w:p w14:paraId="6577FFF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47A4B2A7" w14:textId="598BE4DB"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Razgovor sa stručnjacima</w:t>
            </w:r>
          </w:p>
        </w:tc>
      </w:tr>
      <w:tr w:rsidR="00314731" w:rsidRPr="005C1750" w14:paraId="33618337" w14:textId="77777777" w:rsidTr="00F00AF5">
        <w:trPr>
          <w:trHeight w:val="472"/>
        </w:trPr>
        <w:tc>
          <w:tcPr>
            <w:tcW w:w="2127" w:type="dxa"/>
            <w:vMerge/>
            <w:vAlign w:val="center"/>
          </w:tcPr>
          <w:p w14:paraId="3BA5FCDE" w14:textId="77777777" w:rsidR="00314731" w:rsidRPr="005C1750" w:rsidRDefault="00314731" w:rsidP="00F00AF5">
            <w:pPr>
              <w:rPr>
                <w:rFonts w:asciiTheme="minorHAnsi" w:hAnsiTheme="minorHAnsi"/>
                <w:lang w:val="sr-Latn-BA"/>
              </w:rPr>
            </w:pPr>
          </w:p>
        </w:tc>
        <w:tc>
          <w:tcPr>
            <w:tcW w:w="1984" w:type="dxa"/>
            <w:vAlign w:val="center"/>
          </w:tcPr>
          <w:p w14:paraId="69E29AC0"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3557AA3E" w14:textId="5260F0CE" w:rsidR="00314731" w:rsidRPr="005C1750" w:rsidRDefault="00EF2223" w:rsidP="00F00AF5">
            <w:pPr>
              <w:rPr>
                <w:rFonts w:asciiTheme="minorHAnsi" w:hAnsiTheme="minorHAnsi"/>
                <w:color w:val="000000"/>
                <w:lang w:val="sr-Latn-BA"/>
              </w:rPr>
            </w:pPr>
            <w:sdt>
              <w:sdtPr>
                <w:rPr>
                  <w:color w:val="000000"/>
                  <w:lang w:val="sr-Latn-BA"/>
                </w:rPr>
                <w:id w:val="-12048658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7F2AD4FA" w14:textId="76C9696E" w:rsidR="00314731" w:rsidRPr="005C1750" w:rsidRDefault="00EF2223" w:rsidP="00F00AF5">
            <w:pPr>
              <w:rPr>
                <w:rFonts w:asciiTheme="minorHAnsi" w:hAnsiTheme="minorHAnsi"/>
                <w:color w:val="000000"/>
                <w:lang w:val="sr-Latn-BA"/>
              </w:rPr>
            </w:pPr>
            <w:sdt>
              <w:sdtPr>
                <w:rPr>
                  <w:color w:val="000000"/>
                  <w:lang w:val="sr-Latn-BA"/>
                </w:rPr>
                <w:id w:val="-151884136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9396D76" w14:textId="77777777" w:rsidR="00314731" w:rsidRPr="005C1750" w:rsidRDefault="00EF2223" w:rsidP="00F00AF5">
            <w:pPr>
              <w:rPr>
                <w:rFonts w:asciiTheme="minorHAnsi" w:hAnsiTheme="minorHAnsi"/>
                <w:color w:val="000000"/>
                <w:lang w:val="sr-Latn-BA"/>
              </w:rPr>
            </w:pPr>
            <w:sdt>
              <w:sdtPr>
                <w:rPr>
                  <w:color w:val="000000"/>
                  <w:lang w:val="sr-Latn-BA"/>
                </w:rPr>
                <w:id w:val="-190953435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1B291E69" w14:textId="77777777" w:rsidR="00314731" w:rsidRPr="005C1750" w:rsidRDefault="00EF2223" w:rsidP="00F00AF5">
            <w:pPr>
              <w:rPr>
                <w:rFonts w:asciiTheme="minorHAnsi" w:hAnsiTheme="minorHAnsi"/>
                <w:color w:val="000000"/>
                <w:lang w:val="sr-Latn-BA"/>
              </w:rPr>
            </w:pPr>
            <w:sdt>
              <w:sdtPr>
                <w:rPr>
                  <w:color w:val="000000"/>
                  <w:lang w:val="sr-Latn-BA"/>
                </w:rPr>
                <w:id w:val="17024357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1380741E" w14:textId="77777777" w:rsidR="00314731" w:rsidRPr="005C1750" w:rsidRDefault="00EF2223" w:rsidP="00F00AF5">
            <w:pPr>
              <w:rPr>
                <w:rFonts w:asciiTheme="minorHAnsi" w:hAnsiTheme="minorHAnsi"/>
                <w:color w:val="000000"/>
                <w:lang w:val="sr-Latn-BA"/>
              </w:rPr>
            </w:pPr>
            <w:sdt>
              <w:sdtPr>
                <w:rPr>
                  <w:color w:val="000000"/>
                  <w:lang w:val="sr-Latn-BA"/>
                </w:rPr>
                <w:id w:val="8654157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41F371CC" w14:textId="77777777" w:rsidR="00314731" w:rsidRPr="005C1750" w:rsidRDefault="00EF2223" w:rsidP="00F00AF5">
            <w:pPr>
              <w:rPr>
                <w:rFonts w:asciiTheme="minorHAnsi" w:hAnsiTheme="minorHAnsi"/>
                <w:color w:val="000000"/>
                <w:lang w:val="sr-Latn-BA"/>
              </w:rPr>
            </w:pPr>
            <w:sdt>
              <w:sdtPr>
                <w:rPr>
                  <w:color w:val="000000"/>
                  <w:lang w:val="sr-Latn-BA"/>
                </w:rPr>
                <w:id w:val="-125620806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368513A3" w14:textId="77777777" w:rsidTr="00F00AF5">
        <w:tc>
          <w:tcPr>
            <w:tcW w:w="2127" w:type="dxa"/>
            <w:vMerge/>
            <w:vAlign w:val="center"/>
          </w:tcPr>
          <w:p w14:paraId="3EF3A23B" w14:textId="77777777" w:rsidR="00314731" w:rsidRPr="005C1750" w:rsidRDefault="00314731" w:rsidP="00F00AF5">
            <w:pPr>
              <w:rPr>
                <w:rFonts w:asciiTheme="minorHAnsi" w:hAnsiTheme="minorHAnsi"/>
                <w:lang w:val="sr-Latn-BA"/>
              </w:rPr>
            </w:pPr>
          </w:p>
        </w:tc>
        <w:tc>
          <w:tcPr>
            <w:tcW w:w="1984" w:type="dxa"/>
            <w:vAlign w:val="center"/>
          </w:tcPr>
          <w:p w14:paraId="23A395B1"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55B25C20" w14:textId="2C44ECA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Ostvarili smo konstruktivne razgovore sa 3 stručnjaka u organizacijama koje se bave game-based learning-om u sportu. Imali smo priliku postavljati relevantna pitanja, razmeniti iskustva i dobijati dragocene savete o primeni game-based learning-a u sportskim aktivnostima.</w:t>
            </w:r>
            <w:r w:rsidRPr="005C1750">
              <w:rPr>
                <w:lang w:val="sr-Latn-BA"/>
              </w:rPr>
              <w:t xml:space="preserve"> </w:t>
            </w:r>
            <w:r w:rsidRPr="005C1750">
              <w:rPr>
                <w:rFonts w:asciiTheme="minorHAnsi" w:hAnsiTheme="minorHAnsi"/>
                <w:szCs w:val="22"/>
                <w:lang w:val="sr-Latn-BA"/>
              </w:rPr>
              <w:t>Kroz interakciju sa stručnjacima, postavili smo ukupno 10 pitanja, aktivno razmenjivali iskustva i dobili konkretna uputstva o primeni game-based learning-a u sportskom kontekstu, što nam je pružilo vredne smernice za naše dalje korake.</w:t>
            </w:r>
          </w:p>
        </w:tc>
      </w:tr>
      <w:tr w:rsidR="00314731" w:rsidRPr="005C1750" w14:paraId="7F96D78C" w14:textId="77777777" w:rsidTr="00F00AF5">
        <w:trPr>
          <w:trHeight w:val="47"/>
        </w:trPr>
        <w:tc>
          <w:tcPr>
            <w:tcW w:w="2127" w:type="dxa"/>
            <w:vMerge/>
            <w:vAlign w:val="center"/>
          </w:tcPr>
          <w:p w14:paraId="2A4F3027" w14:textId="77777777" w:rsidR="00314731" w:rsidRPr="005C1750" w:rsidRDefault="00314731" w:rsidP="00F00AF5">
            <w:pPr>
              <w:rPr>
                <w:rFonts w:asciiTheme="minorHAnsi" w:hAnsiTheme="minorHAnsi"/>
                <w:lang w:val="sr-Latn-BA"/>
              </w:rPr>
            </w:pPr>
          </w:p>
        </w:tc>
        <w:tc>
          <w:tcPr>
            <w:tcW w:w="1984" w:type="dxa"/>
            <w:vAlign w:val="center"/>
          </w:tcPr>
          <w:p w14:paraId="3AF71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3525A0CE" w14:textId="5061C90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2AA29A71" w14:textId="77777777" w:rsidTr="00F00AF5">
        <w:trPr>
          <w:trHeight w:val="404"/>
        </w:trPr>
        <w:tc>
          <w:tcPr>
            <w:tcW w:w="2127" w:type="dxa"/>
            <w:vAlign w:val="center"/>
          </w:tcPr>
          <w:p w14:paraId="58D81875" w14:textId="77777777" w:rsidR="00314731" w:rsidRPr="005C1750" w:rsidRDefault="00314731" w:rsidP="00F00AF5">
            <w:pPr>
              <w:rPr>
                <w:rFonts w:asciiTheme="minorHAnsi" w:hAnsiTheme="minorHAnsi"/>
                <w:lang w:val="sr-Latn-BA"/>
              </w:rPr>
            </w:pPr>
          </w:p>
        </w:tc>
        <w:tc>
          <w:tcPr>
            <w:tcW w:w="1984" w:type="dxa"/>
            <w:vAlign w:val="center"/>
          </w:tcPr>
          <w:p w14:paraId="752F316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2E87CBCF" w14:textId="2B888B85"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5C1750" w14:paraId="601318BD" w14:textId="77777777" w:rsidTr="00F00AF5">
        <w:trPr>
          <w:trHeight w:val="482"/>
        </w:trPr>
        <w:tc>
          <w:tcPr>
            <w:tcW w:w="2127" w:type="dxa"/>
            <w:vMerge w:val="restart"/>
            <w:vAlign w:val="center"/>
          </w:tcPr>
          <w:p w14:paraId="3B0BBD83"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4C7229F9" w14:textId="3EF76593" w:rsidR="00314731" w:rsidRPr="005C1750" w:rsidRDefault="00EF2223" w:rsidP="00F00AF5">
            <w:pPr>
              <w:rPr>
                <w:rFonts w:asciiTheme="minorHAnsi" w:hAnsiTheme="minorHAnsi"/>
                <w:lang w:val="sr-Latn-BA"/>
              </w:rPr>
            </w:pPr>
            <w:sdt>
              <w:sdtPr>
                <w:rPr>
                  <w:color w:val="000000"/>
                  <w:lang w:val="sr-Latn-BA"/>
                </w:rPr>
                <w:id w:val="-631792813"/>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52C11810" w14:textId="372F746A" w:rsidR="00314731" w:rsidRPr="005C1750" w:rsidRDefault="00EF2223" w:rsidP="00F00AF5">
            <w:pPr>
              <w:rPr>
                <w:rFonts w:asciiTheme="minorHAnsi" w:hAnsiTheme="minorHAnsi"/>
                <w:lang w:val="sr-Latn-BA"/>
              </w:rPr>
            </w:pPr>
            <w:sdt>
              <w:sdtPr>
                <w:rPr>
                  <w:color w:val="000000"/>
                  <w:lang w:val="sr-Latn-BA"/>
                </w:rPr>
                <w:id w:val="49015207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54C4F926" w14:textId="77777777" w:rsidR="00314731" w:rsidRPr="005C1750" w:rsidRDefault="00EF2223" w:rsidP="00F00AF5">
            <w:pPr>
              <w:rPr>
                <w:rFonts w:asciiTheme="minorHAnsi" w:hAnsiTheme="minorHAnsi"/>
                <w:lang w:val="sr-Latn-BA"/>
              </w:rPr>
            </w:pPr>
            <w:sdt>
              <w:sdtPr>
                <w:rPr>
                  <w:color w:val="000000"/>
                  <w:lang w:val="sr-Latn-BA"/>
                </w:rPr>
                <w:id w:val="159058149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239710C1" w14:textId="77777777" w:rsidR="00314731" w:rsidRPr="005C1750" w:rsidRDefault="00EF2223" w:rsidP="00F00AF5">
            <w:pPr>
              <w:rPr>
                <w:rFonts w:asciiTheme="minorHAnsi" w:hAnsiTheme="minorHAnsi"/>
                <w:lang w:val="sr-Latn-BA"/>
              </w:rPr>
            </w:pPr>
            <w:sdt>
              <w:sdtPr>
                <w:rPr>
                  <w:color w:val="000000"/>
                  <w:lang w:val="sr-Latn-BA"/>
                </w:rPr>
                <w:id w:val="-4298900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756A8FCE" w14:textId="5637C1D4" w:rsidR="00314731" w:rsidRPr="005C1750" w:rsidRDefault="00EF2223" w:rsidP="00F00AF5">
            <w:pPr>
              <w:rPr>
                <w:rFonts w:asciiTheme="minorHAnsi" w:hAnsiTheme="minorHAnsi"/>
                <w:lang w:val="sr-Latn-BA"/>
              </w:rPr>
            </w:pPr>
            <w:sdt>
              <w:sdtPr>
                <w:rPr>
                  <w:color w:val="000000"/>
                  <w:lang w:val="sr-Latn-BA"/>
                </w:rPr>
                <w:id w:val="-180530672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141BCDEC" w14:textId="77777777" w:rsidR="00314731" w:rsidRPr="005C1750" w:rsidRDefault="00EF2223" w:rsidP="00F00AF5">
            <w:pPr>
              <w:rPr>
                <w:rFonts w:asciiTheme="minorHAnsi" w:hAnsiTheme="minorHAnsi"/>
                <w:lang w:val="sr-Latn-BA"/>
              </w:rPr>
            </w:pPr>
            <w:sdt>
              <w:sdtPr>
                <w:rPr>
                  <w:color w:val="000000"/>
                  <w:lang w:val="sr-Latn-BA"/>
                </w:rPr>
                <w:id w:val="119904964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09B7826C" w14:textId="77777777" w:rsidR="00314731" w:rsidRPr="005C1750" w:rsidRDefault="00EF2223" w:rsidP="00F00AF5">
            <w:pPr>
              <w:rPr>
                <w:rFonts w:asciiTheme="minorHAnsi" w:hAnsiTheme="minorHAnsi"/>
                <w:lang w:val="sr-Latn-BA"/>
              </w:rPr>
            </w:pPr>
            <w:sdt>
              <w:sdtPr>
                <w:rPr>
                  <w:color w:val="000000"/>
                  <w:lang w:val="sr-Latn-BA"/>
                </w:rPr>
                <w:id w:val="74607657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62EF62BA" w14:textId="77777777" w:rsidTr="00F00AF5">
        <w:trPr>
          <w:trHeight w:val="482"/>
        </w:trPr>
        <w:tc>
          <w:tcPr>
            <w:tcW w:w="2127" w:type="dxa"/>
            <w:vMerge/>
            <w:vAlign w:val="center"/>
          </w:tcPr>
          <w:p w14:paraId="57A8EAA4"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063E8992"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28306069"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3D04FC2" w14:textId="77777777" w:rsidTr="00F00AF5">
        <w:trPr>
          <w:trHeight w:val="698"/>
        </w:trPr>
        <w:tc>
          <w:tcPr>
            <w:tcW w:w="2127" w:type="dxa"/>
            <w:tcBorders>
              <w:right w:val="single" w:sz="4" w:space="0" w:color="auto"/>
            </w:tcBorders>
            <w:vAlign w:val="center"/>
          </w:tcPr>
          <w:p w14:paraId="14AB5775"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46EDD6" w14:textId="77777777" w:rsidR="00314731" w:rsidRPr="005C1750" w:rsidRDefault="00EF2223" w:rsidP="00F00AF5">
            <w:pPr>
              <w:rPr>
                <w:rFonts w:asciiTheme="minorHAnsi" w:hAnsiTheme="minorHAnsi"/>
                <w:lang w:val="sr-Latn-BA"/>
              </w:rPr>
            </w:pPr>
            <w:sdt>
              <w:sdtPr>
                <w:rPr>
                  <w:color w:val="000000"/>
                  <w:lang w:val="sr-Latn-BA"/>
                </w:rPr>
                <w:id w:val="360255831"/>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p>
          <w:p w14:paraId="181EE56A" w14:textId="77777777" w:rsidR="00314731" w:rsidRPr="005C1750" w:rsidRDefault="00EF2223" w:rsidP="00F00AF5">
            <w:pPr>
              <w:rPr>
                <w:rFonts w:asciiTheme="minorHAnsi" w:hAnsiTheme="minorHAnsi"/>
                <w:lang w:val="sr-Latn-BA"/>
              </w:rPr>
            </w:pPr>
            <w:sdt>
              <w:sdtPr>
                <w:rPr>
                  <w:color w:val="000000"/>
                  <w:lang w:val="sr-Latn-BA"/>
                </w:rPr>
                <w:id w:val="-20244633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53CF99" w14:textId="77777777" w:rsidR="00314731" w:rsidRPr="005C1750" w:rsidRDefault="00EF2223" w:rsidP="00F00AF5">
            <w:pPr>
              <w:rPr>
                <w:rFonts w:asciiTheme="minorHAnsi" w:hAnsiTheme="minorHAnsi"/>
                <w:lang w:val="sr-Latn-BA"/>
              </w:rPr>
            </w:pPr>
            <w:sdt>
              <w:sdtPr>
                <w:rPr>
                  <w:color w:val="000000"/>
                  <w:lang w:val="sr-Latn-BA"/>
                </w:rPr>
                <w:id w:val="405707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4E501458" w14:textId="77777777" w:rsidR="00314731" w:rsidRPr="005C1750" w:rsidRDefault="00EF2223" w:rsidP="00F00AF5">
            <w:pPr>
              <w:rPr>
                <w:rFonts w:asciiTheme="minorHAnsi" w:hAnsiTheme="minorHAnsi"/>
                <w:lang w:val="sr-Latn-BA"/>
              </w:rPr>
            </w:pPr>
            <w:sdt>
              <w:sdtPr>
                <w:rPr>
                  <w:color w:val="000000"/>
                  <w:lang w:val="sr-Latn-BA"/>
                </w:rPr>
                <w:id w:val="-1898035618"/>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7129663B" w14:textId="77777777" w:rsidR="00314731" w:rsidRPr="005C1750" w:rsidRDefault="00EF2223" w:rsidP="00F00AF5">
            <w:pPr>
              <w:rPr>
                <w:rFonts w:asciiTheme="minorHAnsi" w:hAnsiTheme="minorHAnsi"/>
                <w:lang w:val="sr-Latn-BA"/>
              </w:rPr>
            </w:pPr>
            <w:sdt>
              <w:sdtPr>
                <w:rPr>
                  <w:color w:val="000000"/>
                  <w:lang w:val="sr-Latn-BA"/>
                </w:rPr>
                <w:id w:val="-99132557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5C43E5B6" w14:textId="373CFE58" w:rsidR="00314731" w:rsidRPr="005C1750" w:rsidRDefault="00EF2223" w:rsidP="00F00AF5">
            <w:pPr>
              <w:rPr>
                <w:rFonts w:asciiTheme="minorHAnsi" w:hAnsiTheme="minorHAnsi"/>
                <w:lang w:val="sr-Latn-BA"/>
              </w:rPr>
            </w:pPr>
            <w:sdt>
              <w:sdtPr>
                <w:rPr>
                  <w:color w:val="000000"/>
                  <w:lang w:val="sr-Latn-BA"/>
                </w:rPr>
                <w:id w:val="97425529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1F97DACE" w14:textId="3EA8A6BA" w:rsidR="00314731" w:rsidRPr="005C1750" w:rsidRDefault="00314731" w:rsidP="00902D14">
      <w:pPr>
        <w:rPr>
          <w:lang w:val="sr-Latn-BA"/>
        </w:rPr>
      </w:pPr>
    </w:p>
    <w:p w14:paraId="6710FD4B" w14:textId="74E0AD6C"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3DA7BEB7" w14:textId="77777777" w:rsidTr="00F00AF5">
        <w:tc>
          <w:tcPr>
            <w:tcW w:w="2127" w:type="dxa"/>
            <w:vMerge w:val="restart"/>
            <w:vAlign w:val="center"/>
          </w:tcPr>
          <w:p w14:paraId="10D7F68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48198072"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1561625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54077887" w14:textId="6D8C4FB6"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a.5.4</w:t>
            </w:r>
          </w:p>
        </w:tc>
      </w:tr>
      <w:tr w:rsidR="00314731" w:rsidRPr="00350AA2" w14:paraId="538F9B2D" w14:textId="77777777" w:rsidTr="00F00AF5">
        <w:tc>
          <w:tcPr>
            <w:tcW w:w="2127" w:type="dxa"/>
            <w:vMerge/>
            <w:vAlign w:val="center"/>
          </w:tcPr>
          <w:p w14:paraId="674C4CFE" w14:textId="77777777" w:rsidR="00314731" w:rsidRPr="005C1750" w:rsidRDefault="00314731" w:rsidP="00F00AF5">
            <w:pPr>
              <w:rPr>
                <w:rFonts w:asciiTheme="minorHAnsi" w:hAnsiTheme="minorHAnsi"/>
                <w:lang w:val="sr-Latn-BA"/>
              </w:rPr>
            </w:pPr>
          </w:p>
        </w:tc>
        <w:tc>
          <w:tcPr>
            <w:tcW w:w="1984" w:type="dxa"/>
            <w:vAlign w:val="center"/>
          </w:tcPr>
          <w:p w14:paraId="7532964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0BCBC46" w14:textId="325752BD"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Analiza svih prikupljenih informacija, beleški i materijala dobijenih tokom poseta organizacijama i razgovora sa stručnjacima.</w:t>
            </w:r>
          </w:p>
        </w:tc>
      </w:tr>
      <w:tr w:rsidR="00314731" w:rsidRPr="005C1750" w14:paraId="782EC205" w14:textId="77777777" w:rsidTr="00F00AF5">
        <w:trPr>
          <w:trHeight w:val="472"/>
        </w:trPr>
        <w:tc>
          <w:tcPr>
            <w:tcW w:w="2127" w:type="dxa"/>
            <w:vMerge/>
            <w:vAlign w:val="center"/>
          </w:tcPr>
          <w:p w14:paraId="4740EDB5" w14:textId="77777777" w:rsidR="00314731" w:rsidRPr="005C1750" w:rsidRDefault="00314731" w:rsidP="00F00AF5">
            <w:pPr>
              <w:rPr>
                <w:rFonts w:asciiTheme="minorHAnsi" w:hAnsiTheme="minorHAnsi"/>
                <w:lang w:val="sr-Latn-BA"/>
              </w:rPr>
            </w:pPr>
          </w:p>
        </w:tc>
        <w:tc>
          <w:tcPr>
            <w:tcW w:w="1984" w:type="dxa"/>
            <w:vAlign w:val="center"/>
          </w:tcPr>
          <w:p w14:paraId="20EC02D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19367E0D" w14:textId="2F7C497D" w:rsidR="00314731" w:rsidRPr="005C1750" w:rsidRDefault="00EF2223" w:rsidP="00F00AF5">
            <w:pPr>
              <w:rPr>
                <w:rFonts w:asciiTheme="minorHAnsi" w:hAnsiTheme="minorHAnsi"/>
                <w:color w:val="000000"/>
                <w:lang w:val="sr-Latn-BA"/>
              </w:rPr>
            </w:pPr>
            <w:sdt>
              <w:sdtPr>
                <w:rPr>
                  <w:color w:val="000000"/>
                  <w:lang w:val="sr-Latn-BA"/>
                </w:rPr>
                <w:id w:val="212618994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5A8E812D" w14:textId="1B4431A4" w:rsidR="00314731" w:rsidRPr="005C1750" w:rsidRDefault="00EF2223" w:rsidP="00F00AF5">
            <w:pPr>
              <w:rPr>
                <w:rFonts w:asciiTheme="minorHAnsi" w:hAnsiTheme="minorHAnsi"/>
                <w:color w:val="000000"/>
                <w:lang w:val="sr-Latn-BA"/>
              </w:rPr>
            </w:pPr>
            <w:sdt>
              <w:sdtPr>
                <w:rPr>
                  <w:color w:val="000000"/>
                  <w:lang w:val="sr-Latn-BA"/>
                </w:rPr>
                <w:id w:val="20510311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7FE8DFD" w14:textId="77777777" w:rsidR="00314731" w:rsidRPr="005C1750" w:rsidRDefault="00EF2223" w:rsidP="00F00AF5">
            <w:pPr>
              <w:rPr>
                <w:rFonts w:asciiTheme="minorHAnsi" w:hAnsiTheme="minorHAnsi"/>
                <w:color w:val="000000"/>
                <w:lang w:val="sr-Latn-BA"/>
              </w:rPr>
            </w:pPr>
            <w:sdt>
              <w:sdtPr>
                <w:rPr>
                  <w:color w:val="000000"/>
                  <w:lang w:val="sr-Latn-BA"/>
                </w:rPr>
                <w:id w:val="18042667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6B99F94D" w14:textId="77777777" w:rsidR="00314731" w:rsidRPr="005C1750" w:rsidRDefault="00EF2223" w:rsidP="00F00AF5">
            <w:pPr>
              <w:rPr>
                <w:rFonts w:asciiTheme="minorHAnsi" w:hAnsiTheme="minorHAnsi"/>
                <w:color w:val="000000"/>
                <w:lang w:val="sr-Latn-BA"/>
              </w:rPr>
            </w:pPr>
            <w:sdt>
              <w:sdtPr>
                <w:rPr>
                  <w:color w:val="000000"/>
                  <w:lang w:val="sr-Latn-BA"/>
                </w:rPr>
                <w:id w:val="-127755054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CFDE960" w14:textId="77777777" w:rsidR="00314731" w:rsidRPr="005C1750" w:rsidRDefault="00EF2223" w:rsidP="00F00AF5">
            <w:pPr>
              <w:rPr>
                <w:rFonts w:asciiTheme="minorHAnsi" w:hAnsiTheme="minorHAnsi"/>
                <w:color w:val="000000"/>
                <w:lang w:val="sr-Latn-BA"/>
              </w:rPr>
            </w:pPr>
            <w:sdt>
              <w:sdtPr>
                <w:rPr>
                  <w:color w:val="000000"/>
                  <w:lang w:val="sr-Latn-BA"/>
                </w:rPr>
                <w:id w:val="-11184529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03EEB8A8" w14:textId="77777777" w:rsidR="00314731" w:rsidRPr="005C1750" w:rsidRDefault="00EF2223" w:rsidP="00F00AF5">
            <w:pPr>
              <w:rPr>
                <w:rFonts w:asciiTheme="minorHAnsi" w:hAnsiTheme="minorHAnsi"/>
                <w:color w:val="000000"/>
                <w:lang w:val="sr-Latn-BA"/>
              </w:rPr>
            </w:pPr>
            <w:sdt>
              <w:sdtPr>
                <w:rPr>
                  <w:color w:val="000000"/>
                  <w:lang w:val="sr-Latn-BA"/>
                </w:rPr>
                <w:id w:val="467783044"/>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44068095" w14:textId="77777777" w:rsidTr="00F00AF5">
        <w:tc>
          <w:tcPr>
            <w:tcW w:w="2127" w:type="dxa"/>
            <w:vMerge/>
            <w:vAlign w:val="center"/>
          </w:tcPr>
          <w:p w14:paraId="34D6347A" w14:textId="77777777" w:rsidR="00314731" w:rsidRPr="005C1750" w:rsidRDefault="00314731" w:rsidP="00F00AF5">
            <w:pPr>
              <w:rPr>
                <w:rFonts w:asciiTheme="minorHAnsi" w:hAnsiTheme="minorHAnsi"/>
                <w:lang w:val="sr-Latn-BA"/>
              </w:rPr>
            </w:pPr>
          </w:p>
        </w:tc>
        <w:tc>
          <w:tcPr>
            <w:tcW w:w="1984" w:type="dxa"/>
            <w:vAlign w:val="center"/>
          </w:tcPr>
          <w:p w14:paraId="18A7E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7D410FC2" w14:textId="6D72CA0A" w:rsidR="00314731" w:rsidRPr="005C1750" w:rsidRDefault="00314731" w:rsidP="00314731">
            <w:pPr>
              <w:rPr>
                <w:rFonts w:asciiTheme="minorHAnsi" w:hAnsiTheme="minorHAnsi"/>
                <w:szCs w:val="22"/>
                <w:lang w:val="sr-Latn-BA"/>
              </w:rPr>
            </w:pPr>
            <w:r w:rsidRPr="005C1750">
              <w:rPr>
                <w:rFonts w:asciiTheme="minorHAnsi" w:hAnsiTheme="minorHAnsi"/>
                <w:szCs w:val="22"/>
                <w:lang w:val="sr-Latn-BA"/>
              </w:rPr>
              <w:t>Detaljno smo analizirali prikupljene informacije tokom posete organizacijama i razgovora sa stručnjacima, čime smo identifikovali 10 ključnih elemenata game-based learning-a koji bi se mogli primeniti u našem centru. Pažljivo smo razvili sveobuhvatan plan implementacije game-based learning-a na 4 inpirativna primera sa ciljem unapređenja sportskih aktivnosti u našem centru.</w:t>
            </w:r>
          </w:p>
        </w:tc>
      </w:tr>
      <w:tr w:rsidR="00314731" w:rsidRPr="005C1750" w14:paraId="66C38EDD" w14:textId="77777777" w:rsidTr="00F00AF5">
        <w:trPr>
          <w:trHeight w:val="47"/>
        </w:trPr>
        <w:tc>
          <w:tcPr>
            <w:tcW w:w="2127" w:type="dxa"/>
            <w:vMerge/>
            <w:vAlign w:val="center"/>
          </w:tcPr>
          <w:p w14:paraId="487FBEC0" w14:textId="77777777" w:rsidR="00314731" w:rsidRPr="005C1750" w:rsidRDefault="00314731" w:rsidP="00F00AF5">
            <w:pPr>
              <w:rPr>
                <w:rFonts w:asciiTheme="minorHAnsi" w:hAnsiTheme="minorHAnsi"/>
                <w:lang w:val="sr-Latn-BA"/>
              </w:rPr>
            </w:pPr>
          </w:p>
        </w:tc>
        <w:tc>
          <w:tcPr>
            <w:tcW w:w="1984" w:type="dxa"/>
            <w:vAlign w:val="center"/>
          </w:tcPr>
          <w:p w14:paraId="67C5B7C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2728E41A" w14:textId="19232633"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14D60945" w14:textId="77777777" w:rsidTr="00F00AF5">
        <w:trPr>
          <w:trHeight w:val="404"/>
        </w:trPr>
        <w:tc>
          <w:tcPr>
            <w:tcW w:w="2127" w:type="dxa"/>
            <w:vAlign w:val="center"/>
          </w:tcPr>
          <w:p w14:paraId="774C90D2" w14:textId="77777777" w:rsidR="00314731" w:rsidRPr="005C1750" w:rsidRDefault="00314731" w:rsidP="00F00AF5">
            <w:pPr>
              <w:rPr>
                <w:rFonts w:asciiTheme="minorHAnsi" w:hAnsiTheme="minorHAnsi"/>
                <w:lang w:val="sr-Latn-BA"/>
              </w:rPr>
            </w:pPr>
          </w:p>
        </w:tc>
        <w:tc>
          <w:tcPr>
            <w:tcW w:w="1984" w:type="dxa"/>
            <w:vAlign w:val="center"/>
          </w:tcPr>
          <w:p w14:paraId="4F5CAEA4"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31A4A837" w14:textId="188DA5A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6F38CF" w14:paraId="1A0D661A" w14:textId="77777777" w:rsidTr="00F00AF5">
        <w:trPr>
          <w:trHeight w:val="482"/>
        </w:trPr>
        <w:tc>
          <w:tcPr>
            <w:tcW w:w="2127" w:type="dxa"/>
            <w:vMerge w:val="restart"/>
            <w:vAlign w:val="center"/>
          </w:tcPr>
          <w:p w14:paraId="722E53E3" w14:textId="77777777" w:rsidR="00314731" w:rsidRPr="006F38CF" w:rsidRDefault="00314731"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5511AA" w14:textId="15D99E62" w:rsidR="00314731" w:rsidRPr="006F38CF" w:rsidRDefault="00EF2223" w:rsidP="00F00AF5">
            <w:pPr>
              <w:rPr>
                <w:rFonts w:asciiTheme="minorHAnsi" w:hAnsiTheme="minorHAnsi"/>
                <w:lang w:val="en-GB"/>
              </w:rPr>
            </w:pPr>
            <w:sdt>
              <w:sdtPr>
                <w:rPr>
                  <w:color w:val="000000"/>
                </w:rPr>
                <w:id w:val="-144561764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Teaching staff</w:t>
            </w:r>
            <w:r w:rsidR="00314731">
              <w:rPr>
                <w:rFonts w:asciiTheme="minorHAnsi" w:hAnsiTheme="minorHAnsi"/>
                <w:lang w:val="en-GB"/>
              </w:rPr>
              <w:t xml:space="preserve"> </w:t>
            </w:r>
          </w:p>
          <w:p w14:paraId="38939DAB" w14:textId="5341EF81" w:rsidR="00314731" w:rsidRPr="006F38CF" w:rsidRDefault="00EF2223" w:rsidP="00F00AF5">
            <w:pPr>
              <w:rPr>
                <w:rFonts w:asciiTheme="minorHAnsi" w:hAnsiTheme="minorHAnsi"/>
                <w:lang w:val="en-GB"/>
              </w:rPr>
            </w:pPr>
            <w:sdt>
              <w:sdtPr>
                <w:rPr>
                  <w:color w:val="000000"/>
                </w:rPr>
                <w:id w:val="86009778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Students</w:t>
            </w:r>
            <w:r w:rsidR="00314731">
              <w:rPr>
                <w:rFonts w:asciiTheme="minorHAnsi" w:hAnsiTheme="minorHAnsi"/>
                <w:lang w:val="en-GB"/>
              </w:rPr>
              <w:t xml:space="preserve"> </w:t>
            </w:r>
          </w:p>
          <w:p w14:paraId="12148D27" w14:textId="77777777" w:rsidR="00314731" w:rsidRPr="006F38CF" w:rsidRDefault="00EF2223" w:rsidP="00F00AF5">
            <w:pPr>
              <w:rPr>
                <w:rFonts w:asciiTheme="minorHAnsi" w:hAnsiTheme="minorHAnsi"/>
                <w:lang w:val="en-GB"/>
              </w:rPr>
            </w:pPr>
            <w:sdt>
              <w:sdtPr>
                <w:rPr>
                  <w:color w:val="000000"/>
                </w:rPr>
                <w:id w:val="47943167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Trainees</w:t>
            </w:r>
            <w:r w:rsidR="00314731">
              <w:rPr>
                <w:rFonts w:asciiTheme="minorHAnsi" w:hAnsiTheme="minorHAnsi"/>
                <w:lang w:val="en-GB"/>
              </w:rPr>
              <w:t xml:space="preserve"> </w:t>
            </w:r>
          </w:p>
          <w:p w14:paraId="3977D774" w14:textId="77777777" w:rsidR="00314731" w:rsidRPr="006F38CF" w:rsidRDefault="00EF2223" w:rsidP="00F00AF5">
            <w:pPr>
              <w:rPr>
                <w:rFonts w:asciiTheme="minorHAnsi" w:hAnsiTheme="minorHAnsi"/>
                <w:lang w:val="en-GB"/>
              </w:rPr>
            </w:pPr>
            <w:sdt>
              <w:sdtPr>
                <w:rPr>
                  <w:color w:val="000000"/>
                </w:rPr>
                <w:id w:val="-198638639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Administrative staff</w:t>
            </w:r>
          </w:p>
          <w:p w14:paraId="45913F27" w14:textId="2F36A1A3" w:rsidR="00314731" w:rsidRPr="006F38CF" w:rsidRDefault="00EF2223" w:rsidP="00F00AF5">
            <w:pPr>
              <w:rPr>
                <w:rFonts w:asciiTheme="minorHAnsi" w:hAnsiTheme="minorHAnsi"/>
                <w:lang w:val="en-GB"/>
              </w:rPr>
            </w:pPr>
            <w:sdt>
              <w:sdtPr>
                <w:rPr>
                  <w:color w:val="000000"/>
                </w:rPr>
                <w:id w:val="-524548607"/>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Technical staff</w:t>
            </w:r>
            <w:r w:rsidR="00314731">
              <w:rPr>
                <w:rFonts w:asciiTheme="minorHAnsi" w:hAnsiTheme="minorHAnsi"/>
                <w:lang w:val="en-GB"/>
              </w:rPr>
              <w:t xml:space="preserve"> </w:t>
            </w:r>
          </w:p>
          <w:p w14:paraId="703095FA" w14:textId="77777777" w:rsidR="00314731" w:rsidRPr="006F38CF" w:rsidRDefault="00EF2223" w:rsidP="00F00AF5">
            <w:pPr>
              <w:rPr>
                <w:rFonts w:asciiTheme="minorHAnsi" w:hAnsiTheme="minorHAnsi"/>
                <w:lang w:val="en-GB"/>
              </w:rPr>
            </w:pPr>
            <w:sdt>
              <w:sdtPr>
                <w:rPr>
                  <w:color w:val="000000"/>
                </w:rPr>
                <w:id w:val="-157196421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Librarians</w:t>
            </w:r>
            <w:r w:rsidR="00314731">
              <w:rPr>
                <w:rFonts w:asciiTheme="minorHAnsi" w:hAnsiTheme="minorHAnsi"/>
                <w:lang w:val="en-GB"/>
              </w:rPr>
              <w:t xml:space="preserve"> </w:t>
            </w:r>
          </w:p>
          <w:p w14:paraId="12F69DB8" w14:textId="77777777" w:rsidR="00314731" w:rsidRPr="006F38CF" w:rsidRDefault="00EF2223" w:rsidP="00F00AF5">
            <w:pPr>
              <w:rPr>
                <w:rFonts w:asciiTheme="minorHAnsi" w:hAnsiTheme="minorHAnsi"/>
                <w:lang w:val="en-GB"/>
              </w:rPr>
            </w:pPr>
            <w:sdt>
              <w:sdtPr>
                <w:rPr>
                  <w:color w:val="000000"/>
                </w:rPr>
                <w:id w:val="101804974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Other</w:t>
            </w:r>
          </w:p>
        </w:tc>
      </w:tr>
      <w:tr w:rsidR="00314731" w:rsidRPr="006F38CF" w14:paraId="625BCED1" w14:textId="77777777" w:rsidTr="00F00AF5">
        <w:trPr>
          <w:trHeight w:val="482"/>
        </w:trPr>
        <w:tc>
          <w:tcPr>
            <w:tcW w:w="2127" w:type="dxa"/>
            <w:vMerge/>
            <w:vAlign w:val="center"/>
          </w:tcPr>
          <w:p w14:paraId="0F12A726" w14:textId="77777777" w:rsidR="00314731" w:rsidRPr="006F38CF" w:rsidRDefault="00314731" w:rsidP="00F00AF5">
            <w:pPr>
              <w:rPr>
                <w:rFonts w:asciiTheme="minorHAnsi" w:hAnsiTheme="minorHAnsi"/>
                <w:lang w:val="en-GB"/>
              </w:rPr>
            </w:pPr>
          </w:p>
        </w:tc>
        <w:tc>
          <w:tcPr>
            <w:tcW w:w="7512" w:type="dxa"/>
            <w:gridSpan w:val="5"/>
            <w:tcBorders>
              <w:bottom w:val="single" w:sz="4" w:space="0" w:color="auto"/>
            </w:tcBorders>
            <w:vAlign w:val="center"/>
          </w:tcPr>
          <w:p w14:paraId="59A31D04" w14:textId="77777777" w:rsidR="00314731" w:rsidRPr="006F38CF" w:rsidRDefault="00314731"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9D15D7" w14:textId="77777777" w:rsidR="00314731" w:rsidRPr="006F38CF" w:rsidRDefault="00314731" w:rsidP="00F00AF5">
            <w:pPr>
              <w:rPr>
                <w:rFonts w:asciiTheme="minorHAnsi" w:hAnsiTheme="minorHAnsi"/>
                <w:b/>
                <w:i/>
                <w:lang w:val="en-GB"/>
              </w:rPr>
            </w:pPr>
            <w:r w:rsidRPr="006F38CF">
              <w:rPr>
                <w:rFonts w:asciiTheme="minorHAnsi" w:hAnsiTheme="minorHAnsi"/>
                <w:i/>
                <w:lang w:val="en-GB"/>
              </w:rPr>
              <w:t>(Max. 250 words)</w:t>
            </w:r>
          </w:p>
        </w:tc>
      </w:tr>
      <w:tr w:rsidR="00314731" w:rsidRPr="006F38CF" w14:paraId="4A81F827" w14:textId="77777777" w:rsidTr="00F00AF5">
        <w:trPr>
          <w:trHeight w:val="698"/>
        </w:trPr>
        <w:tc>
          <w:tcPr>
            <w:tcW w:w="2127" w:type="dxa"/>
            <w:tcBorders>
              <w:right w:val="single" w:sz="4" w:space="0" w:color="auto"/>
            </w:tcBorders>
            <w:vAlign w:val="center"/>
          </w:tcPr>
          <w:p w14:paraId="771A0F79" w14:textId="77777777" w:rsidR="00314731" w:rsidRPr="006F38CF" w:rsidRDefault="00314731"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D09635" w14:textId="77777777" w:rsidR="00314731" w:rsidRPr="006F38CF" w:rsidRDefault="00EF2223" w:rsidP="00F00AF5">
            <w:pPr>
              <w:rPr>
                <w:rFonts w:asciiTheme="minorHAnsi" w:hAnsiTheme="minorHAnsi"/>
                <w:lang w:val="en-GB"/>
              </w:rPr>
            </w:pPr>
            <w:sdt>
              <w:sdtPr>
                <w:rPr>
                  <w:color w:val="000000"/>
                </w:rPr>
                <w:id w:val="-210741764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 xml:space="preserve">Department / Faculty </w:t>
            </w:r>
          </w:p>
          <w:p w14:paraId="061F55D6" w14:textId="77777777" w:rsidR="00314731" w:rsidRPr="006F38CF" w:rsidRDefault="00EF2223" w:rsidP="00F00AF5">
            <w:pPr>
              <w:rPr>
                <w:rFonts w:asciiTheme="minorHAnsi" w:hAnsiTheme="minorHAnsi"/>
                <w:lang w:val="en-GB"/>
              </w:rPr>
            </w:pPr>
            <w:sdt>
              <w:sdtPr>
                <w:rPr>
                  <w:color w:val="000000"/>
                </w:rPr>
                <w:id w:val="171384472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2C9967" w14:textId="77777777" w:rsidR="00314731" w:rsidRPr="006F38CF" w:rsidRDefault="00EF2223" w:rsidP="00F00AF5">
            <w:pPr>
              <w:rPr>
                <w:rFonts w:asciiTheme="minorHAnsi" w:hAnsiTheme="minorHAnsi"/>
                <w:lang w:val="en-GB"/>
              </w:rPr>
            </w:pPr>
            <w:sdt>
              <w:sdtPr>
                <w:rPr>
                  <w:color w:val="000000"/>
                </w:rPr>
                <w:id w:val="1400552727"/>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Local</w:t>
            </w:r>
          </w:p>
          <w:p w14:paraId="7905FA21" w14:textId="77777777" w:rsidR="00314731" w:rsidRPr="006F38CF" w:rsidRDefault="00EF2223" w:rsidP="00F00AF5">
            <w:pPr>
              <w:rPr>
                <w:rFonts w:asciiTheme="minorHAnsi" w:hAnsiTheme="minorHAnsi"/>
                <w:lang w:val="en-GB"/>
              </w:rPr>
            </w:pPr>
            <w:sdt>
              <w:sdtPr>
                <w:rPr>
                  <w:color w:val="000000"/>
                </w:rPr>
                <w:id w:val="2001068989"/>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59AB9C" w14:textId="77777777" w:rsidR="00314731" w:rsidRPr="006F38CF" w:rsidRDefault="00EF2223" w:rsidP="00F00AF5">
            <w:pPr>
              <w:rPr>
                <w:rFonts w:asciiTheme="minorHAnsi" w:hAnsiTheme="minorHAnsi"/>
                <w:lang w:val="en-GB"/>
              </w:rPr>
            </w:pPr>
            <w:sdt>
              <w:sdtPr>
                <w:rPr>
                  <w:color w:val="000000"/>
                </w:rPr>
                <w:id w:val="1026064311"/>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National</w:t>
            </w:r>
          </w:p>
          <w:p w14:paraId="0C1987F8" w14:textId="63F508DE" w:rsidR="00314731" w:rsidRPr="006F38CF" w:rsidRDefault="00EF2223" w:rsidP="00F00AF5">
            <w:pPr>
              <w:rPr>
                <w:rFonts w:asciiTheme="minorHAnsi" w:hAnsiTheme="minorHAnsi"/>
                <w:lang w:val="en-GB"/>
              </w:rPr>
            </w:pPr>
            <w:sdt>
              <w:sdtPr>
                <w:rPr>
                  <w:color w:val="000000"/>
                </w:rPr>
                <w:id w:val="-353345870"/>
                <w14:checkbox>
                  <w14:checked w14:val="1"/>
                  <w14:checkedState w14:val="2612" w14:font="MS Gothic"/>
                  <w14:uncheckedState w14:val="2610" w14:font="MS Gothic"/>
                </w14:checkbox>
              </w:sdtPr>
              <w:sdtEndPr/>
              <w:sdtContent>
                <w:r w:rsidR="0088378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International</w:t>
            </w:r>
          </w:p>
        </w:tc>
      </w:tr>
    </w:tbl>
    <w:p w14:paraId="6A6A0403" w14:textId="77777777" w:rsidR="00314731" w:rsidRDefault="00314731" w:rsidP="00902D14"/>
    <w:p w14:paraId="34C9EC24" w14:textId="06948E13" w:rsidR="00605545" w:rsidRDefault="00605545" w:rsidP="00902D14"/>
    <w:p w14:paraId="2C28BD21"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52CEBD5" w14:textId="77777777" w:rsidTr="00605545">
        <w:trPr>
          <w:trHeight w:val="636"/>
        </w:trPr>
        <w:tc>
          <w:tcPr>
            <w:tcW w:w="2114" w:type="dxa"/>
            <w:vAlign w:val="center"/>
          </w:tcPr>
          <w:p w14:paraId="31EC71E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395091062"/>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6DA9FBB"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C2EA998" w14:textId="49B9C56C" w:rsidR="00605545" w:rsidRPr="00556D82" w:rsidRDefault="00EE5C69" w:rsidP="00605545">
            <w:pPr>
              <w:jc w:val="center"/>
              <w:rPr>
                <w:rFonts w:asciiTheme="minorHAnsi" w:hAnsiTheme="minorHAnsi"/>
                <w:color w:val="000000"/>
                <w:sz w:val="24"/>
                <w:szCs w:val="24"/>
                <w:lang w:val="sr-Latn-BA"/>
              </w:rPr>
            </w:pPr>
            <w:r>
              <w:rPr>
                <w:rFonts w:asciiTheme="minorHAnsi" w:hAnsiTheme="minorHAnsi"/>
                <w:b/>
                <w:sz w:val="24"/>
                <w:szCs w:val="24"/>
                <w:lang w:val="sr-Latn-BA"/>
              </w:rPr>
              <w:t>a.6.</w:t>
            </w:r>
          </w:p>
        </w:tc>
      </w:tr>
      <w:tr w:rsidR="00605545" w:rsidRPr="00556D82" w14:paraId="0CD16AEE" w14:textId="77777777" w:rsidTr="00605545">
        <w:trPr>
          <w:trHeight w:val="493"/>
        </w:trPr>
        <w:tc>
          <w:tcPr>
            <w:tcW w:w="2114" w:type="dxa"/>
            <w:vAlign w:val="center"/>
          </w:tcPr>
          <w:p w14:paraId="67602C6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6F939BEB" w14:textId="59B21905" w:rsidR="00605545" w:rsidRPr="00556D82" w:rsidRDefault="00EE5C69" w:rsidP="00EE5C69">
            <w:pPr>
              <w:widowControl w:val="0"/>
              <w:tabs>
                <w:tab w:val="left" w:pos="228"/>
              </w:tabs>
              <w:rPr>
                <w:rFonts w:asciiTheme="minorHAnsi" w:hAnsiTheme="minorHAnsi"/>
                <w:szCs w:val="22"/>
                <w:lang w:val="sr-Latn-BA"/>
              </w:rPr>
            </w:pPr>
            <w:r w:rsidRPr="00EE5C69">
              <w:rPr>
                <w:rFonts w:asciiTheme="minorHAnsi" w:hAnsiTheme="minorHAnsi"/>
                <w:szCs w:val="22"/>
                <w:lang w:val="sr-Latn-BA"/>
              </w:rPr>
              <w:t>Izrada poslovnog plana i programa centra</w:t>
            </w:r>
          </w:p>
        </w:tc>
      </w:tr>
      <w:tr w:rsidR="00605545" w:rsidRPr="00350AA2" w14:paraId="321DED6F" w14:textId="77777777" w:rsidTr="00605545">
        <w:trPr>
          <w:trHeight w:val="493"/>
        </w:trPr>
        <w:tc>
          <w:tcPr>
            <w:tcW w:w="2114" w:type="dxa"/>
            <w:vAlign w:val="center"/>
          </w:tcPr>
          <w:p w14:paraId="58FFD6F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9E5DB60" w14:textId="6E9562A1" w:rsidR="00605545" w:rsidRPr="00556D82" w:rsidRDefault="00EE5C69" w:rsidP="00605545">
            <w:pPr>
              <w:rPr>
                <w:rFonts w:asciiTheme="minorHAnsi" w:hAnsiTheme="minorHAnsi"/>
                <w:szCs w:val="22"/>
                <w:lang w:val="sr-Latn-BA"/>
              </w:rPr>
            </w:pPr>
            <w:r>
              <w:rPr>
                <w:rFonts w:asciiTheme="minorHAnsi" w:hAnsiTheme="minorHAnsi"/>
                <w:szCs w:val="22"/>
                <w:lang w:val="sr-Latn-BA"/>
              </w:rPr>
              <w:t xml:space="preserve">Nedostatak jasnoće, i nedoslednost u definisanju, misije, vizije i vrednosti centra. Nedostatak tražnje za određenim sportskim displinama, neslaganje između trenera i osoblja o rasporedu treninga i raspodeli resursa. Nedovoljni kvalifikovani članovi tima, kao i slab odziv na promocijske događaje. </w:t>
            </w:r>
          </w:p>
        </w:tc>
      </w:tr>
      <w:tr w:rsidR="00605545" w:rsidRPr="00350AA2" w14:paraId="5FE3296B" w14:textId="77777777" w:rsidTr="00605545">
        <w:trPr>
          <w:trHeight w:val="493"/>
        </w:trPr>
        <w:tc>
          <w:tcPr>
            <w:tcW w:w="2114" w:type="dxa"/>
            <w:vAlign w:val="center"/>
          </w:tcPr>
          <w:p w14:paraId="412A82F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EEBD5C" w14:textId="31FC21DC"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Svrha ovih aktivnosti je da se kreira i organizuje sportski centar koji pruža kvalitetne sportske aktivnosti i treninge korisnicima. Cilj je identifikovati potrebe ciljnih grupa, razviti planove treninga i raspored koji zadovoljavaju te potrebe, analizirati tržište i konkurenciju, identifikovati jedinstvene karakteristike centra i osigurati efikasno upravljanje resursima i timom. Prikupljanje detaljnih informacija o prihodima i troškovima omogućava procenu finansijske održivosti i postizanje adekvatne dobiti. Organizacija promocijskih događaja i digitalni marketing služe za privlačenje potencijalnih korisnika </w:t>
            </w:r>
            <w:r>
              <w:rPr>
                <w:rFonts w:asciiTheme="minorHAnsi" w:hAnsiTheme="minorHAnsi"/>
                <w:szCs w:val="22"/>
                <w:lang w:val="sr-Latn-BA"/>
              </w:rPr>
              <w:t>i povećanje vidljivosti centra.</w:t>
            </w:r>
          </w:p>
        </w:tc>
      </w:tr>
      <w:tr w:rsidR="00605545" w:rsidRPr="00350AA2" w14:paraId="4ACD629F" w14:textId="77777777" w:rsidTr="00605545">
        <w:trPr>
          <w:trHeight w:val="493"/>
        </w:trPr>
        <w:tc>
          <w:tcPr>
            <w:tcW w:w="2114" w:type="dxa"/>
            <w:vAlign w:val="center"/>
          </w:tcPr>
          <w:p w14:paraId="28B8D42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DF2E50D"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 Izrada dokumenta koji detaljno opisuje svrhu, misiju, viziju i vrednosti centra</w:t>
            </w:r>
          </w:p>
          <w:p w14:paraId="3A49CCE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a.6.1.1. Sprovođenje istraživanja tržišta i analiza ciljnih grupa kako bi se identifikovale potrebe korisnika centra, definisanje ciljnih grupa korisnika, njihovih karakteristika i specifičnih potreba u vezi sa sportskim aktivnostima.</w:t>
            </w:r>
          </w:p>
          <w:p w14:paraId="3C47C2EB"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a.6.1.2 Definisanje različitih sportskih disciplina koje će centar nuditi.</w:t>
            </w:r>
          </w:p>
          <w:p w14:paraId="280D7FE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a.6.1.3 Definisanje odabrane sportske discipline i jasno ih opisivanje u poslovnom planu, uključujući njihovu svrhu, ciljeve, pravila, opremu i druge relevantne informacije.</w:t>
            </w:r>
          </w:p>
          <w:p w14:paraId="28F05BD2"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a.6.1.4. Razgovor sa trenerima i stručnim osobljem radi identifikovali optimalanog raspored treninga koji će zadovoljiti potrebe korisnika i omogućiti efikasno korišćenje resursa centra.</w:t>
            </w:r>
          </w:p>
          <w:p w14:paraId="27FF42C9"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 xml:space="preserve">a.6.1.5 Identifikovati ključne elemente i komponente treninga za svaku sportsku disciplinu koju centar pruža. Razviti plan treninga koji obuhvata sekvencu aktivnosti, vreme trajanja, intenzitet i progresiju vežbi. </w:t>
            </w:r>
          </w:p>
          <w:p w14:paraId="06B1D50A"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a.6.1.6. Sprovesti procenu rizika i identifikovati potencijalne opasnosti i sigurnosne izazove u vezi sa poslovanjem centra.</w:t>
            </w:r>
          </w:p>
          <w:p w14:paraId="6F46A710"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a.6.1.7. Sprovesti istraživanje tržišta kako biste identifikovali konkurenciju i njihove ponude. Identifikovati jedinstvene karakteristike i prednosti centra koje ga izdvajaju od konkurencije.</w:t>
            </w:r>
          </w:p>
          <w:p w14:paraId="0484072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a.6.1.8. Definisati strukturu organizacije centra, uključujući hijerarhijske nivoe, departmane i timove.</w:t>
            </w:r>
          </w:p>
          <w:p w14:paraId="58122945"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a.6.2 Identifikovati ključne članove tima koji će biti odgovorni za upravljanje centrom, sakupiti biografske podatke za svakog člana tima, uključujući njihove kvalifikacije, iskustvo, veštine i obrazovanje.</w:t>
            </w:r>
          </w:p>
          <w:p w14:paraId="4BC6235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a.6.3 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0B45BFC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a.6.4. Uporediti prihode i troškove kako biste utvrdili da li su prihodi dovoljni da pokriju sve operativne troškove i ostvare adekvatnu dobit i izračunati ključne finansijske pokazatelje kao što su neto dobit, marža, povrat investicije, period povrata itd.</w:t>
            </w:r>
          </w:p>
          <w:p w14:paraId="0DDC127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a.6.5 Organizovati promocijske događaje i aktivnosti poput otvorenih dana, prezentacija, takmičenja ili probnih treninga kako bi se privukli potencijalni korisnici.</w:t>
            </w:r>
          </w:p>
          <w:p w14:paraId="55AF8D52" w14:textId="4EBCFD6D"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605545" w:rsidRPr="00556D82" w14:paraId="3744F053" w14:textId="77777777" w:rsidTr="00605545">
        <w:trPr>
          <w:trHeight w:val="493"/>
        </w:trPr>
        <w:tc>
          <w:tcPr>
            <w:tcW w:w="2114" w:type="dxa"/>
            <w:vAlign w:val="center"/>
          </w:tcPr>
          <w:p w14:paraId="444D53D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5953B89" w14:textId="4EC860AE"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2919E2F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12502A8"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3E3DA92" w14:textId="79C5EC53"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r>
      <w:tr w:rsidR="00605545" w:rsidRPr="00556D82" w14:paraId="24BF0D66" w14:textId="77777777" w:rsidTr="00605545">
        <w:trPr>
          <w:trHeight w:val="493"/>
        </w:trPr>
        <w:tc>
          <w:tcPr>
            <w:tcW w:w="2114" w:type="dxa"/>
            <w:vAlign w:val="center"/>
          </w:tcPr>
          <w:p w14:paraId="6AC47F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0F5AAD82" w14:textId="084ABCB9"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DUNP, Novi Pazar</w:t>
            </w:r>
          </w:p>
        </w:tc>
      </w:tr>
      <w:tr w:rsidR="00605545" w:rsidRPr="00350AA2" w14:paraId="0FF0D187" w14:textId="77777777" w:rsidTr="00605545">
        <w:trPr>
          <w:trHeight w:val="493"/>
        </w:trPr>
        <w:tc>
          <w:tcPr>
            <w:tcW w:w="2114" w:type="dxa"/>
            <w:vAlign w:val="center"/>
          </w:tcPr>
          <w:p w14:paraId="5071CC3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200D208"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8B4ECE5" w14:textId="1CDB4BCB"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w:t>
            </w:r>
            <w:r>
              <w:rPr>
                <w:rFonts w:asciiTheme="minorHAnsi" w:hAnsiTheme="minorHAnsi"/>
                <w:szCs w:val="22"/>
                <w:lang w:val="sr-Latn-BA"/>
              </w:rPr>
              <w:t>ugal</w:t>
            </w:r>
          </w:p>
        </w:tc>
      </w:tr>
      <w:tr w:rsidR="00605545" w:rsidRPr="00350AA2" w14:paraId="47A3B154" w14:textId="77777777" w:rsidTr="00605545">
        <w:trPr>
          <w:trHeight w:val="493"/>
        </w:trPr>
        <w:tc>
          <w:tcPr>
            <w:tcW w:w="2114" w:type="dxa"/>
            <w:vAlign w:val="center"/>
          </w:tcPr>
          <w:p w14:paraId="24A2F4B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1A92238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36A148F" w14:textId="378FBE0E"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 Troškovi za izradu samog dokumenta poslovnog plana, uključujući troškove pisanja, dizajna, štampe i di</w:t>
            </w:r>
            <w:r>
              <w:rPr>
                <w:rFonts w:asciiTheme="minorHAnsi" w:hAnsiTheme="minorHAnsi"/>
                <w:szCs w:val="22"/>
                <w:lang w:val="sr-Latn-BA"/>
              </w:rPr>
              <w:t>stribucije.</w:t>
            </w:r>
            <w:r w:rsidRPr="00EE5C69">
              <w:rPr>
                <w:rFonts w:asciiTheme="minorHAnsi" w:hAnsiTheme="minorHAnsi"/>
                <w:szCs w:val="22"/>
                <w:lang w:val="sr-Latn-BA"/>
              </w:rPr>
              <w:t>Troškovi za izradu finansijskih projekcija, analizu troškova i prihoda, izračunavanje finansijskih pokazatelja i ocenu finansijske održivosti poslovnog plana.</w:t>
            </w:r>
          </w:p>
        </w:tc>
      </w:tr>
    </w:tbl>
    <w:p w14:paraId="6DD6B543" w14:textId="77777777" w:rsidR="00605545" w:rsidRPr="00350AA2" w:rsidRDefault="00605545" w:rsidP="00605545">
      <w:pPr>
        <w:rPr>
          <w:b/>
          <w:lang w:val="sr-Latn-BA"/>
        </w:rPr>
      </w:pPr>
    </w:p>
    <w:p w14:paraId="60F4ABB2" w14:textId="77777777" w:rsidR="00605545" w:rsidRPr="006F38CF" w:rsidRDefault="00605545" w:rsidP="00605545">
      <w:pPr>
        <w:rPr>
          <w:b/>
          <w:sz w:val="24"/>
          <w:szCs w:val="24"/>
        </w:rPr>
      </w:pPr>
      <w:r w:rsidRPr="006F38CF">
        <w:rPr>
          <w:b/>
          <w:sz w:val="24"/>
          <w:szCs w:val="24"/>
        </w:rPr>
        <w:t>Deliverables/results/outcomes</w:t>
      </w:r>
    </w:p>
    <w:p w14:paraId="256BBC49"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7AC5CFD" w14:textId="77777777" w:rsidTr="00605545">
        <w:tc>
          <w:tcPr>
            <w:tcW w:w="2127" w:type="dxa"/>
            <w:vMerge w:val="restart"/>
            <w:vAlign w:val="center"/>
          </w:tcPr>
          <w:p w14:paraId="3122F039"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24667AEC"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867CC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6D1430" w14:textId="3153E70A" w:rsidR="00605545" w:rsidRPr="00CD773F" w:rsidRDefault="00EE5C69" w:rsidP="00EE5C69">
            <w:pPr>
              <w:rPr>
                <w:rFonts w:asciiTheme="minorHAnsi" w:hAnsiTheme="minorHAnsi"/>
                <w:b/>
                <w:sz w:val="24"/>
                <w:lang w:val="en-GB"/>
              </w:rPr>
            </w:pPr>
            <w:r>
              <w:rPr>
                <w:rFonts w:asciiTheme="minorHAnsi" w:hAnsiTheme="minorHAnsi"/>
                <w:b/>
                <w:sz w:val="24"/>
                <w:lang w:val="en-GB"/>
              </w:rPr>
              <w:t>a.6.1</w:t>
            </w:r>
            <w:r w:rsidR="00605545" w:rsidRPr="00CD773F">
              <w:rPr>
                <w:rFonts w:asciiTheme="minorHAnsi" w:hAnsiTheme="minorHAnsi"/>
                <w:b/>
                <w:sz w:val="24"/>
                <w:lang w:val="en-GB"/>
              </w:rPr>
              <w:t>.</w:t>
            </w:r>
          </w:p>
        </w:tc>
      </w:tr>
      <w:tr w:rsidR="00605545" w:rsidRPr="006F38CF" w14:paraId="69408D30" w14:textId="77777777" w:rsidTr="00605545">
        <w:tc>
          <w:tcPr>
            <w:tcW w:w="2127" w:type="dxa"/>
            <w:vMerge/>
            <w:vAlign w:val="center"/>
          </w:tcPr>
          <w:p w14:paraId="3A7830CD" w14:textId="77777777" w:rsidR="00605545" w:rsidRPr="006F38CF" w:rsidRDefault="00605545" w:rsidP="00605545">
            <w:pPr>
              <w:rPr>
                <w:rFonts w:asciiTheme="minorHAnsi" w:hAnsiTheme="minorHAnsi"/>
                <w:lang w:val="en-GB"/>
              </w:rPr>
            </w:pPr>
          </w:p>
        </w:tc>
        <w:tc>
          <w:tcPr>
            <w:tcW w:w="1984" w:type="dxa"/>
            <w:vAlign w:val="center"/>
          </w:tcPr>
          <w:p w14:paraId="2FF4E89D"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8C9517" w14:textId="6644B76A"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Izrada dokumenta koji detaljno opisuje svrhu, misiju, viziju i vrednosti centra</w:t>
            </w:r>
          </w:p>
        </w:tc>
      </w:tr>
      <w:tr w:rsidR="00605545" w:rsidRPr="006F38CF" w14:paraId="2AAC4867" w14:textId="77777777" w:rsidTr="00605545">
        <w:trPr>
          <w:trHeight w:val="472"/>
        </w:trPr>
        <w:tc>
          <w:tcPr>
            <w:tcW w:w="2127" w:type="dxa"/>
            <w:vMerge/>
            <w:vAlign w:val="center"/>
          </w:tcPr>
          <w:p w14:paraId="6C75519D" w14:textId="77777777" w:rsidR="00605545" w:rsidRPr="006F38CF" w:rsidRDefault="00605545" w:rsidP="00605545">
            <w:pPr>
              <w:rPr>
                <w:rFonts w:asciiTheme="minorHAnsi" w:hAnsiTheme="minorHAnsi"/>
                <w:lang w:val="en-GB"/>
              </w:rPr>
            </w:pPr>
          </w:p>
        </w:tc>
        <w:tc>
          <w:tcPr>
            <w:tcW w:w="1984" w:type="dxa"/>
            <w:vAlign w:val="center"/>
          </w:tcPr>
          <w:p w14:paraId="6BC8D271"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3E3429" w14:textId="77777777" w:rsidR="00605545" w:rsidRPr="00C90165" w:rsidRDefault="00EF2223" w:rsidP="00605545">
            <w:pPr>
              <w:rPr>
                <w:rFonts w:asciiTheme="minorHAnsi" w:hAnsiTheme="minorHAnsi"/>
                <w:color w:val="000000"/>
                <w:lang w:val="sr-Latn-BA"/>
              </w:rPr>
            </w:pPr>
            <w:sdt>
              <w:sdtPr>
                <w:rPr>
                  <w:color w:val="000000"/>
                  <w:lang w:val="sr-Latn-BA"/>
                </w:rPr>
                <w:id w:val="124821668"/>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Teaching material</w:t>
            </w:r>
          </w:p>
          <w:p w14:paraId="7763CD27" w14:textId="77777777" w:rsidR="00605545" w:rsidRPr="00C90165" w:rsidRDefault="00EF2223" w:rsidP="00605545">
            <w:pPr>
              <w:rPr>
                <w:rFonts w:asciiTheme="minorHAnsi" w:hAnsiTheme="minorHAnsi"/>
                <w:color w:val="000000"/>
                <w:lang w:val="sr-Latn-BA"/>
              </w:rPr>
            </w:pPr>
            <w:sdt>
              <w:sdtPr>
                <w:rPr>
                  <w:color w:val="000000"/>
                  <w:lang w:val="sr-Latn-BA"/>
                </w:rPr>
                <w:id w:val="25757311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Learning material</w:t>
            </w:r>
          </w:p>
          <w:p w14:paraId="4AC23D37" w14:textId="77777777" w:rsidR="00605545" w:rsidRPr="00C90165" w:rsidRDefault="00EF2223" w:rsidP="00605545">
            <w:pPr>
              <w:rPr>
                <w:rFonts w:asciiTheme="minorHAnsi" w:hAnsiTheme="minorHAnsi"/>
                <w:color w:val="000000"/>
                <w:lang w:val="sr-Latn-BA"/>
              </w:rPr>
            </w:pPr>
            <w:sdt>
              <w:sdtPr>
                <w:rPr>
                  <w:color w:val="000000"/>
                  <w:lang w:val="sr-Latn-BA"/>
                </w:rPr>
                <w:id w:val="204701249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Training material</w:t>
            </w:r>
          </w:p>
        </w:tc>
        <w:tc>
          <w:tcPr>
            <w:tcW w:w="2764" w:type="dxa"/>
            <w:gridSpan w:val="2"/>
            <w:vAlign w:val="center"/>
          </w:tcPr>
          <w:p w14:paraId="18B33E20" w14:textId="77777777" w:rsidR="00605545" w:rsidRPr="00C90165" w:rsidRDefault="00EF2223" w:rsidP="00605545">
            <w:pPr>
              <w:rPr>
                <w:rFonts w:asciiTheme="minorHAnsi" w:hAnsiTheme="minorHAnsi"/>
                <w:color w:val="000000"/>
                <w:lang w:val="sr-Latn-BA"/>
              </w:rPr>
            </w:pPr>
            <w:sdt>
              <w:sdtPr>
                <w:rPr>
                  <w:color w:val="000000"/>
                  <w:lang w:val="sr-Latn-BA"/>
                </w:rPr>
                <w:id w:val="-1880695681"/>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Event</w:t>
            </w:r>
          </w:p>
          <w:p w14:paraId="2F630E9E" w14:textId="0FFC75FC" w:rsidR="00605545" w:rsidRPr="00C90165" w:rsidRDefault="00EF2223" w:rsidP="00605545">
            <w:pPr>
              <w:rPr>
                <w:rFonts w:asciiTheme="minorHAnsi" w:hAnsiTheme="minorHAnsi"/>
                <w:color w:val="000000"/>
                <w:lang w:val="sr-Latn-BA"/>
              </w:rPr>
            </w:pPr>
            <w:sdt>
              <w:sdtPr>
                <w:rPr>
                  <w:color w:val="000000"/>
                  <w:lang w:val="sr-Latn-BA"/>
                </w:rPr>
                <w:id w:val="15519551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605545" w:rsidRPr="00C90165">
              <w:rPr>
                <w:rFonts w:asciiTheme="minorHAnsi" w:hAnsiTheme="minorHAnsi"/>
                <w:color w:val="000000"/>
                <w:lang w:val="sr-Latn-BA"/>
              </w:rPr>
              <w:t xml:space="preserve"> Report </w:t>
            </w:r>
          </w:p>
          <w:p w14:paraId="063497B2" w14:textId="77777777" w:rsidR="00605545" w:rsidRPr="00C90165" w:rsidRDefault="00EF2223" w:rsidP="00605545">
            <w:pPr>
              <w:rPr>
                <w:rFonts w:asciiTheme="minorHAnsi" w:hAnsiTheme="minorHAnsi"/>
                <w:color w:val="000000"/>
                <w:lang w:val="sr-Latn-BA"/>
              </w:rPr>
            </w:pPr>
            <w:sdt>
              <w:sdtPr>
                <w:rPr>
                  <w:color w:val="000000"/>
                  <w:lang w:val="sr-Latn-BA"/>
                </w:rPr>
                <w:id w:val="1374038255"/>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Service/Product </w:t>
            </w:r>
          </w:p>
        </w:tc>
      </w:tr>
      <w:tr w:rsidR="00605545" w:rsidRPr="00350AA2" w14:paraId="2E70FB67" w14:textId="77777777" w:rsidTr="00605545">
        <w:tc>
          <w:tcPr>
            <w:tcW w:w="2127" w:type="dxa"/>
            <w:vMerge/>
            <w:vAlign w:val="center"/>
          </w:tcPr>
          <w:p w14:paraId="2E626EDC" w14:textId="77777777" w:rsidR="00605545" w:rsidRPr="006F38CF" w:rsidRDefault="00605545" w:rsidP="00605545">
            <w:pPr>
              <w:rPr>
                <w:rFonts w:asciiTheme="minorHAnsi" w:hAnsiTheme="minorHAnsi"/>
                <w:lang w:val="en-GB"/>
              </w:rPr>
            </w:pPr>
          </w:p>
        </w:tc>
        <w:tc>
          <w:tcPr>
            <w:tcW w:w="1984" w:type="dxa"/>
            <w:vAlign w:val="center"/>
          </w:tcPr>
          <w:p w14:paraId="1143C6CA"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2DF731" w14:textId="21B010A0" w:rsidR="00605545" w:rsidRPr="00C90165" w:rsidRDefault="00C90165" w:rsidP="00605545">
            <w:pPr>
              <w:rPr>
                <w:rFonts w:asciiTheme="minorHAnsi" w:hAnsiTheme="minorHAnsi"/>
                <w:szCs w:val="22"/>
                <w:lang w:val="sr-Latn-BA"/>
              </w:rPr>
            </w:pPr>
            <w:r w:rsidRPr="00C90165">
              <w:rPr>
                <w:rFonts w:asciiTheme="minorHAnsi" w:hAnsiTheme="minorHAnsi"/>
                <w:szCs w:val="22"/>
                <w:lang w:val="sr-Latn-BA"/>
              </w:rPr>
              <w:t>Naš centar temelji se na jasnim vrednostima koje odražavaju našu posvećenost izvrsnosti, integritetu i inkluziji. Vjerujemo u poštovanje, fer igru, timski rad i kontinuirano unapređivanje. Naša vrednost prema klijentima je da pružamo sigurno i podržavajuće okruženje u kojem se mogu razvijati, rasti i ostvarivati svoje sportske ciljeve. Naša vizija je postati vodeći sportski centar u našoj zajednici i šire. Težimo biti prepoznati kao mjesto izvrsnosti u pružanju sportskih aktivnosti, inovativnih treninga i vrhunskih sportskih programa.</w:t>
            </w:r>
            <w:r w:rsidRPr="00C90165">
              <w:rPr>
                <w:lang w:val="sr-Latn-BA"/>
              </w:rPr>
              <w:t xml:space="preserve"> </w:t>
            </w:r>
            <w:r w:rsidRPr="00C90165">
              <w:rPr>
                <w:rFonts w:asciiTheme="minorHAnsi" w:hAnsiTheme="minorHAnsi"/>
                <w:szCs w:val="22"/>
                <w:lang w:val="sr-Latn-BA"/>
              </w:rPr>
              <w:t>Naša misija je omogućiti svima, bez obzira na njihovu dob, pol ili fizičke sposobnosti, da se uključe u sportske aktivnosti i razvijaju svoje talente.</w:t>
            </w:r>
          </w:p>
        </w:tc>
      </w:tr>
      <w:tr w:rsidR="00605545" w:rsidRPr="006F38CF" w14:paraId="5A013848" w14:textId="77777777" w:rsidTr="00605545">
        <w:trPr>
          <w:trHeight w:val="47"/>
        </w:trPr>
        <w:tc>
          <w:tcPr>
            <w:tcW w:w="2127" w:type="dxa"/>
            <w:vMerge/>
            <w:vAlign w:val="center"/>
          </w:tcPr>
          <w:p w14:paraId="3F6967C6" w14:textId="77777777" w:rsidR="00605545" w:rsidRPr="00350AA2" w:rsidRDefault="00605545" w:rsidP="00605545">
            <w:pPr>
              <w:rPr>
                <w:rFonts w:asciiTheme="minorHAnsi" w:hAnsiTheme="minorHAnsi"/>
                <w:lang w:val="sr-Latn-BA"/>
              </w:rPr>
            </w:pPr>
          </w:p>
        </w:tc>
        <w:tc>
          <w:tcPr>
            <w:tcW w:w="1984" w:type="dxa"/>
            <w:vAlign w:val="center"/>
          </w:tcPr>
          <w:p w14:paraId="49BEEA1A"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27B2C0" w14:textId="30AF8F11"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 xml:space="preserve">M5 </w:t>
            </w:r>
          </w:p>
        </w:tc>
      </w:tr>
      <w:tr w:rsidR="00605545" w:rsidRPr="006F38CF" w14:paraId="4B408D7A" w14:textId="77777777" w:rsidTr="00605545">
        <w:trPr>
          <w:trHeight w:val="404"/>
        </w:trPr>
        <w:tc>
          <w:tcPr>
            <w:tcW w:w="2127" w:type="dxa"/>
            <w:vAlign w:val="center"/>
          </w:tcPr>
          <w:p w14:paraId="7BD8F566" w14:textId="77777777" w:rsidR="00605545" w:rsidRPr="006F38CF" w:rsidRDefault="00605545" w:rsidP="00605545">
            <w:pPr>
              <w:rPr>
                <w:rFonts w:asciiTheme="minorHAnsi" w:hAnsiTheme="minorHAnsi"/>
                <w:lang w:val="en-GB"/>
              </w:rPr>
            </w:pPr>
          </w:p>
        </w:tc>
        <w:tc>
          <w:tcPr>
            <w:tcW w:w="1984" w:type="dxa"/>
            <w:vAlign w:val="center"/>
          </w:tcPr>
          <w:p w14:paraId="4D4B42B0"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B4A44DC" w14:textId="2CBF2BB3" w:rsidR="00605545" w:rsidRPr="00C90165" w:rsidRDefault="00EE5C69" w:rsidP="00605545">
            <w:pPr>
              <w:rPr>
                <w:rFonts w:asciiTheme="minorHAnsi" w:hAnsiTheme="minorHAnsi"/>
                <w:lang w:val="sr-Latn-BA"/>
              </w:rPr>
            </w:pPr>
            <w:r w:rsidRPr="00C90165">
              <w:rPr>
                <w:rFonts w:asciiTheme="minorHAnsi" w:hAnsiTheme="minorHAnsi"/>
                <w:lang w:val="sr-Latn-BA"/>
              </w:rPr>
              <w:t>Engleski I srpski</w:t>
            </w:r>
          </w:p>
        </w:tc>
      </w:tr>
      <w:tr w:rsidR="00605545" w:rsidRPr="006F38CF" w14:paraId="0FEA3461" w14:textId="77777777" w:rsidTr="00605545">
        <w:trPr>
          <w:trHeight w:val="482"/>
        </w:trPr>
        <w:tc>
          <w:tcPr>
            <w:tcW w:w="2127" w:type="dxa"/>
            <w:vMerge w:val="restart"/>
            <w:vAlign w:val="center"/>
          </w:tcPr>
          <w:p w14:paraId="06806E32"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1024B9" w14:textId="77777777" w:rsidR="00605545" w:rsidRPr="006F38CF" w:rsidRDefault="00EF2223" w:rsidP="00605545">
            <w:pPr>
              <w:rPr>
                <w:rFonts w:asciiTheme="minorHAnsi" w:hAnsiTheme="minorHAnsi"/>
                <w:lang w:val="en-GB"/>
              </w:rPr>
            </w:pPr>
            <w:sdt>
              <w:sdtPr>
                <w:rPr>
                  <w:color w:val="000000"/>
                </w:rPr>
                <w:id w:val="-13841667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6E5D754B" w14:textId="77777777" w:rsidR="00605545" w:rsidRPr="006F38CF" w:rsidRDefault="00EF2223" w:rsidP="00605545">
            <w:pPr>
              <w:rPr>
                <w:rFonts w:asciiTheme="minorHAnsi" w:hAnsiTheme="minorHAnsi"/>
                <w:lang w:val="en-GB"/>
              </w:rPr>
            </w:pPr>
            <w:sdt>
              <w:sdtPr>
                <w:rPr>
                  <w:color w:val="000000"/>
                </w:rPr>
                <w:id w:val="-6291694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12699EE8" w14:textId="77777777" w:rsidR="00605545" w:rsidRPr="006F38CF" w:rsidRDefault="00EF2223" w:rsidP="00605545">
            <w:pPr>
              <w:rPr>
                <w:rFonts w:asciiTheme="minorHAnsi" w:hAnsiTheme="minorHAnsi"/>
                <w:lang w:val="en-GB"/>
              </w:rPr>
            </w:pPr>
            <w:sdt>
              <w:sdtPr>
                <w:rPr>
                  <w:color w:val="000000"/>
                </w:rPr>
                <w:id w:val="12382277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901EA0B" w14:textId="161A33A1" w:rsidR="00605545" w:rsidRPr="006F38CF" w:rsidRDefault="00EF2223" w:rsidP="00605545">
            <w:pPr>
              <w:rPr>
                <w:rFonts w:asciiTheme="minorHAnsi" w:hAnsiTheme="minorHAnsi"/>
                <w:lang w:val="en-GB"/>
              </w:rPr>
            </w:pPr>
            <w:sdt>
              <w:sdtPr>
                <w:rPr>
                  <w:color w:val="000000"/>
                </w:rPr>
                <w:id w:val="-1940285894"/>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597C97F0" w14:textId="4F2B1063" w:rsidR="00605545" w:rsidRPr="006F38CF" w:rsidRDefault="00EF2223" w:rsidP="00605545">
            <w:pPr>
              <w:rPr>
                <w:rFonts w:asciiTheme="minorHAnsi" w:hAnsiTheme="minorHAnsi"/>
                <w:lang w:val="en-GB"/>
              </w:rPr>
            </w:pPr>
            <w:sdt>
              <w:sdtPr>
                <w:rPr>
                  <w:color w:val="000000"/>
                </w:rPr>
                <w:id w:val="212865508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BDDBA6A" w14:textId="77777777" w:rsidR="00605545" w:rsidRPr="006F38CF" w:rsidRDefault="00EF2223" w:rsidP="00605545">
            <w:pPr>
              <w:rPr>
                <w:rFonts w:asciiTheme="minorHAnsi" w:hAnsiTheme="minorHAnsi"/>
                <w:lang w:val="en-GB"/>
              </w:rPr>
            </w:pPr>
            <w:sdt>
              <w:sdtPr>
                <w:rPr>
                  <w:color w:val="000000"/>
                </w:rPr>
                <w:id w:val="13539267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24454163" w14:textId="77777777" w:rsidR="00605545" w:rsidRPr="006F38CF" w:rsidRDefault="00EF2223" w:rsidP="00605545">
            <w:pPr>
              <w:rPr>
                <w:rFonts w:asciiTheme="minorHAnsi" w:hAnsiTheme="minorHAnsi"/>
                <w:lang w:val="en-GB"/>
              </w:rPr>
            </w:pPr>
            <w:sdt>
              <w:sdtPr>
                <w:rPr>
                  <w:color w:val="000000"/>
                </w:rPr>
                <w:id w:val="516715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371A296" w14:textId="77777777" w:rsidTr="00605545">
        <w:trPr>
          <w:trHeight w:val="482"/>
        </w:trPr>
        <w:tc>
          <w:tcPr>
            <w:tcW w:w="2127" w:type="dxa"/>
            <w:vMerge/>
            <w:vAlign w:val="center"/>
          </w:tcPr>
          <w:p w14:paraId="26E836A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35861843"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45D8985"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3F6809D9" w14:textId="77777777" w:rsidTr="00605545">
        <w:trPr>
          <w:trHeight w:val="840"/>
        </w:trPr>
        <w:tc>
          <w:tcPr>
            <w:tcW w:w="2127" w:type="dxa"/>
            <w:tcBorders>
              <w:right w:val="single" w:sz="4" w:space="0" w:color="auto"/>
            </w:tcBorders>
            <w:vAlign w:val="center"/>
          </w:tcPr>
          <w:p w14:paraId="7977244A"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1BEDF7" w14:textId="77777777" w:rsidR="00C90165" w:rsidRDefault="00EF2223" w:rsidP="00605545">
            <w:pPr>
              <w:rPr>
                <w:rFonts w:asciiTheme="minorHAnsi" w:hAnsiTheme="minorHAnsi"/>
                <w:lang w:val="en-GB"/>
              </w:rPr>
            </w:pPr>
            <w:sdt>
              <w:sdtPr>
                <w:rPr>
                  <w:color w:val="000000"/>
                </w:rPr>
                <w:id w:val="-101869593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Department / Faculty</w:t>
            </w:r>
          </w:p>
          <w:p w14:paraId="6AB815E1" w14:textId="484D4393" w:rsidR="00605545" w:rsidRPr="006F38CF" w:rsidRDefault="00EF2223" w:rsidP="00605545">
            <w:pPr>
              <w:rPr>
                <w:rFonts w:asciiTheme="minorHAnsi" w:hAnsiTheme="minorHAnsi"/>
                <w:lang w:val="en-GB"/>
              </w:rPr>
            </w:pPr>
            <w:sdt>
              <w:sdtPr>
                <w:rPr>
                  <w:color w:val="000000"/>
                </w:rPr>
                <w:id w:val="-63548699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32C4144" w14:textId="77777777" w:rsidR="00605545" w:rsidRPr="006F38CF" w:rsidRDefault="00EF2223" w:rsidP="00605545">
            <w:pPr>
              <w:rPr>
                <w:rFonts w:asciiTheme="minorHAnsi" w:hAnsiTheme="minorHAnsi"/>
                <w:lang w:val="en-GB"/>
              </w:rPr>
            </w:pPr>
            <w:sdt>
              <w:sdtPr>
                <w:rPr>
                  <w:color w:val="000000"/>
                </w:rPr>
                <w:id w:val="185352459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43D09017" w14:textId="77777777" w:rsidR="00605545" w:rsidRPr="006F38CF" w:rsidRDefault="00EF2223" w:rsidP="00605545">
            <w:pPr>
              <w:rPr>
                <w:rFonts w:asciiTheme="minorHAnsi" w:hAnsiTheme="minorHAnsi"/>
                <w:lang w:val="en-GB"/>
              </w:rPr>
            </w:pPr>
            <w:sdt>
              <w:sdtPr>
                <w:rPr>
                  <w:color w:val="000000"/>
                </w:rPr>
                <w:id w:val="8916113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3499A6" w14:textId="77777777" w:rsidR="00605545" w:rsidRPr="006F38CF" w:rsidRDefault="00EF2223" w:rsidP="00605545">
            <w:pPr>
              <w:rPr>
                <w:rFonts w:asciiTheme="minorHAnsi" w:hAnsiTheme="minorHAnsi"/>
                <w:lang w:val="en-GB"/>
              </w:rPr>
            </w:pPr>
            <w:sdt>
              <w:sdtPr>
                <w:rPr>
                  <w:color w:val="000000"/>
                </w:rPr>
                <w:id w:val="-4692887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03F7403D" w14:textId="21D1C322" w:rsidR="00605545" w:rsidRPr="006F38CF" w:rsidRDefault="00EF2223" w:rsidP="00605545">
            <w:pPr>
              <w:rPr>
                <w:rFonts w:asciiTheme="minorHAnsi" w:hAnsiTheme="minorHAnsi"/>
                <w:lang w:val="en-GB"/>
              </w:rPr>
            </w:pPr>
            <w:sdt>
              <w:sdtPr>
                <w:rPr>
                  <w:color w:val="000000"/>
                </w:rPr>
                <w:id w:val="-906451759"/>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0C1B1B90" w14:textId="77777777" w:rsidR="00605545" w:rsidRPr="006F38CF" w:rsidRDefault="00605545" w:rsidP="00902D14"/>
    <w:p w14:paraId="51D8B53D" w14:textId="77777777" w:rsidR="005147E7" w:rsidRPr="00902D14" w:rsidRDefault="005147E7" w:rsidP="00F64B5D">
      <w:pPr>
        <w:rPr>
          <w:i/>
          <w:color w:val="FF0000"/>
        </w:rPr>
      </w:pPr>
      <w:r w:rsidRPr="00902D14">
        <w:rPr>
          <w:i/>
          <w:color w:val="FF0000"/>
        </w:rPr>
        <w:t>Please copy and paste tables as necessary.</w:t>
      </w:r>
    </w:p>
    <w:p w14:paraId="01ADBA5C" w14:textId="77777777" w:rsidR="005147E7" w:rsidRDefault="005147E7" w:rsidP="00902D14"/>
    <w:p w14:paraId="26F694FB"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0106FCCB" w14:textId="77777777" w:rsidTr="00F00AF5">
        <w:tc>
          <w:tcPr>
            <w:tcW w:w="2127" w:type="dxa"/>
            <w:vMerge w:val="restart"/>
            <w:vAlign w:val="center"/>
          </w:tcPr>
          <w:p w14:paraId="5CBE38A0"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88F2AF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711615"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8690C3B" w14:textId="5D66FC8D" w:rsidR="00EE5C69" w:rsidRPr="00CD773F" w:rsidRDefault="00EE5C69" w:rsidP="00F00AF5">
            <w:pPr>
              <w:rPr>
                <w:rFonts w:asciiTheme="minorHAnsi" w:hAnsiTheme="minorHAnsi"/>
                <w:b/>
                <w:sz w:val="24"/>
                <w:lang w:val="en-GB"/>
              </w:rPr>
            </w:pPr>
            <w:r>
              <w:rPr>
                <w:rFonts w:asciiTheme="minorHAnsi" w:hAnsiTheme="minorHAnsi"/>
                <w:b/>
                <w:sz w:val="24"/>
                <w:lang w:val="en-GB"/>
              </w:rPr>
              <w:t>a.6.2</w:t>
            </w:r>
            <w:r w:rsidRPr="00CD773F">
              <w:rPr>
                <w:rFonts w:asciiTheme="minorHAnsi" w:hAnsiTheme="minorHAnsi"/>
                <w:b/>
                <w:sz w:val="24"/>
                <w:lang w:val="en-GB"/>
              </w:rPr>
              <w:t>.</w:t>
            </w:r>
          </w:p>
        </w:tc>
      </w:tr>
      <w:tr w:rsidR="00EE5C69" w:rsidRPr="006F38CF" w14:paraId="78AD47D8" w14:textId="77777777" w:rsidTr="00F00AF5">
        <w:tc>
          <w:tcPr>
            <w:tcW w:w="2127" w:type="dxa"/>
            <w:vMerge/>
            <w:vAlign w:val="center"/>
          </w:tcPr>
          <w:p w14:paraId="041CA48F" w14:textId="77777777" w:rsidR="00EE5C69" w:rsidRPr="006F38CF" w:rsidRDefault="00EE5C69" w:rsidP="00F00AF5">
            <w:pPr>
              <w:rPr>
                <w:rFonts w:asciiTheme="minorHAnsi" w:hAnsiTheme="minorHAnsi"/>
                <w:lang w:val="en-GB"/>
              </w:rPr>
            </w:pPr>
          </w:p>
        </w:tc>
        <w:tc>
          <w:tcPr>
            <w:tcW w:w="1984" w:type="dxa"/>
            <w:vAlign w:val="center"/>
          </w:tcPr>
          <w:p w14:paraId="59E1A6E4" w14:textId="77777777" w:rsidR="00EE5C69" w:rsidRPr="006F38CF" w:rsidRDefault="00EE5C69"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CC4CDB" w14:textId="32BE072B"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Identifikovati ključne članove tima koji će biti odgovorni za upravljanje centrom, sakupiti biografske podatke za svakog člana tima, uključujući njihove kvalifikacije, iskustvo, veštine i obrazovanje.</w:t>
            </w:r>
          </w:p>
        </w:tc>
      </w:tr>
      <w:tr w:rsidR="00EE5C69" w:rsidRPr="006F38CF" w14:paraId="166E01B9" w14:textId="77777777" w:rsidTr="00F00AF5">
        <w:trPr>
          <w:trHeight w:val="472"/>
        </w:trPr>
        <w:tc>
          <w:tcPr>
            <w:tcW w:w="2127" w:type="dxa"/>
            <w:vMerge/>
            <w:vAlign w:val="center"/>
          </w:tcPr>
          <w:p w14:paraId="2AAA24F4" w14:textId="77777777" w:rsidR="00EE5C69" w:rsidRPr="006F38CF" w:rsidRDefault="00EE5C69" w:rsidP="00F00AF5">
            <w:pPr>
              <w:rPr>
                <w:rFonts w:asciiTheme="minorHAnsi" w:hAnsiTheme="minorHAnsi"/>
                <w:lang w:val="en-GB"/>
              </w:rPr>
            </w:pPr>
          </w:p>
        </w:tc>
        <w:tc>
          <w:tcPr>
            <w:tcW w:w="1984" w:type="dxa"/>
            <w:vAlign w:val="center"/>
          </w:tcPr>
          <w:p w14:paraId="5C58654D" w14:textId="77777777" w:rsidR="00EE5C69" w:rsidRPr="006F38CF" w:rsidRDefault="00EE5C69"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3331CF" w14:textId="77777777" w:rsidR="00EE5C69" w:rsidRPr="00C90165" w:rsidRDefault="00EF2223" w:rsidP="00F00AF5">
            <w:pPr>
              <w:rPr>
                <w:rFonts w:asciiTheme="minorHAnsi" w:hAnsiTheme="minorHAnsi"/>
                <w:color w:val="000000"/>
                <w:lang w:val="sr-Latn-BA"/>
              </w:rPr>
            </w:pPr>
            <w:sdt>
              <w:sdtPr>
                <w:rPr>
                  <w:color w:val="000000"/>
                  <w:lang w:val="sr-Latn-BA"/>
                </w:rPr>
                <w:id w:val="66158354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350AAF30" w14:textId="415007A6" w:rsidR="00EE5C69" w:rsidRPr="00C90165" w:rsidRDefault="00EF2223" w:rsidP="00F00AF5">
            <w:pPr>
              <w:rPr>
                <w:rFonts w:asciiTheme="minorHAnsi" w:hAnsiTheme="minorHAnsi"/>
                <w:color w:val="000000"/>
                <w:lang w:val="sr-Latn-BA"/>
              </w:rPr>
            </w:pPr>
            <w:sdt>
              <w:sdtPr>
                <w:rPr>
                  <w:color w:val="000000"/>
                  <w:lang w:val="sr-Latn-BA"/>
                </w:rPr>
                <w:id w:val="883288081"/>
                <w14:checkbox>
                  <w14:checked w14:val="0"/>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Learning material</w:t>
            </w:r>
          </w:p>
          <w:p w14:paraId="75EF87DF" w14:textId="77777777" w:rsidR="00EE5C69" w:rsidRPr="00C90165" w:rsidRDefault="00EF2223" w:rsidP="00F00AF5">
            <w:pPr>
              <w:rPr>
                <w:rFonts w:asciiTheme="minorHAnsi" w:hAnsiTheme="minorHAnsi"/>
                <w:color w:val="000000"/>
                <w:lang w:val="sr-Latn-BA"/>
              </w:rPr>
            </w:pPr>
            <w:sdt>
              <w:sdtPr>
                <w:rPr>
                  <w:color w:val="000000"/>
                  <w:lang w:val="sr-Latn-BA"/>
                </w:rPr>
                <w:id w:val="13048997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13C6223" w14:textId="77777777" w:rsidR="00EE5C69" w:rsidRPr="00C90165" w:rsidRDefault="00EF2223" w:rsidP="00F00AF5">
            <w:pPr>
              <w:rPr>
                <w:rFonts w:asciiTheme="minorHAnsi" w:hAnsiTheme="minorHAnsi"/>
                <w:color w:val="000000"/>
                <w:lang w:val="sr-Latn-BA"/>
              </w:rPr>
            </w:pPr>
            <w:sdt>
              <w:sdtPr>
                <w:rPr>
                  <w:color w:val="000000"/>
                  <w:lang w:val="sr-Latn-BA"/>
                </w:rPr>
                <w:id w:val="-79729840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048D9064" w14:textId="030494F0" w:rsidR="00EE5C69" w:rsidRPr="00C90165" w:rsidRDefault="00EF2223" w:rsidP="00F00AF5">
            <w:pPr>
              <w:rPr>
                <w:rFonts w:asciiTheme="minorHAnsi" w:hAnsiTheme="minorHAnsi"/>
                <w:color w:val="000000"/>
                <w:lang w:val="sr-Latn-BA"/>
              </w:rPr>
            </w:pPr>
            <w:sdt>
              <w:sdtPr>
                <w:rPr>
                  <w:color w:val="000000"/>
                  <w:lang w:val="sr-Latn-BA"/>
                </w:rPr>
                <w:id w:val="1401325048"/>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45E8FE3B" w14:textId="77777777" w:rsidR="00EE5C69" w:rsidRPr="00C90165" w:rsidRDefault="00EF2223" w:rsidP="00F00AF5">
            <w:pPr>
              <w:rPr>
                <w:rFonts w:asciiTheme="minorHAnsi" w:hAnsiTheme="minorHAnsi"/>
                <w:color w:val="000000"/>
                <w:lang w:val="sr-Latn-BA"/>
              </w:rPr>
            </w:pPr>
            <w:sdt>
              <w:sdtPr>
                <w:rPr>
                  <w:color w:val="000000"/>
                  <w:lang w:val="sr-Latn-BA"/>
                </w:rPr>
                <w:id w:val="-70455479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3F9B806D" w14:textId="77777777" w:rsidTr="00F00AF5">
        <w:tc>
          <w:tcPr>
            <w:tcW w:w="2127" w:type="dxa"/>
            <w:vMerge/>
            <w:vAlign w:val="center"/>
          </w:tcPr>
          <w:p w14:paraId="1544DA18" w14:textId="77777777" w:rsidR="00EE5C69" w:rsidRPr="006F38CF" w:rsidRDefault="00EE5C69" w:rsidP="00F00AF5">
            <w:pPr>
              <w:rPr>
                <w:rFonts w:asciiTheme="minorHAnsi" w:hAnsiTheme="minorHAnsi"/>
                <w:lang w:val="en-GB"/>
              </w:rPr>
            </w:pPr>
          </w:p>
        </w:tc>
        <w:tc>
          <w:tcPr>
            <w:tcW w:w="1984" w:type="dxa"/>
            <w:vAlign w:val="center"/>
          </w:tcPr>
          <w:p w14:paraId="0D6F93ED"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C8AB056" w14:textId="2F3782C4"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Ovaj opis jasno prikazuje šta naš centar nudi u smislu sportskih disciplina, rasporeda treninga, struktura treninga, sigurnosti poslovanja i prednosti u odnosu na konkurenciju. Naš cilj je pružiti sveobuhvatnu i kvalitetnu ponudu koja će zadovoljiti potrebe i oček</w:t>
            </w:r>
            <w:r>
              <w:rPr>
                <w:rFonts w:asciiTheme="minorHAnsi" w:hAnsiTheme="minorHAnsi"/>
                <w:szCs w:val="22"/>
                <w:lang w:val="sr-Latn-BA"/>
              </w:rPr>
              <w:t>ivanja naših korisnika.</w:t>
            </w:r>
          </w:p>
        </w:tc>
      </w:tr>
      <w:tr w:rsidR="00EE5C69" w:rsidRPr="006F38CF" w14:paraId="67BAA7EB" w14:textId="77777777" w:rsidTr="00F00AF5">
        <w:trPr>
          <w:trHeight w:val="47"/>
        </w:trPr>
        <w:tc>
          <w:tcPr>
            <w:tcW w:w="2127" w:type="dxa"/>
            <w:vMerge/>
            <w:vAlign w:val="center"/>
          </w:tcPr>
          <w:p w14:paraId="4B9A9D61" w14:textId="77777777" w:rsidR="00EE5C69" w:rsidRPr="00350AA2" w:rsidRDefault="00EE5C69" w:rsidP="00EE5C69">
            <w:pPr>
              <w:rPr>
                <w:rFonts w:asciiTheme="minorHAnsi" w:hAnsiTheme="minorHAnsi"/>
                <w:lang w:val="sr-Latn-BA"/>
              </w:rPr>
            </w:pPr>
          </w:p>
        </w:tc>
        <w:tc>
          <w:tcPr>
            <w:tcW w:w="1984" w:type="dxa"/>
            <w:vAlign w:val="center"/>
          </w:tcPr>
          <w:p w14:paraId="05946C88"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144C2A" w14:textId="77275066"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6F38CF" w14:paraId="48053712" w14:textId="77777777" w:rsidTr="00F00AF5">
        <w:trPr>
          <w:trHeight w:val="404"/>
        </w:trPr>
        <w:tc>
          <w:tcPr>
            <w:tcW w:w="2127" w:type="dxa"/>
            <w:vAlign w:val="center"/>
          </w:tcPr>
          <w:p w14:paraId="7EC8D934" w14:textId="77777777" w:rsidR="00EE5C69" w:rsidRPr="006F38CF" w:rsidRDefault="00EE5C69" w:rsidP="00EE5C69">
            <w:pPr>
              <w:rPr>
                <w:rFonts w:asciiTheme="minorHAnsi" w:hAnsiTheme="minorHAnsi"/>
                <w:lang w:val="en-GB"/>
              </w:rPr>
            </w:pPr>
          </w:p>
        </w:tc>
        <w:tc>
          <w:tcPr>
            <w:tcW w:w="1984" w:type="dxa"/>
            <w:vAlign w:val="center"/>
          </w:tcPr>
          <w:p w14:paraId="7A41A33D"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204509" w14:textId="3A445A3B"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6F38CF" w14:paraId="57F03BA0" w14:textId="77777777" w:rsidTr="00F00AF5">
        <w:trPr>
          <w:trHeight w:val="482"/>
        </w:trPr>
        <w:tc>
          <w:tcPr>
            <w:tcW w:w="2127" w:type="dxa"/>
            <w:vMerge w:val="restart"/>
            <w:vAlign w:val="center"/>
          </w:tcPr>
          <w:p w14:paraId="0B1E8E5A"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47B9E2" w14:textId="77777777" w:rsidR="00EE5C69" w:rsidRPr="006F38CF" w:rsidRDefault="00EF2223" w:rsidP="00EE5C69">
            <w:pPr>
              <w:rPr>
                <w:rFonts w:asciiTheme="minorHAnsi" w:hAnsiTheme="minorHAnsi"/>
                <w:lang w:val="en-GB"/>
              </w:rPr>
            </w:pPr>
            <w:sdt>
              <w:sdtPr>
                <w:rPr>
                  <w:color w:val="000000"/>
                </w:rPr>
                <w:id w:val="18039693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10B2ECDE" w14:textId="77777777" w:rsidR="00EE5C69" w:rsidRPr="006F38CF" w:rsidRDefault="00EF2223" w:rsidP="00EE5C69">
            <w:pPr>
              <w:rPr>
                <w:rFonts w:asciiTheme="minorHAnsi" w:hAnsiTheme="minorHAnsi"/>
                <w:lang w:val="en-GB"/>
              </w:rPr>
            </w:pPr>
            <w:sdt>
              <w:sdtPr>
                <w:rPr>
                  <w:color w:val="000000"/>
                </w:rPr>
                <w:id w:val="-19896212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3B35CB5A" w14:textId="77777777" w:rsidR="00EE5C69" w:rsidRPr="006F38CF" w:rsidRDefault="00EF2223" w:rsidP="00EE5C69">
            <w:pPr>
              <w:rPr>
                <w:rFonts w:asciiTheme="minorHAnsi" w:hAnsiTheme="minorHAnsi"/>
                <w:lang w:val="en-GB"/>
              </w:rPr>
            </w:pPr>
            <w:sdt>
              <w:sdtPr>
                <w:rPr>
                  <w:color w:val="000000"/>
                </w:rPr>
                <w:id w:val="11757645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19C71935" w14:textId="4AB3D245" w:rsidR="00EE5C69" w:rsidRPr="006F38CF" w:rsidRDefault="00EF2223" w:rsidP="00EE5C69">
            <w:pPr>
              <w:rPr>
                <w:rFonts w:asciiTheme="minorHAnsi" w:hAnsiTheme="minorHAnsi"/>
                <w:lang w:val="en-GB"/>
              </w:rPr>
            </w:pPr>
            <w:sdt>
              <w:sdtPr>
                <w:rPr>
                  <w:color w:val="000000"/>
                </w:rPr>
                <w:id w:val="182177821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061ED41C" w14:textId="3F3EF4C5" w:rsidR="00EE5C69" w:rsidRPr="006F38CF" w:rsidRDefault="00EF2223" w:rsidP="00EE5C69">
            <w:pPr>
              <w:rPr>
                <w:rFonts w:asciiTheme="minorHAnsi" w:hAnsiTheme="minorHAnsi"/>
                <w:lang w:val="en-GB"/>
              </w:rPr>
            </w:pPr>
            <w:sdt>
              <w:sdtPr>
                <w:rPr>
                  <w:color w:val="000000"/>
                </w:rPr>
                <w:id w:val="-67195309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67BBDF15" w14:textId="77777777" w:rsidR="00EE5C69" w:rsidRPr="006F38CF" w:rsidRDefault="00EF2223" w:rsidP="00EE5C69">
            <w:pPr>
              <w:rPr>
                <w:rFonts w:asciiTheme="minorHAnsi" w:hAnsiTheme="minorHAnsi"/>
                <w:lang w:val="en-GB"/>
              </w:rPr>
            </w:pPr>
            <w:sdt>
              <w:sdtPr>
                <w:rPr>
                  <w:color w:val="000000"/>
                </w:rPr>
                <w:id w:val="-19515444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2D6A0937" w14:textId="77777777" w:rsidR="00EE5C69" w:rsidRPr="006F38CF" w:rsidRDefault="00EF2223" w:rsidP="00EE5C69">
            <w:pPr>
              <w:rPr>
                <w:rFonts w:asciiTheme="minorHAnsi" w:hAnsiTheme="minorHAnsi"/>
                <w:lang w:val="en-GB"/>
              </w:rPr>
            </w:pPr>
            <w:sdt>
              <w:sdtPr>
                <w:rPr>
                  <w:color w:val="000000"/>
                </w:rPr>
                <w:id w:val="-193482207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5BD3E3AD" w14:textId="77777777" w:rsidTr="00F00AF5">
        <w:trPr>
          <w:trHeight w:val="482"/>
        </w:trPr>
        <w:tc>
          <w:tcPr>
            <w:tcW w:w="2127" w:type="dxa"/>
            <w:vMerge/>
            <w:vAlign w:val="center"/>
          </w:tcPr>
          <w:p w14:paraId="362C4F41"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5CE93A3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6A51DF"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1629EAE5" w14:textId="77777777" w:rsidTr="00F00AF5">
        <w:trPr>
          <w:trHeight w:val="840"/>
        </w:trPr>
        <w:tc>
          <w:tcPr>
            <w:tcW w:w="2127" w:type="dxa"/>
            <w:tcBorders>
              <w:right w:val="single" w:sz="4" w:space="0" w:color="auto"/>
            </w:tcBorders>
            <w:vAlign w:val="center"/>
          </w:tcPr>
          <w:p w14:paraId="6AD253DD"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1E83455" w14:textId="77777777" w:rsidR="00EE5C69" w:rsidRPr="006F38CF" w:rsidRDefault="00EF2223" w:rsidP="00EE5C69">
            <w:pPr>
              <w:rPr>
                <w:rFonts w:asciiTheme="minorHAnsi" w:hAnsiTheme="minorHAnsi"/>
                <w:lang w:val="en-GB"/>
              </w:rPr>
            </w:pPr>
            <w:sdt>
              <w:sdtPr>
                <w:rPr>
                  <w:color w:val="000000"/>
                </w:rPr>
                <w:id w:val="3219428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92841951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2C5BD8" w14:textId="77777777" w:rsidR="00EE5C69" w:rsidRPr="006F38CF" w:rsidRDefault="00EF2223" w:rsidP="00EE5C69">
            <w:pPr>
              <w:rPr>
                <w:rFonts w:asciiTheme="minorHAnsi" w:hAnsiTheme="minorHAnsi"/>
                <w:lang w:val="en-GB"/>
              </w:rPr>
            </w:pPr>
            <w:sdt>
              <w:sdtPr>
                <w:rPr>
                  <w:color w:val="000000"/>
                </w:rPr>
                <w:id w:val="948352691"/>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4CC6BCD" w14:textId="77777777" w:rsidR="00EE5C69" w:rsidRPr="006F38CF" w:rsidRDefault="00EF2223" w:rsidP="00EE5C69">
            <w:pPr>
              <w:rPr>
                <w:rFonts w:asciiTheme="minorHAnsi" w:hAnsiTheme="minorHAnsi"/>
                <w:lang w:val="en-GB"/>
              </w:rPr>
            </w:pPr>
            <w:sdt>
              <w:sdtPr>
                <w:rPr>
                  <w:color w:val="000000"/>
                </w:rPr>
                <w:id w:val="11613518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05465" w14:textId="77777777" w:rsidR="00EE5C69" w:rsidRPr="006F38CF" w:rsidRDefault="00EF2223" w:rsidP="00EE5C69">
            <w:pPr>
              <w:rPr>
                <w:rFonts w:asciiTheme="minorHAnsi" w:hAnsiTheme="minorHAnsi"/>
                <w:lang w:val="en-GB"/>
              </w:rPr>
            </w:pPr>
            <w:sdt>
              <w:sdtPr>
                <w:rPr>
                  <w:color w:val="000000"/>
                </w:rPr>
                <w:id w:val="56854343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01C24DA9" w14:textId="5872E590" w:rsidR="00EE5C69" w:rsidRPr="006F38CF" w:rsidRDefault="00EF2223" w:rsidP="00EE5C69">
            <w:pPr>
              <w:rPr>
                <w:rFonts w:asciiTheme="minorHAnsi" w:hAnsiTheme="minorHAnsi"/>
                <w:lang w:val="en-GB"/>
              </w:rPr>
            </w:pPr>
            <w:sdt>
              <w:sdtPr>
                <w:rPr>
                  <w:color w:val="000000"/>
                </w:rPr>
                <w:id w:val="-214310528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0D2FCB2" w14:textId="5EF3A98F" w:rsidR="005F655D" w:rsidRDefault="005F655D" w:rsidP="00902D14"/>
    <w:p w14:paraId="44BCC092" w14:textId="3DD9202F" w:rsidR="00EE5C69" w:rsidRDefault="00EE5C69" w:rsidP="00902D14"/>
    <w:p w14:paraId="3611E2AF"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28C8AE81" w14:textId="77777777" w:rsidTr="00F00AF5">
        <w:tc>
          <w:tcPr>
            <w:tcW w:w="2127" w:type="dxa"/>
            <w:vMerge w:val="restart"/>
            <w:vAlign w:val="center"/>
          </w:tcPr>
          <w:p w14:paraId="673226F8"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A0DD84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02FE481"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85DFD3B" w14:textId="4F33FF66" w:rsidR="00EE5C69" w:rsidRPr="00CD773F" w:rsidRDefault="00EE5C69" w:rsidP="00F00AF5">
            <w:pPr>
              <w:rPr>
                <w:rFonts w:asciiTheme="minorHAnsi" w:hAnsiTheme="minorHAnsi"/>
                <w:b/>
                <w:sz w:val="24"/>
                <w:lang w:val="en-GB"/>
              </w:rPr>
            </w:pPr>
            <w:r>
              <w:rPr>
                <w:rFonts w:asciiTheme="minorHAnsi" w:hAnsiTheme="minorHAnsi"/>
                <w:b/>
                <w:sz w:val="24"/>
                <w:lang w:val="en-GB"/>
              </w:rPr>
              <w:t>a.6.3</w:t>
            </w:r>
            <w:r w:rsidRPr="00CD773F">
              <w:rPr>
                <w:rFonts w:asciiTheme="minorHAnsi" w:hAnsiTheme="minorHAnsi"/>
                <w:b/>
                <w:sz w:val="24"/>
                <w:lang w:val="en-GB"/>
              </w:rPr>
              <w:t>.</w:t>
            </w:r>
          </w:p>
        </w:tc>
      </w:tr>
      <w:tr w:rsidR="00EE5C69" w:rsidRPr="00350AA2" w14:paraId="1B8F917A" w14:textId="77777777" w:rsidTr="00F00AF5">
        <w:tc>
          <w:tcPr>
            <w:tcW w:w="2127" w:type="dxa"/>
            <w:vMerge/>
            <w:vAlign w:val="center"/>
          </w:tcPr>
          <w:p w14:paraId="35DB5E2F" w14:textId="77777777" w:rsidR="00EE5C69" w:rsidRPr="00C90165" w:rsidRDefault="00EE5C69" w:rsidP="00F00AF5">
            <w:pPr>
              <w:rPr>
                <w:rFonts w:asciiTheme="minorHAnsi" w:hAnsiTheme="minorHAnsi"/>
                <w:lang w:val="sr-Latn-BA"/>
              </w:rPr>
            </w:pPr>
          </w:p>
        </w:tc>
        <w:tc>
          <w:tcPr>
            <w:tcW w:w="1984" w:type="dxa"/>
            <w:vAlign w:val="center"/>
          </w:tcPr>
          <w:p w14:paraId="3BB90A5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44CD85B7" w14:textId="2255407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tc>
      </w:tr>
      <w:tr w:rsidR="00EE5C69" w:rsidRPr="00C90165" w14:paraId="3336692D" w14:textId="77777777" w:rsidTr="00F00AF5">
        <w:trPr>
          <w:trHeight w:val="472"/>
        </w:trPr>
        <w:tc>
          <w:tcPr>
            <w:tcW w:w="2127" w:type="dxa"/>
            <w:vMerge/>
            <w:vAlign w:val="center"/>
          </w:tcPr>
          <w:p w14:paraId="6DCCC08C" w14:textId="77777777" w:rsidR="00EE5C69" w:rsidRPr="00C90165" w:rsidRDefault="00EE5C69" w:rsidP="00F00AF5">
            <w:pPr>
              <w:rPr>
                <w:rFonts w:asciiTheme="minorHAnsi" w:hAnsiTheme="minorHAnsi"/>
                <w:lang w:val="sr-Latn-BA"/>
              </w:rPr>
            </w:pPr>
          </w:p>
        </w:tc>
        <w:tc>
          <w:tcPr>
            <w:tcW w:w="1984" w:type="dxa"/>
            <w:vAlign w:val="center"/>
          </w:tcPr>
          <w:p w14:paraId="6303A2C8"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1D88D077" w14:textId="77777777" w:rsidR="00EE5C69" w:rsidRPr="00C90165" w:rsidRDefault="00EF2223" w:rsidP="00F00AF5">
            <w:pPr>
              <w:rPr>
                <w:rFonts w:asciiTheme="minorHAnsi" w:hAnsiTheme="minorHAnsi"/>
                <w:color w:val="000000"/>
                <w:lang w:val="sr-Latn-BA"/>
              </w:rPr>
            </w:pPr>
            <w:sdt>
              <w:sdtPr>
                <w:rPr>
                  <w:color w:val="000000"/>
                  <w:lang w:val="sr-Latn-BA"/>
                </w:rPr>
                <w:id w:val="184381733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24B217BC" w14:textId="77777777" w:rsidR="00EE5C69" w:rsidRPr="00C90165" w:rsidRDefault="00EF2223" w:rsidP="00F00AF5">
            <w:pPr>
              <w:rPr>
                <w:rFonts w:asciiTheme="minorHAnsi" w:hAnsiTheme="minorHAnsi"/>
                <w:color w:val="000000"/>
                <w:lang w:val="sr-Latn-BA"/>
              </w:rPr>
            </w:pPr>
            <w:sdt>
              <w:sdtPr>
                <w:rPr>
                  <w:color w:val="000000"/>
                  <w:lang w:val="sr-Latn-BA"/>
                </w:rPr>
                <w:id w:val="-201174137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F454B1B" w14:textId="77777777" w:rsidR="00EE5C69" w:rsidRPr="00C90165" w:rsidRDefault="00EF2223" w:rsidP="00F00AF5">
            <w:pPr>
              <w:rPr>
                <w:rFonts w:asciiTheme="minorHAnsi" w:hAnsiTheme="minorHAnsi"/>
                <w:color w:val="000000"/>
                <w:lang w:val="sr-Latn-BA"/>
              </w:rPr>
            </w:pPr>
            <w:sdt>
              <w:sdtPr>
                <w:rPr>
                  <w:color w:val="000000"/>
                  <w:lang w:val="sr-Latn-BA"/>
                </w:rPr>
                <w:id w:val="86318441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05F336A" w14:textId="77777777" w:rsidR="00EE5C69" w:rsidRPr="00C90165" w:rsidRDefault="00EF2223" w:rsidP="00F00AF5">
            <w:pPr>
              <w:rPr>
                <w:rFonts w:asciiTheme="minorHAnsi" w:hAnsiTheme="minorHAnsi"/>
                <w:color w:val="000000"/>
                <w:lang w:val="sr-Latn-BA"/>
              </w:rPr>
            </w:pPr>
            <w:sdt>
              <w:sdtPr>
                <w:rPr>
                  <w:color w:val="000000"/>
                  <w:lang w:val="sr-Latn-BA"/>
                </w:rPr>
                <w:id w:val="-195654809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5F440C7F" w14:textId="49A83264" w:rsidR="00EE5C69" w:rsidRPr="00C90165" w:rsidRDefault="00EF2223" w:rsidP="00F00AF5">
            <w:pPr>
              <w:rPr>
                <w:rFonts w:asciiTheme="minorHAnsi" w:hAnsiTheme="minorHAnsi"/>
                <w:color w:val="000000"/>
                <w:lang w:val="sr-Latn-BA"/>
              </w:rPr>
            </w:pPr>
            <w:sdt>
              <w:sdtPr>
                <w:rPr>
                  <w:color w:val="000000"/>
                  <w:lang w:val="sr-Latn-BA"/>
                </w:rPr>
                <w:id w:val="-230780755"/>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Report </w:t>
            </w:r>
          </w:p>
          <w:p w14:paraId="50A05DAC" w14:textId="77777777" w:rsidR="00EE5C69" w:rsidRPr="00C90165" w:rsidRDefault="00EF2223" w:rsidP="00F00AF5">
            <w:pPr>
              <w:rPr>
                <w:rFonts w:asciiTheme="minorHAnsi" w:hAnsiTheme="minorHAnsi"/>
                <w:color w:val="000000"/>
                <w:lang w:val="sr-Latn-BA"/>
              </w:rPr>
            </w:pPr>
            <w:sdt>
              <w:sdtPr>
                <w:rPr>
                  <w:color w:val="000000"/>
                  <w:lang w:val="sr-Latn-BA"/>
                </w:rPr>
                <w:id w:val="-153996934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62BF01B8" w14:textId="77777777" w:rsidTr="00F00AF5">
        <w:tc>
          <w:tcPr>
            <w:tcW w:w="2127" w:type="dxa"/>
            <w:vMerge/>
            <w:vAlign w:val="center"/>
          </w:tcPr>
          <w:p w14:paraId="496DA715" w14:textId="77777777" w:rsidR="00EE5C69" w:rsidRPr="00C90165" w:rsidRDefault="00EE5C69" w:rsidP="00F00AF5">
            <w:pPr>
              <w:rPr>
                <w:rFonts w:asciiTheme="minorHAnsi" w:hAnsiTheme="minorHAnsi"/>
                <w:lang w:val="sr-Latn-BA"/>
              </w:rPr>
            </w:pPr>
          </w:p>
        </w:tc>
        <w:tc>
          <w:tcPr>
            <w:tcW w:w="1984" w:type="dxa"/>
            <w:vAlign w:val="center"/>
          </w:tcPr>
          <w:p w14:paraId="0EAFB24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055681D2" w14:textId="51FCECF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 xml:space="preserve">Struktura organizacije centra je pažljivo osmišljena kako bi obezbedila efikasno upravljanje i optimalno funkcionisanje svih segmenata centra. U skladu s tim, definisali smo 5 timova i njihove odgovornosti kako bismo jasno razgraničili zadatke i </w:t>
            </w:r>
            <w:r w:rsidRPr="00C90165">
              <w:rPr>
                <w:rFonts w:asciiTheme="minorHAnsi" w:hAnsiTheme="minorHAnsi"/>
                <w:szCs w:val="22"/>
                <w:lang w:val="sr-Latn-BA"/>
              </w:rPr>
              <w:lastRenderedPageBreak/>
              <w:t>omogućili koordinaciju između različitih funkcionalnih oblasti.</w:t>
            </w:r>
          </w:p>
        </w:tc>
      </w:tr>
      <w:tr w:rsidR="00EE5C69" w:rsidRPr="00C90165" w14:paraId="06423E08" w14:textId="77777777" w:rsidTr="00F00AF5">
        <w:trPr>
          <w:trHeight w:val="47"/>
        </w:trPr>
        <w:tc>
          <w:tcPr>
            <w:tcW w:w="2127" w:type="dxa"/>
            <w:vMerge/>
            <w:vAlign w:val="center"/>
          </w:tcPr>
          <w:p w14:paraId="54B1E508" w14:textId="77777777" w:rsidR="00EE5C69" w:rsidRPr="00C90165" w:rsidRDefault="00EE5C69" w:rsidP="00EE5C69">
            <w:pPr>
              <w:rPr>
                <w:rFonts w:asciiTheme="minorHAnsi" w:hAnsiTheme="minorHAnsi"/>
                <w:lang w:val="sr-Latn-BA"/>
              </w:rPr>
            </w:pPr>
          </w:p>
        </w:tc>
        <w:tc>
          <w:tcPr>
            <w:tcW w:w="1984" w:type="dxa"/>
            <w:vAlign w:val="center"/>
          </w:tcPr>
          <w:p w14:paraId="47AC410B"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3648145E" w14:textId="08D1B372"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0D9C46B3" w14:textId="77777777" w:rsidTr="00F00AF5">
        <w:trPr>
          <w:trHeight w:val="404"/>
        </w:trPr>
        <w:tc>
          <w:tcPr>
            <w:tcW w:w="2127" w:type="dxa"/>
            <w:vAlign w:val="center"/>
          </w:tcPr>
          <w:p w14:paraId="36527141" w14:textId="77777777" w:rsidR="00EE5C69" w:rsidRPr="00C90165" w:rsidRDefault="00EE5C69" w:rsidP="00EE5C69">
            <w:pPr>
              <w:rPr>
                <w:rFonts w:asciiTheme="minorHAnsi" w:hAnsiTheme="minorHAnsi"/>
                <w:lang w:val="sr-Latn-BA"/>
              </w:rPr>
            </w:pPr>
          </w:p>
        </w:tc>
        <w:tc>
          <w:tcPr>
            <w:tcW w:w="1984" w:type="dxa"/>
            <w:vAlign w:val="center"/>
          </w:tcPr>
          <w:p w14:paraId="13CF94DF"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1D8EE2B7" w14:textId="6FDDD32F"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680CF920" w14:textId="77777777" w:rsidTr="00F00AF5">
        <w:trPr>
          <w:trHeight w:val="482"/>
        </w:trPr>
        <w:tc>
          <w:tcPr>
            <w:tcW w:w="2127" w:type="dxa"/>
            <w:vMerge w:val="restart"/>
            <w:vAlign w:val="center"/>
          </w:tcPr>
          <w:p w14:paraId="3F50E7B1"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1DD540A7" w14:textId="77777777" w:rsidR="00EE5C69" w:rsidRPr="00C90165" w:rsidRDefault="00EF2223" w:rsidP="00EE5C69">
            <w:pPr>
              <w:rPr>
                <w:rFonts w:asciiTheme="minorHAnsi" w:hAnsiTheme="minorHAnsi"/>
                <w:lang w:val="sr-Latn-BA"/>
              </w:rPr>
            </w:pPr>
            <w:sdt>
              <w:sdtPr>
                <w:rPr>
                  <w:color w:val="000000"/>
                  <w:lang w:val="sr-Latn-BA"/>
                </w:rPr>
                <w:id w:val="90518258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191E07DC" w14:textId="77777777" w:rsidR="00EE5C69" w:rsidRPr="00C90165" w:rsidRDefault="00EF2223" w:rsidP="00EE5C69">
            <w:pPr>
              <w:rPr>
                <w:rFonts w:asciiTheme="minorHAnsi" w:hAnsiTheme="minorHAnsi"/>
                <w:lang w:val="sr-Latn-BA"/>
              </w:rPr>
            </w:pPr>
            <w:sdt>
              <w:sdtPr>
                <w:rPr>
                  <w:color w:val="000000"/>
                  <w:lang w:val="sr-Latn-BA"/>
                </w:rPr>
                <w:id w:val="-77641551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30203773" w14:textId="77777777" w:rsidR="00EE5C69" w:rsidRPr="00C90165" w:rsidRDefault="00EF2223" w:rsidP="00EE5C69">
            <w:pPr>
              <w:rPr>
                <w:rFonts w:asciiTheme="minorHAnsi" w:hAnsiTheme="minorHAnsi"/>
                <w:lang w:val="sr-Latn-BA"/>
              </w:rPr>
            </w:pPr>
            <w:sdt>
              <w:sdtPr>
                <w:rPr>
                  <w:color w:val="000000"/>
                  <w:lang w:val="sr-Latn-BA"/>
                </w:rPr>
                <w:id w:val="161864439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5EFBF6EA" w14:textId="189E9E2F" w:rsidR="00EE5C69" w:rsidRPr="00C90165" w:rsidRDefault="00EF2223" w:rsidP="00EE5C69">
            <w:pPr>
              <w:rPr>
                <w:rFonts w:asciiTheme="minorHAnsi" w:hAnsiTheme="minorHAnsi"/>
                <w:lang w:val="sr-Latn-BA"/>
              </w:rPr>
            </w:pPr>
            <w:sdt>
              <w:sdtPr>
                <w:rPr>
                  <w:color w:val="000000"/>
                  <w:lang w:val="sr-Latn-BA"/>
                </w:rPr>
                <w:id w:val="-7256006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33C5B6F" w14:textId="1EF8F995" w:rsidR="00EE5C69" w:rsidRPr="00C90165" w:rsidRDefault="00EF2223" w:rsidP="00EE5C69">
            <w:pPr>
              <w:rPr>
                <w:rFonts w:asciiTheme="minorHAnsi" w:hAnsiTheme="minorHAnsi"/>
                <w:lang w:val="sr-Latn-BA"/>
              </w:rPr>
            </w:pPr>
            <w:sdt>
              <w:sdtPr>
                <w:rPr>
                  <w:color w:val="000000"/>
                  <w:lang w:val="sr-Latn-BA"/>
                </w:rPr>
                <w:id w:val="647094756"/>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3D8C5E6E" w14:textId="77777777" w:rsidR="00EE5C69" w:rsidRPr="00C90165" w:rsidRDefault="00EF2223" w:rsidP="00EE5C69">
            <w:pPr>
              <w:rPr>
                <w:rFonts w:asciiTheme="minorHAnsi" w:hAnsiTheme="minorHAnsi"/>
                <w:lang w:val="sr-Latn-BA"/>
              </w:rPr>
            </w:pPr>
            <w:sdt>
              <w:sdtPr>
                <w:rPr>
                  <w:color w:val="000000"/>
                  <w:lang w:val="sr-Latn-BA"/>
                </w:rPr>
                <w:id w:val="135677123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4D0F8924" w14:textId="77777777" w:rsidR="00EE5C69" w:rsidRPr="00C90165" w:rsidRDefault="00EF2223" w:rsidP="00EE5C69">
            <w:pPr>
              <w:rPr>
                <w:rFonts w:asciiTheme="minorHAnsi" w:hAnsiTheme="minorHAnsi"/>
                <w:lang w:val="sr-Latn-BA"/>
              </w:rPr>
            </w:pPr>
            <w:sdt>
              <w:sdtPr>
                <w:rPr>
                  <w:color w:val="000000"/>
                  <w:lang w:val="sr-Latn-BA"/>
                </w:rPr>
                <w:id w:val="-2700936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FEEE96C" w14:textId="77777777" w:rsidTr="00F00AF5">
        <w:trPr>
          <w:trHeight w:val="482"/>
        </w:trPr>
        <w:tc>
          <w:tcPr>
            <w:tcW w:w="2127" w:type="dxa"/>
            <w:vMerge/>
            <w:vAlign w:val="center"/>
          </w:tcPr>
          <w:p w14:paraId="54BE32A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1FAA8F22"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6D41C9FD"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4D8D77FD" w14:textId="77777777" w:rsidTr="00F00AF5">
        <w:trPr>
          <w:trHeight w:val="840"/>
        </w:trPr>
        <w:tc>
          <w:tcPr>
            <w:tcW w:w="2127" w:type="dxa"/>
            <w:tcBorders>
              <w:right w:val="single" w:sz="4" w:space="0" w:color="auto"/>
            </w:tcBorders>
            <w:vAlign w:val="center"/>
          </w:tcPr>
          <w:p w14:paraId="5B7D871C"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9B523D2" w14:textId="77777777" w:rsidR="00EE5C69" w:rsidRPr="00C90165" w:rsidRDefault="00EF2223" w:rsidP="00EE5C69">
            <w:pPr>
              <w:rPr>
                <w:rFonts w:asciiTheme="minorHAnsi" w:hAnsiTheme="minorHAnsi"/>
                <w:lang w:val="sr-Latn-BA"/>
              </w:rPr>
            </w:pPr>
            <w:sdt>
              <w:sdtPr>
                <w:rPr>
                  <w:color w:val="000000"/>
                  <w:lang w:val="sr-Latn-BA"/>
                </w:rPr>
                <w:id w:val="-19747444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54027658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52C29A6" w14:textId="77777777" w:rsidR="00EE5C69" w:rsidRPr="00C90165" w:rsidRDefault="00EF2223" w:rsidP="00EE5C69">
            <w:pPr>
              <w:rPr>
                <w:rFonts w:asciiTheme="minorHAnsi" w:hAnsiTheme="minorHAnsi"/>
                <w:lang w:val="sr-Latn-BA"/>
              </w:rPr>
            </w:pPr>
            <w:sdt>
              <w:sdtPr>
                <w:rPr>
                  <w:color w:val="000000"/>
                  <w:lang w:val="sr-Latn-BA"/>
                </w:rPr>
                <w:id w:val="19012102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7A46909B" w14:textId="77777777" w:rsidR="00EE5C69" w:rsidRPr="00C90165" w:rsidRDefault="00EF2223" w:rsidP="00EE5C69">
            <w:pPr>
              <w:rPr>
                <w:rFonts w:asciiTheme="minorHAnsi" w:hAnsiTheme="minorHAnsi"/>
                <w:lang w:val="sr-Latn-BA"/>
              </w:rPr>
            </w:pPr>
            <w:sdt>
              <w:sdtPr>
                <w:rPr>
                  <w:color w:val="000000"/>
                  <w:lang w:val="sr-Latn-BA"/>
                </w:rPr>
                <w:id w:val="15747790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0267935" w14:textId="77777777" w:rsidR="00EE5C69" w:rsidRPr="00C90165" w:rsidRDefault="00EF2223" w:rsidP="00EE5C69">
            <w:pPr>
              <w:rPr>
                <w:rFonts w:asciiTheme="minorHAnsi" w:hAnsiTheme="minorHAnsi"/>
                <w:lang w:val="sr-Latn-BA"/>
              </w:rPr>
            </w:pPr>
            <w:sdt>
              <w:sdtPr>
                <w:rPr>
                  <w:color w:val="000000"/>
                  <w:lang w:val="sr-Latn-BA"/>
                </w:rPr>
                <w:id w:val="-15180762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5F049322" w14:textId="5F7A5D7E" w:rsidR="00EE5C69" w:rsidRPr="00C90165" w:rsidRDefault="00EF2223" w:rsidP="00EE5C69">
            <w:pPr>
              <w:rPr>
                <w:rFonts w:asciiTheme="minorHAnsi" w:hAnsiTheme="minorHAnsi"/>
                <w:lang w:val="sr-Latn-BA"/>
              </w:rPr>
            </w:pPr>
            <w:sdt>
              <w:sdtPr>
                <w:rPr>
                  <w:color w:val="000000"/>
                  <w:lang w:val="sr-Latn-BA"/>
                </w:rPr>
                <w:id w:val="1978029600"/>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DB4880F" w14:textId="77777777" w:rsidR="00EE5C69" w:rsidRPr="00C90165" w:rsidRDefault="00EE5C69" w:rsidP="00902D14">
      <w:pPr>
        <w:rPr>
          <w:lang w:val="sr-Latn-BA"/>
        </w:rPr>
      </w:pPr>
    </w:p>
    <w:p w14:paraId="0F0A3C6D" w14:textId="190E026F" w:rsidR="00EE5C69" w:rsidRPr="00C90165" w:rsidRDefault="00EE5C69" w:rsidP="00902D14">
      <w:pPr>
        <w:rPr>
          <w:lang w:val="sr-Latn-BA"/>
        </w:rPr>
      </w:pPr>
    </w:p>
    <w:p w14:paraId="22B7E14E"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1C66624F" w14:textId="77777777" w:rsidTr="00F00AF5">
        <w:tc>
          <w:tcPr>
            <w:tcW w:w="2127" w:type="dxa"/>
            <w:vMerge w:val="restart"/>
            <w:vAlign w:val="center"/>
          </w:tcPr>
          <w:p w14:paraId="034B2B15"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75C06B84"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1E98B3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278E6285" w14:textId="7F556F67"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a.6.4.</w:t>
            </w:r>
          </w:p>
        </w:tc>
      </w:tr>
      <w:tr w:rsidR="00EE5C69" w:rsidRPr="00350AA2" w14:paraId="27AA3818" w14:textId="77777777" w:rsidTr="00F00AF5">
        <w:tc>
          <w:tcPr>
            <w:tcW w:w="2127" w:type="dxa"/>
            <w:vMerge/>
            <w:vAlign w:val="center"/>
          </w:tcPr>
          <w:p w14:paraId="1ED629F2" w14:textId="77777777" w:rsidR="00EE5C69" w:rsidRPr="00C90165" w:rsidRDefault="00EE5C69" w:rsidP="00F00AF5">
            <w:pPr>
              <w:rPr>
                <w:rFonts w:asciiTheme="minorHAnsi" w:hAnsiTheme="minorHAnsi"/>
                <w:lang w:val="sr-Latn-BA"/>
              </w:rPr>
            </w:pPr>
          </w:p>
        </w:tc>
        <w:tc>
          <w:tcPr>
            <w:tcW w:w="1984" w:type="dxa"/>
            <w:vAlign w:val="center"/>
          </w:tcPr>
          <w:p w14:paraId="1913FA1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2E6D06CA" w14:textId="6EE41099"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Uporediti prihode i troškove kako biste utvrdili da li su prihodi dovoljni da pokriju sve operativne troškove i ostvare adekvatnu dobit i izračunati ključne finansijske pokazatelje kao što su neto dobit, marža, povrat investicije, period povrata itd.</w:t>
            </w:r>
          </w:p>
        </w:tc>
      </w:tr>
      <w:tr w:rsidR="00EE5C69" w:rsidRPr="00C90165" w14:paraId="28002942" w14:textId="77777777" w:rsidTr="00F00AF5">
        <w:trPr>
          <w:trHeight w:val="472"/>
        </w:trPr>
        <w:tc>
          <w:tcPr>
            <w:tcW w:w="2127" w:type="dxa"/>
            <w:vMerge/>
            <w:vAlign w:val="center"/>
          </w:tcPr>
          <w:p w14:paraId="4836B9D9" w14:textId="77777777" w:rsidR="00EE5C69" w:rsidRPr="00C90165" w:rsidRDefault="00EE5C69" w:rsidP="00F00AF5">
            <w:pPr>
              <w:rPr>
                <w:rFonts w:asciiTheme="minorHAnsi" w:hAnsiTheme="minorHAnsi"/>
                <w:lang w:val="sr-Latn-BA"/>
              </w:rPr>
            </w:pPr>
          </w:p>
        </w:tc>
        <w:tc>
          <w:tcPr>
            <w:tcW w:w="1984" w:type="dxa"/>
            <w:vAlign w:val="center"/>
          </w:tcPr>
          <w:p w14:paraId="76849E7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58BFEC88" w14:textId="77777777" w:rsidR="00EE5C69" w:rsidRPr="00C90165" w:rsidRDefault="00EF2223" w:rsidP="00F00AF5">
            <w:pPr>
              <w:rPr>
                <w:rFonts w:asciiTheme="minorHAnsi" w:hAnsiTheme="minorHAnsi"/>
                <w:color w:val="000000"/>
                <w:lang w:val="sr-Latn-BA"/>
              </w:rPr>
            </w:pPr>
            <w:sdt>
              <w:sdtPr>
                <w:rPr>
                  <w:color w:val="000000"/>
                  <w:lang w:val="sr-Latn-BA"/>
                </w:rPr>
                <w:id w:val="3562368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5E20B53" w14:textId="77777777" w:rsidR="00EE5C69" w:rsidRPr="00C90165" w:rsidRDefault="00EF2223" w:rsidP="00F00AF5">
            <w:pPr>
              <w:rPr>
                <w:rFonts w:asciiTheme="minorHAnsi" w:hAnsiTheme="minorHAnsi"/>
                <w:color w:val="000000"/>
                <w:lang w:val="sr-Latn-BA"/>
              </w:rPr>
            </w:pPr>
            <w:sdt>
              <w:sdtPr>
                <w:rPr>
                  <w:color w:val="000000"/>
                  <w:lang w:val="sr-Latn-BA"/>
                </w:rPr>
                <w:id w:val="64802404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BD95AE6" w14:textId="77777777" w:rsidR="00EE5C69" w:rsidRPr="00C90165" w:rsidRDefault="00EF2223" w:rsidP="00F00AF5">
            <w:pPr>
              <w:rPr>
                <w:rFonts w:asciiTheme="minorHAnsi" w:hAnsiTheme="minorHAnsi"/>
                <w:color w:val="000000"/>
                <w:lang w:val="sr-Latn-BA"/>
              </w:rPr>
            </w:pPr>
            <w:sdt>
              <w:sdtPr>
                <w:rPr>
                  <w:color w:val="000000"/>
                  <w:lang w:val="sr-Latn-BA"/>
                </w:rPr>
                <w:id w:val="-95224598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3C810B09" w14:textId="77777777" w:rsidR="00EE5C69" w:rsidRPr="00C90165" w:rsidRDefault="00EF2223" w:rsidP="00F00AF5">
            <w:pPr>
              <w:rPr>
                <w:rFonts w:asciiTheme="minorHAnsi" w:hAnsiTheme="minorHAnsi"/>
                <w:color w:val="000000"/>
                <w:lang w:val="sr-Latn-BA"/>
              </w:rPr>
            </w:pPr>
            <w:sdt>
              <w:sdtPr>
                <w:rPr>
                  <w:color w:val="000000"/>
                  <w:lang w:val="sr-Latn-BA"/>
                </w:rPr>
                <w:id w:val="-133120922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3D913E2C" w14:textId="61897622" w:rsidR="00EE5C69" w:rsidRPr="00C90165" w:rsidRDefault="00EF2223" w:rsidP="00F00AF5">
            <w:pPr>
              <w:rPr>
                <w:rFonts w:asciiTheme="minorHAnsi" w:hAnsiTheme="minorHAnsi"/>
                <w:color w:val="000000"/>
                <w:lang w:val="sr-Latn-BA"/>
              </w:rPr>
            </w:pPr>
            <w:sdt>
              <w:sdtPr>
                <w:rPr>
                  <w:color w:val="000000"/>
                  <w:lang w:val="sr-Latn-BA"/>
                </w:rPr>
                <w:id w:val="-908226352"/>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080AF907" w14:textId="77777777" w:rsidR="00EE5C69" w:rsidRPr="00C90165" w:rsidRDefault="00EF2223" w:rsidP="00F00AF5">
            <w:pPr>
              <w:rPr>
                <w:rFonts w:asciiTheme="minorHAnsi" w:hAnsiTheme="minorHAnsi"/>
                <w:color w:val="000000"/>
                <w:lang w:val="sr-Latn-BA"/>
              </w:rPr>
            </w:pPr>
            <w:sdt>
              <w:sdtPr>
                <w:rPr>
                  <w:color w:val="000000"/>
                  <w:lang w:val="sr-Latn-BA"/>
                </w:rPr>
                <w:id w:val="-41030731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685085EC" w14:textId="77777777" w:rsidTr="00F00AF5">
        <w:tc>
          <w:tcPr>
            <w:tcW w:w="2127" w:type="dxa"/>
            <w:vMerge/>
            <w:vAlign w:val="center"/>
          </w:tcPr>
          <w:p w14:paraId="293B86CB" w14:textId="77777777" w:rsidR="00EE5C69" w:rsidRPr="00C90165" w:rsidRDefault="00EE5C69" w:rsidP="00F00AF5">
            <w:pPr>
              <w:rPr>
                <w:rFonts w:asciiTheme="minorHAnsi" w:hAnsiTheme="minorHAnsi"/>
                <w:lang w:val="sr-Latn-BA"/>
              </w:rPr>
            </w:pPr>
          </w:p>
        </w:tc>
        <w:tc>
          <w:tcPr>
            <w:tcW w:w="1984" w:type="dxa"/>
            <w:vAlign w:val="center"/>
          </w:tcPr>
          <w:p w14:paraId="6BAEEDF7"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30EBFCDD" w14:textId="2FC3A258" w:rsidR="00EE5C69" w:rsidRPr="00C90165" w:rsidRDefault="005C1750" w:rsidP="00F00AF5">
            <w:pPr>
              <w:rPr>
                <w:rFonts w:asciiTheme="minorHAnsi" w:hAnsiTheme="minorHAnsi"/>
                <w:szCs w:val="22"/>
                <w:lang w:val="sr-Latn-BA"/>
              </w:rPr>
            </w:pPr>
            <w:r w:rsidRPr="005C1750">
              <w:rPr>
                <w:rFonts w:asciiTheme="minorHAnsi" w:hAnsiTheme="minorHAnsi"/>
                <w:szCs w:val="22"/>
                <w:lang w:val="sr-Latn-BA"/>
              </w:rPr>
              <w:t>U okviru izrade poslovnog plana i programa za centar, pažljivo smo izradili 6 finansijskih projekcija koje obuhvataju detaljne informacije o prihodima, troškovima, investicijama i očekivanim finansijskim rezultatima centra. Ove projekcije nam omogućavaju da sagledamo finansijsku sliku centra na osnovu planiranih aktivnosti i ciljeva.</w:t>
            </w:r>
          </w:p>
        </w:tc>
      </w:tr>
      <w:tr w:rsidR="00EE5C69" w:rsidRPr="00C90165" w14:paraId="62501D8C" w14:textId="77777777" w:rsidTr="00F00AF5">
        <w:trPr>
          <w:trHeight w:val="47"/>
        </w:trPr>
        <w:tc>
          <w:tcPr>
            <w:tcW w:w="2127" w:type="dxa"/>
            <w:vMerge/>
            <w:vAlign w:val="center"/>
          </w:tcPr>
          <w:p w14:paraId="742E8E31" w14:textId="77777777" w:rsidR="00EE5C69" w:rsidRPr="00C90165" w:rsidRDefault="00EE5C69" w:rsidP="00EE5C69">
            <w:pPr>
              <w:rPr>
                <w:rFonts w:asciiTheme="minorHAnsi" w:hAnsiTheme="minorHAnsi"/>
                <w:lang w:val="sr-Latn-BA"/>
              </w:rPr>
            </w:pPr>
          </w:p>
        </w:tc>
        <w:tc>
          <w:tcPr>
            <w:tcW w:w="1984" w:type="dxa"/>
            <w:vAlign w:val="center"/>
          </w:tcPr>
          <w:p w14:paraId="3911D760"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7C80552A" w14:textId="7A17BD59"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5864AAAD" w14:textId="77777777" w:rsidTr="00F00AF5">
        <w:trPr>
          <w:trHeight w:val="404"/>
        </w:trPr>
        <w:tc>
          <w:tcPr>
            <w:tcW w:w="2127" w:type="dxa"/>
            <w:vAlign w:val="center"/>
          </w:tcPr>
          <w:p w14:paraId="368A7647" w14:textId="77777777" w:rsidR="00EE5C69" w:rsidRPr="00C90165" w:rsidRDefault="00EE5C69" w:rsidP="00EE5C69">
            <w:pPr>
              <w:rPr>
                <w:rFonts w:asciiTheme="minorHAnsi" w:hAnsiTheme="minorHAnsi"/>
                <w:lang w:val="sr-Latn-BA"/>
              </w:rPr>
            </w:pPr>
          </w:p>
        </w:tc>
        <w:tc>
          <w:tcPr>
            <w:tcW w:w="1984" w:type="dxa"/>
            <w:vAlign w:val="center"/>
          </w:tcPr>
          <w:p w14:paraId="78E84347"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0169F18F" w14:textId="7BC7FA5C"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1CF9671B" w14:textId="77777777" w:rsidTr="00F00AF5">
        <w:trPr>
          <w:trHeight w:val="482"/>
        </w:trPr>
        <w:tc>
          <w:tcPr>
            <w:tcW w:w="2127" w:type="dxa"/>
            <w:vMerge w:val="restart"/>
            <w:vAlign w:val="center"/>
          </w:tcPr>
          <w:p w14:paraId="28F4A3BD"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4C3A5663" w14:textId="77777777" w:rsidR="00EE5C69" w:rsidRPr="00C90165" w:rsidRDefault="00EF2223" w:rsidP="00EE5C69">
            <w:pPr>
              <w:rPr>
                <w:rFonts w:asciiTheme="minorHAnsi" w:hAnsiTheme="minorHAnsi"/>
                <w:lang w:val="sr-Latn-BA"/>
              </w:rPr>
            </w:pPr>
            <w:sdt>
              <w:sdtPr>
                <w:rPr>
                  <w:color w:val="000000"/>
                  <w:lang w:val="sr-Latn-BA"/>
                </w:rPr>
                <w:id w:val="111108395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7510EDCD" w14:textId="77777777" w:rsidR="00EE5C69" w:rsidRPr="00C90165" w:rsidRDefault="00EF2223" w:rsidP="00EE5C69">
            <w:pPr>
              <w:rPr>
                <w:rFonts w:asciiTheme="minorHAnsi" w:hAnsiTheme="minorHAnsi"/>
                <w:lang w:val="sr-Latn-BA"/>
              </w:rPr>
            </w:pPr>
            <w:sdt>
              <w:sdtPr>
                <w:rPr>
                  <w:color w:val="000000"/>
                  <w:lang w:val="sr-Latn-BA"/>
                </w:rPr>
                <w:id w:val="213898925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257FC982" w14:textId="77777777" w:rsidR="00EE5C69" w:rsidRPr="00C90165" w:rsidRDefault="00EF2223" w:rsidP="00EE5C69">
            <w:pPr>
              <w:rPr>
                <w:rFonts w:asciiTheme="minorHAnsi" w:hAnsiTheme="minorHAnsi"/>
                <w:lang w:val="sr-Latn-BA"/>
              </w:rPr>
            </w:pPr>
            <w:sdt>
              <w:sdtPr>
                <w:rPr>
                  <w:color w:val="000000"/>
                  <w:lang w:val="sr-Latn-BA"/>
                </w:rPr>
                <w:id w:val="99568796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326259C4" w14:textId="1A9F02D0" w:rsidR="00EE5C69" w:rsidRPr="00C90165" w:rsidRDefault="00EF2223" w:rsidP="00EE5C69">
            <w:pPr>
              <w:rPr>
                <w:rFonts w:asciiTheme="minorHAnsi" w:hAnsiTheme="minorHAnsi"/>
                <w:lang w:val="sr-Latn-BA"/>
              </w:rPr>
            </w:pPr>
            <w:sdt>
              <w:sdtPr>
                <w:rPr>
                  <w:color w:val="000000"/>
                  <w:lang w:val="sr-Latn-BA"/>
                </w:rPr>
                <w:id w:val="-1138336774"/>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21A905E" w14:textId="6F835A4F" w:rsidR="00EE5C69" w:rsidRPr="00C90165" w:rsidRDefault="00EF2223" w:rsidP="00EE5C69">
            <w:pPr>
              <w:rPr>
                <w:rFonts w:asciiTheme="minorHAnsi" w:hAnsiTheme="minorHAnsi"/>
                <w:lang w:val="sr-Latn-BA"/>
              </w:rPr>
            </w:pPr>
            <w:sdt>
              <w:sdtPr>
                <w:rPr>
                  <w:color w:val="000000"/>
                  <w:lang w:val="sr-Latn-BA"/>
                </w:rPr>
                <w:id w:val="-699386527"/>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502129A8" w14:textId="77777777" w:rsidR="00EE5C69" w:rsidRPr="00C90165" w:rsidRDefault="00EF2223" w:rsidP="00EE5C69">
            <w:pPr>
              <w:rPr>
                <w:rFonts w:asciiTheme="minorHAnsi" w:hAnsiTheme="minorHAnsi"/>
                <w:lang w:val="sr-Latn-BA"/>
              </w:rPr>
            </w:pPr>
            <w:sdt>
              <w:sdtPr>
                <w:rPr>
                  <w:color w:val="000000"/>
                  <w:lang w:val="sr-Latn-BA"/>
                </w:rPr>
                <w:id w:val="38045144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23480520" w14:textId="77777777" w:rsidR="00EE5C69" w:rsidRPr="00C90165" w:rsidRDefault="00EF2223" w:rsidP="00EE5C69">
            <w:pPr>
              <w:rPr>
                <w:rFonts w:asciiTheme="minorHAnsi" w:hAnsiTheme="minorHAnsi"/>
                <w:lang w:val="sr-Latn-BA"/>
              </w:rPr>
            </w:pPr>
            <w:sdt>
              <w:sdtPr>
                <w:rPr>
                  <w:color w:val="000000"/>
                  <w:lang w:val="sr-Latn-BA"/>
                </w:rPr>
                <w:id w:val="70875802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A3B7036" w14:textId="77777777" w:rsidTr="00F00AF5">
        <w:trPr>
          <w:trHeight w:val="482"/>
        </w:trPr>
        <w:tc>
          <w:tcPr>
            <w:tcW w:w="2127" w:type="dxa"/>
            <w:vMerge/>
            <w:vAlign w:val="center"/>
          </w:tcPr>
          <w:p w14:paraId="26F53F6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298E9FB9"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5F924A5B"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6F5242C7" w14:textId="77777777" w:rsidTr="00F00AF5">
        <w:trPr>
          <w:trHeight w:val="840"/>
        </w:trPr>
        <w:tc>
          <w:tcPr>
            <w:tcW w:w="2127" w:type="dxa"/>
            <w:tcBorders>
              <w:right w:val="single" w:sz="4" w:space="0" w:color="auto"/>
            </w:tcBorders>
            <w:vAlign w:val="center"/>
          </w:tcPr>
          <w:p w14:paraId="254C715B"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56A35" w14:textId="77777777" w:rsidR="00EE5C69" w:rsidRPr="00C90165" w:rsidRDefault="00EF2223" w:rsidP="00EE5C69">
            <w:pPr>
              <w:rPr>
                <w:rFonts w:asciiTheme="minorHAnsi" w:hAnsiTheme="minorHAnsi"/>
                <w:lang w:val="sr-Latn-BA"/>
              </w:rPr>
            </w:pPr>
            <w:sdt>
              <w:sdtPr>
                <w:rPr>
                  <w:color w:val="000000"/>
                  <w:lang w:val="sr-Latn-BA"/>
                </w:rPr>
                <w:id w:val="199259844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185367999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64E824EE" w14:textId="77777777" w:rsidR="00EE5C69" w:rsidRPr="00C90165" w:rsidRDefault="00EF2223" w:rsidP="00EE5C69">
            <w:pPr>
              <w:rPr>
                <w:rFonts w:asciiTheme="minorHAnsi" w:hAnsiTheme="minorHAnsi"/>
                <w:lang w:val="sr-Latn-BA"/>
              </w:rPr>
            </w:pPr>
            <w:sdt>
              <w:sdtPr>
                <w:rPr>
                  <w:color w:val="000000"/>
                  <w:lang w:val="sr-Latn-BA"/>
                </w:rPr>
                <w:id w:val="-5770633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38DDA8B6" w14:textId="77777777" w:rsidR="00EE5C69" w:rsidRPr="00C90165" w:rsidRDefault="00EF2223" w:rsidP="00EE5C69">
            <w:pPr>
              <w:rPr>
                <w:rFonts w:asciiTheme="minorHAnsi" w:hAnsiTheme="minorHAnsi"/>
                <w:lang w:val="sr-Latn-BA"/>
              </w:rPr>
            </w:pPr>
            <w:sdt>
              <w:sdtPr>
                <w:rPr>
                  <w:color w:val="000000"/>
                  <w:lang w:val="sr-Latn-BA"/>
                </w:rPr>
                <w:id w:val="-119221320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A9E22CA" w14:textId="77777777" w:rsidR="00EE5C69" w:rsidRPr="00C90165" w:rsidRDefault="00EF2223" w:rsidP="00EE5C69">
            <w:pPr>
              <w:rPr>
                <w:rFonts w:asciiTheme="minorHAnsi" w:hAnsiTheme="minorHAnsi"/>
                <w:lang w:val="sr-Latn-BA"/>
              </w:rPr>
            </w:pPr>
            <w:sdt>
              <w:sdtPr>
                <w:rPr>
                  <w:color w:val="000000"/>
                  <w:lang w:val="sr-Latn-BA"/>
                </w:rPr>
                <w:id w:val="207708258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0FA95C9A" w14:textId="1E535269" w:rsidR="00EE5C69" w:rsidRPr="00C90165" w:rsidRDefault="00EF2223" w:rsidP="00EE5C69">
            <w:pPr>
              <w:rPr>
                <w:rFonts w:asciiTheme="minorHAnsi" w:hAnsiTheme="minorHAnsi"/>
                <w:lang w:val="sr-Latn-BA"/>
              </w:rPr>
            </w:pPr>
            <w:sdt>
              <w:sdtPr>
                <w:rPr>
                  <w:color w:val="000000"/>
                  <w:lang w:val="sr-Latn-BA"/>
                </w:rPr>
                <w:id w:val="298659396"/>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98018B7" w14:textId="4B6BD7FA" w:rsidR="00EE5C69" w:rsidRPr="00C90165" w:rsidRDefault="00EE5C69" w:rsidP="00902D14">
      <w:pPr>
        <w:rPr>
          <w:lang w:val="sr-Latn-BA"/>
        </w:rPr>
      </w:pPr>
    </w:p>
    <w:p w14:paraId="034980A5" w14:textId="134396E3" w:rsidR="00EE5C69" w:rsidRDefault="00EE5C69" w:rsidP="00902D14">
      <w:pPr>
        <w:rPr>
          <w:lang w:val="sr-Latn-BA"/>
        </w:rPr>
      </w:pPr>
    </w:p>
    <w:p w14:paraId="23003126" w14:textId="77777777" w:rsidR="00C90165" w:rsidRPr="00C90165" w:rsidRDefault="00C90165" w:rsidP="00902D14">
      <w:pPr>
        <w:rPr>
          <w:lang w:val="sr-Latn-BA"/>
        </w:rPr>
      </w:pPr>
    </w:p>
    <w:p w14:paraId="4B5E4E20"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05E5A3E5" w14:textId="77777777" w:rsidTr="00F00AF5">
        <w:tc>
          <w:tcPr>
            <w:tcW w:w="2127" w:type="dxa"/>
            <w:vMerge w:val="restart"/>
            <w:vAlign w:val="center"/>
          </w:tcPr>
          <w:p w14:paraId="7BE7ED39"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0B84AE7A"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C26411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629B9666" w14:textId="1E3CEE5D"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a.6.5.</w:t>
            </w:r>
          </w:p>
        </w:tc>
      </w:tr>
      <w:tr w:rsidR="00EE5C69" w:rsidRPr="00350AA2" w14:paraId="64CA736A" w14:textId="77777777" w:rsidTr="00F00AF5">
        <w:tc>
          <w:tcPr>
            <w:tcW w:w="2127" w:type="dxa"/>
            <w:vMerge/>
            <w:vAlign w:val="center"/>
          </w:tcPr>
          <w:p w14:paraId="55CD3DB0" w14:textId="77777777" w:rsidR="00EE5C69" w:rsidRPr="00C90165" w:rsidRDefault="00EE5C69" w:rsidP="00F00AF5">
            <w:pPr>
              <w:rPr>
                <w:rFonts w:asciiTheme="minorHAnsi" w:hAnsiTheme="minorHAnsi"/>
                <w:lang w:val="sr-Latn-BA"/>
              </w:rPr>
            </w:pPr>
          </w:p>
        </w:tc>
        <w:tc>
          <w:tcPr>
            <w:tcW w:w="1984" w:type="dxa"/>
            <w:vAlign w:val="center"/>
          </w:tcPr>
          <w:p w14:paraId="3DC47D4D"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3798C1A8" w14:textId="77777777" w:rsidR="00C90165" w:rsidRPr="00C90165" w:rsidRDefault="00C90165" w:rsidP="00C90165">
            <w:pPr>
              <w:rPr>
                <w:rFonts w:asciiTheme="minorHAnsi" w:hAnsiTheme="minorHAnsi"/>
                <w:szCs w:val="22"/>
                <w:lang w:val="sr-Latn-BA"/>
              </w:rPr>
            </w:pPr>
            <w:r w:rsidRPr="00C90165">
              <w:rPr>
                <w:rFonts w:asciiTheme="minorHAnsi" w:hAnsiTheme="minorHAnsi"/>
                <w:szCs w:val="22"/>
                <w:lang w:val="sr-Latn-BA"/>
              </w:rPr>
              <w:t xml:space="preserve">Organizovati promocijske događaje i aktivnosti poput otvorenih </w:t>
            </w:r>
            <w:r w:rsidRPr="00C90165">
              <w:rPr>
                <w:rFonts w:asciiTheme="minorHAnsi" w:hAnsiTheme="minorHAnsi"/>
                <w:szCs w:val="22"/>
                <w:lang w:val="sr-Latn-BA"/>
              </w:rPr>
              <w:lastRenderedPageBreak/>
              <w:t>dana, prezentacija, takmičenja ili probnih treninga kako bi se privukli potencijalni korisnici.</w:t>
            </w:r>
          </w:p>
          <w:p w14:paraId="3607D02F" w14:textId="7A4A0BF7"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EE5C69" w:rsidRPr="00C90165" w14:paraId="1CC6616E" w14:textId="77777777" w:rsidTr="00F00AF5">
        <w:trPr>
          <w:trHeight w:val="472"/>
        </w:trPr>
        <w:tc>
          <w:tcPr>
            <w:tcW w:w="2127" w:type="dxa"/>
            <w:vMerge/>
            <w:vAlign w:val="center"/>
          </w:tcPr>
          <w:p w14:paraId="45BA8944" w14:textId="77777777" w:rsidR="00EE5C69" w:rsidRPr="00C90165" w:rsidRDefault="00EE5C69" w:rsidP="00F00AF5">
            <w:pPr>
              <w:rPr>
                <w:rFonts w:asciiTheme="minorHAnsi" w:hAnsiTheme="minorHAnsi"/>
                <w:lang w:val="sr-Latn-BA"/>
              </w:rPr>
            </w:pPr>
          </w:p>
        </w:tc>
        <w:tc>
          <w:tcPr>
            <w:tcW w:w="1984" w:type="dxa"/>
            <w:vAlign w:val="center"/>
          </w:tcPr>
          <w:p w14:paraId="2030D4CA"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0C60101E" w14:textId="77777777" w:rsidR="00EE5C69" w:rsidRPr="00C90165" w:rsidRDefault="00EF2223" w:rsidP="00F00AF5">
            <w:pPr>
              <w:rPr>
                <w:rFonts w:asciiTheme="minorHAnsi" w:hAnsiTheme="minorHAnsi"/>
                <w:color w:val="000000"/>
                <w:lang w:val="sr-Latn-BA"/>
              </w:rPr>
            </w:pPr>
            <w:sdt>
              <w:sdtPr>
                <w:rPr>
                  <w:color w:val="000000"/>
                  <w:lang w:val="sr-Latn-BA"/>
                </w:rPr>
                <w:id w:val="72171998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C57145B" w14:textId="77777777" w:rsidR="00EE5C69" w:rsidRPr="00C90165" w:rsidRDefault="00EF2223" w:rsidP="00F00AF5">
            <w:pPr>
              <w:rPr>
                <w:rFonts w:asciiTheme="minorHAnsi" w:hAnsiTheme="minorHAnsi"/>
                <w:color w:val="000000"/>
                <w:lang w:val="sr-Latn-BA"/>
              </w:rPr>
            </w:pPr>
            <w:sdt>
              <w:sdtPr>
                <w:rPr>
                  <w:color w:val="000000"/>
                  <w:lang w:val="sr-Latn-BA"/>
                </w:rPr>
                <w:id w:val="174021314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13B4CF83" w14:textId="77777777" w:rsidR="00EE5C69" w:rsidRPr="00C90165" w:rsidRDefault="00EF2223" w:rsidP="00F00AF5">
            <w:pPr>
              <w:rPr>
                <w:rFonts w:asciiTheme="minorHAnsi" w:hAnsiTheme="minorHAnsi"/>
                <w:color w:val="000000"/>
                <w:lang w:val="sr-Latn-BA"/>
              </w:rPr>
            </w:pPr>
            <w:sdt>
              <w:sdtPr>
                <w:rPr>
                  <w:color w:val="000000"/>
                  <w:lang w:val="sr-Latn-BA"/>
                </w:rPr>
                <w:id w:val="-53372147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1A899003" w14:textId="1E5FF14E" w:rsidR="00EE5C69" w:rsidRPr="00C90165" w:rsidRDefault="00EF2223" w:rsidP="00F00AF5">
            <w:pPr>
              <w:rPr>
                <w:rFonts w:asciiTheme="minorHAnsi" w:hAnsiTheme="minorHAnsi"/>
                <w:color w:val="000000"/>
                <w:lang w:val="sr-Latn-BA"/>
              </w:rPr>
            </w:pPr>
            <w:sdt>
              <w:sdtPr>
                <w:rPr>
                  <w:color w:val="000000"/>
                  <w:lang w:val="sr-Latn-BA"/>
                </w:rPr>
                <w:id w:val="439726491"/>
                <w14:checkbox>
                  <w14:checked w14:val="1"/>
                  <w14:checkedState w14:val="2612" w14:font="MS Gothic"/>
                  <w14:uncheckedState w14:val="2610" w14:font="MS Gothic"/>
                </w14:checkbox>
              </w:sdtPr>
              <w:sdtEndPr/>
              <w:sdtContent>
                <w:r w:rsidR="005C1750">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Event</w:t>
            </w:r>
          </w:p>
          <w:p w14:paraId="2A667824" w14:textId="77777777" w:rsidR="00EE5C69" w:rsidRPr="00C90165" w:rsidRDefault="00EF2223" w:rsidP="00F00AF5">
            <w:pPr>
              <w:rPr>
                <w:rFonts w:asciiTheme="minorHAnsi" w:hAnsiTheme="minorHAnsi"/>
                <w:color w:val="000000"/>
                <w:lang w:val="sr-Latn-BA"/>
              </w:rPr>
            </w:pPr>
            <w:sdt>
              <w:sdtPr>
                <w:rPr>
                  <w:color w:val="000000"/>
                  <w:lang w:val="sr-Latn-BA"/>
                </w:rPr>
                <w:id w:val="-46011165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Report </w:t>
            </w:r>
          </w:p>
          <w:p w14:paraId="381BC7A2" w14:textId="77777777" w:rsidR="00EE5C69" w:rsidRPr="00C90165" w:rsidRDefault="00EF2223" w:rsidP="00F00AF5">
            <w:pPr>
              <w:rPr>
                <w:rFonts w:asciiTheme="minorHAnsi" w:hAnsiTheme="minorHAnsi"/>
                <w:color w:val="000000"/>
                <w:lang w:val="sr-Latn-BA"/>
              </w:rPr>
            </w:pPr>
            <w:sdt>
              <w:sdtPr>
                <w:rPr>
                  <w:color w:val="000000"/>
                  <w:lang w:val="sr-Latn-BA"/>
                </w:rPr>
                <w:id w:val="-99079104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6F38CF" w14:paraId="4E333B1D" w14:textId="77777777" w:rsidTr="00F00AF5">
        <w:tc>
          <w:tcPr>
            <w:tcW w:w="2127" w:type="dxa"/>
            <w:vMerge/>
            <w:vAlign w:val="center"/>
          </w:tcPr>
          <w:p w14:paraId="019468B2" w14:textId="77777777" w:rsidR="00EE5C69" w:rsidRPr="006F38CF" w:rsidRDefault="00EE5C69" w:rsidP="00F00AF5">
            <w:pPr>
              <w:rPr>
                <w:rFonts w:asciiTheme="minorHAnsi" w:hAnsiTheme="minorHAnsi"/>
                <w:lang w:val="en-GB"/>
              </w:rPr>
            </w:pPr>
          </w:p>
        </w:tc>
        <w:tc>
          <w:tcPr>
            <w:tcW w:w="1984" w:type="dxa"/>
            <w:vAlign w:val="center"/>
          </w:tcPr>
          <w:p w14:paraId="35811CD4"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3BB248" w14:textId="13703A55" w:rsidR="00EE5C69" w:rsidRPr="006F38CF" w:rsidRDefault="005C1750" w:rsidP="00F00AF5">
            <w:pPr>
              <w:rPr>
                <w:rFonts w:asciiTheme="minorHAnsi" w:hAnsiTheme="minorHAnsi"/>
                <w:szCs w:val="22"/>
                <w:lang w:val="en-GB"/>
              </w:rPr>
            </w:pPr>
            <w:r w:rsidRPr="005C1750">
              <w:rPr>
                <w:rFonts w:asciiTheme="minorHAnsi" w:hAnsiTheme="minorHAnsi"/>
                <w:szCs w:val="22"/>
                <w:lang w:val="en-GB"/>
              </w:rPr>
              <w:t>Promocija i marketing su ključni za uspeh centra jer nam omogućavaju da dosegnemo ciljnu grupu korisnika, stvorimo prepoznatljivost i povećamo privlačnost centra na tržištu.</w:t>
            </w:r>
            <w:r>
              <w:rPr>
                <w:rFonts w:asciiTheme="minorHAnsi" w:hAnsiTheme="minorHAnsi"/>
                <w:szCs w:val="22"/>
                <w:lang w:val="en-GB"/>
              </w:rPr>
              <w:t xml:space="preserve"> U okviru toga smo proveli 6 promocija I 2 marketinga.</w:t>
            </w:r>
          </w:p>
        </w:tc>
      </w:tr>
      <w:tr w:rsidR="00EE5C69" w:rsidRPr="006F38CF" w14:paraId="3DA493E5" w14:textId="77777777" w:rsidTr="00F00AF5">
        <w:trPr>
          <w:trHeight w:val="47"/>
        </w:trPr>
        <w:tc>
          <w:tcPr>
            <w:tcW w:w="2127" w:type="dxa"/>
            <w:vMerge/>
            <w:vAlign w:val="center"/>
          </w:tcPr>
          <w:p w14:paraId="1E6FA1E7" w14:textId="77777777" w:rsidR="00EE5C69" w:rsidRPr="006F38CF" w:rsidRDefault="00EE5C69" w:rsidP="00EE5C69">
            <w:pPr>
              <w:rPr>
                <w:rFonts w:asciiTheme="minorHAnsi" w:hAnsiTheme="minorHAnsi"/>
                <w:lang w:val="en-GB"/>
              </w:rPr>
            </w:pPr>
          </w:p>
        </w:tc>
        <w:tc>
          <w:tcPr>
            <w:tcW w:w="1984" w:type="dxa"/>
            <w:vAlign w:val="center"/>
          </w:tcPr>
          <w:p w14:paraId="3BA2D0A4"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B067B" w14:textId="0CC97931" w:rsidR="00EE5C69" w:rsidRPr="006F38CF" w:rsidRDefault="00EE5C69" w:rsidP="00EE5C69">
            <w:pPr>
              <w:rPr>
                <w:rFonts w:asciiTheme="minorHAnsi" w:hAnsiTheme="minorHAnsi"/>
                <w:szCs w:val="22"/>
                <w:lang w:val="en-GB"/>
              </w:rPr>
            </w:pPr>
            <w:r>
              <w:rPr>
                <w:rFonts w:asciiTheme="minorHAnsi" w:hAnsiTheme="minorHAnsi"/>
                <w:szCs w:val="22"/>
                <w:lang w:val="en-GB"/>
              </w:rPr>
              <w:t xml:space="preserve">M5 </w:t>
            </w:r>
          </w:p>
        </w:tc>
      </w:tr>
      <w:tr w:rsidR="00EE5C69" w:rsidRPr="006F38CF" w14:paraId="6CA4D4AF" w14:textId="77777777" w:rsidTr="00F00AF5">
        <w:trPr>
          <w:trHeight w:val="404"/>
        </w:trPr>
        <w:tc>
          <w:tcPr>
            <w:tcW w:w="2127" w:type="dxa"/>
            <w:vAlign w:val="center"/>
          </w:tcPr>
          <w:p w14:paraId="6DCA91BA" w14:textId="77777777" w:rsidR="00EE5C69" w:rsidRPr="006F38CF" w:rsidRDefault="00EE5C69" w:rsidP="00EE5C69">
            <w:pPr>
              <w:rPr>
                <w:rFonts w:asciiTheme="minorHAnsi" w:hAnsiTheme="minorHAnsi"/>
                <w:lang w:val="en-GB"/>
              </w:rPr>
            </w:pPr>
          </w:p>
        </w:tc>
        <w:tc>
          <w:tcPr>
            <w:tcW w:w="1984" w:type="dxa"/>
            <w:vAlign w:val="center"/>
          </w:tcPr>
          <w:p w14:paraId="0F458F19"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8F75BD" w14:textId="283B1376" w:rsidR="00EE5C69" w:rsidRPr="006F38CF" w:rsidRDefault="00EE5C69" w:rsidP="00EE5C69">
            <w:pPr>
              <w:rPr>
                <w:rFonts w:asciiTheme="minorHAnsi" w:hAnsiTheme="minorHAnsi"/>
                <w:lang w:val="en-GB"/>
              </w:rPr>
            </w:pPr>
            <w:r>
              <w:rPr>
                <w:rFonts w:asciiTheme="minorHAnsi" w:hAnsiTheme="minorHAnsi"/>
                <w:lang w:val="en-GB"/>
              </w:rPr>
              <w:t>Engleski I srpski</w:t>
            </w:r>
          </w:p>
        </w:tc>
      </w:tr>
      <w:tr w:rsidR="00EE5C69" w:rsidRPr="006F38CF" w14:paraId="64ABC738" w14:textId="77777777" w:rsidTr="00F00AF5">
        <w:trPr>
          <w:trHeight w:val="482"/>
        </w:trPr>
        <w:tc>
          <w:tcPr>
            <w:tcW w:w="2127" w:type="dxa"/>
            <w:vMerge w:val="restart"/>
            <w:vAlign w:val="center"/>
          </w:tcPr>
          <w:p w14:paraId="0A8035B0"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3985B01" w14:textId="77777777" w:rsidR="00EE5C69" w:rsidRPr="006F38CF" w:rsidRDefault="00EF2223" w:rsidP="00EE5C69">
            <w:pPr>
              <w:rPr>
                <w:rFonts w:asciiTheme="minorHAnsi" w:hAnsiTheme="minorHAnsi"/>
                <w:lang w:val="en-GB"/>
              </w:rPr>
            </w:pPr>
            <w:sdt>
              <w:sdtPr>
                <w:rPr>
                  <w:color w:val="000000"/>
                </w:rPr>
                <w:id w:val="144503346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36E82CCD" w14:textId="43E6C496" w:rsidR="00EE5C69" w:rsidRPr="006F38CF" w:rsidRDefault="00EF2223" w:rsidP="00EE5C69">
            <w:pPr>
              <w:rPr>
                <w:rFonts w:asciiTheme="minorHAnsi" w:hAnsiTheme="minorHAnsi"/>
                <w:lang w:val="en-GB"/>
              </w:rPr>
            </w:pPr>
            <w:sdt>
              <w:sdtPr>
                <w:rPr>
                  <w:color w:val="000000"/>
                </w:rPr>
                <w:id w:val="-1192068063"/>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040B7CA2" w14:textId="77777777" w:rsidR="00EE5C69" w:rsidRPr="006F38CF" w:rsidRDefault="00EF2223" w:rsidP="00EE5C69">
            <w:pPr>
              <w:rPr>
                <w:rFonts w:asciiTheme="minorHAnsi" w:hAnsiTheme="minorHAnsi"/>
                <w:lang w:val="en-GB"/>
              </w:rPr>
            </w:pPr>
            <w:sdt>
              <w:sdtPr>
                <w:rPr>
                  <w:color w:val="000000"/>
                </w:rPr>
                <w:id w:val="161894867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47B90341" w14:textId="47851671" w:rsidR="00EE5C69" w:rsidRPr="006F38CF" w:rsidRDefault="00EF2223" w:rsidP="00EE5C69">
            <w:pPr>
              <w:rPr>
                <w:rFonts w:asciiTheme="minorHAnsi" w:hAnsiTheme="minorHAnsi"/>
                <w:lang w:val="en-GB"/>
              </w:rPr>
            </w:pPr>
            <w:sdt>
              <w:sdtPr>
                <w:rPr>
                  <w:color w:val="000000"/>
                </w:rPr>
                <w:id w:val="-121694080"/>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1FBEBB7E" w14:textId="549B07D7" w:rsidR="00EE5C69" w:rsidRPr="006F38CF" w:rsidRDefault="00EF2223" w:rsidP="00EE5C69">
            <w:pPr>
              <w:rPr>
                <w:rFonts w:asciiTheme="minorHAnsi" w:hAnsiTheme="minorHAnsi"/>
                <w:lang w:val="en-GB"/>
              </w:rPr>
            </w:pPr>
            <w:sdt>
              <w:sdtPr>
                <w:rPr>
                  <w:color w:val="000000"/>
                </w:rPr>
                <w:id w:val="660823966"/>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732B934F" w14:textId="77777777" w:rsidR="00EE5C69" w:rsidRPr="006F38CF" w:rsidRDefault="00EF2223" w:rsidP="00EE5C69">
            <w:pPr>
              <w:rPr>
                <w:rFonts w:asciiTheme="minorHAnsi" w:hAnsiTheme="minorHAnsi"/>
                <w:lang w:val="en-GB"/>
              </w:rPr>
            </w:pPr>
            <w:sdt>
              <w:sdtPr>
                <w:rPr>
                  <w:color w:val="000000"/>
                </w:rPr>
                <w:id w:val="-197797886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69BF22ED" w14:textId="77777777" w:rsidR="00EE5C69" w:rsidRPr="006F38CF" w:rsidRDefault="00EF2223" w:rsidP="00EE5C69">
            <w:pPr>
              <w:rPr>
                <w:rFonts w:asciiTheme="minorHAnsi" w:hAnsiTheme="minorHAnsi"/>
                <w:lang w:val="en-GB"/>
              </w:rPr>
            </w:pPr>
            <w:sdt>
              <w:sdtPr>
                <w:rPr>
                  <w:color w:val="000000"/>
                </w:rPr>
                <w:id w:val="-8295983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25B2A8EA" w14:textId="77777777" w:rsidTr="00F00AF5">
        <w:trPr>
          <w:trHeight w:val="482"/>
        </w:trPr>
        <w:tc>
          <w:tcPr>
            <w:tcW w:w="2127" w:type="dxa"/>
            <w:vMerge/>
            <w:vAlign w:val="center"/>
          </w:tcPr>
          <w:p w14:paraId="2D06A97A"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73A08A0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DB3CA6"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0FF8C5EB" w14:textId="77777777" w:rsidTr="00F00AF5">
        <w:trPr>
          <w:trHeight w:val="840"/>
        </w:trPr>
        <w:tc>
          <w:tcPr>
            <w:tcW w:w="2127" w:type="dxa"/>
            <w:tcBorders>
              <w:right w:val="single" w:sz="4" w:space="0" w:color="auto"/>
            </w:tcBorders>
            <w:vAlign w:val="center"/>
          </w:tcPr>
          <w:p w14:paraId="5206CF2E"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46FE10" w14:textId="77777777" w:rsidR="00EE5C69" w:rsidRPr="006F38CF" w:rsidRDefault="00EF2223" w:rsidP="00EE5C69">
            <w:pPr>
              <w:rPr>
                <w:rFonts w:asciiTheme="minorHAnsi" w:hAnsiTheme="minorHAnsi"/>
                <w:lang w:val="en-GB"/>
              </w:rPr>
            </w:pPr>
            <w:sdt>
              <w:sdtPr>
                <w:rPr>
                  <w:color w:val="000000"/>
                </w:rPr>
                <w:id w:val="1914200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19274630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08D8A4C" w14:textId="77777777" w:rsidR="00EE5C69" w:rsidRPr="006F38CF" w:rsidRDefault="00EF2223" w:rsidP="00EE5C69">
            <w:pPr>
              <w:rPr>
                <w:rFonts w:asciiTheme="minorHAnsi" w:hAnsiTheme="minorHAnsi"/>
                <w:lang w:val="en-GB"/>
              </w:rPr>
            </w:pPr>
            <w:sdt>
              <w:sdtPr>
                <w:rPr>
                  <w:color w:val="000000"/>
                </w:rPr>
                <w:id w:val="-16696299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0FF6153" w14:textId="77777777" w:rsidR="00EE5C69" w:rsidRPr="006F38CF" w:rsidRDefault="00EF2223" w:rsidP="00EE5C69">
            <w:pPr>
              <w:rPr>
                <w:rFonts w:asciiTheme="minorHAnsi" w:hAnsiTheme="minorHAnsi"/>
                <w:lang w:val="en-GB"/>
              </w:rPr>
            </w:pPr>
            <w:sdt>
              <w:sdtPr>
                <w:rPr>
                  <w:color w:val="000000"/>
                </w:rPr>
                <w:id w:val="147602745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0456D38" w14:textId="77777777" w:rsidR="00EE5C69" w:rsidRPr="006F38CF" w:rsidRDefault="00EF2223" w:rsidP="00EE5C69">
            <w:pPr>
              <w:rPr>
                <w:rFonts w:asciiTheme="minorHAnsi" w:hAnsiTheme="minorHAnsi"/>
                <w:lang w:val="en-GB"/>
              </w:rPr>
            </w:pPr>
            <w:sdt>
              <w:sdtPr>
                <w:rPr>
                  <w:color w:val="000000"/>
                </w:rPr>
                <w:id w:val="1728025927"/>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727BBC6E" w14:textId="6B8724C5" w:rsidR="00EE5C69" w:rsidRPr="006F38CF" w:rsidRDefault="00EF2223" w:rsidP="00EE5C69">
            <w:pPr>
              <w:rPr>
                <w:rFonts w:asciiTheme="minorHAnsi" w:hAnsiTheme="minorHAnsi"/>
                <w:lang w:val="en-GB"/>
              </w:rPr>
            </w:pPr>
            <w:sdt>
              <w:sdtPr>
                <w:rPr>
                  <w:color w:val="000000"/>
                </w:rPr>
                <w:id w:val="776838261"/>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603E7AD" w14:textId="0AD041CD" w:rsidR="00EE5C69" w:rsidRDefault="005C1750" w:rsidP="00902D14">
      <w:r>
        <w:t xml:space="preserve">  </w:t>
      </w:r>
    </w:p>
    <w:p w14:paraId="72791143" w14:textId="013B6500"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C1750" w:rsidRPr="00556D82" w14:paraId="0FFFFF14" w14:textId="77777777" w:rsidTr="00F00AF5">
        <w:trPr>
          <w:trHeight w:val="636"/>
        </w:trPr>
        <w:tc>
          <w:tcPr>
            <w:tcW w:w="2114" w:type="dxa"/>
            <w:vAlign w:val="center"/>
          </w:tcPr>
          <w:p w14:paraId="21809388"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87011900"/>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CA88446" w14:textId="77777777" w:rsidR="005C1750" w:rsidRPr="00556D82" w:rsidRDefault="005C1750"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7E7504A" w14:textId="19615B84" w:rsidR="005C1750" w:rsidRPr="00556D82" w:rsidRDefault="005C1750" w:rsidP="00F00AF5">
            <w:pPr>
              <w:jc w:val="center"/>
              <w:rPr>
                <w:rFonts w:asciiTheme="minorHAnsi" w:hAnsiTheme="minorHAnsi"/>
                <w:color w:val="000000"/>
                <w:sz w:val="24"/>
                <w:szCs w:val="24"/>
                <w:lang w:val="sr-Latn-BA"/>
              </w:rPr>
            </w:pPr>
            <w:r>
              <w:rPr>
                <w:rFonts w:asciiTheme="minorHAnsi" w:hAnsiTheme="minorHAnsi"/>
                <w:b/>
                <w:sz w:val="24"/>
                <w:szCs w:val="24"/>
                <w:lang w:val="sr-Latn-BA"/>
              </w:rPr>
              <w:t>a.7.</w:t>
            </w:r>
          </w:p>
        </w:tc>
      </w:tr>
      <w:tr w:rsidR="005C1750" w:rsidRPr="00556D82" w14:paraId="22A9E2D4" w14:textId="77777777" w:rsidTr="00F00AF5">
        <w:trPr>
          <w:trHeight w:val="493"/>
        </w:trPr>
        <w:tc>
          <w:tcPr>
            <w:tcW w:w="2114" w:type="dxa"/>
            <w:vAlign w:val="center"/>
          </w:tcPr>
          <w:p w14:paraId="6AE94DB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3579989" w14:textId="6FAF499F" w:rsidR="005C1750" w:rsidRPr="00556D82" w:rsidRDefault="005C1750" w:rsidP="00F00AF5">
            <w:pPr>
              <w:widowControl w:val="0"/>
              <w:tabs>
                <w:tab w:val="left" w:pos="228"/>
              </w:tabs>
              <w:ind w:left="86"/>
              <w:rPr>
                <w:rFonts w:asciiTheme="minorHAnsi" w:hAnsiTheme="minorHAnsi"/>
                <w:szCs w:val="22"/>
                <w:lang w:val="sr-Latn-BA"/>
              </w:rPr>
            </w:pPr>
            <w:r w:rsidRPr="005C1750">
              <w:rPr>
                <w:rFonts w:asciiTheme="minorHAnsi" w:hAnsiTheme="minorHAnsi"/>
                <w:szCs w:val="22"/>
                <w:lang w:val="sr-Latn-BA"/>
              </w:rPr>
              <w:t>Kreiranje pravne i administrativne procedure za osnivanje centra</w:t>
            </w:r>
          </w:p>
        </w:tc>
      </w:tr>
      <w:tr w:rsidR="005C1750" w:rsidRPr="00556D82" w14:paraId="28739493" w14:textId="77777777" w:rsidTr="00F00AF5">
        <w:trPr>
          <w:trHeight w:val="493"/>
        </w:trPr>
        <w:tc>
          <w:tcPr>
            <w:tcW w:w="2114" w:type="dxa"/>
            <w:vAlign w:val="center"/>
          </w:tcPr>
          <w:p w14:paraId="6A6FB27C"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662D433" w14:textId="208BD646" w:rsidR="005C1750" w:rsidRPr="00556D82" w:rsidRDefault="005C1750" w:rsidP="005C1750">
            <w:pPr>
              <w:rPr>
                <w:rFonts w:asciiTheme="minorHAnsi" w:hAnsiTheme="minorHAnsi"/>
                <w:szCs w:val="22"/>
                <w:lang w:val="sr-Latn-BA"/>
              </w:rPr>
            </w:pPr>
            <w:r>
              <w:rPr>
                <w:rFonts w:asciiTheme="minorHAnsi" w:hAnsiTheme="minorHAnsi"/>
                <w:szCs w:val="22"/>
                <w:lang w:val="sr-Latn-BA"/>
              </w:rPr>
              <w:t>N</w:t>
            </w:r>
            <w:r w:rsidRPr="005C1750">
              <w:rPr>
                <w:rFonts w:asciiTheme="minorHAnsi" w:hAnsiTheme="minorHAnsi"/>
                <w:szCs w:val="22"/>
                <w:lang w:val="sr-Latn-BA"/>
              </w:rPr>
              <w:t>edovoljno razumevanje ili propuštanje relevantnih zakona i propisa</w:t>
            </w:r>
            <w:r>
              <w:rPr>
                <w:rFonts w:asciiTheme="minorHAnsi" w:hAnsiTheme="minorHAnsi"/>
                <w:szCs w:val="22"/>
                <w:lang w:val="sr-Latn-BA"/>
              </w:rPr>
              <w:t>, kao i n</w:t>
            </w:r>
            <w:r w:rsidRPr="005C1750">
              <w:rPr>
                <w:rFonts w:asciiTheme="minorHAnsi" w:hAnsiTheme="minorHAnsi"/>
                <w:szCs w:val="22"/>
                <w:lang w:val="sr-Latn-BA"/>
              </w:rPr>
              <w:t>edovoljna pažnja prilikom izbora pravne strukture</w:t>
            </w:r>
            <w:r>
              <w:rPr>
                <w:rFonts w:asciiTheme="minorHAnsi" w:hAnsiTheme="minorHAnsi"/>
                <w:szCs w:val="22"/>
                <w:lang w:val="sr-Latn-BA"/>
              </w:rPr>
              <w:t>. N</w:t>
            </w:r>
            <w:r w:rsidRPr="005C1750">
              <w:rPr>
                <w:rFonts w:asciiTheme="minorHAnsi" w:hAnsiTheme="minorHAnsi"/>
                <w:szCs w:val="22"/>
                <w:lang w:val="sr-Latn-BA"/>
              </w:rPr>
              <w:t>epravilno popunjavanje obrazaca ili nepotpuna dokumentacija</w:t>
            </w:r>
            <w:r>
              <w:rPr>
                <w:rFonts w:asciiTheme="minorHAnsi" w:hAnsiTheme="minorHAnsi"/>
                <w:szCs w:val="22"/>
                <w:lang w:val="sr-Latn-BA"/>
              </w:rPr>
              <w:t>. O</w:t>
            </w:r>
            <w:r w:rsidRPr="005C1750">
              <w:rPr>
                <w:rFonts w:asciiTheme="minorHAnsi" w:hAnsiTheme="minorHAnsi"/>
                <w:szCs w:val="22"/>
                <w:lang w:val="sr-Latn-BA"/>
              </w:rPr>
              <w:t>tkrivanje da je odabrano ime već registrovano ili da postoji slično ime</w:t>
            </w:r>
            <w:r>
              <w:rPr>
                <w:rFonts w:asciiTheme="minorHAnsi" w:hAnsiTheme="minorHAnsi"/>
                <w:szCs w:val="22"/>
                <w:lang w:val="sr-Latn-BA"/>
              </w:rPr>
              <w:t xml:space="preserve">. </w:t>
            </w:r>
            <w:r w:rsidRPr="005C1750">
              <w:rPr>
                <w:rFonts w:asciiTheme="minorHAnsi" w:hAnsiTheme="minorHAnsi"/>
                <w:szCs w:val="22"/>
                <w:lang w:val="sr-Latn-BA"/>
              </w:rPr>
              <w:t>Rizik može biti dugotrajan proces odobravanja, promene u zakonskim zahtevima ili odbijanje izdavanja licenci</w:t>
            </w:r>
            <w:r>
              <w:rPr>
                <w:rFonts w:asciiTheme="minorHAnsi" w:hAnsiTheme="minorHAnsi"/>
                <w:szCs w:val="22"/>
                <w:lang w:val="sr-Latn-BA"/>
              </w:rPr>
              <w:t xml:space="preserve">. </w:t>
            </w:r>
            <w:r w:rsidRPr="005C1750">
              <w:rPr>
                <w:rFonts w:asciiTheme="minorHAnsi" w:hAnsiTheme="minorHAnsi"/>
                <w:szCs w:val="22"/>
                <w:lang w:val="sr-Latn-BA"/>
              </w:rPr>
              <w:t>Rizik može biti nepravilno izračunavanje ili plaćanje poreza</w:t>
            </w:r>
            <w:r>
              <w:rPr>
                <w:rFonts w:asciiTheme="minorHAnsi" w:hAnsiTheme="minorHAnsi"/>
                <w:szCs w:val="22"/>
                <w:lang w:val="sr-Latn-BA"/>
              </w:rPr>
              <w:t>.</w:t>
            </w:r>
          </w:p>
        </w:tc>
      </w:tr>
      <w:tr w:rsidR="005C1750" w:rsidRPr="00350AA2" w14:paraId="5B3258B5" w14:textId="77777777" w:rsidTr="00F00AF5">
        <w:trPr>
          <w:trHeight w:val="493"/>
        </w:trPr>
        <w:tc>
          <w:tcPr>
            <w:tcW w:w="2114" w:type="dxa"/>
            <w:vAlign w:val="center"/>
          </w:tcPr>
          <w:p w14:paraId="7517A264"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6BDD21D" w14:textId="538C7339" w:rsidR="005C1750" w:rsidRPr="00556D82" w:rsidRDefault="005C1750" w:rsidP="00F00AF5">
            <w:pPr>
              <w:rPr>
                <w:rFonts w:asciiTheme="minorHAnsi" w:hAnsiTheme="minorHAnsi"/>
                <w:szCs w:val="22"/>
                <w:lang w:val="sr-Latn-BA"/>
              </w:rPr>
            </w:pPr>
            <w:r w:rsidRPr="005C1750">
              <w:rPr>
                <w:rFonts w:asciiTheme="minorHAnsi" w:hAnsiTheme="minorHAnsi"/>
                <w:szCs w:val="22"/>
                <w:lang w:val="sr-Latn-BA"/>
              </w:rPr>
              <w:t>Ove aktivnosti su važne kako bi se centar uspešno osnovao, registrovao i poslovao u skladu sa važećim zakonima i propisima. Pravilna registracija i ispunjavanje administrativnih zahteva omogućavaju centru da posluje legalno i da izbegne moguće pravne probleme u budućnosti.</w:t>
            </w:r>
          </w:p>
        </w:tc>
      </w:tr>
      <w:tr w:rsidR="005C1750" w:rsidRPr="00350AA2" w14:paraId="75AD053C" w14:textId="77777777" w:rsidTr="00F00AF5">
        <w:trPr>
          <w:trHeight w:val="493"/>
        </w:trPr>
        <w:tc>
          <w:tcPr>
            <w:tcW w:w="2114" w:type="dxa"/>
            <w:vAlign w:val="center"/>
          </w:tcPr>
          <w:p w14:paraId="3581FE1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31DA36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a.7.1 Prikupiti informacije o lokalnim zakonima i propisima koji se odnose na osnivanje i registraciju centra, identifikovati relevantne propise koji se odnose na oblast u kojoj centar posluje, kao i administrativne zahteve</w:t>
            </w:r>
          </w:p>
          <w:p w14:paraId="331350D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 xml:space="preserve"> a.7.2 Održati konsultacije sa pravnim stručnjakom kako biste razmotrili različite pravne strukture i odabrali najprikladniju za centar.</w:t>
            </w:r>
          </w:p>
          <w:p w14:paraId="0711CD9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a.7.3 Prikupiti sve potrebne dokumente i informacije za registraciju centra u skladu sa odabranom pravnom strukturom, popuniti obrasce i predati ih nadležnom organu za registraciju pravnih entiteta (lokalna uprava).</w:t>
            </w:r>
          </w:p>
          <w:p w14:paraId="51098A4D"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a.7.4 Proveriti dostupnost i registrovati ime centra kod nadležnih organa.</w:t>
            </w:r>
          </w:p>
          <w:p w14:paraId="760B8163"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a.7.5 Prikupiti sve potrebne informacije, dokumente i odobrenja zahteva za dobijanje dozvola i licenci, podneti zahteve nadležnim organima i pratiti njihov proces odobravanja.</w:t>
            </w:r>
          </w:p>
          <w:p w14:paraId="326FB5DE"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a.7.6 Pribaviti poreski identifikacioni broj (PIB) i registrovati se kod nadležnih poreskih organa.</w:t>
            </w:r>
          </w:p>
          <w:p w14:paraId="56FE304B" w14:textId="02A0C5B7" w:rsidR="005C1750" w:rsidRPr="00556D82" w:rsidRDefault="005C1750" w:rsidP="005C1750">
            <w:pPr>
              <w:rPr>
                <w:rFonts w:asciiTheme="minorHAnsi" w:hAnsiTheme="minorHAnsi"/>
                <w:szCs w:val="22"/>
                <w:lang w:val="sr-Latn-BA"/>
              </w:rPr>
            </w:pPr>
            <w:r w:rsidRPr="005C1750">
              <w:rPr>
                <w:rFonts w:asciiTheme="minorHAnsi" w:hAnsiTheme="minorHAnsi"/>
                <w:szCs w:val="22"/>
                <w:lang w:val="sr-Latn-BA"/>
              </w:rPr>
              <w:t>a.7.7 Otvoriti bankovni račun za centar, Regulisati osiguranje u skladu sa zakonskim zahtevima, zaposliti osoblje u skladu sa zakonskim propisima.</w:t>
            </w:r>
            <w:r w:rsidRPr="00AB79BD">
              <w:rPr>
                <w:rFonts w:asciiTheme="minorHAnsi" w:hAnsiTheme="minorHAnsi"/>
                <w:szCs w:val="22"/>
                <w:lang w:val="sr-Latn-BA"/>
              </w:rPr>
              <w:t xml:space="preserve"> </w:t>
            </w:r>
          </w:p>
          <w:p w14:paraId="5696E3C6" w14:textId="6AAAC354" w:rsidR="005C1750" w:rsidRPr="00556D82" w:rsidRDefault="005C1750" w:rsidP="00F00AF5">
            <w:pPr>
              <w:rPr>
                <w:rFonts w:asciiTheme="minorHAnsi" w:hAnsiTheme="minorHAnsi"/>
                <w:szCs w:val="22"/>
                <w:lang w:val="sr-Latn-BA"/>
              </w:rPr>
            </w:pPr>
          </w:p>
        </w:tc>
      </w:tr>
      <w:tr w:rsidR="005C1750" w:rsidRPr="00556D82" w14:paraId="603A704E" w14:textId="77777777" w:rsidTr="00F00AF5">
        <w:trPr>
          <w:trHeight w:val="493"/>
        </w:trPr>
        <w:tc>
          <w:tcPr>
            <w:tcW w:w="2114" w:type="dxa"/>
            <w:vAlign w:val="center"/>
          </w:tcPr>
          <w:p w14:paraId="09AEB4A1"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0E543246" w14:textId="137CDF66"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4F195A3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Estimated End Date </w:t>
            </w:r>
          </w:p>
          <w:p w14:paraId="1AA7691F" w14:textId="77777777" w:rsidR="005C1750" w:rsidRPr="00556D82" w:rsidRDefault="005C1750"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3787C04" w14:textId="09DA9D49"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r>
      <w:tr w:rsidR="005C1750" w:rsidRPr="00556D82" w14:paraId="45F6A783" w14:textId="77777777" w:rsidTr="00F00AF5">
        <w:trPr>
          <w:trHeight w:val="493"/>
        </w:trPr>
        <w:tc>
          <w:tcPr>
            <w:tcW w:w="2114" w:type="dxa"/>
            <w:vAlign w:val="center"/>
          </w:tcPr>
          <w:p w14:paraId="3CF34BC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CAF23A0" w14:textId="1FFE4062" w:rsidR="005C1750" w:rsidRPr="00556D82" w:rsidRDefault="005C1750" w:rsidP="005C1750">
            <w:pPr>
              <w:rPr>
                <w:rFonts w:asciiTheme="minorHAnsi" w:hAnsiTheme="minorHAnsi"/>
                <w:szCs w:val="22"/>
                <w:lang w:val="sr-Latn-BA"/>
              </w:rPr>
            </w:pPr>
            <w:r>
              <w:rPr>
                <w:rFonts w:asciiTheme="minorHAnsi" w:hAnsiTheme="minorHAnsi"/>
                <w:szCs w:val="22"/>
                <w:lang w:val="sr-Latn-BA"/>
              </w:rPr>
              <w:t>SheTech</w:t>
            </w:r>
            <w:r w:rsidRPr="005C1750">
              <w:rPr>
                <w:rFonts w:asciiTheme="minorHAnsi" w:hAnsiTheme="minorHAnsi"/>
                <w:szCs w:val="22"/>
                <w:lang w:val="sr-Latn-BA"/>
              </w:rPr>
              <w:t>, Novi Pazar</w:t>
            </w:r>
          </w:p>
        </w:tc>
      </w:tr>
      <w:tr w:rsidR="005C1750" w:rsidRPr="00350AA2" w14:paraId="1BBB9307" w14:textId="77777777" w:rsidTr="00F00AF5">
        <w:trPr>
          <w:trHeight w:val="493"/>
        </w:trPr>
        <w:tc>
          <w:tcPr>
            <w:tcW w:w="2114" w:type="dxa"/>
            <w:vAlign w:val="center"/>
          </w:tcPr>
          <w:p w14:paraId="22852622"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9149C26"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6B747AD"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45AAF0" w14:textId="77777777" w:rsidR="005C1750" w:rsidRPr="00556D82" w:rsidRDefault="005C1750" w:rsidP="00F00AF5">
            <w:pPr>
              <w:rPr>
                <w:rFonts w:asciiTheme="minorHAnsi" w:hAnsiTheme="minorHAnsi"/>
                <w:szCs w:val="22"/>
                <w:lang w:val="sr-Latn-BA"/>
              </w:rPr>
            </w:pPr>
          </w:p>
        </w:tc>
      </w:tr>
      <w:tr w:rsidR="005C1750" w:rsidRPr="00350AA2" w14:paraId="7FBE368E" w14:textId="77777777" w:rsidTr="00F00AF5">
        <w:trPr>
          <w:trHeight w:val="493"/>
        </w:trPr>
        <w:tc>
          <w:tcPr>
            <w:tcW w:w="2114" w:type="dxa"/>
            <w:vAlign w:val="center"/>
          </w:tcPr>
          <w:p w14:paraId="0604453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Costs</w:t>
            </w:r>
          </w:p>
          <w:p w14:paraId="6CE0285E" w14:textId="77777777" w:rsidR="005C1750" w:rsidRPr="00F00AF5" w:rsidRDefault="005C1750"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8FF286A" w14:textId="44369D74" w:rsidR="005C1750" w:rsidRPr="00F00AF5" w:rsidRDefault="00286442" w:rsidP="005C1750">
            <w:pPr>
              <w:rPr>
                <w:rFonts w:asciiTheme="minorHAnsi" w:hAnsiTheme="minorHAnsi"/>
                <w:szCs w:val="22"/>
                <w:lang w:val="sr-Latn-BA"/>
              </w:rPr>
            </w:pPr>
            <w:r w:rsidRPr="00F00AF5">
              <w:rPr>
                <w:rFonts w:asciiTheme="minorHAnsi" w:hAnsiTheme="minorHAnsi"/>
                <w:szCs w:val="22"/>
                <w:lang w:val="sr-Latn-BA"/>
              </w:rPr>
              <w:t>Troškovi prilikom registrovanja centra, takse, dobijanje neophodnih dozvola i licenci, za zaštitu intelektualne svojine, kao što su zaštitni znakovi ili patenti, troškovi za pribavljanje piba, kao i registraciju kod nadležnih organa, troškovi otvaranja poslovnog bankovnog računa centra.</w:t>
            </w:r>
          </w:p>
        </w:tc>
      </w:tr>
    </w:tbl>
    <w:p w14:paraId="5E9E515E" w14:textId="007E760E"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1ECF940" w14:textId="77777777" w:rsidTr="00F00AF5">
        <w:tc>
          <w:tcPr>
            <w:tcW w:w="2127" w:type="dxa"/>
            <w:vMerge w:val="restart"/>
            <w:vAlign w:val="center"/>
          </w:tcPr>
          <w:p w14:paraId="1165D1C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0A2DD441"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B3478F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47123E4D" w14:textId="7C740669" w:rsidR="005C1750" w:rsidRPr="00F00AF5" w:rsidRDefault="005C1750" w:rsidP="00F00AF5">
            <w:pPr>
              <w:rPr>
                <w:rFonts w:asciiTheme="minorHAnsi" w:hAnsiTheme="minorHAnsi"/>
                <w:b/>
                <w:sz w:val="24"/>
                <w:lang w:val="sr-Latn-BA"/>
              </w:rPr>
            </w:pPr>
            <w:r w:rsidRPr="00F00AF5">
              <w:rPr>
                <w:rFonts w:asciiTheme="minorHAnsi" w:hAnsiTheme="minorHAnsi"/>
                <w:b/>
                <w:sz w:val="24"/>
                <w:lang w:val="sr-Latn-BA"/>
              </w:rPr>
              <w:t>a.7.1.</w:t>
            </w:r>
          </w:p>
        </w:tc>
      </w:tr>
      <w:tr w:rsidR="005C1750" w:rsidRPr="00350AA2" w14:paraId="3F0F014B" w14:textId="77777777" w:rsidTr="00F00AF5">
        <w:tc>
          <w:tcPr>
            <w:tcW w:w="2127" w:type="dxa"/>
            <w:vMerge/>
            <w:vAlign w:val="center"/>
          </w:tcPr>
          <w:p w14:paraId="1B22C799" w14:textId="77777777" w:rsidR="005C1750" w:rsidRPr="00F00AF5" w:rsidRDefault="005C1750" w:rsidP="00F00AF5">
            <w:pPr>
              <w:rPr>
                <w:rFonts w:asciiTheme="minorHAnsi" w:hAnsiTheme="minorHAnsi"/>
                <w:lang w:val="sr-Latn-BA"/>
              </w:rPr>
            </w:pPr>
          </w:p>
        </w:tc>
        <w:tc>
          <w:tcPr>
            <w:tcW w:w="1984" w:type="dxa"/>
            <w:vAlign w:val="center"/>
          </w:tcPr>
          <w:p w14:paraId="204FE6AA"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1C3F2F87" w14:textId="04C85032"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Prikupiti informacije o lokalnim zakonima i propisima koji se odnose na osnivanje i registraciju centra, identifikovati relevantne propise koji se odnose na oblast u kojoj centar posluje, kao i administrativne zahteve</w:t>
            </w:r>
          </w:p>
        </w:tc>
      </w:tr>
      <w:tr w:rsidR="005C1750" w:rsidRPr="00F00AF5" w14:paraId="4A88F565" w14:textId="77777777" w:rsidTr="00F00AF5">
        <w:trPr>
          <w:trHeight w:val="472"/>
        </w:trPr>
        <w:tc>
          <w:tcPr>
            <w:tcW w:w="2127" w:type="dxa"/>
            <w:vMerge/>
            <w:vAlign w:val="center"/>
          </w:tcPr>
          <w:p w14:paraId="3DB17D60" w14:textId="77777777" w:rsidR="005C1750" w:rsidRPr="00F00AF5" w:rsidRDefault="005C1750" w:rsidP="00F00AF5">
            <w:pPr>
              <w:rPr>
                <w:rFonts w:asciiTheme="minorHAnsi" w:hAnsiTheme="minorHAnsi"/>
                <w:lang w:val="sr-Latn-BA"/>
              </w:rPr>
            </w:pPr>
          </w:p>
        </w:tc>
        <w:tc>
          <w:tcPr>
            <w:tcW w:w="1984" w:type="dxa"/>
            <w:vAlign w:val="center"/>
          </w:tcPr>
          <w:p w14:paraId="5D23B1A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23A97" w14:textId="77777777" w:rsidR="005C1750" w:rsidRPr="00F00AF5" w:rsidRDefault="00EF2223" w:rsidP="00F00AF5">
            <w:pPr>
              <w:rPr>
                <w:rFonts w:asciiTheme="minorHAnsi" w:hAnsiTheme="minorHAnsi"/>
                <w:color w:val="000000"/>
                <w:lang w:val="sr-Latn-BA"/>
              </w:rPr>
            </w:pPr>
            <w:sdt>
              <w:sdtPr>
                <w:rPr>
                  <w:color w:val="000000"/>
                  <w:lang w:val="sr-Latn-BA"/>
                </w:rPr>
                <w:id w:val="142484559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C6E892B" w14:textId="7A629AB5" w:rsidR="005C1750" w:rsidRPr="00F00AF5" w:rsidRDefault="00EF2223" w:rsidP="00F00AF5">
            <w:pPr>
              <w:rPr>
                <w:rFonts w:asciiTheme="minorHAnsi" w:hAnsiTheme="minorHAnsi"/>
                <w:color w:val="000000"/>
                <w:lang w:val="sr-Latn-BA"/>
              </w:rPr>
            </w:pPr>
            <w:sdt>
              <w:sdtPr>
                <w:rPr>
                  <w:color w:val="000000"/>
                  <w:lang w:val="sr-Latn-BA"/>
                </w:rPr>
                <w:id w:val="1287860170"/>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3791406A" w14:textId="77777777" w:rsidR="005C1750" w:rsidRPr="00F00AF5" w:rsidRDefault="00EF2223" w:rsidP="00F00AF5">
            <w:pPr>
              <w:rPr>
                <w:rFonts w:asciiTheme="minorHAnsi" w:hAnsiTheme="minorHAnsi"/>
                <w:color w:val="000000"/>
                <w:lang w:val="sr-Latn-BA"/>
              </w:rPr>
            </w:pPr>
            <w:sdt>
              <w:sdtPr>
                <w:rPr>
                  <w:color w:val="000000"/>
                  <w:lang w:val="sr-Latn-BA"/>
                </w:rPr>
                <w:id w:val="-1554075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5A60FDD8" w14:textId="40F69991" w:rsidR="005C1750" w:rsidRPr="00F00AF5" w:rsidRDefault="00EF2223" w:rsidP="00F00AF5">
            <w:pPr>
              <w:rPr>
                <w:rFonts w:asciiTheme="minorHAnsi" w:hAnsiTheme="minorHAnsi"/>
                <w:color w:val="000000"/>
                <w:lang w:val="sr-Latn-BA"/>
              </w:rPr>
            </w:pPr>
            <w:sdt>
              <w:sdtPr>
                <w:rPr>
                  <w:color w:val="000000"/>
                  <w:lang w:val="sr-Latn-BA"/>
                </w:rPr>
                <w:id w:val="803587054"/>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Event</w:t>
            </w:r>
          </w:p>
          <w:p w14:paraId="55F7316B" w14:textId="77777777" w:rsidR="005C1750" w:rsidRPr="00F00AF5" w:rsidRDefault="00EF2223" w:rsidP="00F00AF5">
            <w:pPr>
              <w:rPr>
                <w:rFonts w:asciiTheme="minorHAnsi" w:hAnsiTheme="minorHAnsi"/>
                <w:color w:val="000000"/>
                <w:lang w:val="sr-Latn-BA"/>
              </w:rPr>
            </w:pPr>
            <w:sdt>
              <w:sdtPr>
                <w:rPr>
                  <w:color w:val="000000"/>
                  <w:lang w:val="sr-Latn-BA"/>
                </w:rPr>
                <w:id w:val="-37816462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72FA992" w14:textId="39BE7931" w:rsidR="005C1750" w:rsidRPr="00F00AF5" w:rsidRDefault="00EF2223" w:rsidP="00F00AF5">
            <w:pPr>
              <w:rPr>
                <w:rFonts w:asciiTheme="minorHAnsi" w:hAnsiTheme="minorHAnsi"/>
                <w:color w:val="000000"/>
                <w:lang w:val="sr-Latn-BA"/>
              </w:rPr>
            </w:pPr>
            <w:sdt>
              <w:sdtPr>
                <w:rPr>
                  <w:color w:val="000000"/>
                  <w:lang w:val="sr-Latn-BA"/>
                </w:rPr>
                <w:id w:val="484442437"/>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7C7DF129" w14:textId="77777777" w:rsidTr="00F00AF5">
        <w:tc>
          <w:tcPr>
            <w:tcW w:w="2127" w:type="dxa"/>
            <w:vMerge/>
            <w:vAlign w:val="center"/>
          </w:tcPr>
          <w:p w14:paraId="033AF5BE" w14:textId="77777777" w:rsidR="005C1750" w:rsidRPr="00F00AF5" w:rsidRDefault="005C1750" w:rsidP="00F00AF5">
            <w:pPr>
              <w:rPr>
                <w:rFonts w:asciiTheme="minorHAnsi" w:hAnsiTheme="minorHAnsi"/>
                <w:lang w:val="sr-Latn-BA"/>
              </w:rPr>
            </w:pPr>
          </w:p>
        </w:tc>
        <w:tc>
          <w:tcPr>
            <w:tcW w:w="1984" w:type="dxa"/>
            <w:vAlign w:val="center"/>
          </w:tcPr>
          <w:p w14:paraId="07F2298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70300007" w14:textId="6ED9B19B"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Sprovedena je detaljna analiza 10 lokalnih zakona i propisa koji se odnose na osnivanje i registraciju centra. Takođe, uspešno su identifikovana 5 relevantna propisa za oblast u kojoj centar posluje, uključujući administrativne zahteve. Ova istraživanja su omogućila da se centar uskladi sa svim zakonskim i administrativnim zahtevima prilikom osnivanja i registracije. Na taj način će centar poslovati u skladu sa propisima i obezbediti stabilno i legalno okruženje za svoje poslovanje.</w:t>
            </w:r>
          </w:p>
        </w:tc>
      </w:tr>
      <w:tr w:rsidR="005C1750" w:rsidRPr="00F00AF5" w14:paraId="7209F8EF" w14:textId="77777777" w:rsidTr="00F00AF5">
        <w:trPr>
          <w:trHeight w:val="47"/>
        </w:trPr>
        <w:tc>
          <w:tcPr>
            <w:tcW w:w="2127" w:type="dxa"/>
            <w:vMerge/>
            <w:vAlign w:val="center"/>
          </w:tcPr>
          <w:p w14:paraId="0699A0B8" w14:textId="77777777" w:rsidR="005C1750" w:rsidRPr="00F00AF5" w:rsidRDefault="005C1750" w:rsidP="00F00AF5">
            <w:pPr>
              <w:rPr>
                <w:rFonts w:asciiTheme="minorHAnsi" w:hAnsiTheme="minorHAnsi"/>
                <w:lang w:val="sr-Latn-BA"/>
              </w:rPr>
            </w:pPr>
          </w:p>
        </w:tc>
        <w:tc>
          <w:tcPr>
            <w:tcW w:w="1984" w:type="dxa"/>
            <w:vAlign w:val="center"/>
          </w:tcPr>
          <w:p w14:paraId="4EB758D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D7C0BD" w14:textId="77777777"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 xml:space="preserve">M5 </w:t>
            </w:r>
          </w:p>
        </w:tc>
      </w:tr>
      <w:tr w:rsidR="005C1750" w:rsidRPr="00F00AF5" w14:paraId="4674448B" w14:textId="77777777" w:rsidTr="00F00AF5">
        <w:trPr>
          <w:trHeight w:val="404"/>
        </w:trPr>
        <w:tc>
          <w:tcPr>
            <w:tcW w:w="2127" w:type="dxa"/>
            <w:vAlign w:val="center"/>
          </w:tcPr>
          <w:p w14:paraId="039FE6C8" w14:textId="77777777" w:rsidR="005C1750" w:rsidRPr="00F00AF5" w:rsidRDefault="005C1750" w:rsidP="00F00AF5">
            <w:pPr>
              <w:rPr>
                <w:rFonts w:asciiTheme="minorHAnsi" w:hAnsiTheme="minorHAnsi"/>
                <w:lang w:val="sr-Latn-BA"/>
              </w:rPr>
            </w:pPr>
          </w:p>
        </w:tc>
        <w:tc>
          <w:tcPr>
            <w:tcW w:w="1984" w:type="dxa"/>
            <w:vAlign w:val="center"/>
          </w:tcPr>
          <w:p w14:paraId="2865472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068258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Engleski I srpski</w:t>
            </w:r>
          </w:p>
        </w:tc>
      </w:tr>
      <w:tr w:rsidR="005C1750" w:rsidRPr="00F00AF5" w14:paraId="171C25A0" w14:textId="77777777" w:rsidTr="00F00AF5">
        <w:trPr>
          <w:trHeight w:val="482"/>
        </w:trPr>
        <w:tc>
          <w:tcPr>
            <w:tcW w:w="2127" w:type="dxa"/>
            <w:vMerge w:val="restart"/>
            <w:vAlign w:val="center"/>
          </w:tcPr>
          <w:p w14:paraId="7576718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EED4A9" w14:textId="77777777" w:rsidR="005C1750" w:rsidRPr="00F00AF5" w:rsidRDefault="00EF2223" w:rsidP="00F00AF5">
            <w:pPr>
              <w:rPr>
                <w:rFonts w:asciiTheme="minorHAnsi" w:hAnsiTheme="minorHAnsi"/>
                <w:lang w:val="sr-Latn-BA"/>
              </w:rPr>
            </w:pPr>
            <w:sdt>
              <w:sdtPr>
                <w:rPr>
                  <w:color w:val="000000"/>
                  <w:lang w:val="sr-Latn-BA"/>
                </w:rPr>
                <w:id w:val="27189953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4613846" w14:textId="779C11FD" w:rsidR="005C1750" w:rsidRPr="00F00AF5" w:rsidRDefault="00EF2223" w:rsidP="00F00AF5">
            <w:pPr>
              <w:rPr>
                <w:rFonts w:asciiTheme="minorHAnsi" w:hAnsiTheme="minorHAnsi"/>
                <w:lang w:val="sr-Latn-BA"/>
              </w:rPr>
            </w:pPr>
            <w:sdt>
              <w:sdtPr>
                <w:rPr>
                  <w:color w:val="000000"/>
                  <w:lang w:val="sr-Latn-BA"/>
                </w:rPr>
                <w:id w:val="-1567024551"/>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50B8D050" w14:textId="77777777" w:rsidR="005C1750" w:rsidRPr="00F00AF5" w:rsidRDefault="00EF2223" w:rsidP="00F00AF5">
            <w:pPr>
              <w:rPr>
                <w:rFonts w:asciiTheme="minorHAnsi" w:hAnsiTheme="minorHAnsi"/>
                <w:lang w:val="sr-Latn-BA"/>
              </w:rPr>
            </w:pPr>
            <w:sdt>
              <w:sdtPr>
                <w:rPr>
                  <w:color w:val="000000"/>
                  <w:lang w:val="sr-Latn-BA"/>
                </w:rPr>
                <w:id w:val="5328470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D1C62B4" w14:textId="77777777" w:rsidR="005C1750" w:rsidRPr="00F00AF5" w:rsidRDefault="00EF2223" w:rsidP="00F00AF5">
            <w:pPr>
              <w:rPr>
                <w:rFonts w:asciiTheme="minorHAnsi" w:hAnsiTheme="minorHAnsi"/>
                <w:lang w:val="sr-Latn-BA"/>
              </w:rPr>
            </w:pPr>
            <w:sdt>
              <w:sdtPr>
                <w:rPr>
                  <w:color w:val="000000"/>
                  <w:lang w:val="sr-Latn-BA"/>
                </w:rPr>
                <w:id w:val="-1864124020"/>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250384D6" w14:textId="77994D2A" w:rsidR="005C1750" w:rsidRPr="00F00AF5" w:rsidRDefault="00EF2223" w:rsidP="00F00AF5">
            <w:pPr>
              <w:rPr>
                <w:rFonts w:asciiTheme="minorHAnsi" w:hAnsiTheme="minorHAnsi"/>
                <w:lang w:val="sr-Latn-BA"/>
              </w:rPr>
            </w:pPr>
            <w:sdt>
              <w:sdtPr>
                <w:rPr>
                  <w:color w:val="000000"/>
                  <w:lang w:val="sr-Latn-BA"/>
                </w:rPr>
                <w:id w:val="-1823116677"/>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30BB95F" w14:textId="77777777" w:rsidR="005C1750" w:rsidRPr="00F00AF5" w:rsidRDefault="00EF2223" w:rsidP="00F00AF5">
            <w:pPr>
              <w:rPr>
                <w:rFonts w:asciiTheme="minorHAnsi" w:hAnsiTheme="minorHAnsi"/>
                <w:lang w:val="sr-Latn-BA"/>
              </w:rPr>
            </w:pPr>
            <w:sdt>
              <w:sdtPr>
                <w:rPr>
                  <w:color w:val="000000"/>
                  <w:lang w:val="sr-Latn-BA"/>
                </w:rPr>
                <w:id w:val="85161064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43D32AC2" w14:textId="77777777" w:rsidR="005C1750" w:rsidRPr="00F00AF5" w:rsidRDefault="00EF2223" w:rsidP="00F00AF5">
            <w:pPr>
              <w:rPr>
                <w:rFonts w:asciiTheme="minorHAnsi" w:hAnsiTheme="minorHAnsi"/>
                <w:lang w:val="sr-Latn-BA"/>
              </w:rPr>
            </w:pPr>
            <w:sdt>
              <w:sdtPr>
                <w:rPr>
                  <w:color w:val="000000"/>
                  <w:lang w:val="sr-Latn-BA"/>
                </w:rPr>
                <w:id w:val="-2636152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EB71F06" w14:textId="77777777" w:rsidTr="00F00AF5">
        <w:trPr>
          <w:trHeight w:val="482"/>
        </w:trPr>
        <w:tc>
          <w:tcPr>
            <w:tcW w:w="2127" w:type="dxa"/>
            <w:vMerge/>
            <w:vAlign w:val="center"/>
          </w:tcPr>
          <w:p w14:paraId="2DDC3A1A"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74ADBC27"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81813A9"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11049F42" w14:textId="77777777" w:rsidTr="00F00AF5">
        <w:trPr>
          <w:trHeight w:val="840"/>
        </w:trPr>
        <w:tc>
          <w:tcPr>
            <w:tcW w:w="2127" w:type="dxa"/>
            <w:tcBorders>
              <w:right w:val="single" w:sz="4" w:space="0" w:color="auto"/>
            </w:tcBorders>
            <w:vAlign w:val="center"/>
          </w:tcPr>
          <w:p w14:paraId="322E00D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E34C3E" w14:textId="77777777" w:rsidR="005C1750" w:rsidRPr="00F00AF5" w:rsidRDefault="00EF2223" w:rsidP="00F00AF5">
            <w:pPr>
              <w:rPr>
                <w:rFonts w:asciiTheme="minorHAnsi" w:hAnsiTheme="minorHAnsi"/>
                <w:lang w:val="sr-Latn-BA"/>
              </w:rPr>
            </w:pPr>
            <w:sdt>
              <w:sdtPr>
                <w:rPr>
                  <w:color w:val="000000"/>
                  <w:lang w:val="sr-Latn-BA"/>
                </w:rPr>
                <w:id w:val="349418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sdt>
              <w:sdtPr>
                <w:rPr>
                  <w:color w:val="000000"/>
                  <w:lang w:val="sr-Latn-BA"/>
                </w:rPr>
                <w:id w:val="-7733895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FF09DF9" w14:textId="77777777" w:rsidR="005C1750" w:rsidRPr="00F00AF5" w:rsidRDefault="00EF2223" w:rsidP="00F00AF5">
            <w:pPr>
              <w:rPr>
                <w:rFonts w:asciiTheme="minorHAnsi" w:hAnsiTheme="minorHAnsi"/>
                <w:lang w:val="sr-Latn-BA"/>
              </w:rPr>
            </w:pPr>
            <w:sdt>
              <w:sdtPr>
                <w:rPr>
                  <w:color w:val="000000"/>
                  <w:lang w:val="sr-Latn-BA"/>
                </w:rPr>
                <w:id w:val="150833317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1CE91CD2" w14:textId="77777777" w:rsidR="005C1750" w:rsidRPr="00F00AF5" w:rsidRDefault="00EF2223" w:rsidP="00F00AF5">
            <w:pPr>
              <w:rPr>
                <w:rFonts w:asciiTheme="minorHAnsi" w:hAnsiTheme="minorHAnsi"/>
                <w:lang w:val="sr-Latn-BA"/>
              </w:rPr>
            </w:pPr>
            <w:sdt>
              <w:sdtPr>
                <w:rPr>
                  <w:color w:val="000000"/>
                  <w:lang w:val="sr-Latn-BA"/>
                </w:rPr>
                <w:id w:val="816834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36314" w14:textId="77777777" w:rsidR="005C1750" w:rsidRPr="00F00AF5" w:rsidRDefault="00EF2223" w:rsidP="00F00AF5">
            <w:pPr>
              <w:rPr>
                <w:rFonts w:asciiTheme="minorHAnsi" w:hAnsiTheme="minorHAnsi"/>
                <w:lang w:val="sr-Latn-BA"/>
              </w:rPr>
            </w:pPr>
            <w:sdt>
              <w:sdtPr>
                <w:rPr>
                  <w:color w:val="000000"/>
                  <w:lang w:val="sr-Latn-BA"/>
                </w:rPr>
                <w:id w:val="104202963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3AFCD859" w14:textId="77777777" w:rsidR="005C1750" w:rsidRPr="00F00AF5" w:rsidRDefault="00EF2223" w:rsidP="00F00AF5">
            <w:pPr>
              <w:rPr>
                <w:rFonts w:asciiTheme="minorHAnsi" w:hAnsiTheme="minorHAnsi"/>
                <w:lang w:val="sr-Latn-BA"/>
              </w:rPr>
            </w:pPr>
            <w:sdt>
              <w:sdtPr>
                <w:rPr>
                  <w:color w:val="000000"/>
                  <w:lang w:val="sr-Latn-BA"/>
                </w:rPr>
                <w:id w:val="-551073668"/>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0E83AA31" w14:textId="4C0A4FBE" w:rsidR="005C1750" w:rsidRPr="00F00AF5" w:rsidRDefault="005C1750" w:rsidP="00902D14">
      <w:pPr>
        <w:rPr>
          <w:lang w:val="sr-Latn-BA"/>
        </w:rPr>
      </w:pPr>
      <w:r w:rsidRPr="00F00AF5">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1A7DEFF3" w14:textId="77777777" w:rsidTr="00F00AF5">
        <w:tc>
          <w:tcPr>
            <w:tcW w:w="2127" w:type="dxa"/>
            <w:vMerge w:val="restart"/>
            <w:vAlign w:val="center"/>
          </w:tcPr>
          <w:p w14:paraId="5D1416E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6BF8A49"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5D2901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0933923D" w14:textId="1660CD2F"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a.7.2</w:t>
            </w:r>
            <w:r w:rsidR="005C1750" w:rsidRPr="00F00AF5">
              <w:rPr>
                <w:rFonts w:asciiTheme="minorHAnsi" w:hAnsiTheme="minorHAnsi"/>
                <w:b/>
                <w:sz w:val="24"/>
                <w:lang w:val="sr-Latn-BA"/>
              </w:rPr>
              <w:t>.</w:t>
            </w:r>
          </w:p>
        </w:tc>
      </w:tr>
      <w:tr w:rsidR="005C1750" w:rsidRPr="00350AA2" w14:paraId="26C2C941" w14:textId="77777777" w:rsidTr="00F00AF5">
        <w:tc>
          <w:tcPr>
            <w:tcW w:w="2127" w:type="dxa"/>
            <w:vMerge/>
            <w:vAlign w:val="center"/>
          </w:tcPr>
          <w:p w14:paraId="6C6B032F" w14:textId="77777777" w:rsidR="005C1750" w:rsidRPr="00F00AF5" w:rsidRDefault="005C1750" w:rsidP="00F00AF5">
            <w:pPr>
              <w:rPr>
                <w:rFonts w:asciiTheme="minorHAnsi" w:hAnsiTheme="minorHAnsi"/>
                <w:lang w:val="sr-Latn-BA"/>
              </w:rPr>
            </w:pPr>
          </w:p>
        </w:tc>
        <w:tc>
          <w:tcPr>
            <w:tcW w:w="1984" w:type="dxa"/>
            <w:vAlign w:val="center"/>
          </w:tcPr>
          <w:p w14:paraId="60660DF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632D283" w14:textId="03AE6CA7"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Održati konsultacije sa pravnim stručnjakom kako biste razmotrili različite pravne strukture i odabrali najprikladniju za centar</w:t>
            </w:r>
          </w:p>
        </w:tc>
      </w:tr>
      <w:tr w:rsidR="005C1750" w:rsidRPr="00F00AF5" w14:paraId="39DC0A9D" w14:textId="77777777" w:rsidTr="00F00AF5">
        <w:trPr>
          <w:trHeight w:val="472"/>
        </w:trPr>
        <w:tc>
          <w:tcPr>
            <w:tcW w:w="2127" w:type="dxa"/>
            <w:vMerge/>
            <w:vAlign w:val="center"/>
          </w:tcPr>
          <w:p w14:paraId="19AF780A" w14:textId="77777777" w:rsidR="005C1750" w:rsidRPr="00F00AF5" w:rsidRDefault="005C1750" w:rsidP="00F00AF5">
            <w:pPr>
              <w:rPr>
                <w:rFonts w:asciiTheme="minorHAnsi" w:hAnsiTheme="minorHAnsi"/>
                <w:lang w:val="sr-Latn-BA"/>
              </w:rPr>
            </w:pPr>
          </w:p>
        </w:tc>
        <w:tc>
          <w:tcPr>
            <w:tcW w:w="1984" w:type="dxa"/>
            <w:vAlign w:val="center"/>
          </w:tcPr>
          <w:p w14:paraId="7B9CDEA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4C170117" w14:textId="77777777" w:rsidR="005C1750" w:rsidRPr="00F00AF5" w:rsidRDefault="00EF2223" w:rsidP="00F00AF5">
            <w:pPr>
              <w:rPr>
                <w:rFonts w:asciiTheme="minorHAnsi" w:hAnsiTheme="minorHAnsi"/>
                <w:color w:val="000000"/>
                <w:lang w:val="sr-Latn-BA"/>
              </w:rPr>
            </w:pPr>
            <w:sdt>
              <w:sdtPr>
                <w:rPr>
                  <w:color w:val="000000"/>
                  <w:lang w:val="sr-Latn-BA"/>
                </w:rPr>
                <w:id w:val="107308766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91A766" w14:textId="21690175" w:rsidR="005C1750" w:rsidRPr="00F00AF5" w:rsidRDefault="00EF2223" w:rsidP="00F00AF5">
            <w:pPr>
              <w:rPr>
                <w:rFonts w:asciiTheme="minorHAnsi" w:hAnsiTheme="minorHAnsi"/>
                <w:color w:val="000000"/>
                <w:lang w:val="sr-Latn-BA"/>
              </w:rPr>
            </w:pPr>
            <w:sdt>
              <w:sdtPr>
                <w:rPr>
                  <w:color w:val="000000"/>
                  <w:lang w:val="sr-Latn-BA"/>
                </w:rPr>
                <w:id w:val="157123372"/>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53CFB7F0" w14:textId="77777777" w:rsidR="005C1750" w:rsidRPr="00F00AF5" w:rsidRDefault="00EF2223" w:rsidP="00F00AF5">
            <w:pPr>
              <w:rPr>
                <w:rFonts w:asciiTheme="minorHAnsi" w:hAnsiTheme="minorHAnsi"/>
                <w:color w:val="000000"/>
                <w:lang w:val="sr-Latn-BA"/>
              </w:rPr>
            </w:pPr>
            <w:sdt>
              <w:sdtPr>
                <w:rPr>
                  <w:color w:val="000000"/>
                  <w:lang w:val="sr-Latn-BA"/>
                </w:rPr>
                <w:id w:val="-19681231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62D061C1" w14:textId="77777777" w:rsidR="005C1750" w:rsidRPr="00F00AF5" w:rsidRDefault="00EF2223" w:rsidP="00F00AF5">
            <w:pPr>
              <w:rPr>
                <w:rFonts w:asciiTheme="minorHAnsi" w:hAnsiTheme="minorHAnsi"/>
                <w:color w:val="000000"/>
                <w:lang w:val="sr-Latn-BA"/>
              </w:rPr>
            </w:pPr>
            <w:sdt>
              <w:sdtPr>
                <w:rPr>
                  <w:color w:val="000000"/>
                  <w:lang w:val="sr-Latn-BA"/>
                </w:rPr>
                <w:id w:val="-6592256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F4314B5" w14:textId="77777777" w:rsidR="005C1750" w:rsidRPr="00F00AF5" w:rsidRDefault="00EF2223" w:rsidP="00F00AF5">
            <w:pPr>
              <w:rPr>
                <w:rFonts w:asciiTheme="minorHAnsi" w:hAnsiTheme="minorHAnsi"/>
                <w:color w:val="000000"/>
                <w:lang w:val="sr-Latn-BA"/>
              </w:rPr>
            </w:pPr>
            <w:sdt>
              <w:sdtPr>
                <w:rPr>
                  <w:color w:val="000000"/>
                  <w:lang w:val="sr-Latn-BA"/>
                </w:rPr>
                <w:id w:val="-192949339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7B7E5DA9" w14:textId="77777777" w:rsidR="005C1750" w:rsidRPr="00F00AF5" w:rsidRDefault="00EF2223" w:rsidP="00F00AF5">
            <w:pPr>
              <w:rPr>
                <w:rFonts w:asciiTheme="minorHAnsi" w:hAnsiTheme="minorHAnsi"/>
                <w:color w:val="000000"/>
                <w:lang w:val="sr-Latn-BA"/>
              </w:rPr>
            </w:pPr>
            <w:sdt>
              <w:sdtPr>
                <w:rPr>
                  <w:color w:val="000000"/>
                  <w:lang w:val="sr-Latn-BA"/>
                </w:rPr>
                <w:id w:val="21073890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70AB9E40" w14:textId="77777777" w:rsidTr="00F00AF5">
        <w:tc>
          <w:tcPr>
            <w:tcW w:w="2127" w:type="dxa"/>
            <w:vMerge/>
            <w:vAlign w:val="center"/>
          </w:tcPr>
          <w:p w14:paraId="49900A5E" w14:textId="77777777" w:rsidR="005C1750" w:rsidRPr="00F00AF5" w:rsidRDefault="005C1750" w:rsidP="00F00AF5">
            <w:pPr>
              <w:rPr>
                <w:rFonts w:asciiTheme="minorHAnsi" w:hAnsiTheme="minorHAnsi"/>
                <w:lang w:val="sr-Latn-BA"/>
              </w:rPr>
            </w:pPr>
          </w:p>
        </w:tc>
        <w:tc>
          <w:tcPr>
            <w:tcW w:w="1984" w:type="dxa"/>
            <w:vAlign w:val="center"/>
          </w:tcPr>
          <w:p w14:paraId="35EA901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02A78BD2" w14:textId="694D40F9"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Nakon sprovedenih 3 konsultacija sa pravnim stručnjakom, uspešno je izabrana pravna struktura za centar. Pravni stručnjak je pružio stručno mišljenje i savete u vezi sa različitim pravnim strukturama koje su bile dostupne. Na osnovu analize i evaluacije prednosti i ograničenja svake pravne strukture u odnosu na specifične potrebe i ciljeve centra, doneta je informisana odluka o najprikladnijoj pravnoj strukturi koja će obezbediti optimalnu organizaciju i funkcionisanje centra.</w:t>
            </w:r>
          </w:p>
        </w:tc>
      </w:tr>
      <w:tr w:rsidR="005C1750" w:rsidRPr="00F00AF5" w14:paraId="34342987" w14:textId="77777777" w:rsidTr="00F00AF5">
        <w:trPr>
          <w:trHeight w:val="47"/>
        </w:trPr>
        <w:tc>
          <w:tcPr>
            <w:tcW w:w="2127" w:type="dxa"/>
            <w:vMerge/>
            <w:vAlign w:val="center"/>
          </w:tcPr>
          <w:p w14:paraId="02E2E87B" w14:textId="77777777" w:rsidR="005C1750" w:rsidRPr="00F00AF5" w:rsidRDefault="005C1750" w:rsidP="00F00AF5">
            <w:pPr>
              <w:rPr>
                <w:rFonts w:asciiTheme="minorHAnsi" w:hAnsiTheme="minorHAnsi"/>
                <w:lang w:val="sr-Latn-BA"/>
              </w:rPr>
            </w:pPr>
          </w:p>
        </w:tc>
        <w:tc>
          <w:tcPr>
            <w:tcW w:w="1984" w:type="dxa"/>
            <w:vAlign w:val="center"/>
          </w:tcPr>
          <w:p w14:paraId="55FD580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7326D7DD" w14:textId="1A024F93"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AFDF7A1" w14:textId="77777777" w:rsidTr="00F00AF5">
        <w:trPr>
          <w:trHeight w:val="404"/>
        </w:trPr>
        <w:tc>
          <w:tcPr>
            <w:tcW w:w="2127" w:type="dxa"/>
            <w:vAlign w:val="center"/>
          </w:tcPr>
          <w:p w14:paraId="5029FDC7" w14:textId="77777777" w:rsidR="005C1750" w:rsidRPr="00F00AF5" w:rsidRDefault="005C1750" w:rsidP="00F00AF5">
            <w:pPr>
              <w:rPr>
                <w:rFonts w:asciiTheme="minorHAnsi" w:hAnsiTheme="minorHAnsi"/>
                <w:lang w:val="sr-Latn-BA"/>
              </w:rPr>
            </w:pPr>
          </w:p>
        </w:tc>
        <w:tc>
          <w:tcPr>
            <w:tcW w:w="1984" w:type="dxa"/>
            <w:vAlign w:val="center"/>
          </w:tcPr>
          <w:p w14:paraId="75F99E0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04311BA3" w14:textId="7C1B200E"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Engleski I srpski </w:t>
            </w:r>
          </w:p>
        </w:tc>
      </w:tr>
      <w:tr w:rsidR="005C1750" w:rsidRPr="00F00AF5" w14:paraId="05D0E03E" w14:textId="77777777" w:rsidTr="00F00AF5">
        <w:trPr>
          <w:trHeight w:val="482"/>
        </w:trPr>
        <w:tc>
          <w:tcPr>
            <w:tcW w:w="2127" w:type="dxa"/>
            <w:vMerge w:val="restart"/>
            <w:vAlign w:val="center"/>
          </w:tcPr>
          <w:p w14:paraId="2C11DD44"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4624442" w14:textId="77777777" w:rsidR="005C1750" w:rsidRPr="00F00AF5" w:rsidRDefault="00EF2223" w:rsidP="00F00AF5">
            <w:pPr>
              <w:rPr>
                <w:rFonts w:asciiTheme="minorHAnsi" w:hAnsiTheme="minorHAnsi"/>
                <w:lang w:val="sr-Latn-BA"/>
              </w:rPr>
            </w:pPr>
            <w:sdt>
              <w:sdtPr>
                <w:rPr>
                  <w:color w:val="000000"/>
                  <w:lang w:val="sr-Latn-BA"/>
                </w:rPr>
                <w:id w:val="-26368628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8E1678E" w14:textId="77777777" w:rsidR="005C1750" w:rsidRPr="00F00AF5" w:rsidRDefault="00EF2223" w:rsidP="00F00AF5">
            <w:pPr>
              <w:rPr>
                <w:rFonts w:asciiTheme="minorHAnsi" w:hAnsiTheme="minorHAnsi"/>
                <w:lang w:val="sr-Latn-BA"/>
              </w:rPr>
            </w:pPr>
            <w:sdt>
              <w:sdtPr>
                <w:rPr>
                  <w:color w:val="000000"/>
                  <w:lang w:val="sr-Latn-BA"/>
                </w:rPr>
                <w:id w:val="13940841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4A4E6251" w14:textId="77777777" w:rsidR="005C1750" w:rsidRPr="00F00AF5" w:rsidRDefault="00EF2223" w:rsidP="00F00AF5">
            <w:pPr>
              <w:rPr>
                <w:rFonts w:asciiTheme="minorHAnsi" w:hAnsiTheme="minorHAnsi"/>
                <w:lang w:val="sr-Latn-BA"/>
              </w:rPr>
            </w:pPr>
            <w:sdt>
              <w:sdtPr>
                <w:rPr>
                  <w:color w:val="000000"/>
                  <w:lang w:val="sr-Latn-BA"/>
                </w:rPr>
                <w:id w:val="11107866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3C1E8BF4" w14:textId="16112D9F" w:rsidR="005C1750" w:rsidRPr="00F00AF5" w:rsidRDefault="00EF2223" w:rsidP="00F00AF5">
            <w:pPr>
              <w:rPr>
                <w:rFonts w:asciiTheme="minorHAnsi" w:hAnsiTheme="minorHAnsi"/>
                <w:lang w:val="sr-Latn-BA"/>
              </w:rPr>
            </w:pPr>
            <w:sdt>
              <w:sdtPr>
                <w:rPr>
                  <w:color w:val="000000"/>
                  <w:lang w:val="sr-Latn-BA"/>
                </w:rPr>
                <w:id w:val="218095499"/>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7AEBD0E6" w14:textId="77777777" w:rsidR="005C1750" w:rsidRPr="00F00AF5" w:rsidRDefault="00EF2223" w:rsidP="00F00AF5">
            <w:pPr>
              <w:rPr>
                <w:rFonts w:asciiTheme="minorHAnsi" w:hAnsiTheme="minorHAnsi"/>
                <w:lang w:val="sr-Latn-BA"/>
              </w:rPr>
            </w:pPr>
            <w:sdt>
              <w:sdtPr>
                <w:rPr>
                  <w:color w:val="000000"/>
                  <w:lang w:val="sr-Latn-BA"/>
                </w:rPr>
                <w:id w:val="106275418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3BA0FC6" w14:textId="77777777" w:rsidR="005C1750" w:rsidRPr="00F00AF5" w:rsidRDefault="00EF2223" w:rsidP="00F00AF5">
            <w:pPr>
              <w:rPr>
                <w:rFonts w:asciiTheme="minorHAnsi" w:hAnsiTheme="minorHAnsi"/>
                <w:lang w:val="sr-Latn-BA"/>
              </w:rPr>
            </w:pPr>
            <w:sdt>
              <w:sdtPr>
                <w:rPr>
                  <w:color w:val="000000"/>
                  <w:lang w:val="sr-Latn-BA"/>
                </w:rPr>
                <w:id w:val="8637155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53FC0176" w14:textId="77777777" w:rsidR="005C1750" w:rsidRPr="00F00AF5" w:rsidRDefault="00EF2223" w:rsidP="00F00AF5">
            <w:pPr>
              <w:rPr>
                <w:rFonts w:asciiTheme="minorHAnsi" w:hAnsiTheme="minorHAnsi"/>
                <w:lang w:val="sr-Latn-BA"/>
              </w:rPr>
            </w:pPr>
            <w:sdt>
              <w:sdtPr>
                <w:rPr>
                  <w:color w:val="000000"/>
                  <w:lang w:val="sr-Latn-BA"/>
                </w:rPr>
                <w:id w:val="17026660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118E4089" w14:textId="77777777" w:rsidTr="00F00AF5">
        <w:trPr>
          <w:trHeight w:val="482"/>
        </w:trPr>
        <w:tc>
          <w:tcPr>
            <w:tcW w:w="2127" w:type="dxa"/>
            <w:vMerge/>
            <w:vAlign w:val="center"/>
          </w:tcPr>
          <w:p w14:paraId="39374BDE"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96656F9"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6234156"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3C2E1F2" w14:textId="77777777" w:rsidTr="00F00AF5">
        <w:trPr>
          <w:trHeight w:val="698"/>
        </w:trPr>
        <w:tc>
          <w:tcPr>
            <w:tcW w:w="2127" w:type="dxa"/>
            <w:tcBorders>
              <w:right w:val="single" w:sz="4" w:space="0" w:color="auto"/>
            </w:tcBorders>
            <w:vAlign w:val="center"/>
          </w:tcPr>
          <w:p w14:paraId="194E756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FABBA5" w14:textId="77777777" w:rsidR="005C1750" w:rsidRPr="00F00AF5" w:rsidRDefault="00EF2223" w:rsidP="00F00AF5">
            <w:pPr>
              <w:rPr>
                <w:rFonts w:asciiTheme="minorHAnsi" w:hAnsiTheme="minorHAnsi"/>
                <w:lang w:val="sr-Latn-BA"/>
              </w:rPr>
            </w:pPr>
            <w:sdt>
              <w:sdtPr>
                <w:rPr>
                  <w:color w:val="000000"/>
                  <w:lang w:val="sr-Latn-BA"/>
                </w:rPr>
                <w:id w:val="1941313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AFD90DE" w14:textId="77777777" w:rsidR="005C1750" w:rsidRPr="00F00AF5" w:rsidRDefault="00EF2223" w:rsidP="00F00AF5">
            <w:pPr>
              <w:rPr>
                <w:rFonts w:asciiTheme="minorHAnsi" w:hAnsiTheme="minorHAnsi"/>
                <w:lang w:val="sr-Latn-BA"/>
              </w:rPr>
            </w:pPr>
            <w:sdt>
              <w:sdtPr>
                <w:rPr>
                  <w:color w:val="000000"/>
                  <w:lang w:val="sr-Latn-BA"/>
                </w:rPr>
                <w:id w:val="-154728365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CAB6C17" w14:textId="77777777" w:rsidR="005C1750" w:rsidRPr="00F00AF5" w:rsidRDefault="00EF2223" w:rsidP="00F00AF5">
            <w:pPr>
              <w:rPr>
                <w:rFonts w:asciiTheme="minorHAnsi" w:hAnsiTheme="minorHAnsi"/>
                <w:lang w:val="sr-Latn-BA"/>
              </w:rPr>
            </w:pPr>
            <w:sdt>
              <w:sdtPr>
                <w:rPr>
                  <w:color w:val="000000"/>
                  <w:lang w:val="sr-Latn-BA"/>
                </w:rPr>
                <w:id w:val="-140382578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75E8738" w14:textId="77777777" w:rsidR="005C1750" w:rsidRPr="00F00AF5" w:rsidRDefault="00EF2223" w:rsidP="00F00AF5">
            <w:pPr>
              <w:rPr>
                <w:rFonts w:asciiTheme="minorHAnsi" w:hAnsiTheme="minorHAnsi"/>
                <w:lang w:val="sr-Latn-BA"/>
              </w:rPr>
            </w:pPr>
            <w:sdt>
              <w:sdtPr>
                <w:rPr>
                  <w:color w:val="000000"/>
                  <w:lang w:val="sr-Latn-BA"/>
                </w:rPr>
                <w:id w:val="17812982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0765985" w14:textId="77777777" w:rsidR="005C1750" w:rsidRPr="00F00AF5" w:rsidRDefault="00EF2223" w:rsidP="00F00AF5">
            <w:pPr>
              <w:rPr>
                <w:rFonts w:asciiTheme="minorHAnsi" w:hAnsiTheme="minorHAnsi"/>
                <w:lang w:val="sr-Latn-BA"/>
              </w:rPr>
            </w:pPr>
            <w:sdt>
              <w:sdtPr>
                <w:rPr>
                  <w:color w:val="000000"/>
                  <w:lang w:val="sr-Latn-BA"/>
                </w:rPr>
                <w:id w:val="-8700697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755058E" w14:textId="48BECC0A" w:rsidR="005C1750" w:rsidRPr="00F00AF5" w:rsidRDefault="00EF2223" w:rsidP="00F00AF5">
            <w:pPr>
              <w:rPr>
                <w:rFonts w:asciiTheme="minorHAnsi" w:hAnsiTheme="minorHAnsi"/>
                <w:lang w:val="sr-Latn-BA"/>
              </w:rPr>
            </w:pPr>
            <w:sdt>
              <w:sdtPr>
                <w:rPr>
                  <w:color w:val="000000"/>
                  <w:lang w:val="sr-Latn-BA"/>
                </w:rPr>
                <w:id w:val="-1449079066"/>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2A1FD2C" w14:textId="2A96335C" w:rsidR="005C1750" w:rsidRPr="00F00AF5" w:rsidRDefault="005C1750" w:rsidP="00902D14">
      <w:pPr>
        <w:rPr>
          <w:lang w:val="sr-Latn-BA"/>
        </w:rPr>
      </w:pPr>
    </w:p>
    <w:p w14:paraId="5F3D1BCC" w14:textId="53B9F5B4"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3A51FE4E" w14:textId="77777777" w:rsidTr="00F00AF5">
        <w:tc>
          <w:tcPr>
            <w:tcW w:w="2127" w:type="dxa"/>
            <w:vMerge w:val="restart"/>
            <w:vAlign w:val="center"/>
          </w:tcPr>
          <w:p w14:paraId="7474AD5C"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3B2B8F4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125073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54938494" w14:textId="3266257A"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a.7.3</w:t>
            </w:r>
            <w:r w:rsidR="005C1750" w:rsidRPr="00F00AF5">
              <w:rPr>
                <w:rFonts w:asciiTheme="minorHAnsi" w:hAnsiTheme="minorHAnsi"/>
                <w:b/>
                <w:sz w:val="24"/>
                <w:lang w:val="sr-Latn-BA"/>
              </w:rPr>
              <w:t>.</w:t>
            </w:r>
          </w:p>
        </w:tc>
      </w:tr>
      <w:tr w:rsidR="005C1750" w:rsidRPr="00350AA2" w14:paraId="70FF3E65" w14:textId="77777777" w:rsidTr="00F00AF5">
        <w:tc>
          <w:tcPr>
            <w:tcW w:w="2127" w:type="dxa"/>
            <w:vMerge/>
            <w:vAlign w:val="center"/>
          </w:tcPr>
          <w:p w14:paraId="7695B652" w14:textId="77777777" w:rsidR="005C1750" w:rsidRPr="00F00AF5" w:rsidRDefault="005C1750" w:rsidP="00F00AF5">
            <w:pPr>
              <w:rPr>
                <w:rFonts w:asciiTheme="minorHAnsi" w:hAnsiTheme="minorHAnsi"/>
                <w:lang w:val="sr-Latn-BA"/>
              </w:rPr>
            </w:pPr>
          </w:p>
        </w:tc>
        <w:tc>
          <w:tcPr>
            <w:tcW w:w="1984" w:type="dxa"/>
            <w:vAlign w:val="center"/>
          </w:tcPr>
          <w:p w14:paraId="68806CA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21D48501" w14:textId="356D6A52"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Prikupiti sve potrebne dokumente i informacije za registraciju centra u skladu sa odabranom pravnom strukturom, popuniti obrasce i predati ih nadležnom organu za registraciju pravnih entiteta (lokalna uprava).</w:t>
            </w:r>
          </w:p>
        </w:tc>
      </w:tr>
      <w:tr w:rsidR="005C1750" w:rsidRPr="00F00AF5" w14:paraId="0DCA0CAA" w14:textId="77777777" w:rsidTr="00F00AF5">
        <w:trPr>
          <w:trHeight w:val="472"/>
        </w:trPr>
        <w:tc>
          <w:tcPr>
            <w:tcW w:w="2127" w:type="dxa"/>
            <w:vMerge/>
            <w:vAlign w:val="center"/>
          </w:tcPr>
          <w:p w14:paraId="0B098A07" w14:textId="77777777" w:rsidR="005C1750" w:rsidRPr="00F00AF5" w:rsidRDefault="005C1750" w:rsidP="00F00AF5">
            <w:pPr>
              <w:rPr>
                <w:rFonts w:asciiTheme="minorHAnsi" w:hAnsiTheme="minorHAnsi"/>
                <w:lang w:val="sr-Latn-BA"/>
              </w:rPr>
            </w:pPr>
          </w:p>
        </w:tc>
        <w:tc>
          <w:tcPr>
            <w:tcW w:w="1984" w:type="dxa"/>
            <w:vAlign w:val="center"/>
          </w:tcPr>
          <w:p w14:paraId="0800E03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24A6AE98" w14:textId="77777777" w:rsidR="005C1750" w:rsidRPr="00F00AF5" w:rsidRDefault="00EF2223" w:rsidP="00F00AF5">
            <w:pPr>
              <w:rPr>
                <w:rFonts w:asciiTheme="minorHAnsi" w:hAnsiTheme="minorHAnsi"/>
                <w:color w:val="000000"/>
                <w:lang w:val="sr-Latn-BA"/>
              </w:rPr>
            </w:pPr>
            <w:sdt>
              <w:sdtPr>
                <w:rPr>
                  <w:color w:val="000000"/>
                  <w:lang w:val="sr-Latn-BA"/>
                </w:rPr>
                <w:id w:val="-961805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84C66D" w14:textId="77777777" w:rsidR="005C1750" w:rsidRPr="00F00AF5" w:rsidRDefault="00EF2223" w:rsidP="00F00AF5">
            <w:pPr>
              <w:rPr>
                <w:rFonts w:asciiTheme="minorHAnsi" w:hAnsiTheme="minorHAnsi"/>
                <w:color w:val="000000"/>
                <w:lang w:val="sr-Latn-BA"/>
              </w:rPr>
            </w:pPr>
            <w:sdt>
              <w:sdtPr>
                <w:rPr>
                  <w:color w:val="000000"/>
                  <w:lang w:val="sr-Latn-BA"/>
                </w:rPr>
                <w:id w:val="20904942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65BD08D4" w14:textId="77777777" w:rsidR="005C1750" w:rsidRPr="00F00AF5" w:rsidRDefault="00EF2223" w:rsidP="00F00AF5">
            <w:pPr>
              <w:rPr>
                <w:rFonts w:asciiTheme="minorHAnsi" w:hAnsiTheme="minorHAnsi"/>
                <w:color w:val="000000"/>
                <w:lang w:val="sr-Latn-BA"/>
              </w:rPr>
            </w:pPr>
            <w:sdt>
              <w:sdtPr>
                <w:rPr>
                  <w:color w:val="000000"/>
                  <w:lang w:val="sr-Latn-BA"/>
                </w:rPr>
                <w:id w:val="-147590764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2008A6ED" w14:textId="77777777" w:rsidR="005C1750" w:rsidRPr="00F00AF5" w:rsidRDefault="00EF2223" w:rsidP="00F00AF5">
            <w:pPr>
              <w:rPr>
                <w:rFonts w:asciiTheme="minorHAnsi" w:hAnsiTheme="minorHAnsi"/>
                <w:color w:val="000000"/>
                <w:lang w:val="sr-Latn-BA"/>
              </w:rPr>
            </w:pPr>
            <w:sdt>
              <w:sdtPr>
                <w:rPr>
                  <w:color w:val="000000"/>
                  <w:lang w:val="sr-Latn-BA"/>
                </w:rPr>
                <w:id w:val="3752103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06F899E2" w14:textId="78A4C7BD" w:rsidR="005C1750" w:rsidRPr="00F00AF5" w:rsidRDefault="00EF2223" w:rsidP="00F00AF5">
            <w:pPr>
              <w:rPr>
                <w:rFonts w:asciiTheme="minorHAnsi" w:hAnsiTheme="minorHAnsi"/>
                <w:color w:val="000000"/>
                <w:lang w:val="sr-Latn-BA"/>
              </w:rPr>
            </w:pPr>
            <w:sdt>
              <w:sdtPr>
                <w:rPr>
                  <w:color w:val="000000"/>
                  <w:lang w:val="sr-Latn-BA"/>
                </w:rPr>
                <w:id w:val="480743604"/>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0A342708" w14:textId="77777777" w:rsidR="005C1750" w:rsidRPr="00F00AF5" w:rsidRDefault="00EF2223" w:rsidP="00F00AF5">
            <w:pPr>
              <w:rPr>
                <w:rFonts w:asciiTheme="minorHAnsi" w:hAnsiTheme="minorHAnsi"/>
                <w:color w:val="000000"/>
                <w:lang w:val="sr-Latn-BA"/>
              </w:rPr>
            </w:pPr>
            <w:sdt>
              <w:sdtPr>
                <w:rPr>
                  <w:color w:val="000000"/>
                  <w:lang w:val="sr-Latn-BA"/>
                </w:rPr>
                <w:id w:val="-15777365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1AF5ED76" w14:textId="77777777" w:rsidTr="00F00AF5">
        <w:tc>
          <w:tcPr>
            <w:tcW w:w="2127" w:type="dxa"/>
            <w:vMerge/>
            <w:vAlign w:val="center"/>
          </w:tcPr>
          <w:p w14:paraId="1B54966C" w14:textId="77777777" w:rsidR="005C1750" w:rsidRPr="00F00AF5" w:rsidRDefault="005C1750" w:rsidP="00F00AF5">
            <w:pPr>
              <w:rPr>
                <w:rFonts w:asciiTheme="minorHAnsi" w:hAnsiTheme="minorHAnsi"/>
                <w:lang w:val="sr-Latn-BA"/>
              </w:rPr>
            </w:pPr>
          </w:p>
        </w:tc>
        <w:tc>
          <w:tcPr>
            <w:tcW w:w="1984" w:type="dxa"/>
            <w:vAlign w:val="center"/>
          </w:tcPr>
          <w:p w14:paraId="171B7D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9F7FD87" w14:textId="77777777"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U okviru aktivnosti registracije centra, uspešno ste prikupili potrebne dokumente i informacije u skladu sa odabranom pravnom strukturom. To uključuje sve relevantne podatke o centru, osnivačima, adresi, pravnoj strukturi i ostalim informacijama koje su potrebne za registraciju. </w:t>
            </w:r>
          </w:p>
          <w:p w14:paraId="14B265BE" w14:textId="41E5DA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Nakon prikupljanja svih potrebnih dokumenata, uspešno ste popunili pet obrazaca koji se odnose na registraciju pravnog entiteta. Ti obrasci sadrže sve relevantne podatke o centru i pravnoj strukturi koje treba predati nadležnim organima za registraciju pravnih entiteta, kao što je lokalna uprava. Sve </w:t>
            </w:r>
            <w:r w:rsidRPr="00F00AF5">
              <w:rPr>
                <w:rFonts w:asciiTheme="minorHAnsi" w:hAnsiTheme="minorHAnsi"/>
                <w:szCs w:val="22"/>
                <w:lang w:val="sr-Latn-BA"/>
              </w:rPr>
              <w:lastRenderedPageBreak/>
              <w:t>prikupljene informacije, dokumenti i obrasci su blagovremeno podneti nadležnim organima za registraciju, što vam omogućava da završite proces registracije centra i započnete svoje poslovanje u skladu sa zakonima i propisima.</w:t>
            </w:r>
          </w:p>
        </w:tc>
      </w:tr>
      <w:tr w:rsidR="005C1750" w:rsidRPr="00F00AF5" w14:paraId="02FFD5CC" w14:textId="77777777" w:rsidTr="00F00AF5">
        <w:trPr>
          <w:trHeight w:val="47"/>
        </w:trPr>
        <w:tc>
          <w:tcPr>
            <w:tcW w:w="2127" w:type="dxa"/>
            <w:vMerge/>
            <w:vAlign w:val="center"/>
          </w:tcPr>
          <w:p w14:paraId="67A38DA0" w14:textId="77777777" w:rsidR="005C1750" w:rsidRPr="00F00AF5" w:rsidRDefault="005C1750" w:rsidP="00F00AF5">
            <w:pPr>
              <w:rPr>
                <w:rFonts w:asciiTheme="minorHAnsi" w:hAnsiTheme="minorHAnsi"/>
                <w:lang w:val="sr-Latn-BA"/>
              </w:rPr>
            </w:pPr>
          </w:p>
        </w:tc>
        <w:tc>
          <w:tcPr>
            <w:tcW w:w="1984" w:type="dxa"/>
            <w:vAlign w:val="center"/>
          </w:tcPr>
          <w:p w14:paraId="087D111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41054A4A" w14:textId="2D11F5ED"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1FCCBD29" w14:textId="77777777" w:rsidTr="00F00AF5">
        <w:trPr>
          <w:trHeight w:val="404"/>
        </w:trPr>
        <w:tc>
          <w:tcPr>
            <w:tcW w:w="2127" w:type="dxa"/>
            <w:vAlign w:val="center"/>
          </w:tcPr>
          <w:p w14:paraId="2BB9AF94" w14:textId="77777777" w:rsidR="005C1750" w:rsidRPr="00F00AF5" w:rsidRDefault="005C1750" w:rsidP="00F00AF5">
            <w:pPr>
              <w:rPr>
                <w:rFonts w:asciiTheme="minorHAnsi" w:hAnsiTheme="minorHAnsi"/>
                <w:lang w:val="sr-Latn-BA"/>
              </w:rPr>
            </w:pPr>
          </w:p>
        </w:tc>
        <w:tc>
          <w:tcPr>
            <w:tcW w:w="1984" w:type="dxa"/>
            <w:vAlign w:val="center"/>
          </w:tcPr>
          <w:p w14:paraId="0D918AA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2380D088" w14:textId="19D4398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6497E838" w14:textId="77777777" w:rsidTr="00F00AF5">
        <w:trPr>
          <w:trHeight w:val="482"/>
        </w:trPr>
        <w:tc>
          <w:tcPr>
            <w:tcW w:w="2127" w:type="dxa"/>
            <w:vMerge w:val="restart"/>
            <w:vAlign w:val="center"/>
          </w:tcPr>
          <w:p w14:paraId="0C8199E0"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62F8E0E4" w14:textId="77777777" w:rsidR="005C1750" w:rsidRPr="00F00AF5" w:rsidRDefault="00EF2223" w:rsidP="00F00AF5">
            <w:pPr>
              <w:rPr>
                <w:rFonts w:asciiTheme="minorHAnsi" w:hAnsiTheme="minorHAnsi"/>
                <w:lang w:val="sr-Latn-BA"/>
              </w:rPr>
            </w:pPr>
            <w:sdt>
              <w:sdtPr>
                <w:rPr>
                  <w:color w:val="000000"/>
                  <w:lang w:val="sr-Latn-BA"/>
                </w:rPr>
                <w:id w:val="195243276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0D885B7" w14:textId="77777777" w:rsidR="005C1750" w:rsidRPr="00F00AF5" w:rsidRDefault="00EF2223" w:rsidP="00F00AF5">
            <w:pPr>
              <w:rPr>
                <w:rFonts w:asciiTheme="minorHAnsi" w:hAnsiTheme="minorHAnsi"/>
                <w:lang w:val="sr-Latn-BA"/>
              </w:rPr>
            </w:pPr>
            <w:sdt>
              <w:sdtPr>
                <w:rPr>
                  <w:color w:val="000000"/>
                  <w:lang w:val="sr-Latn-BA"/>
                </w:rPr>
                <w:id w:val="5681562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0D8E6CC3" w14:textId="77777777" w:rsidR="005C1750" w:rsidRPr="00F00AF5" w:rsidRDefault="00EF2223" w:rsidP="00F00AF5">
            <w:pPr>
              <w:rPr>
                <w:rFonts w:asciiTheme="minorHAnsi" w:hAnsiTheme="minorHAnsi"/>
                <w:lang w:val="sr-Latn-BA"/>
              </w:rPr>
            </w:pPr>
            <w:sdt>
              <w:sdtPr>
                <w:rPr>
                  <w:color w:val="000000"/>
                  <w:lang w:val="sr-Latn-BA"/>
                </w:rPr>
                <w:id w:val="-143543576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BEF3FEC" w14:textId="6918767D" w:rsidR="005C1750" w:rsidRPr="00F00AF5" w:rsidRDefault="00EF2223" w:rsidP="00F00AF5">
            <w:pPr>
              <w:rPr>
                <w:rFonts w:asciiTheme="minorHAnsi" w:hAnsiTheme="minorHAnsi"/>
                <w:lang w:val="sr-Latn-BA"/>
              </w:rPr>
            </w:pPr>
            <w:sdt>
              <w:sdtPr>
                <w:rPr>
                  <w:color w:val="000000"/>
                  <w:lang w:val="sr-Latn-BA"/>
                </w:rPr>
                <w:id w:val="816301579"/>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473FFDD" w14:textId="77777777" w:rsidR="005C1750" w:rsidRPr="00F00AF5" w:rsidRDefault="00EF2223" w:rsidP="00F00AF5">
            <w:pPr>
              <w:rPr>
                <w:rFonts w:asciiTheme="minorHAnsi" w:hAnsiTheme="minorHAnsi"/>
                <w:lang w:val="sr-Latn-BA"/>
              </w:rPr>
            </w:pPr>
            <w:sdt>
              <w:sdtPr>
                <w:rPr>
                  <w:color w:val="000000"/>
                  <w:lang w:val="sr-Latn-BA"/>
                </w:rPr>
                <w:id w:val="8303332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12B892E" w14:textId="77777777" w:rsidR="005C1750" w:rsidRPr="00F00AF5" w:rsidRDefault="00EF2223" w:rsidP="00F00AF5">
            <w:pPr>
              <w:rPr>
                <w:rFonts w:asciiTheme="minorHAnsi" w:hAnsiTheme="minorHAnsi"/>
                <w:lang w:val="sr-Latn-BA"/>
              </w:rPr>
            </w:pPr>
            <w:sdt>
              <w:sdtPr>
                <w:rPr>
                  <w:color w:val="000000"/>
                  <w:lang w:val="sr-Latn-BA"/>
                </w:rPr>
                <w:id w:val="-3117165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3E3A7B45" w14:textId="77777777" w:rsidR="005C1750" w:rsidRPr="00F00AF5" w:rsidRDefault="00EF2223" w:rsidP="00F00AF5">
            <w:pPr>
              <w:rPr>
                <w:rFonts w:asciiTheme="minorHAnsi" w:hAnsiTheme="minorHAnsi"/>
                <w:lang w:val="sr-Latn-BA"/>
              </w:rPr>
            </w:pPr>
            <w:sdt>
              <w:sdtPr>
                <w:rPr>
                  <w:color w:val="000000"/>
                  <w:lang w:val="sr-Latn-BA"/>
                </w:rPr>
                <w:id w:val="-14742881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C25D50F" w14:textId="77777777" w:rsidTr="00F00AF5">
        <w:trPr>
          <w:trHeight w:val="482"/>
        </w:trPr>
        <w:tc>
          <w:tcPr>
            <w:tcW w:w="2127" w:type="dxa"/>
            <w:vMerge/>
            <w:vAlign w:val="center"/>
          </w:tcPr>
          <w:p w14:paraId="32B4AA99"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58018BE4"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E60A1A3"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390C8324" w14:textId="77777777" w:rsidTr="00F00AF5">
        <w:trPr>
          <w:trHeight w:val="698"/>
        </w:trPr>
        <w:tc>
          <w:tcPr>
            <w:tcW w:w="2127" w:type="dxa"/>
            <w:tcBorders>
              <w:right w:val="single" w:sz="4" w:space="0" w:color="auto"/>
            </w:tcBorders>
            <w:vAlign w:val="center"/>
          </w:tcPr>
          <w:p w14:paraId="026BA16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1BB71E" w14:textId="77777777" w:rsidR="005C1750" w:rsidRPr="00F00AF5" w:rsidRDefault="00EF2223" w:rsidP="00F00AF5">
            <w:pPr>
              <w:rPr>
                <w:rFonts w:asciiTheme="minorHAnsi" w:hAnsiTheme="minorHAnsi"/>
                <w:lang w:val="sr-Latn-BA"/>
              </w:rPr>
            </w:pPr>
            <w:sdt>
              <w:sdtPr>
                <w:rPr>
                  <w:color w:val="000000"/>
                  <w:lang w:val="sr-Latn-BA"/>
                </w:rPr>
                <w:id w:val="-21185231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204CFDC7" w14:textId="77777777" w:rsidR="005C1750" w:rsidRPr="00F00AF5" w:rsidRDefault="00EF2223" w:rsidP="00F00AF5">
            <w:pPr>
              <w:rPr>
                <w:rFonts w:asciiTheme="minorHAnsi" w:hAnsiTheme="minorHAnsi"/>
                <w:lang w:val="sr-Latn-BA"/>
              </w:rPr>
            </w:pPr>
            <w:sdt>
              <w:sdtPr>
                <w:rPr>
                  <w:color w:val="000000"/>
                  <w:lang w:val="sr-Latn-BA"/>
                </w:rPr>
                <w:id w:val="-19752895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4B079DC" w14:textId="77777777" w:rsidR="005C1750" w:rsidRPr="00F00AF5" w:rsidRDefault="00EF2223" w:rsidP="00F00AF5">
            <w:pPr>
              <w:rPr>
                <w:rFonts w:asciiTheme="minorHAnsi" w:hAnsiTheme="minorHAnsi"/>
                <w:lang w:val="sr-Latn-BA"/>
              </w:rPr>
            </w:pPr>
            <w:sdt>
              <w:sdtPr>
                <w:rPr>
                  <w:color w:val="000000"/>
                  <w:lang w:val="sr-Latn-BA"/>
                </w:rPr>
                <w:id w:val="-1426726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13FBA19" w14:textId="77777777" w:rsidR="005C1750" w:rsidRPr="00F00AF5" w:rsidRDefault="00EF2223" w:rsidP="00F00AF5">
            <w:pPr>
              <w:rPr>
                <w:rFonts w:asciiTheme="minorHAnsi" w:hAnsiTheme="minorHAnsi"/>
                <w:lang w:val="sr-Latn-BA"/>
              </w:rPr>
            </w:pPr>
            <w:sdt>
              <w:sdtPr>
                <w:rPr>
                  <w:color w:val="000000"/>
                  <w:lang w:val="sr-Latn-BA"/>
                </w:rPr>
                <w:id w:val="53068681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4D32E5E" w14:textId="77777777" w:rsidR="005C1750" w:rsidRPr="00F00AF5" w:rsidRDefault="00EF2223" w:rsidP="00F00AF5">
            <w:pPr>
              <w:rPr>
                <w:rFonts w:asciiTheme="minorHAnsi" w:hAnsiTheme="minorHAnsi"/>
                <w:lang w:val="sr-Latn-BA"/>
              </w:rPr>
            </w:pPr>
            <w:sdt>
              <w:sdtPr>
                <w:rPr>
                  <w:color w:val="000000"/>
                  <w:lang w:val="sr-Latn-BA"/>
                </w:rPr>
                <w:id w:val="15265923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74A6AB74" w14:textId="3FFE4C81" w:rsidR="005C1750" w:rsidRPr="00F00AF5" w:rsidRDefault="00EF2223" w:rsidP="00F00AF5">
            <w:pPr>
              <w:rPr>
                <w:rFonts w:asciiTheme="minorHAnsi" w:hAnsiTheme="minorHAnsi"/>
                <w:lang w:val="sr-Latn-BA"/>
              </w:rPr>
            </w:pPr>
            <w:sdt>
              <w:sdtPr>
                <w:rPr>
                  <w:color w:val="000000"/>
                  <w:lang w:val="sr-Latn-BA"/>
                </w:rPr>
                <w:id w:val="212311517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2013EC6F" w14:textId="0FB0A7C5"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E87B95B" w14:textId="77777777" w:rsidTr="00F00AF5">
        <w:tc>
          <w:tcPr>
            <w:tcW w:w="2127" w:type="dxa"/>
            <w:vMerge w:val="restart"/>
            <w:vAlign w:val="center"/>
          </w:tcPr>
          <w:p w14:paraId="59BF0DC2"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117FAF5C"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6A7714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756493D1" w14:textId="715E67FF"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a.7.4</w:t>
            </w:r>
            <w:r w:rsidR="005C1750" w:rsidRPr="00F00AF5">
              <w:rPr>
                <w:rFonts w:asciiTheme="minorHAnsi" w:hAnsiTheme="minorHAnsi"/>
                <w:b/>
                <w:sz w:val="24"/>
                <w:lang w:val="sr-Latn-BA"/>
              </w:rPr>
              <w:t>.</w:t>
            </w:r>
          </w:p>
        </w:tc>
      </w:tr>
      <w:tr w:rsidR="005C1750" w:rsidRPr="00F00AF5" w14:paraId="1FB9E027" w14:textId="77777777" w:rsidTr="00F00AF5">
        <w:tc>
          <w:tcPr>
            <w:tcW w:w="2127" w:type="dxa"/>
            <w:vMerge/>
            <w:vAlign w:val="center"/>
          </w:tcPr>
          <w:p w14:paraId="27DE986C" w14:textId="77777777" w:rsidR="005C1750" w:rsidRPr="00F00AF5" w:rsidRDefault="005C1750" w:rsidP="00F00AF5">
            <w:pPr>
              <w:rPr>
                <w:rFonts w:asciiTheme="minorHAnsi" w:hAnsiTheme="minorHAnsi"/>
                <w:lang w:val="sr-Latn-BA"/>
              </w:rPr>
            </w:pPr>
          </w:p>
        </w:tc>
        <w:tc>
          <w:tcPr>
            <w:tcW w:w="1984" w:type="dxa"/>
            <w:vAlign w:val="center"/>
          </w:tcPr>
          <w:p w14:paraId="218A423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501A65A2" w14:textId="03B34C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Proveriti dostupnost i registrovati ime centra kod nadležnih organa</w:t>
            </w:r>
          </w:p>
        </w:tc>
      </w:tr>
      <w:tr w:rsidR="005C1750" w:rsidRPr="00F00AF5" w14:paraId="01D6FA82" w14:textId="77777777" w:rsidTr="00F00AF5">
        <w:trPr>
          <w:trHeight w:val="472"/>
        </w:trPr>
        <w:tc>
          <w:tcPr>
            <w:tcW w:w="2127" w:type="dxa"/>
            <w:vMerge/>
            <w:vAlign w:val="center"/>
          </w:tcPr>
          <w:p w14:paraId="38D90C03" w14:textId="77777777" w:rsidR="005C1750" w:rsidRPr="00F00AF5" w:rsidRDefault="005C1750" w:rsidP="00F00AF5">
            <w:pPr>
              <w:rPr>
                <w:rFonts w:asciiTheme="minorHAnsi" w:hAnsiTheme="minorHAnsi"/>
                <w:lang w:val="sr-Latn-BA"/>
              </w:rPr>
            </w:pPr>
          </w:p>
        </w:tc>
        <w:tc>
          <w:tcPr>
            <w:tcW w:w="1984" w:type="dxa"/>
            <w:vAlign w:val="center"/>
          </w:tcPr>
          <w:p w14:paraId="79AEB2B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E0C1331" w14:textId="77777777" w:rsidR="005C1750" w:rsidRPr="00F00AF5" w:rsidRDefault="00EF2223" w:rsidP="00F00AF5">
            <w:pPr>
              <w:rPr>
                <w:rFonts w:asciiTheme="minorHAnsi" w:hAnsiTheme="minorHAnsi"/>
                <w:color w:val="000000"/>
                <w:lang w:val="sr-Latn-BA"/>
              </w:rPr>
            </w:pPr>
            <w:sdt>
              <w:sdtPr>
                <w:rPr>
                  <w:color w:val="000000"/>
                  <w:lang w:val="sr-Latn-BA"/>
                </w:rPr>
                <w:id w:val="-86776609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049157D" w14:textId="77777777" w:rsidR="005C1750" w:rsidRPr="00F00AF5" w:rsidRDefault="00EF2223" w:rsidP="00F00AF5">
            <w:pPr>
              <w:rPr>
                <w:rFonts w:asciiTheme="minorHAnsi" w:hAnsiTheme="minorHAnsi"/>
                <w:color w:val="000000"/>
                <w:lang w:val="sr-Latn-BA"/>
              </w:rPr>
            </w:pPr>
            <w:sdt>
              <w:sdtPr>
                <w:rPr>
                  <w:color w:val="000000"/>
                  <w:lang w:val="sr-Latn-BA"/>
                </w:rPr>
                <w:id w:val="-73030639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3ECA62AF" w14:textId="77777777" w:rsidR="005C1750" w:rsidRPr="00F00AF5" w:rsidRDefault="00EF2223" w:rsidP="00F00AF5">
            <w:pPr>
              <w:rPr>
                <w:rFonts w:asciiTheme="minorHAnsi" w:hAnsiTheme="minorHAnsi"/>
                <w:color w:val="000000"/>
                <w:lang w:val="sr-Latn-BA"/>
              </w:rPr>
            </w:pPr>
            <w:sdt>
              <w:sdtPr>
                <w:rPr>
                  <w:color w:val="000000"/>
                  <w:lang w:val="sr-Latn-BA"/>
                </w:rPr>
                <w:id w:val="-9769112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5389A3B" w14:textId="77777777" w:rsidR="005C1750" w:rsidRPr="00F00AF5" w:rsidRDefault="00EF2223" w:rsidP="00F00AF5">
            <w:pPr>
              <w:rPr>
                <w:rFonts w:asciiTheme="minorHAnsi" w:hAnsiTheme="minorHAnsi"/>
                <w:color w:val="000000"/>
                <w:lang w:val="sr-Latn-BA"/>
              </w:rPr>
            </w:pPr>
            <w:sdt>
              <w:sdtPr>
                <w:rPr>
                  <w:color w:val="000000"/>
                  <w:lang w:val="sr-Latn-BA"/>
                </w:rPr>
                <w:id w:val="110408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1781AE4A" w14:textId="77777777" w:rsidR="005C1750" w:rsidRPr="00F00AF5" w:rsidRDefault="00EF2223" w:rsidP="00F00AF5">
            <w:pPr>
              <w:rPr>
                <w:rFonts w:asciiTheme="minorHAnsi" w:hAnsiTheme="minorHAnsi"/>
                <w:color w:val="000000"/>
                <w:lang w:val="sr-Latn-BA"/>
              </w:rPr>
            </w:pPr>
            <w:sdt>
              <w:sdtPr>
                <w:rPr>
                  <w:color w:val="000000"/>
                  <w:lang w:val="sr-Latn-BA"/>
                </w:rPr>
                <w:id w:val="-123206622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6508133D" w14:textId="3EA644AF" w:rsidR="005C1750" w:rsidRPr="00F00AF5" w:rsidRDefault="00EF2223" w:rsidP="00F00AF5">
            <w:pPr>
              <w:rPr>
                <w:rFonts w:asciiTheme="minorHAnsi" w:hAnsiTheme="minorHAnsi"/>
                <w:color w:val="000000"/>
                <w:lang w:val="sr-Latn-BA"/>
              </w:rPr>
            </w:pPr>
            <w:sdt>
              <w:sdtPr>
                <w:rPr>
                  <w:color w:val="000000"/>
                  <w:lang w:val="sr-Latn-BA"/>
                </w:rPr>
                <w:id w:val="-1092244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28AC2EE6" w14:textId="77777777" w:rsidTr="00F00AF5">
        <w:tc>
          <w:tcPr>
            <w:tcW w:w="2127" w:type="dxa"/>
            <w:vMerge/>
            <w:vAlign w:val="center"/>
          </w:tcPr>
          <w:p w14:paraId="2F54FD8F" w14:textId="77777777" w:rsidR="005C1750" w:rsidRPr="00F00AF5" w:rsidRDefault="005C1750" w:rsidP="00F00AF5">
            <w:pPr>
              <w:rPr>
                <w:rFonts w:asciiTheme="minorHAnsi" w:hAnsiTheme="minorHAnsi"/>
                <w:lang w:val="sr-Latn-BA"/>
              </w:rPr>
            </w:pPr>
          </w:p>
        </w:tc>
        <w:tc>
          <w:tcPr>
            <w:tcW w:w="1984" w:type="dxa"/>
            <w:vAlign w:val="center"/>
          </w:tcPr>
          <w:p w14:paraId="6A90107F"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33D5B5CC" w14:textId="306C9690" w:rsidR="005C1750" w:rsidRPr="00F00AF5" w:rsidRDefault="00F00AF5" w:rsidP="00F00AF5">
            <w:pPr>
              <w:rPr>
                <w:rFonts w:asciiTheme="minorHAnsi" w:hAnsiTheme="minorHAnsi"/>
                <w:szCs w:val="22"/>
                <w:lang w:val="sr-Latn-BA"/>
              </w:rPr>
            </w:pPr>
            <w:r>
              <w:rPr>
                <w:rFonts w:asciiTheme="minorHAnsi" w:hAnsiTheme="minorHAnsi"/>
                <w:szCs w:val="22"/>
                <w:lang w:val="sr-Latn-BA"/>
              </w:rPr>
              <w:t>Restrovali smo ime centra.</w:t>
            </w:r>
          </w:p>
        </w:tc>
      </w:tr>
      <w:tr w:rsidR="00F00AF5" w:rsidRPr="00F00AF5" w14:paraId="2733858D" w14:textId="77777777" w:rsidTr="00F00AF5">
        <w:trPr>
          <w:trHeight w:val="47"/>
        </w:trPr>
        <w:tc>
          <w:tcPr>
            <w:tcW w:w="2127" w:type="dxa"/>
            <w:vMerge/>
            <w:vAlign w:val="center"/>
          </w:tcPr>
          <w:p w14:paraId="708FF496" w14:textId="77777777" w:rsidR="00F00AF5" w:rsidRPr="00F00AF5" w:rsidRDefault="00F00AF5" w:rsidP="00F00AF5">
            <w:pPr>
              <w:rPr>
                <w:rFonts w:asciiTheme="minorHAnsi" w:hAnsiTheme="minorHAnsi"/>
                <w:lang w:val="sr-Latn-BA"/>
              </w:rPr>
            </w:pPr>
          </w:p>
        </w:tc>
        <w:tc>
          <w:tcPr>
            <w:tcW w:w="1984" w:type="dxa"/>
            <w:vAlign w:val="center"/>
          </w:tcPr>
          <w:p w14:paraId="5DA6FFD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B119B1" w14:textId="2058D071"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F00AF5" w:rsidRPr="00F00AF5" w14:paraId="1790AAE7" w14:textId="77777777" w:rsidTr="00F00AF5">
        <w:trPr>
          <w:trHeight w:val="404"/>
        </w:trPr>
        <w:tc>
          <w:tcPr>
            <w:tcW w:w="2127" w:type="dxa"/>
            <w:vAlign w:val="center"/>
          </w:tcPr>
          <w:p w14:paraId="7E973B6D" w14:textId="77777777" w:rsidR="00F00AF5" w:rsidRPr="00F00AF5" w:rsidRDefault="00F00AF5" w:rsidP="00F00AF5">
            <w:pPr>
              <w:rPr>
                <w:rFonts w:asciiTheme="minorHAnsi" w:hAnsiTheme="minorHAnsi"/>
                <w:lang w:val="sr-Latn-BA"/>
              </w:rPr>
            </w:pPr>
          </w:p>
        </w:tc>
        <w:tc>
          <w:tcPr>
            <w:tcW w:w="1984" w:type="dxa"/>
            <w:vAlign w:val="center"/>
          </w:tcPr>
          <w:p w14:paraId="0ACFB03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CA741B5" w14:textId="0A413BAC"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F00AF5" w:rsidRPr="006F38CF" w14:paraId="402BFA90" w14:textId="77777777" w:rsidTr="00F00AF5">
        <w:trPr>
          <w:trHeight w:val="482"/>
        </w:trPr>
        <w:tc>
          <w:tcPr>
            <w:tcW w:w="2127" w:type="dxa"/>
            <w:vMerge w:val="restart"/>
            <w:vAlign w:val="center"/>
          </w:tcPr>
          <w:p w14:paraId="23F913D8"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7B1A97" w14:textId="77777777" w:rsidR="00F00AF5" w:rsidRPr="006F38CF" w:rsidRDefault="00EF2223" w:rsidP="00F00AF5">
            <w:pPr>
              <w:rPr>
                <w:rFonts w:asciiTheme="minorHAnsi" w:hAnsiTheme="minorHAnsi"/>
                <w:lang w:val="en-GB"/>
              </w:rPr>
            </w:pPr>
            <w:sdt>
              <w:sdtPr>
                <w:rPr>
                  <w:color w:val="000000"/>
                </w:rPr>
                <w:id w:val="-174317152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EB7D384" w14:textId="77777777" w:rsidR="00F00AF5" w:rsidRPr="006F38CF" w:rsidRDefault="00EF2223" w:rsidP="00F00AF5">
            <w:pPr>
              <w:rPr>
                <w:rFonts w:asciiTheme="minorHAnsi" w:hAnsiTheme="minorHAnsi"/>
                <w:lang w:val="en-GB"/>
              </w:rPr>
            </w:pPr>
            <w:sdt>
              <w:sdtPr>
                <w:rPr>
                  <w:color w:val="000000"/>
                </w:rPr>
                <w:id w:val="-5674202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6D3A65C9" w14:textId="77777777" w:rsidR="00F00AF5" w:rsidRPr="006F38CF" w:rsidRDefault="00EF2223" w:rsidP="00F00AF5">
            <w:pPr>
              <w:rPr>
                <w:rFonts w:asciiTheme="minorHAnsi" w:hAnsiTheme="minorHAnsi"/>
                <w:lang w:val="en-GB"/>
              </w:rPr>
            </w:pPr>
            <w:sdt>
              <w:sdtPr>
                <w:rPr>
                  <w:color w:val="000000"/>
                </w:rPr>
                <w:id w:val="-151461137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745FD384" w14:textId="1F775541" w:rsidR="00F00AF5" w:rsidRPr="006F38CF" w:rsidRDefault="00EF2223" w:rsidP="00F00AF5">
            <w:pPr>
              <w:rPr>
                <w:rFonts w:asciiTheme="minorHAnsi" w:hAnsiTheme="minorHAnsi"/>
                <w:lang w:val="en-GB"/>
              </w:rPr>
            </w:pPr>
            <w:sdt>
              <w:sdtPr>
                <w:rPr>
                  <w:color w:val="000000"/>
                </w:rPr>
                <w:id w:val="-1403753721"/>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B4266C4" w14:textId="77777777" w:rsidR="00F00AF5" w:rsidRPr="006F38CF" w:rsidRDefault="00EF2223" w:rsidP="00F00AF5">
            <w:pPr>
              <w:rPr>
                <w:rFonts w:asciiTheme="minorHAnsi" w:hAnsiTheme="minorHAnsi"/>
                <w:lang w:val="en-GB"/>
              </w:rPr>
            </w:pPr>
            <w:sdt>
              <w:sdtPr>
                <w:rPr>
                  <w:color w:val="000000"/>
                </w:rPr>
                <w:id w:val="146962322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D6D31C3" w14:textId="77777777" w:rsidR="00F00AF5" w:rsidRPr="006F38CF" w:rsidRDefault="00EF2223" w:rsidP="00F00AF5">
            <w:pPr>
              <w:rPr>
                <w:rFonts w:asciiTheme="minorHAnsi" w:hAnsiTheme="minorHAnsi"/>
                <w:lang w:val="en-GB"/>
              </w:rPr>
            </w:pPr>
            <w:sdt>
              <w:sdtPr>
                <w:rPr>
                  <w:color w:val="000000"/>
                </w:rPr>
                <w:id w:val="16382947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1AE766" w14:textId="77777777" w:rsidR="00F00AF5" w:rsidRPr="006F38CF" w:rsidRDefault="00EF2223" w:rsidP="00F00AF5">
            <w:pPr>
              <w:rPr>
                <w:rFonts w:asciiTheme="minorHAnsi" w:hAnsiTheme="minorHAnsi"/>
                <w:lang w:val="en-GB"/>
              </w:rPr>
            </w:pPr>
            <w:sdt>
              <w:sdtPr>
                <w:rPr>
                  <w:color w:val="000000"/>
                </w:rPr>
                <w:id w:val="-90476063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6EC9C67" w14:textId="77777777" w:rsidTr="00F00AF5">
        <w:trPr>
          <w:trHeight w:val="482"/>
        </w:trPr>
        <w:tc>
          <w:tcPr>
            <w:tcW w:w="2127" w:type="dxa"/>
            <w:vMerge/>
            <w:vAlign w:val="center"/>
          </w:tcPr>
          <w:p w14:paraId="72383D3A"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291CEE1"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BA94D5"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5F21CE3" w14:textId="77777777" w:rsidTr="00F00AF5">
        <w:trPr>
          <w:trHeight w:val="698"/>
        </w:trPr>
        <w:tc>
          <w:tcPr>
            <w:tcW w:w="2127" w:type="dxa"/>
            <w:tcBorders>
              <w:right w:val="single" w:sz="4" w:space="0" w:color="auto"/>
            </w:tcBorders>
            <w:vAlign w:val="center"/>
          </w:tcPr>
          <w:p w14:paraId="2E38D9E9"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0C85DA" w14:textId="77777777" w:rsidR="00F00AF5" w:rsidRPr="006F38CF" w:rsidRDefault="00EF2223" w:rsidP="00F00AF5">
            <w:pPr>
              <w:rPr>
                <w:rFonts w:asciiTheme="minorHAnsi" w:hAnsiTheme="minorHAnsi"/>
                <w:lang w:val="en-GB"/>
              </w:rPr>
            </w:pPr>
            <w:sdt>
              <w:sdtPr>
                <w:rPr>
                  <w:color w:val="000000"/>
                </w:rPr>
                <w:id w:val="-10639420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977DD9A" w14:textId="77777777" w:rsidR="00F00AF5" w:rsidRPr="006F38CF" w:rsidRDefault="00EF2223" w:rsidP="00F00AF5">
            <w:pPr>
              <w:rPr>
                <w:rFonts w:asciiTheme="minorHAnsi" w:hAnsiTheme="minorHAnsi"/>
                <w:lang w:val="en-GB"/>
              </w:rPr>
            </w:pPr>
            <w:sdt>
              <w:sdtPr>
                <w:rPr>
                  <w:color w:val="000000"/>
                </w:rPr>
                <w:id w:val="169950618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7D3BE1" w14:textId="77777777" w:rsidR="00F00AF5" w:rsidRPr="006F38CF" w:rsidRDefault="00EF2223" w:rsidP="00F00AF5">
            <w:pPr>
              <w:rPr>
                <w:rFonts w:asciiTheme="minorHAnsi" w:hAnsiTheme="minorHAnsi"/>
                <w:lang w:val="en-GB"/>
              </w:rPr>
            </w:pPr>
            <w:sdt>
              <w:sdtPr>
                <w:rPr>
                  <w:color w:val="000000"/>
                </w:rPr>
                <w:id w:val="17872418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4D6F05E6" w14:textId="77777777" w:rsidR="00F00AF5" w:rsidRPr="006F38CF" w:rsidRDefault="00EF2223" w:rsidP="00F00AF5">
            <w:pPr>
              <w:rPr>
                <w:rFonts w:asciiTheme="minorHAnsi" w:hAnsiTheme="minorHAnsi"/>
                <w:lang w:val="en-GB"/>
              </w:rPr>
            </w:pPr>
            <w:sdt>
              <w:sdtPr>
                <w:rPr>
                  <w:color w:val="000000"/>
                </w:rPr>
                <w:id w:val="5010095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421642" w14:textId="77777777" w:rsidR="00F00AF5" w:rsidRPr="006F38CF" w:rsidRDefault="00EF2223" w:rsidP="00F00AF5">
            <w:pPr>
              <w:rPr>
                <w:rFonts w:asciiTheme="minorHAnsi" w:hAnsiTheme="minorHAnsi"/>
                <w:lang w:val="en-GB"/>
              </w:rPr>
            </w:pPr>
            <w:sdt>
              <w:sdtPr>
                <w:rPr>
                  <w:color w:val="000000"/>
                </w:rPr>
                <w:id w:val="-200689134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D5CA350" w14:textId="16772E46" w:rsidR="00F00AF5" w:rsidRPr="006F38CF" w:rsidRDefault="00EF2223" w:rsidP="00F00AF5">
            <w:pPr>
              <w:rPr>
                <w:rFonts w:asciiTheme="minorHAnsi" w:hAnsiTheme="minorHAnsi"/>
                <w:lang w:val="en-GB"/>
              </w:rPr>
            </w:pPr>
            <w:sdt>
              <w:sdtPr>
                <w:rPr>
                  <w:color w:val="000000"/>
                </w:rPr>
                <w:id w:val="-1409608336"/>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720F5F4" w14:textId="01AC5DF9" w:rsidR="005C1750" w:rsidRDefault="005C175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6F38CF" w14:paraId="0D29FA91" w14:textId="77777777" w:rsidTr="00F00AF5">
        <w:tc>
          <w:tcPr>
            <w:tcW w:w="2127" w:type="dxa"/>
            <w:vMerge w:val="restart"/>
            <w:vAlign w:val="center"/>
          </w:tcPr>
          <w:p w14:paraId="23E8F6CA"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Expected Deliverable/Results/</w:t>
            </w:r>
          </w:p>
          <w:p w14:paraId="3B50791A" w14:textId="77777777" w:rsidR="005C1750" w:rsidRPr="006F38CF" w:rsidRDefault="005C1750"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942AC7F" w14:textId="77777777" w:rsidR="005C1750" w:rsidRPr="006F38CF" w:rsidRDefault="005C1750"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033A5" w14:textId="0DA2D4E5" w:rsidR="005C1750" w:rsidRPr="00CD773F" w:rsidRDefault="00F00AF5" w:rsidP="00F00AF5">
            <w:pPr>
              <w:rPr>
                <w:rFonts w:asciiTheme="minorHAnsi" w:hAnsiTheme="minorHAnsi"/>
                <w:b/>
                <w:sz w:val="24"/>
                <w:lang w:val="en-GB"/>
              </w:rPr>
            </w:pPr>
            <w:r>
              <w:rPr>
                <w:rFonts w:asciiTheme="minorHAnsi" w:hAnsiTheme="minorHAnsi"/>
                <w:b/>
                <w:sz w:val="24"/>
                <w:lang w:val="en-GB"/>
              </w:rPr>
              <w:t>a.7.5</w:t>
            </w:r>
            <w:r w:rsidR="005C1750" w:rsidRPr="00CD773F">
              <w:rPr>
                <w:rFonts w:asciiTheme="minorHAnsi" w:hAnsiTheme="minorHAnsi"/>
                <w:b/>
                <w:sz w:val="24"/>
                <w:lang w:val="en-GB"/>
              </w:rPr>
              <w:t>.</w:t>
            </w:r>
          </w:p>
        </w:tc>
      </w:tr>
      <w:tr w:rsidR="005C1750" w:rsidRPr="006F38CF" w14:paraId="2B50E350" w14:textId="77777777" w:rsidTr="00F00AF5">
        <w:tc>
          <w:tcPr>
            <w:tcW w:w="2127" w:type="dxa"/>
            <w:vMerge/>
            <w:vAlign w:val="center"/>
          </w:tcPr>
          <w:p w14:paraId="1E7E33F1" w14:textId="77777777" w:rsidR="005C1750" w:rsidRPr="006F38CF" w:rsidRDefault="005C1750" w:rsidP="00F00AF5">
            <w:pPr>
              <w:rPr>
                <w:rFonts w:asciiTheme="minorHAnsi" w:hAnsiTheme="minorHAnsi"/>
                <w:lang w:val="en-GB"/>
              </w:rPr>
            </w:pPr>
          </w:p>
        </w:tc>
        <w:tc>
          <w:tcPr>
            <w:tcW w:w="1984" w:type="dxa"/>
            <w:vAlign w:val="center"/>
          </w:tcPr>
          <w:p w14:paraId="6A9B5EEB" w14:textId="77777777" w:rsidR="005C1750" w:rsidRPr="006F38CF" w:rsidRDefault="005C1750"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954A51" w14:textId="43A6D1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Prikupiti sve potrebne informacije, dokumente i odobrenja zahteva za dobijanje dozvola i licenci, podneti zahteve nadležnim organima i pratiti njihov proces odobravanja</w:t>
            </w:r>
          </w:p>
        </w:tc>
      </w:tr>
      <w:tr w:rsidR="005C1750" w:rsidRPr="006F38CF" w14:paraId="1874DA8E" w14:textId="77777777" w:rsidTr="00F00AF5">
        <w:trPr>
          <w:trHeight w:val="472"/>
        </w:trPr>
        <w:tc>
          <w:tcPr>
            <w:tcW w:w="2127" w:type="dxa"/>
            <w:vMerge/>
            <w:vAlign w:val="center"/>
          </w:tcPr>
          <w:p w14:paraId="592D3E64" w14:textId="77777777" w:rsidR="005C1750" w:rsidRPr="006F38CF" w:rsidRDefault="005C1750" w:rsidP="00F00AF5">
            <w:pPr>
              <w:rPr>
                <w:rFonts w:asciiTheme="minorHAnsi" w:hAnsiTheme="minorHAnsi"/>
                <w:lang w:val="en-GB"/>
              </w:rPr>
            </w:pPr>
          </w:p>
        </w:tc>
        <w:tc>
          <w:tcPr>
            <w:tcW w:w="1984" w:type="dxa"/>
            <w:vAlign w:val="center"/>
          </w:tcPr>
          <w:p w14:paraId="37BF635C" w14:textId="77777777" w:rsidR="005C1750" w:rsidRPr="006F38CF" w:rsidRDefault="005C1750"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53A2E1" w14:textId="77777777" w:rsidR="005C1750" w:rsidRPr="00F00AF5" w:rsidRDefault="00EF2223" w:rsidP="00F00AF5">
            <w:pPr>
              <w:rPr>
                <w:rFonts w:asciiTheme="minorHAnsi" w:hAnsiTheme="minorHAnsi"/>
                <w:color w:val="000000"/>
                <w:lang w:val="sr-Latn-BA"/>
              </w:rPr>
            </w:pPr>
            <w:sdt>
              <w:sdtPr>
                <w:rPr>
                  <w:color w:val="000000"/>
                  <w:lang w:val="sr-Latn-BA"/>
                </w:rPr>
                <w:id w:val="-6742652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579C5F23" w14:textId="77777777" w:rsidR="005C1750" w:rsidRPr="00F00AF5" w:rsidRDefault="00EF2223" w:rsidP="00F00AF5">
            <w:pPr>
              <w:rPr>
                <w:rFonts w:asciiTheme="minorHAnsi" w:hAnsiTheme="minorHAnsi"/>
                <w:color w:val="000000"/>
                <w:lang w:val="sr-Latn-BA"/>
              </w:rPr>
            </w:pPr>
            <w:sdt>
              <w:sdtPr>
                <w:rPr>
                  <w:color w:val="000000"/>
                  <w:lang w:val="sr-Latn-BA"/>
                </w:rPr>
                <w:id w:val="12698981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24FAB3E8" w14:textId="77777777" w:rsidR="005C1750" w:rsidRPr="00F00AF5" w:rsidRDefault="00EF2223" w:rsidP="00F00AF5">
            <w:pPr>
              <w:rPr>
                <w:rFonts w:asciiTheme="minorHAnsi" w:hAnsiTheme="minorHAnsi"/>
                <w:color w:val="000000"/>
                <w:lang w:val="sr-Latn-BA"/>
              </w:rPr>
            </w:pPr>
            <w:sdt>
              <w:sdtPr>
                <w:rPr>
                  <w:color w:val="000000"/>
                  <w:lang w:val="sr-Latn-BA"/>
                </w:rPr>
                <w:id w:val="21185579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40D49E3A" w14:textId="77777777" w:rsidR="005C1750" w:rsidRPr="00F00AF5" w:rsidRDefault="00EF2223" w:rsidP="00F00AF5">
            <w:pPr>
              <w:rPr>
                <w:rFonts w:asciiTheme="minorHAnsi" w:hAnsiTheme="minorHAnsi"/>
                <w:color w:val="000000"/>
                <w:lang w:val="sr-Latn-BA"/>
              </w:rPr>
            </w:pPr>
            <w:sdt>
              <w:sdtPr>
                <w:rPr>
                  <w:color w:val="000000"/>
                  <w:lang w:val="sr-Latn-BA"/>
                </w:rPr>
                <w:id w:val="2529465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7C6F3D5" w14:textId="689CA027" w:rsidR="005C1750" w:rsidRPr="00F00AF5" w:rsidRDefault="00EF2223" w:rsidP="00F00AF5">
            <w:pPr>
              <w:rPr>
                <w:rFonts w:asciiTheme="minorHAnsi" w:hAnsiTheme="minorHAnsi"/>
                <w:color w:val="000000"/>
                <w:lang w:val="sr-Latn-BA"/>
              </w:rPr>
            </w:pPr>
            <w:sdt>
              <w:sdtPr>
                <w:rPr>
                  <w:color w:val="000000"/>
                  <w:lang w:val="sr-Latn-BA"/>
                </w:rPr>
                <w:id w:val="14177995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66850745" w14:textId="77777777" w:rsidR="005C1750" w:rsidRPr="00F00AF5" w:rsidRDefault="00EF2223" w:rsidP="00F00AF5">
            <w:pPr>
              <w:rPr>
                <w:rFonts w:asciiTheme="minorHAnsi" w:hAnsiTheme="minorHAnsi"/>
                <w:color w:val="000000"/>
                <w:lang w:val="sr-Latn-BA"/>
              </w:rPr>
            </w:pPr>
            <w:sdt>
              <w:sdtPr>
                <w:rPr>
                  <w:color w:val="000000"/>
                  <w:lang w:val="sr-Latn-BA"/>
                </w:rPr>
                <w:id w:val="-149233495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57342506" w14:textId="77777777" w:rsidTr="00F00AF5">
        <w:tc>
          <w:tcPr>
            <w:tcW w:w="2127" w:type="dxa"/>
            <w:vMerge/>
            <w:vAlign w:val="center"/>
          </w:tcPr>
          <w:p w14:paraId="55F1300F" w14:textId="77777777" w:rsidR="005C1750" w:rsidRPr="00F00AF5" w:rsidRDefault="005C1750" w:rsidP="00F00AF5">
            <w:pPr>
              <w:rPr>
                <w:rFonts w:asciiTheme="minorHAnsi" w:hAnsiTheme="minorHAnsi"/>
                <w:lang w:val="sr-Latn-BA"/>
              </w:rPr>
            </w:pPr>
          </w:p>
        </w:tc>
        <w:tc>
          <w:tcPr>
            <w:tcW w:w="1984" w:type="dxa"/>
            <w:vAlign w:val="center"/>
          </w:tcPr>
          <w:p w14:paraId="20CD8B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435A50C" w14:textId="5C763944"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dobijanja dozvola i licenci za rad centra, uspešno smo identifikovali tri potrebne dozvole i licence u skladu sa važećim zakonodavstvom i propisima.</w:t>
            </w:r>
          </w:p>
          <w:p w14:paraId="01C07CC5" w14:textId="29006FEF"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Nakon identifikacije, uspešno sm0 prikupili  pet dokumenata koji su potrebni za podnošenje zahteva za dobijanje dozvola i licenci. Takođe, tri zahteva su odobrena nadležnim organima, što znači </w:t>
            </w:r>
            <w:r w:rsidRPr="00F00AF5">
              <w:rPr>
                <w:rFonts w:asciiTheme="minorHAnsi" w:hAnsiTheme="minorHAnsi"/>
                <w:szCs w:val="22"/>
                <w:lang w:val="sr-Latn-BA"/>
              </w:rPr>
              <w:lastRenderedPageBreak/>
              <w:t>da smo spunili sve uslove i ispravno podneli zahteve za dobijanje potrebnih dozvola i licenci.</w:t>
            </w:r>
          </w:p>
          <w:p w14:paraId="3D9F87A3" w14:textId="0216E6DD"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Tokom procesa, podneli smo četiri zahteva nadležnim organima koji su odgovorni za izdavanje dozvola i licenci.</w:t>
            </w:r>
          </w:p>
          <w:p w14:paraId="08664A11" w14:textId="1D9AA1A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Odobrena dozvola i licenca omogućavaju vam da poslujemo u skladu sa zakonima i propisima, pružajući legalitet i osiguravajući da centar funkcioniše u skladu sa relevantnim regulativama.</w:t>
            </w:r>
          </w:p>
        </w:tc>
      </w:tr>
      <w:tr w:rsidR="005C1750" w:rsidRPr="00F00AF5" w14:paraId="2613D4A5" w14:textId="77777777" w:rsidTr="00F00AF5">
        <w:trPr>
          <w:trHeight w:val="47"/>
        </w:trPr>
        <w:tc>
          <w:tcPr>
            <w:tcW w:w="2127" w:type="dxa"/>
            <w:vMerge/>
            <w:vAlign w:val="center"/>
          </w:tcPr>
          <w:p w14:paraId="067D2F86" w14:textId="77777777" w:rsidR="005C1750" w:rsidRPr="00F00AF5" w:rsidRDefault="005C1750" w:rsidP="00F00AF5">
            <w:pPr>
              <w:rPr>
                <w:rFonts w:asciiTheme="minorHAnsi" w:hAnsiTheme="minorHAnsi"/>
                <w:lang w:val="sr-Latn-BA"/>
              </w:rPr>
            </w:pPr>
          </w:p>
        </w:tc>
        <w:tc>
          <w:tcPr>
            <w:tcW w:w="1984" w:type="dxa"/>
            <w:vAlign w:val="center"/>
          </w:tcPr>
          <w:p w14:paraId="0B94E11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98B74FC" w14:textId="73FAC8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769C3B5A" w14:textId="77777777" w:rsidTr="00F00AF5">
        <w:trPr>
          <w:trHeight w:val="404"/>
        </w:trPr>
        <w:tc>
          <w:tcPr>
            <w:tcW w:w="2127" w:type="dxa"/>
            <w:vAlign w:val="center"/>
          </w:tcPr>
          <w:p w14:paraId="61D18366" w14:textId="77777777" w:rsidR="005C1750" w:rsidRPr="00F00AF5" w:rsidRDefault="005C1750" w:rsidP="00F00AF5">
            <w:pPr>
              <w:rPr>
                <w:rFonts w:asciiTheme="minorHAnsi" w:hAnsiTheme="minorHAnsi"/>
                <w:lang w:val="sr-Latn-BA"/>
              </w:rPr>
            </w:pPr>
          </w:p>
        </w:tc>
        <w:tc>
          <w:tcPr>
            <w:tcW w:w="1984" w:type="dxa"/>
            <w:vAlign w:val="center"/>
          </w:tcPr>
          <w:p w14:paraId="3DAAC881"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BDADEA5" w14:textId="4D9E94E2"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7705959B" w14:textId="77777777" w:rsidTr="00F00AF5">
        <w:trPr>
          <w:trHeight w:val="482"/>
        </w:trPr>
        <w:tc>
          <w:tcPr>
            <w:tcW w:w="2127" w:type="dxa"/>
            <w:vMerge w:val="restart"/>
            <w:vAlign w:val="center"/>
          </w:tcPr>
          <w:p w14:paraId="629DDC9C"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D2542AF" w14:textId="77777777" w:rsidR="005C1750" w:rsidRPr="00F00AF5" w:rsidRDefault="00EF2223" w:rsidP="00F00AF5">
            <w:pPr>
              <w:rPr>
                <w:rFonts w:asciiTheme="minorHAnsi" w:hAnsiTheme="minorHAnsi"/>
                <w:lang w:val="sr-Latn-BA"/>
              </w:rPr>
            </w:pPr>
            <w:sdt>
              <w:sdtPr>
                <w:rPr>
                  <w:color w:val="000000"/>
                  <w:lang w:val="sr-Latn-BA"/>
                </w:rPr>
                <w:id w:val="20996766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97C10A2" w14:textId="77777777" w:rsidR="005C1750" w:rsidRPr="00F00AF5" w:rsidRDefault="00EF2223" w:rsidP="00F00AF5">
            <w:pPr>
              <w:rPr>
                <w:rFonts w:asciiTheme="minorHAnsi" w:hAnsiTheme="minorHAnsi"/>
                <w:lang w:val="sr-Latn-BA"/>
              </w:rPr>
            </w:pPr>
            <w:sdt>
              <w:sdtPr>
                <w:rPr>
                  <w:color w:val="000000"/>
                  <w:lang w:val="sr-Latn-BA"/>
                </w:rPr>
                <w:id w:val="-130298629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2797079F" w14:textId="77777777" w:rsidR="005C1750" w:rsidRPr="00F00AF5" w:rsidRDefault="00EF2223" w:rsidP="00F00AF5">
            <w:pPr>
              <w:rPr>
                <w:rFonts w:asciiTheme="minorHAnsi" w:hAnsiTheme="minorHAnsi"/>
                <w:lang w:val="sr-Latn-BA"/>
              </w:rPr>
            </w:pPr>
            <w:sdt>
              <w:sdtPr>
                <w:rPr>
                  <w:color w:val="000000"/>
                  <w:lang w:val="sr-Latn-BA"/>
                </w:rPr>
                <w:id w:val="120522386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680C2079" w14:textId="5B79E64B" w:rsidR="005C1750" w:rsidRPr="00F00AF5" w:rsidRDefault="00EF2223" w:rsidP="00F00AF5">
            <w:pPr>
              <w:rPr>
                <w:rFonts w:asciiTheme="minorHAnsi" w:hAnsiTheme="minorHAnsi"/>
                <w:lang w:val="sr-Latn-BA"/>
              </w:rPr>
            </w:pPr>
            <w:sdt>
              <w:sdtPr>
                <w:rPr>
                  <w:color w:val="000000"/>
                  <w:lang w:val="sr-Latn-BA"/>
                </w:rPr>
                <w:id w:val="13322451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3446A743" w14:textId="77777777" w:rsidR="005C1750" w:rsidRPr="00F00AF5" w:rsidRDefault="00EF2223" w:rsidP="00F00AF5">
            <w:pPr>
              <w:rPr>
                <w:rFonts w:asciiTheme="minorHAnsi" w:hAnsiTheme="minorHAnsi"/>
                <w:lang w:val="sr-Latn-BA"/>
              </w:rPr>
            </w:pPr>
            <w:sdt>
              <w:sdtPr>
                <w:rPr>
                  <w:color w:val="000000"/>
                  <w:lang w:val="sr-Latn-BA"/>
                </w:rPr>
                <w:id w:val="-3083287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58B7EFF" w14:textId="77777777" w:rsidR="005C1750" w:rsidRPr="00F00AF5" w:rsidRDefault="00EF2223" w:rsidP="00F00AF5">
            <w:pPr>
              <w:rPr>
                <w:rFonts w:asciiTheme="minorHAnsi" w:hAnsiTheme="minorHAnsi"/>
                <w:lang w:val="sr-Latn-BA"/>
              </w:rPr>
            </w:pPr>
            <w:sdt>
              <w:sdtPr>
                <w:rPr>
                  <w:color w:val="000000"/>
                  <w:lang w:val="sr-Latn-BA"/>
                </w:rPr>
                <w:id w:val="-9987287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393C552" w14:textId="77777777" w:rsidR="005C1750" w:rsidRPr="00F00AF5" w:rsidRDefault="00EF2223" w:rsidP="00F00AF5">
            <w:pPr>
              <w:rPr>
                <w:rFonts w:asciiTheme="minorHAnsi" w:hAnsiTheme="minorHAnsi"/>
                <w:lang w:val="sr-Latn-BA"/>
              </w:rPr>
            </w:pPr>
            <w:sdt>
              <w:sdtPr>
                <w:rPr>
                  <w:color w:val="000000"/>
                  <w:lang w:val="sr-Latn-BA"/>
                </w:rPr>
                <w:id w:val="-2103260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C2D4260" w14:textId="77777777" w:rsidTr="00F00AF5">
        <w:trPr>
          <w:trHeight w:val="482"/>
        </w:trPr>
        <w:tc>
          <w:tcPr>
            <w:tcW w:w="2127" w:type="dxa"/>
            <w:vMerge/>
            <w:vAlign w:val="center"/>
          </w:tcPr>
          <w:p w14:paraId="2C494BB4"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2E9FD8D"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35B0D6C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A9ED058" w14:textId="77777777" w:rsidTr="00F00AF5">
        <w:trPr>
          <w:trHeight w:val="698"/>
        </w:trPr>
        <w:tc>
          <w:tcPr>
            <w:tcW w:w="2127" w:type="dxa"/>
            <w:tcBorders>
              <w:right w:val="single" w:sz="4" w:space="0" w:color="auto"/>
            </w:tcBorders>
            <w:vAlign w:val="center"/>
          </w:tcPr>
          <w:p w14:paraId="4F5836CA"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ABC07" w14:textId="77777777" w:rsidR="005C1750" w:rsidRPr="00F00AF5" w:rsidRDefault="00EF2223" w:rsidP="00F00AF5">
            <w:pPr>
              <w:rPr>
                <w:rFonts w:asciiTheme="minorHAnsi" w:hAnsiTheme="minorHAnsi"/>
                <w:lang w:val="sr-Latn-BA"/>
              </w:rPr>
            </w:pPr>
            <w:sdt>
              <w:sdtPr>
                <w:rPr>
                  <w:color w:val="000000"/>
                  <w:lang w:val="sr-Latn-BA"/>
                </w:rPr>
                <w:id w:val="6390076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164C0773" w14:textId="7B8FC8C5" w:rsidR="005C1750" w:rsidRPr="00F00AF5" w:rsidRDefault="00EF2223" w:rsidP="00F00AF5">
            <w:pPr>
              <w:rPr>
                <w:rFonts w:asciiTheme="minorHAnsi" w:hAnsiTheme="minorHAnsi"/>
                <w:lang w:val="sr-Latn-BA"/>
              </w:rPr>
            </w:pPr>
            <w:sdt>
              <w:sdtPr>
                <w:rPr>
                  <w:color w:val="000000"/>
                  <w:lang w:val="sr-Latn-BA"/>
                </w:rPr>
                <w:id w:val="1055968758"/>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DC69560" w14:textId="77777777" w:rsidR="005C1750" w:rsidRPr="00F00AF5" w:rsidRDefault="00EF2223" w:rsidP="00F00AF5">
            <w:pPr>
              <w:rPr>
                <w:rFonts w:asciiTheme="minorHAnsi" w:hAnsiTheme="minorHAnsi"/>
                <w:lang w:val="sr-Latn-BA"/>
              </w:rPr>
            </w:pPr>
            <w:sdt>
              <w:sdtPr>
                <w:rPr>
                  <w:color w:val="000000"/>
                  <w:lang w:val="sr-Latn-BA"/>
                </w:rPr>
                <w:id w:val="-96179452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65D7278" w14:textId="77777777" w:rsidR="005C1750" w:rsidRPr="00F00AF5" w:rsidRDefault="00EF2223" w:rsidP="00F00AF5">
            <w:pPr>
              <w:rPr>
                <w:rFonts w:asciiTheme="minorHAnsi" w:hAnsiTheme="minorHAnsi"/>
                <w:lang w:val="sr-Latn-BA"/>
              </w:rPr>
            </w:pPr>
            <w:sdt>
              <w:sdtPr>
                <w:rPr>
                  <w:color w:val="000000"/>
                  <w:lang w:val="sr-Latn-BA"/>
                </w:rPr>
                <w:id w:val="94766666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9FD4355" w14:textId="77777777" w:rsidR="005C1750" w:rsidRPr="00F00AF5" w:rsidRDefault="00EF2223" w:rsidP="00F00AF5">
            <w:pPr>
              <w:rPr>
                <w:rFonts w:asciiTheme="minorHAnsi" w:hAnsiTheme="minorHAnsi"/>
                <w:lang w:val="sr-Latn-BA"/>
              </w:rPr>
            </w:pPr>
            <w:sdt>
              <w:sdtPr>
                <w:rPr>
                  <w:color w:val="000000"/>
                  <w:lang w:val="sr-Latn-BA"/>
                </w:rPr>
                <w:id w:val="-10347240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540CD045" w14:textId="3610AC42" w:rsidR="005C1750" w:rsidRPr="00F00AF5" w:rsidRDefault="00EF2223" w:rsidP="00F00AF5">
            <w:pPr>
              <w:rPr>
                <w:rFonts w:asciiTheme="minorHAnsi" w:hAnsiTheme="minorHAnsi"/>
                <w:lang w:val="sr-Latn-BA"/>
              </w:rPr>
            </w:pPr>
            <w:sdt>
              <w:sdtPr>
                <w:rPr>
                  <w:color w:val="000000"/>
                  <w:lang w:val="sr-Latn-BA"/>
                </w:rPr>
                <w:id w:val="-807319006"/>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C9DBFAC" w14:textId="5418C0C0"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F2293CA" w14:textId="77777777" w:rsidTr="00F00AF5">
        <w:tc>
          <w:tcPr>
            <w:tcW w:w="2127" w:type="dxa"/>
            <w:vMerge w:val="restart"/>
            <w:vAlign w:val="center"/>
          </w:tcPr>
          <w:p w14:paraId="7093AB1B"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C18155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72F8294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3554BEA5" w14:textId="28002671"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a.7.6</w:t>
            </w:r>
            <w:r w:rsidR="005C1750" w:rsidRPr="00F00AF5">
              <w:rPr>
                <w:rFonts w:asciiTheme="minorHAnsi" w:hAnsiTheme="minorHAnsi"/>
                <w:b/>
                <w:sz w:val="24"/>
                <w:lang w:val="sr-Latn-BA"/>
              </w:rPr>
              <w:t>.</w:t>
            </w:r>
          </w:p>
        </w:tc>
      </w:tr>
      <w:tr w:rsidR="005C1750" w:rsidRPr="00F00AF5" w14:paraId="32300576" w14:textId="77777777" w:rsidTr="00F00AF5">
        <w:tc>
          <w:tcPr>
            <w:tcW w:w="2127" w:type="dxa"/>
            <w:vMerge/>
            <w:vAlign w:val="center"/>
          </w:tcPr>
          <w:p w14:paraId="3C8C69AD" w14:textId="77777777" w:rsidR="005C1750" w:rsidRPr="00F00AF5" w:rsidRDefault="005C1750" w:rsidP="00F00AF5">
            <w:pPr>
              <w:rPr>
                <w:rFonts w:asciiTheme="minorHAnsi" w:hAnsiTheme="minorHAnsi"/>
                <w:lang w:val="sr-Latn-BA"/>
              </w:rPr>
            </w:pPr>
          </w:p>
        </w:tc>
        <w:tc>
          <w:tcPr>
            <w:tcW w:w="1984" w:type="dxa"/>
            <w:vAlign w:val="center"/>
          </w:tcPr>
          <w:p w14:paraId="71BEDBA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1FD6C49" w14:textId="259AACE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Pribaviti poreski identifikacioni broj (PIB) i registrovati se kod nadležnih poreskih organa.</w:t>
            </w:r>
          </w:p>
        </w:tc>
      </w:tr>
      <w:tr w:rsidR="005C1750" w:rsidRPr="00F00AF5" w14:paraId="071619EC" w14:textId="77777777" w:rsidTr="00F00AF5">
        <w:trPr>
          <w:trHeight w:val="472"/>
        </w:trPr>
        <w:tc>
          <w:tcPr>
            <w:tcW w:w="2127" w:type="dxa"/>
            <w:vMerge/>
            <w:vAlign w:val="center"/>
          </w:tcPr>
          <w:p w14:paraId="774E4AA4" w14:textId="77777777" w:rsidR="005C1750" w:rsidRPr="00F00AF5" w:rsidRDefault="005C1750" w:rsidP="00F00AF5">
            <w:pPr>
              <w:rPr>
                <w:rFonts w:asciiTheme="minorHAnsi" w:hAnsiTheme="minorHAnsi"/>
                <w:lang w:val="sr-Latn-BA"/>
              </w:rPr>
            </w:pPr>
          </w:p>
        </w:tc>
        <w:tc>
          <w:tcPr>
            <w:tcW w:w="1984" w:type="dxa"/>
            <w:vAlign w:val="center"/>
          </w:tcPr>
          <w:p w14:paraId="1192806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C55790A" w14:textId="77777777" w:rsidR="005C1750" w:rsidRPr="00F00AF5" w:rsidRDefault="00EF2223" w:rsidP="00F00AF5">
            <w:pPr>
              <w:rPr>
                <w:rFonts w:asciiTheme="minorHAnsi" w:hAnsiTheme="minorHAnsi"/>
                <w:color w:val="000000"/>
                <w:lang w:val="sr-Latn-BA"/>
              </w:rPr>
            </w:pPr>
            <w:sdt>
              <w:sdtPr>
                <w:rPr>
                  <w:color w:val="000000"/>
                  <w:lang w:val="sr-Latn-BA"/>
                </w:rPr>
                <w:id w:val="19882104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6114B40" w14:textId="77777777" w:rsidR="005C1750" w:rsidRPr="00F00AF5" w:rsidRDefault="00EF2223" w:rsidP="00F00AF5">
            <w:pPr>
              <w:rPr>
                <w:rFonts w:asciiTheme="minorHAnsi" w:hAnsiTheme="minorHAnsi"/>
                <w:color w:val="000000"/>
                <w:lang w:val="sr-Latn-BA"/>
              </w:rPr>
            </w:pPr>
            <w:sdt>
              <w:sdtPr>
                <w:rPr>
                  <w:color w:val="000000"/>
                  <w:lang w:val="sr-Latn-BA"/>
                </w:rPr>
                <w:id w:val="-72768053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5080AF30" w14:textId="77777777" w:rsidR="005C1750" w:rsidRPr="00F00AF5" w:rsidRDefault="00EF2223" w:rsidP="00F00AF5">
            <w:pPr>
              <w:rPr>
                <w:rFonts w:asciiTheme="minorHAnsi" w:hAnsiTheme="minorHAnsi"/>
                <w:color w:val="000000"/>
                <w:lang w:val="sr-Latn-BA"/>
              </w:rPr>
            </w:pPr>
            <w:sdt>
              <w:sdtPr>
                <w:rPr>
                  <w:color w:val="000000"/>
                  <w:lang w:val="sr-Latn-BA"/>
                </w:rPr>
                <w:id w:val="5671472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3CDB594" w14:textId="77777777" w:rsidR="005C1750" w:rsidRPr="00F00AF5" w:rsidRDefault="00EF2223" w:rsidP="00F00AF5">
            <w:pPr>
              <w:rPr>
                <w:rFonts w:asciiTheme="minorHAnsi" w:hAnsiTheme="minorHAnsi"/>
                <w:color w:val="000000"/>
                <w:lang w:val="sr-Latn-BA"/>
              </w:rPr>
            </w:pPr>
            <w:sdt>
              <w:sdtPr>
                <w:rPr>
                  <w:color w:val="000000"/>
                  <w:lang w:val="sr-Latn-BA"/>
                </w:rPr>
                <w:id w:val="-16747164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5BBD33F" w14:textId="77777777" w:rsidR="005C1750" w:rsidRPr="00F00AF5" w:rsidRDefault="00EF2223" w:rsidP="00F00AF5">
            <w:pPr>
              <w:rPr>
                <w:rFonts w:asciiTheme="minorHAnsi" w:hAnsiTheme="minorHAnsi"/>
                <w:color w:val="000000"/>
                <w:lang w:val="sr-Latn-BA"/>
              </w:rPr>
            </w:pPr>
            <w:sdt>
              <w:sdtPr>
                <w:rPr>
                  <w:color w:val="000000"/>
                  <w:lang w:val="sr-Latn-BA"/>
                </w:rPr>
                <w:id w:val="124984858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1A3E1B2" w14:textId="46046440" w:rsidR="005C1750" w:rsidRPr="00F00AF5" w:rsidRDefault="00EF2223" w:rsidP="00F00AF5">
            <w:pPr>
              <w:rPr>
                <w:rFonts w:asciiTheme="minorHAnsi" w:hAnsiTheme="minorHAnsi"/>
                <w:color w:val="000000"/>
                <w:lang w:val="sr-Latn-BA"/>
              </w:rPr>
            </w:pPr>
            <w:sdt>
              <w:sdtPr>
                <w:rPr>
                  <w:color w:val="000000"/>
                  <w:lang w:val="sr-Latn-BA"/>
                </w:rPr>
                <w:id w:val="-1765208570"/>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67D1565F" w14:textId="77777777" w:rsidTr="00F00AF5">
        <w:tc>
          <w:tcPr>
            <w:tcW w:w="2127" w:type="dxa"/>
            <w:vMerge/>
            <w:vAlign w:val="center"/>
          </w:tcPr>
          <w:p w14:paraId="75ED254F" w14:textId="77777777" w:rsidR="005C1750" w:rsidRPr="00F00AF5" w:rsidRDefault="005C1750" w:rsidP="00F00AF5">
            <w:pPr>
              <w:rPr>
                <w:rFonts w:asciiTheme="minorHAnsi" w:hAnsiTheme="minorHAnsi"/>
                <w:lang w:val="sr-Latn-BA"/>
              </w:rPr>
            </w:pPr>
          </w:p>
        </w:tc>
        <w:tc>
          <w:tcPr>
            <w:tcW w:w="1984" w:type="dxa"/>
            <w:vAlign w:val="center"/>
          </w:tcPr>
          <w:p w14:paraId="25BD445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8F3B0C5" w14:textId="63AF8C0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poreske registracije, uspešno ste pribavili poreski identifikacioni broj (PIB) i registrovali se kod nadležnih poreskih organa. Ovo vam omogućava da budete pravno prepoznati i da ispunjavate svoje poreske obaveze prema lokalnim propisima i zakonima. Poreski identifikacioni broj (PIB) je jedinstven broj koji se koristi za identifikaciju vašeg centra u poreznom sistemu, dok se registracija kod poreskih organa osigurava da se vaše poslovanje pravilno prati i da se primenjuju odgovarajući poreski propisi.</w:t>
            </w:r>
          </w:p>
        </w:tc>
      </w:tr>
      <w:tr w:rsidR="005C1750" w:rsidRPr="00F00AF5" w14:paraId="629737EB" w14:textId="77777777" w:rsidTr="00F00AF5">
        <w:trPr>
          <w:trHeight w:val="47"/>
        </w:trPr>
        <w:tc>
          <w:tcPr>
            <w:tcW w:w="2127" w:type="dxa"/>
            <w:vMerge/>
            <w:vAlign w:val="center"/>
          </w:tcPr>
          <w:p w14:paraId="64EB6E6D" w14:textId="77777777" w:rsidR="005C1750" w:rsidRPr="00F00AF5" w:rsidRDefault="005C1750" w:rsidP="00F00AF5">
            <w:pPr>
              <w:rPr>
                <w:rFonts w:asciiTheme="minorHAnsi" w:hAnsiTheme="minorHAnsi"/>
                <w:lang w:val="sr-Latn-BA"/>
              </w:rPr>
            </w:pPr>
          </w:p>
        </w:tc>
        <w:tc>
          <w:tcPr>
            <w:tcW w:w="1984" w:type="dxa"/>
            <w:vAlign w:val="center"/>
          </w:tcPr>
          <w:p w14:paraId="36F8255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8BE2B7D" w14:textId="48A9F0CB"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094F007" w14:textId="77777777" w:rsidTr="00F00AF5">
        <w:trPr>
          <w:trHeight w:val="404"/>
        </w:trPr>
        <w:tc>
          <w:tcPr>
            <w:tcW w:w="2127" w:type="dxa"/>
            <w:vAlign w:val="center"/>
          </w:tcPr>
          <w:p w14:paraId="5E492695" w14:textId="77777777" w:rsidR="005C1750" w:rsidRPr="00F00AF5" w:rsidRDefault="005C1750" w:rsidP="00F00AF5">
            <w:pPr>
              <w:rPr>
                <w:rFonts w:asciiTheme="minorHAnsi" w:hAnsiTheme="minorHAnsi"/>
                <w:lang w:val="sr-Latn-BA"/>
              </w:rPr>
            </w:pPr>
          </w:p>
        </w:tc>
        <w:tc>
          <w:tcPr>
            <w:tcW w:w="1984" w:type="dxa"/>
            <w:vAlign w:val="center"/>
          </w:tcPr>
          <w:p w14:paraId="375A17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64E9ACA" w14:textId="7968DD7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4F9BEE7" w14:textId="77777777" w:rsidTr="00F00AF5">
        <w:trPr>
          <w:trHeight w:val="482"/>
        </w:trPr>
        <w:tc>
          <w:tcPr>
            <w:tcW w:w="2127" w:type="dxa"/>
            <w:vMerge w:val="restart"/>
            <w:vAlign w:val="center"/>
          </w:tcPr>
          <w:p w14:paraId="4CC922A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43EA10" w14:textId="77777777" w:rsidR="005C1750" w:rsidRPr="00F00AF5" w:rsidRDefault="00EF2223" w:rsidP="00F00AF5">
            <w:pPr>
              <w:rPr>
                <w:rFonts w:asciiTheme="minorHAnsi" w:hAnsiTheme="minorHAnsi"/>
                <w:lang w:val="sr-Latn-BA"/>
              </w:rPr>
            </w:pPr>
            <w:sdt>
              <w:sdtPr>
                <w:rPr>
                  <w:color w:val="000000"/>
                  <w:lang w:val="sr-Latn-BA"/>
                </w:rPr>
                <w:id w:val="14638464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57774FE3" w14:textId="77777777" w:rsidR="005C1750" w:rsidRPr="00F00AF5" w:rsidRDefault="00EF2223" w:rsidP="00F00AF5">
            <w:pPr>
              <w:rPr>
                <w:rFonts w:asciiTheme="minorHAnsi" w:hAnsiTheme="minorHAnsi"/>
                <w:lang w:val="sr-Latn-BA"/>
              </w:rPr>
            </w:pPr>
            <w:sdt>
              <w:sdtPr>
                <w:rPr>
                  <w:color w:val="000000"/>
                  <w:lang w:val="sr-Latn-BA"/>
                </w:rPr>
                <w:id w:val="-49564779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17409CC5" w14:textId="77777777" w:rsidR="005C1750" w:rsidRPr="00F00AF5" w:rsidRDefault="00EF2223" w:rsidP="00F00AF5">
            <w:pPr>
              <w:rPr>
                <w:rFonts w:asciiTheme="minorHAnsi" w:hAnsiTheme="minorHAnsi"/>
                <w:lang w:val="sr-Latn-BA"/>
              </w:rPr>
            </w:pPr>
            <w:sdt>
              <w:sdtPr>
                <w:rPr>
                  <w:color w:val="000000"/>
                  <w:lang w:val="sr-Latn-BA"/>
                </w:rPr>
                <w:id w:val="-207565212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4CAFB39" w14:textId="78BF10FE" w:rsidR="005C1750" w:rsidRPr="00F00AF5" w:rsidRDefault="00EF2223" w:rsidP="00F00AF5">
            <w:pPr>
              <w:rPr>
                <w:rFonts w:asciiTheme="minorHAnsi" w:hAnsiTheme="minorHAnsi"/>
                <w:lang w:val="sr-Latn-BA"/>
              </w:rPr>
            </w:pPr>
            <w:sdt>
              <w:sdtPr>
                <w:rPr>
                  <w:color w:val="000000"/>
                  <w:lang w:val="sr-Latn-BA"/>
                </w:rPr>
                <w:id w:val="1543011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A148264" w14:textId="77777777" w:rsidR="005C1750" w:rsidRPr="00F00AF5" w:rsidRDefault="00EF2223" w:rsidP="00F00AF5">
            <w:pPr>
              <w:rPr>
                <w:rFonts w:asciiTheme="minorHAnsi" w:hAnsiTheme="minorHAnsi"/>
                <w:lang w:val="sr-Latn-BA"/>
              </w:rPr>
            </w:pPr>
            <w:sdt>
              <w:sdtPr>
                <w:rPr>
                  <w:color w:val="000000"/>
                  <w:lang w:val="sr-Latn-BA"/>
                </w:rPr>
                <w:id w:val="179933832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FDAF126" w14:textId="77777777" w:rsidR="005C1750" w:rsidRPr="00F00AF5" w:rsidRDefault="00EF2223" w:rsidP="00F00AF5">
            <w:pPr>
              <w:rPr>
                <w:rFonts w:asciiTheme="minorHAnsi" w:hAnsiTheme="minorHAnsi"/>
                <w:lang w:val="sr-Latn-BA"/>
              </w:rPr>
            </w:pPr>
            <w:sdt>
              <w:sdtPr>
                <w:rPr>
                  <w:color w:val="000000"/>
                  <w:lang w:val="sr-Latn-BA"/>
                </w:rPr>
                <w:id w:val="-4448472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D6208D6" w14:textId="77777777" w:rsidR="005C1750" w:rsidRPr="00F00AF5" w:rsidRDefault="00EF2223" w:rsidP="00F00AF5">
            <w:pPr>
              <w:rPr>
                <w:rFonts w:asciiTheme="minorHAnsi" w:hAnsiTheme="minorHAnsi"/>
                <w:lang w:val="sr-Latn-BA"/>
              </w:rPr>
            </w:pPr>
            <w:sdt>
              <w:sdtPr>
                <w:rPr>
                  <w:color w:val="000000"/>
                  <w:lang w:val="sr-Latn-BA"/>
                </w:rPr>
                <w:id w:val="-71866276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422CC7F" w14:textId="77777777" w:rsidTr="00F00AF5">
        <w:trPr>
          <w:trHeight w:val="482"/>
        </w:trPr>
        <w:tc>
          <w:tcPr>
            <w:tcW w:w="2127" w:type="dxa"/>
            <w:vMerge/>
            <w:vAlign w:val="center"/>
          </w:tcPr>
          <w:p w14:paraId="1C1D707F"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3071840A"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DE34D8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6FE9CD3B" w14:textId="77777777" w:rsidTr="00F00AF5">
        <w:trPr>
          <w:trHeight w:val="698"/>
        </w:trPr>
        <w:tc>
          <w:tcPr>
            <w:tcW w:w="2127" w:type="dxa"/>
            <w:tcBorders>
              <w:right w:val="single" w:sz="4" w:space="0" w:color="auto"/>
            </w:tcBorders>
            <w:vAlign w:val="center"/>
          </w:tcPr>
          <w:p w14:paraId="260C1FC5"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2B972B" w14:textId="77777777" w:rsidR="005C1750" w:rsidRPr="00F00AF5" w:rsidRDefault="00EF2223" w:rsidP="00F00AF5">
            <w:pPr>
              <w:rPr>
                <w:rFonts w:asciiTheme="minorHAnsi" w:hAnsiTheme="minorHAnsi"/>
                <w:lang w:val="sr-Latn-BA"/>
              </w:rPr>
            </w:pPr>
            <w:sdt>
              <w:sdtPr>
                <w:rPr>
                  <w:color w:val="000000"/>
                  <w:lang w:val="sr-Latn-BA"/>
                </w:rPr>
                <w:id w:val="-14372876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55314DA" w14:textId="445EFDB8" w:rsidR="005C1750" w:rsidRPr="00F00AF5" w:rsidRDefault="00EF2223" w:rsidP="00F00AF5">
            <w:pPr>
              <w:rPr>
                <w:rFonts w:asciiTheme="minorHAnsi" w:hAnsiTheme="minorHAnsi"/>
                <w:lang w:val="sr-Latn-BA"/>
              </w:rPr>
            </w:pPr>
            <w:sdt>
              <w:sdtPr>
                <w:rPr>
                  <w:color w:val="000000"/>
                  <w:lang w:val="sr-Latn-BA"/>
                </w:rPr>
                <w:id w:val="-658002981"/>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F53CCEE" w14:textId="77777777" w:rsidR="005C1750" w:rsidRPr="00F00AF5" w:rsidRDefault="00EF2223" w:rsidP="00F00AF5">
            <w:pPr>
              <w:rPr>
                <w:rFonts w:asciiTheme="minorHAnsi" w:hAnsiTheme="minorHAnsi"/>
                <w:lang w:val="sr-Latn-BA"/>
              </w:rPr>
            </w:pPr>
            <w:sdt>
              <w:sdtPr>
                <w:rPr>
                  <w:color w:val="000000"/>
                  <w:lang w:val="sr-Latn-BA"/>
                </w:rPr>
                <w:id w:val="171931897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5CE9A937" w14:textId="77777777" w:rsidR="005C1750" w:rsidRPr="00F00AF5" w:rsidRDefault="00EF2223" w:rsidP="00F00AF5">
            <w:pPr>
              <w:rPr>
                <w:rFonts w:asciiTheme="minorHAnsi" w:hAnsiTheme="minorHAnsi"/>
                <w:lang w:val="sr-Latn-BA"/>
              </w:rPr>
            </w:pPr>
            <w:sdt>
              <w:sdtPr>
                <w:rPr>
                  <w:color w:val="000000"/>
                  <w:lang w:val="sr-Latn-BA"/>
                </w:rPr>
                <w:id w:val="18497603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B0D8C42" w14:textId="77777777" w:rsidR="005C1750" w:rsidRPr="00F00AF5" w:rsidRDefault="00EF2223" w:rsidP="00F00AF5">
            <w:pPr>
              <w:rPr>
                <w:rFonts w:asciiTheme="minorHAnsi" w:hAnsiTheme="minorHAnsi"/>
                <w:lang w:val="sr-Latn-BA"/>
              </w:rPr>
            </w:pPr>
            <w:sdt>
              <w:sdtPr>
                <w:rPr>
                  <w:color w:val="000000"/>
                  <w:lang w:val="sr-Latn-BA"/>
                </w:rPr>
                <w:id w:val="-15304077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1CA7B52" w14:textId="77777777" w:rsidR="005C1750" w:rsidRPr="00F00AF5" w:rsidRDefault="00EF2223" w:rsidP="00F00AF5">
            <w:pPr>
              <w:rPr>
                <w:rFonts w:asciiTheme="minorHAnsi" w:hAnsiTheme="minorHAnsi"/>
                <w:lang w:val="sr-Latn-BA"/>
              </w:rPr>
            </w:pPr>
            <w:sdt>
              <w:sdtPr>
                <w:rPr>
                  <w:color w:val="000000"/>
                  <w:lang w:val="sr-Latn-BA"/>
                </w:rPr>
                <w:id w:val="-193982472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54A75ADE" w14:textId="3B54ADCB"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2ED714F" w14:textId="77777777" w:rsidTr="00F00AF5">
        <w:tc>
          <w:tcPr>
            <w:tcW w:w="2127" w:type="dxa"/>
            <w:vMerge w:val="restart"/>
            <w:vAlign w:val="center"/>
          </w:tcPr>
          <w:p w14:paraId="7A092090"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4B332AA0"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04F70EC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14FE82D2" w14:textId="3A894EED"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a.7.7</w:t>
            </w:r>
            <w:r w:rsidR="005C1750" w:rsidRPr="00F00AF5">
              <w:rPr>
                <w:rFonts w:asciiTheme="minorHAnsi" w:hAnsiTheme="minorHAnsi"/>
                <w:b/>
                <w:sz w:val="24"/>
                <w:lang w:val="sr-Latn-BA"/>
              </w:rPr>
              <w:t>.</w:t>
            </w:r>
          </w:p>
        </w:tc>
      </w:tr>
      <w:tr w:rsidR="005C1750" w:rsidRPr="00350AA2" w14:paraId="02CA46EA" w14:textId="77777777" w:rsidTr="00F00AF5">
        <w:tc>
          <w:tcPr>
            <w:tcW w:w="2127" w:type="dxa"/>
            <w:vMerge/>
            <w:vAlign w:val="center"/>
          </w:tcPr>
          <w:p w14:paraId="6A208DF5" w14:textId="77777777" w:rsidR="005C1750" w:rsidRPr="00F00AF5" w:rsidRDefault="005C1750" w:rsidP="00F00AF5">
            <w:pPr>
              <w:rPr>
                <w:rFonts w:asciiTheme="minorHAnsi" w:hAnsiTheme="minorHAnsi"/>
                <w:lang w:val="sr-Latn-BA"/>
              </w:rPr>
            </w:pPr>
          </w:p>
        </w:tc>
        <w:tc>
          <w:tcPr>
            <w:tcW w:w="1984" w:type="dxa"/>
            <w:vAlign w:val="center"/>
          </w:tcPr>
          <w:p w14:paraId="7DF2DAE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68C5AEA8" w14:textId="25B04D37"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Otvoriti bankovni račun za centar, Regulisati osiguranje u skladu </w:t>
            </w:r>
            <w:r w:rsidRPr="00F00AF5">
              <w:rPr>
                <w:rFonts w:asciiTheme="minorHAnsi" w:hAnsiTheme="minorHAnsi"/>
                <w:szCs w:val="22"/>
                <w:lang w:val="sr-Latn-BA"/>
              </w:rPr>
              <w:lastRenderedPageBreak/>
              <w:t>sa zakonskim zahtevima, zaposliti osoblje u skladu sa zakonskim propisima.</w:t>
            </w:r>
          </w:p>
        </w:tc>
      </w:tr>
      <w:tr w:rsidR="005C1750" w:rsidRPr="00F00AF5" w14:paraId="69C9CC8E" w14:textId="77777777" w:rsidTr="00F00AF5">
        <w:trPr>
          <w:trHeight w:val="472"/>
        </w:trPr>
        <w:tc>
          <w:tcPr>
            <w:tcW w:w="2127" w:type="dxa"/>
            <w:vMerge/>
            <w:vAlign w:val="center"/>
          </w:tcPr>
          <w:p w14:paraId="250F375B" w14:textId="77777777" w:rsidR="005C1750" w:rsidRPr="00F00AF5" w:rsidRDefault="005C1750" w:rsidP="00F00AF5">
            <w:pPr>
              <w:rPr>
                <w:rFonts w:asciiTheme="minorHAnsi" w:hAnsiTheme="minorHAnsi"/>
                <w:lang w:val="sr-Latn-BA"/>
              </w:rPr>
            </w:pPr>
          </w:p>
        </w:tc>
        <w:tc>
          <w:tcPr>
            <w:tcW w:w="1984" w:type="dxa"/>
            <w:vAlign w:val="center"/>
          </w:tcPr>
          <w:p w14:paraId="53CB68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DB621" w14:textId="77777777" w:rsidR="005C1750" w:rsidRPr="00F00AF5" w:rsidRDefault="00EF2223" w:rsidP="00F00AF5">
            <w:pPr>
              <w:rPr>
                <w:rFonts w:asciiTheme="minorHAnsi" w:hAnsiTheme="minorHAnsi"/>
                <w:color w:val="000000"/>
                <w:lang w:val="sr-Latn-BA"/>
              </w:rPr>
            </w:pPr>
            <w:sdt>
              <w:sdtPr>
                <w:rPr>
                  <w:color w:val="000000"/>
                  <w:lang w:val="sr-Latn-BA"/>
                </w:rPr>
                <w:id w:val="3774456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4F0ED80" w14:textId="0DA7C42A" w:rsidR="005C1750" w:rsidRPr="00F00AF5" w:rsidRDefault="00EF2223" w:rsidP="00F00AF5">
            <w:pPr>
              <w:rPr>
                <w:rFonts w:asciiTheme="minorHAnsi" w:hAnsiTheme="minorHAnsi"/>
                <w:color w:val="000000"/>
                <w:lang w:val="sr-Latn-BA"/>
              </w:rPr>
            </w:pPr>
            <w:sdt>
              <w:sdtPr>
                <w:rPr>
                  <w:color w:val="000000"/>
                  <w:lang w:val="sr-Latn-BA"/>
                </w:rPr>
                <w:id w:val="1722710055"/>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19D4155A" w14:textId="5CF80A5D" w:rsidR="005C1750" w:rsidRPr="00F00AF5" w:rsidRDefault="00EF2223" w:rsidP="00F00AF5">
            <w:pPr>
              <w:rPr>
                <w:rFonts w:asciiTheme="minorHAnsi" w:hAnsiTheme="minorHAnsi"/>
                <w:color w:val="000000"/>
                <w:lang w:val="sr-Latn-BA"/>
              </w:rPr>
            </w:pPr>
            <w:sdt>
              <w:sdtPr>
                <w:rPr>
                  <w:color w:val="000000"/>
                  <w:lang w:val="sr-Latn-BA"/>
                </w:rPr>
                <w:id w:val="-1005666476"/>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843ECF7" w14:textId="77777777" w:rsidR="005C1750" w:rsidRPr="00F00AF5" w:rsidRDefault="00EF2223" w:rsidP="00F00AF5">
            <w:pPr>
              <w:rPr>
                <w:rFonts w:asciiTheme="minorHAnsi" w:hAnsiTheme="minorHAnsi"/>
                <w:color w:val="000000"/>
                <w:lang w:val="sr-Latn-BA"/>
              </w:rPr>
            </w:pPr>
            <w:sdt>
              <w:sdtPr>
                <w:rPr>
                  <w:color w:val="000000"/>
                  <w:lang w:val="sr-Latn-BA"/>
                </w:rPr>
                <w:id w:val="18802733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0E6C6AD" w14:textId="5B7AB288" w:rsidR="005C1750" w:rsidRPr="00F00AF5" w:rsidRDefault="00EF2223" w:rsidP="00F00AF5">
            <w:pPr>
              <w:rPr>
                <w:rFonts w:asciiTheme="minorHAnsi" w:hAnsiTheme="minorHAnsi"/>
                <w:color w:val="000000"/>
                <w:lang w:val="sr-Latn-BA"/>
              </w:rPr>
            </w:pPr>
            <w:sdt>
              <w:sdtPr>
                <w:rPr>
                  <w:color w:val="000000"/>
                  <w:lang w:val="sr-Latn-BA"/>
                </w:rPr>
                <w:id w:val="-186921154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1060B9EF" w14:textId="030B1D82" w:rsidR="005C1750" w:rsidRPr="00F00AF5" w:rsidRDefault="00EF2223" w:rsidP="00F00AF5">
            <w:pPr>
              <w:rPr>
                <w:rFonts w:asciiTheme="minorHAnsi" w:hAnsiTheme="minorHAnsi"/>
                <w:color w:val="000000"/>
                <w:lang w:val="sr-Latn-BA"/>
              </w:rPr>
            </w:pPr>
            <w:sdt>
              <w:sdtPr>
                <w:rPr>
                  <w:color w:val="000000"/>
                  <w:lang w:val="sr-Latn-BA"/>
                </w:rPr>
                <w:id w:val="-28528089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57308722" w14:textId="77777777" w:rsidTr="00F00AF5">
        <w:tc>
          <w:tcPr>
            <w:tcW w:w="2127" w:type="dxa"/>
            <w:vMerge/>
            <w:vAlign w:val="center"/>
          </w:tcPr>
          <w:p w14:paraId="7DB94F68" w14:textId="77777777" w:rsidR="005C1750" w:rsidRPr="00F00AF5" w:rsidRDefault="005C1750" w:rsidP="00F00AF5">
            <w:pPr>
              <w:rPr>
                <w:rFonts w:asciiTheme="minorHAnsi" w:hAnsiTheme="minorHAnsi"/>
                <w:lang w:val="sr-Latn-BA"/>
              </w:rPr>
            </w:pPr>
          </w:p>
        </w:tc>
        <w:tc>
          <w:tcPr>
            <w:tcW w:w="1984" w:type="dxa"/>
            <w:vAlign w:val="center"/>
          </w:tcPr>
          <w:p w14:paraId="4928313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5F5865E" w14:textId="749BD336"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Uspešno sprovedena  administrativna formalnost. Uspešno otvoren bankovni račun, regulisanje osiguranja, uspostavljanje sistema vođenja evidencije, registraciju zaštite podataka o ličnosti.</w:t>
            </w:r>
          </w:p>
        </w:tc>
      </w:tr>
      <w:tr w:rsidR="005C1750" w:rsidRPr="00F00AF5" w14:paraId="6F157DB4" w14:textId="77777777" w:rsidTr="00F00AF5">
        <w:trPr>
          <w:trHeight w:val="47"/>
        </w:trPr>
        <w:tc>
          <w:tcPr>
            <w:tcW w:w="2127" w:type="dxa"/>
            <w:vMerge/>
            <w:vAlign w:val="center"/>
          </w:tcPr>
          <w:p w14:paraId="7BBD0C06" w14:textId="77777777" w:rsidR="005C1750" w:rsidRPr="00F00AF5" w:rsidRDefault="005C1750" w:rsidP="00F00AF5">
            <w:pPr>
              <w:rPr>
                <w:rFonts w:asciiTheme="minorHAnsi" w:hAnsiTheme="minorHAnsi"/>
                <w:lang w:val="sr-Latn-BA"/>
              </w:rPr>
            </w:pPr>
          </w:p>
        </w:tc>
        <w:tc>
          <w:tcPr>
            <w:tcW w:w="1984" w:type="dxa"/>
            <w:vAlign w:val="center"/>
          </w:tcPr>
          <w:p w14:paraId="1E8338D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2B296BB3" w14:textId="46CF913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40793A17" w14:textId="77777777" w:rsidTr="00F00AF5">
        <w:trPr>
          <w:trHeight w:val="404"/>
        </w:trPr>
        <w:tc>
          <w:tcPr>
            <w:tcW w:w="2127" w:type="dxa"/>
            <w:vAlign w:val="center"/>
          </w:tcPr>
          <w:p w14:paraId="26844DC4" w14:textId="77777777" w:rsidR="005C1750" w:rsidRPr="00F00AF5" w:rsidRDefault="005C1750" w:rsidP="00F00AF5">
            <w:pPr>
              <w:rPr>
                <w:rFonts w:asciiTheme="minorHAnsi" w:hAnsiTheme="minorHAnsi"/>
                <w:lang w:val="sr-Latn-BA"/>
              </w:rPr>
            </w:pPr>
          </w:p>
        </w:tc>
        <w:tc>
          <w:tcPr>
            <w:tcW w:w="1984" w:type="dxa"/>
            <w:vAlign w:val="center"/>
          </w:tcPr>
          <w:p w14:paraId="3CA816E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784107D" w14:textId="0DA70C2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2A3DAAA" w14:textId="77777777" w:rsidTr="00F00AF5">
        <w:trPr>
          <w:trHeight w:val="482"/>
        </w:trPr>
        <w:tc>
          <w:tcPr>
            <w:tcW w:w="2127" w:type="dxa"/>
            <w:vMerge w:val="restart"/>
            <w:vAlign w:val="center"/>
          </w:tcPr>
          <w:p w14:paraId="05B6646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1370B1A" w14:textId="77777777" w:rsidR="005C1750" w:rsidRPr="00F00AF5" w:rsidRDefault="00EF2223" w:rsidP="00F00AF5">
            <w:pPr>
              <w:rPr>
                <w:rFonts w:asciiTheme="minorHAnsi" w:hAnsiTheme="minorHAnsi"/>
                <w:lang w:val="sr-Latn-BA"/>
              </w:rPr>
            </w:pPr>
            <w:sdt>
              <w:sdtPr>
                <w:rPr>
                  <w:color w:val="000000"/>
                  <w:lang w:val="sr-Latn-BA"/>
                </w:rPr>
                <w:id w:val="-203433455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7B1C10E" w14:textId="77777777" w:rsidR="005C1750" w:rsidRPr="00F00AF5" w:rsidRDefault="00EF2223" w:rsidP="00F00AF5">
            <w:pPr>
              <w:rPr>
                <w:rFonts w:asciiTheme="minorHAnsi" w:hAnsiTheme="minorHAnsi"/>
                <w:lang w:val="sr-Latn-BA"/>
              </w:rPr>
            </w:pPr>
            <w:sdt>
              <w:sdtPr>
                <w:rPr>
                  <w:color w:val="000000"/>
                  <w:lang w:val="sr-Latn-BA"/>
                </w:rPr>
                <w:id w:val="2414573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79482367" w14:textId="77777777" w:rsidR="005C1750" w:rsidRPr="00F00AF5" w:rsidRDefault="00EF2223" w:rsidP="00F00AF5">
            <w:pPr>
              <w:rPr>
                <w:rFonts w:asciiTheme="minorHAnsi" w:hAnsiTheme="minorHAnsi"/>
                <w:lang w:val="sr-Latn-BA"/>
              </w:rPr>
            </w:pPr>
            <w:sdt>
              <w:sdtPr>
                <w:rPr>
                  <w:color w:val="000000"/>
                  <w:lang w:val="sr-Latn-BA"/>
                </w:rPr>
                <w:id w:val="-1779165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F832738" w14:textId="77777777" w:rsidR="005C1750" w:rsidRPr="00F00AF5" w:rsidRDefault="00EF2223" w:rsidP="00F00AF5">
            <w:pPr>
              <w:rPr>
                <w:rFonts w:asciiTheme="minorHAnsi" w:hAnsiTheme="minorHAnsi"/>
                <w:lang w:val="sr-Latn-BA"/>
              </w:rPr>
            </w:pPr>
            <w:sdt>
              <w:sdtPr>
                <w:rPr>
                  <w:color w:val="000000"/>
                  <w:lang w:val="sr-Latn-BA"/>
                </w:rPr>
                <w:id w:val="4475096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45847279" w14:textId="77777777" w:rsidR="005C1750" w:rsidRPr="00F00AF5" w:rsidRDefault="00EF2223" w:rsidP="00F00AF5">
            <w:pPr>
              <w:rPr>
                <w:rFonts w:asciiTheme="minorHAnsi" w:hAnsiTheme="minorHAnsi"/>
                <w:lang w:val="sr-Latn-BA"/>
              </w:rPr>
            </w:pPr>
            <w:sdt>
              <w:sdtPr>
                <w:rPr>
                  <w:color w:val="000000"/>
                  <w:lang w:val="sr-Latn-BA"/>
                </w:rPr>
                <w:id w:val="18788116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052871B7" w14:textId="77777777" w:rsidR="005C1750" w:rsidRPr="00F00AF5" w:rsidRDefault="00EF2223" w:rsidP="00F00AF5">
            <w:pPr>
              <w:rPr>
                <w:rFonts w:asciiTheme="minorHAnsi" w:hAnsiTheme="minorHAnsi"/>
                <w:lang w:val="sr-Latn-BA"/>
              </w:rPr>
            </w:pPr>
            <w:sdt>
              <w:sdtPr>
                <w:rPr>
                  <w:color w:val="000000"/>
                  <w:lang w:val="sr-Latn-BA"/>
                </w:rPr>
                <w:id w:val="7264210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7B9F2037" w14:textId="77777777" w:rsidR="005C1750" w:rsidRPr="00F00AF5" w:rsidRDefault="00EF2223" w:rsidP="00F00AF5">
            <w:pPr>
              <w:rPr>
                <w:rFonts w:asciiTheme="minorHAnsi" w:hAnsiTheme="minorHAnsi"/>
                <w:lang w:val="sr-Latn-BA"/>
              </w:rPr>
            </w:pPr>
            <w:sdt>
              <w:sdtPr>
                <w:rPr>
                  <w:color w:val="000000"/>
                  <w:lang w:val="sr-Latn-BA"/>
                </w:rPr>
                <w:id w:val="17058967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6F38CF" w14:paraId="645A28BA" w14:textId="77777777" w:rsidTr="00F00AF5">
        <w:trPr>
          <w:trHeight w:val="482"/>
        </w:trPr>
        <w:tc>
          <w:tcPr>
            <w:tcW w:w="2127" w:type="dxa"/>
            <w:vMerge/>
            <w:vAlign w:val="center"/>
          </w:tcPr>
          <w:p w14:paraId="030868D4" w14:textId="77777777" w:rsidR="005C1750" w:rsidRPr="006F38CF" w:rsidRDefault="005C1750" w:rsidP="00F00AF5">
            <w:pPr>
              <w:rPr>
                <w:rFonts w:asciiTheme="minorHAnsi" w:hAnsiTheme="minorHAnsi"/>
                <w:lang w:val="en-GB"/>
              </w:rPr>
            </w:pPr>
          </w:p>
        </w:tc>
        <w:tc>
          <w:tcPr>
            <w:tcW w:w="7512" w:type="dxa"/>
            <w:gridSpan w:val="5"/>
            <w:tcBorders>
              <w:bottom w:val="single" w:sz="4" w:space="0" w:color="auto"/>
            </w:tcBorders>
            <w:vAlign w:val="center"/>
          </w:tcPr>
          <w:p w14:paraId="74AA41EA" w14:textId="77777777" w:rsidR="005C1750" w:rsidRPr="006F38CF" w:rsidRDefault="005C1750"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2AF90FE" w14:textId="77777777" w:rsidR="005C1750" w:rsidRPr="006F38CF" w:rsidRDefault="005C1750" w:rsidP="00F00AF5">
            <w:pPr>
              <w:rPr>
                <w:rFonts w:asciiTheme="minorHAnsi" w:hAnsiTheme="minorHAnsi"/>
                <w:b/>
                <w:i/>
                <w:lang w:val="en-GB"/>
              </w:rPr>
            </w:pPr>
            <w:r w:rsidRPr="006F38CF">
              <w:rPr>
                <w:rFonts w:asciiTheme="minorHAnsi" w:hAnsiTheme="minorHAnsi"/>
                <w:i/>
                <w:lang w:val="en-GB"/>
              </w:rPr>
              <w:t>(Max. 250 words)</w:t>
            </w:r>
          </w:p>
        </w:tc>
      </w:tr>
      <w:tr w:rsidR="005C1750" w:rsidRPr="006F38CF" w14:paraId="171CCA7A" w14:textId="77777777" w:rsidTr="00F00AF5">
        <w:trPr>
          <w:trHeight w:val="698"/>
        </w:trPr>
        <w:tc>
          <w:tcPr>
            <w:tcW w:w="2127" w:type="dxa"/>
            <w:tcBorders>
              <w:right w:val="single" w:sz="4" w:space="0" w:color="auto"/>
            </w:tcBorders>
            <w:vAlign w:val="center"/>
          </w:tcPr>
          <w:p w14:paraId="71D95A35"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66A003" w14:textId="77777777" w:rsidR="005C1750" w:rsidRPr="006F38CF" w:rsidRDefault="00EF2223" w:rsidP="00F00AF5">
            <w:pPr>
              <w:rPr>
                <w:rFonts w:asciiTheme="minorHAnsi" w:hAnsiTheme="minorHAnsi"/>
                <w:lang w:val="en-GB"/>
              </w:rPr>
            </w:pPr>
            <w:sdt>
              <w:sdtPr>
                <w:rPr>
                  <w:color w:val="000000"/>
                </w:rPr>
                <w:id w:val="-2071880248"/>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 xml:space="preserve">Department / Faculty </w:t>
            </w:r>
          </w:p>
          <w:p w14:paraId="0E155734" w14:textId="0DAF1F19" w:rsidR="005C1750" w:rsidRPr="006F38CF" w:rsidRDefault="00EF2223" w:rsidP="00F00AF5">
            <w:pPr>
              <w:rPr>
                <w:rFonts w:asciiTheme="minorHAnsi" w:hAnsiTheme="minorHAnsi"/>
                <w:lang w:val="en-GB"/>
              </w:rPr>
            </w:pPr>
            <w:sdt>
              <w:sdtPr>
                <w:rPr>
                  <w:color w:val="000000"/>
                </w:rPr>
                <w:id w:val="1918982093"/>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3BF1DA3" w14:textId="77777777" w:rsidR="005C1750" w:rsidRPr="006F38CF" w:rsidRDefault="00EF2223" w:rsidP="00F00AF5">
            <w:pPr>
              <w:rPr>
                <w:rFonts w:asciiTheme="minorHAnsi" w:hAnsiTheme="minorHAnsi"/>
                <w:lang w:val="en-GB"/>
              </w:rPr>
            </w:pPr>
            <w:sdt>
              <w:sdtPr>
                <w:rPr>
                  <w:color w:val="000000"/>
                </w:rPr>
                <w:id w:val="-174633797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Local</w:t>
            </w:r>
          </w:p>
          <w:p w14:paraId="35E0D573" w14:textId="77777777" w:rsidR="005C1750" w:rsidRPr="006F38CF" w:rsidRDefault="00EF2223" w:rsidP="00F00AF5">
            <w:pPr>
              <w:rPr>
                <w:rFonts w:asciiTheme="minorHAnsi" w:hAnsiTheme="minorHAnsi"/>
                <w:lang w:val="en-GB"/>
              </w:rPr>
            </w:pPr>
            <w:sdt>
              <w:sdtPr>
                <w:rPr>
                  <w:color w:val="000000"/>
                </w:rPr>
                <w:id w:val="640998100"/>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697173" w14:textId="77777777" w:rsidR="005C1750" w:rsidRPr="006F38CF" w:rsidRDefault="00EF2223" w:rsidP="00F00AF5">
            <w:pPr>
              <w:rPr>
                <w:rFonts w:asciiTheme="minorHAnsi" w:hAnsiTheme="minorHAnsi"/>
                <w:lang w:val="en-GB"/>
              </w:rPr>
            </w:pPr>
            <w:sdt>
              <w:sdtPr>
                <w:rPr>
                  <w:color w:val="000000"/>
                </w:rPr>
                <w:id w:val="1483737699"/>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National</w:t>
            </w:r>
          </w:p>
          <w:p w14:paraId="213205FF" w14:textId="77777777" w:rsidR="005C1750" w:rsidRPr="006F38CF" w:rsidRDefault="00EF2223" w:rsidP="00F00AF5">
            <w:pPr>
              <w:rPr>
                <w:rFonts w:asciiTheme="minorHAnsi" w:hAnsiTheme="minorHAnsi"/>
                <w:lang w:val="en-GB"/>
              </w:rPr>
            </w:pPr>
            <w:sdt>
              <w:sdtPr>
                <w:rPr>
                  <w:color w:val="000000"/>
                </w:rPr>
                <w:id w:val="-117696143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International</w:t>
            </w:r>
          </w:p>
        </w:tc>
      </w:tr>
    </w:tbl>
    <w:p w14:paraId="3A9C1E5C" w14:textId="49DE3C86"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F00AF5" w:rsidRPr="00556D82" w14:paraId="6BE84BEA" w14:textId="77777777" w:rsidTr="00F00AF5">
        <w:trPr>
          <w:trHeight w:val="636"/>
        </w:trPr>
        <w:tc>
          <w:tcPr>
            <w:tcW w:w="2114" w:type="dxa"/>
            <w:vAlign w:val="center"/>
          </w:tcPr>
          <w:p w14:paraId="583BAABC"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015656631"/>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411E48A" w14:textId="77777777" w:rsidR="00F00AF5" w:rsidRPr="00556D82" w:rsidRDefault="00F00AF5"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D79275F" w14:textId="722BDBED" w:rsidR="00F00AF5" w:rsidRPr="00556D82" w:rsidRDefault="00F00AF5" w:rsidP="00F00AF5">
            <w:pPr>
              <w:jc w:val="center"/>
              <w:rPr>
                <w:rFonts w:asciiTheme="minorHAnsi" w:hAnsiTheme="minorHAnsi"/>
                <w:color w:val="000000"/>
                <w:sz w:val="24"/>
                <w:szCs w:val="24"/>
                <w:lang w:val="sr-Latn-BA"/>
              </w:rPr>
            </w:pPr>
            <w:r>
              <w:rPr>
                <w:rFonts w:asciiTheme="minorHAnsi" w:hAnsiTheme="minorHAnsi"/>
                <w:b/>
                <w:sz w:val="24"/>
                <w:szCs w:val="24"/>
                <w:lang w:val="sr-Latn-BA"/>
              </w:rPr>
              <w:t>a.8.</w:t>
            </w:r>
          </w:p>
        </w:tc>
      </w:tr>
      <w:tr w:rsidR="00F00AF5" w:rsidRPr="00556D82" w14:paraId="4AFDDED1" w14:textId="77777777" w:rsidTr="00F00AF5">
        <w:trPr>
          <w:trHeight w:val="493"/>
        </w:trPr>
        <w:tc>
          <w:tcPr>
            <w:tcW w:w="2114" w:type="dxa"/>
            <w:vAlign w:val="center"/>
          </w:tcPr>
          <w:p w14:paraId="49B5392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85DA132" w14:textId="51D966B5" w:rsidR="00F00AF5" w:rsidRPr="00556D82" w:rsidRDefault="009C49F3" w:rsidP="00F00AF5">
            <w:pPr>
              <w:widowControl w:val="0"/>
              <w:tabs>
                <w:tab w:val="left" w:pos="228"/>
              </w:tabs>
              <w:ind w:left="86"/>
              <w:rPr>
                <w:rFonts w:asciiTheme="minorHAnsi" w:hAnsiTheme="minorHAnsi"/>
                <w:szCs w:val="22"/>
                <w:lang w:val="sr-Latn-BA"/>
              </w:rPr>
            </w:pPr>
            <w:r w:rsidRPr="009C49F3">
              <w:rPr>
                <w:rFonts w:asciiTheme="minorHAnsi" w:hAnsiTheme="minorHAnsi"/>
                <w:szCs w:val="22"/>
                <w:lang w:val="sr-Latn-BA"/>
              </w:rPr>
              <w:t>Analiza dostupnosti prostora</w:t>
            </w:r>
          </w:p>
        </w:tc>
      </w:tr>
      <w:tr w:rsidR="00F00AF5" w:rsidRPr="00350AA2" w14:paraId="676B372E" w14:textId="77777777" w:rsidTr="00F00AF5">
        <w:trPr>
          <w:trHeight w:val="493"/>
        </w:trPr>
        <w:tc>
          <w:tcPr>
            <w:tcW w:w="2114" w:type="dxa"/>
            <w:vAlign w:val="center"/>
          </w:tcPr>
          <w:p w14:paraId="0859E819"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7C29B755" w14:textId="39D0C07E" w:rsidR="00F00AF5" w:rsidRPr="00556D82" w:rsidRDefault="009C49F3" w:rsidP="009C49F3">
            <w:pPr>
              <w:rPr>
                <w:rFonts w:asciiTheme="minorHAnsi" w:hAnsiTheme="minorHAnsi"/>
                <w:szCs w:val="22"/>
                <w:lang w:val="sr-Latn-BA"/>
              </w:rPr>
            </w:pPr>
            <w:r>
              <w:rPr>
                <w:rFonts w:asciiTheme="minorHAnsi" w:hAnsiTheme="minorHAnsi"/>
                <w:szCs w:val="22"/>
                <w:lang w:val="sr-Latn-BA"/>
              </w:rPr>
              <w:t xml:space="preserve">Nedovoljno </w:t>
            </w:r>
            <w:r w:rsidRPr="009C49F3">
              <w:rPr>
                <w:rFonts w:asciiTheme="minorHAnsi" w:hAnsiTheme="minorHAnsi"/>
                <w:szCs w:val="22"/>
                <w:lang w:val="sr-Latn-BA"/>
              </w:rPr>
              <w:t>prikupljene ili nead</w:t>
            </w:r>
            <w:r>
              <w:rPr>
                <w:rFonts w:asciiTheme="minorHAnsi" w:hAnsiTheme="minorHAnsi"/>
                <w:szCs w:val="22"/>
                <w:lang w:val="sr-Latn-BA"/>
              </w:rPr>
              <w:t>ekvatne informacije o potrebama. N</w:t>
            </w:r>
            <w:r w:rsidRPr="009C49F3">
              <w:rPr>
                <w:rFonts w:asciiTheme="minorHAnsi" w:hAnsiTheme="minorHAnsi"/>
                <w:szCs w:val="22"/>
                <w:lang w:val="sr-Latn-BA"/>
              </w:rPr>
              <w:t>edovoljno sagledavanje svih potreba i zahteva</w:t>
            </w:r>
            <w:r>
              <w:rPr>
                <w:rFonts w:asciiTheme="minorHAnsi" w:hAnsiTheme="minorHAnsi"/>
                <w:szCs w:val="22"/>
                <w:lang w:val="sr-Latn-BA"/>
              </w:rPr>
              <w:t>. N</w:t>
            </w:r>
            <w:r w:rsidRPr="009C49F3">
              <w:rPr>
                <w:rFonts w:asciiTheme="minorHAnsi" w:hAnsiTheme="minorHAnsi"/>
                <w:szCs w:val="22"/>
                <w:lang w:val="sr-Latn-BA"/>
              </w:rPr>
              <w:t>edovoljno istražene opcije prostora, nepovoljne uslove zakupa ili nedovoljnu pristupačnost za ciljanu publiku.</w:t>
            </w:r>
            <w:r>
              <w:rPr>
                <w:rFonts w:asciiTheme="minorHAnsi" w:hAnsiTheme="minorHAnsi"/>
                <w:szCs w:val="22"/>
                <w:lang w:val="sr-Latn-BA"/>
              </w:rPr>
              <w:t xml:space="preserve"> </w:t>
            </w:r>
          </w:p>
        </w:tc>
      </w:tr>
      <w:tr w:rsidR="00F00AF5" w:rsidRPr="00350AA2" w14:paraId="1B176378" w14:textId="77777777" w:rsidTr="00F00AF5">
        <w:trPr>
          <w:trHeight w:val="493"/>
        </w:trPr>
        <w:tc>
          <w:tcPr>
            <w:tcW w:w="2114" w:type="dxa"/>
            <w:vAlign w:val="center"/>
          </w:tcPr>
          <w:p w14:paraId="1730D0E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46CBFF8B" w14:textId="78ABF8AB"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Sprovođenje testiranja: Izvršeno je testiranje kako bi se utvrdile potrebe i zahtevi u vezi sa prostorom za centar.</w:t>
            </w:r>
            <w:r>
              <w:t xml:space="preserve"> </w:t>
            </w:r>
            <w:r w:rsidRPr="009C49F3">
              <w:rPr>
                <w:rFonts w:asciiTheme="minorHAnsi" w:hAnsiTheme="minorHAnsi"/>
                <w:szCs w:val="22"/>
                <w:lang w:val="sr-Latn-BA"/>
              </w:rPr>
              <w:t>Analiziranje potreba za prostorom: Detaljno su analizirane potrebe centra u vezi sa prostorom, uključujući prostornu raspodelu, kapacitet, funkcionalnost i druge relevantne faktore.</w:t>
            </w:r>
            <w:r>
              <w:rPr>
                <w:rFonts w:asciiTheme="minorHAnsi" w:hAnsiTheme="minorHAnsi"/>
                <w:szCs w:val="22"/>
                <w:lang w:val="sr-Latn-BA"/>
              </w:rPr>
              <w:t xml:space="preserve"> </w:t>
            </w:r>
            <w:r w:rsidRPr="009C49F3">
              <w:rPr>
                <w:rFonts w:asciiTheme="minorHAnsi" w:hAnsiTheme="minorHAnsi"/>
                <w:szCs w:val="22"/>
                <w:lang w:val="sr-Latn-BA"/>
              </w:rPr>
              <w:t>Izbor prostora: Izvršen je proces izbora prostora koji odgovara identifikovanim potrebama centra.</w:t>
            </w:r>
            <w:r>
              <w:t xml:space="preserve"> </w:t>
            </w:r>
            <w:r w:rsidRPr="009C49F3">
              <w:rPr>
                <w:rFonts w:asciiTheme="minorHAnsi" w:hAnsiTheme="minorHAnsi"/>
                <w:szCs w:val="22"/>
                <w:lang w:val="sr-Latn-BA"/>
              </w:rPr>
              <w:t>Preuređivanje prostora: Ukoliko je bilo potrebno, sprovedeno je preuređivanje izabranog prostora kako bi se prilagodio potrebama centra.</w:t>
            </w:r>
            <w:r>
              <w:rPr>
                <w:rFonts w:asciiTheme="minorHAnsi" w:hAnsiTheme="minorHAnsi"/>
                <w:szCs w:val="22"/>
                <w:lang w:val="sr-Latn-BA"/>
              </w:rPr>
              <w:t xml:space="preserve"> </w:t>
            </w:r>
            <w:r w:rsidRPr="009C49F3">
              <w:rPr>
                <w:rFonts w:asciiTheme="minorHAnsi" w:hAnsiTheme="minorHAnsi"/>
                <w:szCs w:val="22"/>
                <w:lang w:val="sr-Latn-BA"/>
              </w:rPr>
              <w:t>Ove aktivnosti su sprovedene kako bi se obezbedio adekvatan prostor koji odgovara potrebama i zahtevima centra, kako bi se obezbedili optimalni uslovi za rad i pružanje usluga.</w:t>
            </w:r>
          </w:p>
        </w:tc>
      </w:tr>
      <w:tr w:rsidR="00F00AF5" w:rsidRPr="00556D82" w14:paraId="3526D9AD" w14:textId="77777777" w:rsidTr="00F00AF5">
        <w:trPr>
          <w:trHeight w:val="493"/>
        </w:trPr>
        <w:tc>
          <w:tcPr>
            <w:tcW w:w="2114" w:type="dxa"/>
            <w:vAlign w:val="center"/>
          </w:tcPr>
          <w:p w14:paraId="6B4FC29D"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FDD4073" w14:textId="06B84F61"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a.8.1. Sprovođenje testiranja</w:t>
            </w:r>
          </w:p>
          <w:p w14:paraId="23BC2CCA" w14:textId="77777777" w:rsidR="009C49F3" w:rsidRDefault="009C49F3" w:rsidP="009C49F3">
            <w:pPr>
              <w:rPr>
                <w:rFonts w:asciiTheme="minorHAnsi" w:hAnsiTheme="minorHAnsi"/>
                <w:szCs w:val="22"/>
                <w:lang w:val="sr-Latn-BA"/>
              </w:rPr>
            </w:pPr>
            <w:r w:rsidRPr="009C49F3">
              <w:rPr>
                <w:rFonts w:asciiTheme="minorHAnsi" w:hAnsiTheme="minorHAnsi"/>
                <w:szCs w:val="22"/>
                <w:lang w:val="sr-Latn-BA"/>
              </w:rPr>
              <w:t xml:space="preserve">a.8.2. Analiziranje potreba za prostorom </w:t>
            </w:r>
          </w:p>
          <w:p w14:paraId="55FE4C53" w14:textId="5EE6D5CF"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a.8.3. Izbor prostora</w:t>
            </w:r>
          </w:p>
          <w:p w14:paraId="0F4069C8" w14:textId="17C2F01C" w:rsidR="00F00AF5" w:rsidRPr="00556D82" w:rsidRDefault="009C49F3" w:rsidP="009C49F3">
            <w:pPr>
              <w:rPr>
                <w:rFonts w:asciiTheme="minorHAnsi" w:hAnsiTheme="minorHAnsi"/>
                <w:szCs w:val="22"/>
                <w:lang w:val="sr-Latn-BA"/>
              </w:rPr>
            </w:pPr>
            <w:r w:rsidRPr="009C49F3">
              <w:rPr>
                <w:rFonts w:asciiTheme="minorHAnsi" w:hAnsiTheme="minorHAnsi"/>
                <w:szCs w:val="22"/>
                <w:lang w:val="sr-Latn-BA"/>
              </w:rPr>
              <w:t>a.8.4. Preuređivanje prostora</w:t>
            </w:r>
          </w:p>
        </w:tc>
      </w:tr>
      <w:tr w:rsidR="00F00AF5" w:rsidRPr="00556D82" w14:paraId="7470A62C" w14:textId="77777777" w:rsidTr="00F00AF5">
        <w:trPr>
          <w:trHeight w:val="493"/>
        </w:trPr>
        <w:tc>
          <w:tcPr>
            <w:tcW w:w="2114" w:type="dxa"/>
            <w:vAlign w:val="center"/>
          </w:tcPr>
          <w:p w14:paraId="2E798848"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076E021C" w14:textId="7AD242A3"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253986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Estimated End Date </w:t>
            </w:r>
          </w:p>
          <w:p w14:paraId="7C09A185" w14:textId="77777777" w:rsidR="00F00AF5" w:rsidRPr="00556D82" w:rsidRDefault="00F00AF5"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88654D1" w14:textId="5E36CB90"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r>
      <w:tr w:rsidR="00F00AF5" w:rsidRPr="00556D82" w14:paraId="0E1B7038" w14:textId="77777777" w:rsidTr="00F00AF5">
        <w:trPr>
          <w:trHeight w:val="493"/>
        </w:trPr>
        <w:tc>
          <w:tcPr>
            <w:tcW w:w="2114" w:type="dxa"/>
            <w:vAlign w:val="center"/>
          </w:tcPr>
          <w:p w14:paraId="20A3D46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8194FE9" w14:textId="052CF573" w:rsidR="00F00AF5" w:rsidRPr="00556D82" w:rsidRDefault="009C49F3" w:rsidP="00F00AF5">
            <w:pPr>
              <w:rPr>
                <w:rFonts w:asciiTheme="minorHAnsi" w:hAnsiTheme="minorHAnsi"/>
                <w:szCs w:val="22"/>
                <w:lang w:val="sr-Latn-BA"/>
              </w:rPr>
            </w:pPr>
            <w:r>
              <w:rPr>
                <w:rFonts w:asciiTheme="minorHAnsi" w:hAnsiTheme="minorHAnsi"/>
                <w:szCs w:val="22"/>
                <w:lang w:val="sr-Latn-BA"/>
              </w:rPr>
              <w:t>SheTech, Novi Pazar</w:t>
            </w:r>
          </w:p>
        </w:tc>
      </w:tr>
      <w:tr w:rsidR="00F00AF5" w:rsidRPr="00350AA2" w14:paraId="5C1428BF" w14:textId="77777777" w:rsidTr="00F00AF5">
        <w:trPr>
          <w:trHeight w:val="493"/>
        </w:trPr>
        <w:tc>
          <w:tcPr>
            <w:tcW w:w="2114" w:type="dxa"/>
            <w:vAlign w:val="center"/>
          </w:tcPr>
          <w:p w14:paraId="4DACCE43"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5F5B365" w14:textId="77777777"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C622436" w14:textId="05B6D590"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F00AF5" w:rsidRPr="00350AA2" w14:paraId="7483B56B" w14:textId="77777777" w:rsidTr="00F00AF5">
        <w:trPr>
          <w:trHeight w:val="493"/>
        </w:trPr>
        <w:tc>
          <w:tcPr>
            <w:tcW w:w="2114" w:type="dxa"/>
            <w:vAlign w:val="center"/>
          </w:tcPr>
          <w:p w14:paraId="0C6C0E6B" w14:textId="77777777" w:rsidR="00F00AF5" w:rsidRPr="00F00AF5" w:rsidRDefault="00F00AF5" w:rsidP="00F00AF5">
            <w:pPr>
              <w:rPr>
                <w:rFonts w:asciiTheme="minorHAnsi" w:hAnsiTheme="minorHAnsi"/>
                <w:b/>
                <w:lang w:val="sr-Latn-BA"/>
              </w:rPr>
            </w:pPr>
            <w:r w:rsidRPr="00F00AF5">
              <w:rPr>
                <w:rFonts w:asciiTheme="minorHAnsi" w:hAnsiTheme="minorHAnsi"/>
                <w:b/>
                <w:lang w:val="sr-Latn-BA"/>
              </w:rPr>
              <w:lastRenderedPageBreak/>
              <w:t>Costs</w:t>
            </w:r>
          </w:p>
          <w:p w14:paraId="2871C8FC" w14:textId="77777777" w:rsidR="00F00AF5" w:rsidRPr="00F00AF5" w:rsidRDefault="00F00AF5"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038222C" w14:textId="056790E9" w:rsidR="00F00AF5" w:rsidRPr="00F00AF5" w:rsidRDefault="00BD483F" w:rsidP="00F00AF5">
            <w:pPr>
              <w:rPr>
                <w:rFonts w:asciiTheme="minorHAnsi" w:hAnsiTheme="minorHAnsi"/>
                <w:szCs w:val="22"/>
                <w:lang w:val="sr-Latn-BA"/>
              </w:rPr>
            </w:pPr>
            <w:r>
              <w:rPr>
                <w:rFonts w:asciiTheme="minorHAnsi" w:hAnsiTheme="minorHAnsi"/>
                <w:szCs w:val="22"/>
                <w:lang w:val="sr-Latn-BA"/>
              </w:rPr>
              <w:t>N</w:t>
            </w:r>
            <w:r w:rsidRPr="00BD483F">
              <w:rPr>
                <w:rFonts w:asciiTheme="minorHAnsi" w:hAnsiTheme="minorHAnsi"/>
                <w:szCs w:val="22"/>
                <w:lang w:val="sr-Latn-BA"/>
              </w:rPr>
              <w:t>ovac iz budžeta će se koristiti za testiranje prostora, analizu potreba, iznajmljivanje prostora i preuređivanje prostora kako bi se osiguralo da prostor ispunjava potrebne standarde i prilagođen je zahtevima centra.</w:t>
            </w:r>
          </w:p>
        </w:tc>
      </w:tr>
    </w:tbl>
    <w:p w14:paraId="6DC4BA11" w14:textId="0ABBA985" w:rsidR="00F00AF5" w:rsidRPr="00350AA2" w:rsidRDefault="00F00AF5" w:rsidP="00902D14">
      <w:pPr>
        <w:rPr>
          <w:lang w:val="sr-Latn-BA"/>
        </w:rPr>
      </w:pPr>
      <w:r w:rsidRPr="00350AA2">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57B19129" w14:textId="77777777" w:rsidTr="00F00AF5">
        <w:tc>
          <w:tcPr>
            <w:tcW w:w="2127" w:type="dxa"/>
            <w:vMerge w:val="restart"/>
            <w:vAlign w:val="center"/>
          </w:tcPr>
          <w:p w14:paraId="40B9B65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F93F0DB"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98BDA92"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54D0B26" w14:textId="7BE63022" w:rsidR="00F00AF5" w:rsidRPr="00CD773F" w:rsidRDefault="00F00AF5" w:rsidP="00F00AF5">
            <w:pPr>
              <w:rPr>
                <w:rFonts w:asciiTheme="minorHAnsi" w:hAnsiTheme="minorHAnsi"/>
                <w:b/>
                <w:sz w:val="24"/>
                <w:lang w:val="en-GB"/>
              </w:rPr>
            </w:pPr>
            <w:r>
              <w:rPr>
                <w:rFonts w:asciiTheme="minorHAnsi" w:hAnsiTheme="minorHAnsi"/>
                <w:b/>
                <w:sz w:val="24"/>
                <w:lang w:val="en-GB"/>
              </w:rPr>
              <w:t>a.8.1</w:t>
            </w:r>
            <w:r w:rsidRPr="00CD773F">
              <w:rPr>
                <w:rFonts w:asciiTheme="minorHAnsi" w:hAnsiTheme="minorHAnsi"/>
                <w:b/>
                <w:sz w:val="24"/>
                <w:lang w:val="en-GB"/>
              </w:rPr>
              <w:t>.</w:t>
            </w:r>
          </w:p>
        </w:tc>
      </w:tr>
      <w:tr w:rsidR="00F00AF5" w:rsidRPr="006F38CF" w14:paraId="06D81383" w14:textId="77777777" w:rsidTr="00F00AF5">
        <w:tc>
          <w:tcPr>
            <w:tcW w:w="2127" w:type="dxa"/>
            <w:vMerge/>
            <w:vAlign w:val="center"/>
          </w:tcPr>
          <w:p w14:paraId="521AC25C" w14:textId="77777777" w:rsidR="00F00AF5" w:rsidRPr="006F38CF" w:rsidRDefault="00F00AF5" w:rsidP="00F00AF5">
            <w:pPr>
              <w:rPr>
                <w:rFonts w:asciiTheme="minorHAnsi" w:hAnsiTheme="minorHAnsi"/>
                <w:lang w:val="en-GB"/>
              </w:rPr>
            </w:pPr>
          </w:p>
        </w:tc>
        <w:tc>
          <w:tcPr>
            <w:tcW w:w="1984" w:type="dxa"/>
            <w:vAlign w:val="center"/>
          </w:tcPr>
          <w:p w14:paraId="679F35E9"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E41A76" w14:textId="28F9F683" w:rsidR="00F00AF5" w:rsidRPr="006F38CF" w:rsidRDefault="009C49F3" w:rsidP="00F00AF5">
            <w:pPr>
              <w:rPr>
                <w:rFonts w:asciiTheme="minorHAnsi" w:hAnsiTheme="minorHAnsi"/>
                <w:szCs w:val="22"/>
                <w:lang w:val="en-GB"/>
              </w:rPr>
            </w:pPr>
            <w:r w:rsidRPr="009C49F3">
              <w:rPr>
                <w:rFonts w:asciiTheme="minorHAnsi" w:hAnsiTheme="minorHAnsi"/>
                <w:szCs w:val="22"/>
                <w:lang w:val="en-GB"/>
              </w:rPr>
              <w:t>Sprovođenje testiranja</w:t>
            </w:r>
          </w:p>
        </w:tc>
      </w:tr>
      <w:tr w:rsidR="00F00AF5" w:rsidRPr="006F38CF" w14:paraId="3A2A785D" w14:textId="77777777" w:rsidTr="00F00AF5">
        <w:trPr>
          <w:trHeight w:val="472"/>
        </w:trPr>
        <w:tc>
          <w:tcPr>
            <w:tcW w:w="2127" w:type="dxa"/>
            <w:vMerge/>
            <w:vAlign w:val="center"/>
          </w:tcPr>
          <w:p w14:paraId="2A71389F" w14:textId="77777777" w:rsidR="00F00AF5" w:rsidRPr="006F38CF" w:rsidRDefault="00F00AF5" w:rsidP="00F00AF5">
            <w:pPr>
              <w:rPr>
                <w:rFonts w:asciiTheme="minorHAnsi" w:hAnsiTheme="minorHAnsi"/>
                <w:lang w:val="en-GB"/>
              </w:rPr>
            </w:pPr>
          </w:p>
        </w:tc>
        <w:tc>
          <w:tcPr>
            <w:tcW w:w="1984" w:type="dxa"/>
            <w:vAlign w:val="center"/>
          </w:tcPr>
          <w:p w14:paraId="5495EFCC"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71D3C41" w14:textId="77777777" w:rsidR="00F00AF5" w:rsidRPr="006F38CF" w:rsidRDefault="00EF2223" w:rsidP="00F00AF5">
            <w:pPr>
              <w:rPr>
                <w:rFonts w:asciiTheme="minorHAnsi" w:hAnsiTheme="minorHAnsi"/>
                <w:color w:val="000000"/>
                <w:lang w:val="en-GB"/>
              </w:rPr>
            </w:pPr>
            <w:sdt>
              <w:sdtPr>
                <w:rPr>
                  <w:color w:val="000000"/>
                </w:rPr>
                <w:id w:val="-191245652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79D469B" w14:textId="77777777" w:rsidR="00F00AF5" w:rsidRPr="006F38CF" w:rsidRDefault="00EF2223" w:rsidP="00F00AF5">
            <w:pPr>
              <w:rPr>
                <w:rFonts w:asciiTheme="minorHAnsi" w:hAnsiTheme="minorHAnsi"/>
                <w:color w:val="000000"/>
                <w:lang w:val="en-GB"/>
              </w:rPr>
            </w:pPr>
            <w:sdt>
              <w:sdtPr>
                <w:rPr>
                  <w:color w:val="000000"/>
                </w:rPr>
                <w:id w:val="-1356423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47AA7C9A" w14:textId="0C7F8523" w:rsidR="00F00AF5" w:rsidRPr="006F38CF" w:rsidRDefault="00EF2223" w:rsidP="00F00AF5">
            <w:pPr>
              <w:rPr>
                <w:rFonts w:asciiTheme="minorHAnsi" w:hAnsiTheme="minorHAnsi"/>
                <w:color w:val="000000"/>
                <w:lang w:val="en-GB"/>
              </w:rPr>
            </w:pPr>
            <w:sdt>
              <w:sdtPr>
                <w:rPr>
                  <w:color w:val="000000"/>
                </w:rPr>
                <w:id w:val="822702375"/>
                <w14:checkbox>
                  <w14:checked w14:val="1"/>
                  <w14:checkedState w14:val="2612" w14:font="MS Gothic"/>
                  <w14:uncheckedState w14:val="2610" w14:font="MS Gothic"/>
                </w14:checkbox>
              </w:sdtPr>
              <w:sdtEndPr/>
              <w:sdtContent>
                <w:r w:rsidR="009C49F3">
                  <w:rPr>
                    <w:rFonts w:ascii="MS Gothic" w:eastAsia="MS Gothic" w:hAnsi="MS Gothic" w:hint="eastAsia"/>
                    <w:color w:val="000000"/>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727B070B" w14:textId="77777777" w:rsidR="00F00AF5" w:rsidRPr="006F38CF" w:rsidRDefault="00EF2223" w:rsidP="00F00AF5">
            <w:pPr>
              <w:rPr>
                <w:rFonts w:asciiTheme="minorHAnsi" w:hAnsiTheme="minorHAnsi"/>
                <w:color w:val="000000"/>
                <w:lang w:val="en-GB"/>
              </w:rPr>
            </w:pPr>
            <w:sdt>
              <w:sdtPr>
                <w:rPr>
                  <w:color w:val="000000"/>
                </w:rPr>
                <w:id w:val="104741412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4CA2ECC" w14:textId="77777777" w:rsidR="00F00AF5" w:rsidRPr="006F38CF" w:rsidRDefault="00EF2223" w:rsidP="00F00AF5">
            <w:pPr>
              <w:rPr>
                <w:rFonts w:asciiTheme="minorHAnsi" w:hAnsiTheme="minorHAnsi"/>
                <w:color w:val="000000"/>
                <w:lang w:val="en-GB"/>
              </w:rPr>
            </w:pPr>
            <w:sdt>
              <w:sdtPr>
                <w:rPr>
                  <w:color w:val="000000"/>
                </w:rPr>
                <w:id w:val="103076887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0B72476B" w14:textId="77777777" w:rsidR="00F00AF5" w:rsidRPr="006F38CF" w:rsidRDefault="00EF2223" w:rsidP="00F00AF5">
            <w:pPr>
              <w:rPr>
                <w:rFonts w:asciiTheme="minorHAnsi" w:hAnsiTheme="minorHAnsi"/>
                <w:color w:val="000000"/>
                <w:lang w:val="en-GB"/>
              </w:rPr>
            </w:pPr>
            <w:sdt>
              <w:sdtPr>
                <w:rPr>
                  <w:color w:val="000000"/>
                </w:rPr>
                <w:id w:val="4676380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Service/Product </w:t>
            </w:r>
          </w:p>
        </w:tc>
      </w:tr>
      <w:tr w:rsidR="00F00AF5" w:rsidRPr="006F38CF" w14:paraId="7B795B8E" w14:textId="77777777" w:rsidTr="00F00AF5">
        <w:tc>
          <w:tcPr>
            <w:tcW w:w="2127" w:type="dxa"/>
            <w:vMerge/>
            <w:vAlign w:val="center"/>
          </w:tcPr>
          <w:p w14:paraId="0A584CDF" w14:textId="77777777" w:rsidR="00F00AF5" w:rsidRPr="006F38CF" w:rsidRDefault="00F00AF5" w:rsidP="00F00AF5">
            <w:pPr>
              <w:rPr>
                <w:rFonts w:asciiTheme="minorHAnsi" w:hAnsiTheme="minorHAnsi"/>
                <w:lang w:val="en-GB"/>
              </w:rPr>
            </w:pPr>
          </w:p>
        </w:tc>
        <w:tc>
          <w:tcPr>
            <w:tcW w:w="1984" w:type="dxa"/>
            <w:vAlign w:val="center"/>
          </w:tcPr>
          <w:p w14:paraId="7889CC9E"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7BBFC9" w14:textId="46EC7716" w:rsidR="00F00AF5" w:rsidRPr="006F38CF" w:rsidRDefault="00BB7A53" w:rsidP="00F00AF5">
            <w:pPr>
              <w:rPr>
                <w:rFonts w:asciiTheme="minorHAnsi" w:hAnsiTheme="minorHAnsi"/>
                <w:szCs w:val="22"/>
                <w:lang w:val="en-GB"/>
              </w:rPr>
            </w:pPr>
            <w:r w:rsidRPr="00BB7A53">
              <w:rPr>
                <w:rFonts w:asciiTheme="minorHAnsi" w:hAnsiTheme="minorHAnsi"/>
                <w:szCs w:val="22"/>
                <w:lang w:val="en-GB"/>
              </w:rPr>
              <w:t>Pregledano je 10 dostupnih prostora koji odgovaraju potrebama centra: Tim je izvršio pregled 10 potencijalnih prostora koji su bili identifikovani kao potencijalno odgovarajući za centar. Ovaj proces uključuje obilazak svakog prostora, procenu njegove površine, rasporeda prostorija, infrastrukture, sigurnosti i drugih faktora koji su važni za usklađivanje sa potrebama centra.</w:t>
            </w:r>
          </w:p>
        </w:tc>
      </w:tr>
      <w:tr w:rsidR="00F00AF5" w:rsidRPr="006F38CF" w14:paraId="0DEA2790" w14:textId="77777777" w:rsidTr="00F00AF5">
        <w:trPr>
          <w:trHeight w:val="47"/>
        </w:trPr>
        <w:tc>
          <w:tcPr>
            <w:tcW w:w="2127" w:type="dxa"/>
            <w:vMerge/>
            <w:vAlign w:val="center"/>
          </w:tcPr>
          <w:p w14:paraId="79BA591C" w14:textId="77777777" w:rsidR="00F00AF5" w:rsidRPr="006F38CF" w:rsidRDefault="00F00AF5" w:rsidP="00F00AF5">
            <w:pPr>
              <w:rPr>
                <w:rFonts w:asciiTheme="minorHAnsi" w:hAnsiTheme="minorHAnsi"/>
                <w:lang w:val="en-GB"/>
              </w:rPr>
            </w:pPr>
          </w:p>
        </w:tc>
        <w:tc>
          <w:tcPr>
            <w:tcW w:w="1984" w:type="dxa"/>
            <w:vAlign w:val="center"/>
          </w:tcPr>
          <w:p w14:paraId="7CF97131"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7865E8" w14:textId="2282B3A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21B0D1F" w14:textId="77777777" w:rsidTr="00F00AF5">
        <w:trPr>
          <w:trHeight w:val="404"/>
        </w:trPr>
        <w:tc>
          <w:tcPr>
            <w:tcW w:w="2127" w:type="dxa"/>
            <w:vAlign w:val="center"/>
          </w:tcPr>
          <w:p w14:paraId="6AFC6E37" w14:textId="77777777" w:rsidR="00F00AF5" w:rsidRPr="006F38CF" w:rsidRDefault="00F00AF5" w:rsidP="00F00AF5">
            <w:pPr>
              <w:rPr>
                <w:rFonts w:asciiTheme="minorHAnsi" w:hAnsiTheme="minorHAnsi"/>
                <w:lang w:val="en-GB"/>
              </w:rPr>
            </w:pPr>
          </w:p>
        </w:tc>
        <w:tc>
          <w:tcPr>
            <w:tcW w:w="1984" w:type="dxa"/>
            <w:vAlign w:val="center"/>
          </w:tcPr>
          <w:p w14:paraId="711D28F1"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B89439" w14:textId="5CB4827A"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1439EB1D" w14:textId="77777777" w:rsidTr="00F00AF5">
        <w:trPr>
          <w:trHeight w:val="482"/>
        </w:trPr>
        <w:tc>
          <w:tcPr>
            <w:tcW w:w="2127" w:type="dxa"/>
            <w:vMerge w:val="restart"/>
            <w:vAlign w:val="center"/>
          </w:tcPr>
          <w:p w14:paraId="12D343DE"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DF5AD0" w14:textId="77777777" w:rsidR="00F00AF5" w:rsidRPr="006F38CF" w:rsidRDefault="00EF2223" w:rsidP="00F00AF5">
            <w:pPr>
              <w:rPr>
                <w:rFonts w:asciiTheme="minorHAnsi" w:hAnsiTheme="minorHAnsi"/>
                <w:lang w:val="en-GB"/>
              </w:rPr>
            </w:pPr>
            <w:sdt>
              <w:sdtPr>
                <w:rPr>
                  <w:color w:val="000000"/>
                </w:rPr>
                <w:id w:val="-176876399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0CABBC20" w14:textId="129795D7" w:rsidR="00F00AF5" w:rsidRPr="006F38CF" w:rsidRDefault="00EF2223" w:rsidP="00F00AF5">
            <w:pPr>
              <w:rPr>
                <w:rFonts w:asciiTheme="minorHAnsi" w:hAnsiTheme="minorHAnsi"/>
                <w:lang w:val="en-GB"/>
              </w:rPr>
            </w:pPr>
            <w:sdt>
              <w:sdtPr>
                <w:rPr>
                  <w:color w:val="000000"/>
                </w:rPr>
                <w:id w:val="14358184"/>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335CD3F2" w14:textId="77777777" w:rsidR="00F00AF5" w:rsidRPr="006F38CF" w:rsidRDefault="00EF2223" w:rsidP="00F00AF5">
            <w:pPr>
              <w:rPr>
                <w:rFonts w:asciiTheme="minorHAnsi" w:hAnsiTheme="minorHAnsi"/>
                <w:lang w:val="en-GB"/>
              </w:rPr>
            </w:pPr>
            <w:sdt>
              <w:sdtPr>
                <w:rPr>
                  <w:color w:val="000000"/>
                </w:rPr>
                <w:id w:val="19823444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0B3BA6DC" w14:textId="4255310D" w:rsidR="00F00AF5" w:rsidRPr="006F38CF" w:rsidRDefault="00EF2223" w:rsidP="00F00AF5">
            <w:pPr>
              <w:rPr>
                <w:rFonts w:asciiTheme="minorHAnsi" w:hAnsiTheme="minorHAnsi"/>
                <w:lang w:val="en-GB"/>
              </w:rPr>
            </w:pPr>
            <w:sdt>
              <w:sdtPr>
                <w:rPr>
                  <w:color w:val="000000"/>
                </w:rPr>
                <w:id w:val="172108766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0A7D0564" w14:textId="5DA14CDD" w:rsidR="00F00AF5" w:rsidRPr="006F38CF" w:rsidRDefault="00EF2223" w:rsidP="00F00AF5">
            <w:pPr>
              <w:rPr>
                <w:rFonts w:asciiTheme="minorHAnsi" w:hAnsiTheme="minorHAnsi"/>
                <w:lang w:val="en-GB"/>
              </w:rPr>
            </w:pPr>
            <w:sdt>
              <w:sdtPr>
                <w:rPr>
                  <w:color w:val="000000"/>
                </w:rPr>
                <w:id w:val="-1917859357"/>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79447B08" w14:textId="77777777" w:rsidR="00F00AF5" w:rsidRPr="006F38CF" w:rsidRDefault="00EF2223" w:rsidP="00F00AF5">
            <w:pPr>
              <w:rPr>
                <w:rFonts w:asciiTheme="minorHAnsi" w:hAnsiTheme="minorHAnsi"/>
                <w:lang w:val="en-GB"/>
              </w:rPr>
            </w:pPr>
            <w:sdt>
              <w:sdtPr>
                <w:rPr>
                  <w:color w:val="000000"/>
                </w:rPr>
                <w:id w:val="17290285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5330DA77" w14:textId="77777777" w:rsidR="00F00AF5" w:rsidRPr="006F38CF" w:rsidRDefault="00EF2223" w:rsidP="00F00AF5">
            <w:pPr>
              <w:rPr>
                <w:rFonts w:asciiTheme="minorHAnsi" w:hAnsiTheme="minorHAnsi"/>
                <w:lang w:val="en-GB"/>
              </w:rPr>
            </w:pPr>
            <w:sdt>
              <w:sdtPr>
                <w:rPr>
                  <w:color w:val="000000"/>
                </w:rPr>
                <w:id w:val="-4116183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409407FD" w14:textId="77777777" w:rsidTr="00F00AF5">
        <w:trPr>
          <w:trHeight w:val="482"/>
        </w:trPr>
        <w:tc>
          <w:tcPr>
            <w:tcW w:w="2127" w:type="dxa"/>
            <w:vMerge/>
            <w:vAlign w:val="center"/>
          </w:tcPr>
          <w:p w14:paraId="0CFD6FE2"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1B9FB5A"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ECAC20"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376E0501" w14:textId="77777777" w:rsidTr="00F00AF5">
        <w:trPr>
          <w:trHeight w:val="698"/>
        </w:trPr>
        <w:tc>
          <w:tcPr>
            <w:tcW w:w="2127" w:type="dxa"/>
            <w:tcBorders>
              <w:right w:val="single" w:sz="4" w:space="0" w:color="auto"/>
            </w:tcBorders>
            <w:vAlign w:val="center"/>
          </w:tcPr>
          <w:p w14:paraId="0A034FE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1C0B7C" w14:textId="77777777" w:rsidR="00F00AF5" w:rsidRPr="006F38CF" w:rsidRDefault="00EF2223" w:rsidP="00F00AF5">
            <w:pPr>
              <w:rPr>
                <w:rFonts w:asciiTheme="minorHAnsi" w:hAnsiTheme="minorHAnsi"/>
                <w:lang w:val="en-GB"/>
              </w:rPr>
            </w:pPr>
            <w:sdt>
              <w:sdtPr>
                <w:rPr>
                  <w:color w:val="000000"/>
                </w:rPr>
                <w:id w:val="-88703605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1AF155FD" w14:textId="77777777" w:rsidR="00F00AF5" w:rsidRPr="006F38CF" w:rsidRDefault="00EF2223" w:rsidP="00F00AF5">
            <w:pPr>
              <w:rPr>
                <w:rFonts w:asciiTheme="minorHAnsi" w:hAnsiTheme="minorHAnsi"/>
                <w:lang w:val="en-GB"/>
              </w:rPr>
            </w:pPr>
            <w:sdt>
              <w:sdtPr>
                <w:rPr>
                  <w:color w:val="000000"/>
                </w:rPr>
                <w:id w:val="-7031677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7C7864" w14:textId="48023F7F" w:rsidR="00F00AF5" w:rsidRPr="006F38CF" w:rsidRDefault="00EF2223" w:rsidP="00F00AF5">
            <w:pPr>
              <w:rPr>
                <w:rFonts w:asciiTheme="minorHAnsi" w:hAnsiTheme="minorHAnsi"/>
                <w:lang w:val="en-GB"/>
              </w:rPr>
            </w:pPr>
            <w:sdt>
              <w:sdtPr>
                <w:rPr>
                  <w:color w:val="000000"/>
                </w:rPr>
                <w:id w:val="8136016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D2377FC" w14:textId="77777777" w:rsidR="00F00AF5" w:rsidRPr="006F38CF" w:rsidRDefault="00EF2223" w:rsidP="00F00AF5">
            <w:pPr>
              <w:rPr>
                <w:rFonts w:asciiTheme="minorHAnsi" w:hAnsiTheme="minorHAnsi"/>
                <w:lang w:val="en-GB"/>
              </w:rPr>
            </w:pPr>
            <w:sdt>
              <w:sdtPr>
                <w:rPr>
                  <w:color w:val="000000"/>
                </w:rPr>
                <w:id w:val="-8621368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4BEC85B" w14:textId="77777777" w:rsidR="00F00AF5" w:rsidRPr="006F38CF" w:rsidRDefault="00EF2223" w:rsidP="00F00AF5">
            <w:pPr>
              <w:rPr>
                <w:rFonts w:asciiTheme="minorHAnsi" w:hAnsiTheme="minorHAnsi"/>
                <w:lang w:val="en-GB"/>
              </w:rPr>
            </w:pPr>
            <w:sdt>
              <w:sdtPr>
                <w:rPr>
                  <w:color w:val="000000"/>
                </w:rPr>
                <w:id w:val="116743951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618FB4F" w14:textId="04BF6F48" w:rsidR="00F00AF5" w:rsidRPr="006F38CF" w:rsidRDefault="00EF2223" w:rsidP="00F00AF5">
            <w:pPr>
              <w:rPr>
                <w:rFonts w:asciiTheme="minorHAnsi" w:hAnsiTheme="minorHAnsi"/>
                <w:lang w:val="en-GB"/>
              </w:rPr>
            </w:pPr>
            <w:sdt>
              <w:sdtPr>
                <w:rPr>
                  <w:color w:val="000000"/>
                </w:rPr>
                <w:id w:val="1515499581"/>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5C62F82E" w14:textId="1D877DAF"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214D2832" w14:textId="77777777" w:rsidTr="00F00AF5">
        <w:tc>
          <w:tcPr>
            <w:tcW w:w="2127" w:type="dxa"/>
            <w:vMerge w:val="restart"/>
            <w:vAlign w:val="center"/>
          </w:tcPr>
          <w:p w14:paraId="293CA8CB"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7243F0D"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4939E40"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2AF6DD" w14:textId="5FC16816" w:rsidR="00F00AF5" w:rsidRPr="00CD773F" w:rsidRDefault="00F00AF5" w:rsidP="00F00AF5">
            <w:pPr>
              <w:rPr>
                <w:rFonts w:asciiTheme="minorHAnsi" w:hAnsiTheme="minorHAnsi"/>
                <w:b/>
                <w:sz w:val="24"/>
                <w:lang w:val="en-GB"/>
              </w:rPr>
            </w:pPr>
            <w:r>
              <w:rPr>
                <w:rFonts w:asciiTheme="minorHAnsi" w:hAnsiTheme="minorHAnsi"/>
                <w:b/>
                <w:sz w:val="24"/>
                <w:lang w:val="en-GB"/>
              </w:rPr>
              <w:t>a.8.2</w:t>
            </w:r>
            <w:r w:rsidRPr="00CD773F">
              <w:rPr>
                <w:rFonts w:asciiTheme="minorHAnsi" w:hAnsiTheme="minorHAnsi"/>
                <w:b/>
                <w:sz w:val="24"/>
                <w:lang w:val="en-GB"/>
              </w:rPr>
              <w:t>.</w:t>
            </w:r>
          </w:p>
        </w:tc>
      </w:tr>
      <w:tr w:rsidR="00F00AF5" w:rsidRPr="006F38CF" w14:paraId="62FAC9A0" w14:textId="77777777" w:rsidTr="00F00AF5">
        <w:tc>
          <w:tcPr>
            <w:tcW w:w="2127" w:type="dxa"/>
            <w:vMerge/>
            <w:vAlign w:val="center"/>
          </w:tcPr>
          <w:p w14:paraId="280BCA93" w14:textId="77777777" w:rsidR="00F00AF5" w:rsidRPr="006F38CF" w:rsidRDefault="00F00AF5" w:rsidP="00F00AF5">
            <w:pPr>
              <w:rPr>
                <w:rFonts w:asciiTheme="minorHAnsi" w:hAnsiTheme="minorHAnsi"/>
                <w:lang w:val="en-GB"/>
              </w:rPr>
            </w:pPr>
          </w:p>
        </w:tc>
        <w:tc>
          <w:tcPr>
            <w:tcW w:w="1984" w:type="dxa"/>
            <w:vAlign w:val="center"/>
          </w:tcPr>
          <w:p w14:paraId="67673D05"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9CDDED" w14:textId="0BF88E4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Analiziranje potreba za prostorom</w:t>
            </w:r>
          </w:p>
        </w:tc>
      </w:tr>
      <w:tr w:rsidR="00F00AF5" w:rsidRPr="006F38CF" w14:paraId="0DBDC782" w14:textId="77777777" w:rsidTr="00F00AF5">
        <w:trPr>
          <w:trHeight w:val="472"/>
        </w:trPr>
        <w:tc>
          <w:tcPr>
            <w:tcW w:w="2127" w:type="dxa"/>
            <w:vMerge/>
            <w:vAlign w:val="center"/>
          </w:tcPr>
          <w:p w14:paraId="4A15FB22" w14:textId="77777777" w:rsidR="00F00AF5" w:rsidRPr="006F38CF" w:rsidRDefault="00F00AF5" w:rsidP="00F00AF5">
            <w:pPr>
              <w:rPr>
                <w:rFonts w:asciiTheme="minorHAnsi" w:hAnsiTheme="minorHAnsi"/>
                <w:lang w:val="en-GB"/>
              </w:rPr>
            </w:pPr>
          </w:p>
        </w:tc>
        <w:tc>
          <w:tcPr>
            <w:tcW w:w="1984" w:type="dxa"/>
            <w:vAlign w:val="center"/>
          </w:tcPr>
          <w:p w14:paraId="4850126E"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DFDFF3" w14:textId="77777777" w:rsidR="00F00AF5" w:rsidRPr="006F38CF" w:rsidRDefault="00EF2223" w:rsidP="00F00AF5">
            <w:pPr>
              <w:rPr>
                <w:rFonts w:asciiTheme="minorHAnsi" w:hAnsiTheme="minorHAnsi"/>
                <w:color w:val="000000"/>
                <w:lang w:val="en-GB"/>
              </w:rPr>
            </w:pPr>
            <w:sdt>
              <w:sdtPr>
                <w:rPr>
                  <w:color w:val="000000"/>
                </w:rPr>
                <w:id w:val="-178170892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219F4CE3" w14:textId="77777777" w:rsidR="00F00AF5" w:rsidRPr="006F38CF" w:rsidRDefault="00EF2223" w:rsidP="00F00AF5">
            <w:pPr>
              <w:rPr>
                <w:rFonts w:asciiTheme="minorHAnsi" w:hAnsiTheme="minorHAnsi"/>
                <w:color w:val="000000"/>
                <w:lang w:val="en-GB"/>
              </w:rPr>
            </w:pPr>
            <w:sdt>
              <w:sdtPr>
                <w:rPr>
                  <w:color w:val="000000"/>
                </w:rPr>
                <w:id w:val="-102440098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55719C" w14:textId="77777777" w:rsidR="00F00AF5" w:rsidRPr="006F38CF" w:rsidRDefault="00EF2223" w:rsidP="00F00AF5">
            <w:pPr>
              <w:rPr>
                <w:rFonts w:asciiTheme="minorHAnsi" w:hAnsiTheme="minorHAnsi"/>
                <w:color w:val="000000"/>
                <w:lang w:val="en-GB"/>
              </w:rPr>
            </w:pPr>
            <w:sdt>
              <w:sdtPr>
                <w:rPr>
                  <w:color w:val="000000"/>
                </w:rPr>
                <w:id w:val="-13372980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23F46303" w14:textId="77777777" w:rsidR="00F00AF5" w:rsidRPr="006F38CF" w:rsidRDefault="00EF2223" w:rsidP="00F00AF5">
            <w:pPr>
              <w:rPr>
                <w:rFonts w:asciiTheme="minorHAnsi" w:hAnsiTheme="minorHAnsi"/>
                <w:color w:val="000000"/>
                <w:lang w:val="en-GB"/>
              </w:rPr>
            </w:pPr>
            <w:sdt>
              <w:sdtPr>
                <w:rPr>
                  <w:color w:val="000000"/>
                </w:rPr>
                <w:id w:val="18660192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1872EF2" w14:textId="77777777" w:rsidR="00F00AF5" w:rsidRPr="006F38CF" w:rsidRDefault="00EF2223" w:rsidP="00F00AF5">
            <w:pPr>
              <w:rPr>
                <w:rFonts w:asciiTheme="minorHAnsi" w:hAnsiTheme="minorHAnsi"/>
                <w:color w:val="000000"/>
                <w:lang w:val="en-GB"/>
              </w:rPr>
            </w:pPr>
            <w:sdt>
              <w:sdtPr>
                <w:rPr>
                  <w:color w:val="000000"/>
                </w:rPr>
                <w:id w:val="20149511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6A20F757" w14:textId="7E9A67AF" w:rsidR="00F00AF5" w:rsidRPr="006F38CF" w:rsidRDefault="00EF2223" w:rsidP="00F00AF5">
            <w:pPr>
              <w:rPr>
                <w:rFonts w:asciiTheme="minorHAnsi" w:hAnsiTheme="minorHAnsi"/>
                <w:color w:val="000000"/>
                <w:lang w:val="en-GB"/>
              </w:rPr>
            </w:pPr>
            <w:sdt>
              <w:sdtPr>
                <w:rPr>
                  <w:color w:val="000000"/>
                </w:rPr>
                <w:id w:val="1338960441"/>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350AA2" w14:paraId="0A6F8DFB" w14:textId="77777777" w:rsidTr="00F00AF5">
        <w:tc>
          <w:tcPr>
            <w:tcW w:w="2127" w:type="dxa"/>
            <w:vMerge/>
            <w:vAlign w:val="center"/>
          </w:tcPr>
          <w:p w14:paraId="449B8637" w14:textId="77777777" w:rsidR="00F00AF5" w:rsidRPr="006F38CF" w:rsidRDefault="00F00AF5" w:rsidP="00F00AF5">
            <w:pPr>
              <w:rPr>
                <w:rFonts w:asciiTheme="minorHAnsi" w:hAnsiTheme="minorHAnsi"/>
                <w:lang w:val="en-GB"/>
              </w:rPr>
            </w:pPr>
          </w:p>
        </w:tc>
        <w:tc>
          <w:tcPr>
            <w:tcW w:w="1984" w:type="dxa"/>
            <w:vAlign w:val="center"/>
          </w:tcPr>
          <w:p w14:paraId="1D78CA78"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FC12F1" w14:textId="044A33E5" w:rsidR="00F00AF5" w:rsidRPr="00350AA2" w:rsidRDefault="00BB7A53" w:rsidP="00F00AF5">
            <w:pPr>
              <w:rPr>
                <w:rFonts w:asciiTheme="minorHAnsi" w:hAnsiTheme="minorHAnsi"/>
                <w:szCs w:val="22"/>
                <w:lang w:val="de-DE"/>
              </w:rPr>
            </w:pPr>
            <w:r w:rsidRPr="00350AA2">
              <w:rPr>
                <w:rFonts w:asciiTheme="minorHAnsi" w:hAnsiTheme="minorHAnsi"/>
                <w:szCs w:val="22"/>
                <w:lang w:val="de-DE"/>
              </w:rPr>
              <w:t>Definisano je 5 uslova koje je potrebno da ispuni trazeni prostor</w:t>
            </w:r>
          </w:p>
        </w:tc>
      </w:tr>
      <w:tr w:rsidR="00F00AF5" w:rsidRPr="006F38CF" w14:paraId="1A7C6334" w14:textId="77777777" w:rsidTr="00F00AF5">
        <w:trPr>
          <w:trHeight w:val="47"/>
        </w:trPr>
        <w:tc>
          <w:tcPr>
            <w:tcW w:w="2127" w:type="dxa"/>
            <w:vMerge/>
            <w:vAlign w:val="center"/>
          </w:tcPr>
          <w:p w14:paraId="74A69545" w14:textId="77777777" w:rsidR="00F00AF5" w:rsidRPr="00350AA2" w:rsidRDefault="00F00AF5" w:rsidP="00F00AF5">
            <w:pPr>
              <w:rPr>
                <w:rFonts w:asciiTheme="minorHAnsi" w:hAnsiTheme="minorHAnsi"/>
                <w:lang w:val="de-DE"/>
              </w:rPr>
            </w:pPr>
          </w:p>
        </w:tc>
        <w:tc>
          <w:tcPr>
            <w:tcW w:w="1984" w:type="dxa"/>
            <w:vAlign w:val="center"/>
          </w:tcPr>
          <w:p w14:paraId="35B97606"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F184B2" w14:textId="300FDA9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0789554" w14:textId="77777777" w:rsidTr="00F00AF5">
        <w:trPr>
          <w:trHeight w:val="404"/>
        </w:trPr>
        <w:tc>
          <w:tcPr>
            <w:tcW w:w="2127" w:type="dxa"/>
            <w:vAlign w:val="center"/>
          </w:tcPr>
          <w:p w14:paraId="30F680C2" w14:textId="77777777" w:rsidR="00F00AF5" w:rsidRPr="006F38CF" w:rsidRDefault="00F00AF5" w:rsidP="00F00AF5">
            <w:pPr>
              <w:rPr>
                <w:rFonts w:asciiTheme="minorHAnsi" w:hAnsiTheme="minorHAnsi"/>
                <w:lang w:val="en-GB"/>
              </w:rPr>
            </w:pPr>
          </w:p>
        </w:tc>
        <w:tc>
          <w:tcPr>
            <w:tcW w:w="1984" w:type="dxa"/>
            <w:vAlign w:val="center"/>
          </w:tcPr>
          <w:p w14:paraId="7BB65529"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EDF910" w14:textId="26A66345"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26DAD380" w14:textId="77777777" w:rsidTr="00F00AF5">
        <w:trPr>
          <w:trHeight w:val="482"/>
        </w:trPr>
        <w:tc>
          <w:tcPr>
            <w:tcW w:w="2127" w:type="dxa"/>
            <w:vMerge w:val="restart"/>
            <w:vAlign w:val="center"/>
          </w:tcPr>
          <w:p w14:paraId="5D05B266"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E99C8B3" w14:textId="77777777" w:rsidR="00F00AF5" w:rsidRPr="006F38CF" w:rsidRDefault="00EF2223" w:rsidP="00F00AF5">
            <w:pPr>
              <w:rPr>
                <w:rFonts w:asciiTheme="minorHAnsi" w:hAnsiTheme="minorHAnsi"/>
                <w:lang w:val="en-GB"/>
              </w:rPr>
            </w:pPr>
            <w:sdt>
              <w:sdtPr>
                <w:rPr>
                  <w:color w:val="000000"/>
                </w:rPr>
                <w:id w:val="-1638647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2CB5461B" w14:textId="77777777" w:rsidR="00F00AF5" w:rsidRPr="006F38CF" w:rsidRDefault="00EF2223" w:rsidP="00F00AF5">
            <w:pPr>
              <w:rPr>
                <w:rFonts w:asciiTheme="minorHAnsi" w:hAnsiTheme="minorHAnsi"/>
                <w:lang w:val="en-GB"/>
              </w:rPr>
            </w:pPr>
            <w:sdt>
              <w:sdtPr>
                <w:rPr>
                  <w:color w:val="000000"/>
                </w:rPr>
                <w:id w:val="66861013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414F53CC" w14:textId="77777777" w:rsidR="00F00AF5" w:rsidRPr="006F38CF" w:rsidRDefault="00EF2223" w:rsidP="00F00AF5">
            <w:pPr>
              <w:rPr>
                <w:rFonts w:asciiTheme="minorHAnsi" w:hAnsiTheme="minorHAnsi"/>
                <w:lang w:val="en-GB"/>
              </w:rPr>
            </w:pPr>
            <w:sdt>
              <w:sdtPr>
                <w:rPr>
                  <w:color w:val="000000"/>
                </w:rPr>
                <w:id w:val="71254734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B4E98B8" w14:textId="2FB96896" w:rsidR="00F00AF5" w:rsidRPr="006F38CF" w:rsidRDefault="00EF2223" w:rsidP="00F00AF5">
            <w:pPr>
              <w:rPr>
                <w:rFonts w:asciiTheme="minorHAnsi" w:hAnsiTheme="minorHAnsi"/>
                <w:lang w:val="en-GB"/>
              </w:rPr>
            </w:pPr>
            <w:sdt>
              <w:sdtPr>
                <w:rPr>
                  <w:color w:val="000000"/>
                </w:rPr>
                <w:id w:val="-5846817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31459BFE" w14:textId="77777777" w:rsidR="00F00AF5" w:rsidRPr="006F38CF" w:rsidRDefault="00EF2223" w:rsidP="00F00AF5">
            <w:pPr>
              <w:rPr>
                <w:rFonts w:asciiTheme="minorHAnsi" w:hAnsiTheme="minorHAnsi"/>
                <w:lang w:val="en-GB"/>
              </w:rPr>
            </w:pPr>
            <w:sdt>
              <w:sdtPr>
                <w:rPr>
                  <w:color w:val="000000"/>
                </w:rPr>
                <w:id w:val="157292541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67E2E3F" w14:textId="77777777" w:rsidR="00F00AF5" w:rsidRPr="006F38CF" w:rsidRDefault="00EF2223" w:rsidP="00F00AF5">
            <w:pPr>
              <w:rPr>
                <w:rFonts w:asciiTheme="minorHAnsi" w:hAnsiTheme="minorHAnsi"/>
                <w:lang w:val="en-GB"/>
              </w:rPr>
            </w:pPr>
            <w:sdt>
              <w:sdtPr>
                <w:rPr>
                  <w:color w:val="000000"/>
                </w:rPr>
                <w:id w:val="206436136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C111F6" w14:textId="77777777" w:rsidR="00F00AF5" w:rsidRPr="006F38CF" w:rsidRDefault="00EF2223" w:rsidP="00F00AF5">
            <w:pPr>
              <w:rPr>
                <w:rFonts w:asciiTheme="minorHAnsi" w:hAnsiTheme="minorHAnsi"/>
                <w:lang w:val="en-GB"/>
              </w:rPr>
            </w:pPr>
            <w:sdt>
              <w:sdtPr>
                <w:rPr>
                  <w:color w:val="000000"/>
                </w:rPr>
                <w:id w:val="-11205254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DDE55AF" w14:textId="77777777" w:rsidTr="00F00AF5">
        <w:trPr>
          <w:trHeight w:val="482"/>
        </w:trPr>
        <w:tc>
          <w:tcPr>
            <w:tcW w:w="2127" w:type="dxa"/>
            <w:vMerge/>
            <w:vAlign w:val="center"/>
          </w:tcPr>
          <w:p w14:paraId="33F093C4"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2F619DDF"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EF23B6B"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94F4B2B" w14:textId="77777777" w:rsidTr="00F00AF5">
        <w:trPr>
          <w:trHeight w:val="698"/>
        </w:trPr>
        <w:tc>
          <w:tcPr>
            <w:tcW w:w="2127" w:type="dxa"/>
            <w:tcBorders>
              <w:right w:val="single" w:sz="4" w:space="0" w:color="auto"/>
            </w:tcBorders>
            <w:vAlign w:val="center"/>
          </w:tcPr>
          <w:p w14:paraId="1589DDF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13FEFA" w14:textId="77777777" w:rsidR="00F00AF5" w:rsidRPr="006F38CF" w:rsidRDefault="00EF2223" w:rsidP="00F00AF5">
            <w:pPr>
              <w:rPr>
                <w:rFonts w:asciiTheme="minorHAnsi" w:hAnsiTheme="minorHAnsi"/>
                <w:lang w:val="en-GB"/>
              </w:rPr>
            </w:pPr>
            <w:sdt>
              <w:sdtPr>
                <w:rPr>
                  <w:color w:val="000000"/>
                </w:rPr>
                <w:id w:val="18576832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4B299EE7" w14:textId="77777777" w:rsidR="00F00AF5" w:rsidRPr="006F38CF" w:rsidRDefault="00EF2223" w:rsidP="00F00AF5">
            <w:pPr>
              <w:rPr>
                <w:rFonts w:asciiTheme="minorHAnsi" w:hAnsiTheme="minorHAnsi"/>
                <w:lang w:val="en-GB"/>
              </w:rPr>
            </w:pPr>
            <w:sdt>
              <w:sdtPr>
                <w:rPr>
                  <w:color w:val="000000"/>
                </w:rPr>
                <w:id w:val="-142641570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C1D4D8" w14:textId="359C86B1" w:rsidR="00F00AF5" w:rsidRPr="006F38CF" w:rsidRDefault="00EF2223" w:rsidP="00F00AF5">
            <w:pPr>
              <w:rPr>
                <w:rFonts w:asciiTheme="minorHAnsi" w:hAnsiTheme="minorHAnsi"/>
                <w:lang w:val="en-GB"/>
              </w:rPr>
            </w:pPr>
            <w:sdt>
              <w:sdtPr>
                <w:rPr>
                  <w:color w:val="000000"/>
                </w:rPr>
                <w:id w:val="-116192657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250F1C8A" w14:textId="77777777" w:rsidR="00F00AF5" w:rsidRPr="006F38CF" w:rsidRDefault="00EF2223" w:rsidP="00F00AF5">
            <w:pPr>
              <w:rPr>
                <w:rFonts w:asciiTheme="minorHAnsi" w:hAnsiTheme="minorHAnsi"/>
                <w:lang w:val="en-GB"/>
              </w:rPr>
            </w:pPr>
            <w:sdt>
              <w:sdtPr>
                <w:rPr>
                  <w:color w:val="000000"/>
                </w:rPr>
                <w:id w:val="-119269148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C6AB34" w14:textId="77777777" w:rsidR="00F00AF5" w:rsidRPr="006F38CF" w:rsidRDefault="00EF2223" w:rsidP="00F00AF5">
            <w:pPr>
              <w:rPr>
                <w:rFonts w:asciiTheme="minorHAnsi" w:hAnsiTheme="minorHAnsi"/>
                <w:lang w:val="en-GB"/>
              </w:rPr>
            </w:pPr>
            <w:sdt>
              <w:sdtPr>
                <w:rPr>
                  <w:color w:val="000000"/>
                </w:rPr>
                <w:id w:val="-11420393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13A2D843" w14:textId="77777777" w:rsidR="00F00AF5" w:rsidRPr="006F38CF" w:rsidRDefault="00EF2223" w:rsidP="00F00AF5">
            <w:pPr>
              <w:rPr>
                <w:rFonts w:asciiTheme="minorHAnsi" w:hAnsiTheme="minorHAnsi"/>
                <w:lang w:val="en-GB"/>
              </w:rPr>
            </w:pPr>
            <w:sdt>
              <w:sdtPr>
                <w:rPr>
                  <w:color w:val="000000"/>
                </w:rPr>
                <w:id w:val="1665817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71ED5D77" w14:textId="129485C0" w:rsidR="00F00AF5" w:rsidRDefault="00F00AF5" w:rsidP="00902D14"/>
    <w:p w14:paraId="66DBD816" w14:textId="152EA0CC" w:rsidR="00F00AF5" w:rsidRDefault="00F00AF5" w:rsidP="00902D14"/>
    <w:p w14:paraId="38DB7EE9" w14:textId="0E9F6AE2" w:rsidR="00F00AF5" w:rsidRDefault="00F00AF5" w:rsidP="00902D14"/>
    <w:p w14:paraId="14D42AF5" w14:textId="4E0C6C71" w:rsidR="00F00AF5" w:rsidRDefault="00F00AF5" w:rsidP="00902D14"/>
    <w:p w14:paraId="4DA8FFCB" w14:textId="77777777" w:rsidR="00F00AF5" w:rsidRDefault="00F00AF5" w:rsidP="00902D14"/>
    <w:p w14:paraId="66EDF46E" w14:textId="4961CB63"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756B2EBD" w14:textId="77777777" w:rsidTr="00BB7A53">
        <w:trPr>
          <w:trHeight w:val="209"/>
        </w:trPr>
        <w:tc>
          <w:tcPr>
            <w:tcW w:w="2123" w:type="dxa"/>
            <w:vMerge w:val="restart"/>
            <w:vAlign w:val="center"/>
          </w:tcPr>
          <w:p w14:paraId="2FC77B4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2D0124E"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35AFBD3"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647B9E0C" w14:textId="584A7ECE"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3</w:t>
            </w:r>
          </w:p>
        </w:tc>
      </w:tr>
      <w:tr w:rsidR="00F00AF5" w:rsidRPr="006F38CF" w14:paraId="546C0855" w14:textId="77777777" w:rsidTr="00BB7A53">
        <w:trPr>
          <w:trHeight w:val="110"/>
        </w:trPr>
        <w:tc>
          <w:tcPr>
            <w:tcW w:w="2123" w:type="dxa"/>
            <w:vMerge/>
            <w:vAlign w:val="center"/>
          </w:tcPr>
          <w:p w14:paraId="2BECF695" w14:textId="77777777" w:rsidR="00F00AF5" w:rsidRPr="006F38CF" w:rsidRDefault="00F00AF5" w:rsidP="00F00AF5">
            <w:pPr>
              <w:rPr>
                <w:rFonts w:asciiTheme="minorHAnsi" w:hAnsiTheme="minorHAnsi"/>
                <w:lang w:val="en-GB"/>
              </w:rPr>
            </w:pPr>
          </w:p>
        </w:tc>
        <w:tc>
          <w:tcPr>
            <w:tcW w:w="1981" w:type="dxa"/>
            <w:vAlign w:val="center"/>
          </w:tcPr>
          <w:p w14:paraId="3CBC7797"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25449DF2" w14:textId="33331D73"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Izbor prostora</w:t>
            </w:r>
          </w:p>
        </w:tc>
      </w:tr>
      <w:tr w:rsidR="00F00AF5" w:rsidRPr="006F38CF" w14:paraId="61AAF9C9" w14:textId="77777777" w:rsidTr="00BB7A53">
        <w:trPr>
          <w:trHeight w:val="206"/>
        </w:trPr>
        <w:tc>
          <w:tcPr>
            <w:tcW w:w="2123" w:type="dxa"/>
            <w:vMerge/>
            <w:vAlign w:val="center"/>
          </w:tcPr>
          <w:p w14:paraId="4F88804A" w14:textId="77777777" w:rsidR="00F00AF5" w:rsidRPr="006F38CF" w:rsidRDefault="00F00AF5" w:rsidP="00F00AF5">
            <w:pPr>
              <w:rPr>
                <w:rFonts w:asciiTheme="minorHAnsi" w:hAnsiTheme="minorHAnsi"/>
                <w:lang w:val="en-GB"/>
              </w:rPr>
            </w:pPr>
          </w:p>
        </w:tc>
        <w:tc>
          <w:tcPr>
            <w:tcW w:w="1981" w:type="dxa"/>
            <w:vAlign w:val="center"/>
          </w:tcPr>
          <w:p w14:paraId="42AE87CD"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3C9C930C" w14:textId="77777777" w:rsidR="00F00AF5" w:rsidRPr="006F38CF" w:rsidRDefault="00EF2223" w:rsidP="00F00AF5">
            <w:pPr>
              <w:rPr>
                <w:rFonts w:asciiTheme="minorHAnsi" w:hAnsiTheme="minorHAnsi"/>
                <w:color w:val="000000"/>
                <w:lang w:val="en-GB"/>
              </w:rPr>
            </w:pPr>
            <w:sdt>
              <w:sdtPr>
                <w:rPr>
                  <w:color w:val="000000"/>
                </w:rPr>
                <w:id w:val="-182580948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DC20973" w14:textId="77777777" w:rsidR="00F00AF5" w:rsidRPr="006F38CF" w:rsidRDefault="00EF2223" w:rsidP="00F00AF5">
            <w:pPr>
              <w:rPr>
                <w:rFonts w:asciiTheme="minorHAnsi" w:hAnsiTheme="minorHAnsi"/>
                <w:color w:val="000000"/>
                <w:lang w:val="en-GB"/>
              </w:rPr>
            </w:pPr>
            <w:sdt>
              <w:sdtPr>
                <w:rPr>
                  <w:color w:val="000000"/>
                </w:rPr>
                <w:id w:val="-19692715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F175AA" w14:textId="77777777" w:rsidR="00F00AF5" w:rsidRPr="006F38CF" w:rsidRDefault="00EF2223" w:rsidP="00F00AF5">
            <w:pPr>
              <w:rPr>
                <w:rFonts w:asciiTheme="minorHAnsi" w:hAnsiTheme="minorHAnsi"/>
                <w:color w:val="000000"/>
                <w:lang w:val="en-GB"/>
              </w:rPr>
            </w:pPr>
            <w:sdt>
              <w:sdtPr>
                <w:rPr>
                  <w:color w:val="000000"/>
                </w:rPr>
                <w:id w:val="-49102092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1" w:type="dxa"/>
            <w:gridSpan w:val="2"/>
            <w:vAlign w:val="center"/>
          </w:tcPr>
          <w:p w14:paraId="053BE263" w14:textId="77777777" w:rsidR="00F00AF5" w:rsidRPr="006F38CF" w:rsidRDefault="00EF2223" w:rsidP="00F00AF5">
            <w:pPr>
              <w:rPr>
                <w:rFonts w:asciiTheme="minorHAnsi" w:hAnsiTheme="minorHAnsi"/>
                <w:color w:val="000000"/>
                <w:lang w:val="en-GB"/>
              </w:rPr>
            </w:pPr>
            <w:sdt>
              <w:sdtPr>
                <w:rPr>
                  <w:color w:val="000000"/>
                </w:rPr>
                <w:id w:val="-7915139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568AB88" w14:textId="77777777" w:rsidR="00F00AF5" w:rsidRPr="006F38CF" w:rsidRDefault="00EF2223" w:rsidP="00F00AF5">
            <w:pPr>
              <w:rPr>
                <w:rFonts w:asciiTheme="minorHAnsi" w:hAnsiTheme="minorHAnsi"/>
                <w:color w:val="000000"/>
                <w:lang w:val="en-GB"/>
              </w:rPr>
            </w:pPr>
            <w:sdt>
              <w:sdtPr>
                <w:rPr>
                  <w:color w:val="000000"/>
                </w:rPr>
                <w:id w:val="36579941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B8969C1" w14:textId="27D25BDC" w:rsidR="00F00AF5" w:rsidRPr="006F38CF" w:rsidRDefault="00EF2223" w:rsidP="00F00AF5">
            <w:pPr>
              <w:rPr>
                <w:rFonts w:asciiTheme="minorHAnsi" w:hAnsiTheme="minorHAnsi"/>
                <w:color w:val="000000"/>
                <w:lang w:val="en-GB"/>
              </w:rPr>
            </w:pPr>
            <w:sdt>
              <w:sdtPr>
                <w:rPr>
                  <w:color w:val="000000"/>
                </w:rPr>
                <w:id w:val="236446974"/>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BB7A53" w:rsidRPr="006F38CF" w14:paraId="7D992F29" w14:textId="77777777" w:rsidTr="00BB7A53">
        <w:trPr>
          <w:trHeight w:val="110"/>
        </w:trPr>
        <w:tc>
          <w:tcPr>
            <w:tcW w:w="2123" w:type="dxa"/>
            <w:vMerge/>
            <w:vAlign w:val="center"/>
          </w:tcPr>
          <w:p w14:paraId="773D8AC7" w14:textId="77777777" w:rsidR="00BB7A53" w:rsidRPr="006F38CF" w:rsidRDefault="00BB7A53" w:rsidP="00BB7A53">
            <w:pPr>
              <w:rPr>
                <w:rFonts w:asciiTheme="minorHAnsi" w:hAnsiTheme="minorHAnsi"/>
                <w:lang w:val="en-GB"/>
              </w:rPr>
            </w:pPr>
          </w:p>
        </w:tc>
        <w:tc>
          <w:tcPr>
            <w:tcW w:w="1981" w:type="dxa"/>
            <w:vAlign w:val="center"/>
          </w:tcPr>
          <w:p w14:paraId="0F01F0AD" w14:textId="77777777" w:rsidR="00BB7A53" w:rsidRPr="006F38CF" w:rsidRDefault="00BB7A53" w:rsidP="00BB7A53">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587AE467" w14:textId="03B60B97" w:rsidR="00BB7A53" w:rsidRPr="006F38CF" w:rsidRDefault="00BB7A53" w:rsidP="00BB7A53">
            <w:pPr>
              <w:rPr>
                <w:rFonts w:asciiTheme="minorHAnsi" w:hAnsiTheme="minorHAnsi"/>
                <w:szCs w:val="22"/>
                <w:lang w:val="en-GB"/>
              </w:rPr>
            </w:pPr>
            <w:r w:rsidRPr="00BB7A53">
              <w:rPr>
                <w:rFonts w:asciiTheme="minorHAnsi" w:hAnsiTheme="minorHAnsi"/>
                <w:szCs w:val="22"/>
                <w:lang w:val="en-GB"/>
              </w:rPr>
              <w:t>Identifikovan je i izabran jedan prostor koji ispunjava sve kriterijume i bio je najpovoljniji za centar: Nakon pregleda dostupnih prostora, tim je identifikovao i izabrao jedan prostor koji je zadovoljio sve potrebne kriterijume za centar. Ovaj prostor je ocenjen kao najpovoljniji u smislu svoje lokacije, veličine, prilagodljivosti, pristupačnosti, infrastrukture i drugih relevantnih faktora.</w:t>
            </w:r>
          </w:p>
        </w:tc>
      </w:tr>
      <w:tr w:rsidR="00BB7A53" w:rsidRPr="006F38CF" w14:paraId="5CCD1A88" w14:textId="77777777" w:rsidTr="00BB7A53">
        <w:trPr>
          <w:trHeight w:val="20"/>
        </w:trPr>
        <w:tc>
          <w:tcPr>
            <w:tcW w:w="2123" w:type="dxa"/>
            <w:vMerge/>
            <w:vAlign w:val="center"/>
          </w:tcPr>
          <w:p w14:paraId="78B33FBD" w14:textId="77777777" w:rsidR="00BB7A53" w:rsidRPr="006F38CF" w:rsidRDefault="00BB7A53" w:rsidP="00BB7A53">
            <w:pPr>
              <w:rPr>
                <w:rFonts w:asciiTheme="minorHAnsi" w:hAnsiTheme="minorHAnsi"/>
                <w:lang w:val="en-GB"/>
              </w:rPr>
            </w:pPr>
          </w:p>
        </w:tc>
        <w:tc>
          <w:tcPr>
            <w:tcW w:w="1981" w:type="dxa"/>
            <w:vAlign w:val="center"/>
          </w:tcPr>
          <w:p w14:paraId="0FA11BA4" w14:textId="77777777" w:rsidR="00BB7A53" w:rsidRPr="006F38CF" w:rsidRDefault="00BB7A53" w:rsidP="00BB7A53">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32AE1E4C" w14:textId="77A154F4" w:rsidR="00BB7A53" w:rsidRPr="006F38CF" w:rsidRDefault="00BB7A53" w:rsidP="00BB7A53">
            <w:pPr>
              <w:rPr>
                <w:rFonts w:asciiTheme="minorHAnsi" w:hAnsiTheme="minorHAnsi"/>
                <w:szCs w:val="22"/>
                <w:lang w:val="en-GB"/>
              </w:rPr>
            </w:pPr>
            <w:r>
              <w:rPr>
                <w:rFonts w:asciiTheme="minorHAnsi" w:hAnsiTheme="minorHAnsi"/>
                <w:szCs w:val="22"/>
                <w:lang w:val="en-GB"/>
              </w:rPr>
              <w:t>M6</w:t>
            </w:r>
          </w:p>
        </w:tc>
      </w:tr>
      <w:tr w:rsidR="00BB7A53" w:rsidRPr="006F38CF" w14:paraId="482D67AD" w14:textId="77777777" w:rsidTr="00BB7A53">
        <w:trPr>
          <w:trHeight w:val="176"/>
        </w:trPr>
        <w:tc>
          <w:tcPr>
            <w:tcW w:w="2123" w:type="dxa"/>
            <w:vAlign w:val="center"/>
          </w:tcPr>
          <w:p w14:paraId="437FB3D7" w14:textId="77777777" w:rsidR="00BB7A53" w:rsidRPr="006F38CF" w:rsidRDefault="00BB7A53" w:rsidP="00BB7A53">
            <w:pPr>
              <w:rPr>
                <w:rFonts w:asciiTheme="minorHAnsi" w:hAnsiTheme="minorHAnsi"/>
                <w:lang w:val="en-GB"/>
              </w:rPr>
            </w:pPr>
          </w:p>
        </w:tc>
        <w:tc>
          <w:tcPr>
            <w:tcW w:w="1981" w:type="dxa"/>
            <w:vAlign w:val="center"/>
          </w:tcPr>
          <w:p w14:paraId="1523102E" w14:textId="77777777" w:rsidR="00BB7A53" w:rsidRPr="006F38CF" w:rsidRDefault="00BB7A53" w:rsidP="00BB7A53">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7D307CB7" w14:textId="6503EF27" w:rsidR="00BB7A53" w:rsidRPr="006F38CF" w:rsidRDefault="00BB7A53" w:rsidP="00BB7A53">
            <w:pPr>
              <w:rPr>
                <w:rFonts w:asciiTheme="minorHAnsi" w:hAnsiTheme="minorHAnsi"/>
                <w:szCs w:val="22"/>
                <w:lang w:val="en-GB"/>
              </w:rPr>
            </w:pPr>
            <w:r>
              <w:rPr>
                <w:rFonts w:asciiTheme="minorHAnsi" w:hAnsiTheme="minorHAnsi"/>
                <w:szCs w:val="22"/>
                <w:lang w:val="en-GB"/>
              </w:rPr>
              <w:t>Engleski I srpski</w:t>
            </w:r>
          </w:p>
        </w:tc>
      </w:tr>
      <w:tr w:rsidR="00BB7A53" w:rsidRPr="006F38CF" w14:paraId="49D8DA35" w14:textId="77777777" w:rsidTr="00F00AF5">
        <w:trPr>
          <w:trHeight w:val="210"/>
        </w:trPr>
        <w:tc>
          <w:tcPr>
            <w:tcW w:w="2123" w:type="dxa"/>
            <w:vMerge w:val="restart"/>
            <w:vAlign w:val="center"/>
          </w:tcPr>
          <w:p w14:paraId="10EF209B" w14:textId="77777777" w:rsidR="00BB7A53" w:rsidRPr="006F38CF" w:rsidRDefault="00BB7A53" w:rsidP="00BB7A5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0C29C19" w14:textId="77777777" w:rsidR="00BB7A53" w:rsidRPr="006F38CF" w:rsidRDefault="00EF2223" w:rsidP="00BB7A53">
            <w:pPr>
              <w:rPr>
                <w:rFonts w:asciiTheme="minorHAnsi" w:hAnsiTheme="minorHAnsi"/>
                <w:lang w:val="en-GB"/>
              </w:rPr>
            </w:pPr>
            <w:sdt>
              <w:sdtPr>
                <w:rPr>
                  <w:color w:val="000000"/>
                </w:rPr>
                <w:id w:val="142676607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Teaching staff</w:t>
            </w:r>
            <w:r w:rsidR="00BB7A53">
              <w:rPr>
                <w:rFonts w:asciiTheme="minorHAnsi" w:hAnsiTheme="minorHAnsi"/>
                <w:lang w:val="en-GB"/>
              </w:rPr>
              <w:t xml:space="preserve"> </w:t>
            </w:r>
          </w:p>
          <w:p w14:paraId="04EB30FE" w14:textId="77777777" w:rsidR="00BB7A53" w:rsidRPr="006F38CF" w:rsidRDefault="00EF2223" w:rsidP="00BB7A53">
            <w:pPr>
              <w:rPr>
                <w:rFonts w:asciiTheme="minorHAnsi" w:hAnsiTheme="minorHAnsi"/>
                <w:lang w:val="en-GB"/>
              </w:rPr>
            </w:pPr>
            <w:sdt>
              <w:sdtPr>
                <w:rPr>
                  <w:color w:val="000000"/>
                </w:rPr>
                <w:id w:val="170759827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Students</w:t>
            </w:r>
            <w:r w:rsidR="00BB7A53">
              <w:rPr>
                <w:rFonts w:asciiTheme="minorHAnsi" w:hAnsiTheme="minorHAnsi"/>
                <w:lang w:val="en-GB"/>
              </w:rPr>
              <w:t xml:space="preserve"> </w:t>
            </w:r>
          </w:p>
          <w:p w14:paraId="4DC345CE" w14:textId="77777777" w:rsidR="00BB7A53" w:rsidRPr="006F38CF" w:rsidRDefault="00EF2223" w:rsidP="00BB7A53">
            <w:pPr>
              <w:rPr>
                <w:rFonts w:asciiTheme="minorHAnsi" w:hAnsiTheme="minorHAnsi"/>
                <w:lang w:val="en-GB"/>
              </w:rPr>
            </w:pPr>
            <w:sdt>
              <w:sdtPr>
                <w:rPr>
                  <w:color w:val="000000"/>
                </w:rPr>
                <w:id w:val="-150204462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Trainees</w:t>
            </w:r>
            <w:r w:rsidR="00BB7A53">
              <w:rPr>
                <w:rFonts w:asciiTheme="minorHAnsi" w:hAnsiTheme="minorHAnsi"/>
                <w:lang w:val="en-GB"/>
              </w:rPr>
              <w:t xml:space="preserve"> </w:t>
            </w:r>
          </w:p>
          <w:p w14:paraId="5759DF41" w14:textId="240CE6F1" w:rsidR="00BB7A53" w:rsidRPr="006F38CF" w:rsidRDefault="00EF2223" w:rsidP="00BB7A53">
            <w:pPr>
              <w:rPr>
                <w:rFonts w:asciiTheme="minorHAnsi" w:hAnsiTheme="minorHAnsi"/>
                <w:lang w:val="en-GB"/>
              </w:rPr>
            </w:pPr>
            <w:sdt>
              <w:sdtPr>
                <w:rPr>
                  <w:color w:val="000000"/>
                </w:rPr>
                <w:id w:val="851684895"/>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Administrative staff</w:t>
            </w:r>
          </w:p>
          <w:p w14:paraId="2DD69E46" w14:textId="77777777" w:rsidR="00BB7A53" w:rsidRPr="006F38CF" w:rsidRDefault="00EF2223" w:rsidP="00BB7A53">
            <w:pPr>
              <w:rPr>
                <w:rFonts w:asciiTheme="minorHAnsi" w:hAnsiTheme="minorHAnsi"/>
                <w:lang w:val="en-GB"/>
              </w:rPr>
            </w:pPr>
            <w:sdt>
              <w:sdtPr>
                <w:rPr>
                  <w:color w:val="000000"/>
                </w:rPr>
                <w:id w:val="81013875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Technical staff</w:t>
            </w:r>
            <w:r w:rsidR="00BB7A53">
              <w:rPr>
                <w:rFonts w:asciiTheme="minorHAnsi" w:hAnsiTheme="minorHAnsi"/>
                <w:lang w:val="en-GB"/>
              </w:rPr>
              <w:t xml:space="preserve"> </w:t>
            </w:r>
          </w:p>
          <w:p w14:paraId="1D82BF38" w14:textId="77777777" w:rsidR="00BB7A53" w:rsidRPr="006F38CF" w:rsidRDefault="00EF2223" w:rsidP="00BB7A53">
            <w:pPr>
              <w:rPr>
                <w:rFonts w:asciiTheme="minorHAnsi" w:hAnsiTheme="minorHAnsi"/>
                <w:lang w:val="en-GB"/>
              </w:rPr>
            </w:pPr>
            <w:sdt>
              <w:sdtPr>
                <w:rPr>
                  <w:color w:val="000000"/>
                </w:rPr>
                <w:id w:val="143031056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Librarians</w:t>
            </w:r>
            <w:r w:rsidR="00BB7A53">
              <w:rPr>
                <w:rFonts w:asciiTheme="minorHAnsi" w:hAnsiTheme="minorHAnsi"/>
                <w:lang w:val="en-GB"/>
              </w:rPr>
              <w:t xml:space="preserve"> </w:t>
            </w:r>
          </w:p>
          <w:p w14:paraId="3BEE8E60" w14:textId="77777777" w:rsidR="00BB7A53" w:rsidRPr="006F38CF" w:rsidRDefault="00EF2223" w:rsidP="00BB7A53">
            <w:pPr>
              <w:rPr>
                <w:rFonts w:asciiTheme="minorHAnsi" w:hAnsiTheme="minorHAnsi"/>
                <w:lang w:val="en-GB"/>
              </w:rPr>
            </w:pPr>
            <w:sdt>
              <w:sdtPr>
                <w:rPr>
                  <w:color w:val="000000"/>
                </w:rPr>
                <w:id w:val="95467685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Other</w:t>
            </w:r>
          </w:p>
        </w:tc>
      </w:tr>
      <w:tr w:rsidR="00BB7A53" w:rsidRPr="006F38CF" w14:paraId="18541801" w14:textId="77777777" w:rsidTr="00F00AF5">
        <w:trPr>
          <w:trHeight w:val="210"/>
        </w:trPr>
        <w:tc>
          <w:tcPr>
            <w:tcW w:w="2123" w:type="dxa"/>
            <w:vMerge/>
            <w:vAlign w:val="center"/>
          </w:tcPr>
          <w:p w14:paraId="1F37FB39" w14:textId="77777777" w:rsidR="00BB7A53" w:rsidRPr="006F38CF" w:rsidRDefault="00BB7A53" w:rsidP="00BB7A53">
            <w:pPr>
              <w:rPr>
                <w:rFonts w:asciiTheme="minorHAnsi" w:hAnsiTheme="minorHAnsi"/>
                <w:lang w:val="en-GB"/>
              </w:rPr>
            </w:pPr>
          </w:p>
        </w:tc>
        <w:tc>
          <w:tcPr>
            <w:tcW w:w="7501" w:type="dxa"/>
            <w:gridSpan w:val="5"/>
            <w:tcBorders>
              <w:bottom w:val="single" w:sz="4" w:space="0" w:color="auto"/>
            </w:tcBorders>
            <w:vAlign w:val="center"/>
          </w:tcPr>
          <w:p w14:paraId="41AD76A0" w14:textId="77777777" w:rsidR="00BB7A53" w:rsidRPr="006F38CF" w:rsidRDefault="00BB7A53" w:rsidP="00BB7A5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ACA574" w14:textId="77777777" w:rsidR="00BB7A53" w:rsidRPr="006F38CF" w:rsidRDefault="00BB7A53" w:rsidP="00BB7A53">
            <w:pPr>
              <w:rPr>
                <w:rFonts w:asciiTheme="minorHAnsi" w:hAnsiTheme="minorHAnsi"/>
                <w:b/>
                <w:i/>
                <w:lang w:val="en-GB"/>
              </w:rPr>
            </w:pPr>
            <w:r w:rsidRPr="006F38CF">
              <w:rPr>
                <w:rFonts w:asciiTheme="minorHAnsi" w:hAnsiTheme="minorHAnsi"/>
                <w:i/>
                <w:lang w:val="en-GB"/>
              </w:rPr>
              <w:t>(Max. 250 words)</w:t>
            </w:r>
          </w:p>
        </w:tc>
      </w:tr>
      <w:tr w:rsidR="00BB7A53" w:rsidRPr="006F38CF" w14:paraId="729D9929" w14:textId="77777777" w:rsidTr="00BB7A53">
        <w:trPr>
          <w:trHeight w:val="305"/>
        </w:trPr>
        <w:tc>
          <w:tcPr>
            <w:tcW w:w="2123" w:type="dxa"/>
            <w:tcBorders>
              <w:right w:val="single" w:sz="4" w:space="0" w:color="auto"/>
            </w:tcBorders>
            <w:vAlign w:val="center"/>
          </w:tcPr>
          <w:p w14:paraId="6D298F10" w14:textId="77777777" w:rsidR="00BB7A53" w:rsidRPr="006F38CF" w:rsidRDefault="00BB7A53" w:rsidP="00BB7A53">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6E625B8F" w14:textId="77777777" w:rsidR="00BB7A53" w:rsidRPr="006F38CF" w:rsidRDefault="00EF2223" w:rsidP="00BB7A53">
            <w:pPr>
              <w:rPr>
                <w:rFonts w:asciiTheme="minorHAnsi" w:hAnsiTheme="minorHAnsi"/>
                <w:lang w:val="en-GB"/>
              </w:rPr>
            </w:pPr>
            <w:sdt>
              <w:sdtPr>
                <w:rPr>
                  <w:color w:val="000000"/>
                </w:rPr>
                <w:id w:val="-5856197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 xml:space="preserve">Department / Faculty </w:t>
            </w:r>
          </w:p>
          <w:p w14:paraId="4E5F7BCD" w14:textId="77777777" w:rsidR="00BB7A53" w:rsidRPr="006F38CF" w:rsidRDefault="00EF2223" w:rsidP="00BB7A53">
            <w:pPr>
              <w:rPr>
                <w:rFonts w:asciiTheme="minorHAnsi" w:hAnsiTheme="minorHAnsi"/>
                <w:lang w:val="en-GB"/>
              </w:rPr>
            </w:pPr>
            <w:sdt>
              <w:sdtPr>
                <w:rPr>
                  <w:color w:val="000000"/>
                </w:rPr>
                <w:id w:val="-92873918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401D553E" w14:textId="309A70E1" w:rsidR="00BB7A53" w:rsidRPr="006F38CF" w:rsidRDefault="00EF2223" w:rsidP="00BB7A53">
            <w:pPr>
              <w:rPr>
                <w:rFonts w:asciiTheme="minorHAnsi" w:hAnsiTheme="minorHAnsi"/>
                <w:lang w:val="en-GB"/>
              </w:rPr>
            </w:pPr>
            <w:sdt>
              <w:sdtPr>
                <w:rPr>
                  <w:color w:val="000000"/>
                </w:rPr>
                <w:id w:val="-407305876"/>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Local</w:t>
            </w:r>
          </w:p>
          <w:p w14:paraId="405C0955" w14:textId="77777777" w:rsidR="00BB7A53" w:rsidRPr="006F38CF" w:rsidRDefault="00EF2223" w:rsidP="00BB7A53">
            <w:pPr>
              <w:rPr>
                <w:rFonts w:asciiTheme="minorHAnsi" w:hAnsiTheme="minorHAnsi"/>
                <w:lang w:val="en-GB"/>
              </w:rPr>
            </w:pPr>
            <w:sdt>
              <w:sdtPr>
                <w:rPr>
                  <w:color w:val="000000"/>
                </w:rPr>
                <w:id w:val="-469442613"/>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25DEEB9B" w14:textId="77777777" w:rsidR="00BB7A53" w:rsidRPr="006F38CF" w:rsidRDefault="00EF2223" w:rsidP="00BB7A53">
            <w:pPr>
              <w:rPr>
                <w:rFonts w:asciiTheme="minorHAnsi" w:hAnsiTheme="minorHAnsi"/>
                <w:lang w:val="en-GB"/>
              </w:rPr>
            </w:pPr>
            <w:sdt>
              <w:sdtPr>
                <w:rPr>
                  <w:color w:val="000000"/>
                </w:rPr>
                <w:id w:val="-89612179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National</w:t>
            </w:r>
          </w:p>
          <w:p w14:paraId="74015818" w14:textId="77777777" w:rsidR="00BB7A53" w:rsidRPr="006F38CF" w:rsidRDefault="00EF2223" w:rsidP="00BB7A53">
            <w:pPr>
              <w:rPr>
                <w:rFonts w:asciiTheme="minorHAnsi" w:hAnsiTheme="minorHAnsi"/>
                <w:lang w:val="en-GB"/>
              </w:rPr>
            </w:pPr>
            <w:sdt>
              <w:sdtPr>
                <w:rPr>
                  <w:color w:val="000000"/>
                </w:rPr>
                <w:id w:val="337124838"/>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International</w:t>
            </w:r>
          </w:p>
        </w:tc>
      </w:tr>
    </w:tbl>
    <w:p w14:paraId="47C462AA" w14:textId="4D2C130D"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18FA5F3A" w14:textId="77777777" w:rsidTr="00F00AF5">
        <w:trPr>
          <w:trHeight w:val="209"/>
        </w:trPr>
        <w:tc>
          <w:tcPr>
            <w:tcW w:w="2123" w:type="dxa"/>
            <w:vMerge w:val="restart"/>
            <w:vAlign w:val="center"/>
          </w:tcPr>
          <w:p w14:paraId="25D96DE6"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159DB7C"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0F45F01A"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19" w:type="dxa"/>
            <w:gridSpan w:val="4"/>
            <w:vAlign w:val="center"/>
          </w:tcPr>
          <w:p w14:paraId="0918D6F0" w14:textId="4F0A66D3"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4</w:t>
            </w:r>
          </w:p>
        </w:tc>
      </w:tr>
      <w:tr w:rsidR="00F00AF5" w:rsidRPr="006F38CF" w14:paraId="5BF62724" w14:textId="77777777" w:rsidTr="00F00AF5">
        <w:trPr>
          <w:trHeight w:val="110"/>
        </w:trPr>
        <w:tc>
          <w:tcPr>
            <w:tcW w:w="2123" w:type="dxa"/>
            <w:vMerge/>
            <w:vAlign w:val="center"/>
          </w:tcPr>
          <w:p w14:paraId="5823E3B9" w14:textId="77777777" w:rsidR="00F00AF5" w:rsidRPr="006F38CF" w:rsidRDefault="00F00AF5" w:rsidP="00F00AF5">
            <w:pPr>
              <w:rPr>
                <w:rFonts w:asciiTheme="minorHAnsi" w:hAnsiTheme="minorHAnsi"/>
                <w:lang w:val="en-GB"/>
              </w:rPr>
            </w:pPr>
          </w:p>
        </w:tc>
        <w:tc>
          <w:tcPr>
            <w:tcW w:w="1981" w:type="dxa"/>
            <w:vAlign w:val="center"/>
          </w:tcPr>
          <w:p w14:paraId="73E41E20"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19" w:type="dxa"/>
            <w:gridSpan w:val="4"/>
            <w:vAlign w:val="center"/>
          </w:tcPr>
          <w:p w14:paraId="11649D60" w14:textId="75C5F63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Preuređivanje prostora</w:t>
            </w:r>
          </w:p>
        </w:tc>
      </w:tr>
      <w:tr w:rsidR="00F00AF5" w:rsidRPr="006F38CF" w14:paraId="362AC58C" w14:textId="77777777" w:rsidTr="00F00AF5">
        <w:trPr>
          <w:trHeight w:val="206"/>
        </w:trPr>
        <w:tc>
          <w:tcPr>
            <w:tcW w:w="2123" w:type="dxa"/>
            <w:vMerge/>
            <w:vAlign w:val="center"/>
          </w:tcPr>
          <w:p w14:paraId="0D4883EC" w14:textId="77777777" w:rsidR="00F00AF5" w:rsidRPr="006F38CF" w:rsidRDefault="00F00AF5" w:rsidP="00F00AF5">
            <w:pPr>
              <w:rPr>
                <w:rFonts w:asciiTheme="minorHAnsi" w:hAnsiTheme="minorHAnsi"/>
                <w:lang w:val="en-GB"/>
              </w:rPr>
            </w:pPr>
          </w:p>
        </w:tc>
        <w:tc>
          <w:tcPr>
            <w:tcW w:w="1981" w:type="dxa"/>
            <w:vAlign w:val="center"/>
          </w:tcPr>
          <w:p w14:paraId="31F9A12B"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50A8BD72" w14:textId="77777777" w:rsidR="00F00AF5" w:rsidRPr="006F38CF" w:rsidRDefault="00EF2223" w:rsidP="00F00AF5">
            <w:pPr>
              <w:rPr>
                <w:rFonts w:asciiTheme="minorHAnsi" w:hAnsiTheme="minorHAnsi"/>
                <w:color w:val="000000"/>
                <w:lang w:val="en-GB"/>
              </w:rPr>
            </w:pPr>
            <w:sdt>
              <w:sdtPr>
                <w:rPr>
                  <w:color w:val="000000"/>
                </w:rPr>
                <w:id w:val="40319274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74789B8C" w14:textId="77777777" w:rsidR="00F00AF5" w:rsidRPr="006F38CF" w:rsidRDefault="00EF2223" w:rsidP="00F00AF5">
            <w:pPr>
              <w:rPr>
                <w:rFonts w:asciiTheme="minorHAnsi" w:hAnsiTheme="minorHAnsi"/>
                <w:color w:val="000000"/>
                <w:lang w:val="en-GB"/>
              </w:rPr>
            </w:pPr>
            <w:sdt>
              <w:sdtPr>
                <w:rPr>
                  <w:color w:val="000000"/>
                </w:rPr>
                <w:id w:val="-112514994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51F44198" w14:textId="77777777" w:rsidR="00F00AF5" w:rsidRPr="006F38CF" w:rsidRDefault="00EF2223" w:rsidP="00F00AF5">
            <w:pPr>
              <w:rPr>
                <w:rFonts w:asciiTheme="minorHAnsi" w:hAnsiTheme="minorHAnsi"/>
                <w:color w:val="000000"/>
                <w:lang w:val="en-GB"/>
              </w:rPr>
            </w:pPr>
            <w:sdt>
              <w:sdtPr>
                <w:rPr>
                  <w:color w:val="000000"/>
                </w:rPr>
                <w:id w:val="-156779828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59" w:type="dxa"/>
            <w:gridSpan w:val="2"/>
            <w:vAlign w:val="center"/>
          </w:tcPr>
          <w:p w14:paraId="22854840" w14:textId="77777777" w:rsidR="00F00AF5" w:rsidRPr="006F38CF" w:rsidRDefault="00EF2223" w:rsidP="00F00AF5">
            <w:pPr>
              <w:rPr>
                <w:rFonts w:asciiTheme="minorHAnsi" w:hAnsiTheme="minorHAnsi"/>
                <w:color w:val="000000"/>
                <w:lang w:val="en-GB"/>
              </w:rPr>
            </w:pPr>
            <w:sdt>
              <w:sdtPr>
                <w:rPr>
                  <w:color w:val="000000"/>
                </w:rPr>
                <w:id w:val="-4789193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E318588" w14:textId="77777777" w:rsidR="00F00AF5" w:rsidRPr="006F38CF" w:rsidRDefault="00EF2223" w:rsidP="00F00AF5">
            <w:pPr>
              <w:rPr>
                <w:rFonts w:asciiTheme="minorHAnsi" w:hAnsiTheme="minorHAnsi"/>
                <w:color w:val="000000"/>
                <w:lang w:val="en-GB"/>
              </w:rPr>
            </w:pPr>
            <w:sdt>
              <w:sdtPr>
                <w:rPr>
                  <w:color w:val="000000"/>
                </w:rPr>
                <w:id w:val="17410558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CDC9AC7" w14:textId="6765C2F1" w:rsidR="00F00AF5" w:rsidRPr="006F38CF" w:rsidRDefault="00EF2223" w:rsidP="00F00AF5">
            <w:pPr>
              <w:rPr>
                <w:rFonts w:asciiTheme="minorHAnsi" w:hAnsiTheme="minorHAnsi"/>
                <w:color w:val="000000"/>
                <w:lang w:val="en-GB"/>
              </w:rPr>
            </w:pPr>
            <w:sdt>
              <w:sdtPr>
                <w:rPr>
                  <w:color w:val="000000"/>
                </w:rPr>
                <w:id w:val="1720939298"/>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6F38CF" w14:paraId="25C5EAC1" w14:textId="77777777" w:rsidTr="00F00AF5">
        <w:trPr>
          <w:trHeight w:val="110"/>
        </w:trPr>
        <w:tc>
          <w:tcPr>
            <w:tcW w:w="2123" w:type="dxa"/>
            <w:vMerge/>
            <w:vAlign w:val="center"/>
          </w:tcPr>
          <w:p w14:paraId="21E94C13" w14:textId="77777777" w:rsidR="00F00AF5" w:rsidRPr="006F38CF" w:rsidRDefault="00F00AF5" w:rsidP="00F00AF5">
            <w:pPr>
              <w:rPr>
                <w:rFonts w:asciiTheme="minorHAnsi" w:hAnsiTheme="minorHAnsi"/>
                <w:lang w:val="en-GB"/>
              </w:rPr>
            </w:pPr>
          </w:p>
        </w:tc>
        <w:tc>
          <w:tcPr>
            <w:tcW w:w="1981" w:type="dxa"/>
            <w:vAlign w:val="center"/>
          </w:tcPr>
          <w:p w14:paraId="0E1841EF"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19" w:type="dxa"/>
            <w:gridSpan w:val="4"/>
            <w:vAlign w:val="center"/>
          </w:tcPr>
          <w:p w14:paraId="53A616CF" w14:textId="4A261D69" w:rsidR="00F00AF5" w:rsidRPr="006F38CF" w:rsidRDefault="00BB7A53" w:rsidP="00F00AF5">
            <w:pPr>
              <w:rPr>
                <w:rFonts w:asciiTheme="minorHAnsi" w:hAnsiTheme="minorHAnsi"/>
                <w:szCs w:val="22"/>
                <w:lang w:val="en-GB"/>
              </w:rPr>
            </w:pPr>
            <w:r>
              <w:rPr>
                <w:rFonts w:asciiTheme="minorHAnsi" w:hAnsiTheme="minorHAnsi"/>
                <w:szCs w:val="22"/>
                <w:lang w:val="en-GB"/>
              </w:rPr>
              <w:t>P</w:t>
            </w:r>
            <w:r w:rsidRPr="00BB7A53">
              <w:rPr>
                <w:rFonts w:asciiTheme="minorHAnsi" w:hAnsiTheme="minorHAnsi"/>
                <w:szCs w:val="22"/>
                <w:lang w:val="en-GB"/>
              </w:rPr>
              <w:t>rovedeni su radovi prema planu adaptacije, uključujući građevinske radove, električne instalacije, uređenje enterijera, farbanje, postavljanje podova i slično.</w:t>
            </w:r>
            <w:r>
              <w:rPr>
                <w:rFonts w:asciiTheme="minorHAnsi" w:hAnsiTheme="minorHAnsi"/>
                <w:szCs w:val="22"/>
                <w:lang w:val="en-GB"/>
              </w:rPr>
              <w:t xml:space="preserve"> </w:t>
            </w:r>
            <w:r w:rsidRPr="00350AA2">
              <w:rPr>
                <w:rFonts w:asciiTheme="minorHAnsi" w:hAnsiTheme="minorHAnsi"/>
                <w:szCs w:val="22"/>
                <w:lang w:val="de-DE"/>
              </w:rPr>
              <w:t xml:space="preserve">Nakon završetka radova, prostor je proveren da bi se osiguralo da su sve promene izvršene prema planu i da je prostor spreman za upotrebu. </w:t>
            </w:r>
            <w:r w:rsidRPr="00BB7A53">
              <w:rPr>
                <w:rFonts w:asciiTheme="minorHAnsi" w:hAnsiTheme="minorHAnsi"/>
                <w:szCs w:val="22"/>
                <w:lang w:val="en-GB"/>
              </w:rPr>
              <w:t>Izvršene su finalne čišćenje i uređenje prostora prema potrebama centra.</w:t>
            </w:r>
          </w:p>
        </w:tc>
      </w:tr>
      <w:tr w:rsidR="00F00AF5" w:rsidRPr="006F38CF" w14:paraId="6606BE63" w14:textId="77777777" w:rsidTr="00F00AF5">
        <w:trPr>
          <w:trHeight w:val="20"/>
        </w:trPr>
        <w:tc>
          <w:tcPr>
            <w:tcW w:w="2123" w:type="dxa"/>
            <w:vMerge/>
            <w:vAlign w:val="center"/>
          </w:tcPr>
          <w:p w14:paraId="34CBA2A4" w14:textId="77777777" w:rsidR="00F00AF5" w:rsidRPr="006F38CF" w:rsidRDefault="00F00AF5" w:rsidP="00F00AF5">
            <w:pPr>
              <w:rPr>
                <w:rFonts w:asciiTheme="minorHAnsi" w:hAnsiTheme="minorHAnsi"/>
                <w:lang w:val="en-GB"/>
              </w:rPr>
            </w:pPr>
          </w:p>
        </w:tc>
        <w:tc>
          <w:tcPr>
            <w:tcW w:w="1981" w:type="dxa"/>
            <w:vAlign w:val="center"/>
          </w:tcPr>
          <w:p w14:paraId="032B2DB9"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19" w:type="dxa"/>
            <w:gridSpan w:val="4"/>
            <w:vAlign w:val="center"/>
          </w:tcPr>
          <w:p w14:paraId="2A85B1E7" w14:textId="7088B634"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0F61AB1E" w14:textId="77777777" w:rsidTr="00F00AF5">
        <w:trPr>
          <w:trHeight w:val="176"/>
        </w:trPr>
        <w:tc>
          <w:tcPr>
            <w:tcW w:w="2123" w:type="dxa"/>
            <w:vAlign w:val="center"/>
          </w:tcPr>
          <w:p w14:paraId="2BC2DA25" w14:textId="77777777" w:rsidR="00F00AF5" w:rsidRPr="006F38CF" w:rsidRDefault="00F00AF5" w:rsidP="00F00AF5">
            <w:pPr>
              <w:rPr>
                <w:rFonts w:asciiTheme="minorHAnsi" w:hAnsiTheme="minorHAnsi"/>
                <w:lang w:val="en-GB"/>
              </w:rPr>
            </w:pPr>
          </w:p>
        </w:tc>
        <w:tc>
          <w:tcPr>
            <w:tcW w:w="1981" w:type="dxa"/>
            <w:vAlign w:val="center"/>
          </w:tcPr>
          <w:p w14:paraId="6D3792C8"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19" w:type="dxa"/>
            <w:gridSpan w:val="4"/>
            <w:vAlign w:val="center"/>
          </w:tcPr>
          <w:p w14:paraId="0806FE97" w14:textId="2F2D3701" w:rsidR="00F00AF5" w:rsidRPr="006F38CF" w:rsidRDefault="00BB7A53" w:rsidP="00F00AF5">
            <w:pPr>
              <w:rPr>
                <w:rFonts w:asciiTheme="minorHAnsi" w:hAnsiTheme="minorHAnsi"/>
                <w:szCs w:val="22"/>
                <w:lang w:val="en-GB"/>
              </w:rPr>
            </w:pPr>
            <w:r>
              <w:rPr>
                <w:rFonts w:asciiTheme="minorHAnsi" w:hAnsiTheme="minorHAnsi"/>
                <w:szCs w:val="22"/>
                <w:lang w:val="en-GB"/>
              </w:rPr>
              <w:t>Engleski I srpski</w:t>
            </w:r>
          </w:p>
        </w:tc>
      </w:tr>
      <w:tr w:rsidR="00F00AF5" w:rsidRPr="006F38CF" w14:paraId="59C3EA0A" w14:textId="77777777" w:rsidTr="00F00AF5">
        <w:trPr>
          <w:trHeight w:val="210"/>
        </w:trPr>
        <w:tc>
          <w:tcPr>
            <w:tcW w:w="2123" w:type="dxa"/>
            <w:vMerge w:val="restart"/>
            <w:vAlign w:val="center"/>
          </w:tcPr>
          <w:p w14:paraId="30EE6395"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46F221F" w14:textId="77777777" w:rsidR="00F00AF5" w:rsidRPr="006F38CF" w:rsidRDefault="00EF2223" w:rsidP="00F00AF5">
            <w:pPr>
              <w:rPr>
                <w:rFonts w:asciiTheme="minorHAnsi" w:hAnsiTheme="minorHAnsi"/>
                <w:lang w:val="en-GB"/>
              </w:rPr>
            </w:pPr>
            <w:sdt>
              <w:sdtPr>
                <w:rPr>
                  <w:color w:val="000000"/>
                </w:rPr>
                <w:id w:val="10480322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67CD4AD" w14:textId="2BA0876B" w:rsidR="00F00AF5" w:rsidRPr="006F38CF" w:rsidRDefault="00EF2223" w:rsidP="00F00AF5">
            <w:pPr>
              <w:rPr>
                <w:rFonts w:asciiTheme="minorHAnsi" w:hAnsiTheme="minorHAnsi"/>
                <w:lang w:val="en-GB"/>
              </w:rPr>
            </w:pPr>
            <w:sdt>
              <w:sdtPr>
                <w:rPr>
                  <w:color w:val="000000"/>
                </w:rPr>
                <w:id w:val="-167799519"/>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2DF7F3C0" w14:textId="77777777" w:rsidR="00F00AF5" w:rsidRPr="006F38CF" w:rsidRDefault="00EF2223" w:rsidP="00F00AF5">
            <w:pPr>
              <w:rPr>
                <w:rFonts w:asciiTheme="minorHAnsi" w:hAnsiTheme="minorHAnsi"/>
                <w:lang w:val="en-GB"/>
              </w:rPr>
            </w:pPr>
            <w:sdt>
              <w:sdtPr>
                <w:rPr>
                  <w:color w:val="000000"/>
                </w:rPr>
                <w:id w:val="183079187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C4ECCD1" w14:textId="5405F2D0" w:rsidR="00F00AF5" w:rsidRPr="006F38CF" w:rsidRDefault="00EF2223" w:rsidP="00F00AF5">
            <w:pPr>
              <w:rPr>
                <w:rFonts w:asciiTheme="minorHAnsi" w:hAnsiTheme="minorHAnsi"/>
                <w:lang w:val="en-GB"/>
              </w:rPr>
            </w:pPr>
            <w:sdt>
              <w:sdtPr>
                <w:rPr>
                  <w:color w:val="000000"/>
                </w:rPr>
                <w:id w:val="-98238291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6142D05" w14:textId="77777777" w:rsidR="00F00AF5" w:rsidRPr="006F38CF" w:rsidRDefault="00EF2223" w:rsidP="00F00AF5">
            <w:pPr>
              <w:rPr>
                <w:rFonts w:asciiTheme="minorHAnsi" w:hAnsiTheme="minorHAnsi"/>
                <w:lang w:val="en-GB"/>
              </w:rPr>
            </w:pPr>
            <w:sdt>
              <w:sdtPr>
                <w:rPr>
                  <w:color w:val="000000"/>
                </w:rPr>
                <w:id w:val="-199001053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1F0FCA0C" w14:textId="77777777" w:rsidR="00F00AF5" w:rsidRPr="006F38CF" w:rsidRDefault="00EF2223" w:rsidP="00F00AF5">
            <w:pPr>
              <w:rPr>
                <w:rFonts w:asciiTheme="minorHAnsi" w:hAnsiTheme="minorHAnsi"/>
                <w:lang w:val="en-GB"/>
              </w:rPr>
            </w:pPr>
            <w:sdt>
              <w:sdtPr>
                <w:rPr>
                  <w:color w:val="000000"/>
                </w:rPr>
                <w:id w:val="-61021375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3BC6EECC" w14:textId="77777777" w:rsidR="00F00AF5" w:rsidRPr="006F38CF" w:rsidRDefault="00EF2223" w:rsidP="00F00AF5">
            <w:pPr>
              <w:rPr>
                <w:rFonts w:asciiTheme="minorHAnsi" w:hAnsiTheme="minorHAnsi"/>
                <w:lang w:val="en-GB"/>
              </w:rPr>
            </w:pPr>
            <w:sdt>
              <w:sdtPr>
                <w:rPr>
                  <w:color w:val="000000"/>
                </w:rPr>
                <w:id w:val="-54891907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04E366F1" w14:textId="77777777" w:rsidTr="00F00AF5">
        <w:trPr>
          <w:trHeight w:val="210"/>
        </w:trPr>
        <w:tc>
          <w:tcPr>
            <w:tcW w:w="2123" w:type="dxa"/>
            <w:vMerge/>
            <w:vAlign w:val="center"/>
          </w:tcPr>
          <w:p w14:paraId="4BF66AFB" w14:textId="77777777" w:rsidR="00F00AF5" w:rsidRPr="006F38CF" w:rsidRDefault="00F00AF5" w:rsidP="00F00AF5">
            <w:pPr>
              <w:rPr>
                <w:rFonts w:asciiTheme="minorHAnsi" w:hAnsiTheme="minorHAnsi"/>
                <w:lang w:val="en-GB"/>
              </w:rPr>
            </w:pPr>
          </w:p>
        </w:tc>
        <w:tc>
          <w:tcPr>
            <w:tcW w:w="7501" w:type="dxa"/>
            <w:gridSpan w:val="5"/>
            <w:tcBorders>
              <w:bottom w:val="single" w:sz="4" w:space="0" w:color="auto"/>
            </w:tcBorders>
            <w:vAlign w:val="center"/>
          </w:tcPr>
          <w:p w14:paraId="477307DC"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01533F"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4472F783" w14:textId="77777777" w:rsidTr="00F00AF5">
        <w:trPr>
          <w:trHeight w:val="305"/>
        </w:trPr>
        <w:tc>
          <w:tcPr>
            <w:tcW w:w="2123" w:type="dxa"/>
            <w:tcBorders>
              <w:right w:val="single" w:sz="4" w:space="0" w:color="auto"/>
            </w:tcBorders>
            <w:vAlign w:val="center"/>
          </w:tcPr>
          <w:p w14:paraId="22F0D0DE"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0B8999A9" w14:textId="77777777" w:rsidR="00F00AF5" w:rsidRPr="006F38CF" w:rsidRDefault="00EF2223" w:rsidP="00F00AF5">
            <w:pPr>
              <w:rPr>
                <w:rFonts w:asciiTheme="minorHAnsi" w:hAnsiTheme="minorHAnsi"/>
                <w:lang w:val="en-GB"/>
              </w:rPr>
            </w:pPr>
            <w:sdt>
              <w:sdtPr>
                <w:rPr>
                  <w:color w:val="000000"/>
                </w:rPr>
                <w:id w:val="-146149259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8D8A709" w14:textId="77777777" w:rsidR="00F00AF5" w:rsidRPr="006F38CF" w:rsidRDefault="00EF2223" w:rsidP="00F00AF5">
            <w:pPr>
              <w:rPr>
                <w:rFonts w:asciiTheme="minorHAnsi" w:hAnsiTheme="minorHAnsi"/>
                <w:lang w:val="en-GB"/>
              </w:rPr>
            </w:pPr>
            <w:sdt>
              <w:sdtPr>
                <w:rPr>
                  <w:color w:val="000000"/>
                </w:rPr>
                <w:id w:val="16161685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6A8CD869" w14:textId="3C875017" w:rsidR="00F00AF5" w:rsidRPr="006F38CF" w:rsidRDefault="00EF2223" w:rsidP="00F00AF5">
            <w:pPr>
              <w:rPr>
                <w:rFonts w:asciiTheme="minorHAnsi" w:hAnsiTheme="minorHAnsi"/>
                <w:lang w:val="en-GB"/>
              </w:rPr>
            </w:pPr>
            <w:sdt>
              <w:sdtPr>
                <w:rPr>
                  <w:color w:val="000000"/>
                </w:rPr>
                <w:id w:val="-121095350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85733AC" w14:textId="77777777" w:rsidR="00F00AF5" w:rsidRPr="006F38CF" w:rsidRDefault="00EF2223" w:rsidP="00F00AF5">
            <w:pPr>
              <w:rPr>
                <w:rFonts w:asciiTheme="minorHAnsi" w:hAnsiTheme="minorHAnsi"/>
                <w:lang w:val="en-GB"/>
              </w:rPr>
            </w:pPr>
            <w:sdt>
              <w:sdtPr>
                <w:rPr>
                  <w:color w:val="000000"/>
                </w:rPr>
                <w:id w:val="-211389125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0" w:type="dxa"/>
            <w:tcBorders>
              <w:top w:val="single" w:sz="4" w:space="0" w:color="auto"/>
              <w:left w:val="nil"/>
              <w:bottom w:val="single" w:sz="4" w:space="0" w:color="auto"/>
              <w:right w:val="single" w:sz="4" w:space="0" w:color="auto"/>
            </w:tcBorders>
            <w:vAlign w:val="center"/>
          </w:tcPr>
          <w:p w14:paraId="04662D2C" w14:textId="77777777" w:rsidR="00F00AF5" w:rsidRPr="006F38CF" w:rsidRDefault="00EF2223" w:rsidP="00F00AF5">
            <w:pPr>
              <w:rPr>
                <w:rFonts w:asciiTheme="minorHAnsi" w:hAnsiTheme="minorHAnsi"/>
                <w:lang w:val="en-GB"/>
              </w:rPr>
            </w:pPr>
            <w:sdt>
              <w:sdtPr>
                <w:rPr>
                  <w:color w:val="000000"/>
                </w:rPr>
                <w:id w:val="-164681345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5EDFA2BC" w14:textId="77777777" w:rsidR="00F00AF5" w:rsidRPr="006F38CF" w:rsidRDefault="00EF2223" w:rsidP="00F00AF5">
            <w:pPr>
              <w:rPr>
                <w:rFonts w:asciiTheme="minorHAnsi" w:hAnsiTheme="minorHAnsi"/>
                <w:lang w:val="en-GB"/>
              </w:rPr>
            </w:pPr>
            <w:sdt>
              <w:sdtPr>
                <w:rPr>
                  <w:color w:val="000000"/>
                </w:rPr>
                <w:id w:val="124978126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98E480A" w14:textId="77777777" w:rsidR="00F00AF5" w:rsidRDefault="00F00AF5" w:rsidP="00F00AF5"/>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B7A53" w:rsidRPr="00556D82" w14:paraId="4068AB2F" w14:textId="77777777" w:rsidTr="00973423">
        <w:trPr>
          <w:trHeight w:val="636"/>
        </w:trPr>
        <w:tc>
          <w:tcPr>
            <w:tcW w:w="2114" w:type="dxa"/>
            <w:vAlign w:val="center"/>
          </w:tcPr>
          <w:p w14:paraId="5B1EA10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3571155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41148EFE" w14:textId="77777777" w:rsidR="00BB7A53" w:rsidRPr="00556D82" w:rsidRDefault="00BB7A5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CBE6D01" w14:textId="28D5783D" w:rsidR="00BB7A53" w:rsidRPr="00556D82" w:rsidRDefault="00BB7A53" w:rsidP="00973423">
            <w:pPr>
              <w:jc w:val="center"/>
              <w:rPr>
                <w:rFonts w:asciiTheme="minorHAnsi" w:hAnsiTheme="minorHAnsi"/>
                <w:color w:val="000000"/>
                <w:sz w:val="24"/>
                <w:szCs w:val="24"/>
                <w:lang w:val="sr-Latn-BA"/>
              </w:rPr>
            </w:pPr>
            <w:r>
              <w:rPr>
                <w:rFonts w:asciiTheme="minorHAnsi" w:hAnsiTheme="minorHAnsi"/>
                <w:b/>
                <w:sz w:val="24"/>
                <w:szCs w:val="24"/>
                <w:lang w:val="sr-Latn-BA"/>
              </w:rPr>
              <w:t>a.9.</w:t>
            </w:r>
          </w:p>
        </w:tc>
      </w:tr>
      <w:tr w:rsidR="00BB7A53" w:rsidRPr="00350AA2" w14:paraId="1D500A48" w14:textId="77777777" w:rsidTr="00973423">
        <w:trPr>
          <w:trHeight w:val="493"/>
        </w:trPr>
        <w:tc>
          <w:tcPr>
            <w:tcW w:w="2114" w:type="dxa"/>
            <w:vAlign w:val="center"/>
          </w:tcPr>
          <w:p w14:paraId="0A7C1287"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DF8076" w14:textId="3F1510A9" w:rsidR="00BB7A53" w:rsidRPr="00556D82" w:rsidRDefault="00767CA8" w:rsidP="00BB7A53">
            <w:pPr>
              <w:widowControl w:val="0"/>
              <w:tabs>
                <w:tab w:val="left" w:pos="228"/>
              </w:tabs>
              <w:rPr>
                <w:rFonts w:asciiTheme="minorHAnsi" w:hAnsiTheme="minorHAnsi"/>
                <w:szCs w:val="22"/>
                <w:lang w:val="sr-Latn-BA"/>
              </w:rPr>
            </w:pPr>
            <w:r w:rsidRPr="00767CA8">
              <w:rPr>
                <w:rFonts w:asciiTheme="minorHAnsi" w:hAnsiTheme="minorHAnsi"/>
                <w:szCs w:val="22"/>
                <w:lang w:val="sr-Latn-BA"/>
              </w:rPr>
              <w:t>Priprema i kreiranje tenderske dokumentacije</w:t>
            </w:r>
          </w:p>
        </w:tc>
      </w:tr>
      <w:tr w:rsidR="00BB7A53" w:rsidRPr="00350AA2" w14:paraId="5DFC6364" w14:textId="77777777" w:rsidTr="00973423">
        <w:trPr>
          <w:trHeight w:val="493"/>
        </w:trPr>
        <w:tc>
          <w:tcPr>
            <w:tcW w:w="2114" w:type="dxa"/>
            <w:vAlign w:val="center"/>
          </w:tcPr>
          <w:p w14:paraId="22A736B6"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3EAB3B2" w14:textId="37E4008B" w:rsidR="00BB7A53" w:rsidRPr="00556D82" w:rsidRDefault="00767CA8" w:rsidP="00BB7A53">
            <w:pPr>
              <w:rPr>
                <w:rFonts w:asciiTheme="minorHAnsi" w:hAnsiTheme="minorHAnsi"/>
                <w:szCs w:val="22"/>
                <w:lang w:val="sr-Latn-BA"/>
              </w:rPr>
            </w:pPr>
            <w:r>
              <w:rPr>
                <w:rFonts w:asciiTheme="minorHAnsi" w:hAnsiTheme="minorHAnsi"/>
                <w:szCs w:val="22"/>
                <w:lang w:val="sr-Latn-BA"/>
              </w:rPr>
              <w:t>D</w:t>
            </w:r>
            <w:r w:rsidRPr="00767CA8">
              <w:rPr>
                <w:rFonts w:asciiTheme="minorHAnsi" w:hAnsiTheme="minorHAnsi"/>
                <w:szCs w:val="22"/>
                <w:lang w:val="sr-Latn-BA"/>
              </w:rPr>
              <w:t>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sistema</w:t>
            </w:r>
          </w:p>
        </w:tc>
      </w:tr>
      <w:tr w:rsidR="00BB7A53" w:rsidRPr="00350AA2" w14:paraId="6A73B52A" w14:textId="77777777" w:rsidTr="00973423">
        <w:trPr>
          <w:trHeight w:val="493"/>
        </w:trPr>
        <w:tc>
          <w:tcPr>
            <w:tcW w:w="2114" w:type="dxa"/>
            <w:vAlign w:val="center"/>
          </w:tcPr>
          <w:p w14:paraId="367DE83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7426D9C" w14:textId="03679D11"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U ovoj fazi se priprema sva potrebna dokumentacija koja je neophodna za prijavu, uključujući tehničke specifikacije, zahteve, uslove i ostale relevantne informacije.Javni poziv se objavljuje kako bi se privukli potencijalni ponuđači za pružanje određenih usluga ili isporuku potrebnih resursa.Pre instalacije određenih sistema, opreme ili resursa, potrebno je pripremiti prostor tako da odgovara zahtevima i specifikacijama. Nakon instalacije, vrše se testovi kako bi se proverila ispravnost i funkcionalnost sistema, opreme ili resursa.</w:t>
            </w:r>
          </w:p>
        </w:tc>
      </w:tr>
      <w:tr w:rsidR="00BB7A53" w:rsidRPr="00556D82" w14:paraId="3C38217C" w14:textId="77777777" w:rsidTr="00973423">
        <w:trPr>
          <w:trHeight w:val="493"/>
        </w:trPr>
        <w:tc>
          <w:tcPr>
            <w:tcW w:w="2114" w:type="dxa"/>
            <w:vAlign w:val="center"/>
          </w:tcPr>
          <w:p w14:paraId="73F9EEA3"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CA8B5B" w14:textId="77777777"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a.9.1. Priprema dokumentacije za prijavu</w:t>
            </w:r>
          </w:p>
          <w:p w14:paraId="3B511D51" w14:textId="19FE53B8"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a.9.2. Objavljivanje javnog poziva za dostavljanje ponuda</w:t>
            </w:r>
          </w:p>
          <w:p w14:paraId="3EB796D5" w14:textId="77777777" w:rsidR="00767CA8" w:rsidRDefault="00767CA8" w:rsidP="00767CA8">
            <w:pPr>
              <w:rPr>
                <w:rFonts w:asciiTheme="minorHAnsi" w:hAnsiTheme="minorHAnsi"/>
                <w:szCs w:val="22"/>
                <w:lang w:val="sr-Latn-BA"/>
              </w:rPr>
            </w:pPr>
            <w:r w:rsidRPr="00767CA8">
              <w:rPr>
                <w:rFonts w:asciiTheme="minorHAnsi" w:hAnsiTheme="minorHAnsi"/>
                <w:szCs w:val="22"/>
                <w:lang w:val="sr-Latn-BA"/>
              </w:rPr>
              <w:t>a.9.3. Pr</w:t>
            </w:r>
            <w:r>
              <w:rPr>
                <w:rFonts w:asciiTheme="minorHAnsi" w:hAnsiTheme="minorHAnsi"/>
                <w:szCs w:val="22"/>
                <w:lang w:val="sr-Latn-BA"/>
              </w:rPr>
              <w:t xml:space="preserve">iprema prostora za instalaciju </w:t>
            </w:r>
          </w:p>
          <w:p w14:paraId="2068F935" w14:textId="3C12F7C2"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a.9.4. Izvršavanje testova</w:t>
            </w:r>
          </w:p>
          <w:p w14:paraId="762D202C" w14:textId="56CC39D6" w:rsidR="00BB7A53" w:rsidRPr="00556D82" w:rsidRDefault="00BB7A53" w:rsidP="00973423">
            <w:pPr>
              <w:rPr>
                <w:rFonts w:asciiTheme="minorHAnsi" w:hAnsiTheme="minorHAnsi"/>
                <w:szCs w:val="22"/>
                <w:lang w:val="sr-Latn-BA"/>
              </w:rPr>
            </w:pPr>
          </w:p>
        </w:tc>
      </w:tr>
      <w:tr w:rsidR="00BB7A53" w:rsidRPr="00556D82" w14:paraId="6C9E8005" w14:textId="77777777" w:rsidTr="00973423">
        <w:trPr>
          <w:trHeight w:val="493"/>
        </w:trPr>
        <w:tc>
          <w:tcPr>
            <w:tcW w:w="2114" w:type="dxa"/>
            <w:vAlign w:val="center"/>
          </w:tcPr>
          <w:p w14:paraId="5069624B"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5ECC5B0"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1768E71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Estimated End Date </w:t>
            </w:r>
          </w:p>
          <w:p w14:paraId="2E769528" w14:textId="77777777" w:rsidR="00BB7A53" w:rsidRPr="00556D82" w:rsidRDefault="00BB7A5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644E8AA"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r>
      <w:tr w:rsidR="00BB7A53" w:rsidRPr="00556D82" w14:paraId="0C4342B7" w14:textId="77777777" w:rsidTr="00973423">
        <w:trPr>
          <w:trHeight w:val="493"/>
        </w:trPr>
        <w:tc>
          <w:tcPr>
            <w:tcW w:w="2114" w:type="dxa"/>
            <w:vAlign w:val="center"/>
          </w:tcPr>
          <w:p w14:paraId="17A23DD9"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62B7563"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SheTech, Novi Pazar</w:t>
            </w:r>
          </w:p>
        </w:tc>
      </w:tr>
      <w:tr w:rsidR="00BB7A53" w:rsidRPr="00350AA2" w14:paraId="2CBB1A25" w14:textId="77777777" w:rsidTr="00973423">
        <w:trPr>
          <w:trHeight w:val="493"/>
        </w:trPr>
        <w:tc>
          <w:tcPr>
            <w:tcW w:w="2114" w:type="dxa"/>
            <w:vAlign w:val="center"/>
          </w:tcPr>
          <w:p w14:paraId="0B63219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50CD07B" w14:textId="77777777" w:rsidR="00BB7A53" w:rsidRPr="009C49F3" w:rsidRDefault="00BB7A5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7A70017" w14:textId="77777777" w:rsidR="00BB7A53" w:rsidRPr="00556D82" w:rsidRDefault="00BB7A5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BB7A53" w:rsidRPr="00350AA2" w14:paraId="0473A708" w14:textId="77777777" w:rsidTr="00973423">
        <w:trPr>
          <w:trHeight w:val="493"/>
        </w:trPr>
        <w:tc>
          <w:tcPr>
            <w:tcW w:w="2114" w:type="dxa"/>
            <w:vAlign w:val="center"/>
          </w:tcPr>
          <w:p w14:paraId="20E6C23A" w14:textId="77777777" w:rsidR="00BB7A53" w:rsidRPr="000C5A4F" w:rsidRDefault="00BB7A53" w:rsidP="00973423">
            <w:pPr>
              <w:rPr>
                <w:rFonts w:asciiTheme="minorHAnsi" w:hAnsiTheme="minorHAnsi"/>
                <w:b/>
                <w:lang w:val="sr-Latn-BA"/>
              </w:rPr>
            </w:pPr>
            <w:r w:rsidRPr="000C5A4F">
              <w:rPr>
                <w:rFonts w:asciiTheme="minorHAnsi" w:hAnsiTheme="minorHAnsi"/>
                <w:b/>
                <w:lang w:val="sr-Latn-BA"/>
              </w:rPr>
              <w:t>Costs</w:t>
            </w:r>
          </w:p>
          <w:p w14:paraId="4FB5FB2B" w14:textId="77777777" w:rsidR="00BB7A53" w:rsidRPr="000C5A4F" w:rsidRDefault="00BB7A5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5B108302"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obrade i štampanja dokumentacije.</w:t>
            </w:r>
          </w:p>
          <w:p w14:paraId="41FD18B9" w14:textId="77777777" w:rsidR="00BB7A53"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overe ili legalizacije dokumenata.</w:t>
            </w:r>
          </w:p>
          <w:p w14:paraId="08DC5859"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objavljivanja oglasa ili javnog poziva u medijima ili na relevantnim platformama.</w:t>
            </w:r>
          </w:p>
          <w:p w14:paraId="08361046"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pripreme materijala za javni poziv, kao što su oglasi, uslovi, specifikacije, itd.</w:t>
            </w:r>
          </w:p>
          <w:p w14:paraId="47D62D71"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administrativnih postupaka vezanih za objavljivanje poziva.</w:t>
            </w:r>
          </w:p>
          <w:p w14:paraId="13718122" w14:textId="565088A2"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nabavke ili unajmljivanja opreme ili alata potrebnih za pripremu prostora.</w:t>
            </w:r>
          </w:p>
        </w:tc>
      </w:tr>
    </w:tbl>
    <w:p w14:paraId="2EE3B6DC" w14:textId="77777777" w:rsidR="00F00AF5" w:rsidRPr="000C5A4F" w:rsidRDefault="00F00AF5" w:rsidP="00902D14">
      <w:pPr>
        <w:rPr>
          <w:lang w:val="sr-Latn-BA"/>
        </w:rPr>
      </w:pPr>
    </w:p>
    <w:p w14:paraId="40B1ED57" w14:textId="787C15B8" w:rsidR="005C1750" w:rsidRPr="000C5A4F" w:rsidRDefault="005C1750" w:rsidP="00902D14">
      <w:pPr>
        <w:rPr>
          <w:lang w:val="sr-Latn-BA"/>
        </w:rPr>
      </w:pPr>
    </w:p>
    <w:p w14:paraId="4B5A3432" w14:textId="0981DD26" w:rsidR="00767CA8" w:rsidRPr="000C5A4F" w:rsidRDefault="00767CA8"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90453F5" w14:textId="77777777" w:rsidTr="00973423">
        <w:tc>
          <w:tcPr>
            <w:tcW w:w="2127" w:type="dxa"/>
            <w:vMerge w:val="restart"/>
            <w:vAlign w:val="center"/>
          </w:tcPr>
          <w:p w14:paraId="4F63BE9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40928443"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FE8D209"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1CE78FD" w14:textId="17F58841"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 xml:space="preserve">a.9.1. </w:t>
            </w:r>
          </w:p>
        </w:tc>
      </w:tr>
      <w:tr w:rsidR="00767CA8" w:rsidRPr="000C5A4F" w14:paraId="3475F813" w14:textId="77777777" w:rsidTr="00973423">
        <w:tc>
          <w:tcPr>
            <w:tcW w:w="2127" w:type="dxa"/>
            <w:vMerge/>
            <w:vAlign w:val="center"/>
          </w:tcPr>
          <w:p w14:paraId="1615B3E0" w14:textId="77777777" w:rsidR="00767CA8" w:rsidRPr="000C5A4F" w:rsidRDefault="00767CA8" w:rsidP="00973423">
            <w:pPr>
              <w:rPr>
                <w:rFonts w:asciiTheme="minorHAnsi" w:hAnsiTheme="minorHAnsi"/>
                <w:lang w:val="sr-Latn-BA"/>
              </w:rPr>
            </w:pPr>
          </w:p>
        </w:tc>
        <w:tc>
          <w:tcPr>
            <w:tcW w:w="1984" w:type="dxa"/>
            <w:vAlign w:val="center"/>
          </w:tcPr>
          <w:p w14:paraId="59A251F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3307143" w14:textId="1F56627D"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dokumentacije za prijavu</w:t>
            </w:r>
          </w:p>
        </w:tc>
      </w:tr>
      <w:tr w:rsidR="00767CA8" w:rsidRPr="000C5A4F" w14:paraId="335FE3F3" w14:textId="77777777" w:rsidTr="00973423">
        <w:trPr>
          <w:trHeight w:val="472"/>
        </w:trPr>
        <w:tc>
          <w:tcPr>
            <w:tcW w:w="2127" w:type="dxa"/>
            <w:vMerge/>
            <w:vAlign w:val="center"/>
          </w:tcPr>
          <w:p w14:paraId="2CBAB77C" w14:textId="77777777" w:rsidR="00767CA8" w:rsidRPr="000C5A4F" w:rsidRDefault="00767CA8" w:rsidP="00973423">
            <w:pPr>
              <w:rPr>
                <w:rFonts w:asciiTheme="minorHAnsi" w:hAnsiTheme="minorHAnsi"/>
                <w:lang w:val="sr-Latn-BA"/>
              </w:rPr>
            </w:pPr>
          </w:p>
        </w:tc>
        <w:tc>
          <w:tcPr>
            <w:tcW w:w="1984" w:type="dxa"/>
            <w:vAlign w:val="center"/>
          </w:tcPr>
          <w:p w14:paraId="121DEDEF"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13DB428" w14:textId="77777777" w:rsidR="00767CA8" w:rsidRPr="000C5A4F" w:rsidRDefault="00EF2223" w:rsidP="00973423">
            <w:pPr>
              <w:rPr>
                <w:rFonts w:asciiTheme="minorHAnsi" w:hAnsiTheme="minorHAnsi"/>
                <w:color w:val="000000"/>
                <w:lang w:val="sr-Latn-BA"/>
              </w:rPr>
            </w:pPr>
            <w:sdt>
              <w:sdtPr>
                <w:rPr>
                  <w:color w:val="000000"/>
                  <w:lang w:val="sr-Latn-BA"/>
                </w:rPr>
                <w:id w:val="-182025189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57351D33" w14:textId="187CE390" w:rsidR="00767CA8" w:rsidRPr="000C5A4F" w:rsidRDefault="00EF2223" w:rsidP="00973423">
            <w:pPr>
              <w:rPr>
                <w:rFonts w:asciiTheme="minorHAnsi" w:hAnsiTheme="minorHAnsi"/>
                <w:color w:val="000000"/>
                <w:lang w:val="sr-Latn-BA"/>
              </w:rPr>
            </w:pPr>
            <w:sdt>
              <w:sdtPr>
                <w:rPr>
                  <w:color w:val="000000"/>
                  <w:lang w:val="sr-Latn-BA"/>
                </w:rPr>
                <w:id w:val="4827728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Learning material</w:t>
            </w:r>
          </w:p>
          <w:p w14:paraId="2BAE0FFC" w14:textId="77777777" w:rsidR="00767CA8" w:rsidRPr="000C5A4F" w:rsidRDefault="00EF2223" w:rsidP="00973423">
            <w:pPr>
              <w:rPr>
                <w:rFonts w:asciiTheme="minorHAnsi" w:hAnsiTheme="minorHAnsi"/>
                <w:color w:val="000000"/>
                <w:lang w:val="sr-Latn-BA"/>
              </w:rPr>
            </w:pPr>
            <w:sdt>
              <w:sdtPr>
                <w:rPr>
                  <w:color w:val="000000"/>
                  <w:lang w:val="sr-Latn-BA"/>
                </w:rPr>
                <w:id w:val="975335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4FA803F2" w14:textId="77777777" w:rsidR="00767CA8" w:rsidRPr="000C5A4F" w:rsidRDefault="00EF2223" w:rsidP="00973423">
            <w:pPr>
              <w:rPr>
                <w:rFonts w:asciiTheme="minorHAnsi" w:hAnsiTheme="minorHAnsi"/>
                <w:color w:val="000000"/>
                <w:lang w:val="sr-Latn-BA"/>
              </w:rPr>
            </w:pPr>
            <w:sdt>
              <w:sdtPr>
                <w:rPr>
                  <w:color w:val="000000"/>
                  <w:lang w:val="sr-Latn-BA"/>
                </w:rPr>
                <w:id w:val="-19616894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7BAC4D1A" w14:textId="376D0A2F" w:rsidR="00767CA8" w:rsidRPr="000C5A4F" w:rsidRDefault="00EF2223" w:rsidP="00973423">
            <w:pPr>
              <w:rPr>
                <w:rFonts w:asciiTheme="minorHAnsi" w:hAnsiTheme="minorHAnsi"/>
                <w:color w:val="000000"/>
                <w:lang w:val="sr-Latn-BA"/>
              </w:rPr>
            </w:pPr>
            <w:sdt>
              <w:sdtPr>
                <w:rPr>
                  <w:color w:val="000000"/>
                  <w:lang w:val="sr-Latn-BA"/>
                </w:rPr>
                <w:id w:val="232207339"/>
                <w14:checkbox>
                  <w14:checked w14:val="0"/>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Report </w:t>
            </w:r>
          </w:p>
          <w:p w14:paraId="1C16D7C2" w14:textId="77777777" w:rsidR="00767CA8" w:rsidRPr="000C5A4F" w:rsidRDefault="00EF2223" w:rsidP="00973423">
            <w:pPr>
              <w:rPr>
                <w:rFonts w:asciiTheme="minorHAnsi" w:hAnsiTheme="minorHAnsi"/>
                <w:color w:val="000000"/>
                <w:lang w:val="sr-Latn-BA"/>
              </w:rPr>
            </w:pPr>
            <w:sdt>
              <w:sdtPr>
                <w:rPr>
                  <w:color w:val="000000"/>
                  <w:lang w:val="sr-Latn-BA"/>
                </w:rPr>
                <w:id w:val="32987820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26BED420" w14:textId="77777777" w:rsidTr="00973423">
        <w:tc>
          <w:tcPr>
            <w:tcW w:w="2127" w:type="dxa"/>
            <w:vMerge/>
            <w:vAlign w:val="center"/>
          </w:tcPr>
          <w:p w14:paraId="00B8BD25" w14:textId="77777777" w:rsidR="00767CA8" w:rsidRPr="000C5A4F" w:rsidRDefault="00767CA8" w:rsidP="00973423">
            <w:pPr>
              <w:rPr>
                <w:rFonts w:asciiTheme="minorHAnsi" w:hAnsiTheme="minorHAnsi"/>
                <w:lang w:val="sr-Latn-BA"/>
              </w:rPr>
            </w:pPr>
          </w:p>
        </w:tc>
        <w:tc>
          <w:tcPr>
            <w:tcW w:w="1984" w:type="dxa"/>
            <w:vAlign w:val="center"/>
          </w:tcPr>
          <w:p w14:paraId="4A3CDC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BD3C87B" w14:textId="2373353C"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objavljivanja tenderske dokumentacije, primljeno je ukupno 5 ponuda od potencijalnih ponuđača. Sledila je detaljna analiza i procena svake ponude u skladu sa zadatim kriterijumima kako bi se utvrdila njihova prihvatljivost i usklađenost sa zahtevima projekta.  Cilj analize je da se identifikuju ponude koje najbolje odgovaraju zahtevima projekta i koji ispunjavaju postavljene kriterijume.</w:t>
            </w:r>
          </w:p>
        </w:tc>
      </w:tr>
      <w:tr w:rsidR="00767CA8" w:rsidRPr="000C5A4F" w14:paraId="289DD43E" w14:textId="77777777" w:rsidTr="00973423">
        <w:trPr>
          <w:trHeight w:val="47"/>
        </w:trPr>
        <w:tc>
          <w:tcPr>
            <w:tcW w:w="2127" w:type="dxa"/>
            <w:vMerge/>
            <w:vAlign w:val="center"/>
          </w:tcPr>
          <w:p w14:paraId="01DCA75F" w14:textId="77777777" w:rsidR="00767CA8" w:rsidRPr="000C5A4F" w:rsidRDefault="00767CA8" w:rsidP="00973423">
            <w:pPr>
              <w:rPr>
                <w:rFonts w:asciiTheme="minorHAnsi" w:hAnsiTheme="minorHAnsi"/>
                <w:lang w:val="sr-Latn-BA"/>
              </w:rPr>
            </w:pPr>
          </w:p>
        </w:tc>
        <w:tc>
          <w:tcPr>
            <w:tcW w:w="1984" w:type="dxa"/>
            <w:vAlign w:val="center"/>
          </w:tcPr>
          <w:p w14:paraId="090D8F8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47E15E" w14:textId="40B1BCF3"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EF0709B" w14:textId="77777777" w:rsidTr="00973423">
        <w:trPr>
          <w:trHeight w:val="404"/>
        </w:trPr>
        <w:tc>
          <w:tcPr>
            <w:tcW w:w="2127" w:type="dxa"/>
            <w:vAlign w:val="center"/>
          </w:tcPr>
          <w:p w14:paraId="49E417CE" w14:textId="77777777" w:rsidR="00767CA8" w:rsidRPr="000C5A4F" w:rsidRDefault="00767CA8" w:rsidP="00973423">
            <w:pPr>
              <w:rPr>
                <w:rFonts w:asciiTheme="minorHAnsi" w:hAnsiTheme="minorHAnsi"/>
                <w:lang w:val="sr-Latn-BA"/>
              </w:rPr>
            </w:pPr>
          </w:p>
        </w:tc>
        <w:tc>
          <w:tcPr>
            <w:tcW w:w="1984" w:type="dxa"/>
            <w:vAlign w:val="center"/>
          </w:tcPr>
          <w:p w14:paraId="4E72060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75E7D10" w14:textId="24E6E3CB"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3E0F02A3" w14:textId="77777777" w:rsidTr="00973423">
        <w:trPr>
          <w:trHeight w:val="482"/>
        </w:trPr>
        <w:tc>
          <w:tcPr>
            <w:tcW w:w="2127" w:type="dxa"/>
            <w:vMerge w:val="restart"/>
            <w:vAlign w:val="center"/>
          </w:tcPr>
          <w:p w14:paraId="791CC113" w14:textId="77777777" w:rsidR="00767CA8" w:rsidRPr="000C5A4F" w:rsidRDefault="00767CA8" w:rsidP="00973423">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5F27DCC7" w14:textId="77777777" w:rsidR="00767CA8" w:rsidRPr="000C5A4F" w:rsidRDefault="00EF2223" w:rsidP="00973423">
            <w:pPr>
              <w:rPr>
                <w:rFonts w:asciiTheme="minorHAnsi" w:hAnsiTheme="minorHAnsi"/>
                <w:lang w:val="sr-Latn-BA"/>
              </w:rPr>
            </w:pPr>
            <w:sdt>
              <w:sdtPr>
                <w:rPr>
                  <w:color w:val="000000"/>
                  <w:lang w:val="sr-Latn-BA"/>
                </w:rPr>
                <w:id w:val="106213361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174DA745" w14:textId="77777777" w:rsidR="00767CA8" w:rsidRPr="000C5A4F" w:rsidRDefault="00EF2223" w:rsidP="00973423">
            <w:pPr>
              <w:rPr>
                <w:rFonts w:asciiTheme="minorHAnsi" w:hAnsiTheme="minorHAnsi"/>
                <w:lang w:val="sr-Latn-BA"/>
              </w:rPr>
            </w:pPr>
            <w:sdt>
              <w:sdtPr>
                <w:rPr>
                  <w:color w:val="000000"/>
                  <w:lang w:val="sr-Latn-BA"/>
                </w:rPr>
                <w:id w:val="17295764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16C7E7" w14:textId="77777777" w:rsidR="00767CA8" w:rsidRPr="000C5A4F" w:rsidRDefault="00EF2223" w:rsidP="00973423">
            <w:pPr>
              <w:rPr>
                <w:rFonts w:asciiTheme="minorHAnsi" w:hAnsiTheme="minorHAnsi"/>
                <w:lang w:val="sr-Latn-BA"/>
              </w:rPr>
            </w:pPr>
            <w:sdt>
              <w:sdtPr>
                <w:rPr>
                  <w:color w:val="000000"/>
                  <w:lang w:val="sr-Latn-BA"/>
                </w:rPr>
                <w:id w:val="-100744484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19FFA77C" w14:textId="08008D70" w:rsidR="00767CA8" w:rsidRPr="000C5A4F" w:rsidRDefault="00EF2223" w:rsidP="00973423">
            <w:pPr>
              <w:rPr>
                <w:rFonts w:asciiTheme="minorHAnsi" w:hAnsiTheme="minorHAnsi"/>
                <w:lang w:val="sr-Latn-BA"/>
              </w:rPr>
            </w:pPr>
            <w:sdt>
              <w:sdtPr>
                <w:rPr>
                  <w:color w:val="000000"/>
                  <w:lang w:val="sr-Latn-BA"/>
                </w:rPr>
                <w:id w:val="-1900968067"/>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7FC90D38" w14:textId="77777777" w:rsidR="00767CA8" w:rsidRPr="000C5A4F" w:rsidRDefault="00EF2223" w:rsidP="00973423">
            <w:pPr>
              <w:rPr>
                <w:rFonts w:asciiTheme="minorHAnsi" w:hAnsiTheme="minorHAnsi"/>
                <w:lang w:val="sr-Latn-BA"/>
              </w:rPr>
            </w:pPr>
            <w:sdt>
              <w:sdtPr>
                <w:rPr>
                  <w:color w:val="000000"/>
                  <w:lang w:val="sr-Latn-BA"/>
                </w:rPr>
                <w:id w:val="60207237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5F0D20FE" w14:textId="77777777" w:rsidR="00767CA8" w:rsidRPr="000C5A4F" w:rsidRDefault="00EF2223" w:rsidP="00973423">
            <w:pPr>
              <w:rPr>
                <w:rFonts w:asciiTheme="minorHAnsi" w:hAnsiTheme="minorHAnsi"/>
                <w:lang w:val="sr-Latn-BA"/>
              </w:rPr>
            </w:pPr>
            <w:sdt>
              <w:sdtPr>
                <w:rPr>
                  <w:color w:val="000000"/>
                  <w:lang w:val="sr-Latn-BA"/>
                </w:rPr>
                <w:id w:val="-184794094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15B78FA9" w14:textId="77777777" w:rsidR="00767CA8" w:rsidRPr="000C5A4F" w:rsidRDefault="00EF2223" w:rsidP="00973423">
            <w:pPr>
              <w:rPr>
                <w:rFonts w:asciiTheme="minorHAnsi" w:hAnsiTheme="minorHAnsi"/>
                <w:lang w:val="sr-Latn-BA"/>
              </w:rPr>
            </w:pPr>
            <w:sdt>
              <w:sdtPr>
                <w:rPr>
                  <w:color w:val="000000"/>
                  <w:lang w:val="sr-Latn-BA"/>
                </w:rPr>
                <w:id w:val="-76545763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BF974ED" w14:textId="77777777" w:rsidTr="00973423">
        <w:trPr>
          <w:trHeight w:val="482"/>
        </w:trPr>
        <w:tc>
          <w:tcPr>
            <w:tcW w:w="2127" w:type="dxa"/>
            <w:vMerge/>
            <w:vAlign w:val="center"/>
          </w:tcPr>
          <w:p w14:paraId="60E5028D" w14:textId="77777777" w:rsidR="00767CA8" w:rsidRPr="000C5A4F" w:rsidRDefault="00767CA8" w:rsidP="00973423">
            <w:pPr>
              <w:rPr>
                <w:rFonts w:asciiTheme="minorHAnsi" w:hAnsiTheme="minorHAnsi"/>
                <w:lang w:val="sr-Latn-BA"/>
              </w:rPr>
            </w:pPr>
          </w:p>
        </w:tc>
        <w:tc>
          <w:tcPr>
            <w:tcW w:w="7512" w:type="dxa"/>
            <w:gridSpan w:val="5"/>
            <w:tcBorders>
              <w:bottom w:val="single" w:sz="4" w:space="0" w:color="auto"/>
            </w:tcBorders>
            <w:vAlign w:val="center"/>
          </w:tcPr>
          <w:p w14:paraId="4C9FC52C" w14:textId="77777777" w:rsidR="00767CA8" w:rsidRPr="000C5A4F" w:rsidRDefault="00767CA8" w:rsidP="00973423">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85BFCAE" w14:textId="77777777" w:rsidR="00767CA8" w:rsidRPr="000C5A4F" w:rsidRDefault="00767CA8" w:rsidP="00973423">
            <w:pPr>
              <w:rPr>
                <w:rFonts w:asciiTheme="minorHAnsi" w:hAnsiTheme="minorHAnsi"/>
                <w:b/>
                <w:i/>
                <w:lang w:val="sr-Latn-BA"/>
              </w:rPr>
            </w:pPr>
            <w:r w:rsidRPr="000C5A4F">
              <w:rPr>
                <w:rFonts w:asciiTheme="minorHAnsi" w:hAnsiTheme="minorHAnsi"/>
                <w:i/>
                <w:lang w:val="sr-Latn-BA"/>
              </w:rPr>
              <w:t>(Max. 250 words)</w:t>
            </w:r>
          </w:p>
        </w:tc>
      </w:tr>
      <w:tr w:rsidR="00767CA8" w:rsidRPr="000C5A4F" w14:paraId="3BB73EE0" w14:textId="77777777" w:rsidTr="00973423">
        <w:trPr>
          <w:trHeight w:val="698"/>
        </w:trPr>
        <w:tc>
          <w:tcPr>
            <w:tcW w:w="2127" w:type="dxa"/>
            <w:tcBorders>
              <w:right w:val="single" w:sz="4" w:space="0" w:color="auto"/>
            </w:tcBorders>
            <w:vAlign w:val="center"/>
          </w:tcPr>
          <w:p w14:paraId="5C07A08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A5712C" w14:textId="77777777" w:rsidR="00767CA8" w:rsidRPr="000C5A4F" w:rsidRDefault="00EF2223" w:rsidP="00973423">
            <w:pPr>
              <w:rPr>
                <w:rFonts w:asciiTheme="minorHAnsi" w:hAnsiTheme="minorHAnsi"/>
                <w:lang w:val="sr-Latn-BA"/>
              </w:rPr>
            </w:pPr>
            <w:sdt>
              <w:sdtPr>
                <w:rPr>
                  <w:color w:val="000000"/>
                  <w:lang w:val="sr-Latn-BA"/>
                </w:rPr>
                <w:id w:val="51682141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04F36594" w14:textId="77777777" w:rsidR="00767CA8" w:rsidRPr="000C5A4F" w:rsidRDefault="00EF2223" w:rsidP="00973423">
            <w:pPr>
              <w:rPr>
                <w:rFonts w:asciiTheme="minorHAnsi" w:hAnsiTheme="minorHAnsi"/>
                <w:lang w:val="sr-Latn-BA"/>
              </w:rPr>
            </w:pPr>
            <w:sdt>
              <w:sdtPr>
                <w:rPr>
                  <w:color w:val="000000"/>
                  <w:lang w:val="sr-Latn-BA"/>
                </w:rPr>
                <w:id w:val="56191392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88C81E9" w14:textId="77777777" w:rsidR="00767CA8" w:rsidRPr="000C5A4F" w:rsidRDefault="00EF2223" w:rsidP="00973423">
            <w:pPr>
              <w:rPr>
                <w:rFonts w:asciiTheme="minorHAnsi" w:hAnsiTheme="minorHAnsi"/>
                <w:lang w:val="sr-Latn-BA"/>
              </w:rPr>
            </w:pPr>
            <w:sdt>
              <w:sdtPr>
                <w:rPr>
                  <w:color w:val="000000"/>
                  <w:lang w:val="sr-Latn-BA"/>
                </w:rPr>
                <w:id w:val="15463356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11608264" w14:textId="0F907446" w:rsidR="00767CA8" w:rsidRPr="000C5A4F" w:rsidRDefault="00EF2223" w:rsidP="00973423">
            <w:pPr>
              <w:rPr>
                <w:rFonts w:asciiTheme="minorHAnsi" w:hAnsiTheme="minorHAnsi"/>
                <w:lang w:val="sr-Latn-BA"/>
              </w:rPr>
            </w:pPr>
            <w:sdt>
              <w:sdtPr>
                <w:rPr>
                  <w:color w:val="000000"/>
                  <w:lang w:val="sr-Latn-BA"/>
                </w:rPr>
                <w:id w:val="-63729502"/>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E76F964" w14:textId="77777777" w:rsidR="00767CA8" w:rsidRPr="000C5A4F" w:rsidRDefault="00EF2223" w:rsidP="00973423">
            <w:pPr>
              <w:rPr>
                <w:rFonts w:asciiTheme="minorHAnsi" w:hAnsiTheme="minorHAnsi"/>
                <w:lang w:val="sr-Latn-BA"/>
              </w:rPr>
            </w:pPr>
            <w:sdt>
              <w:sdtPr>
                <w:rPr>
                  <w:color w:val="000000"/>
                  <w:lang w:val="sr-Latn-BA"/>
                </w:rPr>
                <w:id w:val="1144871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54A3A9B" w14:textId="77777777" w:rsidR="00767CA8" w:rsidRPr="000C5A4F" w:rsidRDefault="00EF2223" w:rsidP="00973423">
            <w:pPr>
              <w:rPr>
                <w:rFonts w:asciiTheme="minorHAnsi" w:hAnsiTheme="minorHAnsi"/>
                <w:lang w:val="sr-Latn-BA"/>
              </w:rPr>
            </w:pPr>
            <w:sdt>
              <w:sdtPr>
                <w:rPr>
                  <w:color w:val="000000"/>
                  <w:lang w:val="sr-Latn-BA"/>
                </w:rPr>
                <w:id w:val="-5677233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560DABBB" w14:textId="7C98334F"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39BCC70" w14:textId="77777777" w:rsidTr="00767CA8">
        <w:tc>
          <w:tcPr>
            <w:tcW w:w="2127" w:type="dxa"/>
            <w:vMerge w:val="restart"/>
            <w:vAlign w:val="center"/>
          </w:tcPr>
          <w:p w14:paraId="621F2AC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60B83A9A"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AD15E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92D8D8B" w14:textId="28BFD1D6"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a.9.2.</w:t>
            </w:r>
          </w:p>
        </w:tc>
      </w:tr>
      <w:tr w:rsidR="00767CA8" w:rsidRPr="00350AA2" w14:paraId="56E7802E" w14:textId="77777777" w:rsidTr="00767CA8">
        <w:tc>
          <w:tcPr>
            <w:tcW w:w="2127" w:type="dxa"/>
            <w:vMerge/>
            <w:vAlign w:val="center"/>
          </w:tcPr>
          <w:p w14:paraId="7AFEAE57" w14:textId="77777777" w:rsidR="00767CA8" w:rsidRPr="000C5A4F" w:rsidRDefault="00767CA8" w:rsidP="00973423">
            <w:pPr>
              <w:rPr>
                <w:rFonts w:asciiTheme="minorHAnsi" w:hAnsiTheme="minorHAnsi"/>
                <w:lang w:val="sr-Latn-BA"/>
              </w:rPr>
            </w:pPr>
          </w:p>
        </w:tc>
        <w:tc>
          <w:tcPr>
            <w:tcW w:w="1984" w:type="dxa"/>
            <w:vAlign w:val="center"/>
          </w:tcPr>
          <w:p w14:paraId="17732EA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8D177A3" w14:textId="2CF7E071"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Objavljivanje javnog poziva za dostavljanje ponuda</w:t>
            </w:r>
          </w:p>
        </w:tc>
      </w:tr>
      <w:tr w:rsidR="00767CA8" w:rsidRPr="000C5A4F" w14:paraId="5E48BC3C" w14:textId="77777777" w:rsidTr="00767CA8">
        <w:trPr>
          <w:trHeight w:val="472"/>
        </w:trPr>
        <w:tc>
          <w:tcPr>
            <w:tcW w:w="2127" w:type="dxa"/>
            <w:vMerge/>
            <w:vAlign w:val="center"/>
          </w:tcPr>
          <w:p w14:paraId="0A2D47FF" w14:textId="77777777" w:rsidR="00767CA8" w:rsidRPr="000C5A4F" w:rsidRDefault="00767CA8" w:rsidP="00973423">
            <w:pPr>
              <w:rPr>
                <w:rFonts w:asciiTheme="minorHAnsi" w:hAnsiTheme="minorHAnsi"/>
                <w:lang w:val="sr-Latn-BA"/>
              </w:rPr>
            </w:pPr>
          </w:p>
        </w:tc>
        <w:tc>
          <w:tcPr>
            <w:tcW w:w="1984" w:type="dxa"/>
            <w:vAlign w:val="center"/>
          </w:tcPr>
          <w:p w14:paraId="062FA89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D63E0CD" w14:textId="77777777" w:rsidR="00767CA8" w:rsidRPr="000C5A4F" w:rsidRDefault="00EF2223" w:rsidP="00973423">
            <w:pPr>
              <w:rPr>
                <w:rFonts w:asciiTheme="minorHAnsi" w:hAnsiTheme="minorHAnsi"/>
                <w:color w:val="000000"/>
                <w:lang w:val="sr-Latn-BA"/>
              </w:rPr>
            </w:pPr>
            <w:sdt>
              <w:sdtPr>
                <w:rPr>
                  <w:color w:val="000000"/>
                  <w:lang w:val="sr-Latn-BA"/>
                </w:rPr>
                <w:id w:val="-35804964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BB415E7" w14:textId="77777777" w:rsidR="00767CA8" w:rsidRPr="000C5A4F" w:rsidRDefault="00EF2223" w:rsidP="00973423">
            <w:pPr>
              <w:rPr>
                <w:rFonts w:asciiTheme="minorHAnsi" w:hAnsiTheme="minorHAnsi"/>
                <w:color w:val="000000"/>
                <w:lang w:val="sr-Latn-BA"/>
              </w:rPr>
            </w:pPr>
            <w:sdt>
              <w:sdtPr>
                <w:rPr>
                  <w:color w:val="000000"/>
                  <w:lang w:val="sr-Latn-BA"/>
                </w:rPr>
                <w:id w:val="1892761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36B91B75" w14:textId="77777777" w:rsidR="00767CA8" w:rsidRPr="000C5A4F" w:rsidRDefault="00EF2223" w:rsidP="00973423">
            <w:pPr>
              <w:rPr>
                <w:rFonts w:asciiTheme="minorHAnsi" w:hAnsiTheme="minorHAnsi"/>
                <w:color w:val="000000"/>
                <w:lang w:val="sr-Latn-BA"/>
              </w:rPr>
            </w:pPr>
            <w:sdt>
              <w:sdtPr>
                <w:rPr>
                  <w:color w:val="000000"/>
                  <w:lang w:val="sr-Latn-BA"/>
                </w:rPr>
                <w:id w:val="-205976964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765F177D" w14:textId="767DCAEC" w:rsidR="00767CA8" w:rsidRPr="000C5A4F" w:rsidRDefault="00EF2223" w:rsidP="00973423">
            <w:pPr>
              <w:rPr>
                <w:rFonts w:asciiTheme="minorHAnsi" w:hAnsiTheme="minorHAnsi"/>
                <w:color w:val="000000"/>
                <w:lang w:val="sr-Latn-BA"/>
              </w:rPr>
            </w:pPr>
            <w:sdt>
              <w:sdtPr>
                <w:rPr>
                  <w:color w:val="000000"/>
                  <w:lang w:val="sr-Latn-BA"/>
                </w:rPr>
                <w:id w:val="30204327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Event</w:t>
            </w:r>
          </w:p>
          <w:p w14:paraId="39151B42" w14:textId="77777777" w:rsidR="00767CA8" w:rsidRPr="000C5A4F" w:rsidRDefault="00EF2223" w:rsidP="00973423">
            <w:pPr>
              <w:rPr>
                <w:rFonts w:asciiTheme="minorHAnsi" w:hAnsiTheme="minorHAnsi"/>
                <w:color w:val="000000"/>
                <w:lang w:val="sr-Latn-BA"/>
              </w:rPr>
            </w:pPr>
            <w:sdt>
              <w:sdtPr>
                <w:rPr>
                  <w:color w:val="000000"/>
                  <w:lang w:val="sr-Latn-BA"/>
                </w:rPr>
                <w:id w:val="134683044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79C38EC3" w14:textId="77777777" w:rsidR="00767CA8" w:rsidRPr="000C5A4F" w:rsidRDefault="00EF2223" w:rsidP="00973423">
            <w:pPr>
              <w:rPr>
                <w:rFonts w:asciiTheme="minorHAnsi" w:hAnsiTheme="minorHAnsi"/>
                <w:color w:val="000000"/>
                <w:lang w:val="sr-Latn-BA"/>
              </w:rPr>
            </w:pPr>
            <w:sdt>
              <w:sdtPr>
                <w:rPr>
                  <w:color w:val="000000"/>
                  <w:lang w:val="sr-Latn-BA"/>
                </w:rPr>
                <w:id w:val="-87662180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543F9A0F" w14:textId="77777777" w:rsidTr="00767CA8">
        <w:tc>
          <w:tcPr>
            <w:tcW w:w="2127" w:type="dxa"/>
            <w:vMerge/>
            <w:vAlign w:val="center"/>
          </w:tcPr>
          <w:p w14:paraId="276A2B21" w14:textId="77777777" w:rsidR="00767CA8" w:rsidRPr="000C5A4F" w:rsidRDefault="00767CA8" w:rsidP="00973423">
            <w:pPr>
              <w:rPr>
                <w:rFonts w:asciiTheme="minorHAnsi" w:hAnsiTheme="minorHAnsi"/>
                <w:lang w:val="sr-Latn-BA"/>
              </w:rPr>
            </w:pPr>
          </w:p>
        </w:tc>
        <w:tc>
          <w:tcPr>
            <w:tcW w:w="1984" w:type="dxa"/>
            <w:vAlign w:val="center"/>
          </w:tcPr>
          <w:p w14:paraId="2F0568F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983BEB" w14:textId="2861EA0E"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detaljne analize i procene svih pristiglih ponuda, izabrano je ukupno 3 dobavljača koji su najbolje ocenjeni i zadovoljavaju postavljene kriterijume. Proces ocenjivanja i izbora dobavljača vrši se kako bi se identifikovali najpouzdaniji i najkvalifikovaniji partneri za projekat.</w:t>
            </w:r>
          </w:p>
        </w:tc>
      </w:tr>
      <w:tr w:rsidR="00767CA8" w:rsidRPr="000C5A4F" w14:paraId="1543F317" w14:textId="77777777" w:rsidTr="00767CA8">
        <w:trPr>
          <w:trHeight w:val="47"/>
        </w:trPr>
        <w:tc>
          <w:tcPr>
            <w:tcW w:w="2127" w:type="dxa"/>
            <w:vMerge/>
            <w:vAlign w:val="center"/>
          </w:tcPr>
          <w:p w14:paraId="27061CAC" w14:textId="77777777" w:rsidR="00767CA8" w:rsidRPr="000C5A4F" w:rsidRDefault="00767CA8" w:rsidP="00767CA8">
            <w:pPr>
              <w:rPr>
                <w:rFonts w:asciiTheme="minorHAnsi" w:hAnsiTheme="minorHAnsi"/>
                <w:lang w:val="sr-Latn-BA"/>
              </w:rPr>
            </w:pPr>
          </w:p>
        </w:tc>
        <w:tc>
          <w:tcPr>
            <w:tcW w:w="1984" w:type="dxa"/>
            <w:vAlign w:val="center"/>
          </w:tcPr>
          <w:p w14:paraId="3086C98D"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DEF029C" w14:textId="5FFF53A3"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70256660" w14:textId="77777777" w:rsidTr="00767CA8">
        <w:trPr>
          <w:trHeight w:val="404"/>
        </w:trPr>
        <w:tc>
          <w:tcPr>
            <w:tcW w:w="2127" w:type="dxa"/>
            <w:vAlign w:val="center"/>
          </w:tcPr>
          <w:p w14:paraId="6AD179B7" w14:textId="77777777" w:rsidR="00767CA8" w:rsidRPr="000C5A4F" w:rsidRDefault="00767CA8" w:rsidP="00767CA8">
            <w:pPr>
              <w:rPr>
                <w:rFonts w:asciiTheme="minorHAnsi" w:hAnsiTheme="minorHAnsi"/>
                <w:lang w:val="sr-Latn-BA"/>
              </w:rPr>
            </w:pPr>
          </w:p>
        </w:tc>
        <w:tc>
          <w:tcPr>
            <w:tcW w:w="1984" w:type="dxa"/>
            <w:vAlign w:val="center"/>
          </w:tcPr>
          <w:p w14:paraId="013762D0"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4D66675" w14:textId="61386C0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5D55E567" w14:textId="77777777" w:rsidTr="00767CA8">
        <w:trPr>
          <w:trHeight w:val="482"/>
        </w:trPr>
        <w:tc>
          <w:tcPr>
            <w:tcW w:w="2127" w:type="dxa"/>
            <w:vMerge w:val="restart"/>
            <w:vAlign w:val="center"/>
          </w:tcPr>
          <w:p w14:paraId="65D56E4E"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7F582DF" w14:textId="77777777" w:rsidR="00767CA8" w:rsidRPr="000C5A4F" w:rsidRDefault="00EF2223" w:rsidP="00767CA8">
            <w:pPr>
              <w:rPr>
                <w:rFonts w:asciiTheme="minorHAnsi" w:hAnsiTheme="minorHAnsi"/>
                <w:lang w:val="sr-Latn-BA"/>
              </w:rPr>
            </w:pPr>
            <w:sdt>
              <w:sdtPr>
                <w:rPr>
                  <w:color w:val="000000"/>
                  <w:lang w:val="sr-Latn-BA"/>
                </w:rPr>
                <w:id w:val="14615338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30AA8B5D" w14:textId="77777777" w:rsidR="00767CA8" w:rsidRPr="000C5A4F" w:rsidRDefault="00EF2223" w:rsidP="00767CA8">
            <w:pPr>
              <w:rPr>
                <w:rFonts w:asciiTheme="minorHAnsi" w:hAnsiTheme="minorHAnsi"/>
                <w:lang w:val="sr-Latn-BA"/>
              </w:rPr>
            </w:pPr>
            <w:sdt>
              <w:sdtPr>
                <w:rPr>
                  <w:color w:val="000000"/>
                  <w:lang w:val="sr-Latn-BA"/>
                </w:rPr>
                <w:id w:val="-147343386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B14D46" w14:textId="77777777" w:rsidR="00767CA8" w:rsidRPr="000C5A4F" w:rsidRDefault="00EF2223" w:rsidP="00767CA8">
            <w:pPr>
              <w:rPr>
                <w:rFonts w:asciiTheme="minorHAnsi" w:hAnsiTheme="minorHAnsi"/>
                <w:lang w:val="sr-Latn-BA"/>
              </w:rPr>
            </w:pPr>
            <w:sdt>
              <w:sdtPr>
                <w:rPr>
                  <w:color w:val="000000"/>
                  <w:lang w:val="sr-Latn-BA"/>
                </w:rPr>
                <w:id w:val="-7067899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41EE2BC7" w14:textId="7FD46984" w:rsidR="00767CA8" w:rsidRPr="000C5A4F" w:rsidRDefault="00EF2223" w:rsidP="00767CA8">
            <w:pPr>
              <w:rPr>
                <w:rFonts w:asciiTheme="minorHAnsi" w:hAnsiTheme="minorHAnsi"/>
                <w:lang w:val="sr-Latn-BA"/>
              </w:rPr>
            </w:pPr>
            <w:sdt>
              <w:sdtPr>
                <w:rPr>
                  <w:color w:val="000000"/>
                  <w:lang w:val="sr-Latn-BA"/>
                </w:rPr>
                <w:id w:val="89598106"/>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691257B8" w14:textId="77777777" w:rsidR="00767CA8" w:rsidRPr="000C5A4F" w:rsidRDefault="00EF2223" w:rsidP="00767CA8">
            <w:pPr>
              <w:rPr>
                <w:rFonts w:asciiTheme="minorHAnsi" w:hAnsiTheme="minorHAnsi"/>
                <w:lang w:val="sr-Latn-BA"/>
              </w:rPr>
            </w:pPr>
            <w:sdt>
              <w:sdtPr>
                <w:rPr>
                  <w:color w:val="000000"/>
                  <w:lang w:val="sr-Latn-BA"/>
                </w:rPr>
                <w:id w:val="-2851979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FBC134B" w14:textId="77777777" w:rsidR="00767CA8" w:rsidRPr="000C5A4F" w:rsidRDefault="00EF2223" w:rsidP="00767CA8">
            <w:pPr>
              <w:rPr>
                <w:rFonts w:asciiTheme="minorHAnsi" w:hAnsiTheme="minorHAnsi"/>
                <w:lang w:val="sr-Latn-BA"/>
              </w:rPr>
            </w:pPr>
            <w:sdt>
              <w:sdtPr>
                <w:rPr>
                  <w:color w:val="000000"/>
                  <w:lang w:val="sr-Latn-BA"/>
                </w:rPr>
                <w:id w:val="8628668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6D3D2233" w14:textId="77777777" w:rsidR="00767CA8" w:rsidRPr="000C5A4F" w:rsidRDefault="00EF2223" w:rsidP="00767CA8">
            <w:pPr>
              <w:rPr>
                <w:rFonts w:asciiTheme="minorHAnsi" w:hAnsiTheme="minorHAnsi"/>
                <w:lang w:val="sr-Latn-BA"/>
              </w:rPr>
            </w:pPr>
            <w:sdt>
              <w:sdtPr>
                <w:rPr>
                  <w:color w:val="000000"/>
                  <w:lang w:val="sr-Latn-BA"/>
                </w:rPr>
                <w:id w:val="1646012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CD677D8" w14:textId="77777777" w:rsidTr="00767CA8">
        <w:trPr>
          <w:trHeight w:val="482"/>
        </w:trPr>
        <w:tc>
          <w:tcPr>
            <w:tcW w:w="2127" w:type="dxa"/>
            <w:vMerge/>
            <w:vAlign w:val="center"/>
          </w:tcPr>
          <w:p w14:paraId="434E8965"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36F9AD87"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382D29C"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6BBB5BED" w14:textId="77777777" w:rsidTr="00767CA8">
        <w:trPr>
          <w:trHeight w:val="698"/>
        </w:trPr>
        <w:tc>
          <w:tcPr>
            <w:tcW w:w="2127" w:type="dxa"/>
            <w:tcBorders>
              <w:right w:val="single" w:sz="4" w:space="0" w:color="auto"/>
            </w:tcBorders>
            <w:vAlign w:val="center"/>
          </w:tcPr>
          <w:p w14:paraId="7AC09D1D"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586748" w14:textId="77777777" w:rsidR="00767CA8" w:rsidRPr="000C5A4F" w:rsidRDefault="00EF2223" w:rsidP="00767CA8">
            <w:pPr>
              <w:rPr>
                <w:rFonts w:asciiTheme="minorHAnsi" w:hAnsiTheme="minorHAnsi"/>
                <w:lang w:val="sr-Latn-BA"/>
              </w:rPr>
            </w:pPr>
            <w:sdt>
              <w:sdtPr>
                <w:rPr>
                  <w:color w:val="000000"/>
                  <w:lang w:val="sr-Latn-BA"/>
                </w:rPr>
                <w:id w:val="-941687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3C7F17D6" w14:textId="77777777" w:rsidR="00767CA8" w:rsidRPr="000C5A4F" w:rsidRDefault="00EF2223" w:rsidP="00767CA8">
            <w:pPr>
              <w:rPr>
                <w:rFonts w:asciiTheme="minorHAnsi" w:hAnsiTheme="minorHAnsi"/>
                <w:lang w:val="sr-Latn-BA"/>
              </w:rPr>
            </w:pPr>
            <w:sdt>
              <w:sdtPr>
                <w:rPr>
                  <w:color w:val="000000"/>
                  <w:lang w:val="sr-Latn-BA"/>
                </w:rPr>
                <w:id w:val="-121272499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2C24F0C" w14:textId="77777777" w:rsidR="00767CA8" w:rsidRPr="000C5A4F" w:rsidRDefault="00EF2223" w:rsidP="00767CA8">
            <w:pPr>
              <w:rPr>
                <w:rFonts w:asciiTheme="minorHAnsi" w:hAnsiTheme="minorHAnsi"/>
                <w:lang w:val="sr-Latn-BA"/>
              </w:rPr>
            </w:pPr>
            <w:sdt>
              <w:sdtPr>
                <w:rPr>
                  <w:color w:val="000000"/>
                  <w:lang w:val="sr-Latn-BA"/>
                </w:rPr>
                <w:id w:val="-188832600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235F6530" w14:textId="59E5412A" w:rsidR="00767CA8" w:rsidRPr="000C5A4F" w:rsidRDefault="00EF2223" w:rsidP="00767CA8">
            <w:pPr>
              <w:rPr>
                <w:rFonts w:asciiTheme="minorHAnsi" w:hAnsiTheme="minorHAnsi"/>
                <w:lang w:val="sr-Latn-BA"/>
              </w:rPr>
            </w:pPr>
            <w:sdt>
              <w:sdtPr>
                <w:rPr>
                  <w:color w:val="000000"/>
                  <w:lang w:val="sr-Latn-BA"/>
                </w:rPr>
                <w:id w:val="-930428170"/>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DB9B696" w14:textId="77777777" w:rsidR="00767CA8" w:rsidRPr="000C5A4F" w:rsidRDefault="00EF2223" w:rsidP="00767CA8">
            <w:pPr>
              <w:rPr>
                <w:rFonts w:asciiTheme="minorHAnsi" w:hAnsiTheme="minorHAnsi"/>
                <w:lang w:val="sr-Latn-BA"/>
              </w:rPr>
            </w:pPr>
            <w:sdt>
              <w:sdtPr>
                <w:rPr>
                  <w:color w:val="000000"/>
                  <w:lang w:val="sr-Latn-BA"/>
                </w:rPr>
                <w:id w:val="-141530909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89E4B4A" w14:textId="77777777" w:rsidR="00767CA8" w:rsidRPr="000C5A4F" w:rsidRDefault="00EF2223" w:rsidP="00767CA8">
            <w:pPr>
              <w:rPr>
                <w:rFonts w:asciiTheme="minorHAnsi" w:hAnsiTheme="minorHAnsi"/>
                <w:lang w:val="sr-Latn-BA"/>
              </w:rPr>
            </w:pPr>
            <w:sdt>
              <w:sdtPr>
                <w:rPr>
                  <w:color w:val="000000"/>
                  <w:lang w:val="sr-Latn-BA"/>
                </w:rPr>
                <w:id w:val="173881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75F56025" w14:textId="42EFD10C"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6E51FD3" w14:textId="77777777" w:rsidTr="00767CA8">
        <w:tc>
          <w:tcPr>
            <w:tcW w:w="2127" w:type="dxa"/>
            <w:vMerge w:val="restart"/>
            <w:vAlign w:val="center"/>
          </w:tcPr>
          <w:p w14:paraId="39F1889A"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lastRenderedPageBreak/>
              <w:t>Expected Deliverable/Results/</w:t>
            </w:r>
          </w:p>
          <w:p w14:paraId="021252F1"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404969C"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F1294DA" w14:textId="3CE35E4B"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a.9.3.</w:t>
            </w:r>
          </w:p>
        </w:tc>
      </w:tr>
      <w:tr w:rsidR="00767CA8" w:rsidRPr="000C5A4F" w14:paraId="11F8D91A" w14:textId="77777777" w:rsidTr="00767CA8">
        <w:tc>
          <w:tcPr>
            <w:tcW w:w="2127" w:type="dxa"/>
            <w:vMerge/>
            <w:vAlign w:val="center"/>
          </w:tcPr>
          <w:p w14:paraId="2F02B712" w14:textId="77777777" w:rsidR="00767CA8" w:rsidRPr="000C5A4F" w:rsidRDefault="00767CA8" w:rsidP="00973423">
            <w:pPr>
              <w:rPr>
                <w:rFonts w:asciiTheme="minorHAnsi" w:hAnsiTheme="minorHAnsi"/>
                <w:lang w:val="sr-Latn-BA"/>
              </w:rPr>
            </w:pPr>
          </w:p>
        </w:tc>
        <w:tc>
          <w:tcPr>
            <w:tcW w:w="1984" w:type="dxa"/>
            <w:vAlign w:val="center"/>
          </w:tcPr>
          <w:p w14:paraId="16360A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22D6141" w14:textId="638C5AF2"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prostora za instalaciju</w:t>
            </w:r>
          </w:p>
        </w:tc>
      </w:tr>
      <w:tr w:rsidR="00767CA8" w:rsidRPr="000C5A4F" w14:paraId="349B4E29" w14:textId="77777777" w:rsidTr="00767CA8">
        <w:trPr>
          <w:trHeight w:val="472"/>
        </w:trPr>
        <w:tc>
          <w:tcPr>
            <w:tcW w:w="2127" w:type="dxa"/>
            <w:vMerge/>
            <w:vAlign w:val="center"/>
          </w:tcPr>
          <w:p w14:paraId="12AD6FCC" w14:textId="77777777" w:rsidR="00767CA8" w:rsidRPr="000C5A4F" w:rsidRDefault="00767CA8" w:rsidP="00973423">
            <w:pPr>
              <w:rPr>
                <w:rFonts w:asciiTheme="minorHAnsi" w:hAnsiTheme="minorHAnsi"/>
                <w:lang w:val="sr-Latn-BA"/>
              </w:rPr>
            </w:pPr>
          </w:p>
        </w:tc>
        <w:tc>
          <w:tcPr>
            <w:tcW w:w="1984" w:type="dxa"/>
            <w:vAlign w:val="center"/>
          </w:tcPr>
          <w:p w14:paraId="22A6A52D"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E1B6E6F" w14:textId="77777777" w:rsidR="00767CA8" w:rsidRPr="000C5A4F" w:rsidRDefault="00EF2223" w:rsidP="00973423">
            <w:pPr>
              <w:rPr>
                <w:rFonts w:asciiTheme="minorHAnsi" w:hAnsiTheme="minorHAnsi"/>
                <w:color w:val="000000"/>
                <w:lang w:val="sr-Latn-BA"/>
              </w:rPr>
            </w:pPr>
            <w:sdt>
              <w:sdtPr>
                <w:rPr>
                  <w:color w:val="000000"/>
                  <w:lang w:val="sr-Latn-BA"/>
                </w:rPr>
                <w:id w:val="130281378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D689648" w14:textId="77777777" w:rsidR="00767CA8" w:rsidRPr="000C5A4F" w:rsidRDefault="00EF2223" w:rsidP="00973423">
            <w:pPr>
              <w:rPr>
                <w:rFonts w:asciiTheme="minorHAnsi" w:hAnsiTheme="minorHAnsi"/>
                <w:color w:val="000000"/>
                <w:lang w:val="sr-Latn-BA"/>
              </w:rPr>
            </w:pPr>
            <w:sdt>
              <w:sdtPr>
                <w:rPr>
                  <w:color w:val="000000"/>
                  <w:lang w:val="sr-Latn-BA"/>
                </w:rPr>
                <w:id w:val="-91285621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205A08AC" w14:textId="03B74329" w:rsidR="00767CA8" w:rsidRPr="000C5A4F" w:rsidRDefault="00EF2223" w:rsidP="00973423">
            <w:pPr>
              <w:rPr>
                <w:rFonts w:asciiTheme="minorHAnsi" w:hAnsiTheme="minorHAnsi"/>
                <w:color w:val="000000"/>
                <w:lang w:val="sr-Latn-BA"/>
              </w:rPr>
            </w:pPr>
            <w:sdt>
              <w:sdtPr>
                <w:rPr>
                  <w:color w:val="000000"/>
                  <w:lang w:val="sr-Latn-BA"/>
                </w:rPr>
                <w:id w:val="151888854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390B7105" w14:textId="77777777" w:rsidR="00767CA8" w:rsidRPr="000C5A4F" w:rsidRDefault="00EF2223" w:rsidP="00973423">
            <w:pPr>
              <w:rPr>
                <w:rFonts w:asciiTheme="minorHAnsi" w:hAnsiTheme="minorHAnsi"/>
                <w:color w:val="000000"/>
                <w:lang w:val="sr-Latn-BA"/>
              </w:rPr>
            </w:pPr>
            <w:sdt>
              <w:sdtPr>
                <w:rPr>
                  <w:color w:val="000000"/>
                  <w:lang w:val="sr-Latn-BA"/>
                </w:rPr>
                <w:id w:val="5380921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06FBB20C" w14:textId="77777777" w:rsidR="00767CA8" w:rsidRPr="000C5A4F" w:rsidRDefault="00EF2223" w:rsidP="00973423">
            <w:pPr>
              <w:rPr>
                <w:rFonts w:asciiTheme="minorHAnsi" w:hAnsiTheme="minorHAnsi"/>
                <w:color w:val="000000"/>
                <w:lang w:val="sr-Latn-BA"/>
              </w:rPr>
            </w:pPr>
            <w:sdt>
              <w:sdtPr>
                <w:rPr>
                  <w:color w:val="000000"/>
                  <w:lang w:val="sr-Latn-BA"/>
                </w:rPr>
                <w:id w:val="200284066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00EA390D" w14:textId="77777777" w:rsidR="00767CA8" w:rsidRPr="000C5A4F" w:rsidRDefault="00EF2223" w:rsidP="00973423">
            <w:pPr>
              <w:rPr>
                <w:rFonts w:asciiTheme="minorHAnsi" w:hAnsiTheme="minorHAnsi"/>
                <w:color w:val="000000"/>
                <w:lang w:val="sr-Latn-BA"/>
              </w:rPr>
            </w:pPr>
            <w:sdt>
              <w:sdtPr>
                <w:rPr>
                  <w:color w:val="000000"/>
                  <w:lang w:val="sr-Latn-BA"/>
                </w:rPr>
                <w:id w:val="16981925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7AA2D46E" w14:textId="77777777" w:rsidTr="00767CA8">
        <w:tc>
          <w:tcPr>
            <w:tcW w:w="2127" w:type="dxa"/>
            <w:vMerge/>
            <w:vAlign w:val="center"/>
          </w:tcPr>
          <w:p w14:paraId="45125BB4" w14:textId="77777777" w:rsidR="00767CA8" w:rsidRPr="000C5A4F" w:rsidRDefault="00767CA8" w:rsidP="00973423">
            <w:pPr>
              <w:rPr>
                <w:rFonts w:asciiTheme="minorHAnsi" w:hAnsiTheme="minorHAnsi"/>
                <w:lang w:val="sr-Latn-BA"/>
              </w:rPr>
            </w:pPr>
          </w:p>
        </w:tc>
        <w:tc>
          <w:tcPr>
            <w:tcW w:w="1984" w:type="dxa"/>
            <w:vAlign w:val="center"/>
          </w:tcPr>
          <w:p w14:paraId="6C54E171"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D5C90B1" w14:textId="72583581"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Sprovedena je instalacija ukupno 5 tehničkih uređaja u skladu sa specifikacijama koje su prethodno definisane. Proces instalacije je obuhvatio postavljanje i povezivanje uređaja u odgovarajuće prostorije, instaliranje potrebnih softverskih ili hardverskih komponenti, kao i testiranje ispravnosti i funkcionalnosti svakog uređaja.</w:t>
            </w:r>
          </w:p>
          <w:p w14:paraId="0F599481" w14:textId="3CB0D5C8" w:rsidR="00767CA8" w:rsidRPr="000C5A4F" w:rsidRDefault="000C5A4F" w:rsidP="000C5A4F">
            <w:pPr>
              <w:rPr>
                <w:rFonts w:asciiTheme="minorHAnsi" w:hAnsiTheme="minorHAnsi"/>
                <w:szCs w:val="22"/>
                <w:lang w:val="sr-Latn-BA"/>
              </w:rPr>
            </w:pPr>
            <w:r w:rsidRPr="000C5A4F">
              <w:rPr>
                <w:rFonts w:asciiTheme="minorHAnsi" w:hAnsiTheme="minorHAnsi"/>
                <w:szCs w:val="22"/>
                <w:lang w:val="sr-Latn-BA"/>
              </w:rPr>
              <w:t>Svaki tehnički uređaj je instaliran u skladu sa specifičnim zahtevima i tehničkim specifikacijama, kako bi se osiguralo da ispunjava svoju namenu i pruža očekivane funkcionalnosti</w:t>
            </w:r>
          </w:p>
        </w:tc>
      </w:tr>
      <w:tr w:rsidR="00767CA8" w:rsidRPr="000C5A4F" w14:paraId="463BD282" w14:textId="77777777" w:rsidTr="00767CA8">
        <w:trPr>
          <w:trHeight w:val="47"/>
        </w:trPr>
        <w:tc>
          <w:tcPr>
            <w:tcW w:w="2127" w:type="dxa"/>
            <w:vMerge/>
            <w:vAlign w:val="center"/>
          </w:tcPr>
          <w:p w14:paraId="53BC694F" w14:textId="77777777" w:rsidR="00767CA8" w:rsidRPr="000C5A4F" w:rsidRDefault="00767CA8" w:rsidP="00767CA8">
            <w:pPr>
              <w:rPr>
                <w:rFonts w:asciiTheme="minorHAnsi" w:hAnsiTheme="minorHAnsi"/>
                <w:lang w:val="sr-Latn-BA"/>
              </w:rPr>
            </w:pPr>
          </w:p>
        </w:tc>
        <w:tc>
          <w:tcPr>
            <w:tcW w:w="1984" w:type="dxa"/>
            <w:vAlign w:val="center"/>
          </w:tcPr>
          <w:p w14:paraId="7E20E485"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EBC6F0" w14:textId="0695AD05"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8B1DDFD" w14:textId="77777777" w:rsidTr="00767CA8">
        <w:trPr>
          <w:trHeight w:val="404"/>
        </w:trPr>
        <w:tc>
          <w:tcPr>
            <w:tcW w:w="2127" w:type="dxa"/>
            <w:vAlign w:val="center"/>
          </w:tcPr>
          <w:p w14:paraId="00079F98" w14:textId="77777777" w:rsidR="00767CA8" w:rsidRPr="000C5A4F" w:rsidRDefault="00767CA8" w:rsidP="00767CA8">
            <w:pPr>
              <w:rPr>
                <w:rFonts w:asciiTheme="minorHAnsi" w:hAnsiTheme="minorHAnsi"/>
                <w:lang w:val="sr-Latn-BA"/>
              </w:rPr>
            </w:pPr>
          </w:p>
        </w:tc>
        <w:tc>
          <w:tcPr>
            <w:tcW w:w="1984" w:type="dxa"/>
            <w:vAlign w:val="center"/>
          </w:tcPr>
          <w:p w14:paraId="3F823FF1"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2DBE376" w14:textId="371B4699"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6D1DE9CA" w14:textId="77777777" w:rsidTr="00767CA8">
        <w:trPr>
          <w:trHeight w:val="482"/>
        </w:trPr>
        <w:tc>
          <w:tcPr>
            <w:tcW w:w="2127" w:type="dxa"/>
            <w:vMerge w:val="restart"/>
            <w:vAlign w:val="center"/>
          </w:tcPr>
          <w:p w14:paraId="6A9E0E9F"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CA3E731" w14:textId="77777777" w:rsidR="00767CA8" w:rsidRPr="000C5A4F" w:rsidRDefault="00EF2223" w:rsidP="00767CA8">
            <w:pPr>
              <w:rPr>
                <w:rFonts w:asciiTheme="minorHAnsi" w:hAnsiTheme="minorHAnsi"/>
                <w:lang w:val="sr-Latn-BA"/>
              </w:rPr>
            </w:pPr>
            <w:sdt>
              <w:sdtPr>
                <w:rPr>
                  <w:color w:val="000000"/>
                  <w:lang w:val="sr-Latn-BA"/>
                </w:rPr>
                <w:id w:val="-111590397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46E91F30" w14:textId="46A832EB" w:rsidR="00767CA8" w:rsidRPr="000C5A4F" w:rsidRDefault="00EF2223" w:rsidP="00767CA8">
            <w:pPr>
              <w:rPr>
                <w:rFonts w:asciiTheme="minorHAnsi" w:hAnsiTheme="minorHAnsi"/>
                <w:lang w:val="sr-Latn-BA"/>
              </w:rPr>
            </w:pPr>
            <w:sdt>
              <w:sdtPr>
                <w:rPr>
                  <w:color w:val="000000"/>
                  <w:lang w:val="sr-Latn-BA"/>
                </w:rPr>
                <w:id w:val="-15846066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785E4CDA" w14:textId="77777777" w:rsidR="00767CA8" w:rsidRPr="000C5A4F" w:rsidRDefault="00EF2223" w:rsidP="00767CA8">
            <w:pPr>
              <w:rPr>
                <w:rFonts w:asciiTheme="minorHAnsi" w:hAnsiTheme="minorHAnsi"/>
                <w:lang w:val="sr-Latn-BA"/>
              </w:rPr>
            </w:pPr>
            <w:sdt>
              <w:sdtPr>
                <w:rPr>
                  <w:color w:val="000000"/>
                  <w:lang w:val="sr-Latn-BA"/>
                </w:rPr>
                <w:id w:val="-20324065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54B72DEC" w14:textId="77777777" w:rsidR="00767CA8" w:rsidRPr="000C5A4F" w:rsidRDefault="00EF2223" w:rsidP="00767CA8">
            <w:pPr>
              <w:rPr>
                <w:rFonts w:asciiTheme="minorHAnsi" w:hAnsiTheme="minorHAnsi"/>
                <w:lang w:val="sr-Latn-BA"/>
              </w:rPr>
            </w:pPr>
            <w:sdt>
              <w:sdtPr>
                <w:rPr>
                  <w:color w:val="000000"/>
                  <w:lang w:val="sr-Latn-BA"/>
                </w:rPr>
                <w:id w:val="-110996816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126991C6" w14:textId="402DB8E4" w:rsidR="00767CA8" w:rsidRPr="000C5A4F" w:rsidRDefault="00EF2223" w:rsidP="00767CA8">
            <w:pPr>
              <w:rPr>
                <w:rFonts w:asciiTheme="minorHAnsi" w:hAnsiTheme="minorHAnsi"/>
                <w:lang w:val="sr-Latn-BA"/>
              </w:rPr>
            </w:pPr>
            <w:sdt>
              <w:sdtPr>
                <w:rPr>
                  <w:color w:val="000000"/>
                  <w:lang w:val="sr-Latn-BA"/>
                </w:rPr>
                <w:id w:val="118595292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70A2700" w14:textId="77777777" w:rsidR="00767CA8" w:rsidRPr="000C5A4F" w:rsidRDefault="00EF2223" w:rsidP="00767CA8">
            <w:pPr>
              <w:rPr>
                <w:rFonts w:asciiTheme="minorHAnsi" w:hAnsiTheme="minorHAnsi"/>
                <w:lang w:val="sr-Latn-BA"/>
              </w:rPr>
            </w:pPr>
            <w:sdt>
              <w:sdtPr>
                <w:rPr>
                  <w:color w:val="000000"/>
                  <w:lang w:val="sr-Latn-BA"/>
                </w:rPr>
                <w:id w:val="49493179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5B87358B" w14:textId="77777777" w:rsidR="00767CA8" w:rsidRPr="000C5A4F" w:rsidRDefault="00EF2223" w:rsidP="00767CA8">
            <w:pPr>
              <w:rPr>
                <w:rFonts w:asciiTheme="minorHAnsi" w:hAnsiTheme="minorHAnsi"/>
                <w:lang w:val="sr-Latn-BA"/>
              </w:rPr>
            </w:pPr>
            <w:sdt>
              <w:sdtPr>
                <w:rPr>
                  <w:color w:val="000000"/>
                  <w:lang w:val="sr-Latn-BA"/>
                </w:rPr>
                <w:id w:val="-1863585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7C520CC0" w14:textId="77777777" w:rsidTr="00767CA8">
        <w:trPr>
          <w:trHeight w:val="482"/>
        </w:trPr>
        <w:tc>
          <w:tcPr>
            <w:tcW w:w="2127" w:type="dxa"/>
            <w:vMerge/>
            <w:vAlign w:val="center"/>
          </w:tcPr>
          <w:p w14:paraId="2F9ED17C"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7AD7597C"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3290E947"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07D6E28F" w14:textId="77777777" w:rsidTr="00767CA8">
        <w:trPr>
          <w:trHeight w:val="698"/>
        </w:trPr>
        <w:tc>
          <w:tcPr>
            <w:tcW w:w="2127" w:type="dxa"/>
            <w:tcBorders>
              <w:right w:val="single" w:sz="4" w:space="0" w:color="auto"/>
            </w:tcBorders>
            <w:vAlign w:val="center"/>
          </w:tcPr>
          <w:p w14:paraId="72C01849"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709025" w14:textId="77777777" w:rsidR="00767CA8" w:rsidRPr="000C5A4F" w:rsidRDefault="00EF2223" w:rsidP="00767CA8">
            <w:pPr>
              <w:rPr>
                <w:rFonts w:asciiTheme="minorHAnsi" w:hAnsiTheme="minorHAnsi"/>
                <w:lang w:val="sr-Latn-BA"/>
              </w:rPr>
            </w:pPr>
            <w:sdt>
              <w:sdtPr>
                <w:rPr>
                  <w:color w:val="000000"/>
                  <w:lang w:val="sr-Latn-BA"/>
                </w:rPr>
                <w:id w:val="-57482359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4F56BD5F" w14:textId="77777777" w:rsidR="00767CA8" w:rsidRPr="000C5A4F" w:rsidRDefault="00EF2223" w:rsidP="00767CA8">
            <w:pPr>
              <w:rPr>
                <w:rFonts w:asciiTheme="minorHAnsi" w:hAnsiTheme="minorHAnsi"/>
                <w:lang w:val="sr-Latn-BA"/>
              </w:rPr>
            </w:pPr>
            <w:sdt>
              <w:sdtPr>
                <w:rPr>
                  <w:color w:val="000000"/>
                  <w:lang w:val="sr-Latn-BA"/>
                </w:rPr>
                <w:id w:val="-8284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ABCEDC" w14:textId="77777777" w:rsidR="00767CA8" w:rsidRPr="000C5A4F" w:rsidRDefault="00EF2223" w:rsidP="00767CA8">
            <w:pPr>
              <w:rPr>
                <w:rFonts w:asciiTheme="minorHAnsi" w:hAnsiTheme="minorHAnsi"/>
                <w:lang w:val="sr-Latn-BA"/>
              </w:rPr>
            </w:pPr>
            <w:sdt>
              <w:sdtPr>
                <w:rPr>
                  <w:color w:val="000000"/>
                  <w:lang w:val="sr-Latn-BA"/>
                </w:rPr>
                <w:id w:val="-52054179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532BB699" w14:textId="6F1F3FBE" w:rsidR="00767CA8" w:rsidRPr="000C5A4F" w:rsidRDefault="00EF2223" w:rsidP="00767CA8">
            <w:pPr>
              <w:rPr>
                <w:rFonts w:asciiTheme="minorHAnsi" w:hAnsiTheme="minorHAnsi"/>
                <w:lang w:val="sr-Latn-BA"/>
              </w:rPr>
            </w:pPr>
            <w:sdt>
              <w:sdtPr>
                <w:rPr>
                  <w:color w:val="000000"/>
                  <w:lang w:val="sr-Latn-BA"/>
                </w:rPr>
                <w:id w:val="79148227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F08DBE8" w14:textId="77777777" w:rsidR="00767CA8" w:rsidRPr="000C5A4F" w:rsidRDefault="00EF2223" w:rsidP="00767CA8">
            <w:pPr>
              <w:rPr>
                <w:rFonts w:asciiTheme="minorHAnsi" w:hAnsiTheme="minorHAnsi"/>
                <w:lang w:val="sr-Latn-BA"/>
              </w:rPr>
            </w:pPr>
            <w:sdt>
              <w:sdtPr>
                <w:rPr>
                  <w:color w:val="000000"/>
                  <w:lang w:val="sr-Latn-BA"/>
                </w:rPr>
                <w:id w:val="95329062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21E92255" w14:textId="77777777" w:rsidR="00767CA8" w:rsidRPr="000C5A4F" w:rsidRDefault="00EF2223" w:rsidP="00767CA8">
            <w:pPr>
              <w:rPr>
                <w:rFonts w:asciiTheme="minorHAnsi" w:hAnsiTheme="minorHAnsi"/>
                <w:lang w:val="sr-Latn-BA"/>
              </w:rPr>
            </w:pPr>
            <w:sdt>
              <w:sdtPr>
                <w:rPr>
                  <w:color w:val="000000"/>
                  <w:lang w:val="sr-Latn-BA"/>
                </w:rPr>
                <w:id w:val="20723034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05339B7B" w14:textId="53469B40"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B556CF9" w14:textId="77777777" w:rsidTr="00767CA8">
        <w:tc>
          <w:tcPr>
            <w:tcW w:w="2127" w:type="dxa"/>
            <w:vMerge w:val="restart"/>
            <w:vAlign w:val="center"/>
          </w:tcPr>
          <w:p w14:paraId="79D999A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2BE7818B"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B61730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487DDD2" w14:textId="1FCD43F7"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a.9.4.</w:t>
            </w:r>
          </w:p>
        </w:tc>
      </w:tr>
      <w:tr w:rsidR="00767CA8" w:rsidRPr="000C5A4F" w14:paraId="1C3C0057" w14:textId="77777777" w:rsidTr="00767CA8">
        <w:tc>
          <w:tcPr>
            <w:tcW w:w="2127" w:type="dxa"/>
            <w:vMerge/>
            <w:vAlign w:val="center"/>
          </w:tcPr>
          <w:p w14:paraId="57426253" w14:textId="77777777" w:rsidR="00767CA8" w:rsidRPr="000C5A4F" w:rsidRDefault="00767CA8" w:rsidP="00973423">
            <w:pPr>
              <w:rPr>
                <w:rFonts w:asciiTheme="minorHAnsi" w:hAnsiTheme="minorHAnsi"/>
                <w:lang w:val="sr-Latn-BA"/>
              </w:rPr>
            </w:pPr>
          </w:p>
        </w:tc>
        <w:tc>
          <w:tcPr>
            <w:tcW w:w="1984" w:type="dxa"/>
            <w:vAlign w:val="center"/>
          </w:tcPr>
          <w:p w14:paraId="28C2EA2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589D0E57" w14:textId="65B559A4"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Izvršavanje testova</w:t>
            </w:r>
          </w:p>
        </w:tc>
      </w:tr>
      <w:tr w:rsidR="00767CA8" w:rsidRPr="000C5A4F" w14:paraId="25E64D14" w14:textId="77777777" w:rsidTr="00767CA8">
        <w:trPr>
          <w:trHeight w:val="472"/>
        </w:trPr>
        <w:tc>
          <w:tcPr>
            <w:tcW w:w="2127" w:type="dxa"/>
            <w:vMerge/>
            <w:vAlign w:val="center"/>
          </w:tcPr>
          <w:p w14:paraId="44E5D030" w14:textId="77777777" w:rsidR="00767CA8" w:rsidRPr="000C5A4F" w:rsidRDefault="00767CA8" w:rsidP="00973423">
            <w:pPr>
              <w:rPr>
                <w:rFonts w:asciiTheme="minorHAnsi" w:hAnsiTheme="minorHAnsi"/>
                <w:lang w:val="sr-Latn-BA"/>
              </w:rPr>
            </w:pPr>
          </w:p>
        </w:tc>
        <w:tc>
          <w:tcPr>
            <w:tcW w:w="1984" w:type="dxa"/>
            <w:vAlign w:val="center"/>
          </w:tcPr>
          <w:p w14:paraId="3F709F5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E9CFD7B" w14:textId="77777777" w:rsidR="00767CA8" w:rsidRPr="000C5A4F" w:rsidRDefault="00EF2223" w:rsidP="00973423">
            <w:pPr>
              <w:rPr>
                <w:rFonts w:asciiTheme="minorHAnsi" w:hAnsiTheme="minorHAnsi"/>
                <w:color w:val="000000"/>
                <w:lang w:val="sr-Latn-BA"/>
              </w:rPr>
            </w:pPr>
            <w:sdt>
              <w:sdtPr>
                <w:rPr>
                  <w:color w:val="000000"/>
                  <w:lang w:val="sr-Latn-BA"/>
                </w:rPr>
                <w:id w:val="-3868040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47B538B7" w14:textId="77777777" w:rsidR="00767CA8" w:rsidRPr="000C5A4F" w:rsidRDefault="00EF2223" w:rsidP="00973423">
            <w:pPr>
              <w:rPr>
                <w:rFonts w:asciiTheme="minorHAnsi" w:hAnsiTheme="minorHAnsi"/>
                <w:color w:val="000000"/>
                <w:lang w:val="sr-Latn-BA"/>
              </w:rPr>
            </w:pPr>
            <w:sdt>
              <w:sdtPr>
                <w:rPr>
                  <w:color w:val="000000"/>
                  <w:lang w:val="sr-Latn-BA"/>
                </w:rPr>
                <w:id w:val="-4498651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0E4DA6F1" w14:textId="7EB5C9DA" w:rsidR="00767CA8" w:rsidRPr="000C5A4F" w:rsidRDefault="00EF2223" w:rsidP="00973423">
            <w:pPr>
              <w:rPr>
                <w:rFonts w:asciiTheme="minorHAnsi" w:hAnsiTheme="minorHAnsi"/>
                <w:color w:val="000000"/>
                <w:lang w:val="sr-Latn-BA"/>
              </w:rPr>
            </w:pPr>
            <w:sdt>
              <w:sdtPr>
                <w:rPr>
                  <w:color w:val="000000"/>
                  <w:lang w:val="sr-Latn-BA"/>
                </w:rPr>
                <w:id w:val="-138208735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540A1296" w14:textId="77777777" w:rsidR="00767CA8" w:rsidRPr="000C5A4F" w:rsidRDefault="00EF2223" w:rsidP="00973423">
            <w:pPr>
              <w:rPr>
                <w:rFonts w:asciiTheme="minorHAnsi" w:hAnsiTheme="minorHAnsi"/>
                <w:color w:val="000000"/>
                <w:lang w:val="sr-Latn-BA"/>
              </w:rPr>
            </w:pPr>
            <w:sdt>
              <w:sdtPr>
                <w:rPr>
                  <w:color w:val="000000"/>
                  <w:lang w:val="sr-Latn-BA"/>
                </w:rPr>
                <w:id w:val="11539607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2177F6AF" w14:textId="77777777" w:rsidR="00767CA8" w:rsidRPr="000C5A4F" w:rsidRDefault="00EF2223" w:rsidP="00973423">
            <w:pPr>
              <w:rPr>
                <w:rFonts w:asciiTheme="minorHAnsi" w:hAnsiTheme="minorHAnsi"/>
                <w:color w:val="000000"/>
                <w:lang w:val="sr-Latn-BA"/>
              </w:rPr>
            </w:pPr>
            <w:sdt>
              <w:sdtPr>
                <w:rPr>
                  <w:color w:val="000000"/>
                  <w:lang w:val="sr-Latn-BA"/>
                </w:rPr>
                <w:id w:val="97850125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123F6A86" w14:textId="77777777" w:rsidR="00767CA8" w:rsidRPr="000C5A4F" w:rsidRDefault="00EF2223" w:rsidP="00973423">
            <w:pPr>
              <w:rPr>
                <w:rFonts w:asciiTheme="minorHAnsi" w:hAnsiTheme="minorHAnsi"/>
                <w:color w:val="000000"/>
                <w:lang w:val="sr-Latn-BA"/>
              </w:rPr>
            </w:pPr>
            <w:sdt>
              <w:sdtPr>
                <w:rPr>
                  <w:color w:val="000000"/>
                  <w:lang w:val="sr-Latn-BA"/>
                </w:rPr>
                <w:id w:val="-33298731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54ADC0BE" w14:textId="77777777" w:rsidTr="00767CA8">
        <w:tc>
          <w:tcPr>
            <w:tcW w:w="2127" w:type="dxa"/>
            <w:vMerge/>
            <w:vAlign w:val="center"/>
          </w:tcPr>
          <w:p w14:paraId="0F27CD2A" w14:textId="77777777" w:rsidR="00767CA8" w:rsidRPr="000C5A4F" w:rsidRDefault="00767CA8" w:rsidP="00973423">
            <w:pPr>
              <w:rPr>
                <w:rFonts w:asciiTheme="minorHAnsi" w:hAnsiTheme="minorHAnsi"/>
                <w:lang w:val="sr-Latn-BA"/>
              </w:rPr>
            </w:pPr>
          </w:p>
        </w:tc>
        <w:tc>
          <w:tcPr>
            <w:tcW w:w="1984" w:type="dxa"/>
            <w:vAlign w:val="center"/>
          </w:tcPr>
          <w:p w14:paraId="04F6700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342649" w14:textId="28D28755"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Sprovedeno je uspešno testiranje svih pet instaliranih uređaja kako bi se proverilo njihovo ispravno funkcionisanje. Testiranje je obuhvatilo izvršavanje različitih testova i scenarija kako bi se proverile ključne funkcionalnosti, performanse i kompatibilnost uređaja sa drugim sistemima ili uređajima.</w:t>
            </w:r>
          </w:p>
        </w:tc>
      </w:tr>
      <w:tr w:rsidR="00767CA8" w:rsidRPr="000C5A4F" w14:paraId="6F18CA19" w14:textId="77777777" w:rsidTr="00767CA8">
        <w:trPr>
          <w:trHeight w:val="47"/>
        </w:trPr>
        <w:tc>
          <w:tcPr>
            <w:tcW w:w="2127" w:type="dxa"/>
            <w:vMerge/>
            <w:vAlign w:val="center"/>
          </w:tcPr>
          <w:p w14:paraId="28C82D8A" w14:textId="77777777" w:rsidR="00767CA8" w:rsidRPr="000C5A4F" w:rsidRDefault="00767CA8" w:rsidP="00767CA8">
            <w:pPr>
              <w:rPr>
                <w:rFonts w:asciiTheme="minorHAnsi" w:hAnsiTheme="minorHAnsi"/>
                <w:lang w:val="sr-Latn-BA"/>
              </w:rPr>
            </w:pPr>
          </w:p>
        </w:tc>
        <w:tc>
          <w:tcPr>
            <w:tcW w:w="1984" w:type="dxa"/>
            <w:vAlign w:val="center"/>
          </w:tcPr>
          <w:p w14:paraId="2287CBEB"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A6C678" w14:textId="1FEF09CC"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13BECF0E" w14:textId="77777777" w:rsidTr="00767CA8">
        <w:trPr>
          <w:trHeight w:val="404"/>
        </w:trPr>
        <w:tc>
          <w:tcPr>
            <w:tcW w:w="2127" w:type="dxa"/>
            <w:vAlign w:val="center"/>
          </w:tcPr>
          <w:p w14:paraId="250E1F7D" w14:textId="77777777" w:rsidR="00767CA8" w:rsidRPr="000C5A4F" w:rsidRDefault="00767CA8" w:rsidP="00767CA8">
            <w:pPr>
              <w:rPr>
                <w:rFonts w:asciiTheme="minorHAnsi" w:hAnsiTheme="minorHAnsi"/>
                <w:lang w:val="sr-Latn-BA"/>
              </w:rPr>
            </w:pPr>
          </w:p>
        </w:tc>
        <w:tc>
          <w:tcPr>
            <w:tcW w:w="1984" w:type="dxa"/>
            <w:vAlign w:val="center"/>
          </w:tcPr>
          <w:p w14:paraId="29DAC25F"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85F86AF" w14:textId="30579E11"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6F38CF" w14:paraId="23D87124" w14:textId="77777777" w:rsidTr="00767CA8">
        <w:trPr>
          <w:trHeight w:val="482"/>
        </w:trPr>
        <w:tc>
          <w:tcPr>
            <w:tcW w:w="2127" w:type="dxa"/>
            <w:vMerge w:val="restart"/>
            <w:vAlign w:val="center"/>
          </w:tcPr>
          <w:p w14:paraId="1A19F9A5" w14:textId="77777777" w:rsidR="00767CA8" w:rsidRPr="006F38CF" w:rsidRDefault="00767CA8" w:rsidP="00767CA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8AF333" w14:textId="77777777" w:rsidR="00767CA8" w:rsidRPr="006F38CF" w:rsidRDefault="00EF2223" w:rsidP="00767CA8">
            <w:pPr>
              <w:rPr>
                <w:rFonts w:asciiTheme="minorHAnsi" w:hAnsiTheme="minorHAnsi"/>
                <w:lang w:val="en-GB"/>
              </w:rPr>
            </w:pPr>
            <w:sdt>
              <w:sdtPr>
                <w:rPr>
                  <w:color w:val="000000"/>
                  <w:lang w:val="en-US"/>
                </w:rPr>
                <w:id w:val="1453527706"/>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Teaching staff</w:t>
            </w:r>
            <w:r w:rsidR="00767CA8">
              <w:rPr>
                <w:rFonts w:asciiTheme="minorHAnsi" w:hAnsiTheme="minorHAnsi"/>
                <w:lang w:val="en-GB"/>
              </w:rPr>
              <w:t xml:space="preserve"> </w:t>
            </w:r>
          </w:p>
          <w:p w14:paraId="7AA0D792" w14:textId="77777777" w:rsidR="00767CA8" w:rsidRPr="006F38CF" w:rsidRDefault="00EF2223" w:rsidP="00767CA8">
            <w:pPr>
              <w:rPr>
                <w:rFonts w:asciiTheme="minorHAnsi" w:hAnsiTheme="minorHAnsi"/>
                <w:lang w:val="en-GB"/>
              </w:rPr>
            </w:pPr>
            <w:sdt>
              <w:sdtPr>
                <w:rPr>
                  <w:color w:val="000000"/>
                  <w:lang w:val="en-US"/>
                </w:rPr>
                <w:id w:val="-47884723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Students</w:t>
            </w:r>
            <w:r w:rsidR="00767CA8">
              <w:rPr>
                <w:rFonts w:asciiTheme="minorHAnsi" w:hAnsiTheme="minorHAnsi"/>
                <w:lang w:val="en-GB"/>
              </w:rPr>
              <w:t xml:space="preserve"> </w:t>
            </w:r>
          </w:p>
          <w:p w14:paraId="077AF98C" w14:textId="77777777" w:rsidR="00767CA8" w:rsidRPr="006F38CF" w:rsidRDefault="00EF2223" w:rsidP="00767CA8">
            <w:pPr>
              <w:rPr>
                <w:rFonts w:asciiTheme="minorHAnsi" w:hAnsiTheme="minorHAnsi"/>
                <w:lang w:val="en-GB"/>
              </w:rPr>
            </w:pPr>
            <w:sdt>
              <w:sdtPr>
                <w:rPr>
                  <w:color w:val="000000"/>
                  <w:lang w:val="en-US"/>
                </w:rPr>
                <w:id w:val="-506142899"/>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Trainees </w:t>
            </w:r>
          </w:p>
          <w:p w14:paraId="13C42CEE" w14:textId="77777777" w:rsidR="00767CA8" w:rsidRPr="006F38CF" w:rsidRDefault="00EF2223" w:rsidP="00767CA8">
            <w:pPr>
              <w:rPr>
                <w:rFonts w:asciiTheme="minorHAnsi" w:hAnsiTheme="minorHAnsi"/>
                <w:lang w:val="en-GB"/>
              </w:rPr>
            </w:pPr>
            <w:sdt>
              <w:sdtPr>
                <w:rPr>
                  <w:color w:val="000000"/>
                  <w:lang w:val="en-US"/>
                </w:rPr>
                <w:id w:val="-22706645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Administrative staff</w:t>
            </w:r>
          </w:p>
          <w:p w14:paraId="67FC5B5C" w14:textId="60030AB6" w:rsidR="00767CA8" w:rsidRPr="006F38CF" w:rsidRDefault="00EF2223" w:rsidP="00767CA8">
            <w:pPr>
              <w:rPr>
                <w:rFonts w:asciiTheme="minorHAnsi" w:hAnsiTheme="minorHAnsi"/>
                <w:lang w:val="en-GB"/>
              </w:rPr>
            </w:pPr>
            <w:sdt>
              <w:sdtPr>
                <w:rPr>
                  <w:color w:val="000000"/>
                </w:rPr>
                <w:id w:val="-53002791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Technical staff</w:t>
            </w:r>
            <w:r w:rsidR="00767CA8">
              <w:rPr>
                <w:rFonts w:asciiTheme="minorHAnsi" w:hAnsiTheme="minorHAnsi"/>
                <w:lang w:val="en-GB"/>
              </w:rPr>
              <w:t xml:space="preserve"> </w:t>
            </w:r>
          </w:p>
          <w:p w14:paraId="5749BB67" w14:textId="77777777" w:rsidR="00767CA8" w:rsidRPr="006F38CF" w:rsidRDefault="00EF2223" w:rsidP="00767CA8">
            <w:pPr>
              <w:rPr>
                <w:rFonts w:asciiTheme="minorHAnsi" w:hAnsiTheme="minorHAnsi"/>
                <w:lang w:val="en-GB"/>
              </w:rPr>
            </w:pPr>
            <w:sdt>
              <w:sdtPr>
                <w:rPr>
                  <w:color w:val="000000"/>
                </w:rPr>
                <w:id w:val="-206077477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Librarians</w:t>
            </w:r>
            <w:r w:rsidR="00767CA8">
              <w:rPr>
                <w:rFonts w:asciiTheme="minorHAnsi" w:hAnsiTheme="minorHAnsi"/>
                <w:lang w:val="en-GB"/>
              </w:rPr>
              <w:t xml:space="preserve"> </w:t>
            </w:r>
          </w:p>
          <w:p w14:paraId="42A7363C" w14:textId="77777777" w:rsidR="00767CA8" w:rsidRPr="006F38CF" w:rsidRDefault="00EF2223" w:rsidP="00767CA8">
            <w:pPr>
              <w:rPr>
                <w:rFonts w:asciiTheme="minorHAnsi" w:hAnsiTheme="minorHAnsi"/>
                <w:lang w:val="en-GB"/>
              </w:rPr>
            </w:pPr>
            <w:sdt>
              <w:sdtPr>
                <w:rPr>
                  <w:color w:val="000000"/>
                </w:rPr>
                <w:id w:val="-904683368"/>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Other</w:t>
            </w:r>
          </w:p>
        </w:tc>
      </w:tr>
      <w:tr w:rsidR="00767CA8" w:rsidRPr="006F38CF" w14:paraId="3B8E73A2" w14:textId="77777777" w:rsidTr="00767CA8">
        <w:trPr>
          <w:trHeight w:val="482"/>
        </w:trPr>
        <w:tc>
          <w:tcPr>
            <w:tcW w:w="2127" w:type="dxa"/>
            <w:vMerge/>
            <w:vAlign w:val="center"/>
          </w:tcPr>
          <w:p w14:paraId="417947A5" w14:textId="77777777" w:rsidR="00767CA8" w:rsidRPr="006F38CF" w:rsidRDefault="00767CA8" w:rsidP="00767CA8">
            <w:pPr>
              <w:rPr>
                <w:rFonts w:asciiTheme="minorHAnsi" w:hAnsiTheme="minorHAnsi"/>
                <w:lang w:val="en-GB"/>
              </w:rPr>
            </w:pPr>
          </w:p>
        </w:tc>
        <w:tc>
          <w:tcPr>
            <w:tcW w:w="7512" w:type="dxa"/>
            <w:gridSpan w:val="5"/>
            <w:tcBorders>
              <w:bottom w:val="single" w:sz="4" w:space="0" w:color="auto"/>
            </w:tcBorders>
            <w:vAlign w:val="center"/>
          </w:tcPr>
          <w:p w14:paraId="64BE6F6A" w14:textId="77777777" w:rsidR="00767CA8" w:rsidRPr="006F38CF" w:rsidRDefault="00767CA8" w:rsidP="00767CA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C5139D" w14:textId="77777777" w:rsidR="00767CA8" w:rsidRPr="006F38CF" w:rsidRDefault="00767CA8" w:rsidP="00767CA8">
            <w:pPr>
              <w:rPr>
                <w:rFonts w:asciiTheme="minorHAnsi" w:hAnsiTheme="minorHAnsi"/>
                <w:b/>
                <w:i/>
                <w:lang w:val="en-GB"/>
              </w:rPr>
            </w:pPr>
            <w:r w:rsidRPr="006F38CF">
              <w:rPr>
                <w:rFonts w:asciiTheme="minorHAnsi" w:hAnsiTheme="minorHAnsi"/>
                <w:i/>
                <w:lang w:val="en-GB"/>
              </w:rPr>
              <w:t>(Max. 250 words)</w:t>
            </w:r>
          </w:p>
        </w:tc>
      </w:tr>
      <w:tr w:rsidR="00767CA8" w:rsidRPr="006F38CF" w14:paraId="6B06DF3A" w14:textId="77777777" w:rsidTr="00767CA8">
        <w:trPr>
          <w:trHeight w:val="698"/>
        </w:trPr>
        <w:tc>
          <w:tcPr>
            <w:tcW w:w="2127" w:type="dxa"/>
            <w:tcBorders>
              <w:right w:val="single" w:sz="4" w:space="0" w:color="auto"/>
            </w:tcBorders>
            <w:vAlign w:val="center"/>
          </w:tcPr>
          <w:p w14:paraId="62F6E298" w14:textId="77777777" w:rsidR="00767CA8" w:rsidRPr="006F38CF" w:rsidRDefault="00767CA8" w:rsidP="00767CA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5FCBC5" w14:textId="77777777" w:rsidR="00767CA8" w:rsidRPr="006F38CF" w:rsidRDefault="00EF2223" w:rsidP="00767CA8">
            <w:pPr>
              <w:rPr>
                <w:rFonts w:asciiTheme="minorHAnsi" w:hAnsiTheme="minorHAnsi"/>
                <w:lang w:val="en-GB"/>
              </w:rPr>
            </w:pPr>
            <w:sdt>
              <w:sdtPr>
                <w:rPr>
                  <w:color w:val="000000"/>
                </w:rPr>
                <w:id w:val="94798015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Department / Faculty </w:t>
            </w:r>
          </w:p>
          <w:p w14:paraId="5A190348" w14:textId="77777777" w:rsidR="00767CA8" w:rsidRPr="006F38CF" w:rsidRDefault="00EF2223" w:rsidP="00767CA8">
            <w:pPr>
              <w:rPr>
                <w:rFonts w:asciiTheme="minorHAnsi" w:hAnsiTheme="minorHAnsi"/>
                <w:lang w:val="en-GB"/>
              </w:rPr>
            </w:pPr>
            <w:sdt>
              <w:sdtPr>
                <w:rPr>
                  <w:color w:val="000000"/>
                </w:rPr>
                <w:id w:val="-2398725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9FBC46" w14:textId="77777777" w:rsidR="00767CA8" w:rsidRPr="006F38CF" w:rsidRDefault="00EF2223" w:rsidP="00767CA8">
            <w:pPr>
              <w:rPr>
                <w:rFonts w:asciiTheme="minorHAnsi" w:hAnsiTheme="minorHAnsi"/>
                <w:lang w:val="en-GB"/>
              </w:rPr>
            </w:pPr>
            <w:sdt>
              <w:sdtPr>
                <w:rPr>
                  <w:color w:val="000000"/>
                </w:rPr>
                <w:id w:val="20500959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Local</w:t>
            </w:r>
          </w:p>
          <w:p w14:paraId="6706781C" w14:textId="32890F93" w:rsidR="00767CA8" w:rsidRPr="006F38CF" w:rsidRDefault="00EF2223" w:rsidP="00767CA8">
            <w:pPr>
              <w:rPr>
                <w:rFonts w:asciiTheme="minorHAnsi" w:hAnsiTheme="minorHAnsi"/>
                <w:lang w:val="en-GB"/>
              </w:rPr>
            </w:pPr>
            <w:sdt>
              <w:sdtPr>
                <w:rPr>
                  <w:color w:val="000000"/>
                </w:rPr>
                <w:id w:val="1616092362"/>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3AAA3A" w14:textId="77777777" w:rsidR="00767CA8" w:rsidRPr="006F38CF" w:rsidRDefault="00EF2223" w:rsidP="00767CA8">
            <w:pPr>
              <w:rPr>
                <w:rFonts w:asciiTheme="minorHAnsi" w:hAnsiTheme="minorHAnsi"/>
                <w:lang w:val="en-GB"/>
              </w:rPr>
            </w:pPr>
            <w:sdt>
              <w:sdtPr>
                <w:rPr>
                  <w:color w:val="000000"/>
                </w:rPr>
                <w:id w:val="166119457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National</w:t>
            </w:r>
          </w:p>
          <w:p w14:paraId="2BA16E07" w14:textId="77777777" w:rsidR="00767CA8" w:rsidRPr="006F38CF" w:rsidRDefault="00EF2223" w:rsidP="00767CA8">
            <w:pPr>
              <w:rPr>
                <w:rFonts w:asciiTheme="minorHAnsi" w:hAnsiTheme="minorHAnsi"/>
                <w:lang w:val="en-GB"/>
              </w:rPr>
            </w:pPr>
            <w:sdt>
              <w:sdtPr>
                <w:rPr>
                  <w:color w:val="000000"/>
                </w:rPr>
                <w:id w:val="42584803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International</w:t>
            </w:r>
          </w:p>
        </w:tc>
      </w:tr>
    </w:tbl>
    <w:p w14:paraId="56BECD80" w14:textId="373B1775"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0C5A4F" w:rsidRPr="00556D82" w14:paraId="39338B88" w14:textId="77777777" w:rsidTr="00973423">
        <w:trPr>
          <w:trHeight w:val="636"/>
        </w:trPr>
        <w:tc>
          <w:tcPr>
            <w:tcW w:w="2114" w:type="dxa"/>
            <w:vAlign w:val="center"/>
          </w:tcPr>
          <w:p w14:paraId="39A40EBD"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lastRenderedPageBreak/>
              <w:t xml:space="preserve">Work package type and ref.nr </w:t>
            </w:r>
            <w:sdt>
              <w:sdtPr>
                <w:rPr>
                  <w:color w:val="FFFFFF" w:themeColor="background1"/>
                  <w:lang w:val="sr-Latn-BA"/>
                </w:rPr>
                <w:id w:val="8637154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5D63FA6" w14:textId="77777777" w:rsidR="000C5A4F" w:rsidRPr="00556D82" w:rsidRDefault="000C5A4F"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754BF16" w14:textId="6B86129B" w:rsidR="000C5A4F" w:rsidRPr="00556D82" w:rsidRDefault="000C5A4F" w:rsidP="00973423">
            <w:pPr>
              <w:jc w:val="center"/>
              <w:rPr>
                <w:rFonts w:asciiTheme="minorHAnsi" w:hAnsiTheme="minorHAnsi"/>
                <w:color w:val="000000"/>
                <w:sz w:val="24"/>
                <w:szCs w:val="24"/>
                <w:lang w:val="sr-Latn-BA"/>
              </w:rPr>
            </w:pPr>
            <w:r>
              <w:rPr>
                <w:rFonts w:asciiTheme="minorHAnsi" w:hAnsiTheme="minorHAnsi"/>
                <w:b/>
                <w:sz w:val="24"/>
                <w:szCs w:val="24"/>
                <w:lang w:val="sr-Latn-BA"/>
              </w:rPr>
              <w:t>a.10.</w:t>
            </w:r>
          </w:p>
        </w:tc>
      </w:tr>
      <w:tr w:rsidR="000C5A4F" w:rsidRPr="00556D82" w14:paraId="715F970F" w14:textId="77777777" w:rsidTr="00973423">
        <w:trPr>
          <w:trHeight w:val="493"/>
        </w:trPr>
        <w:tc>
          <w:tcPr>
            <w:tcW w:w="2114" w:type="dxa"/>
            <w:vAlign w:val="center"/>
          </w:tcPr>
          <w:p w14:paraId="097CA066"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0D22212E" w14:textId="277DCE71" w:rsidR="000C5A4F" w:rsidRPr="00556D82" w:rsidRDefault="000C5A4F" w:rsidP="00973423">
            <w:pPr>
              <w:widowControl w:val="0"/>
              <w:tabs>
                <w:tab w:val="left" w:pos="228"/>
              </w:tabs>
              <w:rPr>
                <w:rFonts w:asciiTheme="minorHAnsi" w:hAnsiTheme="minorHAnsi"/>
                <w:szCs w:val="22"/>
                <w:lang w:val="sr-Latn-BA"/>
              </w:rPr>
            </w:pPr>
            <w:r w:rsidRPr="000C5A4F">
              <w:rPr>
                <w:rFonts w:asciiTheme="minorHAnsi" w:hAnsiTheme="minorHAnsi"/>
                <w:szCs w:val="22"/>
                <w:lang w:val="sr-Latn-BA"/>
              </w:rPr>
              <w:t>Definisanje programa obučavanja trenera</w:t>
            </w:r>
          </w:p>
        </w:tc>
      </w:tr>
      <w:tr w:rsidR="000C5A4F" w:rsidRPr="00350AA2" w14:paraId="429F5A8D" w14:textId="77777777" w:rsidTr="00973423">
        <w:trPr>
          <w:trHeight w:val="493"/>
        </w:trPr>
        <w:tc>
          <w:tcPr>
            <w:tcW w:w="2114" w:type="dxa"/>
            <w:vAlign w:val="center"/>
          </w:tcPr>
          <w:p w14:paraId="7B3300DF"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EB576E6" w14:textId="51E8C7AA" w:rsidR="000C5A4F" w:rsidRPr="00556D82" w:rsidRDefault="008177AD" w:rsidP="000C5A4F">
            <w:pPr>
              <w:rPr>
                <w:rFonts w:asciiTheme="minorHAnsi" w:hAnsiTheme="minorHAnsi"/>
                <w:szCs w:val="22"/>
                <w:lang w:val="sr-Latn-BA"/>
              </w:rPr>
            </w:pPr>
            <w:r>
              <w:rPr>
                <w:rFonts w:asciiTheme="minorHAnsi" w:hAnsiTheme="minorHAnsi"/>
                <w:szCs w:val="22"/>
                <w:lang w:val="sr-Latn-BA"/>
              </w:rPr>
              <w:t>Ne postoji</w:t>
            </w:r>
            <w:r w:rsidRPr="008177AD">
              <w:rPr>
                <w:rFonts w:asciiTheme="minorHAnsi" w:hAnsiTheme="minorHAnsi"/>
                <w:szCs w:val="22"/>
                <w:lang w:val="sr-Latn-BA"/>
              </w:rPr>
              <w:t xml:space="preserve"> dovoljno kvalifikovanih stručnjaka za obuku profesora, rizik da profesori ne usvoje potpuno razumevanje i primenu savremenih tehnologija i uređaja u nastavi fizičkog vaspitanja, rizik da budžet namenjen obuci bude ograničen</w:t>
            </w:r>
            <w:r>
              <w:rPr>
                <w:rFonts w:asciiTheme="minorHAnsi" w:hAnsiTheme="minorHAnsi"/>
                <w:szCs w:val="22"/>
                <w:lang w:val="sr-Latn-BA"/>
              </w:rPr>
              <w:t>.</w:t>
            </w:r>
          </w:p>
        </w:tc>
      </w:tr>
      <w:tr w:rsidR="000C5A4F" w:rsidRPr="00350AA2" w14:paraId="2689EF69" w14:textId="77777777" w:rsidTr="00973423">
        <w:trPr>
          <w:trHeight w:val="493"/>
        </w:trPr>
        <w:tc>
          <w:tcPr>
            <w:tcW w:w="2114" w:type="dxa"/>
            <w:vAlign w:val="center"/>
          </w:tcPr>
          <w:p w14:paraId="7661BCF2"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E9A7512" w14:textId="7FF0F227"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Ove aktivnosti omogućavaju profesorima da steknu znanja i veštine potrebne za razumevanje i efikasnu primenu savremenih tehnologija i uređaja u nastavi fizičkog vaspitanja. Integracija ovih tehnologija može poboljšati kvalitet nastave, omogućiti napredno praćenje napretka učenika, pružiti interaktivne vežbe i simulacije, kao i unaprediti analizu i evaluaciju sportskih aktivnosti. Dodeljivanje sertifikata za uspešno završenu obuku profesorima pruža zvanično priznanje njihovog sticanja novih veština i znanja u oblasti savremenih tehnologija u nastavi fizičkog vaspitanja.</w:t>
            </w:r>
          </w:p>
        </w:tc>
      </w:tr>
      <w:tr w:rsidR="000C5A4F" w:rsidRPr="00350AA2" w14:paraId="0E660420" w14:textId="77777777" w:rsidTr="00973423">
        <w:trPr>
          <w:trHeight w:val="493"/>
        </w:trPr>
        <w:tc>
          <w:tcPr>
            <w:tcW w:w="2114" w:type="dxa"/>
            <w:vAlign w:val="center"/>
          </w:tcPr>
          <w:p w14:paraId="14B247A5"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DEE8E68" w14:textId="0A8154E5" w:rsidR="008177AD" w:rsidRDefault="008177AD" w:rsidP="000C5A4F">
            <w:pPr>
              <w:rPr>
                <w:rFonts w:asciiTheme="minorHAnsi" w:hAnsiTheme="minorHAnsi"/>
                <w:szCs w:val="22"/>
                <w:lang w:val="sr-Latn-BA"/>
              </w:rPr>
            </w:pPr>
            <w:r>
              <w:rPr>
                <w:rFonts w:asciiTheme="minorHAnsi" w:hAnsiTheme="minorHAnsi"/>
                <w:szCs w:val="22"/>
                <w:lang w:val="sr-Latn-BA"/>
              </w:rPr>
              <w:t xml:space="preserve">a.10.1 </w:t>
            </w:r>
            <w:r w:rsidRPr="008177AD">
              <w:rPr>
                <w:rFonts w:asciiTheme="minorHAnsi" w:hAnsiTheme="minorHAnsi"/>
                <w:szCs w:val="22"/>
                <w:lang w:val="sr-Latn-BA"/>
              </w:rPr>
              <w:t>Formiranje tima stručnjaka i definisanje ciljeva za integraciju savremenih tehnologija</w:t>
            </w:r>
          </w:p>
          <w:p w14:paraId="5F8B8736" w14:textId="137FEE88"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a.10.1.1 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06CF102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a.10.1.2. Proceniti potrebe profesora i škole sporta u vezi sa razumevanjem i primenom savremenih tehnologija i uređaja u nastavi fizičkog vaspitanja.</w:t>
            </w:r>
          </w:p>
          <w:p w14:paraId="50ABE42A"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a.10.1.3. Definisanje konkretne strukture obuke, uključujući teme, sadržaj, trajanje i metodologiju koja će se koristiti tokom obuke profesora</w:t>
            </w:r>
          </w:p>
          <w:p w14:paraId="6D5CEEF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 Identifikovanje spoljnih partnera za obuku profesora o savremenim tehnologijama i uređajima</w:t>
            </w:r>
          </w:p>
          <w:p w14:paraId="2148F737"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a.10.2.1. Identifikovanje organizacija, institucija, stručnjaka ili trenera koji imaju ekspertizu u savremenim tehnologijama i uređajima u sportu</w:t>
            </w:r>
          </w:p>
          <w:p w14:paraId="0740BF58"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a.10.2.2. Kontaktiranje  i uspostavljenje partnerstva s relevantnim spoljnim partnerima za sprovođenje obuke profesora.</w:t>
            </w:r>
          </w:p>
          <w:p w14:paraId="59F93596"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 Pružanje teorijske i praktične edukacije profesorima, obuhvatajući sledeće oblasti teorijske edukacije o savremenim tehnologijama i uređajima</w:t>
            </w:r>
          </w:p>
          <w:p w14:paraId="4889922F"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a.10.3.1 Korišćenje sportske opreme i senzora, primena videoanalize u sportu, korišćenje aplikacija i mobilnih uređaja, virtualna stvarnost i simulacije ovo vidi da ne bude isto</w:t>
            </w:r>
          </w:p>
          <w:p w14:paraId="167336C6" w14:textId="60B9F4FB"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a.10.4 Dodeljivanje sertifikatia za uspešno završenu obuku</w:t>
            </w:r>
          </w:p>
          <w:p w14:paraId="0925E8F0" w14:textId="6B8F0211" w:rsidR="000C5A4F" w:rsidRPr="00556D82" w:rsidRDefault="000C5A4F" w:rsidP="000C5A4F">
            <w:pPr>
              <w:rPr>
                <w:rFonts w:asciiTheme="minorHAnsi" w:hAnsiTheme="minorHAnsi"/>
                <w:szCs w:val="22"/>
                <w:lang w:val="sr-Latn-BA"/>
              </w:rPr>
            </w:pPr>
            <w:r w:rsidRPr="00556D82">
              <w:rPr>
                <w:rFonts w:asciiTheme="minorHAnsi" w:hAnsiTheme="minorHAnsi"/>
                <w:szCs w:val="22"/>
                <w:lang w:val="sr-Latn-BA"/>
              </w:rPr>
              <w:t xml:space="preserve"> </w:t>
            </w:r>
          </w:p>
        </w:tc>
      </w:tr>
      <w:tr w:rsidR="000C5A4F" w:rsidRPr="00556D82" w14:paraId="7FBF5F3D" w14:textId="77777777" w:rsidTr="00973423">
        <w:trPr>
          <w:trHeight w:val="493"/>
        </w:trPr>
        <w:tc>
          <w:tcPr>
            <w:tcW w:w="2114" w:type="dxa"/>
            <w:vAlign w:val="center"/>
          </w:tcPr>
          <w:p w14:paraId="7AB8F74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24F3F6E0" w14:textId="53F4588D"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c>
          <w:tcPr>
            <w:tcW w:w="2556" w:type="dxa"/>
            <w:vAlign w:val="center"/>
          </w:tcPr>
          <w:p w14:paraId="3E52C851"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Estimated End Date </w:t>
            </w:r>
          </w:p>
          <w:p w14:paraId="08DB9635" w14:textId="77777777" w:rsidR="000C5A4F" w:rsidRPr="00556D82" w:rsidRDefault="000C5A4F"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B1E2D5E" w14:textId="1E379D64"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r>
      <w:tr w:rsidR="000C5A4F" w:rsidRPr="00556D82" w14:paraId="1E023CB6" w14:textId="77777777" w:rsidTr="00973423">
        <w:trPr>
          <w:trHeight w:val="493"/>
        </w:trPr>
        <w:tc>
          <w:tcPr>
            <w:tcW w:w="2114" w:type="dxa"/>
            <w:vAlign w:val="center"/>
          </w:tcPr>
          <w:p w14:paraId="6BB59D2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15B7E1F" w14:textId="77777777" w:rsidR="000C5A4F" w:rsidRPr="00556D82" w:rsidRDefault="000C5A4F" w:rsidP="00973423">
            <w:pPr>
              <w:rPr>
                <w:rFonts w:asciiTheme="minorHAnsi" w:hAnsiTheme="minorHAnsi"/>
                <w:szCs w:val="22"/>
                <w:lang w:val="sr-Latn-BA"/>
              </w:rPr>
            </w:pPr>
            <w:r>
              <w:rPr>
                <w:rFonts w:asciiTheme="minorHAnsi" w:hAnsiTheme="minorHAnsi"/>
                <w:szCs w:val="22"/>
                <w:lang w:val="sr-Latn-BA"/>
              </w:rPr>
              <w:t>SheTech, Novi Pazar</w:t>
            </w:r>
          </w:p>
        </w:tc>
      </w:tr>
      <w:tr w:rsidR="000C5A4F" w:rsidRPr="00350AA2" w14:paraId="43DDF599" w14:textId="77777777" w:rsidTr="00973423">
        <w:trPr>
          <w:trHeight w:val="493"/>
        </w:trPr>
        <w:tc>
          <w:tcPr>
            <w:tcW w:w="2114" w:type="dxa"/>
            <w:vAlign w:val="center"/>
          </w:tcPr>
          <w:p w14:paraId="56DFD69A"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438AC88" w14:textId="77777777" w:rsidR="000C5A4F" w:rsidRPr="009C49F3" w:rsidRDefault="000C5A4F"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D3FCE65" w14:textId="77777777" w:rsidR="000C5A4F" w:rsidRPr="00556D82" w:rsidRDefault="000C5A4F"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C5A4F" w:rsidRPr="00350AA2" w14:paraId="6675955F" w14:textId="77777777" w:rsidTr="00973423">
        <w:trPr>
          <w:trHeight w:val="493"/>
        </w:trPr>
        <w:tc>
          <w:tcPr>
            <w:tcW w:w="2114" w:type="dxa"/>
            <w:vAlign w:val="center"/>
          </w:tcPr>
          <w:p w14:paraId="3523C0A1"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Costs</w:t>
            </w:r>
          </w:p>
          <w:p w14:paraId="37A1B65B" w14:textId="77777777" w:rsidR="000C5A4F" w:rsidRPr="000C5A4F" w:rsidRDefault="000C5A4F" w:rsidP="00973423">
            <w:pPr>
              <w:rPr>
                <w:rFonts w:asciiTheme="minorHAnsi" w:hAnsiTheme="minorHAnsi"/>
                <w:lang w:val="sr-Latn-BA"/>
              </w:rPr>
            </w:pPr>
            <w:r w:rsidRPr="000C5A4F">
              <w:rPr>
                <w:rFonts w:asciiTheme="minorHAnsi" w:hAnsiTheme="minorHAnsi"/>
                <w:i/>
                <w:lang w:val="sr-Latn-BA"/>
              </w:rPr>
              <w:t xml:space="preserve">Please explain the necessary costs for this WP: What travels are necessary? If equipment is requested, explain why it is required. If subcontracting is </w:t>
            </w:r>
            <w:r w:rsidRPr="000C5A4F">
              <w:rPr>
                <w:rFonts w:asciiTheme="minorHAnsi" w:hAnsiTheme="minorHAnsi"/>
                <w:i/>
                <w:lang w:val="sr-Latn-BA"/>
              </w:rPr>
              <w:lastRenderedPageBreak/>
              <w:t>necessary, explain why the task cannot be performed by the partner.</w:t>
            </w:r>
          </w:p>
        </w:tc>
        <w:tc>
          <w:tcPr>
            <w:tcW w:w="7525" w:type="dxa"/>
            <w:gridSpan w:val="4"/>
          </w:tcPr>
          <w:p w14:paraId="3D763A78" w14:textId="77777777" w:rsidR="008177AD" w:rsidRDefault="008177AD" w:rsidP="008177AD">
            <w:pPr>
              <w:rPr>
                <w:rFonts w:asciiTheme="minorHAnsi" w:hAnsiTheme="minorHAnsi"/>
                <w:szCs w:val="22"/>
                <w:lang w:val="sr-Latn-BA"/>
              </w:rPr>
            </w:pPr>
            <w:r w:rsidRPr="008177AD">
              <w:rPr>
                <w:rFonts w:asciiTheme="minorHAnsi" w:hAnsiTheme="minorHAnsi"/>
                <w:szCs w:val="22"/>
                <w:lang w:val="sr-Latn-BA"/>
              </w:rPr>
              <w:lastRenderedPageBreak/>
              <w:t>Finansiranje stručnjaka koji će voditi obuku i pružiti potrebna znanja o savremenim tehnologijama i uređajima.</w:t>
            </w:r>
            <w:r>
              <w:rPr>
                <w:rFonts w:asciiTheme="minorHAnsi" w:hAnsiTheme="minorHAnsi"/>
                <w:szCs w:val="22"/>
                <w:lang w:val="sr-Latn-BA"/>
              </w:rPr>
              <w:t xml:space="preserve"> </w:t>
            </w:r>
          </w:p>
          <w:p w14:paraId="445AB243" w14:textId="0175166C" w:rsidR="000C5A4F" w:rsidRPr="000C5A4F" w:rsidRDefault="008177AD" w:rsidP="008177AD">
            <w:pPr>
              <w:rPr>
                <w:rFonts w:asciiTheme="minorHAnsi" w:hAnsiTheme="minorHAnsi"/>
                <w:szCs w:val="22"/>
                <w:lang w:val="sr-Latn-BA"/>
              </w:rPr>
            </w:pPr>
            <w:r w:rsidRPr="008177AD">
              <w:rPr>
                <w:rFonts w:asciiTheme="minorHAnsi" w:hAnsiTheme="minorHAnsi"/>
                <w:szCs w:val="22"/>
                <w:lang w:val="sr-Latn-BA"/>
              </w:rPr>
              <w:t>Nabavka materijala i opreme potrebnih za demonstracije, vežbe i praktičnu primenu sa</w:t>
            </w:r>
            <w:r>
              <w:rPr>
                <w:rFonts w:asciiTheme="minorHAnsi" w:hAnsiTheme="minorHAnsi"/>
                <w:szCs w:val="22"/>
                <w:lang w:val="sr-Latn-BA"/>
              </w:rPr>
              <w:t xml:space="preserve">vremenih tehnologija i uređaja.  </w:t>
            </w:r>
          </w:p>
        </w:tc>
      </w:tr>
    </w:tbl>
    <w:p w14:paraId="70FFB3D3" w14:textId="659E3109" w:rsidR="000C5A4F" w:rsidRPr="00350AA2" w:rsidRDefault="000C5A4F"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7C5E7E3" w14:textId="77777777" w:rsidTr="00973423">
        <w:tc>
          <w:tcPr>
            <w:tcW w:w="2127" w:type="dxa"/>
            <w:vMerge w:val="restart"/>
            <w:vAlign w:val="center"/>
          </w:tcPr>
          <w:p w14:paraId="743BA43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2F18D776"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70E9AD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657F7B0" w14:textId="017FCA7D" w:rsidR="000C5A4F" w:rsidRPr="000C5A4F" w:rsidRDefault="000C5A4F" w:rsidP="00973423">
            <w:pPr>
              <w:rPr>
                <w:rFonts w:asciiTheme="minorHAnsi" w:hAnsiTheme="minorHAnsi"/>
                <w:b/>
                <w:sz w:val="24"/>
                <w:lang w:val="sr-Latn-BA"/>
              </w:rPr>
            </w:pPr>
            <w:r>
              <w:rPr>
                <w:rFonts w:asciiTheme="minorHAnsi" w:hAnsiTheme="minorHAnsi"/>
                <w:b/>
                <w:sz w:val="24"/>
                <w:lang w:val="sr-Latn-BA"/>
              </w:rPr>
              <w:t>a.10.1</w:t>
            </w:r>
            <w:r w:rsidRPr="000C5A4F">
              <w:rPr>
                <w:rFonts w:asciiTheme="minorHAnsi" w:hAnsiTheme="minorHAnsi"/>
                <w:b/>
                <w:sz w:val="24"/>
                <w:lang w:val="sr-Latn-BA"/>
              </w:rPr>
              <w:t>.</w:t>
            </w:r>
          </w:p>
        </w:tc>
      </w:tr>
      <w:tr w:rsidR="000C5A4F" w:rsidRPr="00350AA2" w14:paraId="2EBC82B2" w14:textId="77777777" w:rsidTr="00973423">
        <w:tc>
          <w:tcPr>
            <w:tcW w:w="2127" w:type="dxa"/>
            <w:vMerge/>
            <w:vAlign w:val="center"/>
          </w:tcPr>
          <w:p w14:paraId="2E5DDE36" w14:textId="77777777" w:rsidR="000C5A4F" w:rsidRPr="000C5A4F" w:rsidRDefault="000C5A4F" w:rsidP="00973423">
            <w:pPr>
              <w:rPr>
                <w:rFonts w:asciiTheme="minorHAnsi" w:hAnsiTheme="minorHAnsi"/>
                <w:lang w:val="sr-Latn-BA"/>
              </w:rPr>
            </w:pPr>
          </w:p>
        </w:tc>
        <w:tc>
          <w:tcPr>
            <w:tcW w:w="1984" w:type="dxa"/>
            <w:vAlign w:val="center"/>
          </w:tcPr>
          <w:p w14:paraId="622282E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105989C" w14:textId="7ADDC442"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Formiranje tima stručnjaka i definisanje ciljeva za integraciju savremenih tehnologija</w:t>
            </w:r>
          </w:p>
        </w:tc>
      </w:tr>
      <w:tr w:rsidR="000C5A4F" w:rsidRPr="000C5A4F" w14:paraId="1E758D55" w14:textId="77777777" w:rsidTr="00973423">
        <w:trPr>
          <w:trHeight w:val="472"/>
        </w:trPr>
        <w:tc>
          <w:tcPr>
            <w:tcW w:w="2127" w:type="dxa"/>
            <w:vMerge/>
            <w:vAlign w:val="center"/>
          </w:tcPr>
          <w:p w14:paraId="10EEC155" w14:textId="77777777" w:rsidR="000C5A4F" w:rsidRPr="000C5A4F" w:rsidRDefault="000C5A4F" w:rsidP="00973423">
            <w:pPr>
              <w:rPr>
                <w:rFonts w:asciiTheme="minorHAnsi" w:hAnsiTheme="minorHAnsi"/>
                <w:lang w:val="sr-Latn-BA"/>
              </w:rPr>
            </w:pPr>
          </w:p>
        </w:tc>
        <w:tc>
          <w:tcPr>
            <w:tcW w:w="1984" w:type="dxa"/>
            <w:vAlign w:val="center"/>
          </w:tcPr>
          <w:p w14:paraId="327B851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AE7BF5" w14:textId="77777777" w:rsidR="000C5A4F" w:rsidRPr="000C5A4F" w:rsidRDefault="00EF2223" w:rsidP="00973423">
            <w:pPr>
              <w:rPr>
                <w:rFonts w:asciiTheme="minorHAnsi" w:hAnsiTheme="minorHAnsi"/>
                <w:color w:val="000000"/>
                <w:lang w:val="sr-Latn-BA"/>
              </w:rPr>
            </w:pPr>
            <w:sdt>
              <w:sdtPr>
                <w:rPr>
                  <w:color w:val="000000"/>
                  <w:lang w:val="sr-Latn-BA"/>
                </w:rPr>
                <w:id w:val="186825501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0BD6385B" w14:textId="77777777" w:rsidR="000C5A4F" w:rsidRPr="000C5A4F" w:rsidRDefault="00EF2223" w:rsidP="00973423">
            <w:pPr>
              <w:rPr>
                <w:rFonts w:asciiTheme="minorHAnsi" w:hAnsiTheme="minorHAnsi"/>
                <w:color w:val="000000"/>
                <w:lang w:val="sr-Latn-BA"/>
              </w:rPr>
            </w:pPr>
            <w:sdt>
              <w:sdtPr>
                <w:rPr>
                  <w:color w:val="000000"/>
                  <w:lang w:val="sr-Latn-BA"/>
                </w:rPr>
                <w:id w:val="82294012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343CA013" w14:textId="59A3E435" w:rsidR="000C5A4F" w:rsidRPr="000C5A4F" w:rsidRDefault="00EF2223" w:rsidP="00973423">
            <w:pPr>
              <w:rPr>
                <w:rFonts w:asciiTheme="minorHAnsi" w:hAnsiTheme="minorHAnsi"/>
                <w:color w:val="000000"/>
                <w:lang w:val="sr-Latn-BA"/>
              </w:rPr>
            </w:pPr>
            <w:sdt>
              <w:sdtPr>
                <w:rPr>
                  <w:color w:val="000000"/>
                  <w:lang w:val="sr-Latn-BA"/>
                </w:rPr>
                <w:id w:val="-318197693"/>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14D5C867" w14:textId="77777777" w:rsidR="000C5A4F" w:rsidRPr="000C5A4F" w:rsidRDefault="00EF2223" w:rsidP="00973423">
            <w:pPr>
              <w:rPr>
                <w:rFonts w:asciiTheme="minorHAnsi" w:hAnsiTheme="minorHAnsi"/>
                <w:color w:val="000000"/>
                <w:lang w:val="sr-Latn-BA"/>
              </w:rPr>
            </w:pPr>
            <w:sdt>
              <w:sdtPr>
                <w:rPr>
                  <w:color w:val="000000"/>
                  <w:lang w:val="sr-Latn-BA"/>
                </w:rPr>
                <w:id w:val="1759247572"/>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875E68A" w14:textId="77777777" w:rsidR="000C5A4F" w:rsidRPr="000C5A4F" w:rsidRDefault="00EF2223" w:rsidP="00973423">
            <w:pPr>
              <w:rPr>
                <w:rFonts w:asciiTheme="minorHAnsi" w:hAnsiTheme="minorHAnsi"/>
                <w:color w:val="000000"/>
                <w:lang w:val="sr-Latn-BA"/>
              </w:rPr>
            </w:pPr>
            <w:sdt>
              <w:sdtPr>
                <w:rPr>
                  <w:color w:val="000000"/>
                  <w:lang w:val="sr-Latn-BA"/>
                </w:rPr>
                <w:id w:val="-11469694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0E1A3525" w14:textId="77777777" w:rsidR="000C5A4F" w:rsidRPr="000C5A4F" w:rsidRDefault="00EF2223" w:rsidP="00973423">
            <w:pPr>
              <w:rPr>
                <w:rFonts w:asciiTheme="minorHAnsi" w:hAnsiTheme="minorHAnsi"/>
                <w:color w:val="000000"/>
                <w:lang w:val="sr-Latn-BA"/>
              </w:rPr>
            </w:pPr>
            <w:sdt>
              <w:sdtPr>
                <w:rPr>
                  <w:color w:val="000000"/>
                  <w:lang w:val="sr-Latn-BA"/>
                </w:rPr>
                <w:id w:val="-11539114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164EBDF8" w14:textId="77777777" w:rsidTr="00973423">
        <w:tc>
          <w:tcPr>
            <w:tcW w:w="2127" w:type="dxa"/>
            <w:vMerge/>
            <w:vAlign w:val="center"/>
          </w:tcPr>
          <w:p w14:paraId="1EBBB4E5" w14:textId="77777777" w:rsidR="000C5A4F" w:rsidRPr="000C5A4F" w:rsidRDefault="000C5A4F" w:rsidP="00973423">
            <w:pPr>
              <w:rPr>
                <w:rFonts w:asciiTheme="minorHAnsi" w:hAnsiTheme="minorHAnsi"/>
                <w:lang w:val="sr-Latn-BA"/>
              </w:rPr>
            </w:pPr>
          </w:p>
        </w:tc>
        <w:tc>
          <w:tcPr>
            <w:tcW w:w="1984" w:type="dxa"/>
            <w:vAlign w:val="center"/>
          </w:tcPr>
          <w:p w14:paraId="221785D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D65D0BF" w14:textId="7937814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 xml:space="preserve">Program obučavanja 10 trenera za školu sporta je uspešno realizovan, sa fokusom na integraciju savremenih tehnologija i uređaja u nastavni proces. </w:t>
            </w:r>
          </w:p>
          <w:p w14:paraId="3FB3F238" w14:textId="1E6265F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U sklopu definisanja cilja obuke, identifikovano je 5 širih ciljeva koji se odnose na integraciju savremenih tehnologija i uređaja. Ti ciljevi su postavljeni kako bi profesori mogli da steknu znanje i veštine potrebne za efikasno korišćenje tih tehnologij</w:t>
            </w:r>
            <w:r>
              <w:rPr>
                <w:rFonts w:asciiTheme="minorHAnsi" w:hAnsiTheme="minorHAnsi"/>
                <w:szCs w:val="22"/>
                <w:lang w:val="sr-Latn-BA"/>
              </w:rPr>
              <w:t>a u nastavi.</w:t>
            </w:r>
          </w:p>
          <w:p w14:paraId="03295950" w14:textId="5E98194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Takođe, procenjene su potrebe 10 profesora i škola sporta u vezi sa razumevanjem i primenom savremenih tehnologija i uređaja. Ova procena je omogućila prilagođavanje obuke specifičnim potrebama i zahtevima svakog pojedinačnog profesora i škol</w:t>
            </w:r>
            <w:r>
              <w:rPr>
                <w:rFonts w:asciiTheme="minorHAnsi" w:hAnsiTheme="minorHAnsi"/>
                <w:szCs w:val="22"/>
                <w:lang w:val="sr-Latn-BA"/>
              </w:rPr>
              <w:t>e.</w:t>
            </w:r>
          </w:p>
          <w:p w14:paraId="620FE19A" w14:textId="491AB0F1"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Definisana je i konkretne struktura obuke profesora, koja obuhvata 8 tema, sadržaj, trajanje i metodologiju koja će se koristiti tokom obuke. Ove struktura obezbeđuje sveobuhvatno i sistematično učenje profesora o primeni savremenih tehnologija i uređaja</w:t>
            </w:r>
            <w:r>
              <w:rPr>
                <w:rFonts w:asciiTheme="minorHAnsi" w:hAnsiTheme="minorHAnsi"/>
                <w:szCs w:val="22"/>
                <w:lang w:val="sr-Latn-BA"/>
              </w:rPr>
              <w:t xml:space="preserve"> u nastavi fizičkog vaspitanja.</w:t>
            </w:r>
          </w:p>
        </w:tc>
      </w:tr>
      <w:tr w:rsidR="000C5A4F" w:rsidRPr="000C5A4F" w14:paraId="33BBFA42" w14:textId="77777777" w:rsidTr="00973423">
        <w:trPr>
          <w:trHeight w:val="47"/>
        </w:trPr>
        <w:tc>
          <w:tcPr>
            <w:tcW w:w="2127" w:type="dxa"/>
            <w:vMerge/>
            <w:vAlign w:val="center"/>
          </w:tcPr>
          <w:p w14:paraId="65DA9195" w14:textId="77777777" w:rsidR="000C5A4F" w:rsidRPr="000C5A4F" w:rsidRDefault="000C5A4F" w:rsidP="00973423">
            <w:pPr>
              <w:rPr>
                <w:rFonts w:asciiTheme="minorHAnsi" w:hAnsiTheme="minorHAnsi"/>
                <w:lang w:val="sr-Latn-BA"/>
              </w:rPr>
            </w:pPr>
          </w:p>
        </w:tc>
        <w:tc>
          <w:tcPr>
            <w:tcW w:w="1984" w:type="dxa"/>
            <w:vAlign w:val="center"/>
          </w:tcPr>
          <w:p w14:paraId="0D0FEDB4"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71ECD6F" w14:textId="6F10BBD8"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9649114" w14:textId="77777777" w:rsidTr="00973423">
        <w:trPr>
          <w:trHeight w:val="404"/>
        </w:trPr>
        <w:tc>
          <w:tcPr>
            <w:tcW w:w="2127" w:type="dxa"/>
            <w:vAlign w:val="center"/>
          </w:tcPr>
          <w:p w14:paraId="4D7C9523" w14:textId="77777777" w:rsidR="000C5A4F" w:rsidRPr="000C5A4F" w:rsidRDefault="000C5A4F" w:rsidP="00973423">
            <w:pPr>
              <w:rPr>
                <w:rFonts w:asciiTheme="minorHAnsi" w:hAnsiTheme="minorHAnsi"/>
                <w:lang w:val="sr-Latn-BA"/>
              </w:rPr>
            </w:pPr>
          </w:p>
        </w:tc>
        <w:tc>
          <w:tcPr>
            <w:tcW w:w="1984" w:type="dxa"/>
            <w:vAlign w:val="center"/>
          </w:tcPr>
          <w:p w14:paraId="3F722D6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A45233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562FD97A" w14:textId="77777777" w:rsidTr="00973423">
        <w:trPr>
          <w:trHeight w:val="482"/>
        </w:trPr>
        <w:tc>
          <w:tcPr>
            <w:tcW w:w="2127" w:type="dxa"/>
            <w:vMerge w:val="restart"/>
            <w:vAlign w:val="center"/>
          </w:tcPr>
          <w:p w14:paraId="521E8A86"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B523D9" w14:textId="77777777" w:rsidR="000C5A4F" w:rsidRPr="006F38CF" w:rsidRDefault="00EF2223" w:rsidP="00973423">
            <w:pPr>
              <w:rPr>
                <w:rFonts w:asciiTheme="minorHAnsi" w:hAnsiTheme="minorHAnsi"/>
                <w:lang w:val="en-GB"/>
              </w:rPr>
            </w:pPr>
            <w:sdt>
              <w:sdtPr>
                <w:rPr>
                  <w:color w:val="000000"/>
                  <w:lang w:val="en-US"/>
                </w:rPr>
                <w:id w:val="-19136114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582D2E9F" w14:textId="178E5E98" w:rsidR="000C5A4F" w:rsidRPr="006F38CF" w:rsidRDefault="00EF2223" w:rsidP="00973423">
            <w:pPr>
              <w:rPr>
                <w:rFonts w:asciiTheme="minorHAnsi" w:hAnsiTheme="minorHAnsi"/>
                <w:lang w:val="en-GB"/>
              </w:rPr>
            </w:pPr>
            <w:sdt>
              <w:sdtPr>
                <w:rPr>
                  <w:color w:val="000000"/>
                  <w:lang w:val="en-US"/>
                </w:rPr>
                <w:id w:val="-16310303"/>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58626E17" w14:textId="77777777" w:rsidR="000C5A4F" w:rsidRPr="006F38CF" w:rsidRDefault="00EF2223" w:rsidP="00973423">
            <w:pPr>
              <w:rPr>
                <w:rFonts w:asciiTheme="minorHAnsi" w:hAnsiTheme="minorHAnsi"/>
                <w:lang w:val="en-GB"/>
              </w:rPr>
            </w:pPr>
            <w:sdt>
              <w:sdtPr>
                <w:rPr>
                  <w:color w:val="000000"/>
                  <w:lang w:val="en-US"/>
                </w:rPr>
                <w:id w:val="96847429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53264A83" w14:textId="57CFC1A9" w:rsidR="000C5A4F" w:rsidRPr="006F38CF" w:rsidRDefault="00EF2223" w:rsidP="00973423">
            <w:pPr>
              <w:rPr>
                <w:rFonts w:asciiTheme="minorHAnsi" w:hAnsiTheme="minorHAnsi"/>
                <w:lang w:val="en-GB"/>
              </w:rPr>
            </w:pPr>
            <w:sdt>
              <w:sdtPr>
                <w:rPr>
                  <w:color w:val="000000"/>
                  <w:lang w:val="en-US"/>
                </w:rPr>
                <w:id w:val="-743171119"/>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7F055B7A" w14:textId="0D3145C9" w:rsidR="000C5A4F" w:rsidRPr="006F38CF" w:rsidRDefault="00EF2223" w:rsidP="00973423">
            <w:pPr>
              <w:rPr>
                <w:rFonts w:asciiTheme="minorHAnsi" w:hAnsiTheme="minorHAnsi"/>
                <w:lang w:val="en-GB"/>
              </w:rPr>
            </w:pPr>
            <w:sdt>
              <w:sdtPr>
                <w:rPr>
                  <w:color w:val="000000"/>
                </w:rPr>
                <w:id w:val="1681775125"/>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935A00" w14:textId="77777777" w:rsidR="000C5A4F" w:rsidRPr="006F38CF" w:rsidRDefault="00EF2223" w:rsidP="00973423">
            <w:pPr>
              <w:rPr>
                <w:rFonts w:asciiTheme="minorHAnsi" w:hAnsiTheme="minorHAnsi"/>
                <w:lang w:val="en-GB"/>
              </w:rPr>
            </w:pPr>
            <w:sdt>
              <w:sdtPr>
                <w:rPr>
                  <w:color w:val="000000"/>
                </w:rPr>
                <w:id w:val="-131348023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2EF05D16" w14:textId="77777777" w:rsidR="000C5A4F" w:rsidRPr="006F38CF" w:rsidRDefault="00EF2223" w:rsidP="00973423">
            <w:pPr>
              <w:rPr>
                <w:rFonts w:asciiTheme="minorHAnsi" w:hAnsiTheme="minorHAnsi"/>
                <w:lang w:val="en-GB"/>
              </w:rPr>
            </w:pPr>
            <w:sdt>
              <w:sdtPr>
                <w:rPr>
                  <w:color w:val="000000"/>
                </w:rPr>
                <w:id w:val="-154298173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29E3981" w14:textId="77777777" w:rsidTr="00973423">
        <w:trPr>
          <w:trHeight w:val="482"/>
        </w:trPr>
        <w:tc>
          <w:tcPr>
            <w:tcW w:w="2127" w:type="dxa"/>
            <w:vMerge/>
            <w:vAlign w:val="center"/>
          </w:tcPr>
          <w:p w14:paraId="04B6F7E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A517045"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4D03F9"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3C589A3F" w14:textId="77777777" w:rsidTr="00973423">
        <w:trPr>
          <w:trHeight w:val="698"/>
        </w:trPr>
        <w:tc>
          <w:tcPr>
            <w:tcW w:w="2127" w:type="dxa"/>
            <w:tcBorders>
              <w:right w:val="single" w:sz="4" w:space="0" w:color="auto"/>
            </w:tcBorders>
            <w:vAlign w:val="center"/>
          </w:tcPr>
          <w:p w14:paraId="2B10DFBC"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63E8EB" w14:textId="77777777" w:rsidR="000C5A4F" w:rsidRPr="006F38CF" w:rsidRDefault="00EF2223" w:rsidP="00973423">
            <w:pPr>
              <w:rPr>
                <w:rFonts w:asciiTheme="minorHAnsi" w:hAnsiTheme="minorHAnsi"/>
                <w:lang w:val="en-GB"/>
              </w:rPr>
            </w:pPr>
            <w:sdt>
              <w:sdtPr>
                <w:rPr>
                  <w:color w:val="000000"/>
                </w:rPr>
                <w:id w:val="-37423904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30EB4D00" w14:textId="77777777" w:rsidR="000C5A4F" w:rsidRPr="006F38CF" w:rsidRDefault="00EF2223" w:rsidP="00973423">
            <w:pPr>
              <w:rPr>
                <w:rFonts w:asciiTheme="minorHAnsi" w:hAnsiTheme="minorHAnsi"/>
                <w:lang w:val="en-GB"/>
              </w:rPr>
            </w:pPr>
            <w:sdt>
              <w:sdtPr>
                <w:rPr>
                  <w:color w:val="000000"/>
                </w:rPr>
                <w:id w:val="-98500014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F5B35E" w14:textId="7AE9FBEE" w:rsidR="000C5A4F" w:rsidRPr="006F38CF" w:rsidRDefault="00EF2223" w:rsidP="00973423">
            <w:pPr>
              <w:rPr>
                <w:rFonts w:asciiTheme="minorHAnsi" w:hAnsiTheme="minorHAnsi"/>
                <w:lang w:val="en-GB"/>
              </w:rPr>
            </w:pPr>
            <w:sdt>
              <w:sdtPr>
                <w:rPr>
                  <w:color w:val="000000"/>
                </w:rPr>
                <w:id w:val="-18427693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5EF0A18" w14:textId="5D17B427" w:rsidR="000C5A4F" w:rsidRPr="006F38CF" w:rsidRDefault="00EF2223" w:rsidP="00973423">
            <w:pPr>
              <w:rPr>
                <w:rFonts w:asciiTheme="minorHAnsi" w:hAnsiTheme="minorHAnsi"/>
                <w:lang w:val="en-GB"/>
              </w:rPr>
            </w:pPr>
            <w:sdt>
              <w:sdtPr>
                <w:rPr>
                  <w:color w:val="000000"/>
                </w:rPr>
                <w:id w:val="-1429346796"/>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63189B" w14:textId="77777777" w:rsidR="000C5A4F" w:rsidRPr="006F38CF" w:rsidRDefault="00EF2223" w:rsidP="00973423">
            <w:pPr>
              <w:rPr>
                <w:rFonts w:asciiTheme="minorHAnsi" w:hAnsiTheme="minorHAnsi"/>
                <w:lang w:val="en-GB"/>
              </w:rPr>
            </w:pPr>
            <w:sdt>
              <w:sdtPr>
                <w:rPr>
                  <w:color w:val="000000"/>
                </w:rPr>
                <w:id w:val="-30215618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5AB3BCA3" w14:textId="46F3E31B" w:rsidR="000C5A4F" w:rsidRPr="006F38CF" w:rsidRDefault="00EF2223" w:rsidP="00973423">
            <w:pPr>
              <w:rPr>
                <w:rFonts w:asciiTheme="minorHAnsi" w:hAnsiTheme="minorHAnsi"/>
                <w:lang w:val="en-GB"/>
              </w:rPr>
            </w:pPr>
            <w:sdt>
              <w:sdtPr>
                <w:rPr>
                  <w:color w:val="000000"/>
                </w:rPr>
                <w:id w:val="1324549061"/>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00CC0D9A" w14:textId="714683DC" w:rsidR="000C5A4F" w:rsidRDefault="000C5A4F" w:rsidP="00902D14"/>
    <w:p w14:paraId="393D7593" w14:textId="44201E46" w:rsidR="002D5013" w:rsidRDefault="002D5013" w:rsidP="00902D14"/>
    <w:p w14:paraId="1F363388" w14:textId="39DDAD46" w:rsidR="002D5013" w:rsidRDefault="002D5013" w:rsidP="00902D14"/>
    <w:p w14:paraId="084D3A76" w14:textId="77777777" w:rsidR="002D5013" w:rsidRDefault="002D5013" w:rsidP="00902D14"/>
    <w:p w14:paraId="2FF506F7" w14:textId="77777777" w:rsidR="002D5013" w:rsidRDefault="002D501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4975608" w14:textId="77777777" w:rsidTr="00973423">
        <w:tc>
          <w:tcPr>
            <w:tcW w:w="2127" w:type="dxa"/>
            <w:vMerge w:val="restart"/>
            <w:vAlign w:val="center"/>
          </w:tcPr>
          <w:p w14:paraId="25E16E05"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54468E3B"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1CB542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06883DB" w14:textId="672EA5F8" w:rsidR="000C5A4F" w:rsidRPr="000C5A4F" w:rsidRDefault="000C5A4F" w:rsidP="00973423">
            <w:pPr>
              <w:rPr>
                <w:rFonts w:asciiTheme="minorHAnsi" w:hAnsiTheme="minorHAnsi"/>
                <w:b/>
                <w:sz w:val="24"/>
                <w:lang w:val="sr-Latn-BA"/>
              </w:rPr>
            </w:pPr>
            <w:r>
              <w:rPr>
                <w:rFonts w:asciiTheme="minorHAnsi" w:hAnsiTheme="minorHAnsi"/>
                <w:b/>
                <w:sz w:val="24"/>
                <w:lang w:val="sr-Latn-BA"/>
              </w:rPr>
              <w:t>a.10.2</w:t>
            </w:r>
            <w:r w:rsidRPr="000C5A4F">
              <w:rPr>
                <w:rFonts w:asciiTheme="minorHAnsi" w:hAnsiTheme="minorHAnsi"/>
                <w:b/>
                <w:sz w:val="24"/>
                <w:lang w:val="sr-Latn-BA"/>
              </w:rPr>
              <w:t>.</w:t>
            </w:r>
          </w:p>
        </w:tc>
      </w:tr>
      <w:tr w:rsidR="000C5A4F" w:rsidRPr="00350AA2" w14:paraId="33E4F8A6" w14:textId="77777777" w:rsidTr="00973423">
        <w:tc>
          <w:tcPr>
            <w:tcW w:w="2127" w:type="dxa"/>
            <w:vMerge/>
            <w:vAlign w:val="center"/>
          </w:tcPr>
          <w:p w14:paraId="5CCC32D7" w14:textId="77777777" w:rsidR="000C5A4F" w:rsidRPr="000C5A4F" w:rsidRDefault="000C5A4F" w:rsidP="00973423">
            <w:pPr>
              <w:rPr>
                <w:rFonts w:asciiTheme="minorHAnsi" w:hAnsiTheme="minorHAnsi"/>
                <w:lang w:val="sr-Latn-BA"/>
              </w:rPr>
            </w:pPr>
          </w:p>
        </w:tc>
        <w:tc>
          <w:tcPr>
            <w:tcW w:w="1984" w:type="dxa"/>
            <w:vAlign w:val="center"/>
          </w:tcPr>
          <w:p w14:paraId="20C75C5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B2D4CB8" w14:textId="0622E9C9"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Identifikovanje spoljnih partnera za obuku profesora o savremenim tehnologijama i uređajima</w:t>
            </w:r>
            <w:r w:rsidR="002D5013">
              <w:rPr>
                <w:rFonts w:asciiTheme="minorHAnsi" w:hAnsiTheme="minorHAnsi"/>
                <w:szCs w:val="22"/>
                <w:lang w:val="sr-Latn-BA"/>
              </w:rPr>
              <w:t>.</w:t>
            </w:r>
          </w:p>
        </w:tc>
      </w:tr>
      <w:tr w:rsidR="000C5A4F" w:rsidRPr="000C5A4F" w14:paraId="60849CD1" w14:textId="77777777" w:rsidTr="00973423">
        <w:trPr>
          <w:trHeight w:val="472"/>
        </w:trPr>
        <w:tc>
          <w:tcPr>
            <w:tcW w:w="2127" w:type="dxa"/>
            <w:vMerge/>
            <w:vAlign w:val="center"/>
          </w:tcPr>
          <w:p w14:paraId="7223CEEB" w14:textId="77777777" w:rsidR="000C5A4F" w:rsidRPr="000C5A4F" w:rsidRDefault="000C5A4F" w:rsidP="00973423">
            <w:pPr>
              <w:rPr>
                <w:rFonts w:asciiTheme="minorHAnsi" w:hAnsiTheme="minorHAnsi"/>
                <w:lang w:val="sr-Latn-BA"/>
              </w:rPr>
            </w:pPr>
          </w:p>
        </w:tc>
        <w:tc>
          <w:tcPr>
            <w:tcW w:w="1984" w:type="dxa"/>
            <w:vAlign w:val="center"/>
          </w:tcPr>
          <w:p w14:paraId="62C60CAC"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2E113B3" w14:textId="77777777" w:rsidR="000C5A4F" w:rsidRPr="000C5A4F" w:rsidRDefault="00EF2223" w:rsidP="00973423">
            <w:pPr>
              <w:rPr>
                <w:rFonts w:asciiTheme="minorHAnsi" w:hAnsiTheme="minorHAnsi"/>
                <w:color w:val="000000"/>
                <w:lang w:val="sr-Latn-BA"/>
              </w:rPr>
            </w:pPr>
            <w:sdt>
              <w:sdtPr>
                <w:rPr>
                  <w:color w:val="000000"/>
                  <w:lang w:val="sr-Latn-BA"/>
                </w:rPr>
                <w:id w:val="-130291653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6FBDA579" w14:textId="77777777" w:rsidR="000C5A4F" w:rsidRPr="000C5A4F" w:rsidRDefault="00EF2223" w:rsidP="00973423">
            <w:pPr>
              <w:rPr>
                <w:rFonts w:asciiTheme="minorHAnsi" w:hAnsiTheme="minorHAnsi"/>
                <w:color w:val="000000"/>
                <w:lang w:val="sr-Latn-BA"/>
              </w:rPr>
            </w:pPr>
            <w:sdt>
              <w:sdtPr>
                <w:rPr>
                  <w:color w:val="000000"/>
                  <w:lang w:val="sr-Latn-BA"/>
                </w:rPr>
                <w:id w:val="15806346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981FEED" w14:textId="77777777" w:rsidR="000C5A4F" w:rsidRPr="000C5A4F" w:rsidRDefault="00EF2223" w:rsidP="00973423">
            <w:pPr>
              <w:rPr>
                <w:rFonts w:asciiTheme="minorHAnsi" w:hAnsiTheme="minorHAnsi"/>
                <w:color w:val="000000"/>
                <w:lang w:val="sr-Latn-BA"/>
              </w:rPr>
            </w:pPr>
            <w:sdt>
              <w:sdtPr>
                <w:rPr>
                  <w:color w:val="000000"/>
                  <w:lang w:val="sr-Latn-BA"/>
                </w:rPr>
                <w:id w:val="57155688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B1DC08F" w14:textId="77777777" w:rsidR="000C5A4F" w:rsidRPr="000C5A4F" w:rsidRDefault="00EF2223" w:rsidP="00973423">
            <w:pPr>
              <w:rPr>
                <w:rFonts w:asciiTheme="minorHAnsi" w:hAnsiTheme="minorHAnsi"/>
                <w:color w:val="000000"/>
                <w:lang w:val="sr-Latn-BA"/>
              </w:rPr>
            </w:pPr>
            <w:sdt>
              <w:sdtPr>
                <w:rPr>
                  <w:color w:val="000000"/>
                  <w:lang w:val="sr-Latn-BA"/>
                </w:rPr>
                <w:id w:val="94581175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F710E74" w14:textId="77777777" w:rsidR="000C5A4F" w:rsidRPr="000C5A4F" w:rsidRDefault="00EF2223" w:rsidP="00973423">
            <w:pPr>
              <w:rPr>
                <w:rFonts w:asciiTheme="minorHAnsi" w:hAnsiTheme="minorHAnsi"/>
                <w:color w:val="000000"/>
                <w:lang w:val="sr-Latn-BA"/>
              </w:rPr>
            </w:pPr>
            <w:sdt>
              <w:sdtPr>
                <w:rPr>
                  <w:color w:val="000000"/>
                  <w:lang w:val="sr-Latn-BA"/>
                </w:rPr>
                <w:id w:val="231972140"/>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5F44768B" w14:textId="77777777" w:rsidR="000C5A4F" w:rsidRPr="000C5A4F" w:rsidRDefault="00EF2223" w:rsidP="00973423">
            <w:pPr>
              <w:rPr>
                <w:rFonts w:asciiTheme="minorHAnsi" w:hAnsiTheme="minorHAnsi"/>
                <w:color w:val="000000"/>
                <w:lang w:val="sr-Latn-BA"/>
              </w:rPr>
            </w:pPr>
            <w:sdt>
              <w:sdtPr>
                <w:rPr>
                  <w:color w:val="000000"/>
                  <w:lang w:val="sr-Latn-BA"/>
                </w:rPr>
                <w:id w:val="11449773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7F768809" w14:textId="77777777" w:rsidTr="00973423">
        <w:tc>
          <w:tcPr>
            <w:tcW w:w="2127" w:type="dxa"/>
            <w:vMerge/>
            <w:vAlign w:val="center"/>
          </w:tcPr>
          <w:p w14:paraId="5A80F476" w14:textId="77777777" w:rsidR="000C5A4F" w:rsidRPr="000C5A4F" w:rsidRDefault="000C5A4F" w:rsidP="00973423">
            <w:pPr>
              <w:rPr>
                <w:rFonts w:asciiTheme="minorHAnsi" w:hAnsiTheme="minorHAnsi"/>
                <w:lang w:val="sr-Latn-BA"/>
              </w:rPr>
            </w:pPr>
          </w:p>
        </w:tc>
        <w:tc>
          <w:tcPr>
            <w:tcW w:w="1984" w:type="dxa"/>
            <w:vAlign w:val="center"/>
          </w:tcPr>
          <w:p w14:paraId="202F3A5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33341BE" w14:textId="3E52D97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obučavanja profesora o savremenim tehnologijama i uređajima uspešno je identifikovao 4 spoljna partnera koji će dopr</w:t>
            </w:r>
            <w:r>
              <w:rPr>
                <w:rFonts w:asciiTheme="minorHAnsi" w:hAnsiTheme="minorHAnsi"/>
                <w:szCs w:val="22"/>
                <w:lang w:val="sr-Latn-BA"/>
              </w:rPr>
              <w:t xml:space="preserve">ineti obuci. Ovi partneri su </w:t>
            </w:r>
            <w:r w:rsidRPr="002D5013">
              <w:rPr>
                <w:rFonts w:asciiTheme="minorHAnsi" w:hAnsiTheme="minorHAnsi"/>
                <w:szCs w:val="22"/>
                <w:lang w:val="sr-Latn-BA"/>
              </w:rPr>
              <w:t xml:space="preserve">stručnjaci ili treneri koji poseduju </w:t>
            </w:r>
            <w:r w:rsidRPr="002D5013">
              <w:rPr>
                <w:rFonts w:asciiTheme="minorHAnsi" w:hAnsiTheme="minorHAnsi"/>
                <w:szCs w:val="22"/>
                <w:lang w:val="sr-Latn-BA"/>
              </w:rPr>
              <w:lastRenderedPageBreak/>
              <w:t>ekspertizu u savremenim tehnologijama i uređajima u sportu.</w:t>
            </w:r>
          </w:p>
          <w:p w14:paraId="33FC89F1" w14:textId="0EC707E5" w:rsidR="002D5013" w:rsidRPr="002D5013" w:rsidRDefault="002D5013" w:rsidP="002D5013">
            <w:pPr>
              <w:rPr>
                <w:rFonts w:asciiTheme="minorHAnsi" w:hAnsiTheme="minorHAnsi"/>
                <w:szCs w:val="22"/>
                <w:lang w:val="sr-Latn-BA"/>
              </w:rPr>
            </w:pPr>
            <w:r>
              <w:rPr>
                <w:rFonts w:asciiTheme="minorHAnsi" w:hAnsiTheme="minorHAnsi"/>
                <w:szCs w:val="22"/>
                <w:lang w:val="sr-Latn-BA"/>
              </w:rPr>
              <w:t xml:space="preserve">Uspostavljeno je 4 </w:t>
            </w:r>
            <w:r w:rsidRPr="002D5013">
              <w:rPr>
                <w:rFonts w:asciiTheme="minorHAnsi" w:hAnsiTheme="minorHAnsi"/>
                <w:szCs w:val="22"/>
                <w:lang w:val="sr-Latn-BA"/>
              </w:rPr>
              <w:t>partnerstva sa relevantnim spoljnim partnerima kako bi se obezbedila stručna podrška i resursi potrebni za sprovođenje obuke profesora..</w:t>
            </w:r>
          </w:p>
          <w:p w14:paraId="38FA9017" w14:textId="648ABFB4"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Definisane su uloge i odgovornosti ovih 4 spoljnih partnera u pružanju specifičnih znanja, veština i resursa profesorima. Svaki partner će doprineti obuci na određeni način, pružajući stručno znanje i praktično iskustvo u vezi sa savremenim tehnologijama i uređajima.</w:t>
            </w:r>
          </w:p>
        </w:tc>
      </w:tr>
      <w:tr w:rsidR="000C5A4F" w:rsidRPr="000C5A4F" w14:paraId="2F8618A7" w14:textId="77777777" w:rsidTr="00973423">
        <w:trPr>
          <w:trHeight w:val="47"/>
        </w:trPr>
        <w:tc>
          <w:tcPr>
            <w:tcW w:w="2127" w:type="dxa"/>
            <w:vMerge/>
            <w:vAlign w:val="center"/>
          </w:tcPr>
          <w:p w14:paraId="014DBEA1" w14:textId="77777777" w:rsidR="000C5A4F" w:rsidRPr="000C5A4F" w:rsidRDefault="000C5A4F" w:rsidP="00973423">
            <w:pPr>
              <w:rPr>
                <w:rFonts w:asciiTheme="minorHAnsi" w:hAnsiTheme="minorHAnsi"/>
                <w:lang w:val="sr-Latn-BA"/>
              </w:rPr>
            </w:pPr>
          </w:p>
        </w:tc>
        <w:tc>
          <w:tcPr>
            <w:tcW w:w="1984" w:type="dxa"/>
            <w:vAlign w:val="center"/>
          </w:tcPr>
          <w:p w14:paraId="1E96D59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B8DF1E8" w14:textId="081054F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1B90B7C" w14:textId="77777777" w:rsidTr="00973423">
        <w:trPr>
          <w:trHeight w:val="404"/>
        </w:trPr>
        <w:tc>
          <w:tcPr>
            <w:tcW w:w="2127" w:type="dxa"/>
            <w:vAlign w:val="center"/>
          </w:tcPr>
          <w:p w14:paraId="466C85D0" w14:textId="77777777" w:rsidR="000C5A4F" w:rsidRPr="000C5A4F" w:rsidRDefault="000C5A4F" w:rsidP="00973423">
            <w:pPr>
              <w:rPr>
                <w:rFonts w:asciiTheme="minorHAnsi" w:hAnsiTheme="minorHAnsi"/>
                <w:lang w:val="sr-Latn-BA"/>
              </w:rPr>
            </w:pPr>
          </w:p>
        </w:tc>
        <w:tc>
          <w:tcPr>
            <w:tcW w:w="1984" w:type="dxa"/>
            <w:vAlign w:val="center"/>
          </w:tcPr>
          <w:p w14:paraId="4C5655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0E1143"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0680F46A" w14:textId="77777777" w:rsidTr="00973423">
        <w:trPr>
          <w:trHeight w:val="482"/>
        </w:trPr>
        <w:tc>
          <w:tcPr>
            <w:tcW w:w="2127" w:type="dxa"/>
            <w:vMerge w:val="restart"/>
            <w:vAlign w:val="center"/>
          </w:tcPr>
          <w:p w14:paraId="12FA6D37"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3C904D" w14:textId="77777777" w:rsidR="000C5A4F" w:rsidRPr="006F38CF" w:rsidRDefault="00EF2223" w:rsidP="00973423">
            <w:pPr>
              <w:rPr>
                <w:rFonts w:asciiTheme="minorHAnsi" w:hAnsiTheme="minorHAnsi"/>
                <w:lang w:val="en-GB"/>
              </w:rPr>
            </w:pPr>
            <w:sdt>
              <w:sdtPr>
                <w:rPr>
                  <w:color w:val="000000"/>
                  <w:lang w:val="en-US"/>
                </w:rPr>
                <w:id w:val="92530732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2A78B217" w14:textId="795180D1" w:rsidR="000C5A4F" w:rsidRPr="006F38CF" w:rsidRDefault="00EF2223" w:rsidP="00973423">
            <w:pPr>
              <w:rPr>
                <w:rFonts w:asciiTheme="minorHAnsi" w:hAnsiTheme="minorHAnsi"/>
                <w:lang w:val="en-GB"/>
              </w:rPr>
            </w:pPr>
            <w:sdt>
              <w:sdtPr>
                <w:rPr>
                  <w:color w:val="000000"/>
                  <w:lang w:val="en-US"/>
                </w:rPr>
                <w:id w:val="1254631006"/>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354E735" w14:textId="77777777" w:rsidR="000C5A4F" w:rsidRPr="006F38CF" w:rsidRDefault="00EF2223" w:rsidP="00973423">
            <w:pPr>
              <w:rPr>
                <w:rFonts w:asciiTheme="minorHAnsi" w:hAnsiTheme="minorHAnsi"/>
                <w:lang w:val="en-GB"/>
              </w:rPr>
            </w:pPr>
            <w:sdt>
              <w:sdtPr>
                <w:rPr>
                  <w:color w:val="000000"/>
                  <w:lang w:val="en-US"/>
                </w:rPr>
                <w:id w:val="767434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1B36C7B4" w14:textId="77777777" w:rsidR="000C5A4F" w:rsidRPr="006F38CF" w:rsidRDefault="00EF2223" w:rsidP="00973423">
            <w:pPr>
              <w:rPr>
                <w:rFonts w:asciiTheme="minorHAnsi" w:hAnsiTheme="minorHAnsi"/>
                <w:lang w:val="en-GB"/>
              </w:rPr>
            </w:pPr>
            <w:sdt>
              <w:sdtPr>
                <w:rPr>
                  <w:color w:val="000000"/>
                  <w:lang w:val="en-US"/>
                </w:rPr>
                <w:id w:val="-137329715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1F980A27" w14:textId="5F7BA2D6" w:rsidR="000C5A4F" w:rsidRPr="006F38CF" w:rsidRDefault="00EF2223" w:rsidP="00973423">
            <w:pPr>
              <w:rPr>
                <w:rFonts w:asciiTheme="minorHAnsi" w:hAnsiTheme="minorHAnsi"/>
                <w:lang w:val="en-GB"/>
              </w:rPr>
            </w:pPr>
            <w:sdt>
              <w:sdtPr>
                <w:rPr>
                  <w:color w:val="000000"/>
                </w:rPr>
                <w:id w:val="966389429"/>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CA31C4" w14:textId="77777777" w:rsidR="000C5A4F" w:rsidRPr="006F38CF" w:rsidRDefault="00EF2223" w:rsidP="00973423">
            <w:pPr>
              <w:rPr>
                <w:rFonts w:asciiTheme="minorHAnsi" w:hAnsiTheme="minorHAnsi"/>
                <w:lang w:val="en-GB"/>
              </w:rPr>
            </w:pPr>
            <w:sdt>
              <w:sdtPr>
                <w:rPr>
                  <w:color w:val="000000"/>
                </w:rPr>
                <w:id w:val="-3311831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35E3FD80" w14:textId="77777777" w:rsidR="000C5A4F" w:rsidRPr="006F38CF" w:rsidRDefault="00EF2223" w:rsidP="00973423">
            <w:pPr>
              <w:rPr>
                <w:rFonts w:asciiTheme="minorHAnsi" w:hAnsiTheme="minorHAnsi"/>
                <w:lang w:val="en-GB"/>
              </w:rPr>
            </w:pPr>
            <w:sdt>
              <w:sdtPr>
                <w:rPr>
                  <w:color w:val="000000"/>
                </w:rPr>
                <w:id w:val="-1213258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ED5D5DA" w14:textId="77777777" w:rsidTr="00973423">
        <w:trPr>
          <w:trHeight w:val="482"/>
        </w:trPr>
        <w:tc>
          <w:tcPr>
            <w:tcW w:w="2127" w:type="dxa"/>
            <w:vMerge/>
            <w:vAlign w:val="center"/>
          </w:tcPr>
          <w:p w14:paraId="1C2D42F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0F6F3AB4"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92BC29D"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61671E36" w14:textId="77777777" w:rsidTr="00973423">
        <w:trPr>
          <w:trHeight w:val="698"/>
        </w:trPr>
        <w:tc>
          <w:tcPr>
            <w:tcW w:w="2127" w:type="dxa"/>
            <w:tcBorders>
              <w:right w:val="single" w:sz="4" w:space="0" w:color="auto"/>
            </w:tcBorders>
            <w:vAlign w:val="center"/>
          </w:tcPr>
          <w:p w14:paraId="4C79FDB6"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1012" w14:textId="77777777" w:rsidR="000C5A4F" w:rsidRPr="006F38CF" w:rsidRDefault="00EF2223" w:rsidP="00973423">
            <w:pPr>
              <w:rPr>
                <w:rFonts w:asciiTheme="minorHAnsi" w:hAnsiTheme="minorHAnsi"/>
                <w:lang w:val="en-GB"/>
              </w:rPr>
            </w:pPr>
            <w:sdt>
              <w:sdtPr>
                <w:rPr>
                  <w:color w:val="000000"/>
                </w:rPr>
                <w:id w:val="-206478463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D008464" w14:textId="77777777" w:rsidR="000C5A4F" w:rsidRPr="006F38CF" w:rsidRDefault="00EF2223" w:rsidP="00973423">
            <w:pPr>
              <w:rPr>
                <w:rFonts w:asciiTheme="minorHAnsi" w:hAnsiTheme="minorHAnsi"/>
                <w:lang w:val="en-GB"/>
              </w:rPr>
            </w:pPr>
            <w:sdt>
              <w:sdtPr>
                <w:rPr>
                  <w:color w:val="000000"/>
                </w:rPr>
                <w:id w:val="-24296107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E3C1ED" w14:textId="77777777" w:rsidR="000C5A4F" w:rsidRPr="006F38CF" w:rsidRDefault="00EF2223" w:rsidP="00973423">
            <w:pPr>
              <w:rPr>
                <w:rFonts w:asciiTheme="minorHAnsi" w:hAnsiTheme="minorHAnsi"/>
                <w:lang w:val="en-GB"/>
              </w:rPr>
            </w:pPr>
            <w:sdt>
              <w:sdtPr>
                <w:rPr>
                  <w:color w:val="000000"/>
                </w:rPr>
                <w:id w:val="-186265642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7937384" w14:textId="77777777" w:rsidR="000C5A4F" w:rsidRPr="006F38CF" w:rsidRDefault="00EF2223" w:rsidP="00973423">
            <w:pPr>
              <w:rPr>
                <w:rFonts w:asciiTheme="minorHAnsi" w:hAnsiTheme="minorHAnsi"/>
                <w:lang w:val="en-GB"/>
              </w:rPr>
            </w:pPr>
            <w:sdt>
              <w:sdtPr>
                <w:rPr>
                  <w:color w:val="000000"/>
                </w:rPr>
                <w:id w:val="-160611125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C387AA" w14:textId="77777777" w:rsidR="000C5A4F" w:rsidRPr="006F38CF" w:rsidRDefault="00EF2223" w:rsidP="00973423">
            <w:pPr>
              <w:rPr>
                <w:rFonts w:asciiTheme="minorHAnsi" w:hAnsiTheme="minorHAnsi"/>
                <w:lang w:val="en-GB"/>
              </w:rPr>
            </w:pPr>
            <w:sdt>
              <w:sdtPr>
                <w:rPr>
                  <w:color w:val="000000"/>
                </w:rPr>
                <w:id w:val="-13819224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4E385023" w14:textId="77777777" w:rsidR="000C5A4F" w:rsidRPr="006F38CF" w:rsidRDefault="00EF2223" w:rsidP="00973423">
            <w:pPr>
              <w:rPr>
                <w:rFonts w:asciiTheme="minorHAnsi" w:hAnsiTheme="minorHAnsi"/>
                <w:lang w:val="en-GB"/>
              </w:rPr>
            </w:pPr>
            <w:sdt>
              <w:sdtPr>
                <w:rPr>
                  <w:color w:val="000000"/>
                </w:rPr>
                <w:id w:val="-17687651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36108834" w14:textId="319DE0C3"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5890FE9" w14:textId="77777777" w:rsidTr="00973423">
        <w:tc>
          <w:tcPr>
            <w:tcW w:w="2127" w:type="dxa"/>
            <w:vMerge w:val="restart"/>
            <w:vAlign w:val="center"/>
          </w:tcPr>
          <w:p w14:paraId="295B68B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32CDFF84"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3D031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4FAD34E" w14:textId="316A1759" w:rsidR="000C5A4F" w:rsidRPr="000C5A4F" w:rsidRDefault="000C5A4F" w:rsidP="00973423">
            <w:pPr>
              <w:rPr>
                <w:rFonts w:asciiTheme="minorHAnsi" w:hAnsiTheme="minorHAnsi"/>
                <w:b/>
                <w:sz w:val="24"/>
                <w:lang w:val="sr-Latn-BA"/>
              </w:rPr>
            </w:pPr>
            <w:r>
              <w:rPr>
                <w:rFonts w:asciiTheme="minorHAnsi" w:hAnsiTheme="minorHAnsi"/>
                <w:b/>
                <w:sz w:val="24"/>
                <w:lang w:val="sr-Latn-BA"/>
              </w:rPr>
              <w:t>a.10.3</w:t>
            </w:r>
            <w:r w:rsidRPr="000C5A4F">
              <w:rPr>
                <w:rFonts w:asciiTheme="minorHAnsi" w:hAnsiTheme="minorHAnsi"/>
                <w:b/>
                <w:sz w:val="24"/>
                <w:lang w:val="sr-Latn-BA"/>
              </w:rPr>
              <w:t>.</w:t>
            </w:r>
          </w:p>
        </w:tc>
      </w:tr>
      <w:tr w:rsidR="000C5A4F" w:rsidRPr="00350AA2" w14:paraId="6D490799" w14:textId="77777777" w:rsidTr="00973423">
        <w:tc>
          <w:tcPr>
            <w:tcW w:w="2127" w:type="dxa"/>
            <w:vMerge/>
            <w:vAlign w:val="center"/>
          </w:tcPr>
          <w:p w14:paraId="16341671" w14:textId="77777777" w:rsidR="000C5A4F" w:rsidRPr="000C5A4F" w:rsidRDefault="000C5A4F" w:rsidP="00973423">
            <w:pPr>
              <w:rPr>
                <w:rFonts w:asciiTheme="minorHAnsi" w:hAnsiTheme="minorHAnsi"/>
                <w:lang w:val="sr-Latn-BA"/>
              </w:rPr>
            </w:pPr>
          </w:p>
        </w:tc>
        <w:tc>
          <w:tcPr>
            <w:tcW w:w="1984" w:type="dxa"/>
            <w:vAlign w:val="center"/>
          </w:tcPr>
          <w:p w14:paraId="674DBAC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C023F74" w14:textId="564DC73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Pružanje teorijske i praktične edukacije profesorima, obuhvatajući sledeće oblasti teorijske edukacije o savremenim tehnologijama i uređajima</w:t>
            </w:r>
          </w:p>
        </w:tc>
      </w:tr>
      <w:tr w:rsidR="000C5A4F" w:rsidRPr="000C5A4F" w14:paraId="4B7EA2C1" w14:textId="77777777" w:rsidTr="00973423">
        <w:trPr>
          <w:trHeight w:val="472"/>
        </w:trPr>
        <w:tc>
          <w:tcPr>
            <w:tcW w:w="2127" w:type="dxa"/>
            <w:vMerge/>
            <w:vAlign w:val="center"/>
          </w:tcPr>
          <w:p w14:paraId="25B57D35" w14:textId="77777777" w:rsidR="000C5A4F" w:rsidRPr="000C5A4F" w:rsidRDefault="000C5A4F" w:rsidP="00973423">
            <w:pPr>
              <w:rPr>
                <w:rFonts w:asciiTheme="minorHAnsi" w:hAnsiTheme="minorHAnsi"/>
                <w:lang w:val="sr-Latn-BA"/>
              </w:rPr>
            </w:pPr>
          </w:p>
        </w:tc>
        <w:tc>
          <w:tcPr>
            <w:tcW w:w="1984" w:type="dxa"/>
            <w:vAlign w:val="center"/>
          </w:tcPr>
          <w:p w14:paraId="3E912136"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0B3EEFB" w14:textId="77777777" w:rsidR="000C5A4F" w:rsidRPr="000C5A4F" w:rsidRDefault="00EF2223" w:rsidP="00973423">
            <w:pPr>
              <w:rPr>
                <w:rFonts w:asciiTheme="minorHAnsi" w:hAnsiTheme="minorHAnsi"/>
                <w:color w:val="000000"/>
                <w:lang w:val="sr-Latn-BA"/>
              </w:rPr>
            </w:pPr>
            <w:sdt>
              <w:sdtPr>
                <w:rPr>
                  <w:color w:val="000000"/>
                  <w:lang w:val="sr-Latn-BA"/>
                </w:rPr>
                <w:id w:val="-123076177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71E3EF45" w14:textId="77777777" w:rsidR="000C5A4F" w:rsidRPr="000C5A4F" w:rsidRDefault="00EF2223" w:rsidP="00973423">
            <w:pPr>
              <w:rPr>
                <w:rFonts w:asciiTheme="minorHAnsi" w:hAnsiTheme="minorHAnsi"/>
                <w:color w:val="000000"/>
                <w:lang w:val="sr-Latn-BA"/>
              </w:rPr>
            </w:pPr>
            <w:sdt>
              <w:sdtPr>
                <w:rPr>
                  <w:color w:val="000000"/>
                  <w:lang w:val="sr-Latn-BA"/>
                </w:rPr>
                <w:id w:val="-14769950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05F0CF9" w14:textId="77777777" w:rsidR="000C5A4F" w:rsidRPr="000C5A4F" w:rsidRDefault="00EF2223" w:rsidP="00973423">
            <w:pPr>
              <w:rPr>
                <w:rFonts w:asciiTheme="minorHAnsi" w:hAnsiTheme="minorHAnsi"/>
                <w:color w:val="000000"/>
                <w:lang w:val="sr-Latn-BA"/>
              </w:rPr>
            </w:pPr>
            <w:sdt>
              <w:sdtPr>
                <w:rPr>
                  <w:color w:val="000000"/>
                  <w:lang w:val="sr-Latn-BA"/>
                </w:rPr>
                <w:id w:val="122750040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9817D4D" w14:textId="77777777" w:rsidR="000C5A4F" w:rsidRPr="000C5A4F" w:rsidRDefault="00EF2223" w:rsidP="00973423">
            <w:pPr>
              <w:rPr>
                <w:rFonts w:asciiTheme="minorHAnsi" w:hAnsiTheme="minorHAnsi"/>
                <w:color w:val="000000"/>
                <w:lang w:val="sr-Latn-BA"/>
              </w:rPr>
            </w:pPr>
            <w:sdt>
              <w:sdtPr>
                <w:rPr>
                  <w:color w:val="000000"/>
                  <w:lang w:val="sr-Latn-BA"/>
                </w:rPr>
                <w:id w:val="-53187638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27B0F2CD" w14:textId="77777777" w:rsidR="000C5A4F" w:rsidRPr="000C5A4F" w:rsidRDefault="00EF2223" w:rsidP="00973423">
            <w:pPr>
              <w:rPr>
                <w:rFonts w:asciiTheme="minorHAnsi" w:hAnsiTheme="minorHAnsi"/>
                <w:color w:val="000000"/>
                <w:lang w:val="sr-Latn-BA"/>
              </w:rPr>
            </w:pPr>
            <w:sdt>
              <w:sdtPr>
                <w:rPr>
                  <w:color w:val="000000"/>
                  <w:lang w:val="sr-Latn-BA"/>
                </w:rPr>
                <w:id w:val="-105238776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4A5F77AA" w14:textId="77777777" w:rsidR="000C5A4F" w:rsidRPr="000C5A4F" w:rsidRDefault="00EF2223" w:rsidP="00973423">
            <w:pPr>
              <w:rPr>
                <w:rFonts w:asciiTheme="minorHAnsi" w:hAnsiTheme="minorHAnsi"/>
                <w:color w:val="000000"/>
                <w:lang w:val="sr-Latn-BA"/>
              </w:rPr>
            </w:pPr>
            <w:sdt>
              <w:sdtPr>
                <w:rPr>
                  <w:color w:val="000000"/>
                  <w:lang w:val="sr-Latn-BA"/>
                </w:rPr>
                <w:id w:val="-517619374"/>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0AB0A27C" w14:textId="77777777" w:rsidTr="00973423">
        <w:tc>
          <w:tcPr>
            <w:tcW w:w="2127" w:type="dxa"/>
            <w:vMerge/>
            <w:vAlign w:val="center"/>
          </w:tcPr>
          <w:p w14:paraId="54369277" w14:textId="77777777" w:rsidR="000C5A4F" w:rsidRPr="000C5A4F" w:rsidRDefault="000C5A4F" w:rsidP="00973423">
            <w:pPr>
              <w:rPr>
                <w:rFonts w:asciiTheme="minorHAnsi" w:hAnsiTheme="minorHAnsi"/>
                <w:lang w:val="sr-Latn-BA"/>
              </w:rPr>
            </w:pPr>
          </w:p>
        </w:tc>
        <w:tc>
          <w:tcPr>
            <w:tcW w:w="1984" w:type="dxa"/>
            <w:vAlign w:val="center"/>
          </w:tcPr>
          <w:p w14:paraId="4C9DBC97"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8861A58" w14:textId="77777777"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obuke profesora o savremenim tehnologijama i uređajima uspešno je pružio 10 teorijskih i 10 praktičnih edukacija. Ove edukacije obuhvataju različite oblasti teorijske edukacije o savremenim tehnologijama i uređajima u kontekstu nastave fizičkog vaspitanja.</w:t>
            </w:r>
          </w:p>
          <w:p w14:paraId="1CA896DF" w14:textId="614D30D8" w:rsidR="000C5A4F" w:rsidRPr="000C5A4F" w:rsidRDefault="002D5013" w:rsidP="007658D4">
            <w:pPr>
              <w:rPr>
                <w:rFonts w:asciiTheme="minorHAnsi" w:hAnsiTheme="minorHAnsi"/>
                <w:szCs w:val="22"/>
                <w:lang w:val="sr-Latn-BA"/>
              </w:rPr>
            </w:pPr>
            <w:r w:rsidRPr="002D5013">
              <w:rPr>
                <w:rFonts w:asciiTheme="minorHAnsi" w:hAnsiTheme="minorHAnsi"/>
                <w:szCs w:val="22"/>
                <w:lang w:val="sr-Latn-BA"/>
              </w:rPr>
              <w:t>Profesori su prošli obuku u korišćenju sportske opreme i senzora, što im omogućava da kori</w:t>
            </w:r>
            <w:r w:rsidR="007658D4">
              <w:rPr>
                <w:rFonts w:asciiTheme="minorHAnsi" w:hAnsiTheme="minorHAnsi"/>
                <w:szCs w:val="22"/>
                <w:lang w:val="sr-Latn-BA"/>
              </w:rPr>
              <w:t xml:space="preserve">ste napredne tehnološke alate. </w:t>
            </w:r>
            <w:r w:rsidRPr="002D5013">
              <w:rPr>
                <w:rFonts w:asciiTheme="minorHAnsi" w:hAnsiTheme="minorHAnsi"/>
                <w:szCs w:val="22"/>
                <w:lang w:val="sr-Latn-BA"/>
              </w:rPr>
              <w:t>Takođe, obučeni su u primeni videoanalize u sportu, koja im omogućava detaljnu analizu i pregled sportskih aktivnosti radi poboljšanja tehnika i strategija.</w:t>
            </w:r>
          </w:p>
        </w:tc>
      </w:tr>
      <w:tr w:rsidR="000C5A4F" w:rsidRPr="000C5A4F" w14:paraId="01DDA946" w14:textId="77777777" w:rsidTr="00973423">
        <w:trPr>
          <w:trHeight w:val="47"/>
        </w:trPr>
        <w:tc>
          <w:tcPr>
            <w:tcW w:w="2127" w:type="dxa"/>
            <w:vMerge/>
            <w:vAlign w:val="center"/>
          </w:tcPr>
          <w:p w14:paraId="35562EBD" w14:textId="77777777" w:rsidR="000C5A4F" w:rsidRPr="000C5A4F" w:rsidRDefault="000C5A4F" w:rsidP="00973423">
            <w:pPr>
              <w:rPr>
                <w:rFonts w:asciiTheme="minorHAnsi" w:hAnsiTheme="minorHAnsi"/>
                <w:lang w:val="sr-Latn-BA"/>
              </w:rPr>
            </w:pPr>
          </w:p>
        </w:tc>
        <w:tc>
          <w:tcPr>
            <w:tcW w:w="1984" w:type="dxa"/>
            <w:vAlign w:val="center"/>
          </w:tcPr>
          <w:p w14:paraId="464BCB45"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4C20243" w14:textId="20E4EA86"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5615EF29" w14:textId="77777777" w:rsidTr="00973423">
        <w:trPr>
          <w:trHeight w:val="404"/>
        </w:trPr>
        <w:tc>
          <w:tcPr>
            <w:tcW w:w="2127" w:type="dxa"/>
            <w:vAlign w:val="center"/>
          </w:tcPr>
          <w:p w14:paraId="2FB3893E" w14:textId="77777777" w:rsidR="000C5A4F" w:rsidRPr="000C5A4F" w:rsidRDefault="000C5A4F" w:rsidP="00973423">
            <w:pPr>
              <w:rPr>
                <w:rFonts w:asciiTheme="minorHAnsi" w:hAnsiTheme="minorHAnsi"/>
                <w:lang w:val="sr-Latn-BA"/>
              </w:rPr>
            </w:pPr>
          </w:p>
        </w:tc>
        <w:tc>
          <w:tcPr>
            <w:tcW w:w="1984" w:type="dxa"/>
            <w:vAlign w:val="center"/>
          </w:tcPr>
          <w:p w14:paraId="15A4ECD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31DB782"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42D449DE" w14:textId="77777777" w:rsidTr="00973423">
        <w:trPr>
          <w:trHeight w:val="482"/>
        </w:trPr>
        <w:tc>
          <w:tcPr>
            <w:tcW w:w="2127" w:type="dxa"/>
            <w:vMerge w:val="restart"/>
            <w:vAlign w:val="center"/>
          </w:tcPr>
          <w:p w14:paraId="2284D854"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6BDF96" w14:textId="58EB881E" w:rsidR="000C5A4F" w:rsidRPr="006F38CF" w:rsidRDefault="00EF2223" w:rsidP="00973423">
            <w:pPr>
              <w:rPr>
                <w:rFonts w:asciiTheme="minorHAnsi" w:hAnsiTheme="minorHAnsi"/>
                <w:lang w:val="en-GB"/>
              </w:rPr>
            </w:pPr>
            <w:sdt>
              <w:sdtPr>
                <w:rPr>
                  <w:color w:val="000000"/>
                  <w:lang w:val="en-US"/>
                </w:rPr>
                <w:id w:val="-789047732"/>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0E6D6BDD" w14:textId="3DD559BE" w:rsidR="000C5A4F" w:rsidRPr="006F38CF" w:rsidRDefault="00EF2223" w:rsidP="00973423">
            <w:pPr>
              <w:rPr>
                <w:rFonts w:asciiTheme="minorHAnsi" w:hAnsiTheme="minorHAnsi"/>
                <w:lang w:val="en-GB"/>
              </w:rPr>
            </w:pPr>
            <w:sdt>
              <w:sdtPr>
                <w:rPr>
                  <w:color w:val="000000"/>
                  <w:lang w:val="en-US"/>
                </w:rPr>
                <w:id w:val="-14009037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16CFC61E" w14:textId="77777777" w:rsidR="000C5A4F" w:rsidRPr="006F38CF" w:rsidRDefault="00EF2223" w:rsidP="00973423">
            <w:pPr>
              <w:rPr>
                <w:rFonts w:asciiTheme="minorHAnsi" w:hAnsiTheme="minorHAnsi"/>
                <w:lang w:val="en-GB"/>
              </w:rPr>
            </w:pPr>
            <w:sdt>
              <w:sdtPr>
                <w:rPr>
                  <w:color w:val="000000"/>
                  <w:lang w:val="en-US"/>
                </w:rPr>
                <w:id w:val="-125697558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3BF035A8" w14:textId="77777777" w:rsidR="000C5A4F" w:rsidRPr="006F38CF" w:rsidRDefault="00EF2223" w:rsidP="00973423">
            <w:pPr>
              <w:rPr>
                <w:rFonts w:asciiTheme="minorHAnsi" w:hAnsiTheme="minorHAnsi"/>
                <w:lang w:val="en-GB"/>
              </w:rPr>
            </w:pPr>
            <w:sdt>
              <w:sdtPr>
                <w:rPr>
                  <w:color w:val="000000"/>
                  <w:lang w:val="en-US"/>
                </w:rPr>
                <w:id w:val="-133059911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09472FD2" w14:textId="789E58A3" w:rsidR="000C5A4F" w:rsidRPr="006F38CF" w:rsidRDefault="00EF2223" w:rsidP="00973423">
            <w:pPr>
              <w:rPr>
                <w:rFonts w:asciiTheme="minorHAnsi" w:hAnsiTheme="minorHAnsi"/>
                <w:lang w:val="en-GB"/>
              </w:rPr>
            </w:pPr>
            <w:sdt>
              <w:sdtPr>
                <w:rPr>
                  <w:color w:val="000000"/>
                </w:rPr>
                <w:id w:val="59453372"/>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025133" w14:textId="77777777" w:rsidR="000C5A4F" w:rsidRPr="006F38CF" w:rsidRDefault="00EF2223" w:rsidP="00973423">
            <w:pPr>
              <w:rPr>
                <w:rFonts w:asciiTheme="minorHAnsi" w:hAnsiTheme="minorHAnsi"/>
                <w:lang w:val="en-GB"/>
              </w:rPr>
            </w:pPr>
            <w:sdt>
              <w:sdtPr>
                <w:rPr>
                  <w:color w:val="000000"/>
                </w:rPr>
                <w:id w:val="-17239723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72F1D70F" w14:textId="77777777" w:rsidR="000C5A4F" w:rsidRPr="006F38CF" w:rsidRDefault="00EF2223" w:rsidP="00973423">
            <w:pPr>
              <w:rPr>
                <w:rFonts w:asciiTheme="minorHAnsi" w:hAnsiTheme="minorHAnsi"/>
                <w:lang w:val="en-GB"/>
              </w:rPr>
            </w:pPr>
            <w:sdt>
              <w:sdtPr>
                <w:rPr>
                  <w:color w:val="000000"/>
                </w:rPr>
                <w:id w:val="-10963981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71B5FAA" w14:textId="77777777" w:rsidTr="00973423">
        <w:trPr>
          <w:trHeight w:val="482"/>
        </w:trPr>
        <w:tc>
          <w:tcPr>
            <w:tcW w:w="2127" w:type="dxa"/>
            <w:vMerge/>
            <w:vAlign w:val="center"/>
          </w:tcPr>
          <w:p w14:paraId="6522A762"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D7C3D5B"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24AB556"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02F3E453" w14:textId="77777777" w:rsidTr="00973423">
        <w:trPr>
          <w:trHeight w:val="698"/>
        </w:trPr>
        <w:tc>
          <w:tcPr>
            <w:tcW w:w="2127" w:type="dxa"/>
            <w:tcBorders>
              <w:right w:val="single" w:sz="4" w:space="0" w:color="auto"/>
            </w:tcBorders>
            <w:vAlign w:val="center"/>
          </w:tcPr>
          <w:p w14:paraId="6031B1CE"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F1CC0" w14:textId="77777777" w:rsidR="000C5A4F" w:rsidRPr="006F38CF" w:rsidRDefault="00EF2223" w:rsidP="00973423">
            <w:pPr>
              <w:rPr>
                <w:rFonts w:asciiTheme="minorHAnsi" w:hAnsiTheme="minorHAnsi"/>
                <w:lang w:val="en-GB"/>
              </w:rPr>
            </w:pPr>
            <w:sdt>
              <w:sdtPr>
                <w:rPr>
                  <w:color w:val="000000"/>
                </w:rPr>
                <w:id w:val="68256415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07EE7B0" w14:textId="77777777" w:rsidR="000C5A4F" w:rsidRPr="006F38CF" w:rsidRDefault="00EF2223" w:rsidP="00973423">
            <w:pPr>
              <w:rPr>
                <w:rFonts w:asciiTheme="minorHAnsi" w:hAnsiTheme="minorHAnsi"/>
                <w:lang w:val="en-GB"/>
              </w:rPr>
            </w:pPr>
            <w:sdt>
              <w:sdtPr>
                <w:rPr>
                  <w:color w:val="000000"/>
                </w:rPr>
                <w:id w:val="38861461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8B212E" w14:textId="4B01A33D" w:rsidR="000C5A4F" w:rsidRPr="006F38CF" w:rsidRDefault="00EF2223" w:rsidP="00973423">
            <w:pPr>
              <w:rPr>
                <w:rFonts w:asciiTheme="minorHAnsi" w:hAnsiTheme="minorHAnsi"/>
                <w:lang w:val="en-GB"/>
              </w:rPr>
            </w:pPr>
            <w:sdt>
              <w:sdtPr>
                <w:rPr>
                  <w:color w:val="000000"/>
                </w:rPr>
                <w:id w:val="599379070"/>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7784BE2B" w14:textId="287F078E" w:rsidR="000C5A4F" w:rsidRPr="006F38CF" w:rsidRDefault="00EF2223" w:rsidP="00973423">
            <w:pPr>
              <w:rPr>
                <w:rFonts w:asciiTheme="minorHAnsi" w:hAnsiTheme="minorHAnsi"/>
                <w:lang w:val="en-GB"/>
              </w:rPr>
            </w:pPr>
            <w:sdt>
              <w:sdtPr>
                <w:rPr>
                  <w:color w:val="000000"/>
                </w:rPr>
                <w:id w:val="18745694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A807D5E" w14:textId="77777777" w:rsidR="000C5A4F" w:rsidRPr="006F38CF" w:rsidRDefault="00EF2223" w:rsidP="00973423">
            <w:pPr>
              <w:rPr>
                <w:rFonts w:asciiTheme="minorHAnsi" w:hAnsiTheme="minorHAnsi"/>
                <w:lang w:val="en-GB"/>
              </w:rPr>
            </w:pPr>
            <w:sdt>
              <w:sdtPr>
                <w:rPr>
                  <w:color w:val="000000"/>
                </w:rPr>
                <w:id w:val="41977152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6E5661D4" w14:textId="3329A896" w:rsidR="000C5A4F" w:rsidRPr="006F38CF" w:rsidRDefault="00EF2223" w:rsidP="00973423">
            <w:pPr>
              <w:rPr>
                <w:rFonts w:asciiTheme="minorHAnsi" w:hAnsiTheme="minorHAnsi"/>
                <w:lang w:val="en-GB"/>
              </w:rPr>
            </w:pPr>
            <w:sdt>
              <w:sdtPr>
                <w:rPr>
                  <w:color w:val="000000"/>
                </w:rPr>
                <w:id w:val="-6715685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0C46246" w14:textId="4051CC0A"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957ADA8" w14:textId="77777777" w:rsidTr="00973423">
        <w:tc>
          <w:tcPr>
            <w:tcW w:w="2127" w:type="dxa"/>
            <w:vMerge w:val="restart"/>
            <w:vAlign w:val="center"/>
          </w:tcPr>
          <w:p w14:paraId="15CBBCD9"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441897B7"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E811AD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9F0E395" w14:textId="542C6AE2" w:rsidR="000C5A4F" w:rsidRPr="000C5A4F" w:rsidRDefault="000C5A4F"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10.4</w:t>
            </w:r>
            <w:r w:rsidR="00973423">
              <w:rPr>
                <w:rFonts w:asciiTheme="minorHAnsi" w:hAnsiTheme="minorHAnsi"/>
                <w:b/>
                <w:sz w:val="24"/>
                <w:lang w:val="sr-Latn-BA"/>
              </w:rPr>
              <w:t>.</w:t>
            </w:r>
          </w:p>
        </w:tc>
      </w:tr>
      <w:tr w:rsidR="000C5A4F" w:rsidRPr="00350AA2" w14:paraId="40235BF8" w14:textId="77777777" w:rsidTr="00973423">
        <w:tc>
          <w:tcPr>
            <w:tcW w:w="2127" w:type="dxa"/>
            <w:vMerge/>
            <w:vAlign w:val="center"/>
          </w:tcPr>
          <w:p w14:paraId="63AE00C3" w14:textId="77777777" w:rsidR="000C5A4F" w:rsidRPr="000C5A4F" w:rsidRDefault="000C5A4F" w:rsidP="00973423">
            <w:pPr>
              <w:rPr>
                <w:rFonts w:asciiTheme="minorHAnsi" w:hAnsiTheme="minorHAnsi"/>
                <w:lang w:val="sr-Latn-BA"/>
              </w:rPr>
            </w:pPr>
          </w:p>
        </w:tc>
        <w:tc>
          <w:tcPr>
            <w:tcW w:w="1984" w:type="dxa"/>
            <w:vAlign w:val="center"/>
          </w:tcPr>
          <w:p w14:paraId="256026E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4C18BF6" w14:textId="7235A96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Dodeljivanje sertifikatia za uspešno završenu obuku</w:t>
            </w:r>
          </w:p>
        </w:tc>
      </w:tr>
      <w:tr w:rsidR="000C5A4F" w:rsidRPr="000C5A4F" w14:paraId="3E2A8DBE" w14:textId="77777777" w:rsidTr="00973423">
        <w:trPr>
          <w:trHeight w:val="472"/>
        </w:trPr>
        <w:tc>
          <w:tcPr>
            <w:tcW w:w="2127" w:type="dxa"/>
            <w:vMerge/>
            <w:vAlign w:val="center"/>
          </w:tcPr>
          <w:p w14:paraId="278C1FD2" w14:textId="77777777" w:rsidR="000C5A4F" w:rsidRPr="000C5A4F" w:rsidRDefault="000C5A4F" w:rsidP="00973423">
            <w:pPr>
              <w:rPr>
                <w:rFonts w:asciiTheme="minorHAnsi" w:hAnsiTheme="minorHAnsi"/>
                <w:lang w:val="sr-Latn-BA"/>
              </w:rPr>
            </w:pPr>
          </w:p>
        </w:tc>
        <w:tc>
          <w:tcPr>
            <w:tcW w:w="1984" w:type="dxa"/>
            <w:vAlign w:val="center"/>
          </w:tcPr>
          <w:p w14:paraId="45AD964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6A02B9" w14:textId="77777777" w:rsidR="000C5A4F" w:rsidRPr="000C5A4F" w:rsidRDefault="00EF2223" w:rsidP="00973423">
            <w:pPr>
              <w:rPr>
                <w:rFonts w:asciiTheme="minorHAnsi" w:hAnsiTheme="minorHAnsi"/>
                <w:color w:val="000000"/>
                <w:lang w:val="sr-Latn-BA"/>
              </w:rPr>
            </w:pPr>
            <w:sdt>
              <w:sdtPr>
                <w:rPr>
                  <w:color w:val="000000"/>
                  <w:lang w:val="sr-Latn-BA"/>
                </w:rPr>
                <w:id w:val="-40198646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10F73526" w14:textId="77777777" w:rsidR="000C5A4F" w:rsidRPr="000C5A4F" w:rsidRDefault="00EF2223" w:rsidP="00973423">
            <w:pPr>
              <w:rPr>
                <w:rFonts w:asciiTheme="minorHAnsi" w:hAnsiTheme="minorHAnsi"/>
                <w:color w:val="000000"/>
                <w:lang w:val="sr-Latn-BA"/>
              </w:rPr>
            </w:pPr>
            <w:sdt>
              <w:sdtPr>
                <w:rPr>
                  <w:color w:val="000000"/>
                  <w:lang w:val="sr-Latn-BA"/>
                </w:rPr>
                <w:id w:val="78122395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76BEA048" w14:textId="4312C9BD" w:rsidR="000C5A4F" w:rsidRPr="000C5A4F" w:rsidRDefault="00EF2223" w:rsidP="00973423">
            <w:pPr>
              <w:rPr>
                <w:rFonts w:asciiTheme="minorHAnsi" w:hAnsiTheme="minorHAnsi"/>
                <w:color w:val="000000"/>
                <w:lang w:val="sr-Latn-BA"/>
              </w:rPr>
            </w:pPr>
            <w:sdt>
              <w:sdtPr>
                <w:rPr>
                  <w:color w:val="000000"/>
                  <w:lang w:val="sr-Latn-BA"/>
                </w:rPr>
                <w:id w:val="82963289"/>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0A17F42E" w14:textId="77777777" w:rsidR="000C5A4F" w:rsidRPr="000C5A4F" w:rsidRDefault="00EF2223" w:rsidP="00973423">
            <w:pPr>
              <w:rPr>
                <w:rFonts w:asciiTheme="minorHAnsi" w:hAnsiTheme="minorHAnsi"/>
                <w:color w:val="000000"/>
                <w:lang w:val="sr-Latn-BA"/>
              </w:rPr>
            </w:pPr>
            <w:sdt>
              <w:sdtPr>
                <w:rPr>
                  <w:color w:val="000000"/>
                  <w:lang w:val="sr-Latn-BA"/>
                </w:rPr>
                <w:id w:val="41622363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53FF2C4D" w14:textId="77777777" w:rsidR="000C5A4F" w:rsidRPr="000C5A4F" w:rsidRDefault="00EF2223" w:rsidP="00973423">
            <w:pPr>
              <w:rPr>
                <w:rFonts w:asciiTheme="minorHAnsi" w:hAnsiTheme="minorHAnsi"/>
                <w:color w:val="000000"/>
                <w:lang w:val="sr-Latn-BA"/>
              </w:rPr>
            </w:pPr>
            <w:sdt>
              <w:sdtPr>
                <w:rPr>
                  <w:color w:val="000000"/>
                  <w:lang w:val="sr-Latn-BA"/>
                </w:rPr>
                <w:id w:val="1067306456"/>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7F536A86" w14:textId="77777777" w:rsidR="000C5A4F" w:rsidRPr="000C5A4F" w:rsidRDefault="00EF2223" w:rsidP="00973423">
            <w:pPr>
              <w:rPr>
                <w:rFonts w:asciiTheme="minorHAnsi" w:hAnsiTheme="minorHAnsi"/>
                <w:color w:val="000000"/>
                <w:lang w:val="sr-Latn-BA"/>
              </w:rPr>
            </w:pPr>
            <w:sdt>
              <w:sdtPr>
                <w:rPr>
                  <w:color w:val="000000"/>
                  <w:lang w:val="sr-Latn-BA"/>
                </w:rPr>
                <w:id w:val="109506191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28D19F29" w14:textId="77777777" w:rsidTr="00973423">
        <w:tc>
          <w:tcPr>
            <w:tcW w:w="2127" w:type="dxa"/>
            <w:vMerge/>
            <w:vAlign w:val="center"/>
          </w:tcPr>
          <w:p w14:paraId="018C7DA1" w14:textId="77777777" w:rsidR="000C5A4F" w:rsidRPr="000C5A4F" w:rsidRDefault="000C5A4F" w:rsidP="00973423">
            <w:pPr>
              <w:rPr>
                <w:rFonts w:asciiTheme="minorHAnsi" w:hAnsiTheme="minorHAnsi"/>
                <w:lang w:val="sr-Latn-BA"/>
              </w:rPr>
            </w:pPr>
          </w:p>
        </w:tc>
        <w:tc>
          <w:tcPr>
            <w:tcW w:w="1984" w:type="dxa"/>
            <w:vAlign w:val="center"/>
          </w:tcPr>
          <w:p w14:paraId="05BC478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BB423E3" w14:textId="566967DB" w:rsidR="000C5A4F" w:rsidRPr="000C5A4F" w:rsidRDefault="007658D4" w:rsidP="00973423">
            <w:pPr>
              <w:rPr>
                <w:rFonts w:asciiTheme="minorHAnsi" w:hAnsiTheme="minorHAnsi"/>
                <w:szCs w:val="22"/>
                <w:lang w:val="sr-Latn-BA"/>
              </w:rPr>
            </w:pPr>
            <w:r w:rsidRPr="007658D4">
              <w:rPr>
                <w:rFonts w:asciiTheme="minorHAnsi" w:hAnsiTheme="minorHAnsi"/>
                <w:szCs w:val="22"/>
                <w:lang w:val="sr-Latn-BA"/>
              </w:rPr>
              <w:t>Nakon uspešno završene obuke, profesorima je dodeljeno ukupno 10 sertifikata. Ovi sertifikati predstavljaju zvanično priznanje i potvrdu da su profesori uspešno prošli obuku o savremenim tehnologijama i uređajima u nastavi fizičkog vaspitanja.</w:t>
            </w:r>
          </w:p>
        </w:tc>
      </w:tr>
      <w:tr w:rsidR="000C5A4F" w:rsidRPr="000C5A4F" w14:paraId="10865E81" w14:textId="77777777" w:rsidTr="00973423">
        <w:trPr>
          <w:trHeight w:val="47"/>
        </w:trPr>
        <w:tc>
          <w:tcPr>
            <w:tcW w:w="2127" w:type="dxa"/>
            <w:vMerge/>
            <w:vAlign w:val="center"/>
          </w:tcPr>
          <w:p w14:paraId="0CD3A20B" w14:textId="77777777" w:rsidR="000C5A4F" w:rsidRPr="000C5A4F" w:rsidRDefault="000C5A4F" w:rsidP="00973423">
            <w:pPr>
              <w:rPr>
                <w:rFonts w:asciiTheme="minorHAnsi" w:hAnsiTheme="minorHAnsi"/>
                <w:lang w:val="sr-Latn-BA"/>
              </w:rPr>
            </w:pPr>
          </w:p>
        </w:tc>
        <w:tc>
          <w:tcPr>
            <w:tcW w:w="1984" w:type="dxa"/>
            <w:vAlign w:val="center"/>
          </w:tcPr>
          <w:p w14:paraId="2DFC31A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F0A7DBC" w14:textId="6178F40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33315B5B" w14:textId="77777777" w:rsidTr="00973423">
        <w:trPr>
          <w:trHeight w:val="404"/>
        </w:trPr>
        <w:tc>
          <w:tcPr>
            <w:tcW w:w="2127" w:type="dxa"/>
            <w:vAlign w:val="center"/>
          </w:tcPr>
          <w:p w14:paraId="0DE4401A" w14:textId="77777777" w:rsidR="000C5A4F" w:rsidRPr="000C5A4F" w:rsidRDefault="000C5A4F" w:rsidP="00973423">
            <w:pPr>
              <w:rPr>
                <w:rFonts w:asciiTheme="minorHAnsi" w:hAnsiTheme="minorHAnsi"/>
                <w:lang w:val="sr-Latn-BA"/>
              </w:rPr>
            </w:pPr>
          </w:p>
        </w:tc>
        <w:tc>
          <w:tcPr>
            <w:tcW w:w="1984" w:type="dxa"/>
            <w:vAlign w:val="center"/>
          </w:tcPr>
          <w:p w14:paraId="087BD2A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14C324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105042D0" w14:textId="77777777" w:rsidTr="00973423">
        <w:trPr>
          <w:trHeight w:val="482"/>
        </w:trPr>
        <w:tc>
          <w:tcPr>
            <w:tcW w:w="2127" w:type="dxa"/>
            <w:vMerge w:val="restart"/>
            <w:vAlign w:val="center"/>
          </w:tcPr>
          <w:p w14:paraId="078A872E"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70B05F" w14:textId="77777777" w:rsidR="000C5A4F" w:rsidRPr="006F38CF" w:rsidRDefault="00EF2223" w:rsidP="00973423">
            <w:pPr>
              <w:rPr>
                <w:rFonts w:asciiTheme="minorHAnsi" w:hAnsiTheme="minorHAnsi"/>
                <w:lang w:val="en-GB"/>
              </w:rPr>
            </w:pPr>
            <w:sdt>
              <w:sdtPr>
                <w:rPr>
                  <w:color w:val="000000"/>
                  <w:lang w:val="en-US"/>
                </w:rPr>
                <w:id w:val="209249685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462B2359" w14:textId="77777777" w:rsidR="000C5A4F" w:rsidRPr="006F38CF" w:rsidRDefault="00EF2223" w:rsidP="00973423">
            <w:pPr>
              <w:rPr>
                <w:rFonts w:asciiTheme="minorHAnsi" w:hAnsiTheme="minorHAnsi"/>
                <w:lang w:val="en-GB"/>
              </w:rPr>
            </w:pPr>
            <w:sdt>
              <w:sdtPr>
                <w:rPr>
                  <w:color w:val="000000"/>
                  <w:lang w:val="en-US"/>
                </w:rPr>
                <w:id w:val="137227167"/>
                <w14:checkbox>
                  <w14:checked w14:val="1"/>
                  <w14:checkedState w14:val="2612" w14:font="MS Gothic"/>
                  <w14:uncheckedState w14:val="2610" w14:font="MS Gothic"/>
                </w14:checkbox>
              </w:sdtPr>
              <w:sdtEndPr/>
              <w:sdtContent>
                <w:r w:rsidR="000C5A4F">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FF7EA51" w14:textId="77777777" w:rsidR="000C5A4F" w:rsidRPr="006F38CF" w:rsidRDefault="00EF2223" w:rsidP="00973423">
            <w:pPr>
              <w:rPr>
                <w:rFonts w:asciiTheme="minorHAnsi" w:hAnsiTheme="minorHAnsi"/>
                <w:lang w:val="en-GB"/>
              </w:rPr>
            </w:pPr>
            <w:sdt>
              <w:sdtPr>
                <w:rPr>
                  <w:color w:val="000000"/>
                  <w:lang w:val="en-US"/>
                </w:rPr>
                <w:id w:val="-137044879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64E50F39" w14:textId="77777777" w:rsidR="000C5A4F" w:rsidRPr="006F38CF" w:rsidRDefault="00EF2223" w:rsidP="00973423">
            <w:pPr>
              <w:rPr>
                <w:rFonts w:asciiTheme="minorHAnsi" w:hAnsiTheme="minorHAnsi"/>
                <w:lang w:val="en-GB"/>
              </w:rPr>
            </w:pPr>
            <w:sdt>
              <w:sdtPr>
                <w:rPr>
                  <w:color w:val="000000"/>
                  <w:lang w:val="en-US"/>
                </w:rPr>
                <w:id w:val="-1398824149"/>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4285E9D4" w14:textId="77777777" w:rsidR="000C5A4F" w:rsidRPr="006F38CF" w:rsidRDefault="00EF2223" w:rsidP="00973423">
            <w:pPr>
              <w:rPr>
                <w:rFonts w:asciiTheme="minorHAnsi" w:hAnsiTheme="minorHAnsi"/>
                <w:lang w:val="en-GB"/>
              </w:rPr>
            </w:pPr>
            <w:sdt>
              <w:sdtPr>
                <w:rPr>
                  <w:color w:val="000000"/>
                </w:rPr>
                <w:id w:val="293422546"/>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6847FA" w14:textId="77777777" w:rsidR="000C5A4F" w:rsidRPr="006F38CF" w:rsidRDefault="00EF2223" w:rsidP="00973423">
            <w:pPr>
              <w:rPr>
                <w:rFonts w:asciiTheme="minorHAnsi" w:hAnsiTheme="minorHAnsi"/>
                <w:lang w:val="en-GB"/>
              </w:rPr>
            </w:pPr>
            <w:sdt>
              <w:sdtPr>
                <w:rPr>
                  <w:color w:val="000000"/>
                </w:rPr>
                <w:id w:val="-32975358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099E131F" w14:textId="77777777" w:rsidR="000C5A4F" w:rsidRPr="006F38CF" w:rsidRDefault="00EF2223" w:rsidP="00973423">
            <w:pPr>
              <w:rPr>
                <w:rFonts w:asciiTheme="minorHAnsi" w:hAnsiTheme="minorHAnsi"/>
                <w:lang w:val="en-GB"/>
              </w:rPr>
            </w:pPr>
            <w:sdt>
              <w:sdtPr>
                <w:rPr>
                  <w:color w:val="000000"/>
                </w:rPr>
                <w:id w:val="-87222604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965A0DE" w14:textId="77777777" w:rsidTr="00973423">
        <w:trPr>
          <w:trHeight w:val="482"/>
        </w:trPr>
        <w:tc>
          <w:tcPr>
            <w:tcW w:w="2127" w:type="dxa"/>
            <w:vMerge/>
            <w:vAlign w:val="center"/>
          </w:tcPr>
          <w:p w14:paraId="721FE207"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4C2F16C9"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89FAC1"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18C8DE31" w14:textId="77777777" w:rsidTr="00973423">
        <w:trPr>
          <w:trHeight w:val="698"/>
        </w:trPr>
        <w:tc>
          <w:tcPr>
            <w:tcW w:w="2127" w:type="dxa"/>
            <w:tcBorders>
              <w:right w:val="single" w:sz="4" w:space="0" w:color="auto"/>
            </w:tcBorders>
            <w:vAlign w:val="center"/>
          </w:tcPr>
          <w:p w14:paraId="2AD94DED"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8F3870" w14:textId="77777777" w:rsidR="000C5A4F" w:rsidRPr="006F38CF" w:rsidRDefault="00EF2223" w:rsidP="00973423">
            <w:pPr>
              <w:rPr>
                <w:rFonts w:asciiTheme="minorHAnsi" w:hAnsiTheme="minorHAnsi"/>
                <w:lang w:val="en-GB"/>
              </w:rPr>
            </w:pPr>
            <w:sdt>
              <w:sdtPr>
                <w:rPr>
                  <w:color w:val="000000"/>
                </w:rPr>
                <w:id w:val="-30085172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2A751B7F" w14:textId="77777777" w:rsidR="000C5A4F" w:rsidRPr="006F38CF" w:rsidRDefault="00EF2223" w:rsidP="00973423">
            <w:pPr>
              <w:rPr>
                <w:rFonts w:asciiTheme="minorHAnsi" w:hAnsiTheme="minorHAnsi"/>
                <w:lang w:val="en-GB"/>
              </w:rPr>
            </w:pPr>
            <w:sdt>
              <w:sdtPr>
                <w:rPr>
                  <w:color w:val="000000"/>
                </w:rPr>
                <w:id w:val="101443341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ACA5E2" w14:textId="57841BFE" w:rsidR="000C5A4F" w:rsidRPr="006F38CF" w:rsidRDefault="00EF2223" w:rsidP="00973423">
            <w:pPr>
              <w:rPr>
                <w:rFonts w:asciiTheme="minorHAnsi" w:hAnsiTheme="minorHAnsi"/>
                <w:lang w:val="en-GB"/>
              </w:rPr>
            </w:pPr>
            <w:sdt>
              <w:sdtPr>
                <w:rPr>
                  <w:color w:val="000000"/>
                </w:rPr>
                <w:id w:val="-487560259"/>
                <w14:checkbox>
                  <w14:checked w14:val="1"/>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1F64CBA2" w14:textId="2F9E8199" w:rsidR="000C5A4F" w:rsidRPr="006F38CF" w:rsidRDefault="00EF2223" w:rsidP="00973423">
            <w:pPr>
              <w:rPr>
                <w:rFonts w:asciiTheme="minorHAnsi" w:hAnsiTheme="minorHAnsi"/>
                <w:lang w:val="en-GB"/>
              </w:rPr>
            </w:pPr>
            <w:sdt>
              <w:sdtPr>
                <w:rPr>
                  <w:color w:val="000000"/>
                </w:rPr>
                <w:id w:val="2022126810"/>
                <w14:checkbox>
                  <w14:checked w14:val="0"/>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E4DB57" w14:textId="77777777" w:rsidR="000C5A4F" w:rsidRPr="006F38CF" w:rsidRDefault="00EF2223" w:rsidP="00973423">
            <w:pPr>
              <w:rPr>
                <w:rFonts w:asciiTheme="minorHAnsi" w:hAnsiTheme="minorHAnsi"/>
                <w:lang w:val="en-GB"/>
              </w:rPr>
            </w:pPr>
            <w:sdt>
              <w:sdtPr>
                <w:rPr>
                  <w:color w:val="000000"/>
                </w:rPr>
                <w:id w:val="-79992031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7EBFA278" w14:textId="77777777" w:rsidR="000C5A4F" w:rsidRPr="006F38CF" w:rsidRDefault="00EF2223" w:rsidP="00973423">
            <w:pPr>
              <w:rPr>
                <w:rFonts w:asciiTheme="minorHAnsi" w:hAnsiTheme="minorHAnsi"/>
                <w:lang w:val="en-GB"/>
              </w:rPr>
            </w:pPr>
            <w:sdt>
              <w:sdtPr>
                <w:rPr>
                  <w:color w:val="000000"/>
                </w:rPr>
                <w:id w:val="-60704060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D0D789F" w14:textId="77777777" w:rsidR="000C5A4F" w:rsidRDefault="000C5A4F" w:rsidP="00902D14"/>
    <w:p w14:paraId="5623BDF2" w14:textId="7D588D3B"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7658D4" w:rsidRPr="00556D82" w14:paraId="57096A3E" w14:textId="77777777" w:rsidTr="00973423">
        <w:trPr>
          <w:trHeight w:val="636"/>
        </w:trPr>
        <w:tc>
          <w:tcPr>
            <w:tcW w:w="2114" w:type="dxa"/>
            <w:vAlign w:val="center"/>
          </w:tcPr>
          <w:p w14:paraId="4AD8D268"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9702264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7B0CB3C6" w14:textId="77777777" w:rsidR="007658D4" w:rsidRPr="00556D82" w:rsidRDefault="007658D4"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159A486" w14:textId="3AC60082" w:rsidR="007658D4" w:rsidRPr="00556D82" w:rsidRDefault="007658D4" w:rsidP="00973423">
            <w:pPr>
              <w:jc w:val="center"/>
              <w:rPr>
                <w:rFonts w:asciiTheme="minorHAnsi" w:hAnsiTheme="minorHAnsi"/>
                <w:color w:val="000000"/>
                <w:sz w:val="24"/>
                <w:szCs w:val="24"/>
                <w:lang w:val="sr-Latn-BA"/>
              </w:rPr>
            </w:pPr>
            <w:r>
              <w:rPr>
                <w:rFonts w:asciiTheme="minorHAnsi" w:hAnsiTheme="minorHAnsi"/>
                <w:b/>
                <w:sz w:val="24"/>
                <w:szCs w:val="24"/>
                <w:lang w:val="sr-Latn-BA"/>
              </w:rPr>
              <w:t>a.11.</w:t>
            </w:r>
          </w:p>
        </w:tc>
      </w:tr>
      <w:tr w:rsidR="007658D4" w:rsidRPr="00556D82" w14:paraId="1A5E2E81" w14:textId="77777777" w:rsidTr="00973423">
        <w:trPr>
          <w:trHeight w:val="493"/>
        </w:trPr>
        <w:tc>
          <w:tcPr>
            <w:tcW w:w="2114" w:type="dxa"/>
            <w:vAlign w:val="center"/>
          </w:tcPr>
          <w:p w14:paraId="1F3DA3E4"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AC533BA" w14:textId="1BE0C35D" w:rsidR="007658D4" w:rsidRPr="00556D82" w:rsidRDefault="007658D4" w:rsidP="00973423">
            <w:pPr>
              <w:widowControl w:val="0"/>
              <w:tabs>
                <w:tab w:val="left" w:pos="228"/>
              </w:tabs>
              <w:rPr>
                <w:rFonts w:asciiTheme="minorHAnsi" w:hAnsiTheme="minorHAnsi"/>
                <w:szCs w:val="22"/>
                <w:lang w:val="sr-Latn-BA"/>
              </w:rPr>
            </w:pPr>
            <w:r w:rsidRPr="007658D4">
              <w:rPr>
                <w:rFonts w:asciiTheme="minorHAnsi" w:hAnsiTheme="minorHAnsi"/>
                <w:szCs w:val="22"/>
                <w:lang w:val="sr-Latn-BA"/>
              </w:rPr>
              <w:t>Evaluacija i ocenjivanje uspešnost obuke trenera</w:t>
            </w:r>
          </w:p>
        </w:tc>
      </w:tr>
      <w:tr w:rsidR="007658D4" w:rsidRPr="00556D82" w14:paraId="6AA2A530" w14:textId="77777777" w:rsidTr="00973423">
        <w:trPr>
          <w:trHeight w:val="493"/>
        </w:trPr>
        <w:tc>
          <w:tcPr>
            <w:tcW w:w="2114" w:type="dxa"/>
            <w:vAlign w:val="center"/>
          </w:tcPr>
          <w:p w14:paraId="2A2ACCB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46FCC872" w14:textId="6F341725" w:rsidR="007658D4" w:rsidRPr="00973423" w:rsidRDefault="00973423" w:rsidP="007658D4">
            <w:pPr>
              <w:rPr>
                <w:rFonts w:asciiTheme="minorHAnsi" w:hAnsiTheme="minorHAnsi"/>
                <w:szCs w:val="22"/>
                <w:lang w:val="sr-Latn-BA"/>
              </w:rPr>
            </w:pPr>
            <w:r w:rsidRPr="00973423">
              <w:rPr>
                <w:rFonts w:asciiTheme="minorHAnsi" w:hAnsiTheme="minorHAnsi"/>
                <w:szCs w:val="22"/>
                <w:lang w:val="sr-Latn-BA"/>
              </w:rPr>
              <w:t>Postoji mogućnost da ocenjivači imaju različite interpretacije kriterijuma ocenjivanja, što može dovesti do subjektivnosti u evaluaciji trenera. Nedostatak adekvatnosti testa. Neadekvatna skala ocenjivanja. Nedovoljna obučenost ocenjivača</w:t>
            </w:r>
          </w:p>
        </w:tc>
      </w:tr>
      <w:tr w:rsidR="007658D4" w:rsidRPr="00350AA2" w14:paraId="0D8A3DAA" w14:textId="77777777" w:rsidTr="00973423">
        <w:trPr>
          <w:trHeight w:val="493"/>
        </w:trPr>
        <w:tc>
          <w:tcPr>
            <w:tcW w:w="2114" w:type="dxa"/>
            <w:vAlign w:val="center"/>
          </w:tcPr>
          <w:p w14:paraId="7CA8123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56D03B92" w14:textId="3EBEFF74"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Ovim aktivnostima dobijamo relevantne informacije o nivou znanja, razumevanja i veština trenera nakon obuke. Takođe, dobijamo kvantitativne podatke o postignutom napretku trenera, koji nam pomažu u oceni efektivnosti obuke i identifikaciji područja za dalje unapređenje i podršku. Evaluacija trenera na osnovu definisanih kriterijuma i skale ocenjivanja omogućava nam objektivno merenje i poređenje rezultata svakog trenera, što je važno za dalje planiranje i prilagođavanje programa obuke.</w:t>
            </w:r>
          </w:p>
        </w:tc>
      </w:tr>
      <w:tr w:rsidR="007658D4" w:rsidRPr="00350AA2" w14:paraId="7E4ED7DB" w14:textId="77777777" w:rsidTr="00973423">
        <w:trPr>
          <w:trHeight w:val="493"/>
        </w:trPr>
        <w:tc>
          <w:tcPr>
            <w:tcW w:w="2114" w:type="dxa"/>
            <w:vAlign w:val="center"/>
          </w:tcPr>
          <w:p w14:paraId="0B6C4C46"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32F7A40" w14:textId="77777777" w:rsidR="007658D4" w:rsidRPr="007658D4" w:rsidRDefault="007658D4" w:rsidP="007658D4">
            <w:pPr>
              <w:rPr>
                <w:rFonts w:asciiTheme="minorHAnsi" w:hAnsiTheme="minorHAnsi"/>
                <w:szCs w:val="22"/>
                <w:lang w:val="sr-Latn-BA"/>
              </w:rPr>
            </w:pPr>
            <w:r w:rsidRPr="007658D4">
              <w:rPr>
                <w:rFonts w:asciiTheme="minorHAnsi" w:hAnsiTheme="minorHAnsi"/>
                <w:szCs w:val="22"/>
                <w:lang w:val="sr-Latn-BA"/>
              </w:rPr>
              <w:t>a.11.1 Pripremiti test koji će ocenjivati znanje i razumevanje trenera u vezi sa obučenim veštinama i konceptima.</w:t>
            </w:r>
          </w:p>
          <w:p w14:paraId="3BA32F00" w14:textId="4F719E99"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a.11.2 Kreirati skalu ocenjivanja koja će odražavati postignute rezultate i napredak trenera tokom obuke. Izvršiti sveobuhvatnu evaluaciju svakog trenera na osnovu definisanih kriterijuma i skale ocenjivanja.</w:t>
            </w:r>
          </w:p>
        </w:tc>
      </w:tr>
      <w:tr w:rsidR="007658D4" w:rsidRPr="00556D82" w14:paraId="70395CBB" w14:textId="77777777" w:rsidTr="00973423">
        <w:trPr>
          <w:trHeight w:val="493"/>
        </w:trPr>
        <w:tc>
          <w:tcPr>
            <w:tcW w:w="2114" w:type="dxa"/>
            <w:vAlign w:val="center"/>
          </w:tcPr>
          <w:p w14:paraId="31BBE9FD"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10C6B73"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482DAC5"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Estimated End Date </w:t>
            </w:r>
          </w:p>
          <w:p w14:paraId="4B0F6FB0" w14:textId="77777777" w:rsidR="007658D4" w:rsidRPr="00556D82" w:rsidRDefault="007658D4"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A3C8EA7"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r>
      <w:tr w:rsidR="007658D4" w:rsidRPr="00556D82" w14:paraId="42821621" w14:textId="77777777" w:rsidTr="00973423">
        <w:trPr>
          <w:trHeight w:val="493"/>
        </w:trPr>
        <w:tc>
          <w:tcPr>
            <w:tcW w:w="2114" w:type="dxa"/>
            <w:vAlign w:val="center"/>
          </w:tcPr>
          <w:p w14:paraId="63A75762"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5D048B5"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SheTech, Novi Pazar</w:t>
            </w:r>
          </w:p>
        </w:tc>
      </w:tr>
      <w:tr w:rsidR="007658D4" w:rsidRPr="00350AA2" w14:paraId="10F52C57" w14:textId="77777777" w:rsidTr="00973423">
        <w:trPr>
          <w:trHeight w:val="493"/>
        </w:trPr>
        <w:tc>
          <w:tcPr>
            <w:tcW w:w="2114" w:type="dxa"/>
            <w:vAlign w:val="center"/>
          </w:tcPr>
          <w:p w14:paraId="1397C9AE"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120DBF2" w14:textId="77777777" w:rsidR="007658D4" w:rsidRPr="009C49F3" w:rsidRDefault="007658D4"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24A2B48C" w14:textId="77777777" w:rsidR="007658D4" w:rsidRPr="00556D82" w:rsidRDefault="007658D4" w:rsidP="00973423">
            <w:pPr>
              <w:rPr>
                <w:rFonts w:asciiTheme="minorHAnsi" w:hAnsiTheme="minorHAnsi"/>
                <w:szCs w:val="22"/>
                <w:lang w:val="sr-Latn-BA"/>
              </w:rPr>
            </w:pPr>
            <w:r w:rsidRPr="009C49F3">
              <w:rPr>
                <w:rFonts w:asciiTheme="minorHAnsi" w:hAnsiTheme="minorHAnsi"/>
                <w:szCs w:val="22"/>
                <w:lang w:val="sr-Latn-BA"/>
              </w:rPr>
              <w:t xml:space="preserve">Türkiye Milli Olimpiyat Komitesi Turska, TAFISA NemackaNacionalni športni centar Planica Slovenija, Deutsche Sporthochschule Köln Nemacka, Federazione Italiana Sport per Tutti </w:t>
            </w:r>
            <w:r w:rsidRPr="009C49F3">
              <w:rPr>
                <w:rFonts w:asciiTheme="minorHAnsi" w:hAnsiTheme="minorHAnsi"/>
                <w:szCs w:val="22"/>
                <w:lang w:val="sr-Latn-BA"/>
              </w:rPr>
              <w:lastRenderedPageBreak/>
              <w:t>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7658D4" w:rsidRPr="00350AA2" w14:paraId="43CB81A3" w14:textId="77777777" w:rsidTr="00973423">
        <w:trPr>
          <w:trHeight w:val="493"/>
        </w:trPr>
        <w:tc>
          <w:tcPr>
            <w:tcW w:w="2114" w:type="dxa"/>
            <w:vAlign w:val="center"/>
          </w:tcPr>
          <w:p w14:paraId="28B2B20A" w14:textId="77777777" w:rsidR="007658D4" w:rsidRPr="000C5A4F" w:rsidRDefault="007658D4" w:rsidP="00973423">
            <w:pPr>
              <w:rPr>
                <w:rFonts w:asciiTheme="minorHAnsi" w:hAnsiTheme="minorHAnsi"/>
                <w:b/>
                <w:lang w:val="sr-Latn-BA"/>
              </w:rPr>
            </w:pPr>
            <w:r w:rsidRPr="000C5A4F">
              <w:rPr>
                <w:rFonts w:asciiTheme="minorHAnsi" w:hAnsiTheme="minorHAnsi"/>
                <w:b/>
                <w:lang w:val="sr-Latn-BA"/>
              </w:rPr>
              <w:lastRenderedPageBreak/>
              <w:t>Costs</w:t>
            </w:r>
          </w:p>
          <w:p w14:paraId="6A64F875" w14:textId="77777777" w:rsidR="007658D4" w:rsidRPr="000C5A4F" w:rsidRDefault="007658D4"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B80C1E" w14:textId="044F8DE9" w:rsidR="00973423" w:rsidRPr="00973423" w:rsidRDefault="00973423" w:rsidP="00973423">
            <w:pPr>
              <w:rPr>
                <w:rFonts w:asciiTheme="minorHAnsi" w:hAnsiTheme="minorHAnsi"/>
                <w:szCs w:val="22"/>
                <w:lang w:val="sr-Latn-BA"/>
              </w:rPr>
            </w:pPr>
            <w:r>
              <w:rPr>
                <w:rFonts w:asciiTheme="minorHAnsi" w:hAnsiTheme="minorHAnsi"/>
                <w:szCs w:val="22"/>
                <w:lang w:val="sr-Latn-BA"/>
              </w:rPr>
              <w:t>Postoje troškovi za angažov</w:t>
            </w:r>
            <w:r w:rsidRPr="00973423">
              <w:rPr>
                <w:rFonts w:asciiTheme="minorHAnsi" w:hAnsiTheme="minorHAnsi"/>
                <w:szCs w:val="22"/>
                <w:lang w:val="sr-Latn-BA"/>
              </w:rPr>
              <w:t>anje stručnjaka ili timova koj</w:t>
            </w:r>
            <w:r>
              <w:rPr>
                <w:rFonts w:asciiTheme="minorHAnsi" w:hAnsiTheme="minorHAnsi"/>
                <w:szCs w:val="22"/>
                <w:lang w:val="sr-Latn-BA"/>
              </w:rPr>
              <w:t>i će razviti testove koji će ocenjivati znanje i razum</w:t>
            </w:r>
            <w:r w:rsidRPr="00973423">
              <w:rPr>
                <w:rFonts w:asciiTheme="minorHAnsi" w:hAnsiTheme="minorHAnsi"/>
                <w:szCs w:val="22"/>
                <w:lang w:val="sr-Latn-BA"/>
              </w:rPr>
              <w:t>evan</w:t>
            </w:r>
            <w:r>
              <w:rPr>
                <w:rFonts w:asciiTheme="minorHAnsi" w:hAnsiTheme="minorHAnsi"/>
                <w:szCs w:val="22"/>
                <w:lang w:val="sr-Latn-BA"/>
              </w:rPr>
              <w:t>je trenera u vezi sa obučenim v</w:t>
            </w:r>
            <w:r w:rsidRPr="00973423">
              <w:rPr>
                <w:rFonts w:asciiTheme="minorHAnsi" w:hAnsiTheme="minorHAnsi"/>
                <w:szCs w:val="22"/>
                <w:lang w:val="sr-Latn-BA"/>
              </w:rPr>
              <w:t>eštinama i konceptima. To može uključivati pripremu pitanja, izradu testnih materijala i reviziju sadržaja kako bi se osigurala nj</w:t>
            </w:r>
            <w:r>
              <w:rPr>
                <w:rFonts w:asciiTheme="minorHAnsi" w:hAnsiTheme="minorHAnsi"/>
                <w:szCs w:val="22"/>
                <w:lang w:val="sr-Latn-BA"/>
              </w:rPr>
              <w:t>ihova valjanost i relevantnost, kao i za plaćanje ocenjivača koji će provesti oc</w:t>
            </w:r>
            <w:r w:rsidRPr="00973423">
              <w:rPr>
                <w:rFonts w:asciiTheme="minorHAnsi" w:hAnsiTheme="minorHAnsi"/>
                <w:szCs w:val="22"/>
                <w:lang w:val="sr-Latn-BA"/>
              </w:rPr>
              <w:t>enjivanje trenera na osnovu defi</w:t>
            </w:r>
            <w:r>
              <w:rPr>
                <w:rFonts w:asciiTheme="minorHAnsi" w:hAnsiTheme="minorHAnsi"/>
                <w:szCs w:val="22"/>
                <w:lang w:val="sr-Latn-BA"/>
              </w:rPr>
              <w:t>nisanih kriterijuma i skale ocenjivanja. To uključuje proveru i oc</w:t>
            </w:r>
            <w:r w:rsidRPr="00973423">
              <w:rPr>
                <w:rFonts w:asciiTheme="minorHAnsi" w:hAnsiTheme="minorHAnsi"/>
                <w:szCs w:val="22"/>
                <w:lang w:val="sr-Latn-BA"/>
              </w:rPr>
              <w:t>enjivanje odgovora trenera na testu, kao i davanje povratnih informacija o postignutim rezultatima.</w:t>
            </w:r>
          </w:p>
          <w:p w14:paraId="371C57C8" w14:textId="18DF0E16" w:rsidR="00973423" w:rsidRPr="00973423" w:rsidRDefault="00973423" w:rsidP="00973423">
            <w:pPr>
              <w:rPr>
                <w:rFonts w:asciiTheme="minorHAnsi" w:hAnsiTheme="minorHAnsi"/>
                <w:szCs w:val="22"/>
                <w:lang w:val="sr-Latn-BA"/>
              </w:rPr>
            </w:pPr>
            <w:r>
              <w:rPr>
                <w:rFonts w:asciiTheme="minorHAnsi" w:hAnsiTheme="minorHAnsi"/>
                <w:szCs w:val="22"/>
                <w:lang w:val="sr-Latn-BA"/>
              </w:rPr>
              <w:t>Troškovi</w:t>
            </w:r>
            <w:r w:rsidRPr="00973423">
              <w:rPr>
                <w:rFonts w:asciiTheme="minorHAnsi" w:hAnsiTheme="minorHAnsi"/>
                <w:szCs w:val="22"/>
                <w:lang w:val="sr-Latn-BA"/>
              </w:rPr>
              <w:t xml:space="preserve"> za analizu rezultata testiranja i izradu izvještaja o pos</w:t>
            </w:r>
            <w:r>
              <w:rPr>
                <w:rFonts w:asciiTheme="minorHAnsi" w:hAnsiTheme="minorHAnsi"/>
                <w:szCs w:val="22"/>
                <w:lang w:val="sr-Latn-BA"/>
              </w:rPr>
              <w:t>tignutom napretku trenera. Ovo uključuje</w:t>
            </w:r>
            <w:r w:rsidRPr="00973423">
              <w:rPr>
                <w:rFonts w:asciiTheme="minorHAnsi" w:hAnsiTheme="minorHAnsi"/>
                <w:szCs w:val="22"/>
                <w:lang w:val="sr-Latn-BA"/>
              </w:rPr>
              <w:t xml:space="preserve"> statističku analizu podataka, pripremu individualnih izvještaja za svakog trenera i generisanje agregiranih izvještaja za upravljačke svrhe.</w:t>
            </w:r>
          </w:p>
          <w:p w14:paraId="55606508" w14:textId="77777777" w:rsidR="00973423" w:rsidRPr="00973423" w:rsidRDefault="00973423" w:rsidP="00973423">
            <w:pPr>
              <w:rPr>
                <w:rFonts w:asciiTheme="minorHAnsi" w:hAnsiTheme="minorHAnsi"/>
                <w:szCs w:val="22"/>
                <w:lang w:val="sr-Latn-BA"/>
              </w:rPr>
            </w:pPr>
          </w:p>
          <w:p w14:paraId="2F75585C" w14:textId="7B7A9AE0" w:rsidR="007658D4" w:rsidRPr="000C5A4F" w:rsidRDefault="007658D4" w:rsidP="00973423">
            <w:pPr>
              <w:rPr>
                <w:rFonts w:asciiTheme="minorHAnsi" w:hAnsiTheme="minorHAnsi"/>
                <w:szCs w:val="22"/>
                <w:lang w:val="sr-Latn-BA"/>
              </w:rPr>
            </w:pPr>
          </w:p>
        </w:tc>
      </w:tr>
    </w:tbl>
    <w:p w14:paraId="492F0CAA" w14:textId="69E8346C" w:rsidR="008177AD" w:rsidRPr="00350AA2" w:rsidRDefault="008177AD" w:rsidP="00902D14">
      <w:pPr>
        <w:rPr>
          <w:lang w:val="sr-Latn-BA"/>
        </w:rPr>
      </w:pPr>
    </w:p>
    <w:p w14:paraId="0C300727" w14:textId="3E25FAD8" w:rsidR="008177AD" w:rsidRPr="00350AA2" w:rsidRDefault="008177AD"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61B353C" w14:textId="77777777" w:rsidTr="00973423">
        <w:tc>
          <w:tcPr>
            <w:tcW w:w="2127" w:type="dxa"/>
            <w:vMerge w:val="restart"/>
            <w:vAlign w:val="center"/>
          </w:tcPr>
          <w:p w14:paraId="1AAA0893"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0817A415"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FE6158"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2E92AC8" w14:textId="1AA6EC31"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11.1.</w:t>
            </w:r>
          </w:p>
        </w:tc>
      </w:tr>
      <w:tr w:rsidR="00973423" w:rsidRPr="00350AA2" w14:paraId="67E53185" w14:textId="77777777" w:rsidTr="00973423">
        <w:tc>
          <w:tcPr>
            <w:tcW w:w="2127" w:type="dxa"/>
            <w:vMerge/>
            <w:vAlign w:val="center"/>
          </w:tcPr>
          <w:p w14:paraId="0CD6454C" w14:textId="77777777" w:rsidR="00973423" w:rsidRPr="000C5A4F" w:rsidRDefault="00973423" w:rsidP="00973423">
            <w:pPr>
              <w:rPr>
                <w:rFonts w:asciiTheme="minorHAnsi" w:hAnsiTheme="minorHAnsi"/>
                <w:lang w:val="sr-Latn-BA"/>
              </w:rPr>
            </w:pPr>
          </w:p>
        </w:tc>
        <w:tc>
          <w:tcPr>
            <w:tcW w:w="1984" w:type="dxa"/>
            <w:vAlign w:val="center"/>
          </w:tcPr>
          <w:p w14:paraId="132D29E3"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6ACA28F" w14:textId="73F4A703"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 xml:space="preserve">Pripremiti test koji će ocenjivati znanje i razumevanje trenera u vezi sa </w:t>
            </w:r>
            <w:r>
              <w:rPr>
                <w:rFonts w:asciiTheme="minorHAnsi" w:hAnsiTheme="minorHAnsi"/>
                <w:szCs w:val="22"/>
                <w:lang w:val="sr-Latn-BA"/>
              </w:rPr>
              <w:t>obučenim veštinama i konceptima</w:t>
            </w:r>
          </w:p>
        </w:tc>
      </w:tr>
      <w:tr w:rsidR="00973423" w:rsidRPr="000C5A4F" w14:paraId="12D4C9E9" w14:textId="77777777" w:rsidTr="00973423">
        <w:trPr>
          <w:trHeight w:val="472"/>
        </w:trPr>
        <w:tc>
          <w:tcPr>
            <w:tcW w:w="2127" w:type="dxa"/>
            <w:vMerge/>
            <w:vAlign w:val="center"/>
          </w:tcPr>
          <w:p w14:paraId="5EA9B8E5" w14:textId="77777777" w:rsidR="00973423" w:rsidRPr="000C5A4F" w:rsidRDefault="00973423" w:rsidP="00973423">
            <w:pPr>
              <w:rPr>
                <w:rFonts w:asciiTheme="minorHAnsi" w:hAnsiTheme="minorHAnsi"/>
                <w:lang w:val="sr-Latn-BA"/>
              </w:rPr>
            </w:pPr>
          </w:p>
        </w:tc>
        <w:tc>
          <w:tcPr>
            <w:tcW w:w="1984" w:type="dxa"/>
            <w:vAlign w:val="center"/>
          </w:tcPr>
          <w:p w14:paraId="3027138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6247F20" w14:textId="77777777" w:rsidR="00973423" w:rsidRPr="000C5A4F" w:rsidRDefault="00EF2223" w:rsidP="00973423">
            <w:pPr>
              <w:rPr>
                <w:rFonts w:asciiTheme="minorHAnsi" w:hAnsiTheme="minorHAnsi"/>
                <w:color w:val="000000"/>
                <w:lang w:val="sr-Latn-BA"/>
              </w:rPr>
            </w:pPr>
            <w:sdt>
              <w:sdtPr>
                <w:rPr>
                  <w:color w:val="000000"/>
                  <w:lang w:val="sr-Latn-BA"/>
                </w:rPr>
                <w:id w:val="-2073578081"/>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212DD61A" w14:textId="77777777" w:rsidR="00973423" w:rsidRPr="000C5A4F" w:rsidRDefault="00EF2223" w:rsidP="00973423">
            <w:pPr>
              <w:rPr>
                <w:rFonts w:asciiTheme="minorHAnsi" w:hAnsiTheme="minorHAnsi"/>
                <w:color w:val="000000"/>
                <w:lang w:val="sr-Latn-BA"/>
              </w:rPr>
            </w:pPr>
            <w:sdt>
              <w:sdtPr>
                <w:rPr>
                  <w:color w:val="000000"/>
                  <w:lang w:val="sr-Latn-BA"/>
                </w:rPr>
                <w:id w:val="-22722946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767B775D" w14:textId="77777777" w:rsidR="00973423" w:rsidRPr="000C5A4F" w:rsidRDefault="00EF2223" w:rsidP="00973423">
            <w:pPr>
              <w:rPr>
                <w:rFonts w:asciiTheme="minorHAnsi" w:hAnsiTheme="minorHAnsi"/>
                <w:color w:val="000000"/>
                <w:lang w:val="sr-Latn-BA"/>
              </w:rPr>
            </w:pPr>
            <w:sdt>
              <w:sdtPr>
                <w:rPr>
                  <w:color w:val="000000"/>
                  <w:lang w:val="sr-Latn-BA"/>
                </w:rPr>
                <w:id w:val="-1798896306"/>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799F1568" w14:textId="77777777" w:rsidR="00973423" w:rsidRPr="000C5A4F" w:rsidRDefault="00EF2223" w:rsidP="00973423">
            <w:pPr>
              <w:rPr>
                <w:rFonts w:asciiTheme="minorHAnsi" w:hAnsiTheme="minorHAnsi"/>
                <w:color w:val="000000"/>
                <w:lang w:val="sr-Latn-BA"/>
              </w:rPr>
            </w:pPr>
            <w:sdt>
              <w:sdtPr>
                <w:rPr>
                  <w:color w:val="000000"/>
                  <w:lang w:val="sr-Latn-BA"/>
                </w:rPr>
                <w:id w:val="-900055309"/>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670522E7" w14:textId="77777777" w:rsidR="00973423" w:rsidRPr="000C5A4F" w:rsidRDefault="00EF2223" w:rsidP="00973423">
            <w:pPr>
              <w:rPr>
                <w:rFonts w:asciiTheme="minorHAnsi" w:hAnsiTheme="minorHAnsi"/>
                <w:color w:val="000000"/>
                <w:lang w:val="sr-Latn-BA"/>
              </w:rPr>
            </w:pPr>
            <w:sdt>
              <w:sdtPr>
                <w:rPr>
                  <w:color w:val="000000"/>
                  <w:lang w:val="sr-Latn-BA"/>
                </w:rPr>
                <w:id w:val="1326012877"/>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4B18D5F4" w14:textId="77777777" w:rsidR="00973423" w:rsidRPr="000C5A4F" w:rsidRDefault="00EF2223" w:rsidP="00973423">
            <w:pPr>
              <w:rPr>
                <w:rFonts w:asciiTheme="minorHAnsi" w:hAnsiTheme="minorHAnsi"/>
                <w:color w:val="000000"/>
                <w:lang w:val="sr-Latn-BA"/>
              </w:rPr>
            </w:pPr>
            <w:sdt>
              <w:sdtPr>
                <w:rPr>
                  <w:color w:val="000000"/>
                  <w:lang w:val="sr-Latn-BA"/>
                </w:rPr>
                <w:id w:val="1624340222"/>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350AA2" w14:paraId="479B405E" w14:textId="77777777" w:rsidTr="00973423">
        <w:tc>
          <w:tcPr>
            <w:tcW w:w="2127" w:type="dxa"/>
            <w:vMerge/>
            <w:vAlign w:val="center"/>
          </w:tcPr>
          <w:p w14:paraId="0852A213" w14:textId="77777777" w:rsidR="00973423" w:rsidRPr="000C5A4F" w:rsidRDefault="00973423" w:rsidP="00973423">
            <w:pPr>
              <w:rPr>
                <w:rFonts w:asciiTheme="minorHAnsi" w:hAnsiTheme="minorHAnsi"/>
                <w:lang w:val="sr-Latn-BA"/>
              </w:rPr>
            </w:pPr>
          </w:p>
        </w:tc>
        <w:tc>
          <w:tcPr>
            <w:tcW w:w="1984" w:type="dxa"/>
            <w:vAlign w:val="center"/>
          </w:tcPr>
          <w:p w14:paraId="65206FBE"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86BB8BF" w14:textId="2A386431"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uspešno završene obuke, deset trenera je prošlo testiranje koje je ocenilo njihovo znanje i veštine. Test je bio usmeren na proveru njihovog razumevanja obučenih veština i koncepta. Svi treneri su uspešno prošli testiranje, što ukazuje na to da su usvojili i primenili stečena znanja i veštine u svom radu. Ovo potvrđuje da su obuka i program obučavanja bili uspešni u pripremi trenera za efikasno vođenje treninga i primenu savremenih tehnika i pristupa.</w:t>
            </w:r>
          </w:p>
        </w:tc>
      </w:tr>
      <w:tr w:rsidR="00973423" w:rsidRPr="000C5A4F" w14:paraId="74B2AB06" w14:textId="77777777" w:rsidTr="00973423">
        <w:trPr>
          <w:trHeight w:val="47"/>
        </w:trPr>
        <w:tc>
          <w:tcPr>
            <w:tcW w:w="2127" w:type="dxa"/>
            <w:vMerge/>
            <w:vAlign w:val="center"/>
          </w:tcPr>
          <w:p w14:paraId="2A012CD8" w14:textId="77777777" w:rsidR="00973423" w:rsidRPr="000C5A4F" w:rsidRDefault="00973423" w:rsidP="00973423">
            <w:pPr>
              <w:rPr>
                <w:rFonts w:asciiTheme="minorHAnsi" w:hAnsiTheme="minorHAnsi"/>
                <w:lang w:val="sr-Latn-BA"/>
              </w:rPr>
            </w:pPr>
          </w:p>
        </w:tc>
        <w:tc>
          <w:tcPr>
            <w:tcW w:w="1984" w:type="dxa"/>
            <w:vAlign w:val="center"/>
          </w:tcPr>
          <w:p w14:paraId="0A22140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66A41C" w14:textId="366BA6D4"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4B0C3B48" w14:textId="77777777" w:rsidTr="00973423">
        <w:trPr>
          <w:trHeight w:val="404"/>
        </w:trPr>
        <w:tc>
          <w:tcPr>
            <w:tcW w:w="2127" w:type="dxa"/>
            <w:vAlign w:val="center"/>
          </w:tcPr>
          <w:p w14:paraId="0557F1C1" w14:textId="77777777" w:rsidR="00973423" w:rsidRPr="000C5A4F" w:rsidRDefault="00973423" w:rsidP="00973423">
            <w:pPr>
              <w:rPr>
                <w:rFonts w:asciiTheme="minorHAnsi" w:hAnsiTheme="minorHAnsi"/>
                <w:lang w:val="sr-Latn-BA"/>
              </w:rPr>
            </w:pPr>
          </w:p>
        </w:tc>
        <w:tc>
          <w:tcPr>
            <w:tcW w:w="1984" w:type="dxa"/>
            <w:vAlign w:val="center"/>
          </w:tcPr>
          <w:p w14:paraId="19E2343C"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5FAA157"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18E4181C" w14:textId="77777777" w:rsidTr="00973423">
        <w:trPr>
          <w:trHeight w:val="482"/>
        </w:trPr>
        <w:tc>
          <w:tcPr>
            <w:tcW w:w="2127" w:type="dxa"/>
            <w:vMerge w:val="restart"/>
            <w:vAlign w:val="center"/>
          </w:tcPr>
          <w:p w14:paraId="2F4B073C"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1469C" w14:textId="10A2F079" w:rsidR="00973423" w:rsidRPr="006F38CF" w:rsidRDefault="00EF2223" w:rsidP="00973423">
            <w:pPr>
              <w:rPr>
                <w:rFonts w:asciiTheme="minorHAnsi" w:hAnsiTheme="minorHAnsi"/>
                <w:lang w:val="en-GB"/>
              </w:rPr>
            </w:pPr>
            <w:sdt>
              <w:sdtPr>
                <w:rPr>
                  <w:color w:val="000000"/>
                  <w:lang w:val="en-US"/>
                </w:rPr>
                <w:id w:val="12547831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ADEC941" w14:textId="05566851" w:rsidR="00973423" w:rsidRPr="006F38CF" w:rsidRDefault="00EF2223" w:rsidP="00973423">
            <w:pPr>
              <w:rPr>
                <w:rFonts w:asciiTheme="minorHAnsi" w:hAnsiTheme="minorHAnsi"/>
                <w:lang w:val="en-GB"/>
              </w:rPr>
            </w:pPr>
            <w:sdt>
              <w:sdtPr>
                <w:rPr>
                  <w:color w:val="000000"/>
                  <w:lang w:val="en-US"/>
                </w:rPr>
                <w:id w:val="-2033557699"/>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7FDBA2BE" w14:textId="77777777" w:rsidR="00973423" w:rsidRPr="006F38CF" w:rsidRDefault="00EF2223" w:rsidP="00973423">
            <w:pPr>
              <w:rPr>
                <w:rFonts w:asciiTheme="minorHAnsi" w:hAnsiTheme="minorHAnsi"/>
                <w:lang w:val="en-GB"/>
              </w:rPr>
            </w:pPr>
            <w:sdt>
              <w:sdtPr>
                <w:rPr>
                  <w:color w:val="000000"/>
                  <w:lang w:val="en-US"/>
                </w:rPr>
                <w:id w:val="-29730127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27FF5507" w14:textId="77777777" w:rsidR="00973423" w:rsidRPr="006F38CF" w:rsidRDefault="00EF2223" w:rsidP="00973423">
            <w:pPr>
              <w:rPr>
                <w:rFonts w:asciiTheme="minorHAnsi" w:hAnsiTheme="minorHAnsi"/>
                <w:lang w:val="en-GB"/>
              </w:rPr>
            </w:pPr>
            <w:sdt>
              <w:sdtPr>
                <w:rPr>
                  <w:color w:val="000000"/>
                  <w:lang w:val="en-US"/>
                </w:rPr>
                <w:id w:val="168926368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096DA6B8" w14:textId="5579D90F" w:rsidR="00973423" w:rsidRPr="006F38CF" w:rsidRDefault="00EF2223" w:rsidP="00973423">
            <w:pPr>
              <w:rPr>
                <w:rFonts w:asciiTheme="minorHAnsi" w:hAnsiTheme="minorHAnsi"/>
                <w:lang w:val="en-GB"/>
              </w:rPr>
            </w:pPr>
            <w:sdt>
              <w:sdtPr>
                <w:rPr>
                  <w:color w:val="000000"/>
                </w:rPr>
                <w:id w:val="1990578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4EA184A9" w14:textId="77777777" w:rsidR="00973423" w:rsidRPr="006F38CF" w:rsidRDefault="00EF2223" w:rsidP="00973423">
            <w:pPr>
              <w:rPr>
                <w:rFonts w:asciiTheme="minorHAnsi" w:hAnsiTheme="minorHAnsi"/>
                <w:lang w:val="en-GB"/>
              </w:rPr>
            </w:pPr>
            <w:sdt>
              <w:sdtPr>
                <w:rPr>
                  <w:color w:val="000000"/>
                </w:rPr>
                <w:id w:val="-8384636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256B1A7E" w14:textId="77777777" w:rsidR="00973423" w:rsidRPr="006F38CF" w:rsidRDefault="00EF2223" w:rsidP="00973423">
            <w:pPr>
              <w:rPr>
                <w:rFonts w:asciiTheme="minorHAnsi" w:hAnsiTheme="minorHAnsi"/>
                <w:lang w:val="en-GB"/>
              </w:rPr>
            </w:pPr>
            <w:sdt>
              <w:sdtPr>
                <w:rPr>
                  <w:color w:val="000000"/>
                </w:rPr>
                <w:id w:val="1985727067"/>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0CC64F70" w14:textId="77777777" w:rsidTr="00973423">
        <w:trPr>
          <w:trHeight w:val="482"/>
        </w:trPr>
        <w:tc>
          <w:tcPr>
            <w:tcW w:w="2127" w:type="dxa"/>
            <w:vMerge/>
            <w:vAlign w:val="center"/>
          </w:tcPr>
          <w:p w14:paraId="017DB6D4"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4EDB8F86"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1DDD79"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633BB704" w14:textId="77777777" w:rsidTr="00973423">
        <w:trPr>
          <w:trHeight w:val="698"/>
        </w:trPr>
        <w:tc>
          <w:tcPr>
            <w:tcW w:w="2127" w:type="dxa"/>
            <w:tcBorders>
              <w:right w:val="single" w:sz="4" w:space="0" w:color="auto"/>
            </w:tcBorders>
            <w:vAlign w:val="center"/>
          </w:tcPr>
          <w:p w14:paraId="2EE2456B"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8DE985" w14:textId="77777777" w:rsidR="00973423" w:rsidRPr="006F38CF" w:rsidRDefault="00EF2223" w:rsidP="00973423">
            <w:pPr>
              <w:rPr>
                <w:rFonts w:asciiTheme="minorHAnsi" w:hAnsiTheme="minorHAnsi"/>
                <w:lang w:val="en-GB"/>
              </w:rPr>
            </w:pPr>
            <w:sdt>
              <w:sdtPr>
                <w:rPr>
                  <w:color w:val="000000"/>
                </w:rPr>
                <w:id w:val="164902195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14447061" w14:textId="77777777" w:rsidR="00973423" w:rsidRPr="006F38CF" w:rsidRDefault="00EF2223" w:rsidP="00973423">
            <w:pPr>
              <w:rPr>
                <w:rFonts w:asciiTheme="minorHAnsi" w:hAnsiTheme="minorHAnsi"/>
                <w:lang w:val="en-GB"/>
              </w:rPr>
            </w:pPr>
            <w:sdt>
              <w:sdtPr>
                <w:rPr>
                  <w:color w:val="000000"/>
                </w:rPr>
                <w:id w:val="-177593568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9803A5" w14:textId="60CFDFA6" w:rsidR="00973423" w:rsidRPr="006F38CF" w:rsidRDefault="00EF2223" w:rsidP="00973423">
            <w:pPr>
              <w:rPr>
                <w:rFonts w:asciiTheme="minorHAnsi" w:hAnsiTheme="minorHAnsi"/>
                <w:lang w:val="en-GB"/>
              </w:rPr>
            </w:pPr>
            <w:sdt>
              <w:sdtPr>
                <w:rPr>
                  <w:color w:val="000000"/>
                </w:rPr>
                <w:id w:val="9307082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02D09295" w14:textId="77777777" w:rsidR="00973423" w:rsidRPr="006F38CF" w:rsidRDefault="00EF2223" w:rsidP="00973423">
            <w:pPr>
              <w:rPr>
                <w:rFonts w:asciiTheme="minorHAnsi" w:hAnsiTheme="minorHAnsi"/>
                <w:lang w:val="en-GB"/>
              </w:rPr>
            </w:pPr>
            <w:sdt>
              <w:sdtPr>
                <w:rPr>
                  <w:color w:val="000000"/>
                </w:rPr>
                <w:id w:val="-125859436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94161A" w14:textId="77777777" w:rsidR="00973423" w:rsidRPr="006F38CF" w:rsidRDefault="00EF2223" w:rsidP="00973423">
            <w:pPr>
              <w:rPr>
                <w:rFonts w:asciiTheme="minorHAnsi" w:hAnsiTheme="minorHAnsi"/>
                <w:lang w:val="en-GB"/>
              </w:rPr>
            </w:pPr>
            <w:sdt>
              <w:sdtPr>
                <w:rPr>
                  <w:color w:val="000000"/>
                </w:rPr>
                <w:id w:val="-188810363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4A20B139" w14:textId="0A3D085B" w:rsidR="00973423" w:rsidRPr="006F38CF" w:rsidRDefault="00EF2223" w:rsidP="00973423">
            <w:pPr>
              <w:rPr>
                <w:rFonts w:asciiTheme="minorHAnsi" w:hAnsiTheme="minorHAnsi"/>
                <w:lang w:val="en-GB"/>
              </w:rPr>
            </w:pPr>
            <w:sdt>
              <w:sdtPr>
                <w:rPr>
                  <w:color w:val="000000"/>
                </w:rPr>
                <w:id w:val="520446773"/>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5E8D9159" w14:textId="6F39EB09" w:rsidR="00973423" w:rsidRDefault="0097342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B9A3286" w14:textId="77777777" w:rsidTr="00973423">
        <w:tc>
          <w:tcPr>
            <w:tcW w:w="2127" w:type="dxa"/>
            <w:vMerge w:val="restart"/>
            <w:vAlign w:val="center"/>
          </w:tcPr>
          <w:p w14:paraId="0AD85956"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28E7E474"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33F00F"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A8D58F2" w14:textId="5761CD25"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11.2.</w:t>
            </w:r>
          </w:p>
        </w:tc>
      </w:tr>
      <w:tr w:rsidR="00973423" w:rsidRPr="00350AA2" w14:paraId="065099BE" w14:textId="77777777" w:rsidTr="00973423">
        <w:tc>
          <w:tcPr>
            <w:tcW w:w="2127" w:type="dxa"/>
            <w:vMerge/>
            <w:vAlign w:val="center"/>
          </w:tcPr>
          <w:p w14:paraId="65912D1F" w14:textId="77777777" w:rsidR="00973423" w:rsidRPr="000C5A4F" w:rsidRDefault="00973423" w:rsidP="00973423">
            <w:pPr>
              <w:rPr>
                <w:rFonts w:asciiTheme="minorHAnsi" w:hAnsiTheme="minorHAnsi"/>
                <w:lang w:val="sr-Latn-BA"/>
              </w:rPr>
            </w:pPr>
          </w:p>
        </w:tc>
        <w:tc>
          <w:tcPr>
            <w:tcW w:w="1984" w:type="dxa"/>
            <w:vAlign w:val="center"/>
          </w:tcPr>
          <w:p w14:paraId="0D7CF49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DBF7DFA" w14:textId="50028308"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Kreirati skalu ocenjivanja koja će odražavati postignute rezultate i napredak trenera tokom obuke. Izvršiti sveobuhvatnu evaluaciju svakog trenera na osnovu definisanih kriterijuma i skale ocenjivanja.</w:t>
            </w:r>
          </w:p>
        </w:tc>
      </w:tr>
      <w:tr w:rsidR="00973423" w:rsidRPr="000C5A4F" w14:paraId="66A6E90A" w14:textId="77777777" w:rsidTr="00973423">
        <w:trPr>
          <w:trHeight w:val="472"/>
        </w:trPr>
        <w:tc>
          <w:tcPr>
            <w:tcW w:w="2127" w:type="dxa"/>
            <w:vMerge/>
            <w:vAlign w:val="center"/>
          </w:tcPr>
          <w:p w14:paraId="5D26D128" w14:textId="77777777" w:rsidR="00973423" w:rsidRPr="000C5A4F" w:rsidRDefault="00973423" w:rsidP="00973423">
            <w:pPr>
              <w:rPr>
                <w:rFonts w:asciiTheme="minorHAnsi" w:hAnsiTheme="minorHAnsi"/>
                <w:lang w:val="sr-Latn-BA"/>
              </w:rPr>
            </w:pPr>
          </w:p>
        </w:tc>
        <w:tc>
          <w:tcPr>
            <w:tcW w:w="1984" w:type="dxa"/>
            <w:vAlign w:val="center"/>
          </w:tcPr>
          <w:p w14:paraId="3532E22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1A6D85" w14:textId="77777777" w:rsidR="00973423" w:rsidRPr="000C5A4F" w:rsidRDefault="00EF2223" w:rsidP="00973423">
            <w:pPr>
              <w:rPr>
                <w:rFonts w:asciiTheme="minorHAnsi" w:hAnsiTheme="minorHAnsi"/>
                <w:color w:val="000000"/>
                <w:lang w:val="sr-Latn-BA"/>
              </w:rPr>
            </w:pPr>
            <w:sdt>
              <w:sdtPr>
                <w:rPr>
                  <w:color w:val="000000"/>
                  <w:lang w:val="sr-Latn-BA"/>
                </w:rPr>
                <w:id w:val="-127671399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1CE87D7B" w14:textId="77777777" w:rsidR="00973423" w:rsidRPr="000C5A4F" w:rsidRDefault="00EF2223" w:rsidP="00973423">
            <w:pPr>
              <w:rPr>
                <w:rFonts w:asciiTheme="minorHAnsi" w:hAnsiTheme="minorHAnsi"/>
                <w:color w:val="000000"/>
                <w:lang w:val="sr-Latn-BA"/>
              </w:rPr>
            </w:pPr>
            <w:sdt>
              <w:sdtPr>
                <w:rPr>
                  <w:color w:val="000000"/>
                  <w:lang w:val="sr-Latn-BA"/>
                </w:rPr>
                <w:id w:val="1714231058"/>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1E229C65" w14:textId="1AEC9EED" w:rsidR="00973423" w:rsidRPr="000C5A4F" w:rsidRDefault="00EF2223" w:rsidP="00973423">
            <w:pPr>
              <w:rPr>
                <w:rFonts w:asciiTheme="minorHAnsi" w:hAnsiTheme="minorHAnsi"/>
                <w:color w:val="000000"/>
                <w:lang w:val="sr-Latn-BA"/>
              </w:rPr>
            </w:pPr>
            <w:sdt>
              <w:sdtPr>
                <w:rPr>
                  <w:color w:val="000000"/>
                  <w:lang w:val="sr-Latn-BA"/>
                </w:rPr>
                <w:id w:val="1741370851"/>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30D697D3" w14:textId="77777777" w:rsidR="00973423" w:rsidRPr="000C5A4F" w:rsidRDefault="00EF2223" w:rsidP="00973423">
            <w:pPr>
              <w:rPr>
                <w:rFonts w:asciiTheme="minorHAnsi" w:hAnsiTheme="minorHAnsi"/>
                <w:color w:val="000000"/>
                <w:lang w:val="sr-Latn-BA"/>
              </w:rPr>
            </w:pPr>
            <w:sdt>
              <w:sdtPr>
                <w:rPr>
                  <w:color w:val="000000"/>
                  <w:lang w:val="sr-Latn-BA"/>
                </w:rPr>
                <w:id w:val="-1872672715"/>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338B37EB" w14:textId="77777777" w:rsidR="00973423" w:rsidRPr="000C5A4F" w:rsidRDefault="00EF2223" w:rsidP="00973423">
            <w:pPr>
              <w:rPr>
                <w:rFonts w:asciiTheme="minorHAnsi" w:hAnsiTheme="minorHAnsi"/>
                <w:color w:val="000000"/>
                <w:lang w:val="sr-Latn-BA"/>
              </w:rPr>
            </w:pPr>
            <w:sdt>
              <w:sdtPr>
                <w:rPr>
                  <w:color w:val="000000"/>
                  <w:lang w:val="sr-Latn-BA"/>
                </w:rPr>
                <w:id w:val="1533604754"/>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7EED0A09" w14:textId="77777777" w:rsidR="00973423" w:rsidRPr="000C5A4F" w:rsidRDefault="00EF2223" w:rsidP="00973423">
            <w:pPr>
              <w:rPr>
                <w:rFonts w:asciiTheme="minorHAnsi" w:hAnsiTheme="minorHAnsi"/>
                <w:color w:val="000000"/>
                <w:lang w:val="sr-Latn-BA"/>
              </w:rPr>
            </w:pPr>
            <w:sdt>
              <w:sdtPr>
                <w:rPr>
                  <w:color w:val="000000"/>
                  <w:lang w:val="sr-Latn-BA"/>
                </w:rPr>
                <w:id w:val="-1641254986"/>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350AA2" w14:paraId="4632A6EA" w14:textId="77777777" w:rsidTr="00973423">
        <w:tc>
          <w:tcPr>
            <w:tcW w:w="2127" w:type="dxa"/>
            <w:vMerge/>
            <w:vAlign w:val="center"/>
          </w:tcPr>
          <w:p w14:paraId="2C470285" w14:textId="77777777" w:rsidR="00973423" w:rsidRPr="000C5A4F" w:rsidRDefault="00973423" w:rsidP="00973423">
            <w:pPr>
              <w:rPr>
                <w:rFonts w:asciiTheme="minorHAnsi" w:hAnsiTheme="minorHAnsi"/>
                <w:lang w:val="sr-Latn-BA"/>
              </w:rPr>
            </w:pPr>
          </w:p>
        </w:tc>
        <w:tc>
          <w:tcPr>
            <w:tcW w:w="1984" w:type="dxa"/>
            <w:vAlign w:val="center"/>
          </w:tcPr>
          <w:p w14:paraId="3B3872A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F9304F8" w14:textId="61A78D66"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sveobuhvatne evaluacije, šest trenera je postiglo ocenu iznad proseka na osnovu definisane skale ocenjivanja. To znači da su ovi treneri pokazali izuzetan napredak i postigli visoke rezultate u primeni stečenih znanja i veština tokom obuke. Njihova iznadprosečna ocena ukazuje na njihovu sposobnost da uspešno primenjuju obučene veštine i koncepte u svom radu. Ovo predstavlja jasan pokazatelj da su treneri usvojili obuku na visokom nivou i da su spremni da efikasno obavljaju svoje zadatke u treningu i vođenju sportista.</w:t>
            </w:r>
          </w:p>
        </w:tc>
      </w:tr>
      <w:tr w:rsidR="00973423" w:rsidRPr="000C5A4F" w14:paraId="5DB17EA8" w14:textId="77777777" w:rsidTr="00973423">
        <w:trPr>
          <w:trHeight w:val="47"/>
        </w:trPr>
        <w:tc>
          <w:tcPr>
            <w:tcW w:w="2127" w:type="dxa"/>
            <w:vMerge/>
            <w:vAlign w:val="center"/>
          </w:tcPr>
          <w:p w14:paraId="203A2C90" w14:textId="77777777" w:rsidR="00973423" w:rsidRPr="000C5A4F" w:rsidRDefault="00973423" w:rsidP="00973423">
            <w:pPr>
              <w:rPr>
                <w:rFonts w:asciiTheme="minorHAnsi" w:hAnsiTheme="minorHAnsi"/>
                <w:lang w:val="sr-Latn-BA"/>
              </w:rPr>
            </w:pPr>
          </w:p>
        </w:tc>
        <w:tc>
          <w:tcPr>
            <w:tcW w:w="1984" w:type="dxa"/>
            <w:vAlign w:val="center"/>
          </w:tcPr>
          <w:p w14:paraId="72CC43B6"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14E8E30" w14:textId="6B54AAAB"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145ABE0F" w14:textId="77777777" w:rsidTr="00973423">
        <w:trPr>
          <w:trHeight w:val="404"/>
        </w:trPr>
        <w:tc>
          <w:tcPr>
            <w:tcW w:w="2127" w:type="dxa"/>
            <w:vAlign w:val="center"/>
          </w:tcPr>
          <w:p w14:paraId="7D54EE36" w14:textId="77777777" w:rsidR="00973423" w:rsidRPr="000C5A4F" w:rsidRDefault="00973423" w:rsidP="00973423">
            <w:pPr>
              <w:rPr>
                <w:rFonts w:asciiTheme="minorHAnsi" w:hAnsiTheme="minorHAnsi"/>
                <w:lang w:val="sr-Latn-BA"/>
              </w:rPr>
            </w:pPr>
          </w:p>
        </w:tc>
        <w:tc>
          <w:tcPr>
            <w:tcW w:w="1984" w:type="dxa"/>
            <w:vAlign w:val="center"/>
          </w:tcPr>
          <w:p w14:paraId="3E437F22"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E711C62"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2CC06E22" w14:textId="77777777" w:rsidTr="00973423">
        <w:trPr>
          <w:trHeight w:val="482"/>
        </w:trPr>
        <w:tc>
          <w:tcPr>
            <w:tcW w:w="2127" w:type="dxa"/>
            <w:vMerge w:val="restart"/>
            <w:vAlign w:val="center"/>
          </w:tcPr>
          <w:p w14:paraId="783A12D9"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6F20105" w14:textId="0E3F26F2" w:rsidR="00973423" w:rsidRPr="006F38CF" w:rsidRDefault="00EF2223" w:rsidP="00973423">
            <w:pPr>
              <w:rPr>
                <w:rFonts w:asciiTheme="minorHAnsi" w:hAnsiTheme="minorHAnsi"/>
                <w:lang w:val="en-GB"/>
              </w:rPr>
            </w:pPr>
            <w:sdt>
              <w:sdtPr>
                <w:rPr>
                  <w:color w:val="000000"/>
                  <w:lang w:val="en-US"/>
                </w:rPr>
                <w:id w:val="-3178102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D1E161F" w14:textId="61B61007" w:rsidR="00973423" w:rsidRPr="006F38CF" w:rsidRDefault="00EF2223" w:rsidP="00973423">
            <w:pPr>
              <w:rPr>
                <w:rFonts w:asciiTheme="minorHAnsi" w:hAnsiTheme="minorHAnsi"/>
                <w:lang w:val="en-GB"/>
              </w:rPr>
            </w:pPr>
            <w:sdt>
              <w:sdtPr>
                <w:rPr>
                  <w:color w:val="000000"/>
                  <w:lang w:val="en-US"/>
                </w:rPr>
                <w:id w:val="-936752704"/>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3643A663" w14:textId="77777777" w:rsidR="00973423" w:rsidRPr="006F38CF" w:rsidRDefault="00EF2223" w:rsidP="00973423">
            <w:pPr>
              <w:rPr>
                <w:rFonts w:asciiTheme="minorHAnsi" w:hAnsiTheme="minorHAnsi"/>
                <w:lang w:val="en-GB"/>
              </w:rPr>
            </w:pPr>
            <w:sdt>
              <w:sdtPr>
                <w:rPr>
                  <w:color w:val="000000"/>
                  <w:lang w:val="en-US"/>
                </w:rPr>
                <w:id w:val="-159724373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5C52F902" w14:textId="77777777" w:rsidR="00973423" w:rsidRPr="006F38CF" w:rsidRDefault="00EF2223" w:rsidP="00973423">
            <w:pPr>
              <w:rPr>
                <w:rFonts w:asciiTheme="minorHAnsi" w:hAnsiTheme="minorHAnsi"/>
                <w:lang w:val="en-GB"/>
              </w:rPr>
            </w:pPr>
            <w:sdt>
              <w:sdtPr>
                <w:rPr>
                  <w:color w:val="000000"/>
                  <w:lang w:val="en-US"/>
                </w:rPr>
                <w:id w:val="-15353061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7627A1C8" w14:textId="6F9DEE20" w:rsidR="00973423" w:rsidRPr="006F38CF" w:rsidRDefault="00EF2223" w:rsidP="00973423">
            <w:pPr>
              <w:rPr>
                <w:rFonts w:asciiTheme="minorHAnsi" w:hAnsiTheme="minorHAnsi"/>
                <w:lang w:val="en-GB"/>
              </w:rPr>
            </w:pPr>
            <w:sdt>
              <w:sdtPr>
                <w:rPr>
                  <w:color w:val="000000"/>
                </w:rPr>
                <w:id w:val="-421025970"/>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6976709D" w14:textId="77777777" w:rsidR="00973423" w:rsidRPr="006F38CF" w:rsidRDefault="00EF2223" w:rsidP="00973423">
            <w:pPr>
              <w:rPr>
                <w:rFonts w:asciiTheme="minorHAnsi" w:hAnsiTheme="minorHAnsi"/>
                <w:lang w:val="en-GB"/>
              </w:rPr>
            </w:pPr>
            <w:sdt>
              <w:sdtPr>
                <w:rPr>
                  <w:color w:val="000000"/>
                </w:rPr>
                <w:id w:val="-88009311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7FCB13B8" w14:textId="77777777" w:rsidR="00973423" w:rsidRPr="006F38CF" w:rsidRDefault="00EF2223" w:rsidP="00973423">
            <w:pPr>
              <w:rPr>
                <w:rFonts w:asciiTheme="minorHAnsi" w:hAnsiTheme="minorHAnsi"/>
                <w:lang w:val="en-GB"/>
              </w:rPr>
            </w:pPr>
            <w:sdt>
              <w:sdtPr>
                <w:rPr>
                  <w:color w:val="000000"/>
                </w:rPr>
                <w:id w:val="97819082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6432C290" w14:textId="77777777" w:rsidTr="00973423">
        <w:trPr>
          <w:trHeight w:val="482"/>
        </w:trPr>
        <w:tc>
          <w:tcPr>
            <w:tcW w:w="2127" w:type="dxa"/>
            <w:vMerge/>
            <w:vAlign w:val="center"/>
          </w:tcPr>
          <w:p w14:paraId="6D4DE497"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604777AE"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72DBF"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12580666" w14:textId="77777777" w:rsidTr="00973423">
        <w:trPr>
          <w:trHeight w:val="698"/>
        </w:trPr>
        <w:tc>
          <w:tcPr>
            <w:tcW w:w="2127" w:type="dxa"/>
            <w:tcBorders>
              <w:right w:val="single" w:sz="4" w:space="0" w:color="auto"/>
            </w:tcBorders>
            <w:vAlign w:val="center"/>
          </w:tcPr>
          <w:p w14:paraId="0A5F07C6"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B9FB43" w14:textId="77777777" w:rsidR="00973423" w:rsidRPr="006F38CF" w:rsidRDefault="00EF2223" w:rsidP="00973423">
            <w:pPr>
              <w:rPr>
                <w:rFonts w:asciiTheme="minorHAnsi" w:hAnsiTheme="minorHAnsi"/>
                <w:lang w:val="en-GB"/>
              </w:rPr>
            </w:pPr>
            <w:sdt>
              <w:sdtPr>
                <w:rPr>
                  <w:color w:val="000000"/>
                </w:rPr>
                <w:id w:val="55620056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4BE92C5B" w14:textId="77777777" w:rsidR="00973423" w:rsidRPr="006F38CF" w:rsidRDefault="00EF2223" w:rsidP="00973423">
            <w:pPr>
              <w:rPr>
                <w:rFonts w:asciiTheme="minorHAnsi" w:hAnsiTheme="minorHAnsi"/>
                <w:lang w:val="en-GB"/>
              </w:rPr>
            </w:pPr>
            <w:sdt>
              <w:sdtPr>
                <w:rPr>
                  <w:color w:val="000000"/>
                </w:rPr>
                <w:id w:val="-205506337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577201" w14:textId="51B377E5" w:rsidR="00973423" w:rsidRPr="006F38CF" w:rsidRDefault="00EF2223" w:rsidP="00973423">
            <w:pPr>
              <w:rPr>
                <w:rFonts w:asciiTheme="minorHAnsi" w:hAnsiTheme="minorHAnsi"/>
                <w:lang w:val="en-GB"/>
              </w:rPr>
            </w:pPr>
            <w:sdt>
              <w:sdtPr>
                <w:rPr>
                  <w:color w:val="000000"/>
                </w:rPr>
                <w:id w:val="-176645191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74BD6D1F" w14:textId="77777777" w:rsidR="00973423" w:rsidRPr="006F38CF" w:rsidRDefault="00EF2223" w:rsidP="00973423">
            <w:pPr>
              <w:rPr>
                <w:rFonts w:asciiTheme="minorHAnsi" w:hAnsiTheme="minorHAnsi"/>
                <w:lang w:val="en-GB"/>
              </w:rPr>
            </w:pPr>
            <w:sdt>
              <w:sdtPr>
                <w:rPr>
                  <w:color w:val="000000"/>
                </w:rPr>
                <w:id w:val="1069548386"/>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103985" w14:textId="77777777" w:rsidR="00973423" w:rsidRPr="006F38CF" w:rsidRDefault="00EF2223" w:rsidP="00973423">
            <w:pPr>
              <w:rPr>
                <w:rFonts w:asciiTheme="minorHAnsi" w:hAnsiTheme="minorHAnsi"/>
                <w:lang w:val="en-GB"/>
              </w:rPr>
            </w:pPr>
            <w:sdt>
              <w:sdtPr>
                <w:rPr>
                  <w:color w:val="000000"/>
                </w:rPr>
                <w:id w:val="45006229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637B7583" w14:textId="7C048B56" w:rsidR="00973423" w:rsidRPr="006F38CF" w:rsidRDefault="00EF2223" w:rsidP="00973423">
            <w:pPr>
              <w:rPr>
                <w:rFonts w:asciiTheme="minorHAnsi" w:hAnsiTheme="minorHAnsi"/>
                <w:lang w:val="en-GB"/>
              </w:rPr>
            </w:pPr>
            <w:sdt>
              <w:sdtPr>
                <w:rPr>
                  <w:color w:val="000000"/>
                </w:rPr>
                <w:id w:val="-1720815349"/>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4FB22208" w14:textId="77777777" w:rsidR="00973423" w:rsidRDefault="00973423"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973423" w:rsidRPr="00556D82" w14:paraId="2365584C" w14:textId="77777777" w:rsidTr="00973423">
        <w:trPr>
          <w:trHeight w:val="636"/>
        </w:trPr>
        <w:tc>
          <w:tcPr>
            <w:tcW w:w="2114" w:type="dxa"/>
            <w:vAlign w:val="center"/>
          </w:tcPr>
          <w:p w14:paraId="3DB069B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61681065"/>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33D3FC47" w14:textId="77777777" w:rsidR="00973423" w:rsidRPr="00556D82" w:rsidRDefault="0097342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681FA1F" w14:textId="2DB0D59C" w:rsidR="00973423" w:rsidRPr="00556D82" w:rsidRDefault="00973423" w:rsidP="00973423">
            <w:pPr>
              <w:jc w:val="center"/>
              <w:rPr>
                <w:rFonts w:asciiTheme="minorHAnsi" w:hAnsiTheme="minorHAnsi"/>
                <w:color w:val="000000"/>
                <w:sz w:val="24"/>
                <w:szCs w:val="24"/>
                <w:lang w:val="sr-Latn-BA"/>
              </w:rPr>
            </w:pPr>
            <w:r>
              <w:rPr>
                <w:rFonts w:asciiTheme="minorHAnsi" w:hAnsiTheme="minorHAnsi"/>
                <w:b/>
                <w:sz w:val="24"/>
                <w:szCs w:val="24"/>
                <w:lang w:val="sr-Latn-BA"/>
              </w:rPr>
              <w:t>a.12.</w:t>
            </w:r>
          </w:p>
        </w:tc>
      </w:tr>
      <w:tr w:rsidR="00973423" w:rsidRPr="00350AA2" w14:paraId="7B903493" w14:textId="77777777" w:rsidTr="00973423">
        <w:trPr>
          <w:trHeight w:val="493"/>
        </w:trPr>
        <w:tc>
          <w:tcPr>
            <w:tcW w:w="2114" w:type="dxa"/>
            <w:vAlign w:val="center"/>
          </w:tcPr>
          <w:p w14:paraId="01F917B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C0F21CB" w14:textId="10B37B95" w:rsidR="00973423" w:rsidRPr="00556D82" w:rsidRDefault="00973423" w:rsidP="00973423">
            <w:pPr>
              <w:widowControl w:val="0"/>
              <w:tabs>
                <w:tab w:val="left" w:pos="228"/>
              </w:tabs>
              <w:rPr>
                <w:rFonts w:asciiTheme="minorHAnsi" w:hAnsiTheme="minorHAnsi"/>
                <w:szCs w:val="22"/>
                <w:lang w:val="sr-Latn-BA"/>
              </w:rPr>
            </w:pPr>
            <w:r w:rsidRPr="00973423">
              <w:rPr>
                <w:rFonts w:asciiTheme="minorHAnsi" w:hAnsiTheme="minorHAnsi"/>
                <w:szCs w:val="22"/>
                <w:lang w:val="sr-Latn-BA"/>
              </w:rPr>
              <w:t>Održavanje seminara radi promovisanja važnosti fizičke aktivnosti kod dec</w:t>
            </w:r>
            <w:r>
              <w:rPr>
                <w:rFonts w:asciiTheme="minorHAnsi" w:hAnsiTheme="minorHAnsi"/>
                <w:szCs w:val="22"/>
                <w:lang w:val="sr-Latn-BA"/>
              </w:rPr>
              <w:t>e</w:t>
            </w:r>
          </w:p>
        </w:tc>
      </w:tr>
      <w:tr w:rsidR="00973423" w:rsidRPr="00350AA2" w14:paraId="335DDECA" w14:textId="77777777" w:rsidTr="00973423">
        <w:trPr>
          <w:trHeight w:val="493"/>
        </w:trPr>
        <w:tc>
          <w:tcPr>
            <w:tcW w:w="2114" w:type="dxa"/>
            <w:vAlign w:val="center"/>
          </w:tcPr>
          <w:p w14:paraId="663DD559"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47F79F9" w14:textId="2A1E9E85" w:rsidR="00A33077" w:rsidRPr="00A33077" w:rsidRDefault="00A33077" w:rsidP="00A33077">
            <w:pPr>
              <w:rPr>
                <w:rFonts w:asciiTheme="minorHAnsi" w:hAnsiTheme="minorHAnsi"/>
                <w:szCs w:val="22"/>
                <w:lang w:val="sr-Latn-BA"/>
              </w:rPr>
            </w:pPr>
            <w:r>
              <w:rPr>
                <w:rFonts w:asciiTheme="minorHAnsi" w:hAnsiTheme="minorHAnsi"/>
                <w:szCs w:val="22"/>
                <w:lang w:val="sr-Latn-BA"/>
              </w:rPr>
              <w:t>Ukoliko seminari</w:t>
            </w:r>
            <w:r w:rsidRPr="00A33077">
              <w:rPr>
                <w:rFonts w:asciiTheme="minorHAnsi" w:hAnsiTheme="minorHAnsi"/>
                <w:szCs w:val="22"/>
                <w:lang w:val="sr-Latn-BA"/>
              </w:rPr>
              <w:t xml:space="preserve"> nisu dovoljno definisani i precizni, može doći do nedoslednosti u prenošenju informacija učesnicima i smanjenja efektivnosti seminara.</w:t>
            </w:r>
          </w:p>
          <w:p w14:paraId="050BA7FA" w14:textId="4C3AEBA2"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Ako materijali i prezentacije koje su deo seminara nisu dovoljno relevantni ili adekvatno pripremljeni, učesnici mogu imati poteškoća u razumevanju i primeni obrađenih tema.</w:t>
            </w:r>
          </w:p>
          <w:p w14:paraId="6D2EB18A" w14:textId="44EA6341" w:rsidR="00973423" w:rsidRPr="00973423" w:rsidRDefault="00A33077" w:rsidP="00A33077">
            <w:pPr>
              <w:rPr>
                <w:rFonts w:asciiTheme="minorHAnsi" w:hAnsiTheme="minorHAnsi"/>
                <w:szCs w:val="22"/>
                <w:lang w:val="sr-Latn-BA"/>
              </w:rPr>
            </w:pPr>
            <w:r w:rsidRPr="00A33077">
              <w:rPr>
                <w:rFonts w:asciiTheme="minorHAnsi" w:hAnsiTheme="minorHAnsi"/>
                <w:szCs w:val="22"/>
                <w:lang w:val="sr-Latn-BA"/>
              </w:rPr>
              <w:t>Ako se ne ostvare sve tačke predviđene agendom seminara, učesnici mogu biti uskraćeni za bitne informacije i ve</w:t>
            </w:r>
            <w:r>
              <w:rPr>
                <w:rFonts w:asciiTheme="minorHAnsi" w:hAnsiTheme="minorHAnsi"/>
                <w:szCs w:val="22"/>
                <w:lang w:val="sr-Latn-BA"/>
              </w:rPr>
              <w:t>štine koje su trebali da steknu.</w:t>
            </w:r>
          </w:p>
        </w:tc>
      </w:tr>
      <w:tr w:rsidR="00973423" w:rsidRPr="00556D82" w14:paraId="6739CACE" w14:textId="77777777" w:rsidTr="00973423">
        <w:trPr>
          <w:trHeight w:val="493"/>
        </w:trPr>
        <w:tc>
          <w:tcPr>
            <w:tcW w:w="2114" w:type="dxa"/>
            <w:vAlign w:val="center"/>
          </w:tcPr>
          <w:p w14:paraId="3338B557"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19188CC" w14:textId="23C7697C" w:rsidR="00973423" w:rsidRPr="00556D82" w:rsidRDefault="00A33077" w:rsidP="00A33077">
            <w:pPr>
              <w:rPr>
                <w:rFonts w:asciiTheme="minorHAnsi" w:hAnsiTheme="minorHAnsi"/>
                <w:szCs w:val="22"/>
                <w:lang w:val="sr-Latn-BA"/>
              </w:rPr>
            </w:pPr>
            <w:r>
              <w:rPr>
                <w:rFonts w:asciiTheme="minorHAnsi" w:hAnsiTheme="minorHAnsi"/>
                <w:szCs w:val="22"/>
                <w:lang w:val="sr-Latn-BA"/>
              </w:rPr>
              <w:t>Svrha ovog procesa jeste uvid u sve ono sto je potrebno kako bi se seminar održao na visokom nivou. Ovde će se pratiti agenda seminara, i na ovaj način će se minimizirati šansa da bilo šta krene onako kako nije planirano. Na kraju će se dodeliti sertifikati za učesnike seminara.</w:t>
            </w:r>
          </w:p>
        </w:tc>
      </w:tr>
      <w:tr w:rsidR="00973423" w:rsidRPr="00350AA2" w14:paraId="420A7A11" w14:textId="77777777" w:rsidTr="00973423">
        <w:trPr>
          <w:trHeight w:val="493"/>
        </w:trPr>
        <w:tc>
          <w:tcPr>
            <w:tcW w:w="2114" w:type="dxa"/>
            <w:vAlign w:val="center"/>
          </w:tcPr>
          <w:p w14:paraId="2F2632BA"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1086150" w14:textId="77777777" w:rsidR="00A33077" w:rsidRDefault="00A33077" w:rsidP="00A33077">
            <w:pPr>
              <w:rPr>
                <w:rFonts w:asciiTheme="minorHAnsi" w:hAnsiTheme="minorHAnsi"/>
                <w:szCs w:val="22"/>
                <w:lang w:val="sr-Latn-BA"/>
              </w:rPr>
            </w:pPr>
            <w:r w:rsidRPr="00A33077">
              <w:rPr>
                <w:rFonts w:asciiTheme="minorHAnsi" w:hAnsiTheme="minorHAnsi"/>
                <w:szCs w:val="22"/>
                <w:lang w:val="sr-Latn-BA"/>
              </w:rPr>
              <w:t>a.12.1. Definisanje jasnih ciljeva za seminar, uključujući informisanje učesnika o važnos</w:t>
            </w:r>
            <w:r>
              <w:rPr>
                <w:rFonts w:asciiTheme="minorHAnsi" w:hAnsiTheme="minorHAnsi"/>
                <w:szCs w:val="22"/>
                <w:lang w:val="sr-Latn-BA"/>
              </w:rPr>
              <w:t xml:space="preserve">ti fizičke aktivnosti kod dece </w:t>
            </w:r>
          </w:p>
          <w:p w14:paraId="5FE2784D" w14:textId="63989E9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a.12.2 Analiza tematske oblasti koje su obrađene tokom seminara, kao što su zdravstvene koristi fizičke aktivnosti, razvoj motoričkih veština, itd.</w:t>
            </w:r>
          </w:p>
          <w:p w14:paraId="0E2DFBAA" w14:textId="6FED9DFC"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a.12.3 Prikupljanje relevantnih informacija o strucnjacima, predavacima, ili panlistima koji ce pokriti teme seminara, kao i razmatranje materijala, prezentacija koje su deo seminara</w:t>
            </w:r>
          </w:p>
          <w:p w14:paraId="151C6C7F" w14:textId="44B88E2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 xml:space="preserve"> a.12.4 Definisanje vremenskog rasporeda koji odražava tok seminara</w:t>
            </w:r>
          </w:p>
          <w:p w14:paraId="7E7AFF67" w14:textId="55F9A756"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a.12.5 Realizacija svih tačaka agende semianra</w:t>
            </w:r>
          </w:p>
          <w:p w14:paraId="0ACEFE9D" w14:textId="686A9D68" w:rsidR="00973423" w:rsidRPr="00556D82"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a.12.6 Dodeljivanje sertifikata za učesnike seminara</w:t>
            </w:r>
          </w:p>
        </w:tc>
      </w:tr>
      <w:tr w:rsidR="00973423" w:rsidRPr="00556D82" w14:paraId="765A77C1" w14:textId="77777777" w:rsidTr="00973423">
        <w:trPr>
          <w:trHeight w:val="493"/>
        </w:trPr>
        <w:tc>
          <w:tcPr>
            <w:tcW w:w="2114" w:type="dxa"/>
            <w:vAlign w:val="center"/>
          </w:tcPr>
          <w:p w14:paraId="26F9BE63"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56099822" w14:textId="5343A81E"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491E24B8"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Estimated End Date </w:t>
            </w:r>
          </w:p>
          <w:p w14:paraId="247394EA" w14:textId="77777777" w:rsidR="00973423" w:rsidRPr="00556D82" w:rsidRDefault="0097342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124A855" w14:textId="5903E762"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r>
      <w:tr w:rsidR="00973423" w:rsidRPr="00556D82" w14:paraId="3251D7D7" w14:textId="77777777" w:rsidTr="00973423">
        <w:trPr>
          <w:trHeight w:val="493"/>
        </w:trPr>
        <w:tc>
          <w:tcPr>
            <w:tcW w:w="2114" w:type="dxa"/>
            <w:vAlign w:val="center"/>
          </w:tcPr>
          <w:p w14:paraId="07B10DC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E69F7BD" w14:textId="77777777" w:rsidR="00973423" w:rsidRPr="00556D82" w:rsidRDefault="00973423" w:rsidP="00973423">
            <w:pPr>
              <w:rPr>
                <w:rFonts w:asciiTheme="minorHAnsi" w:hAnsiTheme="minorHAnsi"/>
                <w:szCs w:val="22"/>
                <w:lang w:val="sr-Latn-BA"/>
              </w:rPr>
            </w:pPr>
            <w:r>
              <w:rPr>
                <w:rFonts w:asciiTheme="minorHAnsi" w:hAnsiTheme="minorHAnsi"/>
                <w:szCs w:val="22"/>
                <w:lang w:val="sr-Latn-BA"/>
              </w:rPr>
              <w:t>SheTech, Novi Pazar</w:t>
            </w:r>
          </w:p>
        </w:tc>
      </w:tr>
      <w:tr w:rsidR="00973423" w:rsidRPr="00350AA2" w14:paraId="7006FA14" w14:textId="77777777" w:rsidTr="00973423">
        <w:trPr>
          <w:trHeight w:val="493"/>
        </w:trPr>
        <w:tc>
          <w:tcPr>
            <w:tcW w:w="2114" w:type="dxa"/>
            <w:vAlign w:val="center"/>
          </w:tcPr>
          <w:p w14:paraId="08D2263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01105D3B" w14:textId="77777777" w:rsidR="00973423" w:rsidRPr="009C49F3" w:rsidRDefault="0097342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BD546B8" w14:textId="77777777" w:rsidR="00973423" w:rsidRPr="00556D82" w:rsidRDefault="00973423" w:rsidP="00973423">
            <w:pPr>
              <w:rPr>
                <w:rFonts w:asciiTheme="minorHAnsi" w:hAnsiTheme="minorHAnsi"/>
                <w:szCs w:val="22"/>
                <w:lang w:val="sr-Latn-BA"/>
              </w:rPr>
            </w:pPr>
            <w:r w:rsidRPr="009C49F3">
              <w:rPr>
                <w:rFonts w:asciiTheme="minorHAnsi" w:hAnsiTheme="minorHAnsi"/>
                <w:szCs w:val="22"/>
                <w:lang w:val="sr-Latn-BA"/>
              </w:rPr>
              <w:t xml:space="preserve">Türkiye Milli Olimpiyat Komitesi Turska, TAFISA NemackaNacionalni športni centar Planica </w:t>
            </w:r>
            <w:r w:rsidRPr="009C49F3">
              <w:rPr>
                <w:rFonts w:asciiTheme="minorHAnsi" w:hAnsiTheme="minorHAnsi"/>
                <w:szCs w:val="22"/>
                <w:lang w:val="sr-Latn-BA"/>
              </w:rPr>
              <w:lastRenderedPageBreak/>
              <w:t>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973423" w:rsidRPr="00350AA2" w14:paraId="3A9EA0A4" w14:textId="77777777" w:rsidTr="00973423">
        <w:trPr>
          <w:trHeight w:val="493"/>
        </w:trPr>
        <w:tc>
          <w:tcPr>
            <w:tcW w:w="2114" w:type="dxa"/>
            <w:vAlign w:val="center"/>
          </w:tcPr>
          <w:p w14:paraId="56B4B299"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lastRenderedPageBreak/>
              <w:t>Costs</w:t>
            </w:r>
          </w:p>
          <w:p w14:paraId="6D346F9F" w14:textId="77777777" w:rsidR="00973423" w:rsidRPr="000C5A4F" w:rsidRDefault="0097342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BFFECC" w14:textId="5AEB3FD3" w:rsidR="00973423" w:rsidRPr="000C5A4F" w:rsidRDefault="00156A6A" w:rsidP="00973423">
            <w:pPr>
              <w:rPr>
                <w:rFonts w:asciiTheme="minorHAnsi" w:hAnsiTheme="minorHAnsi"/>
                <w:szCs w:val="22"/>
                <w:lang w:val="sr-Latn-BA"/>
              </w:rPr>
            </w:pPr>
            <w:r>
              <w:rPr>
                <w:rFonts w:asciiTheme="minorHAnsi" w:hAnsiTheme="minorHAnsi"/>
                <w:szCs w:val="22"/>
                <w:lang w:val="sr-Latn-BA"/>
              </w:rPr>
              <w:t>A</w:t>
            </w:r>
            <w:r w:rsidRPr="00156A6A">
              <w:rPr>
                <w:rFonts w:asciiTheme="minorHAnsi" w:hAnsiTheme="minorHAnsi"/>
                <w:szCs w:val="22"/>
                <w:lang w:val="sr-Latn-BA"/>
              </w:rPr>
              <w:t>ngažovanje stručnjaka koji će pružiti tačne informacije, izradu edukativnih materijala, kao i na organizac</w:t>
            </w:r>
            <w:r>
              <w:rPr>
                <w:rFonts w:asciiTheme="minorHAnsi" w:hAnsiTheme="minorHAnsi"/>
                <w:szCs w:val="22"/>
                <w:lang w:val="sr-Latn-BA"/>
              </w:rPr>
              <w:t>iju prezentacija i radionica.  P</w:t>
            </w:r>
            <w:r w:rsidRPr="00156A6A">
              <w:rPr>
                <w:rFonts w:asciiTheme="minorHAnsi" w:hAnsiTheme="minorHAnsi"/>
                <w:szCs w:val="22"/>
                <w:lang w:val="sr-Latn-BA"/>
              </w:rPr>
              <w:t>laćanje naknada predavačima, organizaciju putovanja i smeštaja za gostujuće stručnjake, rezervaciju prostora za održavanje seminara,  obezbeđivanje potrebne opreme i materijala za učesnike, usluge prevoda ako je potrebno, kao i plaćanje osoblja koje će biti angažovano za tehničku podršku tokom samog događaja.Novac se koristi za izradu sertifikata, štampanje i dostavu istih</w:t>
            </w:r>
            <w:r>
              <w:rPr>
                <w:rFonts w:asciiTheme="minorHAnsi" w:hAnsiTheme="minorHAnsi"/>
                <w:szCs w:val="22"/>
                <w:lang w:val="sr-Latn-BA"/>
              </w:rPr>
              <w:t>.</w:t>
            </w:r>
          </w:p>
        </w:tc>
      </w:tr>
    </w:tbl>
    <w:p w14:paraId="5AB620FD" w14:textId="1BA58F28" w:rsidR="000C5A4F" w:rsidRPr="00350AA2" w:rsidRDefault="000C5A4F" w:rsidP="00902D14">
      <w:pPr>
        <w:rPr>
          <w:lang w:val="sr-Latn-BA"/>
        </w:rPr>
      </w:pPr>
    </w:p>
    <w:p w14:paraId="58B9B9CC" w14:textId="77777777" w:rsidR="00A33077" w:rsidRPr="00350AA2" w:rsidRDefault="00A33077" w:rsidP="00A33077">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23EF00B0" w14:textId="77777777" w:rsidTr="00603AA7">
        <w:tc>
          <w:tcPr>
            <w:tcW w:w="2127" w:type="dxa"/>
            <w:vMerge w:val="restart"/>
            <w:vAlign w:val="center"/>
          </w:tcPr>
          <w:p w14:paraId="6819AA9D"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3BB32B4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8FAE8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A28A281" w14:textId="12C8171C"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12.1.</w:t>
            </w:r>
          </w:p>
        </w:tc>
      </w:tr>
      <w:tr w:rsidR="00A33077" w:rsidRPr="00350AA2" w14:paraId="2E40D13F" w14:textId="77777777" w:rsidTr="00603AA7">
        <w:tc>
          <w:tcPr>
            <w:tcW w:w="2127" w:type="dxa"/>
            <w:vMerge/>
            <w:vAlign w:val="center"/>
          </w:tcPr>
          <w:p w14:paraId="22FA20E7" w14:textId="77777777" w:rsidR="00A33077" w:rsidRPr="000C5A4F" w:rsidRDefault="00A33077" w:rsidP="00603AA7">
            <w:pPr>
              <w:rPr>
                <w:rFonts w:asciiTheme="minorHAnsi" w:hAnsiTheme="minorHAnsi"/>
                <w:lang w:val="sr-Latn-BA"/>
              </w:rPr>
            </w:pPr>
          </w:p>
        </w:tc>
        <w:tc>
          <w:tcPr>
            <w:tcW w:w="1984" w:type="dxa"/>
            <w:vAlign w:val="center"/>
          </w:tcPr>
          <w:p w14:paraId="70CD03E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1B816C" w14:textId="3B2EE062"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Definisanje jasnih ciljeva za seminar, uključujući informisanje učesnika o važnosti fizičke aktivnosti kod dece</w:t>
            </w:r>
          </w:p>
        </w:tc>
      </w:tr>
      <w:tr w:rsidR="00A33077" w:rsidRPr="000C5A4F" w14:paraId="7614318C" w14:textId="77777777" w:rsidTr="00603AA7">
        <w:trPr>
          <w:trHeight w:val="472"/>
        </w:trPr>
        <w:tc>
          <w:tcPr>
            <w:tcW w:w="2127" w:type="dxa"/>
            <w:vMerge/>
            <w:vAlign w:val="center"/>
          </w:tcPr>
          <w:p w14:paraId="07A81C88" w14:textId="77777777" w:rsidR="00A33077" w:rsidRPr="000C5A4F" w:rsidRDefault="00A33077" w:rsidP="00603AA7">
            <w:pPr>
              <w:rPr>
                <w:rFonts w:asciiTheme="minorHAnsi" w:hAnsiTheme="minorHAnsi"/>
                <w:lang w:val="sr-Latn-BA"/>
              </w:rPr>
            </w:pPr>
          </w:p>
        </w:tc>
        <w:tc>
          <w:tcPr>
            <w:tcW w:w="1984" w:type="dxa"/>
            <w:vAlign w:val="center"/>
          </w:tcPr>
          <w:p w14:paraId="575B3B3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1FA799A" w14:textId="1C7576A7" w:rsidR="00A33077" w:rsidRPr="000C5A4F" w:rsidRDefault="00EF2223" w:rsidP="00603AA7">
            <w:pPr>
              <w:rPr>
                <w:rFonts w:asciiTheme="minorHAnsi" w:hAnsiTheme="minorHAnsi"/>
                <w:color w:val="000000"/>
                <w:lang w:val="sr-Latn-BA"/>
              </w:rPr>
            </w:pPr>
            <w:sdt>
              <w:sdtPr>
                <w:rPr>
                  <w:color w:val="000000"/>
                  <w:lang w:val="sr-Latn-BA"/>
                </w:rPr>
                <w:id w:val="115549416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Teaching material</w:t>
            </w:r>
          </w:p>
          <w:p w14:paraId="6117E8A1" w14:textId="77777777" w:rsidR="00A33077" w:rsidRPr="000C5A4F" w:rsidRDefault="00EF2223" w:rsidP="00603AA7">
            <w:pPr>
              <w:rPr>
                <w:rFonts w:asciiTheme="minorHAnsi" w:hAnsiTheme="minorHAnsi"/>
                <w:color w:val="000000"/>
                <w:lang w:val="sr-Latn-BA"/>
              </w:rPr>
            </w:pPr>
            <w:sdt>
              <w:sdtPr>
                <w:rPr>
                  <w:color w:val="000000"/>
                  <w:lang w:val="sr-Latn-BA"/>
                </w:rPr>
                <w:id w:val="-2523547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6D44409A" w14:textId="4E2EA73C" w:rsidR="00A33077" w:rsidRPr="000C5A4F" w:rsidRDefault="00EF2223" w:rsidP="00603AA7">
            <w:pPr>
              <w:rPr>
                <w:rFonts w:asciiTheme="minorHAnsi" w:hAnsiTheme="minorHAnsi"/>
                <w:color w:val="000000"/>
                <w:lang w:val="sr-Latn-BA"/>
              </w:rPr>
            </w:pPr>
            <w:sdt>
              <w:sdtPr>
                <w:rPr>
                  <w:color w:val="000000"/>
                  <w:lang w:val="sr-Latn-BA"/>
                </w:rPr>
                <w:id w:val="130596638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6E6F4529" w14:textId="77777777" w:rsidR="00A33077" w:rsidRPr="000C5A4F" w:rsidRDefault="00EF2223" w:rsidP="00603AA7">
            <w:pPr>
              <w:rPr>
                <w:rFonts w:asciiTheme="minorHAnsi" w:hAnsiTheme="minorHAnsi"/>
                <w:color w:val="000000"/>
                <w:lang w:val="sr-Latn-BA"/>
              </w:rPr>
            </w:pPr>
            <w:sdt>
              <w:sdtPr>
                <w:rPr>
                  <w:color w:val="000000"/>
                  <w:lang w:val="sr-Latn-BA"/>
                </w:rPr>
                <w:id w:val="184003969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3DBD216B" w14:textId="77777777" w:rsidR="00A33077" w:rsidRPr="000C5A4F" w:rsidRDefault="00EF2223" w:rsidP="00603AA7">
            <w:pPr>
              <w:rPr>
                <w:rFonts w:asciiTheme="minorHAnsi" w:hAnsiTheme="minorHAnsi"/>
                <w:color w:val="000000"/>
                <w:lang w:val="sr-Latn-BA"/>
              </w:rPr>
            </w:pPr>
            <w:sdt>
              <w:sdtPr>
                <w:rPr>
                  <w:color w:val="000000"/>
                  <w:lang w:val="sr-Latn-BA"/>
                </w:rPr>
                <w:id w:val="-87699673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BB7D286" w14:textId="77777777" w:rsidR="00A33077" w:rsidRPr="000C5A4F" w:rsidRDefault="00EF2223" w:rsidP="00603AA7">
            <w:pPr>
              <w:rPr>
                <w:rFonts w:asciiTheme="minorHAnsi" w:hAnsiTheme="minorHAnsi"/>
                <w:color w:val="000000"/>
                <w:lang w:val="sr-Latn-BA"/>
              </w:rPr>
            </w:pPr>
            <w:sdt>
              <w:sdtPr>
                <w:rPr>
                  <w:color w:val="000000"/>
                  <w:lang w:val="sr-Latn-BA"/>
                </w:rPr>
                <w:id w:val="-98616581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7A8F02B9" w14:textId="77777777" w:rsidTr="00603AA7">
        <w:tc>
          <w:tcPr>
            <w:tcW w:w="2127" w:type="dxa"/>
            <w:vMerge/>
            <w:vAlign w:val="center"/>
          </w:tcPr>
          <w:p w14:paraId="7FBDC403" w14:textId="77777777" w:rsidR="00A33077" w:rsidRPr="000C5A4F" w:rsidRDefault="00A33077" w:rsidP="00603AA7">
            <w:pPr>
              <w:rPr>
                <w:rFonts w:asciiTheme="minorHAnsi" w:hAnsiTheme="minorHAnsi"/>
                <w:lang w:val="sr-Latn-BA"/>
              </w:rPr>
            </w:pPr>
          </w:p>
        </w:tc>
        <w:tc>
          <w:tcPr>
            <w:tcW w:w="1984" w:type="dxa"/>
            <w:vAlign w:val="center"/>
          </w:tcPr>
          <w:p w14:paraId="2E15A68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FA2FB4A" w14:textId="3CA0397B"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Cilj seminara je da informiše učesnike o važnosti fizičke aktivnosti kod dece. Kroz seminar će se pružiti relevantne informacije i saznanja o tome kako fizička aktivnost utiče na zdravlje i razvoj dece, kao i na razvoj njihovih motoričkih veština. Učesnici će biti upoznati sa naučno utemeljenim saznanjima o zdravstvenim koristima koje deca mogu ostvariti kroz redovnu fizičku aktivnost. Cilj je da učesnici steknu dublje razumevanje o značaju i beneficijama fizičke aktivnosti, kako bi mogli da podstaknu decu da se bave fizičkim aktivnostima i razviju zdrave navike. Ovaj cilj ima za cilj unapređenje zdravlja i blagostanja dece, kao i stvaranje osnove za razvoj njihovih motoričkih veština koje su važne za njihov rast i razvoj.</w:t>
            </w:r>
          </w:p>
        </w:tc>
      </w:tr>
      <w:tr w:rsidR="00A33077" w:rsidRPr="000C5A4F" w14:paraId="59B179D2" w14:textId="77777777" w:rsidTr="00603AA7">
        <w:trPr>
          <w:trHeight w:val="47"/>
        </w:trPr>
        <w:tc>
          <w:tcPr>
            <w:tcW w:w="2127" w:type="dxa"/>
            <w:vMerge/>
            <w:vAlign w:val="center"/>
          </w:tcPr>
          <w:p w14:paraId="5B685FED" w14:textId="77777777" w:rsidR="00A33077" w:rsidRPr="000C5A4F" w:rsidRDefault="00A33077" w:rsidP="00603AA7">
            <w:pPr>
              <w:rPr>
                <w:rFonts w:asciiTheme="minorHAnsi" w:hAnsiTheme="minorHAnsi"/>
                <w:lang w:val="sr-Latn-BA"/>
              </w:rPr>
            </w:pPr>
          </w:p>
        </w:tc>
        <w:tc>
          <w:tcPr>
            <w:tcW w:w="1984" w:type="dxa"/>
            <w:vAlign w:val="center"/>
          </w:tcPr>
          <w:p w14:paraId="4E34F684"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0E2039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9C82C2A" w14:textId="77777777" w:rsidTr="00603AA7">
        <w:trPr>
          <w:trHeight w:val="404"/>
        </w:trPr>
        <w:tc>
          <w:tcPr>
            <w:tcW w:w="2127" w:type="dxa"/>
            <w:vAlign w:val="center"/>
          </w:tcPr>
          <w:p w14:paraId="089B5AB0" w14:textId="77777777" w:rsidR="00A33077" w:rsidRPr="000C5A4F" w:rsidRDefault="00A33077" w:rsidP="00603AA7">
            <w:pPr>
              <w:rPr>
                <w:rFonts w:asciiTheme="minorHAnsi" w:hAnsiTheme="minorHAnsi"/>
                <w:lang w:val="sr-Latn-BA"/>
              </w:rPr>
            </w:pPr>
          </w:p>
        </w:tc>
        <w:tc>
          <w:tcPr>
            <w:tcW w:w="1984" w:type="dxa"/>
            <w:vAlign w:val="center"/>
          </w:tcPr>
          <w:p w14:paraId="4AF2CCE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FABB83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6E371D8D" w14:textId="77777777" w:rsidTr="00603AA7">
        <w:trPr>
          <w:trHeight w:val="482"/>
        </w:trPr>
        <w:tc>
          <w:tcPr>
            <w:tcW w:w="2127" w:type="dxa"/>
            <w:vMerge w:val="restart"/>
            <w:vAlign w:val="center"/>
          </w:tcPr>
          <w:p w14:paraId="6F533AF2"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094122" w14:textId="6E2E851F" w:rsidR="00A33077" w:rsidRPr="006F38CF" w:rsidRDefault="00EF2223" w:rsidP="00603AA7">
            <w:pPr>
              <w:rPr>
                <w:rFonts w:asciiTheme="minorHAnsi" w:hAnsiTheme="minorHAnsi"/>
                <w:lang w:val="en-GB"/>
              </w:rPr>
            </w:pPr>
            <w:sdt>
              <w:sdtPr>
                <w:rPr>
                  <w:color w:val="000000"/>
                  <w:lang w:val="en-US"/>
                </w:rPr>
                <w:id w:val="795498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6914B2DB" w14:textId="77777777" w:rsidR="00A33077" w:rsidRPr="006F38CF" w:rsidRDefault="00EF2223" w:rsidP="00603AA7">
            <w:pPr>
              <w:rPr>
                <w:rFonts w:asciiTheme="minorHAnsi" w:hAnsiTheme="minorHAnsi"/>
                <w:lang w:val="en-GB"/>
              </w:rPr>
            </w:pPr>
            <w:sdt>
              <w:sdtPr>
                <w:rPr>
                  <w:color w:val="000000"/>
                  <w:lang w:val="en-US"/>
                </w:rPr>
                <w:id w:val="-1446850981"/>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5A1E5EEA" w14:textId="77777777" w:rsidR="00A33077" w:rsidRPr="006F38CF" w:rsidRDefault="00EF2223" w:rsidP="00603AA7">
            <w:pPr>
              <w:rPr>
                <w:rFonts w:asciiTheme="minorHAnsi" w:hAnsiTheme="minorHAnsi"/>
                <w:lang w:val="en-GB"/>
              </w:rPr>
            </w:pPr>
            <w:sdt>
              <w:sdtPr>
                <w:rPr>
                  <w:color w:val="000000"/>
                  <w:lang w:val="en-US"/>
                </w:rPr>
                <w:id w:val="-83005351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A2C0B4D" w14:textId="5A8BE406" w:rsidR="00A33077" w:rsidRPr="006F38CF" w:rsidRDefault="00EF2223" w:rsidP="00603AA7">
            <w:pPr>
              <w:rPr>
                <w:rFonts w:asciiTheme="minorHAnsi" w:hAnsiTheme="minorHAnsi"/>
                <w:lang w:val="en-GB"/>
              </w:rPr>
            </w:pPr>
            <w:sdt>
              <w:sdtPr>
                <w:rPr>
                  <w:color w:val="000000"/>
                  <w:lang w:val="en-US"/>
                </w:rPr>
                <w:id w:val="125109302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66BA7012" w14:textId="77777777" w:rsidR="00A33077" w:rsidRPr="006F38CF" w:rsidRDefault="00EF2223" w:rsidP="00603AA7">
            <w:pPr>
              <w:rPr>
                <w:rFonts w:asciiTheme="minorHAnsi" w:hAnsiTheme="minorHAnsi"/>
                <w:lang w:val="en-GB"/>
              </w:rPr>
            </w:pPr>
            <w:sdt>
              <w:sdtPr>
                <w:rPr>
                  <w:color w:val="000000"/>
                </w:rPr>
                <w:id w:val="-153727973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96A6059" w14:textId="77777777" w:rsidR="00A33077" w:rsidRPr="006F38CF" w:rsidRDefault="00EF2223" w:rsidP="00603AA7">
            <w:pPr>
              <w:rPr>
                <w:rFonts w:asciiTheme="minorHAnsi" w:hAnsiTheme="minorHAnsi"/>
                <w:lang w:val="en-GB"/>
              </w:rPr>
            </w:pPr>
            <w:sdt>
              <w:sdtPr>
                <w:rPr>
                  <w:color w:val="000000"/>
                </w:rPr>
                <w:id w:val="-165628742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0FEE8D6" w14:textId="77777777" w:rsidR="00A33077" w:rsidRPr="006F38CF" w:rsidRDefault="00EF2223" w:rsidP="00603AA7">
            <w:pPr>
              <w:rPr>
                <w:rFonts w:asciiTheme="minorHAnsi" w:hAnsiTheme="minorHAnsi"/>
                <w:lang w:val="en-GB"/>
              </w:rPr>
            </w:pPr>
            <w:sdt>
              <w:sdtPr>
                <w:rPr>
                  <w:color w:val="000000"/>
                </w:rPr>
                <w:id w:val="-61281793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98F07DB" w14:textId="77777777" w:rsidTr="00603AA7">
        <w:trPr>
          <w:trHeight w:val="482"/>
        </w:trPr>
        <w:tc>
          <w:tcPr>
            <w:tcW w:w="2127" w:type="dxa"/>
            <w:vMerge/>
            <w:vAlign w:val="center"/>
          </w:tcPr>
          <w:p w14:paraId="537592D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08E7201"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B889E5"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26E59BE8" w14:textId="77777777" w:rsidTr="00603AA7">
        <w:trPr>
          <w:trHeight w:val="698"/>
        </w:trPr>
        <w:tc>
          <w:tcPr>
            <w:tcW w:w="2127" w:type="dxa"/>
            <w:tcBorders>
              <w:right w:val="single" w:sz="4" w:space="0" w:color="auto"/>
            </w:tcBorders>
            <w:vAlign w:val="center"/>
          </w:tcPr>
          <w:p w14:paraId="2F2D4B74"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B47462" w14:textId="77777777" w:rsidR="00A33077" w:rsidRPr="006F38CF" w:rsidRDefault="00EF2223" w:rsidP="00603AA7">
            <w:pPr>
              <w:rPr>
                <w:rFonts w:asciiTheme="minorHAnsi" w:hAnsiTheme="minorHAnsi"/>
                <w:lang w:val="en-GB"/>
              </w:rPr>
            </w:pPr>
            <w:sdt>
              <w:sdtPr>
                <w:rPr>
                  <w:color w:val="000000"/>
                </w:rPr>
                <w:id w:val="-214342445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60E1CC3C" w14:textId="77777777" w:rsidR="00A33077" w:rsidRPr="006F38CF" w:rsidRDefault="00EF2223" w:rsidP="00603AA7">
            <w:pPr>
              <w:rPr>
                <w:rFonts w:asciiTheme="minorHAnsi" w:hAnsiTheme="minorHAnsi"/>
                <w:lang w:val="en-GB"/>
              </w:rPr>
            </w:pPr>
            <w:sdt>
              <w:sdtPr>
                <w:rPr>
                  <w:color w:val="000000"/>
                </w:rPr>
                <w:id w:val="-1122066262"/>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6504B8" w14:textId="77777777" w:rsidR="00A33077" w:rsidRPr="006F38CF" w:rsidRDefault="00EF2223" w:rsidP="00603AA7">
            <w:pPr>
              <w:rPr>
                <w:rFonts w:asciiTheme="minorHAnsi" w:hAnsiTheme="minorHAnsi"/>
                <w:lang w:val="en-GB"/>
              </w:rPr>
            </w:pPr>
            <w:sdt>
              <w:sdtPr>
                <w:rPr>
                  <w:color w:val="000000"/>
                </w:rPr>
                <w:id w:val="-16802414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B72E867" w14:textId="0B82667A" w:rsidR="00A33077" w:rsidRPr="006F38CF" w:rsidRDefault="00EF2223" w:rsidP="00603AA7">
            <w:pPr>
              <w:rPr>
                <w:rFonts w:asciiTheme="minorHAnsi" w:hAnsiTheme="minorHAnsi"/>
                <w:lang w:val="en-GB"/>
              </w:rPr>
            </w:pPr>
            <w:sdt>
              <w:sdtPr>
                <w:rPr>
                  <w:color w:val="000000"/>
                </w:rPr>
                <w:id w:val="38206319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4A7DEC" w14:textId="77777777" w:rsidR="00A33077" w:rsidRPr="006F38CF" w:rsidRDefault="00EF2223" w:rsidP="00603AA7">
            <w:pPr>
              <w:rPr>
                <w:rFonts w:asciiTheme="minorHAnsi" w:hAnsiTheme="minorHAnsi"/>
                <w:lang w:val="en-GB"/>
              </w:rPr>
            </w:pPr>
            <w:sdt>
              <w:sdtPr>
                <w:rPr>
                  <w:color w:val="000000"/>
                </w:rPr>
                <w:id w:val="-153641897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2ECDC404" w14:textId="709069DD" w:rsidR="00A33077" w:rsidRPr="006F38CF" w:rsidRDefault="00EF2223" w:rsidP="00603AA7">
            <w:pPr>
              <w:rPr>
                <w:rFonts w:asciiTheme="minorHAnsi" w:hAnsiTheme="minorHAnsi"/>
                <w:lang w:val="en-GB"/>
              </w:rPr>
            </w:pPr>
            <w:sdt>
              <w:sdtPr>
                <w:rPr>
                  <w:color w:val="000000"/>
                </w:rPr>
                <w:id w:val="181675320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3971A36F" w14:textId="39A11AA6" w:rsidR="000C5A4F" w:rsidRDefault="000C5A4F" w:rsidP="00902D14"/>
    <w:p w14:paraId="74882CAA" w14:textId="550074B9" w:rsidR="00A33077" w:rsidRDefault="00A33077" w:rsidP="00902D14"/>
    <w:p w14:paraId="0D8AB9D2" w14:textId="77777777" w:rsidR="00A33077" w:rsidRDefault="00A33077" w:rsidP="00902D14"/>
    <w:p w14:paraId="38A1747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5402A7E7" w14:textId="77777777" w:rsidTr="00603AA7">
        <w:tc>
          <w:tcPr>
            <w:tcW w:w="2127" w:type="dxa"/>
            <w:vMerge w:val="restart"/>
            <w:vAlign w:val="center"/>
          </w:tcPr>
          <w:p w14:paraId="24FD17C0"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 xml:space="preserve">Expected </w:t>
            </w:r>
            <w:r w:rsidRPr="000C5A4F">
              <w:rPr>
                <w:rFonts w:asciiTheme="minorHAnsi" w:hAnsiTheme="minorHAnsi"/>
                <w:b/>
                <w:lang w:val="sr-Latn-BA"/>
              </w:rPr>
              <w:lastRenderedPageBreak/>
              <w:t>Deliverable/Results/</w:t>
            </w:r>
          </w:p>
          <w:p w14:paraId="1C84EE87"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2BF795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lastRenderedPageBreak/>
              <w:t xml:space="preserve">Work Package and </w:t>
            </w:r>
            <w:r w:rsidRPr="000C5A4F">
              <w:rPr>
                <w:rFonts w:asciiTheme="minorHAnsi" w:hAnsiTheme="minorHAnsi"/>
                <w:lang w:val="sr-Latn-BA"/>
              </w:rPr>
              <w:lastRenderedPageBreak/>
              <w:t>Outcome ref.nr</w:t>
            </w:r>
          </w:p>
        </w:tc>
        <w:tc>
          <w:tcPr>
            <w:tcW w:w="5528" w:type="dxa"/>
            <w:gridSpan w:val="4"/>
            <w:vAlign w:val="center"/>
          </w:tcPr>
          <w:p w14:paraId="769F3008" w14:textId="06C7B4ED" w:rsidR="00A33077" w:rsidRPr="000C5A4F" w:rsidRDefault="00A33077" w:rsidP="00603AA7">
            <w:pPr>
              <w:rPr>
                <w:rFonts w:asciiTheme="minorHAnsi" w:hAnsiTheme="minorHAnsi"/>
                <w:b/>
                <w:sz w:val="24"/>
                <w:lang w:val="sr-Latn-BA"/>
              </w:rPr>
            </w:pPr>
            <w:r>
              <w:rPr>
                <w:rFonts w:asciiTheme="minorHAnsi" w:hAnsiTheme="minorHAnsi"/>
                <w:b/>
                <w:sz w:val="24"/>
                <w:lang w:val="sr-Latn-BA"/>
              </w:rPr>
              <w:lastRenderedPageBreak/>
              <w:t>a</w:t>
            </w:r>
            <w:r w:rsidRPr="000C5A4F">
              <w:rPr>
                <w:rFonts w:asciiTheme="minorHAnsi" w:hAnsiTheme="minorHAnsi"/>
                <w:b/>
                <w:sz w:val="24"/>
                <w:lang w:val="sr-Latn-BA"/>
              </w:rPr>
              <w:t>.</w:t>
            </w:r>
            <w:r>
              <w:rPr>
                <w:rFonts w:asciiTheme="minorHAnsi" w:hAnsiTheme="minorHAnsi"/>
                <w:b/>
                <w:sz w:val="24"/>
                <w:lang w:val="sr-Latn-BA"/>
              </w:rPr>
              <w:t>12.2.</w:t>
            </w:r>
          </w:p>
        </w:tc>
      </w:tr>
      <w:tr w:rsidR="00A33077" w:rsidRPr="00350AA2" w14:paraId="031DE461" w14:textId="77777777" w:rsidTr="00603AA7">
        <w:tc>
          <w:tcPr>
            <w:tcW w:w="2127" w:type="dxa"/>
            <w:vMerge/>
            <w:vAlign w:val="center"/>
          </w:tcPr>
          <w:p w14:paraId="04F032A5" w14:textId="77777777" w:rsidR="00A33077" w:rsidRPr="000C5A4F" w:rsidRDefault="00A33077" w:rsidP="00603AA7">
            <w:pPr>
              <w:rPr>
                <w:rFonts w:asciiTheme="minorHAnsi" w:hAnsiTheme="minorHAnsi"/>
                <w:lang w:val="sr-Latn-BA"/>
              </w:rPr>
            </w:pPr>
          </w:p>
        </w:tc>
        <w:tc>
          <w:tcPr>
            <w:tcW w:w="1984" w:type="dxa"/>
            <w:vAlign w:val="center"/>
          </w:tcPr>
          <w:p w14:paraId="0DD3A2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B16C205" w14:textId="233BC64C"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Analiza tematske oblasti koje su obrađene tokom seminara, kao što su zdravstvene koristi fizičke aktivnosti, razvoj motoričkih veština, itd.</w:t>
            </w:r>
          </w:p>
        </w:tc>
      </w:tr>
      <w:tr w:rsidR="00A33077" w:rsidRPr="000C5A4F" w14:paraId="4B67BD8C" w14:textId="77777777" w:rsidTr="00603AA7">
        <w:trPr>
          <w:trHeight w:val="472"/>
        </w:trPr>
        <w:tc>
          <w:tcPr>
            <w:tcW w:w="2127" w:type="dxa"/>
            <w:vMerge/>
            <w:vAlign w:val="center"/>
          </w:tcPr>
          <w:p w14:paraId="2CCF174F" w14:textId="77777777" w:rsidR="00A33077" w:rsidRPr="000C5A4F" w:rsidRDefault="00A33077" w:rsidP="00603AA7">
            <w:pPr>
              <w:rPr>
                <w:rFonts w:asciiTheme="minorHAnsi" w:hAnsiTheme="minorHAnsi"/>
                <w:lang w:val="sr-Latn-BA"/>
              </w:rPr>
            </w:pPr>
          </w:p>
        </w:tc>
        <w:tc>
          <w:tcPr>
            <w:tcW w:w="1984" w:type="dxa"/>
            <w:vAlign w:val="center"/>
          </w:tcPr>
          <w:p w14:paraId="1FBE02C7"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77D44F0" w14:textId="77777777" w:rsidR="00A33077" w:rsidRPr="000C5A4F" w:rsidRDefault="00EF2223" w:rsidP="00603AA7">
            <w:pPr>
              <w:rPr>
                <w:rFonts w:asciiTheme="minorHAnsi" w:hAnsiTheme="minorHAnsi"/>
                <w:color w:val="000000"/>
                <w:lang w:val="sr-Latn-BA"/>
              </w:rPr>
            </w:pPr>
            <w:sdt>
              <w:sdtPr>
                <w:rPr>
                  <w:color w:val="000000"/>
                  <w:lang w:val="sr-Latn-BA"/>
                </w:rPr>
                <w:id w:val="-1776466190"/>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BCA9150" w14:textId="3627DDA1" w:rsidR="00A33077" w:rsidRPr="000C5A4F" w:rsidRDefault="00EF2223" w:rsidP="00603AA7">
            <w:pPr>
              <w:rPr>
                <w:rFonts w:asciiTheme="minorHAnsi" w:hAnsiTheme="minorHAnsi"/>
                <w:color w:val="000000"/>
                <w:lang w:val="sr-Latn-BA"/>
              </w:rPr>
            </w:pPr>
            <w:sdt>
              <w:sdtPr>
                <w:rPr>
                  <w:color w:val="000000"/>
                  <w:lang w:val="sr-Latn-BA"/>
                </w:rPr>
                <w:id w:val="146876850"/>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25359A02" w14:textId="451B07E1" w:rsidR="00A33077" w:rsidRPr="000C5A4F" w:rsidRDefault="00EF2223" w:rsidP="00603AA7">
            <w:pPr>
              <w:rPr>
                <w:rFonts w:asciiTheme="minorHAnsi" w:hAnsiTheme="minorHAnsi"/>
                <w:color w:val="000000"/>
                <w:lang w:val="sr-Latn-BA"/>
              </w:rPr>
            </w:pPr>
            <w:sdt>
              <w:sdtPr>
                <w:rPr>
                  <w:color w:val="000000"/>
                  <w:lang w:val="sr-Latn-BA"/>
                </w:rPr>
                <w:id w:val="-626400027"/>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14620097" w14:textId="77777777" w:rsidR="00A33077" w:rsidRPr="000C5A4F" w:rsidRDefault="00EF2223" w:rsidP="00603AA7">
            <w:pPr>
              <w:rPr>
                <w:rFonts w:asciiTheme="minorHAnsi" w:hAnsiTheme="minorHAnsi"/>
                <w:color w:val="000000"/>
                <w:lang w:val="sr-Latn-BA"/>
              </w:rPr>
            </w:pPr>
            <w:sdt>
              <w:sdtPr>
                <w:rPr>
                  <w:color w:val="000000"/>
                  <w:lang w:val="sr-Latn-BA"/>
                </w:rPr>
                <w:id w:val="-18148674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EBD6DBC" w14:textId="77777777" w:rsidR="00A33077" w:rsidRPr="000C5A4F" w:rsidRDefault="00EF2223" w:rsidP="00603AA7">
            <w:pPr>
              <w:rPr>
                <w:rFonts w:asciiTheme="minorHAnsi" w:hAnsiTheme="minorHAnsi"/>
                <w:color w:val="000000"/>
                <w:lang w:val="sr-Latn-BA"/>
              </w:rPr>
            </w:pPr>
            <w:sdt>
              <w:sdtPr>
                <w:rPr>
                  <w:color w:val="000000"/>
                  <w:lang w:val="sr-Latn-BA"/>
                </w:rPr>
                <w:id w:val="-7050987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42786B6" w14:textId="77777777" w:rsidR="00A33077" w:rsidRPr="000C5A4F" w:rsidRDefault="00EF2223" w:rsidP="00603AA7">
            <w:pPr>
              <w:rPr>
                <w:rFonts w:asciiTheme="minorHAnsi" w:hAnsiTheme="minorHAnsi"/>
                <w:color w:val="000000"/>
                <w:lang w:val="sr-Latn-BA"/>
              </w:rPr>
            </w:pPr>
            <w:sdt>
              <w:sdtPr>
                <w:rPr>
                  <w:color w:val="000000"/>
                  <w:lang w:val="sr-Latn-BA"/>
                </w:rPr>
                <w:id w:val="74962391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7978C8E7" w14:textId="77777777" w:rsidTr="00603AA7">
        <w:tc>
          <w:tcPr>
            <w:tcW w:w="2127" w:type="dxa"/>
            <w:vMerge/>
            <w:vAlign w:val="center"/>
          </w:tcPr>
          <w:p w14:paraId="65DF7DFF" w14:textId="77777777" w:rsidR="00A33077" w:rsidRPr="000C5A4F" w:rsidRDefault="00A33077" w:rsidP="00603AA7">
            <w:pPr>
              <w:rPr>
                <w:rFonts w:asciiTheme="minorHAnsi" w:hAnsiTheme="minorHAnsi"/>
                <w:lang w:val="sr-Latn-BA"/>
              </w:rPr>
            </w:pPr>
          </w:p>
        </w:tc>
        <w:tc>
          <w:tcPr>
            <w:tcW w:w="1984" w:type="dxa"/>
            <w:vAlign w:val="center"/>
          </w:tcPr>
          <w:p w14:paraId="49F18D2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2C20CFB" w14:textId="6E399820" w:rsidR="00A33077" w:rsidRPr="000C5A4F" w:rsidRDefault="0045550B" w:rsidP="0045550B">
            <w:pPr>
              <w:rPr>
                <w:rFonts w:asciiTheme="minorHAnsi" w:hAnsiTheme="minorHAnsi"/>
                <w:szCs w:val="22"/>
                <w:lang w:val="sr-Latn-BA"/>
              </w:rPr>
            </w:pPr>
            <w:r>
              <w:rPr>
                <w:rFonts w:asciiTheme="minorHAnsi" w:hAnsiTheme="minorHAnsi"/>
                <w:szCs w:val="22"/>
                <w:lang w:val="sr-Latn-BA"/>
              </w:rPr>
              <w:t>S</w:t>
            </w:r>
            <w:r w:rsidRPr="0045550B">
              <w:rPr>
                <w:rFonts w:asciiTheme="minorHAnsi" w:hAnsiTheme="minorHAnsi"/>
                <w:szCs w:val="22"/>
                <w:lang w:val="sr-Latn-BA"/>
              </w:rPr>
              <w:t>eminari su analizirali 5 tematskih oblasti koje su od velikog značaja za fizičku aktivnost kod dece: seminar je pružio učesnicima široko razumevanje o važnosti fizičke aktivnosti kod dece i ključnim aspektima koji se odnose na zdravlje, razvoj, motivaciju i promociju aktivnog načina života.</w:t>
            </w:r>
          </w:p>
        </w:tc>
      </w:tr>
      <w:tr w:rsidR="00A33077" w:rsidRPr="000C5A4F" w14:paraId="4C14D7AC" w14:textId="77777777" w:rsidTr="00603AA7">
        <w:trPr>
          <w:trHeight w:val="47"/>
        </w:trPr>
        <w:tc>
          <w:tcPr>
            <w:tcW w:w="2127" w:type="dxa"/>
            <w:vMerge/>
            <w:vAlign w:val="center"/>
          </w:tcPr>
          <w:p w14:paraId="29C05050" w14:textId="77777777" w:rsidR="00A33077" w:rsidRPr="000C5A4F" w:rsidRDefault="00A33077" w:rsidP="00603AA7">
            <w:pPr>
              <w:rPr>
                <w:rFonts w:asciiTheme="minorHAnsi" w:hAnsiTheme="minorHAnsi"/>
                <w:lang w:val="sr-Latn-BA"/>
              </w:rPr>
            </w:pPr>
          </w:p>
        </w:tc>
        <w:tc>
          <w:tcPr>
            <w:tcW w:w="1984" w:type="dxa"/>
            <w:vAlign w:val="center"/>
          </w:tcPr>
          <w:p w14:paraId="51D5D36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31C9F38"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E421CA4" w14:textId="77777777" w:rsidTr="00603AA7">
        <w:trPr>
          <w:trHeight w:val="404"/>
        </w:trPr>
        <w:tc>
          <w:tcPr>
            <w:tcW w:w="2127" w:type="dxa"/>
            <w:vAlign w:val="center"/>
          </w:tcPr>
          <w:p w14:paraId="56A2C164" w14:textId="77777777" w:rsidR="00A33077" w:rsidRPr="000C5A4F" w:rsidRDefault="00A33077" w:rsidP="00603AA7">
            <w:pPr>
              <w:rPr>
                <w:rFonts w:asciiTheme="minorHAnsi" w:hAnsiTheme="minorHAnsi"/>
                <w:lang w:val="sr-Latn-BA"/>
              </w:rPr>
            </w:pPr>
          </w:p>
        </w:tc>
        <w:tc>
          <w:tcPr>
            <w:tcW w:w="1984" w:type="dxa"/>
            <w:vAlign w:val="center"/>
          </w:tcPr>
          <w:p w14:paraId="3CE2065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61A692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5798A88" w14:textId="77777777" w:rsidTr="00603AA7">
        <w:trPr>
          <w:trHeight w:val="482"/>
        </w:trPr>
        <w:tc>
          <w:tcPr>
            <w:tcW w:w="2127" w:type="dxa"/>
            <w:vMerge w:val="restart"/>
            <w:vAlign w:val="center"/>
          </w:tcPr>
          <w:p w14:paraId="4951C75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98044" w14:textId="3FD0142D" w:rsidR="00A33077" w:rsidRPr="006F38CF" w:rsidRDefault="00EF2223" w:rsidP="00603AA7">
            <w:pPr>
              <w:rPr>
                <w:rFonts w:asciiTheme="minorHAnsi" w:hAnsiTheme="minorHAnsi"/>
                <w:lang w:val="en-GB"/>
              </w:rPr>
            </w:pPr>
            <w:sdt>
              <w:sdtPr>
                <w:rPr>
                  <w:color w:val="000000"/>
                  <w:lang w:val="en-US"/>
                </w:rPr>
                <w:id w:val="-13975867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19A8FDD" w14:textId="77777777" w:rsidR="00A33077" w:rsidRPr="006F38CF" w:rsidRDefault="00EF2223" w:rsidP="00603AA7">
            <w:pPr>
              <w:rPr>
                <w:rFonts w:asciiTheme="minorHAnsi" w:hAnsiTheme="minorHAnsi"/>
                <w:lang w:val="en-GB"/>
              </w:rPr>
            </w:pPr>
            <w:sdt>
              <w:sdtPr>
                <w:rPr>
                  <w:color w:val="000000"/>
                  <w:lang w:val="en-US"/>
                </w:rPr>
                <w:id w:val="-9342000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18DDEFC" w14:textId="77777777" w:rsidR="00A33077" w:rsidRPr="006F38CF" w:rsidRDefault="00EF2223" w:rsidP="00603AA7">
            <w:pPr>
              <w:rPr>
                <w:rFonts w:asciiTheme="minorHAnsi" w:hAnsiTheme="minorHAnsi"/>
                <w:lang w:val="en-GB"/>
              </w:rPr>
            </w:pPr>
            <w:sdt>
              <w:sdtPr>
                <w:rPr>
                  <w:color w:val="000000"/>
                  <w:lang w:val="en-US"/>
                </w:rPr>
                <w:id w:val="128839265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1AB05140" w14:textId="116A6310" w:rsidR="00A33077" w:rsidRPr="006F38CF" w:rsidRDefault="00EF2223" w:rsidP="00603AA7">
            <w:pPr>
              <w:rPr>
                <w:rFonts w:asciiTheme="minorHAnsi" w:hAnsiTheme="minorHAnsi"/>
                <w:lang w:val="en-GB"/>
              </w:rPr>
            </w:pPr>
            <w:sdt>
              <w:sdtPr>
                <w:rPr>
                  <w:color w:val="000000"/>
                  <w:lang w:val="en-US"/>
                </w:rPr>
                <w:id w:val="1533763462"/>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7929C6B5" w14:textId="77777777" w:rsidR="00A33077" w:rsidRPr="006F38CF" w:rsidRDefault="00EF2223" w:rsidP="00603AA7">
            <w:pPr>
              <w:rPr>
                <w:rFonts w:asciiTheme="minorHAnsi" w:hAnsiTheme="minorHAnsi"/>
                <w:lang w:val="en-GB"/>
              </w:rPr>
            </w:pPr>
            <w:sdt>
              <w:sdtPr>
                <w:rPr>
                  <w:color w:val="000000"/>
                </w:rPr>
                <w:id w:val="17894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2B91260" w14:textId="77777777" w:rsidR="00A33077" w:rsidRPr="006F38CF" w:rsidRDefault="00EF2223" w:rsidP="00603AA7">
            <w:pPr>
              <w:rPr>
                <w:rFonts w:asciiTheme="minorHAnsi" w:hAnsiTheme="minorHAnsi"/>
                <w:lang w:val="en-GB"/>
              </w:rPr>
            </w:pPr>
            <w:sdt>
              <w:sdtPr>
                <w:rPr>
                  <w:color w:val="000000"/>
                </w:rPr>
                <w:id w:val="-74857845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102DA33" w14:textId="77777777" w:rsidR="00A33077" w:rsidRPr="006F38CF" w:rsidRDefault="00EF2223" w:rsidP="00603AA7">
            <w:pPr>
              <w:rPr>
                <w:rFonts w:asciiTheme="minorHAnsi" w:hAnsiTheme="minorHAnsi"/>
                <w:lang w:val="en-GB"/>
              </w:rPr>
            </w:pPr>
            <w:sdt>
              <w:sdtPr>
                <w:rPr>
                  <w:color w:val="000000"/>
                </w:rPr>
                <w:id w:val="986064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061A441A" w14:textId="77777777" w:rsidTr="00603AA7">
        <w:trPr>
          <w:trHeight w:val="482"/>
        </w:trPr>
        <w:tc>
          <w:tcPr>
            <w:tcW w:w="2127" w:type="dxa"/>
            <w:vMerge/>
            <w:vAlign w:val="center"/>
          </w:tcPr>
          <w:p w14:paraId="22C4392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5CD089E4"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46E70A"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9966F88" w14:textId="77777777" w:rsidTr="00603AA7">
        <w:trPr>
          <w:trHeight w:val="698"/>
        </w:trPr>
        <w:tc>
          <w:tcPr>
            <w:tcW w:w="2127" w:type="dxa"/>
            <w:tcBorders>
              <w:right w:val="single" w:sz="4" w:space="0" w:color="auto"/>
            </w:tcBorders>
            <w:vAlign w:val="center"/>
          </w:tcPr>
          <w:p w14:paraId="38B34847"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E8936C" w14:textId="77777777" w:rsidR="00A33077" w:rsidRPr="006F38CF" w:rsidRDefault="00EF2223" w:rsidP="00603AA7">
            <w:pPr>
              <w:rPr>
                <w:rFonts w:asciiTheme="minorHAnsi" w:hAnsiTheme="minorHAnsi"/>
                <w:lang w:val="en-GB"/>
              </w:rPr>
            </w:pPr>
            <w:sdt>
              <w:sdtPr>
                <w:rPr>
                  <w:color w:val="000000"/>
                </w:rPr>
                <w:id w:val="90040791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056C88F4" w14:textId="77777777" w:rsidR="00A33077" w:rsidRPr="006F38CF" w:rsidRDefault="00EF2223" w:rsidP="00603AA7">
            <w:pPr>
              <w:rPr>
                <w:rFonts w:asciiTheme="minorHAnsi" w:hAnsiTheme="minorHAnsi"/>
                <w:lang w:val="en-GB"/>
              </w:rPr>
            </w:pPr>
            <w:sdt>
              <w:sdtPr>
                <w:rPr>
                  <w:color w:val="000000"/>
                </w:rPr>
                <w:id w:val="167360829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FCEAFA4" w14:textId="77777777" w:rsidR="00A33077" w:rsidRPr="006F38CF" w:rsidRDefault="00EF2223" w:rsidP="00603AA7">
            <w:pPr>
              <w:rPr>
                <w:rFonts w:asciiTheme="minorHAnsi" w:hAnsiTheme="minorHAnsi"/>
                <w:lang w:val="en-GB"/>
              </w:rPr>
            </w:pPr>
            <w:sdt>
              <w:sdtPr>
                <w:rPr>
                  <w:color w:val="000000"/>
                </w:rPr>
                <w:id w:val="-119808669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734E67E" w14:textId="48D99E86" w:rsidR="00A33077" w:rsidRPr="006F38CF" w:rsidRDefault="00EF2223" w:rsidP="00603AA7">
            <w:pPr>
              <w:rPr>
                <w:rFonts w:asciiTheme="minorHAnsi" w:hAnsiTheme="minorHAnsi"/>
                <w:lang w:val="en-GB"/>
              </w:rPr>
            </w:pPr>
            <w:sdt>
              <w:sdtPr>
                <w:rPr>
                  <w:color w:val="000000"/>
                </w:rPr>
                <w:id w:val="-165058594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7B474A" w14:textId="77777777" w:rsidR="00A33077" w:rsidRPr="006F38CF" w:rsidRDefault="00EF2223" w:rsidP="00603AA7">
            <w:pPr>
              <w:rPr>
                <w:rFonts w:asciiTheme="minorHAnsi" w:hAnsiTheme="minorHAnsi"/>
                <w:lang w:val="en-GB"/>
              </w:rPr>
            </w:pPr>
            <w:sdt>
              <w:sdtPr>
                <w:rPr>
                  <w:color w:val="000000"/>
                </w:rPr>
                <w:id w:val="769507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B6AC1B8" w14:textId="5EED4512" w:rsidR="00A33077" w:rsidRPr="006F38CF" w:rsidRDefault="00EF2223" w:rsidP="00603AA7">
            <w:pPr>
              <w:rPr>
                <w:rFonts w:asciiTheme="minorHAnsi" w:hAnsiTheme="minorHAnsi"/>
                <w:lang w:val="en-GB"/>
              </w:rPr>
            </w:pPr>
            <w:sdt>
              <w:sdtPr>
                <w:rPr>
                  <w:color w:val="000000"/>
                </w:rPr>
                <w:id w:val="763880756"/>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48BFC4B1" w14:textId="34B87F27" w:rsidR="00A33077" w:rsidRDefault="00A33077" w:rsidP="00902D14"/>
    <w:p w14:paraId="2748E258"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E340025" w14:textId="77777777" w:rsidTr="00603AA7">
        <w:tc>
          <w:tcPr>
            <w:tcW w:w="2127" w:type="dxa"/>
            <w:vMerge w:val="restart"/>
            <w:vAlign w:val="center"/>
          </w:tcPr>
          <w:p w14:paraId="32201D97"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51BF89C"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D1D287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2A6A5D1" w14:textId="3F2D0596"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12.3.</w:t>
            </w:r>
          </w:p>
        </w:tc>
      </w:tr>
      <w:tr w:rsidR="00A33077" w:rsidRPr="00350AA2" w14:paraId="36F147C2" w14:textId="77777777" w:rsidTr="00603AA7">
        <w:tc>
          <w:tcPr>
            <w:tcW w:w="2127" w:type="dxa"/>
            <w:vMerge/>
            <w:vAlign w:val="center"/>
          </w:tcPr>
          <w:p w14:paraId="4BF64E47" w14:textId="77777777" w:rsidR="00A33077" w:rsidRPr="000C5A4F" w:rsidRDefault="00A33077" w:rsidP="00603AA7">
            <w:pPr>
              <w:rPr>
                <w:rFonts w:asciiTheme="minorHAnsi" w:hAnsiTheme="minorHAnsi"/>
                <w:lang w:val="sr-Latn-BA"/>
              </w:rPr>
            </w:pPr>
          </w:p>
        </w:tc>
        <w:tc>
          <w:tcPr>
            <w:tcW w:w="1984" w:type="dxa"/>
            <w:vAlign w:val="center"/>
          </w:tcPr>
          <w:p w14:paraId="4325D4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74E795B" w14:textId="77777777" w:rsidR="00156A6A" w:rsidRPr="00156A6A" w:rsidRDefault="00156A6A" w:rsidP="00156A6A">
            <w:pPr>
              <w:rPr>
                <w:rFonts w:asciiTheme="minorHAnsi" w:hAnsiTheme="minorHAnsi"/>
                <w:szCs w:val="22"/>
                <w:lang w:val="sr-Latn-BA"/>
              </w:rPr>
            </w:pPr>
            <w:r w:rsidRPr="00156A6A">
              <w:rPr>
                <w:rFonts w:asciiTheme="minorHAnsi" w:hAnsiTheme="minorHAnsi"/>
                <w:szCs w:val="22"/>
                <w:lang w:val="sr-Latn-BA"/>
              </w:rPr>
              <w:t>Prikupljanje relevantnih informacija o strucnjacima, predavacima, ili panlistima koji ce pokriti teme seminara, kao i razmatranje materijala, prezentacija koje su deo seminara</w:t>
            </w:r>
          </w:p>
          <w:p w14:paraId="1D573DF9" w14:textId="67C07E37" w:rsidR="00A33077" w:rsidRPr="000C5A4F" w:rsidRDefault="00A33077" w:rsidP="00156A6A">
            <w:pPr>
              <w:rPr>
                <w:rFonts w:asciiTheme="minorHAnsi" w:hAnsiTheme="minorHAnsi"/>
                <w:szCs w:val="22"/>
                <w:lang w:val="sr-Latn-BA"/>
              </w:rPr>
            </w:pPr>
          </w:p>
        </w:tc>
      </w:tr>
      <w:tr w:rsidR="00A33077" w:rsidRPr="000C5A4F" w14:paraId="4340A563" w14:textId="77777777" w:rsidTr="00603AA7">
        <w:trPr>
          <w:trHeight w:val="472"/>
        </w:trPr>
        <w:tc>
          <w:tcPr>
            <w:tcW w:w="2127" w:type="dxa"/>
            <w:vMerge/>
            <w:vAlign w:val="center"/>
          </w:tcPr>
          <w:p w14:paraId="615AB032" w14:textId="77777777" w:rsidR="00A33077" w:rsidRPr="000C5A4F" w:rsidRDefault="00A33077" w:rsidP="00603AA7">
            <w:pPr>
              <w:rPr>
                <w:rFonts w:asciiTheme="minorHAnsi" w:hAnsiTheme="minorHAnsi"/>
                <w:lang w:val="sr-Latn-BA"/>
              </w:rPr>
            </w:pPr>
          </w:p>
        </w:tc>
        <w:tc>
          <w:tcPr>
            <w:tcW w:w="1984" w:type="dxa"/>
            <w:vAlign w:val="center"/>
          </w:tcPr>
          <w:p w14:paraId="6F265C6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B2FCDC" w14:textId="77777777" w:rsidR="00A33077" w:rsidRPr="000C5A4F" w:rsidRDefault="00EF2223" w:rsidP="00603AA7">
            <w:pPr>
              <w:rPr>
                <w:rFonts w:asciiTheme="minorHAnsi" w:hAnsiTheme="minorHAnsi"/>
                <w:color w:val="000000"/>
                <w:lang w:val="sr-Latn-BA"/>
              </w:rPr>
            </w:pPr>
            <w:sdt>
              <w:sdtPr>
                <w:rPr>
                  <w:color w:val="000000"/>
                  <w:lang w:val="sr-Latn-BA"/>
                </w:rPr>
                <w:id w:val="-56927375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469B5512" w14:textId="58018A49" w:rsidR="00A33077" w:rsidRPr="000C5A4F" w:rsidRDefault="00EF2223" w:rsidP="00603AA7">
            <w:pPr>
              <w:rPr>
                <w:rFonts w:asciiTheme="minorHAnsi" w:hAnsiTheme="minorHAnsi"/>
                <w:color w:val="000000"/>
                <w:lang w:val="sr-Latn-BA"/>
              </w:rPr>
            </w:pPr>
            <w:sdt>
              <w:sdtPr>
                <w:rPr>
                  <w:color w:val="000000"/>
                  <w:lang w:val="sr-Latn-BA"/>
                </w:rPr>
                <w:id w:val="-47953824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501B6283" w14:textId="281854B4" w:rsidR="00A33077" w:rsidRPr="000C5A4F" w:rsidRDefault="00EF2223" w:rsidP="00603AA7">
            <w:pPr>
              <w:rPr>
                <w:rFonts w:asciiTheme="minorHAnsi" w:hAnsiTheme="minorHAnsi"/>
                <w:color w:val="000000"/>
                <w:lang w:val="sr-Latn-BA"/>
              </w:rPr>
            </w:pPr>
            <w:sdt>
              <w:sdtPr>
                <w:rPr>
                  <w:color w:val="000000"/>
                  <w:lang w:val="sr-Latn-BA"/>
                </w:rPr>
                <w:id w:val="-2003264641"/>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59F26AA" w14:textId="77777777" w:rsidR="00A33077" w:rsidRPr="000C5A4F" w:rsidRDefault="00EF2223" w:rsidP="00603AA7">
            <w:pPr>
              <w:rPr>
                <w:rFonts w:asciiTheme="minorHAnsi" w:hAnsiTheme="minorHAnsi"/>
                <w:color w:val="000000"/>
                <w:lang w:val="sr-Latn-BA"/>
              </w:rPr>
            </w:pPr>
            <w:sdt>
              <w:sdtPr>
                <w:rPr>
                  <w:color w:val="000000"/>
                  <w:lang w:val="sr-Latn-BA"/>
                </w:rPr>
                <w:id w:val="-143767250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59B10E4" w14:textId="77777777" w:rsidR="00A33077" w:rsidRPr="000C5A4F" w:rsidRDefault="00EF2223" w:rsidP="00603AA7">
            <w:pPr>
              <w:rPr>
                <w:rFonts w:asciiTheme="minorHAnsi" w:hAnsiTheme="minorHAnsi"/>
                <w:color w:val="000000"/>
                <w:lang w:val="sr-Latn-BA"/>
              </w:rPr>
            </w:pPr>
            <w:sdt>
              <w:sdtPr>
                <w:rPr>
                  <w:color w:val="000000"/>
                  <w:lang w:val="sr-Latn-BA"/>
                </w:rPr>
                <w:id w:val="164585301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28E3B918" w14:textId="77777777" w:rsidR="00A33077" w:rsidRPr="000C5A4F" w:rsidRDefault="00EF2223" w:rsidP="00603AA7">
            <w:pPr>
              <w:rPr>
                <w:rFonts w:asciiTheme="minorHAnsi" w:hAnsiTheme="minorHAnsi"/>
                <w:color w:val="000000"/>
                <w:lang w:val="sr-Latn-BA"/>
              </w:rPr>
            </w:pPr>
            <w:sdt>
              <w:sdtPr>
                <w:rPr>
                  <w:color w:val="000000"/>
                  <w:lang w:val="sr-Latn-BA"/>
                </w:rPr>
                <w:id w:val="86826119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6CAF3DBE" w14:textId="77777777" w:rsidTr="00603AA7">
        <w:tc>
          <w:tcPr>
            <w:tcW w:w="2127" w:type="dxa"/>
            <w:vMerge/>
            <w:vAlign w:val="center"/>
          </w:tcPr>
          <w:p w14:paraId="22158E60" w14:textId="77777777" w:rsidR="00A33077" w:rsidRPr="000C5A4F" w:rsidRDefault="00A33077" w:rsidP="00603AA7">
            <w:pPr>
              <w:rPr>
                <w:rFonts w:asciiTheme="minorHAnsi" w:hAnsiTheme="minorHAnsi"/>
                <w:lang w:val="sr-Latn-BA"/>
              </w:rPr>
            </w:pPr>
          </w:p>
        </w:tc>
        <w:tc>
          <w:tcPr>
            <w:tcW w:w="1984" w:type="dxa"/>
            <w:vAlign w:val="center"/>
          </w:tcPr>
          <w:p w14:paraId="3003B05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8902384" w14:textId="5DDE2C8A" w:rsidR="00A33077" w:rsidRPr="000C5A4F" w:rsidRDefault="0045550B" w:rsidP="0045550B">
            <w:pPr>
              <w:rPr>
                <w:rFonts w:asciiTheme="minorHAnsi" w:hAnsiTheme="minorHAnsi"/>
                <w:szCs w:val="22"/>
                <w:lang w:val="sr-Latn-BA"/>
              </w:rPr>
            </w:pPr>
            <w:r w:rsidRPr="0045550B">
              <w:rPr>
                <w:rFonts w:asciiTheme="minorHAnsi" w:hAnsiTheme="minorHAnsi"/>
                <w:szCs w:val="22"/>
                <w:lang w:val="sr-Latn-BA"/>
              </w:rPr>
              <w:t>U cilju obezbeđivanja kvalitetnih informacija i stručnog znanja, prikupljene su relevantne informacije o 5 stručnjaka, predavača ili panelista koji su učestvovali na seminarima. Ovi stručnjaci su odabrani zbog svoje stručnosti, iskustva i ekspertize u oblastima koje su bile tema seminara. Informacije o stručnjacima su uključivale njihove biografije, akademsku pozadinu, relevantne radove i prethodna iskustva u oblasti fizičke aktivnosti kod dece. Ovo je omogućilo učesnicima seminara da budu informisani i da dobiju kvalitetne informacije od stručnjaka koji su bili pouzdani izvori znanja i iskustva u vezi sa temama koje su obrađivane na seminaru.</w:t>
            </w:r>
          </w:p>
        </w:tc>
      </w:tr>
      <w:tr w:rsidR="00A33077" w:rsidRPr="000C5A4F" w14:paraId="048C2F1E" w14:textId="77777777" w:rsidTr="00603AA7">
        <w:trPr>
          <w:trHeight w:val="47"/>
        </w:trPr>
        <w:tc>
          <w:tcPr>
            <w:tcW w:w="2127" w:type="dxa"/>
            <w:vMerge/>
            <w:vAlign w:val="center"/>
          </w:tcPr>
          <w:p w14:paraId="19E0841B" w14:textId="77777777" w:rsidR="00A33077" w:rsidRPr="000C5A4F" w:rsidRDefault="00A33077" w:rsidP="00603AA7">
            <w:pPr>
              <w:rPr>
                <w:rFonts w:asciiTheme="minorHAnsi" w:hAnsiTheme="minorHAnsi"/>
                <w:lang w:val="sr-Latn-BA"/>
              </w:rPr>
            </w:pPr>
          </w:p>
        </w:tc>
        <w:tc>
          <w:tcPr>
            <w:tcW w:w="1984" w:type="dxa"/>
            <w:vAlign w:val="center"/>
          </w:tcPr>
          <w:p w14:paraId="5538D0C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7FAF563C"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230E76F" w14:textId="77777777" w:rsidTr="00603AA7">
        <w:trPr>
          <w:trHeight w:val="404"/>
        </w:trPr>
        <w:tc>
          <w:tcPr>
            <w:tcW w:w="2127" w:type="dxa"/>
            <w:vAlign w:val="center"/>
          </w:tcPr>
          <w:p w14:paraId="10F833FE" w14:textId="77777777" w:rsidR="00A33077" w:rsidRPr="000C5A4F" w:rsidRDefault="00A33077" w:rsidP="00603AA7">
            <w:pPr>
              <w:rPr>
                <w:rFonts w:asciiTheme="minorHAnsi" w:hAnsiTheme="minorHAnsi"/>
                <w:lang w:val="sr-Latn-BA"/>
              </w:rPr>
            </w:pPr>
          </w:p>
        </w:tc>
        <w:tc>
          <w:tcPr>
            <w:tcW w:w="1984" w:type="dxa"/>
            <w:vAlign w:val="center"/>
          </w:tcPr>
          <w:p w14:paraId="1CEF638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6CAEE9E"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EBC51F" w14:textId="77777777" w:rsidTr="00603AA7">
        <w:trPr>
          <w:trHeight w:val="482"/>
        </w:trPr>
        <w:tc>
          <w:tcPr>
            <w:tcW w:w="2127" w:type="dxa"/>
            <w:vMerge w:val="restart"/>
            <w:vAlign w:val="center"/>
          </w:tcPr>
          <w:p w14:paraId="392B6477"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BA0C96" w14:textId="2733C934" w:rsidR="00A33077" w:rsidRPr="006F38CF" w:rsidRDefault="00EF2223" w:rsidP="00603AA7">
            <w:pPr>
              <w:rPr>
                <w:rFonts w:asciiTheme="minorHAnsi" w:hAnsiTheme="minorHAnsi"/>
                <w:lang w:val="en-GB"/>
              </w:rPr>
            </w:pPr>
            <w:sdt>
              <w:sdtPr>
                <w:rPr>
                  <w:color w:val="000000"/>
                  <w:lang w:val="en-US"/>
                </w:rPr>
                <w:id w:val="82054637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0C81AACA" w14:textId="77777777" w:rsidR="00A33077" w:rsidRPr="006F38CF" w:rsidRDefault="00EF2223" w:rsidP="00603AA7">
            <w:pPr>
              <w:rPr>
                <w:rFonts w:asciiTheme="minorHAnsi" w:hAnsiTheme="minorHAnsi"/>
                <w:lang w:val="en-GB"/>
              </w:rPr>
            </w:pPr>
            <w:sdt>
              <w:sdtPr>
                <w:rPr>
                  <w:color w:val="000000"/>
                  <w:lang w:val="en-US"/>
                </w:rPr>
                <w:id w:val="190540791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581C81E" w14:textId="77777777" w:rsidR="00A33077" w:rsidRPr="006F38CF" w:rsidRDefault="00EF2223" w:rsidP="00603AA7">
            <w:pPr>
              <w:rPr>
                <w:rFonts w:asciiTheme="minorHAnsi" w:hAnsiTheme="minorHAnsi"/>
                <w:lang w:val="en-GB"/>
              </w:rPr>
            </w:pPr>
            <w:sdt>
              <w:sdtPr>
                <w:rPr>
                  <w:color w:val="000000"/>
                  <w:lang w:val="en-US"/>
                </w:rPr>
                <w:id w:val="-111636584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EE724B4" w14:textId="627D20BB" w:rsidR="00A33077" w:rsidRPr="006F38CF" w:rsidRDefault="00EF2223" w:rsidP="00603AA7">
            <w:pPr>
              <w:rPr>
                <w:rFonts w:asciiTheme="minorHAnsi" w:hAnsiTheme="minorHAnsi"/>
                <w:lang w:val="en-GB"/>
              </w:rPr>
            </w:pPr>
            <w:sdt>
              <w:sdtPr>
                <w:rPr>
                  <w:color w:val="000000"/>
                  <w:lang w:val="en-US"/>
                </w:rPr>
                <w:id w:val="-14648097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477E641" w14:textId="77777777" w:rsidR="00A33077" w:rsidRPr="006F38CF" w:rsidRDefault="00EF2223" w:rsidP="00603AA7">
            <w:pPr>
              <w:rPr>
                <w:rFonts w:asciiTheme="minorHAnsi" w:hAnsiTheme="minorHAnsi"/>
                <w:lang w:val="en-GB"/>
              </w:rPr>
            </w:pPr>
            <w:sdt>
              <w:sdtPr>
                <w:rPr>
                  <w:color w:val="000000"/>
                </w:rPr>
                <w:id w:val="63546141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46C935C9" w14:textId="77777777" w:rsidR="00A33077" w:rsidRPr="006F38CF" w:rsidRDefault="00EF2223" w:rsidP="00603AA7">
            <w:pPr>
              <w:rPr>
                <w:rFonts w:asciiTheme="minorHAnsi" w:hAnsiTheme="minorHAnsi"/>
                <w:lang w:val="en-GB"/>
              </w:rPr>
            </w:pPr>
            <w:sdt>
              <w:sdtPr>
                <w:rPr>
                  <w:color w:val="000000"/>
                </w:rPr>
                <w:id w:val="167066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3021489F" w14:textId="77777777" w:rsidR="00A33077" w:rsidRPr="006F38CF" w:rsidRDefault="00EF2223" w:rsidP="00603AA7">
            <w:pPr>
              <w:rPr>
                <w:rFonts w:asciiTheme="minorHAnsi" w:hAnsiTheme="minorHAnsi"/>
                <w:lang w:val="en-GB"/>
              </w:rPr>
            </w:pPr>
            <w:sdt>
              <w:sdtPr>
                <w:rPr>
                  <w:color w:val="000000"/>
                </w:rPr>
                <w:id w:val="-118351617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8D8721E" w14:textId="77777777" w:rsidTr="00603AA7">
        <w:trPr>
          <w:trHeight w:val="482"/>
        </w:trPr>
        <w:tc>
          <w:tcPr>
            <w:tcW w:w="2127" w:type="dxa"/>
            <w:vMerge/>
            <w:vAlign w:val="center"/>
          </w:tcPr>
          <w:p w14:paraId="7AF5E311"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4614F4D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01CB13"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5BA1F146" w14:textId="77777777" w:rsidTr="00603AA7">
        <w:trPr>
          <w:trHeight w:val="698"/>
        </w:trPr>
        <w:tc>
          <w:tcPr>
            <w:tcW w:w="2127" w:type="dxa"/>
            <w:tcBorders>
              <w:right w:val="single" w:sz="4" w:space="0" w:color="auto"/>
            </w:tcBorders>
            <w:vAlign w:val="center"/>
          </w:tcPr>
          <w:p w14:paraId="629EB70C"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E13281" w14:textId="77777777" w:rsidR="00A33077" w:rsidRPr="006F38CF" w:rsidRDefault="00EF2223" w:rsidP="00603AA7">
            <w:pPr>
              <w:rPr>
                <w:rFonts w:asciiTheme="minorHAnsi" w:hAnsiTheme="minorHAnsi"/>
                <w:lang w:val="en-GB"/>
              </w:rPr>
            </w:pPr>
            <w:sdt>
              <w:sdtPr>
                <w:rPr>
                  <w:color w:val="000000"/>
                </w:rPr>
                <w:id w:val="-197898164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435B7553" w14:textId="77777777" w:rsidR="00A33077" w:rsidRPr="006F38CF" w:rsidRDefault="00EF2223" w:rsidP="00603AA7">
            <w:pPr>
              <w:rPr>
                <w:rFonts w:asciiTheme="minorHAnsi" w:hAnsiTheme="minorHAnsi"/>
                <w:lang w:val="en-GB"/>
              </w:rPr>
            </w:pPr>
            <w:sdt>
              <w:sdtPr>
                <w:rPr>
                  <w:color w:val="000000"/>
                </w:rPr>
                <w:id w:val="-122506607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6B0D1BD" w14:textId="77777777" w:rsidR="00A33077" w:rsidRPr="006F38CF" w:rsidRDefault="00EF2223" w:rsidP="00603AA7">
            <w:pPr>
              <w:rPr>
                <w:rFonts w:asciiTheme="minorHAnsi" w:hAnsiTheme="minorHAnsi"/>
                <w:lang w:val="en-GB"/>
              </w:rPr>
            </w:pPr>
            <w:sdt>
              <w:sdtPr>
                <w:rPr>
                  <w:color w:val="000000"/>
                </w:rPr>
                <w:id w:val="-397131206"/>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686AF84E" w14:textId="5A7AFC98" w:rsidR="00A33077" w:rsidRPr="006F38CF" w:rsidRDefault="00EF2223" w:rsidP="00603AA7">
            <w:pPr>
              <w:rPr>
                <w:rFonts w:asciiTheme="minorHAnsi" w:hAnsiTheme="minorHAnsi"/>
                <w:lang w:val="en-GB"/>
              </w:rPr>
            </w:pPr>
            <w:sdt>
              <w:sdtPr>
                <w:rPr>
                  <w:color w:val="000000"/>
                </w:rPr>
                <w:id w:val="9229695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C4AE76" w14:textId="77777777" w:rsidR="00A33077" w:rsidRPr="006F38CF" w:rsidRDefault="00EF2223" w:rsidP="00603AA7">
            <w:pPr>
              <w:rPr>
                <w:rFonts w:asciiTheme="minorHAnsi" w:hAnsiTheme="minorHAnsi"/>
                <w:lang w:val="en-GB"/>
              </w:rPr>
            </w:pPr>
            <w:sdt>
              <w:sdtPr>
                <w:rPr>
                  <w:color w:val="000000"/>
                </w:rPr>
                <w:id w:val="-145178044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665D4D0" w14:textId="7BC62C39" w:rsidR="00A33077" w:rsidRPr="006F38CF" w:rsidRDefault="00EF2223" w:rsidP="00603AA7">
            <w:pPr>
              <w:rPr>
                <w:rFonts w:asciiTheme="minorHAnsi" w:hAnsiTheme="minorHAnsi"/>
                <w:lang w:val="en-GB"/>
              </w:rPr>
            </w:pPr>
            <w:sdt>
              <w:sdtPr>
                <w:rPr>
                  <w:color w:val="000000"/>
                </w:rPr>
                <w:id w:val="-610742563"/>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24F2CFC4" w14:textId="5DE43FDC" w:rsidR="00A33077" w:rsidRDefault="00A33077" w:rsidP="00902D14"/>
    <w:p w14:paraId="0C6E0D04" w14:textId="35665A41" w:rsidR="00A33077" w:rsidRDefault="00A33077" w:rsidP="00A33077"/>
    <w:p w14:paraId="32A1330D" w14:textId="1B686CED" w:rsidR="00156A6A" w:rsidRDefault="00156A6A" w:rsidP="00A33077"/>
    <w:p w14:paraId="102774DA" w14:textId="7564AA3F" w:rsidR="00156A6A" w:rsidRDefault="00156A6A" w:rsidP="00A33077"/>
    <w:p w14:paraId="31E4241B" w14:textId="77777777" w:rsidR="00156A6A" w:rsidRDefault="00156A6A"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1F1D039" w14:textId="77777777" w:rsidTr="00603AA7">
        <w:tc>
          <w:tcPr>
            <w:tcW w:w="2127" w:type="dxa"/>
            <w:vMerge w:val="restart"/>
            <w:vAlign w:val="center"/>
          </w:tcPr>
          <w:p w14:paraId="74F60E7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E95FE6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B4D124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6C3005D" w14:textId="3986BD51"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12.4.</w:t>
            </w:r>
          </w:p>
        </w:tc>
      </w:tr>
      <w:tr w:rsidR="00A33077" w:rsidRPr="00350AA2" w14:paraId="5A2352CB" w14:textId="77777777" w:rsidTr="00603AA7">
        <w:tc>
          <w:tcPr>
            <w:tcW w:w="2127" w:type="dxa"/>
            <w:vMerge/>
            <w:vAlign w:val="center"/>
          </w:tcPr>
          <w:p w14:paraId="04CDC56C" w14:textId="77777777" w:rsidR="00A33077" w:rsidRPr="000C5A4F" w:rsidRDefault="00A33077" w:rsidP="00603AA7">
            <w:pPr>
              <w:rPr>
                <w:rFonts w:asciiTheme="minorHAnsi" w:hAnsiTheme="minorHAnsi"/>
                <w:lang w:val="sr-Latn-BA"/>
              </w:rPr>
            </w:pPr>
          </w:p>
        </w:tc>
        <w:tc>
          <w:tcPr>
            <w:tcW w:w="1984" w:type="dxa"/>
            <w:vAlign w:val="center"/>
          </w:tcPr>
          <w:p w14:paraId="651B61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686BD91" w14:textId="17FFC34B"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Definisanje vremenskog rasporeda koji odražava tok seminara</w:t>
            </w:r>
          </w:p>
        </w:tc>
      </w:tr>
      <w:tr w:rsidR="00A33077" w:rsidRPr="000C5A4F" w14:paraId="115C9526" w14:textId="77777777" w:rsidTr="00603AA7">
        <w:trPr>
          <w:trHeight w:val="472"/>
        </w:trPr>
        <w:tc>
          <w:tcPr>
            <w:tcW w:w="2127" w:type="dxa"/>
            <w:vMerge/>
            <w:vAlign w:val="center"/>
          </w:tcPr>
          <w:p w14:paraId="182C1DE6" w14:textId="77777777" w:rsidR="00A33077" w:rsidRPr="000C5A4F" w:rsidRDefault="00A33077" w:rsidP="00603AA7">
            <w:pPr>
              <w:rPr>
                <w:rFonts w:asciiTheme="minorHAnsi" w:hAnsiTheme="minorHAnsi"/>
                <w:lang w:val="sr-Latn-BA"/>
              </w:rPr>
            </w:pPr>
          </w:p>
        </w:tc>
        <w:tc>
          <w:tcPr>
            <w:tcW w:w="1984" w:type="dxa"/>
            <w:vAlign w:val="center"/>
          </w:tcPr>
          <w:p w14:paraId="6F83C67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6188C4" w14:textId="77777777" w:rsidR="00A33077" w:rsidRPr="000C5A4F" w:rsidRDefault="00EF2223" w:rsidP="00603AA7">
            <w:pPr>
              <w:rPr>
                <w:rFonts w:asciiTheme="minorHAnsi" w:hAnsiTheme="minorHAnsi"/>
                <w:color w:val="000000"/>
                <w:lang w:val="sr-Latn-BA"/>
              </w:rPr>
            </w:pPr>
            <w:sdt>
              <w:sdtPr>
                <w:rPr>
                  <w:color w:val="000000"/>
                  <w:lang w:val="sr-Latn-BA"/>
                </w:rPr>
                <w:id w:val="11054645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11C89043" w14:textId="77777777" w:rsidR="00A33077" w:rsidRPr="000C5A4F" w:rsidRDefault="00EF2223" w:rsidP="00603AA7">
            <w:pPr>
              <w:rPr>
                <w:rFonts w:asciiTheme="minorHAnsi" w:hAnsiTheme="minorHAnsi"/>
                <w:color w:val="000000"/>
                <w:lang w:val="sr-Latn-BA"/>
              </w:rPr>
            </w:pPr>
            <w:sdt>
              <w:sdtPr>
                <w:rPr>
                  <w:color w:val="000000"/>
                  <w:lang w:val="sr-Latn-BA"/>
                </w:rPr>
                <w:id w:val="-184454145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565311A3" w14:textId="37FB8663" w:rsidR="00A33077" w:rsidRPr="000C5A4F" w:rsidRDefault="00EF2223" w:rsidP="00603AA7">
            <w:pPr>
              <w:rPr>
                <w:rFonts w:asciiTheme="minorHAnsi" w:hAnsiTheme="minorHAnsi"/>
                <w:color w:val="000000"/>
                <w:lang w:val="sr-Latn-BA"/>
              </w:rPr>
            </w:pPr>
            <w:sdt>
              <w:sdtPr>
                <w:rPr>
                  <w:color w:val="000000"/>
                  <w:lang w:val="sr-Latn-BA"/>
                </w:rPr>
                <w:id w:val="-11988527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BD87600" w14:textId="57C64E32" w:rsidR="00A33077" w:rsidRPr="000C5A4F" w:rsidRDefault="00EF2223" w:rsidP="00603AA7">
            <w:pPr>
              <w:rPr>
                <w:rFonts w:asciiTheme="minorHAnsi" w:hAnsiTheme="minorHAnsi"/>
                <w:color w:val="000000"/>
                <w:lang w:val="sr-Latn-BA"/>
              </w:rPr>
            </w:pPr>
            <w:sdt>
              <w:sdtPr>
                <w:rPr>
                  <w:color w:val="000000"/>
                  <w:lang w:val="sr-Latn-BA"/>
                </w:rPr>
                <w:id w:val="-1884547854"/>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A33CB65" w14:textId="77777777" w:rsidR="00A33077" w:rsidRPr="000C5A4F" w:rsidRDefault="00EF2223" w:rsidP="00603AA7">
            <w:pPr>
              <w:rPr>
                <w:rFonts w:asciiTheme="minorHAnsi" w:hAnsiTheme="minorHAnsi"/>
                <w:color w:val="000000"/>
                <w:lang w:val="sr-Latn-BA"/>
              </w:rPr>
            </w:pPr>
            <w:sdt>
              <w:sdtPr>
                <w:rPr>
                  <w:color w:val="000000"/>
                  <w:lang w:val="sr-Latn-BA"/>
                </w:rPr>
                <w:id w:val="-9481605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00EC306" w14:textId="77777777" w:rsidR="00A33077" w:rsidRPr="000C5A4F" w:rsidRDefault="00EF2223" w:rsidP="00603AA7">
            <w:pPr>
              <w:rPr>
                <w:rFonts w:asciiTheme="minorHAnsi" w:hAnsiTheme="minorHAnsi"/>
                <w:color w:val="000000"/>
                <w:lang w:val="sr-Latn-BA"/>
              </w:rPr>
            </w:pPr>
            <w:sdt>
              <w:sdtPr>
                <w:rPr>
                  <w:color w:val="000000"/>
                  <w:lang w:val="sr-Latn-BA"/>
                </w:rPr>
                <w:id w:val="-148439145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4319948E" w14:textId="77777777" w:rsidTr="00603AA7">
        <w:tc>
          <w:tcPr>
            <w:tcW w:w="2127" w:type="dxa"/>
            <w:vMerge/>
            <w:vAlign w:val="center"/>
          </w:tcPr>
          <w:p w14:paraId="27D28FB9" w14:textId="77777777" w:rsidR="00A33077" w:rsidRPr="000C5A4F" w:rsidRDefault="00A33077" w:rsidP="00603AA7">
            <w:pPr>
              <w:rPr>
                <w:rFonts w:asciiTheme="minorHAnsi" w:hAnsiTheme="minorHAnsi"/>
                <w:lang w:val="sr-Latn-BA"/>
              </w:rPr>
            </w:pPr>
          </w:p>
        </w:tc>
        <w:tc>
          <w:tcPr>
            <w:tcW w:w="1984" w:type="dxa"/>
            <w:vAlign w:val="center"/>
          </w:tcPr>
          <w:p w14:paraId="53E079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5A341A0" w14:textId="63ACC283"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Raspored seminara je pažljivo sastavljen kako bi se osiguralo tačno vreme za sve planirane aktivnosti. Uključivao je registraciju učesnika, uvodne govore, prezentacije, diskusioni segment i pauze. Svaka aktivnost je imala jasno definisano vreme kako bi se obezbedila efikasnost i pridržavanje rasporeda. Precizno organizovanje rasporeda omogućilo je da seminar teče glatko i da se svaka aktivnost održi u planiranom vremenskom okviru, pružajući učesnicima strukturiranu i dobro usklađenu interakciju s predavačima i drugim učesnicima.</w:t>
            </w:r>
          </w:p>
        </w:tc>
      </w:tr>
      <w:tr w:rsidR="00A33077" w:rsidRPr="000C5A4F" w14:paraId="335C85A0" w14:textId="77777777" w:rsidTr="00603AA7">
        <w:trPr>
          <w:trHeight w:val="47"/>
        </w:trPr>
        <w:tc>
          <w:tcPr>
            <w:tcW w:w="2127" w:type="dxa"/>
            <w:vMerge/>
            <w:vAlign w:val="center"/>
          </w:tcPr>
          <w:p w14:paraId="4764E7F9" w14:textId="77777777" w:rsidR="00A33077" w:rsidRPr="000C5A4F" w:rsidRDefault="00A33077" w:rsidP="00603AA7">
            <w:pPr>
              <w:rPr>
                <w:rFonts w:asciiTheme="minorHAnsi" w:hAnsiTheme="minorHAnsi"/>
                <w:lang w:val="sr-Latn-BA"/>
              </w:rPr>
            </w:pPr>
          </w:p>
        </w:tc>
        <w:tc>
          <w:tcPr>
            <w:tcW w:w="1984" w:type="dxa"/>
            <w:vAlign w:val="center"/>
          </w:tcPr>
          <w:p w14:paraId="052413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41B38B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B9899BB" w14:textId="77777777" w:rsidTr="00603AA7">
        <w:trPr>
          <w:trHeight w:val="404"/>
        </w:trPr>
        <w:tc>
          <w:tcPr>
            <w:tcW w:w="2127" w:type="dxa"/>
            <w:vAlign w:val="center"/>
          </w:tcPr>
          <w:p w14:paraId="7F7F123A" w14:textId="77777777" w:rsidR="00A33077" w:rsidRPr="000C5A4F" w:rsidRDefault="00A33077" w:rsidP="00603AA7">
            <w:pPr>
              <w:rPr>
                <w:rFonts w:asciiTheme="minorHAnsi" w:hAnsiTheme="minorHAnsi"/>
                <w:lang w:val="sr-Latn-BA"/>
              </w:rPr>
            </w:pPr>
          </w:p>
        </w:tc>
        <w:tc>
          <w:tcPr>
            <w:tcW w:w="1984" w:type="dxa"/>
            <w:vAlign w:val="center"/>
          </w:tcPr>
          <w:p w14:paraId="48EB49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578852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33F271A0" w14:textId="77777777" w:rsidTr="00603AA7">
        <w:trPr>
          <w:trHeight w:val="482"/>
        </w:trPr>
        <w:tc>
          <w:tcPr>
            <w:tcW w:w="2127" w:type="dxa"/>
            <w:vMerge w:val="restart"/>
            <w:vAlign w:val="center"/>
          </w:tcPr>
          <w:p w14:paraId="284E8B1A"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3B3B23" w14:textId="40512604" w:rsidR="00A33077" w:rsidRPr="006F38CF" w:rsidRDefault="00EF2223" w:rsidP="00603AA7">
            <w:pPr>
              <w:rPr>
                <w:rFonts w:asciiTheme="minorHAnsi" w:hAnsiTheme="minorHAnsi"/>
                <w:lang w:val="en-GB"/>
              </w:rPr>
            </w:pPr>
            <w:sdt>
              <w:sdtPr>
                <w:rPr>
                  <w:color w:val="000000"/>
                  <w:lang w:val="en-US"/>
                </w:rPr>
                <w:id w:val="-7299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3588DA0" w14:textId="77777777" w:rsidR="00A33077" w:rsidRPr="006F38CF" w:rsidRDefault="00EF2223" w:rsidP="00603AA7">
            <w:pPr>
              <w:rPr>
                <w:rFonts w:asciiTheme="minorHAnsi" w:hAnsiTheme="minorHAnsi"/>
                <w:lang w:val="en-GB"/>
              </w:rPr>
            </w:pPr>
            <w:sdt>
              <w:sdtPr>
                <w:rPr>
                  <w:color w:val="000000"/>
                  <w:lang w:val="en-US"/>
                </w:rPr>
                <w:id w:val="59066487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373DF9C9" w14:textId="77777777" w:rsidR="00A33077" w:rsidRPr="006F38CF" w:rsidRDefault="00EF2223" w:rsidP="00603AA7">
            <w:pPr>
              <w:rPr>
                <w:rFonts w:asciiTheme="minorHAnsi" w:hAnsiTheme="minorHAnsi"/>
                <w:lang w:val="en-GB"/>
              </w:rPr>
            </w:pPr>
            <w:sdt>
              <w:sdtPr>
                <w:rPr>
                  <w:color w:val="000000"/>
                  <w:lang w:val="en-US"/>
                </w:rPr>
                <w:id w:val="35261542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FA45282" w14:textId="3DDB7715" w:rsidR="00A33077" w:rsidRPr="006F38CF" w:rsidRDefault="00EF2223" w:rsidP="00603AA7">
            <w:pPr>
              <w:rPr>
                <w:rFonts w:asciiTheme="minorHAnsi" w:hAnsiTheme="minorHAnsi"/>
                <w:lang w:val="en-GB"/>
              </w:rPr>
            </w:pPr>
            <w:sdt>
              <w:sdtPr>
                <w:rPr>
                  <w:color w:val="000000"/>
                  <w:lang w:val="en-US"/>
                </w:rPr>
                <w:id w:val="83943268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DFE31CC" w14:textId="77777777" w:rsidR="00A33077" w:rsidRPr="006F38CF" w:rsidRDefault="00EF2223" w:rsidP="00603AA7">
            <w:pPr>
              <w:rPr>
                <w:rFonts w:asciiTheme="minorHAnsi" w:hAnsiTheme="minorHAnsi"/>
                <w:lang w:val="en-GB"/>
              </w:rPr>
            </w:pPr>
            <w:sdt>
              <w:sdtPr>
                <w:rPr>
                  <w:color w:val="000000"/>
                </w:rPr>
                <w:id w:val="12564103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BC94084" w14:textId="77777777" w:rsidR="00A33077" w:rsidRPr="006F38CF" w:rsidRDefault="00EF2223" w:rsidP="00603AA7">
            <w:pPr>
              <w:rPr>
                <w:rFonts w:asciiTheme="minorHAnsi" w:hAnsiTheme="minorHAnsi"/>
                <w:lang w:val="en-GB"/>
              </w:rPr>
            </w:pPr>
            <w:sdt>
              <w:sdtPr>
                <w:rPr>
                  <w:color w:val="000000"/>
                </w:rPr>
                <w:id w:val="10191949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52BCE6E3" w14:textId="77777777" w:rsidR="00A33077" w:rsidRPr="006F38CF" w:rsidRDefault="00EF2223" w:rsidP="00603AA7">
            <w:pPr>
              <w:rPr>
                <w:rFonts w:asciiTheme="minorHAnsi" w:hAnsiTheme="minorHAnsi"/>
                <w:lang w:val="en-GB"/>
              </w:rPr>
            </w:pPr>
            <w:sdt>
              <w:sdtPr>
                <w:rPr>
                  <w:color w:val="000000"/>
                </w:rPr>
                <w:id w:val="1051577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A2DD794" w14:textId="77777777" w:rsidTr="00603AA7">
        <w:trPr>
          <w:trHeight w:val="482"/>
        </w:trPr>
        <w:tc>
          <w:tcPr>
            <w:tcW w:w="2127" w:type="dxa"/>
            <w:vMerge/>
            <w:vAlign w:val="center"/>
          </w:tcPr>
          <w:p w14:paraId="76FDD4D3"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02DA8A5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FA8786"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77D052D7" w14:textId="77777777" w:rsidTr="00603AA7">
        <w:trPr>
          <w:trHeight w:val="698"/>
        </w:trPr>
        <w:tc>
          <w:tcPr>
            <w:tcW w:w="2127" w:type="dxa"/>
            <w:tcBorders>
              <w:right w:val="single" w:sz="4" w:space="0" w:color="auto"/>
            </w:tcBorders>
            <w:vAlign w:val="center"/>
          </w:tcPr>
          <w:p w14:paraId="7BB42693"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38BF20" w14:textId="77777777" w:rsidR="00A33077" w:rsidRPr="006F38CF" w:rsidRDefault="00EF2223" w:rsidP="00603AA7">
            <w:pPr>
              <w:rPr>
                <w:rFonts w:asciiTheme="minorHAnsi" w:hAnsiTheme="minorHAnsi"/>
                <w:lang w:val="en-GB"/>
              </w:rPr>
            </w:pPr>
            <w:sdt>
              <w:sdtPr>
                <w:rPr>
                  <w:color w:val="000000"/>
                </w:rPr>
                <w:id w:val="-6910655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210913DB" w14:textId="77777777" w:rsidR="00A33077" w:rsidRPr="006F38CF" w:rsidRDefault="00EF2223" w:rsidP="00603AA7">
            <w:pPr>
              <w:rPr>
                <w:rFonts w:asciiTheme="minorHAnsi" w:hAnsiTheme="minorHAnsi"/>
                <w:lang w:val="en-GB"/>
              </w:rPr>
            </w:pPr>
            <w:sdt>
              <w:sdtPr>
                <w:rPr>
                  <w:color w:val="000000"/>
                </w:rPr>
                <w:id w:val="4302404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4B7B3E" w14:textId="77777777" w:rsidR="00A33077" w:rsidRPr="006F38CF" w:rsidRDefault="00EF2223" w:rsidP="00603AA7">
            <w:pPr>
              <w:rPr>
                <w:rFonts w:asciiTheme="minorHAnsi" w:hAnsiTheme="minorHAnsi"/>
                <w:lang w:val="en-GB"/>
              </w:rPr>
            </w:pPr>
            <w:sdt>
              <w:sdtPr>
                <w:rPr>
                  <w:color w:val="000000"/>
                </w:rPr>
                <w:id w:val="144541959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0EC3ECB1" w14:textId="381D2BA1" w:rsidR="00A33077" w:rsidRPr="006F38CF" w:rsidRDefault="00EF2223" w:rsidP="00603AA7">
            <w:pPr>
              <w:rPr>
                <w:rFonts w:asciiTheme="minorHAnsi" w:hAnsiTheme="minorHAnsi"/>
                <w:lang w:val="en-GB"/>
              </w:rPr>
            </w:pPr>
            <w:sdt>
              <w:sdtPr>
                <w:rPr>
                  <w:color w:val="000000"/>
                </w:rPr>
                <w:id w:val="-1670623927"/>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5BFCD3" w14:textId="77777777" w:rsidR="00A33077" w:rsidRPr="006F38CF" w:rsidRDefault="00EF2223" w:rsidP="00603AA7">
            <w:pPr>
              <w:rPr>
                <w:rFonts w:asciiTheme="minorHAnsi" w:hAnsiTheme="minorHAnsi"/>
                <w:lang w:val="en-GB"/>
              </w:rPr>
            </w:pPr>
            <w:sdt>
              <w:sdtPr>
                <w:rPr>
                  <w:color w:val="000000"/>
                </w:rPr>
                <w:id w:val="91174134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CFED8D0" w14:textId="4F1514BF" w:rsidR="00A33077" w:rsidRPr="006F38CF" w:rsidRDefault="00EF2223" w:rsidP="00603AA7">
            <w:pPr>
              <w:rPr>
                <w:rFonts w:asciiTheme="minorHAnsi" w:hAnsiTheme="minorHAnsi"/>
                <w:lang w:val="en-GB"/>
              </w:rPr>
            </w:pPr>
            <w:sdt>
              <w:sdtPr>
                <w:rPr>
                  <w:color w:val="000000"/>
                </w:rPr>
                <w:id w:val="140395028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1872CA1E" w14:textId="00D6F2CB" w:rsidR="00A33077" w:rsidRDefault="00A33077" w:rsidP="00902D14"/>
    <w:p w14:paraId="4ADF903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01205999" w14:textId="77777777" w:rsidTr="00603AA7">
        <w:tc>
          <w:tcPr>
            <w:tcW w:w="2127" w:type="dxa"/>
            <w:vMerge w:val="restart"/>
            <w:vAlign w:val="center"/>
          </w:tcPr>
          <w:p w14:paraId="7DABB9E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40080120"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E200E9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EDD0BF3" w14:textId="7A8088FF"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12.5.</w:t>
            </w:r>
          </w:p>
        </w:tc>
      </w:tr>
      <w:tr w:rsidR="00A33077" w:rsidRPr="000C5A4F" w14:paraId="12ECAB75" w14:textId="77777777" w:rsidTr="00603AA7">
        <w:tc>
          <w:tcPr>
            <w:tcW w:w="2127" w:type="dxa"/>
            <w:vMerge/>
            <w:vAlign w:val="center"/>
          </w:tcPr>
          <w:p w14:paraId="511A00D9" w14:textId="77777777" w:rsidR="00A33077" w:rsidRPr="000C5A4F" w:rsidRDefault="00A33077" w:rsidP="00603AA7">
            <w:pPr>
              <w:rPr>
                <w:rFonts w:asciiTheme="minorHAnsi" w:hAnsiTheme="minorHAnsi"/>
                <w:lang w:val="sr-Latn-BA"/>
              </w:rPr>
            </w:pPr>
          </w:p>
        </w:tc>
        <w:tc>
          <w:tcPr>
            <w:tcW w:w="1984" w:type="dxa"/>
            <w:vAlign w:val="center"/>
          </w:tcPr>
          <w:p w14:paraId="6D9F5C7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5AC6D60" w14:textId="1DF26034"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Realizacija svih tačaka agende semianra</w:t>
            </w:r>
          </w:p>
        </w:tc>
      </w:tr>
      <w:tr w:rsidR="00A33077" w:rsidRPr="000C5A4F" w14:paraId="481E7B4E" w14:textId="77777777" w:rsidTr="00603AA7">
        <w:trPr>
          <w:trHeight w:val="472"/>
        </w:trPr>
        <w:tc>
          <w:tcPr>
            <w:tcW w:w="2127" w:type="dxa"/>
            <w:vMerge/>
            <w:vAlign w:val="center"/>
          </w:tcPr>
          <w:p w14:paraId="1C7A6818" w14:textId="77777777" w:rsidR="00A33077" w:rsidRPr="000C5A4F" w:rsidRDefault="00A33077" w:rsidP="00603AA7">
            <w:pPr>
              <w:rPr>
                <w:rFonts w:asciiTheme="minorHAnsi" w:hAnsiTheme="minorHAnsi"/>
                <w:lang w:val="sr-Latn-BA"/>
              </w:rPr>
            </w:pPr>
          </w:p>
        </w:tc>
        <w:tc>
          <w:tcPr>
            <w:tcW w:w="1984" w:type="dxa"/>
            <w:vAlign w:val="center"/>
          </w:tcPr>
          <w:p w14:paraId="1EF82A3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178ADD1" w14:textId="77777777" w:rsidR="00A33077" w:rsidRPr="000C5A4F" w:rsidRDefault="00EF2223" w:rsidP="00603AA7">
            <w:pPr>
              <w:rPr>
                <w:rFonts w:asciiTheme="minorHAnsi" w:hAnsiTheme="minorHAnsi"/>
                <w:color w:val="000000"/>
                <w:lang w:val="sr-Latn-BA"/>
              </w:rPr>
            </w:pPr>
            <w:sdt>
              <w:sdtPr>
                <w:rPr>
                  <w:color w:val="000000"/>
                  <w:lang w:val="sr-Latn-BA"/>
                </w:rPr>
                <w:id w:val="-207442423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DB0EDFC" w14:textId="77777777" w:rsidR="00A33077" w:rsidRPr="000C5A4F" w:rsidRDefault="00EF2223" w:rsidP="00603AA7">
            <w:pPr>
              <w:rPr>
                <w:rFonts w:asciiTheme="minorHAnsi" w:hAnsiTheme="minorHAnsi"/>
                <w:color w:val="000000"/>
                <w:lang w:val="sr-Latn-BA"/>
              </w:rPr>
            </w:pPr>
            <w:sdt>
              <w:sdtPr>
                <w:rPr>
                  <w:color w:val="000000"/>
                  <w:lang w:val="sr-Latn-BA"/>
                </w:rPr>
                <w:id w:val="-128056029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07A6CC32" w14:textId="77777777" w:rsidR="00A33077" w:rsidRPr="000C5A4F" w:rsidRDefault="00EF2223" w:rsidP="00603AA7">
            <w:pPr>
              <w:rPr>
                <w:rFonts w:asciiTheme="minorHAnsi" w:hAnsiTheme="minorHAnsi"/>
                <w:color w:val="000000"/>
                <w:lang w:val="sr-Latn-BA"/>
              </w:rPr>
            </w:pPr>
            <w:sdt>
              <w:sdtPr>
                <w:rPr>
                  <w:color w:val="000000"/>
                  <w:lang w:val="sr-Latn-BA"/>
                </w:rPr>
                <w:id w:val="-1947226306"/>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24F44028" w14:textId="524BBDF3" w:rsidR="00A33077" w:rsidRPr="000C5A4F" w:rsidRDefault="00EF2223" w:rsidP="00603AA7">
            <w:pPr>
              <w:rPr>
                <w:rFonts w:asciiTheme="minorHAnsi" w:hAnsiTheme="minorHAnsi"/>
                <w:color w:val="000000"/>
                <w:lang w:val="sr-Latn-BA"/>
              </w:rPr>
            </w:pPr>
            <w:sdt>
              <w:sdtPr>
                <w:rPr>
                  <w:color w:val="000000"/>
                  <w:lang w:val="sr-Latn-BA"/>
                </w:rPr>
                <w:id w:val="1257481291"/>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94DF587" w14:textId="77777777" w:rsidR="00A33077" w:rsidRPr="000C5A4F" w:rsidRDefault="00EF2223" w:rsidP="00603AA7">
            <w:pPr>
              <w:rPr>
                <w:rFonts w:asciiTheme="minorHAnsi" w:hAnsiTheme="minorHAnsi"/>
                <w:color w:val="000000"/>
                <w:lang w:val="sr-Latn-BA"/>
              </w:rPr>
            </w:pPr>
            <w:sdt>
              <w:sdtPr>
                <w:rPr>
                  <w:color w:val="000000"/>
                  <w:lang w:val="sr-Latn-BA"/>
                </w:rPr>
                <w:id w:val="55975646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ED12252" w14:textId="77777777" w:rsidR="00A33077" w:rsidRPr="000C5A4F" w:rsidRDefault="00EF2223" w:rsidP="00603AA7">
            <w:pPr>
              <w:rPr>
                <w:rFonts w:asciiTheme="minorHAnsi" w:hAnsiTheme="minorHAnsi"/>
                <w:color w:val="000000"/>
                <w:lang w:val="sr-Latn-BA"/>
              </w:rPr>
            </w:pPr>
            <w:sdt>
              <w:sdtPr>
                <w:rPr>
                  <w:color w:val="000000"/>
                  <w:lang w:val="sr-Latn-BA"/>
                </w:rPr>
                <w:id w:val="143362623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14EA91C7" w14:textId="77777777" w:rsidTr="00603AA7">
        <w:tc>
          <w:tcPr>
            <w:tcW w:w="2127" w:type="dxa"/>
            <w:vMerge/>
            <w:vAlign w:val="center"/>
          </w:tcPr>
          <w:p w14:paraId="546D3F2B" w14:textId="77777777" w:rsidR="00A33077" w:rsidRPr="000C5A4F" w:rsidRDefault="00A33077" w:rsidP="00603AA7">
            <w:pPr>
              <w:rPr>
                <w:rFonts w:asciiTheme="minorHAnsi" w:hAnsiTheme="minorHAnsi"/>
                <w:lang w:val="sr-Latn-BA"/>
              </w:rPr>
            </w:pPr>
          </w:p>
        </w:tc>
        <w:tc>
          <w:tcPr>
            <w:tcW w:w="1984" w:type="dxa"/>
            <w:vAlign w:val="center"/>
          </w:tcPr>
          <w:p w14:paraId="7E1D3A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260C176" w14:textId="716591D7"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 xml:space="preserve">Agenda seminara je bila detaljno pripremljena i sprovedena u skladu sa planom. Uključivala je pet tačno definisanih segmenata, kao što su uvodni deo, prezentacije stručnjaka, panel diskusije, interaktivne aktivnosti i završne zaključke. Svaki segment agende je pažljivo osmišljen kako bi pružio učesnicima korisne informacije, podstakao diskusiju i omogućio razmenu ideja. Realizacija svih pet tačaka agende omogućila je sveobuhvatno obuhvaćanje tema seminara i ostvarenje ciljeva </w:t>
            </w:r>
            <w:r w:rsidRPr="0045550B">
              <w:rPr>
                <w:rFonts w:asciiTheme="minorHAnsi" w:hAnsiTheme="minorHAnsi"/>
                <w:szCs w:val="22"/>
                <w:lang w:val="sr-Latn-BA"/>
              </w:rPr>
              <w:lastRenderedPageBreak/>
              <w:t>postavljenih za ovaj događaj.</w:t>
            </w:r>
          </w:p>
        </w:tc>
      </w:tr>
      <w:tr w:rsidR="00A33077" w:rsidRPr="000C5A4F" w14:paraId="4291A251" w14:textId="77777777" w:rsidTr="00603AA7">
        <w:trPr>
          <w:trHeight w:val="47"/>
        </w:trPr>
        <w:tc>
          <w:tcPr>
            <w:tcW w:w="2127" w:type="dxa"/>
            <w:vMerge/>
            <w:vAlign w:val="center"/>
          </w:tcPr>
          <w:p w14:paraId="05E744D5" w14:textId="77777777" w:rsidR="00A33077" w:rsidRPr="000C5A4F" w:rsidRDefault="00A33077" w:rsidP="00603AA7">
            <w:pPr>
              <w:rPr>
                <w:rFonts w:asciiTheme="minorHAnsi" w:hAnsiTheme="minorHAnsi"/>
                <w:lang w:val="sr-Latn-BA"/>
              </w:rPr>
            </w:pPr>
          </w:p>
        </w:tc>
        <w:tc>
          <w:tcPr>
            <w:tcW w:w="1984" w:type="dxa"/>
            <w:vAlign w:val="center"/>
          </w:tcPr>
          <w:p w14:paraId="1448421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31B8A33"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47D3ED09" w14:textId="77777777" w:rsidTr="00603AA7">
        <w:trPr>
          <w:trHeight w:val="404"/>
        </w:trPr>
        <w:tc>
          <w:tcPr>
            <w:tcW w:w="2127" w:type="dxa"/>
            <w:vAlign w:val="center"/>
          </w:tcPr>
          <w:p w14:paraId="680CC475" w14:textId="77777777" w:rsidR="00A33077" w:rsidRPr="000C5A4F" w:rsidRDefault="00A33077" w:rsidP="00603AA7">
            <w:pPr>
              <w:rPr>
                <w:rFonts w:asciiTheme="minorHAnsi" w:hAnsiTheme="minorHAnsi"/>
                <w:lang w:val="sr-Latn-BA"/>
              </w:rPr>
            </w:pPr>
          </w:p>
        </w:tc>
        <w:tc>
          <w:tcPr>
            <w:tcW w:w="1984" w:type="dxa"/>
            <w:vAlign w:val="center"/>
          </w:tcPr>
          <w:p w14:paraId="4CD99DD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388F2B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6D59CD" w14:textId="77777777" w:rsidTr="00603AA7">
        <w:trPr>
          <w:trHeight w:val="482"/>
        </w:trPr>
        <w:tc>
          <w:tcPr>
            <w:tcW w:w="2127" w:type="dxa"/>
            <w:vMerge w:val="restart"/>
            <w:vAlign w:val="center"/>
          </w:tcPr>
          <w:p w14:paraId="28393F9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499571" w14:textId="0E85628E" w:rsidR="00A33077" w:rsidRPr="006F38CF" w:rsidRDefault="00EF2223" w:rsidP="00603AA7">
            <w:pPr>
              <w:rPr>
                <w:rFonts w:asciiTheme="minorHAnsi" w:hAnsiTheme="minorHAnsi"/>
                <w:lang w:val="en-GB"/>
              </w:rPr>
            </w:pPr>
            <w:sdt>
              <w:sdtPr>
                <w:rPr>
                  <w:color w:val="000000"/>
                  <w:lang w:val="en-US"/>
                </w:rPr>
                <w:id w:val="62997858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1CF6E71F" w14:textId="77777777" w:rsidR="00A33077" w:rsidRPr="006F38CF" w:rsidRDefault="00EF2223" w:rsidP="00603AA7">
            <w:pPr>
              <w:rPr>
                <w:rFonts w:asciiTheme="minorHAnsi" w:hAnsiTheme="minorHAnsi"/>
                <w:lang w:val="en-GB"/>
              </w:rPr>
            </w:pPr>
            <w:sdt>
              <w:sdtPr>
                <w:rPr>
                  <w:color w:val="000000"/>
                  <w:lang w:val="en-US"/>
                </w:rPr>
                <w:id w:val="-45318475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470D4649" w14:textId="77777777" w:rsidR="00A33077" w:rsidRPr="006F38CF" w:rsidRDefault="00EF2223" w:rsidP="00603AA7">
            <w:pPr>
              <w:rPr>
                <w:rFonts w:asciiTheme="minorHAnsi" w:hAnsiTheme="minorHAnsi"/>
                <w:lang w:val="en-GB"/>
              </w:rPr>
            </w:pPr>
            <w:sdt>
              <w:sdtPr>
                <w:rPr>
                  <w:color w:val="000000"/>
                  <w:lang w:val="en-US"/>
                </w:rPr>
                <w:id w:val="8657941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634E36EF" w14:textId="6ADA3F6E" w:rsidR="00A33077" w:rsidRPr="006F38CF" w:rsidRDefault="00EF2223" w:rsidP="00603AA7">
            <w:pPr>
              <w:rPr>
                <w:rFonts w:asciiTheme="minorHAnsi" w:hAnsiTheme="minorHAnsi"/>
                <w:lang w:val="en-GB"/>
              </w:rPr>
            </w:pPr>
            <w:sdt>
              <w:sdtPr>
                <w:rPr>
                  <w:color w:val="000000"/>
                  <w:lang w:val="en-US"/>
                </w:rPr>
                <w:id w:val="-181934612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A9E558D" w14:textId="34F8229D" w:rsidR="00A33077" w:rsidRPr="006F38CF" w:rsidRDefault="00EF2223" w:rsidP="00603AA7">
            <w:pPr>
              <w:rPr>
                <w:rFonts w:asciiTheme="minorHAnsi" w:hAnsiTheme="minorHAnsi"/>
                <w:lang w:val="en-GB"/>
              </w:rPr>
            </w:pPr>
            <w:sdt>
              <w:sdtPr>
                <w:rPr>
                  <w:color w:val="000000"/>
                </w:rPr>
                <w:id w:val="-576583144"/>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3744DD30" w14:textId="77777777" w:rsidR="00A33077" w:rsidRPr="006F38CF" w:rsidRDefault="00EF2223" w:rsidP="00603AA7">
            <w:pPr>
              <w:rPr>
                <w:rFonts w:asciiTheme="minorHAnsi" w:hAnsiTheme="minorHAnsi"/>
                <w:lang w:val="en-GB"/>
              </w:rPr>
            </w:pPr>
            <w:sdt>
              <w:sdtPr>
                <w:rPr>
                  <w:color w:val="000000"/>
                </w:rPr>
                <w:id w:val="-21013965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67E6418B" w14:textId="77777777" w:rsidR="00A33077" w:rsidRPr="006F38CF" w:rsidRDefault="00EF2223" w:rsidP="00603AA7">
            <w:pPr>
              <w:rPr>
                <w:rFonts w:asciiTheme="minorHAnsi" w:hAnsiTheme="minorHAnsi"/>
                <w:lang w:val="en-GB"/>
              </w:rPr>
            </w:pPr>
            <w:sdt>
              <w:sdtPr>
                <w:rPr>
                  <w:color w:val="000000"/>
                </w:rPr>
                <w:id w:val="-104104938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4EE0C820" w14:textId="77777777" w:rsidTr="00603AA7">
        <w:trPr>
          <w:trHeight w:val="482"/>
        </w:trPr>
        <w:tc>
          <w:tcPr>
            <w:tcW w:w="2127" w:type="dxa"/>
            <w:vMerge/>
            <w:vAlign w:val="center"/>
          </w:tcPr>
          <w:p w14:paraId="091ABAF5"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183064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955B69"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16542618" w14:textId="77777777" w:rsidTr="00603AA7">
        <w:trPr>
          <w:trHeight w:val="698"/>
        </w:trPr>
        <w:tc>
          <w:tcPr>
            <w:tcW w:w="2127" w:type="dxa"/>
            <w:tcBorders>
              <w:right w:val="single" w:sz="4" w:space="0" w:color="auto"/>
            </w:tcBorders>
            <w:vAlign w:val="center"/>
          </w:tcPr>
          <w:p w14:paraId="206A4C91"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082175" w14:textId="77777777" w:rsidR="00A33077" w:rsidRPr="006F38CF" w:rsidRDefault="00EF2223" w:rsidP="00603AA7">
            <w:pPr>
              <w:rPr>
                <w:rFonts w:asciiTheme="minorHAnsi" w:hAnsiTheme="minorHAnsi"/>
                <w:lang w:val="en-GB"/>
              </w:rPr>
            </w:pPr>
            <w:sdt>
              <w:sdtPr>
                <w:rPr>
                  <w:color w:val="000000"/>
                </w:rPr>
                <w:id w:val="997728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37F8439F" w14:textId="77777777" w:rsidR="00A33077" w:rsidRPr="006F38CF" w:rsidRDefault="00EF2223" w:rsidP="00603AA7">
            <w:pPr>
              <w:rPr>
                <w:rFonts w:asciiTheme="minorHAnsi" w:hAnsiTheme="minorHAnsi"/>
                <w:lang w:val="en-GB"/>
              </w:rPr>
            </w:pPr>
            <w:sdt>
              <w:sdtPr>
                <w:rPr>
                  <w:color w:val="000000"/>
                </w:rPr>
                <w:id w:val="171329690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46F47E" w14:textId="77777777" w:rsidR="00A33077" w:rsidRPr="006F38CF" w:rsidRDefault="00EF2223" w:rsidP="00603AA7">
            <w:pPr>
              <w:rPr>
                <w:rFonts w:asciiTheme="minorHAnsi" w:hAnsiTheme="minorHAnsi"/>
                <w:lang w:val="en-GB"/>
              </w:rPr>
            </w:pPr>
            <w:sdt>
              <w:sdtPr>
                <w:rPr>
                  <w:color w:val="000000"/>
                </w:rPr>
                <w:id w:val="-45279892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1F1E556D" w14:textId="2F0D34F9" w:rsidR="00A33077" w:rsidRPr="006F38CF" w:rsidRDefault="00EF2223" w:rsidP="00603AA7">
            <w:pPr>
              <w:rPr>
                <w:rFonts w:asciiTheme="minorHAnsi" w:hAnsiTheme="minorHAnsi"/>
                <w:lang w:val="en-GB"/>
              </w:rPr>
            </w:pPr>
            <w:sdt>
              <w:sdtPr>
                <w:rPr>
                  <w:color w:val="000000"/>
                </w:rPr>
                <w:id w:val="197948812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BFED4B" w14:textId="77777777" w:rsidR="00A33077" w:rsidRPr="006F38CF" w:rsidRDefault="00EF2223" w:rsidP="00603AA7">
            <w:pPr>
              <w:rPr>
                <w:rFonts w:asciiTheme="minorHAnsi" w:hAnsiTheme="minorHAnsi"/>
                <w:lang w:val="en-GB"/>
              </w:rPr>
            </w:pPr>
            <w:sdt>
              <w:sdtPr>
                <w:rPr>
                  <w:color w:val="000000"/>
                </w:rPr>
                <w:id w:val="15694612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2FF4704" w14:textId="46198ACA" w:rsidR="00A33077" w:rsidRPr="006F38CF" w:rsidRDefault="00EF2223" w:rsidP="00603AA7">
            <w:pPr>
              <w:rPr>
                <w:rFonts w:asciiTheme="minorHAnsi" w:hAnsiTheme="minorHAnsi"/>
                <w:lang w:val="en-GB"/>
              </w:rPr>
            </w:pPr>
            <w:sdt>
              <w:sdtPr>
                <w:rPr>
                  <w:color w:val="000000"/>
                </w:rPr>
                <w:id w:val="-4145479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512D198F" w14:textId="71CE55F7" w:rsidR="00A33077" w:rsidRDefault="00A33077" w:rsidP="00902D14"/>
    <w:p w14:paraId="4FF97C44"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14"/>
        <w:gridCol w:w="13"/>
        <w:gridCol w:w="1984"/>
        <w:gridCol w:w="520"/>
        <w:gridCol w:w="38"/>
        <w:gridCol w:w="2206"/>
        <w:gridCol w:w="260"/>
        <w:gridCol w:w="90"/>
        <w:gridCol w:w="146"/>
        <w:gridCol w:w="2268"/>
      </w:tblGrid>
      <w:tr w:rsidR="00A33077" w:rsidRPr="000C5A4F" w14:paraId="79815966" w14:textId="77777777" w:rsidTr="000557B4">
        <w:tc>
          <w:tcPr>
            <w:tcW w:w="2127" w:type="dxa"/>
            <w:gridSpan w:val="2"/>
            <w:vMerge w:val="restart"/>
            <w:vAlign w:val="center"/>
          </w:tcPr>
          <w:p w14:paraId="31210A6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5B98F91E"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99DCB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7"/>
            <w:vAlign w:val="center"/>
          </w:tcPr>
          <w:p w14:paraId="27B58378" w14:textId="3A55E692"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12.6.</w:t>
            </w:r>
          </w:p>
        </w:tc>
      </w:tr>
      <w:tr w:rsidR="00A33077" w:rsidRPr="000C5A4F" w14:paraId="7F6BAE89" w14:textId="77777777" w:rsidTr="000557B4">
        <w:tc>
          <w:tcPr>
            <w:tcW w:w="2127" w:type="dxa"/>
            <w:gridSpan w:val="2"/>
            <w:vMerge/>
            <w:vAlign w:val="center"/>
          </w:tcPr>
          <w:p w14:paraId="724F90D8" w14:textId="77777777" w:rsidR="00A33077" w:rsidRPr="000C5A4F" w:rsidRDefault="00A33077" w:rsidP="00603AA7">
            <w:pPr>
              <w:rPr>
                <w:rFonts w:asciiTheme="minorHAnsi" w:hAnsiTheme="minorHAnsi"/>
                <w:lang w:val="sr-Latn-BA"/>
              </w:rPr>
            </w:pPr>
          </w:p>
        </w:tc>
        <w:tc>
          <w:tcPr>
            <w:tcW w:w="1984" w:type="dxa"/>
            <w:vAlign w:val="center"/>
          </w:tcPr>
          <w:p w14:paraId="717492C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7"/>
            <w:vAlign w:val="center"/>
          </w:tcPr>
          <w:p w14:paraId="20307E58" w14:textId="0B74C8C3"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A33077" w:rsidRPr="000C5A4F" w14:paraId="2E336B85" w14:textId="77777777" w:rsidTr="000557B4">
        <w:trPr>
          <w:trHeight w:val="472"/>
        </w:trPr>
        <w:tc>
          <w:tcPr>
            <w:tcW w:w="2127" w:type="dxa"/>
            <w:gridSpan w:val="2"/>
            <w:vMerge/>
            <w:vAlign w:val="center"/>
          </w:tcPr>
          <w:p w14:paraId="6113C34A" w14:textId="77777777" w:rsidR="00A33077" w:rsidRPr="000C5A4F" w:rsidRDefault="00A33077" w:rsidP="00603AA7">
            <w:pPr>
              <w:rPr>
                <w:rFonts w:asciiTheme="minorHAnsi" w:hAnsiTheme="minorHAnsi"/>
                <w:lang w:val="sr-Latn-BA"/>
              </w:rPr>
            </w:pPr>
          </w:p>
        </w:tc>
        <w:tc>
          <w:tcPr>
            <w:tcW w:w="1984" w:type="dxa"/>
            <w:vAlign w:val="center"/>
          </w:tcPr>
          <w:p w14:paraId="4E37E21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3"/>
            <w:vAlign w:val="center"/>
          </w:tcPr>
          <w:p w14:paraId="50E9A85B" w14:textId="77777777" w:rsidR="00A33077" w:rsidRPr="000C5A4F" w:rsidRDefault="00EF2223" w:rsidP="00603AA7">
            <w:pPr>
              <w:rPr>
                <w:rFonts w:asciiTheme="minorHAnsi" w:hAnsiTheme="minorHAnsi"/>
                <w:color w:val="000000"/>
                <w:lang w:val="sr-Latn-BA"/>
              </w:rPr>
            </w:pPr>
            <w:sdt>
              <w:sdtPr>
                <w:rPr>
                  <w:color w:val="000000"/>
                  <w:lang w:val="sr-Latn-BA"/>
                </w:rPr>
                <w:id w:val="4914481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2EEC8BA4" w14:textId="77777777" w:rsidR="00A33077" w:rsidRPr="000C5A4F" w:rsidRDefault="00EF2223" w:rsidP="00603AA7">
            <w:pPr>
              <w:rPr>
                <w:rFonts w:asciiTheme="minorHAnsi" w:hAnsiTheme="minorHAnsi"/>
                <w:color w:val="000000"/>
                <w:lang w:val="sr-Latn-BA"/>
              </w:rPr>
            </w:pPr>
            <w:sdt>
              <w:sdtPr>
                <w:rPr>
                  <w:color w:val="000000"/>
                  <w:lang w:val="sr-Latn-BA"/>
                </w:rPr>
                <w:id w:val="-191708260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43B5F196" w14:textId="77777777" w:rsidR="00A33077" w:rsidRPr="000C5A4F" w:rsidRDefault="00EF2223" w:rsidP="00603AA7">
            <w:pPr>
              <w:rPr>
                <w:rFonts w:asciiTheme="minorHAnsi" w:hAnsiTheme="minorHAnsi"/>
                <w:color w:val="000000"/>
                <w:lang w:val="sr-Latn-BA"/>
              </w:rPr>
            </w:pPr>
            <w:sdt>
              <w:sdtPr>
                <w:rPr>
                  <w:color w:val="000000"/>
                  <w:lang w:val="sr-Latn-BA"/>
                </w:rPr>
                <w:id w:val="-132519457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4"/>
            <w:vAlign w:val="center"/>
          </w:tcPr>
          <w:p w14:paraId="3601ED9F" w14:textId="08B31D2A" w:rsidR="00A33077" w:rsidRPr="000C5A4F" w:rsidRDefault="00EF2223" w:rsidP="00603AA7">
            <w:pPr>
              <w:rPr>
                <w:rFonts w:asciiTheme="minorHAnsi" w:hAnsiTheme="minorHAnsi"/>
                <w:color w:val="000000"/>
                <w:lang w:val="sr-Latn-BA"/>
              </w:rPr>
            </w:pPr>
            <w:sdt>
              <w:sdtPr>
                <w:rPr>
                  <w:color w:val="000000"/>
                  <w:lang w:val="sr-Latn-BA"/>
                </w:rPr>
                <w:id w:val="-87615992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0305B658" w14:textId="77777777" w:rsidR="00A33077" w:rsidRPr="000C5A4F" w:rsidRDefault="00EF2223" w:rsidP="00603AA7">
            <w:pPr>
              <w:rPr>
                <w:rFonts w:asciiTheme="minorHAnsi" w:hAnsiTheme="minorHAnsi"/>
                <w:color w:val="000000"/>
                <w:lang w:val="sr-Latn-BA"/>
              </w:rPr>
            </w:pPr>
            <w:sdt>
              <w:sdtPr>
                <w:rPr>
                  <w:color w:val="000000"/>
                  <w:lang w:val="sr-Latn-BA"/>
                </w:rPr>
                <w:id w:val="-4129526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0D310FAF" w14:textId="77777777" w:rsidR="00A33077" w:rsidRPr="000C5A4F" w:rsidRDefault="00EF2223" w:rsidP="00603AA7">
            <w:pPr>
              <w:rPr>
                <w:rFonts w:asciiTheme="minorHAnsi" w:hAnsiTheme="minorHAnsi"/>
                <w:color w:val="000000"/>
                <w:lang w:val="sr-Latn-BA"/>
              </w:rPr>
            </w:pPr>
            <w:sdt>
              <w:sdtPr>
                <w:rPr>
                  <w:color w:val="000000"/>
                  <w:lang w:val="sr-Latn-BA"/>
                </w:rPr>
                <w:id w:val="-18382595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6C0F1D43" w14:textId="77777777" w:rsidTr="000557B4">
        <w:tc>
          <w:tcPr>
            <w:tcW w:w="2127" w:type="dxa"/>
            <w:gridSpan w:val="2"/>
            <w:vMerge/>
            <w:vAlign w:val="center"/>
          </w:tcPr>
          <w:p w14:paraId="05B0879B" w14:textId="77777777" w:rsidR="00A33077" w:rsidRPr="000C5A4F" w:rsidRDefault="00A33077" w:rsidP="00603AA7">
            <w:pPr>
              <w:rPr>
                <w:rFonts w:asciiTheme="minorHAnsi" w:hAnsiTheme="minorHAnsi"/>
                <w:lang w:val="sr-Latn-BA"/>
              </w:rPr>
            </w:pPr>
          </w:p>
        </w:tc>
        <w:tc>
          <w:tcPr>
            <w:tcW w:w="1984" w:type="dxa"/>
            <w:vAlign w:val="center"/>
          </w:tcPr>
          <w:p w14:paraId="604EF5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7"/>
            <w:vAlign w:val="center"/>
          </w:tcPr>
          <w:p w14:paraId="5033BE0F" w14:textId="01FD4704" w:rsidR="00A33077" w:rsidRPr="000C5A4F" w:rsidRDefault="00E12E82" w:rsidP="00603AA7">
            <w:pPr>
              <w:rPr>
                <w:rFonts w:asciiTheme="minorHAnsi" w:hAnsiTheme="minorHAnsi"/>
                <w:szCs w:val="22"/>
                <w:lang w:val="sr-Latn-BA"/>
              </w:rPr>
            </w:pPr>
            <w:r w:rsidRPr="00E12E82">
              <w:rPr>
                <w:rFonts w:asciiTheme="minorHAnsi" w:hAnsiTheme="minorHAnsi"/>
                <w:szCs w:val="22"/>
                <w:lang w:val="sr-Latn-BA"/>
              </w:rPr>
              <w:t>Na kraju seminara, dodeljeni su sertifikati za ukupno 20 učesnika koji su uspešno završili program. Sertifikati su zasluženo dodeljeni kao priznanje za njihovo aktivno učešće, angažovanje i postignute rezultate tokom seminara. Ovi sertifikati potvrđuju njihovu stručnost, sticanje novih znanja i veština, kao i sposobnost primene naučenog u praksi. Dodeljivanje sertifikata naglašava važnost i vrednost njihovog učešća u seminaru i pruža podsticaj za dalji profesionalni razvoj.</w:t>
            </w:r>
          </w:p>
        </w:tc>
      </w:tr>
      <w:tr w:rsidR="00A33077" w:rsidRPr="000C5A4F" w14:paraId="27D3530B" w14:textId="77777777" w:rsidTr="000557B4">
        <w:trPr>
          <w:trHeight w:val="47"/>
        </w:trPr>
        <w:tc>
          <w:tcPr>
            <w:tcW w:w="2127" w:type="dxa"/>
            <w:gridSpan w:val="2"/>
            <w:vMerge/>
            <w:vAlign w:val="center"/>
          </w:tcPr>
          <w:p w14:paraId="1AE28F0D" w14:textId="77777777" w:rsidR="00A33077" w:rsidRPr="000C5A4F" w:rsidRDefault="00A33077" w:rsidP="00603AA7">
            <w:pPr>
              <w:rPr>
                <w:rFonts w:asciiTheme="minorHAnsi" w:hAnsiTheme="minorHAnsi"/>
                <w:lang w:val="sr-Latn-BA"/>
              </w:rPr>
            </w:pPr>
          </w:p>
        </w:tc>
        <w:tc>
          <w:tcPr>
            <w:tcW w:w="1984" w:type="dxa"/>
            <w:vAlign w:val="center"/>
          </w:tcPr>
          <w:p w14:paraId="0096950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7"/>
            <w:vAlign w:val="center"/>
          </w:tcPr>
          <w:p w14:paraId="2BDF1271"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203CCC82" w14:textId="77777777" w:rsidTr="000557B4">
        <w:trPr>
          <w:trHeight w:val="404"/>
        </w:trPr>
        <w:tc>
          <w:tcPr>
            <w:tcW w:w="2127" w:type="dxa"/>
            <w:gridSpan w:val="2"/>
            <w:vAlign w:val="center"/>
          </w:tcPr>
          <w:p w14:paraId="712591BD" w14:textId="77777777" w:rsidR="00A33077" w:rsidRPr="000C5A4F" w:rsidRDefault="00A33077" w:rsidP="00603AA7">
            <w:pPr>
              <w:rPr>
                <w:rFonts w:asciiTheme="minorHAnsi" w:hAnsiTheme="minorHAnsi"/>
                <w:lang w:val="sr-Latn-BA"/>
              </w:rPr>
            </w:pPr>
          </w:p>
        </w:tc>
        <w:tc>
          <w:tcPr>
            <w:tcW w:w="1984" w:type="dxa"/>
            <w:vAlign w:val="center"/>
          </w:tcPr>
          <w:p w14:paraId="495505D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7"/>
            <w:vAlign w:val="center"/>
          </w:tcPr>
          <w:p w14:paraId="5DCD18C9"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5F090B86" w14:textId="77777777" w:rsidTr="000557B4">
        <w:trPr>
          <w:trHeight w:val="482"/>
        </w:trPr>
        <w:tc>
          <w:tcPr>
            <w:tcW w:w="2127" w:type="dxa"/>
            <w:gridSpan w:val="2"/>
            <w:vMerge w:val="restart"/>
            <w:vAlign w:val="center"/>
          </w:tcPr>
          <w:p w14:paraId="577E69DF"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27B07744" w14:textId="01869D42" w:rsidR="00A33077" w:rsidRPr="006F38CF" w:rsidRDefault="00EF2223" w:rsidP="00603AA7">
            <w:pPr>
              <w:rPr>
                <w:rFonts w:asciiTheme="minorHAnsi" w:hAnsiTheme="minorHAnsi"/>
                <w:lang w:val="en-GB"/>
              </w:rPr>
            </w:pPr>
            <w:sdt>
              <w:sdtPr>
                <w:rPr>
                  <w:color w:val="000000"/>
                  <w:lang w:val="en-US"/>
                </w:rPr>
                <w:id w:val="-14267276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37DC2AB8" w14:textId="77777777" w:rsidR="00A33077" w:rsidRPr="006F38CF" w:rsidRDefault="00EF2223" w:rsidP="00603AA7">
            <w:pPr>
              <w:rPr>
                <w:rFonts w:asciiTheme="minorHAnsi" w:hAnsiTheme="minorHAnsi"/>
                <w:lang w:val="en-GB"/>
              </w:rPr>
            </w:pPr>
            <w:sdt>
              <w:sdtPr>
                <w:rPr>
                  <w:color w:val="000000"/>
                  <w:lang w:val="en-US"/>
                </w:rPr>
                <w:id w:val="14956131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145FA578" w14:textId="77777777" w:rsidR="00A33077" w:rsidRPr="006F38CF" w:rsidRDefault="00EF2223" w:rsidP="00603AA7">
            <w:pPr>
              <w:rPr>
                <w:rFonts w:asciiTheme="minorHAnsi" w:hAnsiTheme="minorHAnsi"/>
                <w:lang w:val="en-GB"/>
              </w:rPr>
            </w:pPr>
            <w:sdt>
              <w:sdtPr>
                <w:rPr>
                  <w:color w:val="000000"/>
                  <w:lang w:val="en-US"/>
                </w:rPr>
                <w:id w:val="-119793308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45BB127" w14:textId="710F4257" w:rsidR="00A33077" w:rsidRPr="006F38CF" w:rsidRDefault="00EF2223" w:rsidP="00603AA7">
            <w:pPr>
              <w:rPr>
                <w:rFonts w:asciiTheme="minorHAnsi" w:hAnsiTheme="minorHAnsi"/>
                <w:lang w:val="en-GB"/>
              </w:rPr>
            </w:pPr>
            <w:sdt>
              <w:sdtPr>
                <w:rPr>
                  <w:color w:val="000000"/>
                  <w:lang w:val="en-US"/>
                </w:rPr>
                <w:id w:val="18156740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CA806BA" w14:textId="77777777" w:rsidR="00A33077" w:rsidRPr="006F38CF" w:rsidRDefault="00EF2223" w:rsidP="00603AA7">
            <w:pPr>
              <w:rPr>
                <w:rFonts w:asciiTheme="minorHAnsi" w:hAnsiTheme="minorHAnsi"/>
                <w:lang w:val="en-GB"/>
              </w:rPr>
            </w:pPr>
            <w:sdt>
              <w:sdtPr>
                <w:rPr>
                  <w:color w:val="000000"/>
                </w:rPr>
                <w:id w:val="10967426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516D415" w14:textId="77777777" w:rsidR="00A33077" w:rsidRPr="006F38CF" w:rsidRDefault="00EF2223" w:rsidP="00603AA7">
            <w:pPr>
              <w:rPr>
                <w:rFonts w:asciiTheme="minorHAnsi" w:hAnsiTheme="minorHAnsi"/>
                <w:lang w:val="en-GB"/>
              </w:rPr>
            </w:pPr>
            <w:sdt>
              <w:sdtPr>
                <w:rPr>
                  <w:color w:val="000000"/>
                </w:rPr>
                <w:id w:val="19266818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7D2DA2F" w14:textId="77777777" w:rsidR="00A33077" w:rsidRPr="006F38CF" w:rsidRDefault="00EF2223" w:rsidP="00603AA7">
            <w:pPr>
              <w:rPr>
                <w:rFonts w:asciiTheme="minorHAnsi" w:hAnsiTheme="minorHAnsi"/>
                <w:lang w:val="en-GB"/>
              </w:rPr>
            </w:pPr>
            <w:sdt>
              <w:sdtPr>
                <w:rPr>
                  <w:color w:val="000000"/>
                </w:rPr>
                <w:id w:val="-1276255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1BB2985" w14:textId="77777777" w:rsidTr="000557B4">
        <w:trPr>
          <w:trHeight w:val="482"/>
        </w:trPr>
        <w:tc>
          <w:tcPr>
            <w:tcW w:w="2127" w:type="dxa"/>
            <w:gridSpan w:val="2"/>
            <w:vMerge/>
            <w:vAlign w:val="center"/>
          </w:tcPr>
          <w:p w14:paraId="790BF456" w14:textId="77777777" w:rsidR="00A33077" w:rsidRPr="006F38CF" w:rsidRDefault="00A33077" w:rsidP="00603AA7">
            <w:pPr>
              <w:rPr>
                <w:rFonts w:asciiTheme="minorHAnsi" w:hAnsiTheme="minorHAnsi"/>
                <w:lang w:val="en-GB"/>
              </w:rPr>
            </w:pPr>
          </w:p>
        </w:tc>
        <w:tc>
          <w:tcPr>
            <w:tcW w:w="7512" w:type="dxa"/>
            <w:gridSpan w:val="8"/>
            <w:tcBorders>
              <w:bottom w:val="single" w:sz="4" w:space="0" w:color="auto"/>
            </w:tcBorders>
            <w:vAlign w:val="center"/>
          </w:tcPr>
          <w:p w14:paraId="5AA96D3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FDF6D"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C281A9F" w14:textId="77777777" w:rsidTr="000557B4">
        <w:trPr>
          <w:trHeight w:val="698"/>
        </w:trPr>
        <w:tc>
          <w:tcPr>
            <w:tcW w:w="2127" w:type="dxa"/>
            <w:gridSpan w:val="2"/>
            <w:tcBorders>
              <w:right w:val="single" w:sz="4" w:space="0" w:color="auto"/>
            </w:tcBorders>
            <w:vAlign w:val="center"/>
          </w:tcPr>
          <w:p w14:paraId="7434B3BF"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E09DD3" w14:textId="77777777" w:rsidR="00A33077" w:rsidRPr="006F38CF" w:rsidRDefault="00EF2223" w:rsidP="00603AA7">
            <w:pPr>
              <w:rPr>
                <w:rFonts w:asciiTheme="minorHAnsi" w:hAnsiTheme="minorHAnsi"/>
                <w:lang w:val="en-GB"/>
              </w:rPr>
            </w:pPr>
            <w:sdt>
              <w:sdtPr>
                <w:rPr>
                  <w:color w:val="000000"/>
                </w:rPr>
                <w:id w:val="56716159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58136FCF" w14:textId="77777777" w:rsidR="00A33077" w:rsidRPr="006F38CF" w:rsidRDefault="00EF2223" w:rsidP="00603AA7">
            <w:pPr>
              <w:rPr>
                <w:rFonts w:asciiTheme="minorHAnsi" w:hAnsiTheme="minorHAnsi"/>
                <w:lang w:val="en-GB"/>
              </w:rPr>
            </w:pPr>
            <w:sdt>
              <w:sdtPr>
                <w:rPr>
                  <w:color w:val="000000"/>
                </w:rPr>
                <w:id w:val="-97868296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7CB52EF6" w14:textId="77777777" w:rsidR="00A33077" w:rsidRPr="006F38CF" w:rsidRDefault="00EF2223" w:rsidP="00603AA7">
            <w:pPr>
              <w:rPr>
                <w:rFonts w:asciiTheme="minorHAnsi" w:hAnsiTheme="minorHAnsi"/>
                <w:lang w:val="en-GB"/>
              </w:rPr>
            </w:pPr>
            <w:sdt>
              <w:sdtPr>
                <w:rPr>
                  <w:color w:val="000000"/>
                </w:rPr>
                <w:id w:val="197964160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4DD7A09B" w14:textId="2BCAD1B6" w:rsidR="00A33077" w:rsidRPr="006F38CF" w:rsidRDefault="00EF2223" w:rsidP="00603AA7">
            <w:pPr>
              <w:rPr>
                <w:rFonts w:asciiTheme="minorHAnsi" w:hAnsiTheme="minorHAnsi"/>
                <w:lang w:val="en-GB"/>
              </w:rPr>
            </w:pPr>
            <w:sdt>
              <w:sdtPr>
                <w:rPr>
                  <w:color w:val="000000"/>
                </w:rPr>
                <w:id w:val="101851238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4394348" w14:textId="77777777" w:rsidR="00A33077" w:rsidRPr="006F38CF" w:rsidRDefault="00EF2223" w:rsidP="00603AA7">
            <w:pPr>
              <w:rPr>
                <w:rFonts w:asciiTheme="minorHAnsi" w:hAnsiTheme="minorHAnsi"/>
                <w:lang w:val="en-GB"/>
              </w:rPr>
            </w:pPr>
            <w:sdt>
              <w:sdtPr>
                <w:rPr>
                  <w:color w:val="000000"/>
                </w:rPr>
                <w:id w:val="1989045974"/>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3D70D5B" w14:textId="0137ADEF" w:rsidR="00A33077" w:rsidRPr="006F38CF" w:rsidRDefault="00EF2223" w:rsidP="00603AA7">
            <w:pPr>
              <w:rPr>
                <w:rFonts w:asciiTheme="minorHAnsi" w:hAnsiTheme="minorHAnsi"/>
                <w:lang w:val="en-GB"/>
              </w:rPr>
            </w:pPr>
            <w:sdt>
              <w:sdtPr>
                <w:rPr>
                  <w:color w:val="000000"/>
                </w:rPr>
                <w:id w:val="1395163034"/>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r w:rsidR="000557B4" w:rsidRPr="00556D82" w14:paraId="13E43E83" w14:textId="77777777" w:rsidTr="000557B4">
        <w:trPr>
          <w:trHeight w:val="636"/>
        </w:trPr>
        <w:tc>
          <w:tcPr>
            <w:tcW w:w="2114" w:type="dxa"/>
            <w:vAlign w:val="center"/>
          </w:tcPr>
          <w:p w14:paraId="069079E4"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55888880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8"/>
            <w:shd w:val="clear" w:color="auto" w:fill="DBE5F1" w:themeFill="accent1" w:themeFillTint="33"/>
            <w:vAlign w:val="center"/>
          </w:tcPr>
          <w:p w14:paraId="6FA0C61D" w14:textId="77777777" w:rsidR="000557B4" w:rsidRPr="00556D82" w:rsidRDefault="000557B4"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05DD3FC6" w14:textId="46DECBD6" w:rsidR="000557B4" w:rsidRPr="00556D82" w:rsidRDefault="000557B4" w:rsidP="00603AA7">
            <w:pPr>
              <w:jc w:val="center"/>
              <w:rPr>
                <w:rFonts w:asciiTheme="minorHAnsi" w:hAnsiTheme="minorHAnsi"/>
                <w:color w:val="000000"/>
                <w:sz w:val="24"/>
                <w:szCs w:val="24"/>
                <w:lang w:val="sr-Latn-BA"/>
              </w:rPr>
            </w:pPr>
            <w:r>
              <w:rPr>
                <w:rFonts w:asciiTheme="minorHAnsi" w:hAnsiTheme="minorHAnsi"/>
                <w:b/>
                <w:sz w:val="24"/>
                <w:szCs w:val="24"/>
                <w:lang w:val="sr-Latn-BA"/>
              </w:rPr>
              <w:t>a.13.</w:t>
            </w:r>
          </w:p>
        </w:tc>
      </w:tr>
      <w:tr w:rsidR="000557B4" w:rsidRPr="00350AA2" w14:paraId="7DBB7D16" w14:textId="77777777" w:rsidTr="000557B4">
        <w:trPr>
          <w:trHeight w:val="493"/>
        </w:trPr>
        <w:tc>
          <w:tcPr>
            <w:tcW w:w="2114" w:type="dxa"/>
            <w:vAlign w:val="center"/>
          </w:tcPr>
          <w:p w14:paraId="363EE82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Title</w:t>
            </w:r>
          </w:p>
        </w:tc>
        <w:tc>
          <w:tcPr>
            <w:tcW w:w="7525" w:type="dxa"/>
            <w:gridSpan w:val="9"/>
            <w:vAlign w:val="center"/>
          </w:tcPr>
          <w:p w14:paraId="265DF638" w14:textId="72000786" w:rsidR="000557B4" w:rsidRPr="00556D82" w:rsidRDefault="000557B4" w:rsidP="00603AA7">
            <w:pPr>
              <w:widowControl w:val="0"/>
              <w:tabs>
                <w:tab w:val="left" w:pos="228"/>
              </w:tabs>
              <w:rPr>
                <w:rFonts w:asciiTheme="minorHAnsi" w:hAnsiTheme="minorHAnsi"/>
                <w:szCs w:val="22"/>
                <w:lang w:val="sr-Latn-BA"/>
              </w:rPr>
            </w:pPr>
            <w:r w:rsidRPr="000557B4">
              <w:rPr>
                <w:rFonts w:asciiTheme="minorHAnsi" w:hAnsiTheme="minorHAnsi"/>
                <w:szCs w:val="22"/>
                <w:lang w:val="sr-Latn-BA"/>
              </w:rPr>
              <w:t>Pisanje izveštaja sa održanih seminara o promociji važnosti fizičke aktivnosti dece</w:t>
            </w:r>
          </w:p>
        </w:tc>
      </w:tr>
      <w:tr w:rsidR="000557B4" w:rsidRPr="00973423" w14:paraId="4735EA9F" w14:textId="77777777" w:rsidTr="000557B4">
        <w:trPr>
          <w:trHeight w:val="493"/>
        </w:trPr>
        <w:tc>
          <w:tcPr>
            <w:tcW w:w="2114" w:type="dxa"/>
            <w:vAlign w:val="center"/>
          </w:tcPr>
          <w:p w14:paraId="1CBA9E6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9"/>
            <w:vAlign w:val="center"/>
          </w:tcPr>
          <w:p w14:paraId="31C7C5DB"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Nije na vreme dostavljen izveštaj o kvalitetu kompletne organizacije seminara.</w:t>
            </w:r>
          </w:p>
          <w:p w14:paraId="773F01D3" w14:textId="7678B12F" w:rsidR="000557B4" w:rsidRPr="00973423" w:rsidRDefault="000557B4" w:rsidP="000557B4">
            <w:pPr>
              <w:rPr>
                <w:rFonts w:asciiTheme="minorHAnsi" w:hAnsiTheme="minorHAnsi"/>
                <w:szCs w:val="22"/>
                <w:lang w:val="sr-Latn-BA"/>
              </w:rPr>
            </w:pPr>
            <w:r w:rsidRPr="000557B4">
              <w:rPr>
                <w:rFonts w:asciiTheme="minorHAnsi" w:hAnsiTheme="minorHAnsi"/>
                <w:szCs w:val="22"/>
                <w:lang w:val="sr-Latn-BA"/>
              </w:rPr>
              <w:t>Kreirana je neadekvatna anketa.</w:t>
            </w:r>
          </w:p>
        </w:tc>
      </w:tr>
      <w:tr w:rsidR="000557B4" w:rsidRPr="00350AA2" w14:paraId="38359A22" w14:textId="77777777" w:rsidTr="000557B4">
        <w:trPr>
          <w:trHeight w:val="493"/>
        </w:trPr>
        <w:tc>
          <w:tcPr>
            <w:tcW w:w="2114" w:type="dxa"/>
            <w:vAlign w:val="center"/>
          </w:tcPr>
          <w:p w14:paraId="7A76B00C"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9"/>
            <w:vAlign w:val="center"/>
          </w:tcPr>
          <w:p w14:paraId="364CB7D8" w14:textId="2EEF4C3C" w:rsidR="000557B4" w:rsidRPr="00556D82" w:rsidRDefault="000557B4" w:rsidP="00603AA7">
            <w:pPr>
              <w:rPr>
                <w:rFonts w:asciiTheme="minorHAnsi" w:hAnsiTheme="minorHAnsi"/>
                <w:szCs w:val="22"/>
                <w:lang w:val="sr-Latn-BA"/>
              </w:rPr>
            </w:pPr>
            <w:r w:rsidRPr="000557B4">
              <w:rPr>
                <w:rFonts w:asciiTheme="minorHAnsi" w:hAnsiTheme="minorHAnsi"/>
                <w:szCs w:val="22"/>
                <w:lang w:val="sr-Latn-BA"/>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p>
        </w:tc>
      </w:tr>
      <w:tr w:rsidR="000557B4" w:rsidRPr="00556D82" w14:paraId="4D0AD7F2" w14:textId="77777777" w:rsidTr="000557B4">
        <w:trPr>
          <w:trHeight w:val="493"/>
        </w:trPr>
        <w:tc>
          <w:tcPr>
            <w:tcW w:w="2114" w:type="dxa"/>
            <w:vAlign w:val="center"/>
          </w:tcPr>
          <w:p w14:paraId="7B66DAD2"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9"/>
            <w:vAlign w:val="center"/>
          </w:tcPr>
          <w:p w14:paraId="2647E4B6"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a.13.1. Sprovođenje ankete među učesnicima o kvalitetu seminara.</w:t>
            </w:r>
          </w:p>
          <w:p w14:paraId="593B2517" w14:textId="26753396" w:rsidR="000557B4" w:rsidRPr="00556D82" w:rsidRDefault="000557B4" w:rsidP="000557B4">
            <w:pPr>
              <w:rPr>
                <w:rFonts w:asciiTheme="minorHAnsi" w:hAnsiTheme="minorHAnsi"/>
                <w:szCs w:val="22"/>
                <w:lang w:val="sr-Latn-BA"/>
              </w:rPr>
            </w:pPr>
            <w:r w:rsidRPr="000557B4">
              <w:rPr>
                <w:rFonts w:asciiTheme="minorHAnsi" w:hAnsiTheme="minorHAnsi"/>
                <w:szCs w:val="22"/>
                <w:lang w:val="sr-Latn-BA"/>
              </w:rPr>
              <w:t xml:space="preserve"> a.13.2. Pisanje izveštaja o kvalitetu kompletne organizacije seminara.</w:t>
            </w:r>
          </w:p>
        </w:tc>
      </w:tr>
      <w:tr w:rsidR="000557B4" w:rsidRPr="00556D82" w14:paraId="32821945" w14:textId="77777777" w:rsidTr="000557B4">
        <w:trPr>
          <w:trHeight w:val="493"/>
        </w:trPr>
        <w:tc>
          <w:tcPr>
            <w:tcW w:w="2114" w:type="dxa"/>
            <w:vAlign w:val="center"/>
          </w:tcPr>
          <w:p w14:paraId="340B2AA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gridSpan w:val="4"/>
            <w:vAlign w:val="center"/>
          </w:tcPr>
          <w:p w14:paraId="2B70AE1A" w14:textId="39FB0EC2" w:rsidR="000557B4" w:rsidRPr="00556D82" w:rsidRDefault="00AD4698" w:rsidP="00603AA7">
            <w:pPr>
              <w:rPr>
                <w:rFonts w:asciiTheme="minorHAnsi" w:hAnsiTheme="minorHAnsi"/>
                <w:szCs w:val="22"/>
                <w:lang w:val="sr-Latn-BA"/>
              </w:rPr>
            </w:pPr>
            <w:r>
              <w:rPr>
                <w:rFonts w:asciiTheme="minorHAnsi" w:hAnsiTheme="minorHAnsi"/>
                <w:szCs w:val="22"/>
                <w:lang w:val="sr-Latn-BA"/>
              </w:rPr>
              <w:t>M9</w:t>
            </w:r>
          </w:p>
        </w:tc>
        <w:tc>
          <w:tcPr>
            <w:tcW w:w="2556" w:type="dxa"/>
            <w:gridSpan w:val="3"/>
            <w:vAlign w:val="center"/>
          </w:tcPr>
          <w:p w14:paraId="1CD3D5F7"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Estimated End Date </w:t>
            </w:r>
          </w:p>
          <w:p w14:paraId="05C43941" w14:textId="77777777" w:rsidR="000557B4" w:rsidRPr="00556D82" w:rsidRDefault="000557B4"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53D521E4"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M9</w:t>
            </w:r>
          </w:p>
        </w:tc>
      </w:tr>
      <w:tr w:rsidR="000557B4" w:rsidRPr="00556D82" w14:paraId="56DC8BCF" w14:textId="77777777" w:rsidTr="000557B4">
        <w:trPr>
          <w:trHeight w:val="493"/>
        </w:trPr>
        <w:tc>
          <w:tcPr>
            <w:tcW w:w="2114" w:type="dxa"/>
            <w:vAlign w:val="center"/>
          </w:tcPr>
          <w:p w14:paraId="4410460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9"/>
            <w:vAlign w:val="center"/>
          </w:tcPr>
          <w:p w14:paraId="3F5C66B2"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SheTech, Novi Pazar</w:t>
            </w:r>
          </w:p>
        </w:tc>
      </w:tr>
      <w:tr w:rsidR="000557B4" w:rsidRPr="00350AA2" w14:paraId="31E7DC36" w14:textId="77777777" w:rsidTr="000557B4">
        <w:trPr>
          <w:trHeight w:val="493"/>
        </w:trPr>
        <w:tc>
          <w:tcPr>
            <w:tcW w:w="2114" w:type="dxa"/>
            <w:vAlign w:val="center"/>
          </w:tcPr>
          <w:p w14:paraId="65EC7989"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9"/>
            <w:vAlign w:val="center"/>
          </w:tcPr>
          <w:p w14:paraId="3BFF67D8" w14:textId="77777777" w:rsidR="000557B4" w:rsidRPr="009C49F3" w:rsidRDefault="000557B4"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03F9299" w14:textId="77777777" w:rsidR="000557B4" w:rsidRPr="00556D82" w:rsidRDefault="000557B4"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557B4" w:rsidRPr="00350AA2" w14:paraId="61D1E101" w14:textId="77777777" w:rsidTr="000557B4">
        <w:trPr>
          <w:trHeight w:val="493"/>
        </w:trPr>
        <w:tc>
          <w:tcPr>
            <w:tcW w:w="2114" w:type="dxa"/>
            <w:vAlign w:val="center"/>
          </w:tcPr>
          <w:p w14:paraId="26F7DB49" w14:textId="77777777" w:rsidR="000557B4" w:rsidRPr="000C5A4F" w:rsidRDefault="000557B4" w:rsidP="00603AA7">
            <w:pPr>
              <w:rPr>
                <w:rFonts w:asciiTheme="minorHAnsi" w:hAnsiTheme="minorHAnsi"/>
                <w:b/>
                <w:lang w:val="sr-Latn-BA"/>
              </w:rPr>
            </w:pPr>
            <w:r w:rsidRPr="000C5A4F">
              <w:rPr>
                <w:rFonts w:asciiTheme="minorHAnsi" w:hAnsiTheme="minorHAnsi"/>
                <w:b/>
                <w:lang w:val="sr-Latn-BA"/>
              </w:rPr>
              <w:t>Costs</w:t>
            </w:r>
          </w:p>
          <w:p w14:paraId="0DA446EE" w14:textId="77777777" w:rsidR="000557B4" w:rsidRPr="000C5A4F" w:rsidRDefault="000557B4"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Pr>
          <w:p w14:paraId="7241CFE8" w14:textId="2701D5FF" w:rsidR="000557B4" w:rsidRPr="000C5A4F" w:rsidRDefault="00AD4698" w:rsidP="000557B4">
            <w:pPr>
              <w:rPr>
                <w:rFonts w:asciiTheme="minorHAnsi" w:hAnsiTheme="minorHAnsi"/>
                <w:szCs w:val="22"/>
                <w:lang w:val="sr-Latn-BA"/>
              </w:rPr>
            </w:pPr>
            <w:r w:rsidRPr="00AD4698">
              <w:rPr>
                <w:rFonts w:asciiTheme="minorHAnsi" w:hAnsiTheme="minorHAnsi"/>
                <w:szCs w:val="22"/>
                <w:lang w:val="sr-Latn-BA"/>
              </w:rPr>
              <w:t>Potrebni troškovi za ovu aktivnost podrazumevaju troškove plaćanja svih lica koja učestvuju u aktivnostima (menadžer, ekspert za intervjue, administrativno osoblje), i troškove opreme koja će se koristiti za pripremu anketa (laptopovi</w:t>
            </w:r>
            <w:r>
              <w:rPr>
                <w:rFonts w:asciiTheme="minorHAnsi" w:hAnsiTheme="minorHAnsi"/>
                <w:szCs w:val="22"/>
                <w:lang w:val="sr-Latn-BA"/>
              </w:rPr>
              <w:t>)</w:t>
            </w:r>
          </w:p>
        </w:tc>
      </w:tr>
    </w:tbl>
    <w:p w14:paraId="13C4D98C" w14:textId="664638E1" w:rsidR="00A33077" w:rsidRPr="00350AA2"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0906BEB1" w14:textId="77777777" w:rsidTr="00603AA7">
        <w:tc>
          <w:tcPr>
            <w:tcW w:w="2127" w:type="dxa"/>
            <w:vMerge w:val="restart"/>
            <w:vAlign w:val="center"/>
          </w:tcPr>
          <w:p w14:paraId="0227CDB0"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4C0A7F60"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C566A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5012C21" w14:textId="277ACF32"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13.1.</w:t>
            </w:r>
          </w:p>
        </w:tc>
      </w:tr>
      <w:tr w:rsidR="00AD4698" w:rsidRPr="00350AA2" w14:paraId="551D1BC2" w14:textId="77777777" w:rsidTr="00603AA7">
        <w:tc>
          <w:tcPr>
            <w:tcW w:w="2127" w:type="dxa"/>
            <w:vMerge/>
            <w:vAlign w:val="center"/>
          </w:tcPr>
          <w:p w14:paraId="62CE3177" w14:textId="77777777" w:rsidR="00AD4698" w:rsidRPr="000C5A4F" w:rsidRDefault="00AD4698" w:rsidP="00603AA7">
            <w:pPr>
              <w:rPr>
                <w:rFonts w:asciiTheme="minorHAnsi" w:hAnsiTheme="minorHAnsi"/>
                <w:lang w:val="sr-Latn-BA"/>
              </w:rPr>
            </w:pPr>
          </w:p>
        </w:tc>
        <w:tc>
          <w:tcPr>
            <w:tcW w:w="1984" w:type="dxa"/>
            <w:vAlign w:val="center"/>
          </w:tcPr>
          <w:p w14:paraId="1B4C7FA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0CA8A00" w14:textId="3D051672"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Sprovođenje ankete među učesnicima o kvalitetu seminara.</w:t>
            </w:r>
          </w:p>
        </w:tc>
      </w:tr>
      <w:tr w:rsidR="00AD4698" w:rsidRPr="000C5A4F" w14:paraId="310C372F" w14:textId="77777777" w:rsidTr="00603AA7">
        <w:trPr>
          <w:trHeight w:val="472"/>
        </w:trPr>
        <w:tc>
          <w:tcPr>
            <w:tcW w:w="2127" w:type="dxa"/>
            <w:vMerge/>
            <w:vAlign w:val="center"/>
          </w:tcPr>
          <w:p w14:paraId="58BEC1AF" w14:textId="77777777" w:rsidR="00AD4698" w:rsidRPr="000C5A4F" w:rsidRDefault="00AD4698" w:rsidP="00603AA7">
            <w:pPr>
              <w:rPr>
                <w:rFonts w:asciiTheme="minorHAnsi" w:hAnsiTheme="minorHAnsi"/>
                <w:lang w:val="sr-Latn-BA"/>
              </w:rPr>
            </w:pPr>
          </w:p>
        </w:tc>
        <w:tc>
          <w:tcPr>
            <w:tcW w:w="1984" w:type="dxa"/>
            <w:vAlign w:val="center"/>
          </w:tcPr>
          <w:p w14:paraId="2919391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B0952D" w14:textId="77777777" w:rsidR="00AD4698" w:rsidRPr="000C5A4F" w:rsidRDefault="00EF2223" w:rsidP="00603AA7">
            <w:pPr>
              <w:rPr>
                <w:rFonts w:asciiTheme="minorHAnsi" w:hAnsiTheme="minorHAnsi"/>
                <w:color w:val="000000"/>
                <w:lang w:val="sr-Latn-BA"/>
              </w:rPr>
            </w:pPr>
            <w:sdt>
              <w:sdtPr>
                <w:rPr>
                  <w:color w:val="000000"/>
                  <w:lang w:val="sr-Latn-BA"/>
                </w:rPr>
                <w:id w:val="-1584071825"/>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C57CD6A" w14:textId="77777777" w:rsidR="00AD4698" w:rsidRPr="000C5A4F" w:rsidRDefault="00EF2223" w:rsidP="00603AA7">
            <w:pPr>
              <w:rPr>
                <w:rFonts w:asciiTheme="minorHAnsi" w:hAnsiTheme="minorHAnsi"/>
                <w:color w:val="000000"/>
                <w:lang w:val="sr-Latn-BA"/>
              </w:rPr>
            </w:pPr>
            <w:sdt>
              <w:sdtPr>
                <w:rPr>
                  <w:color w:val="000000"/>
                  <w:lang w:val="sr-Latn-BA"/>
                </w:rPr>
                <w:id w:val="1379662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2F705531" w14:textId="77777777" w:rsidR="00AD4698" w:rsidRPr="000C5A4F" w:rsidRDefault="00EF2223" w:rsidP="00603AA7">
            <w:pPr>
              <w:rPr>
                <w:rFonts w:asciiTheme="minorHAnsi" w:hAnsiTheme="minorHAnsi"/>
                <w:color w:val="000000"/>
                <w:lang w:val="sr-Latn-BA"/>
              </w:rPr>
            </w:pPr>
            <w:sdt>
              <w:sdtPr>
                <w:rPr>
                  <w:color w:val="000000"/>
                  <w:lang w:val="sr-Latn-BA"/>
                </w:rPr>
                <w:id w:val="140842168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0381120B" w14:textId="77777777" w:rsidR="00AD4698" w:rsidRPr="000C5A4F" w:rsidRDefault="00EF2223" w:rsidP="00603AA7">
            <w:pPr>
              <w:rPr>
                <w:rFonts w:asciiTheme="minorHAnsi" w:hAnsiTheme="minorHAnsi"/>
                <w:color w:val="000000"/>
                <w:lang w:val="sr-Latn-BA"/>
              </w:rPr>
            </w:pPr>
            <w:sdt>
              <w:sdtPr>
                <w:rPr>
                  <w:color w:val="000000"/>
                  <w:lang w:val="sr-Latn-BA"/>
                </w:rPr>
                <w:id w:val="-2424242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099DF04A" w14:textId="77777777" w:rsidR="00AD4698" w:rsidRPr="000C5A4F" w:rsidRDefault="00EF2223" w:rsidP="00603AA7">
            <w:pPr>
              <w:rPr>
                <w:rFonts w:asciiTheme="minorHAnsi" w:hAnsiTheme="minorHAnsi"/>
                <w:color w:val="000000"/>
                <w:lang w:val="sr-Latn-BA"/>
              </w:rPr>
            </w:pPr>
            <w:sdt>
              <w:sdtPr>
                <w:rPr>
                  <w:color w:val="000000"/>
                  <w:lang w:val="sr-Latn-BA"/>
                </w:rPr>
                <w:id w:val="-903375873"/>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0B17F485" w14:textId="77777777" w:rsidR="00AD4698" w:rsidRPr="000C5A4F" w:rsidRDefault="00EF2223" w:rsidP="00603AA7">
            <w:pPr>
              <w:rPr>
                <w:rFonts w:asciiTheme="minorHAnsi" w:hAnsiTheme="minorHAnsi"/>
                <w:color w:val="000000"/>
                <w:lang w:val="sr-Latn-BA"/>
              </w:rPr>
            </w:pPr>
            <w:sdt>
              <w:sdtPr>
                <w:rPr>
                  <w:color w:val="000000"/>
                  <w:lang w:val="sr-Latn-BA"/>
                </w:rPr>
                <w:id w:val="52828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350AA2" w14:paraId="35C9E98D" w14:textId="77777777" w:rsidTr="00603AA7">
        <w:tc>
          <w:tcPr>
            <w:tcW w:w="2127" w:type="dxa"/>
            <w:vMerge/>
            <w:vAlign w:val="center"/>
          </w:tcPr>
          <w:p w14:paraId="3CADC7A3" w14:textId="77777777" w:rsidR="00AD4698" w:rsidRPr="000C5A4F" w:rsidRDefault="00AD4698" w:rsidP="00603AA7">
            <w:pPr>
              <w:rPr>
                <w:rFonts w:asciiTheme="minorHAnsi" w:hAnsiTheme="minorHAnsi"/>
                <w:lang w:val="sr-Latn-BA"/>
              </w:rPr>
            </w:pPr>
          </w:p>
        </w:tc>
        <w:tc>
          <w:tcPr>
            <w:tcW w:w="1984" w:type="dxa"/>
            <w:vAlign w:val="center"/>
          </w:tcPr>
          <w:p w14:paraId="71D08F94"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9211906" w14:textId="6E5020B5"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Biće sprovedeno 5 anketa među učesnicima o kvalitetu seminara. Na taj način možemo sastaviti izveštaj u vezi same organizacije seminara i dolaziće se do rezultata koji će doprinese poboljšanju kvalitetu projekta.</w:t>
            </w:r>
          </w:p>
        </w:tc>
      </w:tr>
      <w:tr w:rsidR="00AD4698" w:rsidRPr="000C5A4F" w14:paraId="7216BDE2" w14:textId="77777777" w:rsidTr="00603AA7">
        <w:trPr>
          <w:trHeight w:val="47"/>
        </w:trPr>
        <w:tc>
          <w:tcPr>
            <w:tcW w:w="2127" w:type="dxa"/>
            <w:vMerge/>
            <w:vAlign w:val="center"/>
          </w:tcPr>
          <w:p w14:paraId="1E118F0E" w14:textId="77777777" w:rsidR="00AD4698" w:rsidRPr="000C5A4F" w:rsidRDefault="00AD4698" w:rsidP="00603AA7">
            <w:pPr>
              <w:rPr>
                <w:rFonts w:asciiTheme="minorHAnsi" w:hAnsiTheme="minorHAnsi"/>
                <w:lang w:val="sr-Latn-BA"/>
              </w:rPr>
            </w:pPr>
          </w:p>
        </w:tc>
        <w:tc>
          <w:tcPr>
            <w:tcW w:w="1984" w:type="dxa"/>
            <w:vAlign w:val="center"/>
          </w:tcPr>
          <w:p w14:paraId="22A9D4D8"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572441" w14:textId="33566A13"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AD4698" w:rsidRPr="000C5A4F" w14:paraId="4AE3C90B" w14:textId="77777777" w:rsidTr="00603AA7">
        <w:trPr>
          <w:trHeight w:val="404"/>
        </w:trPr>
        <w:tc>
          <w:tcPr>
            <w:tcW w:w="2127" w:type="dxa"/>
            <w:vAlign w:val="center"/>
          </w:tcPr>
          <w:p w14:paraId="6D7F72FF" w14:textId="77777777" w:rsidR="00AD4698" w:rsidRPr="000C5A4F" w:rsidRDefault="00AD4698" w:rsidP="00603AA7">
            <w:pPr>
              <w:rPr>
                <w:rFonts w:asciiTheme="minorHAnsi" w:hAnsiTheme="minorHAnsi"/>
                <w:lang w:val="sr-Latn-BA"/>
              </w:rPr>
            </w:pPr>
          </w:p>
        </w:tc>
        <w:tc>
          <w:tcPr>
            <w:tcW w:w="1984" w:type="dxa"/>
            <w:vAlign w:val="center"/>
          </w:tcPr>
          <w:p w14:paraId="4D6B900E"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28246D3"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7BDC95D" w14:textId="77777777" w:rsidTr="00603AA7">
        <w:trPr>
          <w:trHeight w:val="482"/>
        </w:trPr>
        <w:tc>
          <w:tcPr>
            <w:tcW w:w="2127" w:type="dxa"/>
            <w:vMerge w:val="restart"/>
            <w:vAlign w:val="center"/>
          </w:tcPr>
          <w:p w14:paraId="1FA49446"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7D8FCC7" w14:textId="77777777" w:rsidR="00AD4698" w:rsidRPr="006F38CF" w:rsidRDefault="00EF2223" w:rsidP="00603AA7">
            <w:pPr>
              <w:rPr>
                <w:rFonts w:asciiTheme="minorHAnsi" w:hAnsiTheme="minorHAnsi"/>
                <w:lang w:val="en-GB"/>
              </w:rPr>
            </w:pPr>
            <w:sdt>
              <w:sdtPr>
                <w:rPr>
                  <w:color w:val="000000"/>
                  <w:lang w:val="en-US"/>
                </w:rPr>
                <w:id w:val="180688860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2A660C60" w14:textId="47CE4C98" w:rsidR="00AD4698" w:rsidRPr="006F38CF" w:rsidRDefault="00EF2223" w:rsidP="00603AA7">
            <w:pPr>
              <w:rPr>
                <w:rFonts w:asciiTheme="minorHAnsi" w:hAnsiTheme="minorHAnsi"/>
                <w:lang w:val="en-GB"/>
              </w:rPr>
            </w:pPr>
            <w:sdt>
              <w:sdtPr>
                <w:rPr>
                  <w:color w:val="000000"/>
                  <w:lang w:val="en-US"/>
                </w:rPr>
                <w:id w:val="-112978587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7F58D8D" w14:textId="2CE918C6" w:rsidR="00AD4698" w:rsidRPr="006F38CF" w:rsidRDefault="00EF2223" w:rsidP="00603AA7">
            <w:pPr>
              <w:rPr>
                <w:rFonts w:asciiTheme="minorHAnsi" w:hAnsiTheme="minorHAnsi"/>
                <w:lang w:val="en-GB"/>
              </w:rPr>
            </w:pPr>
            <w:sdt>
              <w:sdtPr>
                <w:rPr>
                  <w:color w:val="000000"/>
                  <w:lang w:val="en-US"/>
                </w:rPr>
                <w:id w:val="-154435432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244296D" w14:textId="0415DCC3" w:rsidR="00AD4698" w:rsidRPr="006F38CF" w:rsidRDefault="00EF2223" w:rsidP="00603AA7">
            <w:pPr>
              <w:rPr>
                <w:rFonts w:asciiTheme="minorHAnsi" w:hAnsiTheme="minorHAnsi"/>
                <w:lang w:val="en-GB"/>
              </w:rPr>
            </w:pPr>
            <w:sdt>
              <w:sdtPr>
                <w:rPr>
                  <w:color w:val="000000"/>
                  <w:lang w:val="en-US"/>
                </w:rPr>
                <w:id w:val="-19723886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5BF5EDD9" w14:textId="1E7F3D8D" w:rsidR="00AD4698" w:rsidRPr="006F38CF" w:rsidRDefault="00EF2223" w:rsidP="00603AA7">
            <w:pPr>
              <w:rPr>
                <w:rFonts w:asciiTheme="minorHAnsi" w:hAnsiTheme="minorHAnsi"/>
                <w:lang w:val="en-GB"/>
              </w:rPr>
            </w:pPr>
            <w:sdt>
              <w:sdtPr>
                <w:rPr>
                  <w:color w:val="000000"/>
                </w:rPr>
                <w:id w:val="-816491789"/>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04B280F7" w14:textId="77777777" w:rsidR="00AD4698" w:rsidRPr="006F38CF" w:rsidRDefault="00EF2223" w:rsidP="00603AA7">
            <w:pPr>
              <w:rPr>
                <w:rFonts w:asciiTheme="minorHAnsi" w:hAnsiTheme="minorHAnsi"/>
                <w:lang w:val="en-GB"/>
              </w:rPr>
            </w:pPr>
            <w:sdt>
              <w:sdtPr>
                <w:rPr>
                  <w:color w:val="000000"/>
                </w:rPr>
                <w:id w:val="-1861429042"/>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4F0A431F" w14:textId="77777777" w:rsidR="00AD4698" w:rsidRPr="006F38CF" w:rsidRDefault="00EF2223" w:rsidP="00603AA7">
            <w:pPr>
              <w:rPr>
                <w:rFonts w:asciiTheme="minorHAnsi" w:hAnsiTheme="minorHAnsi"/>
                <w:lang w:val="en-GB"/>
              </w:rPr>
            </w:pPr>
            <w:sdt>
              <w:sdtPr>
                <w:rPr>
                  <w:color w:val="000000"/>
                </w:rPr>
                <w:id w:val="-1133718517"/>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7CE58B31" w14:textId="77777777" w:rsidTr="00603AA7">
        <w:trPr>
          <w:trHeight w:val="482"/>
        </w:trPr>
        <w:tc>
          <w:tcPr>
            <w:tcW w:w="2127" w:type="dxa"/>
            <w:vMerge/>
            <w:vAlign w:val="center"/>
          </w:tcPr>
          <w:p w14:paraId="26E2CB1B"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659687E0"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777A3"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5A132D71" w14:textId="77777777" w:rsidTr="00603AA7">
        <w:trPr>
          <w:trHeight w:val="698"/>
        </w:trPr>
        <w:tc>
          <w:tcPr>
            <w:tcW w:w="2127" w:type="dxa"/>
            <w:tcBorders>
              <w:right w:val="single" w:sz="4" w:space="0" w:color="auto"/>
            </w:tcBorders>
            <w:vAlign w:val="center"/>
          </w:tcPr>
          <w:p w14:paraId="0D19D4FC"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0C7687" w14:textId="77777777" w:rsidR="00AD4698" w:rsidRPr="006F38CF" w:rsidRDefault="00EF2223" w:rsidP="00603AA7">
            <w:pPr>
              <w:rPr>
                <w:rFonts w:asciiTheme="minorHAnsi" w:hAnsiTheme="minorHAnsi"/>
                <w:lang w:val="en-GB"/>
              </w:rPr>
            </w:pPr>
            <w:sdt>
              <w:sdtPr>
                <w:rPr>
                  <w:color w:val="000000"/>
                </w:rPr>
                <w:id w:val="4080436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002BEE9E" w14:textId="77777777" w:rsidR="00AD4698" w:rsidRPr="006F38CF" w:rsidRDefault="00EF2223" w:rsidP="00603AA7">
            <w:pPr>
              <w:rPr>
                <w:rFonts w:asciiTheme="minorHAnsi" w:hAnsiTheme="minorHAnsi"/>
                <w:lang w:val="en-GB"/>
              </w:rPr>
            </w:pPr>
            <w:sdt>
              <w:sdtPr>
                <w:rPr>
                  <w:color w:val="000000"/>
                </w:rPr>
                <w:id w:val="-12330797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6DC125" w14:textId="77777777" w:rsidR="00AD4698" w:rsidRPr="006F38CF" w:rsidRDefault="00EF2223" w:rsidP="00603AA7">
            <w:pPr>
              <w:rPr>
                <w:rFonts w:asciiTheme="minorHAnsi" w:hAnsiTheme="minorHAnsi"/>
                <w:lang w:val="en-GB"/>
              </w:rPr>
            </w:pPr>
            <w:sdt>
              <w:sdtPr>
                <w:rPr>
                  <w:color w:val="000000"/>
                </w:rPr>
                <w:id w:val="42414810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7D97868D" w14:textId="462C74FF" w:rsidR="00AD4698" w:rsidRPr="006F38CF" w:rsidRDefault="00EF2223" w:rsidP="00603AA7">
            <w:pPr>
              <w:rPr>
                <w:rFonts w:asciiTheme="minorHAnsi" w:hAnsiTheme="minorHAnsi"/>
                <w:lang w:val="en-GB"/>
              </w:rPr>
            </w:pPr>
            <w:sdt>
              <w:sdtPr>
                <w:rPr>
                  <w:color w:val="000000"/>
                </w:rPr>
                <w:id w:val="133742770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911BCD8" w14:textId="77777777" w:rsidR="00AD4698" w:rsidRPr="006F38CF" w:rsidRDefault="00EF2223" w:rsidP="00603AA7">
            <w:pPr>
              <w:rPr>
                <w:rFonts w:asciiTheme="minorHAnsi" w:hAnsiTheme="minorHAnsi"/>
                <w:lang w:val="en-GB"/>
              </w:rPr>
            </w:pPr>
            <w:sdt>
              <w:sdtPr>
                <w:rPr>
                  <w:color w:val="000000"/>
                </w:rPr>
                <w:id w:val="-190813498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78867A6A" w14:textId="7249F485" w:rsidR="00AD4698" w:rsidRPr="006F38CF" w:rsidRDefault="00EF2223" w:rsidP="00603AA7">
            <w:pPr>
              <w:rPr>
                <w:rFonts w:asciiTheme="minorHAnsi" w:hAnsiTheme="minorHAnsi"/>
                <w:lang w:val="en-GB"/>
              </w:rPr>
            </w:pPr>
            <w:sdt>
              <w:sdtPr>
                <w:rPr>
                  <w:color w:val="000000"/>
                </w:rPr>
                <w:id w:val="-1015695108"/>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2F00F112" w14:textId="4B1F6B90" w:rsidR="00AD4698" w:rsidRDefault="00AD46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32354E56" w14:textId="77777777" w:rsidTr="00603AA7">
        <w:tc>
          <w:tcPr>
            <w:tcW w:w="2127" w:type="dxa"/>
            <w:vMerge w:val="restart"/>
            <w:vAlign w:val="center"/>
          </w:tcPr>
          <w:p w14:paraId="6FA66875"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5E023DF9"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71061D6"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860331" w14:textId="480486B9"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13.2.</w:t>
            </w:r>
          </w:p>
        </w:tc>
      </w:tr>
      <w:tr w:rsidR="00AD4698" w:rsidRPr="000C5A4F" w14:paraId="4C4E88A2" w14:textId="77777777" w:rsidTr="00603AA7">
        <w:tc>
          <w:tcPr>
            <w:tcW w:w="2127" w:type="dxa"/>
            <w:vMerge/>
            <w:vAlign w:val="center"/>
          </w:tcPr>
          <w:p w14:paraId="420B036C" w14:textId="77777777" w:rsidR="00AD4698" w:rsidRPr="000C5A4F" w:rsidRDefault="00AD4698" w:rsidP="00603AA7">
            <w:pPr>
              <w:rPr>
                <w:rFonts w:asciiTheme="minorHAnsi" w:hAnsiTheme="minorHAnsi"/>
                <w:lang w:val="sr-Latn-BA"/>
              </w:rPr>
            </w:pPr>
          </w:p>
        </w:tc>
        <w:tc>
          <w:tcPr>
            <w:tcW w:w="1984" w:type="dxa"/>
            <w:vAlign w:val="center"/>
          </w:tcPr>
          <w:p w14:paraId="3B8F1955"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BCB9636" w14:textId="09BFAA7F" w:rsidR="00AD4698" w:rsidRPr="000C5A4F" w:rsidRDefault="00AD4698" w:rsidP="00AD4698">
            <w:pPr>
              <w:rPr>
                <w:rFonts w:asciiTheme="minorHAnsi" w:hAnsiTheme="minorHAnsi"/>
                <w:szCs w:val="22"/>
                <w:lang w:val="sr-Latn-BA"/>
              </w:rPr>
            </w:pPr>
            <w:r w:rsidRPr="00AD4698">
              <w:rPr>
                <w:rFonts w:asciiTheme="minorHAnsi" w:hAnsiTheme="minorHAnsi"/>
                <w:szCs w:val="22"/>
                <w:lang w:val="sr-Latn-BA"/>
              </w:rPr>
              <w:t>Pisanje izveštaja o kvalitetu kompletne organizacije seminara</w:t>
            </w:r>
          </w:p>
        </w:tc>
      </w:tr>
      <w:tr w:rsidR="00AD4698" w:rsidRPr="000C5A4F" w14:paraId="1061FEA7" w14:textId="77777777" w:rsidTr="00603AA7">
        <w:trPr>
          <w:trHeight w:val="472"/>
        </w:trPr>
        <w:tc>
          <w:tcPr>
            <w:tcW w:w="2127" w:type="dxa"/>
            <w:vMerge/>
            <w:vAlign w:val="center"/>
          </w:tcPr>
          <w:p w14:paraId="7BDC81CB" w14:textId="77777777" w:rsidR="00AD4698" w:rsidRPr="000C5A4F" w:rsidRDefault="00AD4698" w:rsidP="00603AA7">
            <w:pPr>
              <w:rPr>
                <w:rFonts w:asciiTheme="minorHAnsi" w:hAnsiTheme="minorHAnsi"/>
                <w:lang w:val="sr-Latn-BA"/>
              </w:rPr>
            </w:pPr>
          </w:p>
        </w:tc>
        <w:tc>
          <w:tcPr>
            <w:tcW w:w="1984" w:type="dxa"/>
            <w:vAlign w:val="center"/>
          </w:tcPr>
          <w:p w14:paraId="556C4BD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6A77F0E" w14:textId="77777777" w:rsidR="00AD4698" w:rsidRPr="000C5A4F" w:rsidRDefault="00EF2223" w:rsidP="00603AA7">
            <w:pPr>
              <w:rPr>
                <w:rFonts w:asciiTheme="minorHAnsi" w:hAnsiTheme="minorHAnsi"/>
                <w:color w:val="000000"/>
                <w:lang w:val="sr-Latn-BA"/>
              </w:rPr>
            </w:pPr>
            <w:sdt>
              <w:sdtPr>
                <w:rPr>
                  <w:color w:val="000000"/>
                  <w:lang w:val="sr-Latn-BA"/>
                </w:rPr>
                <w:id w:val="1218091070"/>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2C21C25" w14:textId="77777777" w:rsidR="00AD4698" w:rsidRPr="000C5A4F" w:rsidRDefault="00EF2223" w:rsidP="00603AA7">
            <w:pPr>
              <w:rPr>
                <w:rFonts w:asciiTheme="minorHAnsi" w:hAnsiTheme="minorHAnsi"/>
                <w:color w:val="000000"/>
                <w:lang w:val="sr-Latn-BA"/>
              </w:rPr>
            </w:pPr>
            <w:sdt>
              <w:sdtPr>
                <w:rPr>
                  <w:color w:val="000000"/>
                  <w:lang w:val="sr-Latn-BA"/>
                </w:rPr>
                <w:id w:val="-525558897"/>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7BBE8C08" w14:textId="77777777" w:rsidR="00AD4698" w:rsidRPr="000C5A4F" w:rsidRDefault="00EF2223" w:rsidP="00603AA7">
            <w:pPr>
              <w:rPr>
                <w:rFonts w:asciiTheme="minorHAnsi" w:hAnsiTheme="minorHAnsi"/>
                <w:color w:val="000000"/>
                <w:lang w:val="sr-Latn-BA"/>
              </w:rPr>
            </w:pPr>
            <w:sdt>
              <w:sdtPr>
                <w:rPr>
                  <w:color w:val="000000"/>
                  <w:lang w:val="sr-Latn-BA"/>
                </w:rPr>
                <w:id w:val="258034809"/>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580F11E1" w14:textId="77777777" w:rsidR="00AD4698" w:rsidRPr="000C5A4F" w:rsidRDefault="00EF2223" w:rsidP="00603AA7">
            <w:pPr>
              <w:rPr>
                <w:rFonts w:asciiTheme="minorHAnsi" w:hAnsiTheme="minorHAnsi"/>
                <w:color w:val="000000"/>
                <w:lang w:val="sr-Latn-BA"/>
              </w:rPr>
            </w:pPr>
            <w:sdt>
              <w:sdtPr>
                <w:rPr>
                  <w:color w:val="000000"/>
                  <w:lang w:val="sr-Latn-BA"/>
                </w:rPr>
                <w:id w:val="20631428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552DD20F" w14:textId="77777777" w:rsidR="00AD4698" w:rsidRPr="000C5A4F" w:rsidRDefault="00EF2223" w:rsidP="00603AA7">
            <w:pPr>
              <w:rPr>
                <w:rFonts w:asciiTheme="minorHAnsi" w:hAnsiTheme="minorHAnsi"/>
                <w:color w:val="000000"/>
                <w:lang w:val="sr-Latn-BA"/>
              </w:rPr>
            </w:pPr>
            <w:sdt>
              <w:sdtPr>
                <w:rPr>
                  <w:color w:val="000000"/>
                  <w:lang w:val="sr-Latn-BA"/>
                </w:rPr>
                <w:id w:val="-1827199069"/>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59E063D0" w14:textId="77777777" w:rsidR="00AD4698" w:rsidRPr="000C5A4F" w:rsidRDefault="00EF2223" w:rsidP="00603AA7">
            <w:pPr>
              <w:rPr>
                <w:rFonts w:asciiTheme="minorHAnsi" w:hAnsiTheme="minorHAnsi"/>
                <w:color w:val="000000"/>
                <w:lang w:val="sr-Latn-BA"/>
              </w:rPr>
            </w:pPr>
            <w:sdt>
              <w:sdtPr>
                <w:rPr>
                  <w:color w:val="000000"/>
                  <w:lang w:val="sr-Latn-BA"/>
                </w:rPr>
                <w:id w:val="-5375932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350AA2" w14:paraId="1C1A0CDC" w14:textId="77777777" w:rsidTr="00603AA7">
        <w:tc>
          <w:tcPr>
            <w:tcW w:w="2127" w:type="dxa"/>
            <w:vMerge/>
            <w:vAlign w:val="center"/>
          </w:tcPr>
          <w:p w14:paraId="1A730936" w14:textId="77777777" w:rsidR="00AD4698" w:rsidRPr="000C5A4F" w:rsidRDefault="00AD4698" w:rsidP="00603AA7">
            <w:pPr>
              <w:rPr>
                <w:rFonts w:asciiTheme="minorHAnsi" w:hAnsiTheme="minorHAnsi"/>
                <w:lang w:val="sr-Latn-BA"/>
              </w:rPr>
            </w:pPr>
          </w:p>
        </w:tc>
        <w:tc>
          <w:tcPr>
            <w:tcW w:w="1984" w:type="dxa"/>
            <w:vAlign w:val="center"/>
          </w:tcPr>
          <w:p w14:paraId="4A352D77"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51E07B1" w14:textId="64EA64A0"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Napisano je 5 izveštaja o kvalitetu kompletne organizacije seminara. Izveštaj treba da doprinese poboljšanju kvaliteta organizacije seminara koji će biti baziran na dobrim praksama.</w:t>
            </w:r>
          </w:p>
        </w:tc>
      </w:tr>
      <w:tr w:rsidR="00AD4698" w:rsidRPr="000C5A4F" w14:paraId="7F9FA756" w14:textId="77777777" w:rsidTr="00603AA7">
        <w:trPr>
          <w:trHeight w:val="47"/>
        </w:trPr>
        <w:tc>
          <w:tcPr>
            <w:tcW w:w="2127" w:type="dxa"/>
            <w:vMerge/>
            <w:vAlign w:val="center"/>
          </w:tcPr>
          <w:p w14:paraId="2E6C1BA1" w14:textId="77777777" w:rsidR="00AD4698" w:rsidRPr="000C5A4F" w:rsidRDefault="00AD4698" w:rsidP="00603AA7">
            <w:pPr>
              <w:rPr>
                <w:rFonts w:asciiTheme="minorHAnsi" w:hAnsiTheme="minorHAnsi"/>
                <w:lang w:val="sr-Latn-BA"/>
              </w:rPr>
            </w:pPr>
          </w:p>
        </w:tc>
        <w:tc>
          <w:tcPr>
            <w:tcW w:w="1984" w:type="dxa"/>
            <w:vAlign w:val="center"/>
          </w:tcPr>
          <w:p w14:paraId="046CC2D0"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B7A5870"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D4698" w:rsidRPr="000C5A4F" w14:paraId="20E40DE7" w14:textId="77777777" w:rsidTr="00603AA7">
        <w:trPr>
          <w:trHeight w:val="404"/>
        </w:trPr>
        <w:tc>
          <w:tcPr>
            <w:tcW w:w="2127" w:type="dxa"/>
            <w:vAlign w:val="center"/>
          </w:tcPr>
          <w:p w14:paraId="2AE3889A" w14:textId="77777777" w:rsidR="00AD4698" w:rsidRPr="000C5A4F" w:rsidRDefault="00AD4698" w:rsidP="00603AA7">
            <w:pPr>
              <w:rPr>
                <w:rFonts w:asciiTheme="minorHAnsi" w:hAnsiTheme="minorHAnsi"/>
                <w:lang w:val="sr-Latn-BA"/>
              </w:rPr>
            </w:pPr>
          </w:p>
        </w:tc>
        <w:tc>
          <w:tcPr>
            <w:tcW w:w="1984" w:type="dxa"/>
            <w:vAlign w:val="center"/>
          </w:tcPr>
          <w:p w14:paraId="75FC473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A462AC7"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DCE74DA" w14:textId="77777777" w:rsidTr="00603AA7">
        <w:trPr>
          <w:trHeight w:val="482"/>
        </w:trPr>
        <w:tc>
          <w:tcPr>
            <w:tcW w:w="2127" w:type="dxa"/>
            <w:vMerge w:val="restart"/>
            <w:vAlign w:val="center"/>
          </w:tcPr>
          <w:p w14:paraId="67F62930"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9970135" w14:textId="77777777" w:rsidR="00AD4698" w:rsidRPr="006F38CF" w:rsidRDefault="00EF2223" w:rsidP="00603AA7">
            <w:pPr>
              <w:rPr>
                <w:rFonts w:asciiTheme="minorHAnsi" w:hAnsiTheme="minorHAnsi"/>
                <w:lang w:val="en-GB"/>
              </w:rPr>
            </w:pPr>
            <w:sdt>
              <w:sdtPr>
                <w:rPr>
                  <w:color w:val="000000"/>
                  <w:lang w:val="en-US"/>
                </w:rPr>
                <w:id w:val="1664657486"/>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6116483C" w14:textId="375AE3F4" w:rsidR="00AD4698" w:rsidRPr="006F38CF" w:rsidRDefault="00EF2223" w:rsidP="00603AA7">
            <w:pPr>
              <w:rPr>
                <w:rFonts w:asciiTheme="minorHAnsi" w:hAnsiTheme="minorHAnsi"/>
                <w:lang w:val="en-GB"/>
              </w:rPr>
            </w:pPr>
            <w:sdt>
              <w:sdtPr>
                <w:rPr>
                  <w:color w:val="000000"/>
                  <w:lang w:val="en-US"/>
                </w:rPr>
                <w:id w:val="27128595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EDE1AE9" w14:textId="10A21E4C" w:rsidR="00AD4698" w:rsidRPr="006F38CF" w:rsidRDefault="00EF2223" w:rsidP="00603AA7">
            <w:pPr>
              <w:rPr>
                <w:rFonts w:asciiTheme="minorHAnsi" w:hAnsiTheme="minorHAnsi"/>
                <w:lang w:val="en-GB"/>
              </w:rPr>
            </w:pPr>
            <w:sdt>
              <w:sdtPr>
                <w:rPr>
                  <w:color w:val="000000"/>
                  <w:lang w:val="en-US"/>
                </w:rPr>
                <w:id w:val="1653709632"/>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9BB32D1" w14:textId="69012EB5" w:rsidR="00AD4698" w:rsidRPr="006F38CF" w:rsidRDefault="00EF2223" w:rsidP="00603AA7">
            <w:pPr>
              <w:rPr>
                <w:rFonts w:asciiTheme="minorHAnsi" w:hAnsiTheme="minorHAnsi"/>
                <w:lang w:val="en-GB"/>
              </w:rPr>
            </w:pPr>
            <w:sdt>
              <w:sdtPr>
                <w:rPr>
                  <w:color w:val="000000"/>
                  <w:lang w:val="en-US"/>
                </w:rPr>
                <w:id w:val="867798865"/>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3D992B0E" w14:textId="5F5A332A" w:rsidR="00AD4698" w:rsidRPr="006F38CF" w:rsidRDefault="00EF2223" w:rsidP="00603AA7">
            <w:pPr>
              <w:rPr>
                <w:rFonts w:asciiTheme="minorHAnsi" w:hAnsiTheme="minorHAnsi"/>
                <w:lang w:val="en-GB"/>
              </w:rPr>
            </w:pPr>
            <w:sdt>
              <w:sdtPr>
                <w:rPr>
                  <w:color w:val="000000"/>
                </w:rPr>
                <w:id w:val="17476835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38159B97" w14:textId="77777777" w:rsidR="00AD4698" w:rsidRPr="006F38CF" w:rsidRDefault="00EF2223" w:rsidP="00603AA7">
            <w:pPr>
              <w:rPr>
                <w:rFonts w:asciiTheme="minorHAnsi" w:hAnsiTheme="minorHAnsi"/>
                <w:lang w:val="en-GB"/>
              </w:rPr>
            </w:pPr>
            <w:sdt>
              <w:sdtPr>
                <w:rPr>
                  <w:color w:val="000000"/>
                </w:rPr>
                <w:id w:val="-114581255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2FFED216" w14:textId="77777777" w:rsidR="00AD4698" w:rsidRPr="006F38CF" w:rsidRDefault="00EF2223" w:rsidP="00603AA7">
            <w:pPr>
              <w:rPr>
                <w:rFonts w:asciiTheme="minorHAnsi" w:hAnsiTheme="minorHAnsi"/>
                <w:lang w:val="en-GB"/>
              </w:rPr>
            </w:pPr>
            <w:sdt>
              <w:sdtPr>
                <w:rPr>
                  <w:color w:val="000000"/>
                </w:rPr>
                <w:id w:val="-184384775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5E14AC50" w14:textId="77777777" w:rsidTr="00603AA7">
        <w:trPr>
          <w:trHeight w:val="482"/>
        </w:trPr>
        <w:tc>
          <w:tcPr>
            <w:tcW w:w="2127" w:type="dxa"/>
            <w:vMerge/>
            <w:vAlign w:val="center"/>
          </w:tcPr>
          <w:p w14:paraId="5465A763"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5AD352C9"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1BD058"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1C7E3985" w14:textId="77777777" w:rsidTr="00603AA7">
        <w:trPr>
          <w:trHeight w:val="698"/>
        </w:trPr>
        <w:tc>
          <w:tcPr>
            <w:tcW w:w="2127" w:type="dxa"/>
            <w:tcBorders>
              <w:right w:val="single" w:sz="4" w:space="0" w:color="auto"/>
            </w:tcBorders>
            <w:vAlign w:val="center"/>
          </w:tcPr>
          <w:p w14:paraId="5A236C13"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F60E24" w14:textId="77777777" w:rsidR="00AD4698" w:rsidRPr="006F38CF" w:rsidRDefault="00EF2223" w:rsidP="00603AA7">
            <w:pPr>
              <w:rPr>
                <w:rFonts w:asciiTheme="minorHAnsi" w:hAnsiTheme="minorHAnsi"/>
                <w:lang w:val="en-GB"/>
              </w:rPr>
            </w:pPr>
            <w:sdt>
              <w:sdtPr>
                <w:rPr>
                  <w:color w:val="000000"/>
                </w:rPr>
                <w:id w:val="1269201086"/>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49892A82" w14:textId="77777777" w:rsidR="00AD4698" w:rsidRPr="006F38CF" w:rsidRDefault="00EF2223" w:rsidP="00603AA7">
            <w:pPr>
              <w:rPr>
                <w:rFonts w:asciiTheme="minorHAnsi" w:hAnsiTheme="minorHAnsi"/>
                <w:lang w:val="en-GB"/>
              </w:rPr>
            </w:pPr>
            <w:sdt>
              <w:sdtPr>
                <w:rPr>
                  <w:color w:val="000000"/>
                </w:rPr>
                <w:id w:val="1849357485"/>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30963E" w14:textId="77777777" w:rsidR="00AD4698" w:rsidRPr="006F38CF" w:rsidRDefault="00EF2223" w:rsidP="00603AA7">
            <w:pPr>
              <w:rPr>
                <w:rFonts w:asciiTheme="minorHAnsi" w:hAnsiTheme="minorHAnsi"/>
                <w:lang w:val="en-GB"/>
              </w:rPr>
            </w:pPr>
            <w:sdt>
              <w:sdtPr>
                <w:rPr>
                  <w:color w:val="000000"/>
                </w:rPr>
                <w:id w:val="14016511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19009A46" w14:textId="0594687A" w:rsidR="00AD4698" w:rsidRPr="006F38CF" w:rsidRDefault="00EF2223" w:rsidP="00603AA7">
            <w:pPr>
              <w:rPr>
                <w:rFonts w:asciiTheme="minorHAnsi" w:hAnsiTheme="minorHAnsi"/>
                <w:lang w:val="en-GB"/>
              </w:rPr>
            </w:pPr>
            <w:sdt>
              <w:sdtPr>
                <w:rPr>
                  <w:color w:val="000000"/>
                </w:rPr>
                <w:id w:val="120961205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2B296D" w14:textId="77777777" w:rsidR="00AD4698" w:rsidRPr="006F38CF" w:rsidRDefault="00EF2223" w:rsidP="00603AA7">
            <w:pPr>
              <w:rPr>
                <w:rFonts w:asciiTheme="minorHAnsi" w:hAnsiTheme="minorHAnsi"/>
                <w:lang w:val="en-GB"/>
              </w:rPr>
            </w:pPr>
            <w:sdt>
              <w:sdtPr>
                <w:rPr>
                  <w:color w:val="000000"/>
                </w:rPr>
                <w:id w:val="21361323"/>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5DE104B3" w14:textId="41302F59" w:rsidR="00AD4698" w:rsidRPr="006F38CF" w:rsidRDefault="00EF2223" w:rsidP="00603AA7">
            <w:pPr>
              <w:rPr>
                <w:rFonts w:asciiTheme="minorHAnsi" w:hAnsiTheme="minorHAnsi"/>
                <w:lang w:val="en-GB"/>
              </w:rPr>
            </w:pPr>
            <w:sdt>
              <w:sdtPr>
                <w:rPr>
                  <w:color w:val="000000"/>
                </w:rPr>
                <w:id w:val="164831091"/>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0F6E55D9" w14:textId="77777777" w:rsidR="00AD4698" w:rsidRDefault="00AD4698" w:rsidP="00902D14"/>
    <w:p w14:paraId="5D3452A3" w14:textId="77777777" w:rsidR="000557B4" w:rsidRDefault="000557B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45550B" w:rsidRPr="00556D82" w14:paraId="7AA8FC4A" w14:textId="77777777" w:rsidTr="00603AA7">
        <w:trPr>
          <w:trHeight w:val="636"/>
        </w:trPr>
        <w:tc>
          <w:tcPr>
            <w:tcW w:w="2114" w:type="dxa"/>
            <w:vAlign w:val="center"/>
          </w:tcPr>
          <w:p w14:paraId="3A2E4B5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636169673"/>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1D0C1322" w14:textId="77777777" w:rsidR="0045550B" w:rsidRPr="00556D82" w:rsidRDefault="0045550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346B55F" w14:textId="3102BE4B" w:rsidR="0045550B" w:rsidRPr="00556D82" w:rsidRDefault="0045550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a.14.</w:t>
            </w:r>
          </w:p>
        </w:tc>
      </w:tr>
      <w:tr w:rsidR="0045550B" w:rsidRPr="00350AA2" w14:paraId="34DF1432" w14:textId="77777777" w:rsidTr="00603AA7">
        <w:trPr>
          <w:trHeight w:val="493"/>
        </w:trPr>
        <w:tc>
          <w:tcPr>
            <w:tcW w:w="2114" w:type="dxa"/>
            <w:vAlign w:val="center"/>
          </w:tcPr>
          <w:p w14:paraId="3FE3899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72300B6" w14:textId="41EA5D72" w:rsidR="0045550B" w:rsidRPr="00556D82" w:rsidRDefault="0045550B" w:rsidP="00603AA7">
            <w:pPr>
              <w:widowControl w:val="0"/>
              <w:tabs>
                <w:tab w:val="left" w:pos="228"/>
              </w:tabs>
              <w:rPr>
                <w:rFonts w:asciiTheme="minorHAnsi" w:hAnsiTheme="minorHAnsi"/>
                <w:szCs w:val="22"/>
                <w:lang w:val="sr-Latn-BA"/>
              </w:rPr>
            </w:pPr>
            <w:r w:rsidRPr="0045550B">
              <w:rPr>
                <w:rFonts w:asciiTheme="minorHAnsi" w:hAnsiTheme="minorHAnsi"/>
                <w:szCs w:val="22"/>
                <w:lang w:val="sr-Latn-BA"/>
              </w:rPr>
              <w:t>Razvoj softverskog rešenja za organizaciju i praćenje sportskih aktivnosti kroz koj</w:t>
            </w:r>
            <w:r>
              <w:rPr>
                <w:rFonts w:asciiTheme="minorHAnsi" w:hAnsiTheme="minorHAnsi"/>
                <w:szCs w:val="22"/>
                <w:lang w:val="sr-Latn-BA"/>
              </w:rPr>
              <w:t>u se podstiče fizička aktivnost</w:t>
            </w:r>
          </w:p>
        </w:tc>
      </w:tr>
      <w:tr w:rsidR="0045550B" w:rsidRPr="00350AA2" w14:paraId="32336EA9" w14:textId="77777777" w:rsidTr="00603AA7">
        <w:trPr>
          <w:trHeight w:val="493"/>
        </w:trPr>
        <w:tc>
          <w:tcPr>
            <w:tcW w:w="2114" w:type="dxa"/>
            <w:vAlign w:val="center"/>
          </w:tcPr>
          <w:p w14:paraId="6D167FFA"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EC2541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da programerska ekipa ne stigne na vreme da završi aplikaciju</w:t>
            </w:r>
          </w:p>
          <w:p w14:paraId="50203086" w14:textId="1F1197AA"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ostajanja bez članova tima zbog spoljašnjih faktora</w:t>
            </w:r>
          </w:p>
          <w:p w14:paraId="70D4E3C8" w14:textId="39F78EF4" w:rsidR="0045550B" w:rsidRPr="00973423" w:rsidRDefault="0045550B" w:rsidP="0045550B">
            <w:pPr>
              <w:rPr>
                <w:rFonts w:asciiTheme="minorHAnsi" w:hAnsiTheme="minorHAnsi"/>
                <w:szCs w:val="22"/>
                <w:lang w:val="sr-Latn-BA"/>
              </w:rPr>
            </w:pPr>
            <w:r w:rsidRPr="0045550B">
              <w:rPr>
                <w:rFonts w:asciiTheme="minorHAnsi" w:hAnsiTheme="minorHAnsi"/>
                <w:szCs w:val="22"/>
                <w:lang w:val="sr-Latn-BA"/>
              </w:rPr>
              <w:t>Mogućnost pucanja platforme ako u isto vreme bude prijavljen preveliki broj korisnika na platformi-</w:t>
            </w:r>
          </w:p>
        </w:tc>
      </w:tr>
      <w:tr w:rsidR="0045550B" w:rsidRPr="00350AA2" w14:paraId="3C67B1B2" w14:textId="77777777" w:rsidTr="00603AA7">
        <w:trPr>
          <w:trHeight w:val="493"/>
        </w:trPr>
        <w:tc>
          <w:tcPr>
            <w:tcW w:w="2114" w:type="dxa"/>
            <w:vAlign w:val="center"/>
          </w:tcPr>
          <w:p w14:paraId="7A291EB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8D0E3B" w14:textId="2C09E887" w:rsidR="0045550B" w:rsidRPr="00556D82" w:rsidRDefault="0045550B" w:rsidP="00603AA7">
            <w:pPr>
              <w:rPr>
                <w:rFonts w:asciiTheme="minorHAnsi" w:hAnsiTheme="minorHAnsi"/>
                <w:szCs w:val="22"/>
                <w:lang w:val="sr-Latn-BA"/>
              </w:rPr>
            </w:pPr>
            <w:r w:rsidRPr="0045550B">
              <w:rPr>
                <w:rFonts w:asciiTheme="minorHAnsi" w:hAnsiTheme="minorHAnsi"/>
                <w:szCs w:val="22"/>
                <w:lang w:val="sr-Latn-BA"/>
              </w:rPr>
              <w:t>Formiranje aplikacije koja će omogućiti lakšu organizaciju takmičenja (formiranje timova, prijavljivanje učesnika, raspored takmičenja), kao i samo praćenje takmičenja (obaveštenja o svim aktivnostima vezani za takmičenje).</w:t>
            </w:r>
          </w:p>
        </w:tc>
      </w:tr>
      <w:tr w:rsidR="0045550B" w:rsidRPr="00556D82" w14:paraId="1CABE495" w14:textId="77777777" w:rsidTr="00603AA7">
        <w:trPr>
          <w:trHeight w:val="493"/>
        </w:trPr>
        <w:tc>
          <w:tcPr>
            <w:tcW w:w="2114" w:type="dxa"/>
            <w:vAlign w:val="center"/>
          </w:tcPr>
          <w:p w14:paraId="7118BF5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6D86335" w14:textId="599B85F8" w:rsidR="0045550B" w:rsidRPr="0045550B" w:rsidRDefault="0045550B" w:rsidP="0045550B">
            <w:pPr>
              <w:rPr>
                <w:rFonts w:asciiTheme="minorHAnsi" w:hAnsiTheme="minorHAnsi"/>
                <w:szCs w:val="22"/>
                <w:lang w:val="sr-Latn-BA"/>
              </w:rPr>
            </w:pPr>
            <w:r>
              <w:rPr>
                <w:rFonts w:asciiTheme="minorHAnsi" w:hAnsiTheme="minorHAnsi"/>
                <w:szCs w:val="22"/>
                <w:lang w:val="sr-Latn-BA"/>
              </w:rPr>
              <w:t xml:space="preserve">   </w:t>
            </w:r>
            <w:r w:rsidRPr="0045550B">
              <w:rPr>
                <w:rFonts w:asciiTheme="minorHAnsi" w:hAnsiTheme="minorHAnsi"/>
                <w:szCs w:val="22"/>
                <w:lang w:val="sr-Latn-BA"/>
              </w:rPr>
              <w:t>a.14.1. Definisanje opšteg cilja projekta.</w:t>
            </w:r>
          </w:p>
          <w:p w14:paraId="4662DE7E"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a.14.2. Plan realizacije projekta.</w:t>
            </w:r>
          </w:p>
          <w:p w14:paraId="59FE536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a.14.3. Raspored aktivnosti.</w:t>
            </w:r>
          </w:p>
          <w:p w14:paraId="0CD16E48"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a.14.4. Definisanje vizije sistema.</w:t>
            </w:r>
          </w:p>
          <w:p w14:paraId="598082EB"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a.14.5. Specifikacija zahteva.</w:t>
            </w:r>
          </w:p>
          <w:p w14:paraId="322B452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a.14.6. Detaljni arhitekturni projekat.</w:t>
            </w:r>
          </w:p>
          <w:p w14:paraId="410852C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a.14.7. Plan testiranja.</w:t>
            </w:r>
          </w:p>
          <w:p w14:paraId="775BF72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a.14.8. Test specifikacija.</w:t>
            </w:r>
          </w:p>
          <w:p w14:paraId="42F06DAA" w14:textId="1E24833C" w:rsidR="0045550B" w:rsidRPr="00556D82" w:rsidRDefault="0045550B" w:rsidP="0045550B">
            <w:pPr>
              <w:rPr>
                <w:rFonts w:asciiTheme="minorHAnsi" w:hAnsiTheme="minorHAnsi"/>
                <w:szCs w:val="22"/>
                <w:lang w:val="sr-Latn-BA"/>
              </w:rPr>
            </w:pPr>
            <w:r w:rsidRPr="0045550B">
              <w:rPr>
                <w:rFonts w:asciiTheme="minorHAnsi" w:hAnsiTheme="minorHAnsi"/>
                <w:szCs w:val="22"/>
                <w:lang w:val="sr-Latn-BA"/>
              </w:rPr>
              <w:t xml:space="preserve">   a.14.9. Formiranje korisničkog uputstva.</w:t>
            </w:r>
          </w:p>
        </w:tc>
      </w:tr>
      <w:tr w:rsidR="0045550B" w:rsidRPr="00556D82" w14:paraId="0EAA22AA" w14:textId="77777777" w:rsidTr="00603AA7">
        <w:trPr>
          <w:trHeight w:val="493"/>
        </w:trPr>
        <w:tc>
          <w:tcPr>
            <w:tcW w:w="2114" w:type="dxa"/>
            <w:vAlign w:val="center"/>
          </w:tcPr>
          <w:p w14:paraId="096CE91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323703B4"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0395DCE5"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Estimated End Date </w:t>
            </w:r>
          </w:p>
          <w:p w14:paraId="27480221" w14:textId="77777777" w:rsidR="0045550B" w:rsidRPr="00556D82" w:rsidRDefault="0045550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08663AA" w14:textId="2E894F46" w:rsidR="0045550B" w:rsidRPr="00556D82" w:rsidRDefault="0045550B" w:rsidP="00603AA7">
            <w:pPr>
              <w:rPr>
                <w:rFonts w:asciiTheme="minorHAnsi" w:hAnsiTheme="minorHAnsi"/>
                <w:szCs w:val="22"/>
                <w:lang w:val="sr-Latn-BA"/>
              </w:rPr>
            </w:pPr>
            <w:r>
              <w:rPr>
                <w:rFonts w:asciiTheme="minorHAnsi" w:hAnsiTheme="minorHAnsi"/>
                <w:szCs w:val="22"/>
                <w:lang w:val="sr-Latn-BA"/>
              </w:rPr>
              <w:t>M12</w:t>
            </w:r>
          </w:p>
        </w:tc>
      </w:tr>
      <w:tr w:rsidR="0045550B" w:rsidRPr="00556D82" w14:paraId="74003C83" w14:textId="77777777" w:rsidTr="00603AA7">
        <w:trPr>
          <w:trHeight w:val="493"/>
        </w:trPr>
        <w:tc>
          <w:tcPr>
            <w:tcW w:w="2114" w:type="dxa"/>
            <w:vAlign w:val="center"/>
          </w:tcPr>
          <w:p w14:paraId="3000863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1F289C48"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SheTech, Novi Pazar</w:t>
            </w:r>
          </w:p>
        </w:tc>
      </w:tr>
      <w:tr w:rsidR="0045550B" w:rsidRPr="00350AA2" w14:paraId="7D574EB8" w14:textId="77777777" w:rsidTr="00603AA7">
        <w:trPr>
          <w:trHeight w:val="493"/>
        </w:trPr>
        <w:tc>
          <w:tcPr>
            <w:tcW w:w="2114" w:type="dxa"/>
            <w:vAlign w:val="center"/>
          </w:tcPr>
          <w:p w14:paraId="481E5CEF"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FE013AA" w14:textId="77777777" w:rsidR="0045550B" w:rsidRPr="009C49F3" w:rsidRDefault="0045550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25F4E9A" w14:textId="77777777" w:rsidR="0045550B" w:rsidRPr="00556D82" w:rsidRDefault="0045550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45550B" w:rsidRPr="00350AA2" w14:paraId="0E3358AC" w14:textId="77777777" w:rsidTr="00603AA7">
        <w:trPr>
          <w:trHeight w:val="493"/>
        </w:trPr>
        <w:tc>
          <w:tcPr>
            <w:tcW w:w="2114" w:type="dxa"/>
            <w:vAlign w:val="center"/>
          </w:tcPr>
          <w:p w14:paraId="1973F4D0"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lastRenderedPageBreak/>
              <w:t>Costs</w:t>
            </w:r>
          </w:p>
          <w:p w14:paraId="10838EBB" w14:textId="77777777" w:rsidR="0045550B" w:rsidRPr="000C5A4F" w:rsidRDefault="0045550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075422" w14:textId="05BA1937" w:rsidR="0045550B" w:rsidRPr="000C5A4F" w:rsidRDefault="0045550B" w:rsidP="0045550B">
            <w:pPr>
              <w:rPr>
                <w:rFonts w:asciiTheme="minorHAnsi" w:hAnsiTheme="minorHAnsi"/>
                <w:szCs w:val="22"/>
                <w:lang w:val="sr-Latn-BA"/>
              </w:rPr>
            </w:pPr>
            <w:r w:rsidRPr="0045550B">
              <w:rPr>
                <w:rFonts w:asciiTheme="minorHAnsi" w:hAnsiTheme="minorHAnsi"/>
                <w:szCs w:val="22"/>
                <w:lang w:val="sr-Latn-BA"/>
              </w:rP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55842087" w14:textId="2880D56E" w:rsidR="00A33077" w:rsidRPr="00350AA2"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294AD87" w14:textId="77777777" w:rsidTr="00603AA7">
        <w:tc>
          <w:tcPr>
            <w:tcW w:w="2127" w:type="dxa"/>
            <w:vMerge w:val="restart"/>
            <w:vAlign w:val="center"/>
          </w:tcPr>
          <w:p w14:paraId="229EE299"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467BC08"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AA55E7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524DF3C" w14:textId="3B5ABD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14.1.</w:t>
            </w:r>
          </w:p>
        </w:tc>
      </w:tr>
      <w:tr w:rsidR="0045550B" w:rsidRPr="000C5A4F" w14:paraId="3777EECA" w14:textId="77777777" w:rsidTr="00603AA7">
        <w:tc>
          <w:tcPr>
            <w:tcW w:w="2127" w:type="dxa"/>
            <w:vMerge/>
            <w:vAlign w:val="center"/>
          </w:tcPr>
          <w:p w14:paraId="5CD1FEBD" w14:textId="77777777" w:rsidR="0045550B" w:rsidRPr="000C5A4F" w:rsidRDefault="0045550B" w:rsidP="00603AA7">
            <w:pPr>
              <w:rPr>
                <w:rFonts w:asciiTheme="minorHAnsi" w:hAnsiTheme="minorHAnsi"/>
                <w:lang w:val="sr-Latn-BA"/>
              </w:rPr>
            </w:pPr>
          </w:p>
        </w:tc>
        <w:tc>
          <w:tcPr>
            <w:tcW w:w="1984" w:type="dxa"/>
            <w:vAlign w:val="center"/>
          </w:tcPr>
          <w:p w14:paraId="7F268BAC"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C93EB9" w14:textId="77777777" w:rsidR="0045550B" w:rsidRPr="000C5A4F" w:rsidRDefault="0045550B"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45550B" w:rsidRPr="000C5A4F" w14:paraId="092D9D4C" w14:textId="77777777" w:rsidTr="00603AA7">
        <w:trPr>
          <w:trHeight w:val="472"/>
        </w:trPr>
        <w:tc>
          <w:tcPr>
            <w:tcW w:w="2127" w:type="dxa"/>
            <w:vMerge/>
            <w:vAlign w:val="center"/>
          </w:tcPr>
          <w:p w14:paraId="0F107BF9" w14:textId="77777777" w:rsidR="0045550B" w:rsidRPr="000C5A4F" w:rsidRDefault="0045550B" w:rsidP="00603AA7">
            <w:pPr>
              <w:rPr>
                <w:rFonts w:asciiTheme="minorHAnsi" w:hAnsiTheme="minorHAnsi"/>
                <w:lang w:val="sr-Latn-BA"/>
              </w:rPr>
            </w:pPr>
          </w:p>
        </w:tc>
        <w:tc>
          <w:tcPr>
            <w:tcW w:w="1984" w:type="dxa"/>
            <w:vAlign w:val="center"/>
          </w:tcPr>
          <w:p w14:paraId="0670C8F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DA667A" w14:textId="77777777" w:rsidR="0045550B" w:rsidRPr="000C5A4F" w:rsidRDefault="00EF2223" w:rsidP="00603AA7">
            <w:pPr>
              <w:rPr>
                <w:rFonts w:asciiTheme="minorHAnsi" w:hAnsiTheme="minorHAnsi"/>
                <w:color w:val="000000"/>
                <w:lang w:val="sr-Latn-BA"/>
              </w:rPr>
            </w:pPr>
            <w:sdt>
              <w:sdtPr>
                <w:rPr>
                  <w:color w:val="000000"/>
                  <w:lang w:val="sr-Latn-BA"/>
                </w:rPr>
                <w:id w:val="212056263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89A1961" w14:textId="77777777" w:rsidR="0045550B" w:rsidRPr="000C5A4F" w:rsidRDefault="00EF2223" w:rsidP="00603AA7">
            <w:pPr>
              <w:rPr>
                <w:rFonts w:asciiTheme="minorHAnsi" w:hAnsiTheme="minorHAnsi"/>
                <w:color w:val="000000"/>
                <w:lang w:val="sr-Latn-BA"/>
              </w:rPr>
            </w:pPr>
            <w:sdt>
              <w:sdtPr>
                <w:rPr>
                  <w:color w:val="000000"/>
                  <w:lang w:val="sr-Latn-BA"/>
                </w:rPr>
                <w:id w:val="143201242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7ACC8DE1" w14:textId="75A0C419" w:rsidR="0045550B" w:rsidRPr="000C5A4F" w:rsidRDefault="00EF2223" w:rsidP="00603AA7">
            <w:pPr>
              <w:rPr>
                <w:rFonts w:asciiTheme="minorHAnsi" w:hAnsiTheme="minorHAnsi"/>
                <w:color w:val="000000"/>
                <w:lang w:val="sr-Latn-BA"/>
              </w:rPr>
            </w:pPr>
            <w:sdt>
              <w:sdtPr>
                <w:rPr>
                  <w:color w:val="000000"/>
                  <w:lang w:val="sr-Latn-BA"/>
                </w:rPr>
                <w:id w:val="52521951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146BE34E" w14:textId="4DCD270C" w:rsidR="0045550B" w:rsidRPr="000C5A4F" w:rsidRDefault="00EF2223" w:rsidP="00603AA7">
            <w:pPr>
              <w:rPr>
                <w:rFonts w:asciiTheme="minorHAnsi" w:hAnsiTheme="minorHAnsi"/>
                <w:color w:val="000000"/>
                <w:lang w:val="sr-Latn-BA"/>
              </w:rPr>
            </w:pPr>
            <w:sdt>
              <w:sdtPr>
                <w:rPr>
                  <w:color w:val="000000"/>
                  <w:lang w:val="sr-Latn-BA"/>
                </w:rPr>
                <w:id w:val="10163492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09FBF6D7" w14:textId="2052504A" w:rsidR="0045550B" w:rsidRPr="000C5A4F" w:rsidRDefault="00EF2223" w:rsidP="00603AA7">
            <w:pPr>
              <w:rPr>
                <w:rFonts w:asciiTheme="minorHAnsi" w:hAnsiTheme="minorHAnsi"/>
                <w:color w:val="000000"/>
                <w:lang w:val="sr-Latn-BA"/>
              </w:rPr>
            </w:pPr>
            <w:sdt>
              <w:sdtPr>
                <w:rPr>
                  <w:color w:val="000000"/>
                  <w:lang w:val="sr-Latn-BA"/>
                </w:rPr>
                <w:id w:val="68455917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22393EDE" w14:textId="77777777" w:rsidR="0045550B" w:rsidRPr="000C5A4F" w:rsidRDefault="00EF2223" w:rsidP="00603AA7">
            <w:pPr>
              <w:rPr>
                <w:rFonts w:asciiTheme="minorHAnsi" w:hAnsiTheme="minorHAnsi"/>
                <w:color w:val="000000"/>
                <w:lang w:val="sr-Latn-BA"/>
              </w:rPr>
            </w:pPr>
            <w:sdt>
              <w:sdtPr>
                <w:rPr>
                  <w:color w:val="000000"/>
                  <w:lang w:val="sr-Latn-BA"/>
                </w:rPr>
                <w:id w:val="-212136855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05952054" w14:textId="77777777" w:rsidTr="00603AA7">
        <w:tc>
          <w:tcPr>
            <w:tcW w:w="2127" w:type="dxa"/>
            <w:vMerge/>
            <w:vAlign w:val="center"/>
          </w:tcPr>
          <w:p w14:paraId="35F82D80" w14:textId="77777777" w:rsidR="0045550B" w:rsidRPr="000C5A4F" w:rsidRDefault="0045550B" w:rsidP="00603AA7">
            <w:pPr>
              <w:rPr>
                <w:rFonts w:asciiTheme="minorHAnsi" w:hAnsiTheme="minorHAnsi"/>
                <w:lang w:val="sr-Latn-BA"/>
              </w:rPr>
            </w:pPr>
          </w:p>
        </w:tc>
        <w:tc>
          <w:tcPr>
            <w:tcW w:w="1984" w:type="dxa"/>
            <w:vAlign w:val="center"/>
          </w:tcPr>
          <w:p w14:paraId="0CF6468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EFC0693" w14:textId="041E907C"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Definiše se šta je cilj projekta, koje vrste korisnika obuhvata, te gde će projekat moći da bude primenjen.</w:t>
            </w:r>
          </w:p>
        </w:tc>
      </w:tr>
      <w:tr w:rsidR="0045550B" w:rsidRPr="000C5A4F" w14:paraId="66278272" w14:textId="77777777" w:rsidTr="00603AA7">
        <w:trPr>
          <w:trHeight w:val="47"/>
        </w:trPr>
        <w:tc>
          <w:tcPr>
            <w:tcW w:w="2127" w:type="dxa"/>
            <w:vMerge/>
            <w:vAlign w:val="center"/>
          </w:tcPr>
          <w:p w14:paraId="4505F1B6" w14:textId="77777777" w:rsidR="0045550B" w:rsidRPr="000C5A4F" w:rsidRDefault="0045550B" w:rsidP="00603AA7">
            <w:pPr>
              <w:rPr>
                <w:rFonts w:asciiTheme="minorHAnsi" w:hAnsiTheme="minorHAnsi"/>
                <w:lang w:val="sr-Latn-BA"/>
              </w:rPr>
            </w:pPr>
          </w:p>
        </w:tc>
        <w:tc>
          <w:tcPr>
            <w:tcW w:w="1984" w:type="dxa"/>
            <w:vAlign w:val="center"/>
          </w:tcPr>
          <w:p w14:paraId="101699A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10660B" w14:textId="531875F3"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45550B" w:rsidRPr="000C5A4F" w14:paraId="36F05453" w14:textId="77777777" w:rsidTr="00603AA7">
        <w:trPr>
          <w:trHeight w:val="404"/>
        </w:trPr>
        <w:tc>
          <w:tcPr>
            <w:tcW w:w="2127" w:type="dxa"/>
            <w:vAlign w:val="center"/>
          </w:tcPr>
          <w:p w14:paraId="14C43013" w14:textId="77777777" w:rsidR="0045550B" w:rsidRPr="000C5A4F" w:rsidRDefault="0045550B" w:rsidP="00603AA7">
            <w:pPr>
              <w:rPr>
                <w:rFonts w:asciiTheme="minorHAnsi" w:hAnsiTheme="minorHAnsi"/>
                <w:lang w:val="sr-Latn-BA"/>
              </w:rPr>
            </w:pPr>
          </w:p>
        </w:tc>
        <w:tc>
          <w:tcPr>
            <w:tcW w:w="1984" w:type="dxa"/>
            <w:vAlign w:val="center"/>
          </w:tcPr>
          <w:p w14:paraId="4575088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5D491F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4E0065D8" w14:textId="77777777" w:rsidTr="00603AA7">
        <w:trPr>
          <w:trHeight w:val="482"/>
        </w:trPr>
        <w:tc>
          <w:tcPr>
            <w:tcW w:w="2127" w:type="dxa"/>
            <w:vMerge w:val="restart"/>
            <w:vAlign w:val="center"/>
          </w:tcPr>
          <w:p w14:paraId="3CDFB25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C9AAAA" w14:textId="16EE23B6" w:rsidR="0045550B" w:rsidRPr="006F38CF" w:rsidRDefault="00EF2223" w:rsidP="00603AA7">
            <w:pPr>
              <w:rPr>
                <w:rFonts w:asciiTheme="minorHAnsi" w:hAnsiTheme="minorHAnsi"/>
                <w:lang w:val="en-GB"/>
              </w:rPr>
            </w:pPr>
            <w:sdt>
              <w:sdtPr>
                <w:rPr>
                  <w:color w:val="000000"/>
                  <w:lang w:val="en-US"/>
                </w:rPr>
                <w:id w:val="152397751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0FA52DA7" w14:textId="77777777" w:rsidR="0045550B" w:rsidRPr="006F38CF" w:rsidRDefault="00EF2223" w:rsidP="00603AA7">
            <w:pPr>
              <w:rPr>
                <w:rFonts w:asciiTheme="minorHAnsi" w:hAnsiTheme="minorHAnsi"/>
                <w:lang w:val="en-GB"/>
              </w:rPr>
            </w:pPr>
            <w:sdt>
              <w:sdtPr>
                <w:rPr>
                  <w:color w:val="000000"/>
                  <w:lang w:val="en-US"/>
                </w:rPr>
                <w:id w:val="569767158"/>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4ED516BD" w14:textId="2B176148" w:rsidR="0045550B" w:rsidRPr="006F38CF" w:rsidRDefault="00EF2223" w:rsidP="00603AA7">
            <w:pPr>
              <w:rPr>
                <w:rFonts w:asciiTheme="minorHAnsi" w:hAnsiTheme="minorHAnsi"/>
                <w:lang w:val="en-GB"/>
              </w:rPr>
            </w:pPr>
            <w:sdt>
              <w:sdtPr>
                <w:rPr>
                  <w:color w:val="000000"/>
                  <w:lang w:val="en-US"/>
                </w:rPr>
                <w:id w:val="-12223750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5FD63DE7" w14:textId="33511481" w:rsidR="0045550B" w:rsidRPr="006F38CF" w:rsidRDefault="00EF2223" w:rsidP="00603AA7">
            <w:pPr>
              <w:rPr>
                <w:rFonts w:asciiTheme="minorHAnsi" w:hAnsiTheme="minorHAnsi"/>
                <w:lang w:val="en-GB"/>
              </w:rPr>
            </w:pPr>
            <w:sdt>
              <w:sdtPr>
                <w:rPr>
                  <w:color w:val="000000"/>
                  <w:lang w:val="en-US"/>
                </w:rPr>
                <w:id w:val="-5723522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911C0AD" w14:textId="77777777" w:rsidR="0045550B" w:rsidRPr="006F38CF" w:rsidRDefault="00EF2223" w:rsidP="00603AA7">
            <w:pPr>
              <w:rPr>
                <w:rFonts w:asciiTheme="minorHAnsi" w:hAnsiTheme="minorHAnsi"/>
                <w:lang w:val="en-GB"/>
              </w:rPr>
            </w:pPr>
            <w:sdt>
              <w:sdtPr>
                <w:rPr>
                  <w:color w:val="000000"/>
                </w:rPr>
                <w:id w:val="-14485375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9198D0D" w14:textId="77777777" w:rsidR="0045550B" w:rsidRPr="006F38CF" w:rsidRDefault="00EF2223" w:rsidP="00603AA7">
            <w:pPr>
              <w:rPr>
                <w:rFonts w:asciiTheme="minorHAnsi" w:hAnsiTheme="minorHAnsi"/>
                <w:lang w:val="en-GB"/>
              </w:rPr>
            </w:pPr>
            <w:sdt>
              <w:sdtPr>
                <w:rPr>
                  <w:color w:val="000000"/>
                </w:rPr>
                <w:id w:val="-17010072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445349D" w14:textId="77777777" w:rsidR="0045550B" w:rsidRPr="006F38CF" w:rsidRDefault="00EF2223" w:rsidP="00603AA7">
            <w:pPr>
              <w:rPr>
                <w:rFonts w:asciiTheme="minorHAnsi" w:hAnsiTheme="minorHAnsi"/>
                <w:lang w:val="en-GB"/>
              </w:rPr>
            </w:pPr>
            <w:sdt>
              <w:sdtPr>
                <w:rPr>
                  <w:color w:val="000000"/>
                </w:rPr>
                <w:id w:val="4064260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5AB4E24C" w14:textId="77777777" w:rsidTr="00603AA7">
        <w:trPr>
          <w:trHeight w:val="482"/>
        </w:trPr>
        <w:tc>
          <w:tcPr>
            <w:tcW w:w="2127" w:type="dxa"/>
            <w:vMerge/>
            <w:vAlign w:val="center"/>
          </w:tcPr>
          <w:p w14:paraId="004FDE2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30A00A5"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C76D33"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F997B0E" w14:textId="77777777" w:rsidTr="00603AA7">
        <w:trPr>
          <w:trHeight w:val="698"/>
        </w:trPr>
        <w:tc>
          <w:tcPr>
            <w:tcW w:w="2127" w:type="dxa"/>
            <w:tcBorders>
              <w:right w:val="single" w:sz="4" w:space="0" w:color="auto"/>
            </w:tcBorders>
            <w:vAlign w:val="center"/>
          </w:tcPr>
          <w:p w14:paraId="685A666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17EDA3" w14:textId="77777777" w:rsidR="0045550B" w:rsidRPr="006F38CF" w:rsidRDefault="00EF2223" w:rsidP="00603AA7">
            <w:pPr>
              <w:rPr>
                <w:rFonts w:asciiTheme="minorHAnsi" w:hAnsiTheme="minorHAnsi"/>
                <w:lang w:val="en-GB"/>
              </w:rPr>
            </w:pPr>
            <w:sdt>
              <w:sdtPr>
                <w:rPr>
                  <w:color w:val="000000"/>
                </w:rPr>
                <w:id w:val="1582087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4046D18" w14:textId="77777777" w:rsidR="0045550B" w:rsidRPr="006F38CF" w:rsidRDefault="00EF2223" w:rsidP="00603AA7">
            <w:pPr>
              <w:rPr>
                <w:rFonts w:asciiTheme="minorHAnsi" w:hAnsiTheme="minorHAnsi"/>
                <w:lang w:val="en-GB"/>
              </w:rPr>
            </w:pPr>
            <w:sdt>
              <w:sdtPr>
                <w:rPr>
                  <w:color w:val="000000"/>
                </w:rPr>
                <w:id w:val="-19505317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D9F455" w14:textId="514198F7" w:rsidR="0045550B" w:rsidRPr="006F38CF" w:rsidRDefault="00EF2223" w:rsidP="00603AA7">
            <w:pPr>
              <w:rPr>
                <w:rFonts w:asciiTheme="minorHAnsi" w:hAnsiTheme="minorHAnsi"/>
                <w:lang w:val="en-GB"/>
              </w:rPr>
            </w:pPr>
            <w:sdt>
              <w:sdtPr>
                <w:rPr>
                  <w:color w:val="000000"/>
                </w:rPr>
                <w:id w:val="-2111421004"/>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C7F26B7" w14:textId="154567D2" w:rsidR="0045550B" w:rsidRPr="006F38CF" w:rsidRDefault="00EF2223" w:rsidP="00603AA7">
            <w:pPr>
              <w:rPr>
                <w:rFonts w:asciiTheme="minorHAnsi" w:hAnsiTheme="minorHAnsi"/>
                <w:lang w:val="en-GB"/>
              </w:rPr>
            </w:pPr>
            <w:sdt>
              <w:sdtPr>
                <w:rPr>
                  <w:color w:val="000000"/>
                </w:rPr>
                <w:id w:val="189723847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FCF90B" w14:textId="77777777" w:rsidR="0045550B" w:rsidRPr="006F38CF" w:rsidRDefault="00EF2223" w:rsidP="00603AA7">
            <w:pPr>
              <w:rPr>
                <w:rFonts w:asciiTheme="minorHAnsi" w:hAnsiTheme="minorHAnsi"/>
                <w:lang w:val="en-GB"/>
              </w:rPr>
            </w:pPr>
            <w:sdt>
              <w:sdtPr>
                <w:rPr>
                  <w:color w:val="000000"/>
                </w:rPr>
                <w:id w:val="-47044540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7EB0E8A" w14:textId="77777777" w:rsidR="0045550B" w:rsidRPr="006F38CF" w:rsidRDefault="00EF2223" w:rsidP="00603AA7">
            <w:pPr>
              <w:rPr>
                <w:rFonts w:asciiTheme="minorHAnsi" w:hAnsiTheme="minorHAnsi"/>
                <w:lang w:val="en-GB"/>
              </w:rPr>
            </w:pPr>
            <w:sdt>
              <w:sdtPr>
                <w:rPr>
                  <w:color w:val="000000"/>
                </w:rPr>
                <w:id w:val="559525340"/>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786CAF41" w14:textId="6B2C0EB9"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005AF9D7" w14:textId="77777777" w:rsidTr="00603AA7">
        <w:tc>
          <w:tcPr>
            <w:tcW w:w="2127" w:type="dxa"/>
            <w:vMerge w:val="restart"/>
            <w:vAlign w:val="center"/>
          </w:tcPr>
          <w:p w14:paraId="27CBB38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CB31703"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86A72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1C8686E" w14:textId="3D7A39D0"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14.2</w:t>
            </w:r>
            <w:r>
              <w:rPr>
                <w:rFonts w:asciiTheme="minorHAnsi" w:hAnsiTheme="minorHAnsi"/>
                <w:b/>
                <w:sz w:val="24"/>
                <w:lang w:val="sr-Latn-BA"/>
              </w:rPr>
              <w:t>.</w:t>
            </w:r>
          </w:p>
        </w:tc>
      </w:tr>
      <w:tr w:rsidR="0045550B" w:rsidRPr="000C5A4F" w14:paraId="3482C7A8" w14:textId="77777777" w:rsidTr="00603AA7">
        <w:tc>
          <w:tcPr>
            <w:tcW w:w="2127" w:type="dxa"/>
            <w:vMerge/>
            <w:vAlign w:val="center"/>
          </w:tcPr>
          <w:p w14:paraId="3D2F5139" w14:textId="77777777" w:rsidR="0045550B" w:rsidRPr="000C5A4F" w:rsidRDefault="0045550B" w:rsidP="00603AA7">
            <w:pPr>
              <w:rPr>
                <w:rFonts w:asciiTheme="minorHAnsi" w:hAnsiTheme="minorHAnsi"/>
                <w:lang w:val="sr-Latn-BA"/>
              </w:rPr>
            </w:pPr>
          </w:p>
        </w:tc>
        <w:tc>
          <w:tcPr>
            <w:tcW w:w="1984" w:type="dxa"/>
            <w:vAlign w:val="center"/>
          </w:tcPr>
          <w:p w14:paraId="5B4BD74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78FD8F4" w14:textId="333AD884" w:rsidR="0045550B" w:rsidRPr="000C5A4F" w:rsidRDefault="00E12E82" w:rsidP="00603AA7">
            <w:pPr>
              <w:rPr>
                <w:rFonts w:asciiTheme="minorHAnsi" w:hAnsiTheme="minorHAnsi"/>
                <w:szCs w:val="22"/>
                <w:lang w:val="sr-Latn-BA"/>
              </w:rPr>
            </w:pPr>
            <w:r>
              <w:rPr>
                <w:rFonts w:asciiTheme="minorHAnsi" w:hAnsiTheme="minorHAnsi"/>
                <w:szCs w:val="22"/>
                <w:lang w:val="sr-Latn-BA"/>
              </w:rPr>
              <w:t>Plan realizacije projekta</w:t>
            </w:r>
          </w:p>
        </w:tc>
      </w:tr>
      <w:tr w:rsidR="0045550B" w:rsidRPr="000C5A4F" w14:paraId="6796282F" w14:textId="77777777" w:rsidTr="00603AA7">
        <w:trPr>
          <w:trHeight w:val="472"/>
        </w:trPr>
        <w:tc>
          <w:tcPr>
            <w:tcW w:w="2127" w:type="dxa"/>
            <w:vMerge/>
            <w:vAlign w:val="center"/>
          </w:tcPr>
          <w:p w14:paraId="183248A8" w14:textId="77777777" w:rsidR="0045550B" w:rsidRPr="000C5A4F" w:rsidRDefault="0045550B" w:rsidP="00603AA7">
            <w:pPr>
              <w:rPr>
                <w:rFonts w:asciiTheme="minorHAnsi" w:hAnsiTheme="minorHAnsi"/>
                <w:lang w:val="sr-Latn-BA"/>
              </w:rPr>
            </w:pPr>
          </w:p>
        </w:tc>
        <w:tc>
          <w:tcPr>
            <w:tcW w:w="1984" w:type="dxa"/>
            <w:vAlign w:val="center"/>
          </w:tcPr>
          <w:p w14:paraId="5C1A199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0549769" w14:textId="77777777" w:rsidR="0045550B" w:rsidRPr="000C5A4F" w:rsidRDefault="00EF2223" w:rsidP="00603AA7">
            <w:pPr>
              <w:rPr>
                <w:rFonts w:asciiTheme="minorHAnsi" w:hAnsiTheme="minorHAnsi"/>
                <w:color w:val="000000"/>
                <w:lang w:val="sr-Latn-BA"/>
              </w:rPr>
            </w:pPr>
            <w:sdt>
              <w:sdtPr>
                <w:rPr>
                  <w:color w:val="000000"/>
                  <w:lang w:val="sr-Latn-BA"/>
                </w:rPr>
                <w:id w:val="91689952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8418403" w14:textId="77777777" w:rsidR="0045550B" w:rsidRPr="000C5A4F" w:rsidRDefault="00EF2223" w:rsidP="00603AA7">
            <w:pPr>
              <w:rPr>
                <w:rFonts w:asciiTheme="minorHAnsi" w:hAnsiTheme="minorHAnsi"/>
                <w:color w:val="000000"/>
                <w:lang w:val="sr-Latn-BA"/>
              </w:rPr>
            </w:pPr>
            <w:sdt>
              <w:sdtPr>
                <w:rPr>
                  <w:color w:val="000000"/>
                  <w:lang w:val="sr-Latn-BA"/>
                </w:rPr>
                <w:id w:val="11950439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4726473" w14:textId="067972C0" w:rsidR="0045550B" w:rsidRPr="000C5A4F" w:rsidRDefault="00EF2223" w:rsidP="00603AA7">
            <w:pPr>
              <w:rPr>
                <w:rFonts w:asciiTheme="minorHAnsi" w:hAnsiTheme="minorHAnsi"/>
                <w:color w:val="000000"/>
                <w:lang w:val="sr-Latn-BA"/>
              </w:rPr>
            </w:pPr>
            <w:sdt>
              <w:sdtPr>
                <w:rPr>
                  <w:color w:val="000000"/>
                  <w:lang w:val="sr-Latn-BA"/>
                </w:rPr>
                <w:id w:val="-2091228727"/>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3843EE9" w14:textId="3F9B07B5" w:rsidR="0045550B" w:rsidRPr="000C5A4F" w:rsidRDefault="00EF2223" w:rsidP="00603AA7">
            <w:pPr>
              <w:rPr>
                <w:rFonts w:asciiTheme="minorHAnsi" w:hAnsiTheme="minorHAnsi"/>
                <w:color w:val="000000"/>
                <w:lang w:val="sr-Latn-BA"/>
              </w:rPr>
            </w:pPr>
            <w:sdt>
              <w:sdtPr>
                <w:rPr>
                  <w:color w:val="000000"/>
                  <w:lang w:val="sr-Latn-BA"/>
                </w:rPr>
                <w:id w:val="-1389410538"/>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36E2DC9" w14:textId="3AC33ED1" w:rsidR="0045550B" w:rsidRPr="000C5A4F" w:rsidRDefault="00EF2223" w:rsidP="00603AA7">
            <w:pPr>
              <w:rPr>
                <w:rFonts w:asciiTheme="minorHAnsi" w:hAnsiTheme="minorHAnsi"/>
                <w:color w:val="000000"/>
                <w:lang w:val="sr-Latn-BA"/>
              </w:rPr>
            </w:pPr>
            <w:sdt>
              <w:sdtPr>
                <w:rPr>
                  <w:color w:val="000000"/>
                  <w:lang w:val="sr-Latn-BA"/>
                </w:rPr>
                <w:id w:val="21039938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4DF5A40" w14:textId="77777777" w:rsidR="0045550B" w:rsidRPr="000C5A4F" w:rsidRDefault="00EF2223" w:rsidP="00603AA7">
            <w:pPr>
              <w:rPr>
                <w:rFonts w:asciiTheme="minorHAnsi" w:hAnsiTheme="minorHAnsi"/>
                <w:color w:val="000000"/>
                <w:lang w:val="sr-Latn-BA"/>
              </w:rPr>
            </w:pPr>
            <w:sdt>
              <w:sdtPr>
                <w:rPr>
                  <w:color w:val="000000"/>
                  <w:lang w:val="sr-Latn-BA"/>
                </w:rPr>
                <w:id w:val="164755034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731E6A90" w14:textId="77777777" w:rsidTr="00603AA7">
        <w:tc>
          <w:tcPr>
            <w:tcW w:w="2127" w:type="dxa"/>
            <w:vMerge/>
            <w:vAlign w:val="center"/>
          </w:tcPr>
          <w:p w14:paraId="0690723D" w14:textId="77777777" w:rsidR="0045550B" w:rsidRPr="000C5A4F" w:rsidRDefault="0045550B" w:rsidP="00603AA7">
            <w:pPr>
              <w:rPr>
                <w:rFonts w:asciiTheme="minorHAnsi" w:hAnsiTheme="minorHAnsi"/>
                <w:lang w:val="sr-Latn-BA"/>
              </w:rPr>
            </w:pPr>
          </w:p>
        </w:tc>
        <w:tc>
          <w:tcPr>
            <w:tcW w:w="1984" w:type="dxa"/>
            <w:vAlign w:val="center"/>
          </w:tcPr>
          <w:p w14:paraId="6E7B357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7C030D7" w14:textId="113AF443"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 xml:space="preserve">Definiše se šta je cilj projekta, koje vrste korisnika obuhvata, te gde će </w:t>
            </w:r>
            <w:r>
              <w:rPr>
                <w:rFonts w:asciiTheme="minorHAnsi" w:hAnsiTheme="minorHAnsi"/>
                <w:szCs w:val="22"/>
                <w:lang w:val="sr-Latn-BA"/>
              </w:rPr>
              <w:t>projekat moći da bude primenjen</w:t>
            </w:r>
          </w:p>
        </w:tc>
      </w:tr>
      <w:tr w:rsidR="0045550B" w:rsidRPr="000C5A4F" w14:paraId="124DFBCC" w14:textId="77777777" w:rsidTr="00603AA7">
        <w:trPr>
          <w:trHeight w:val="47"/>
        </w:trPr>
        <w:tc>
          <w:tcPr>
            <w:tcW w:w="2127" w:type="dxa"/>
            <w:vMerge/>
            <w:vAlign w:val="center"/>
          </w:tcPr>
          <w:p w14:paraId="70EB1AEF" w14:textId="77777777" w:rsidR="0045550B" w:rsidRPr="000C5A4F" w:rsidRDefault="0045550B" w:rsidP="00603AA7">
            <w:pPr>
              <w:rPr>
                <w:rFonts w:asciiTheme="minorHAnsi" w:hAnsiTheme="minorHAnsi"/>
                <w:lang w:val="sr-Latn-BA"/>
              </w:rPr>
            </w:pPr>
          </w:p>
        </w:tc>
        <w:tc>
          <w:tcPr>
            <w:tcW w:w="1984" w:type="dxa"/>
            <w:vAlign w:val="center"/>
          </w:tcPr>
          <w:p w14:paraId="0675302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C4D5E1" w14:textId="3CE94FD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1A585FEA" w14:textId="77777777" w:rsidTr="00603AA7">
        <w:trPr>
          <w:trHeight w:val="404"/>
        </w:trPr>
        <w:tc>
          <w:tcPr>
            <w:tcW w:w="2127" w:type="dxa"/>
            <w:vAlign w:val="center"/>
          </w:tcPr>
          <w:p w14:paraId="54C17988" w14:textId="77777777" w:rsidR="0045550B" w:rsidRPr="000C5A4F" w:rsidRDefault="0045550B" w:rsidP="00603AA7">
            <w:pPr>
              <w:rPr>
                <w:rFonts w:asciiTheme="minorHAnsi" w:hAnsiTheme="minorHAnsi"/>
                <w:lang w:val="sr-Latn-BA"/>
              </w:rPr>
            </w:pPr>
          </w:p>
        </w:tc>
        <w:tc>
          <w:tcPr>
            <w:tcW w:w="1984" w:type="dxa"/>
            <w:vAlign w:val="center"/>
          </w:tcPr>
          <w:p w14:paraId="1D6027A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CDD216F"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706C47E" w14:textId="77777777" w:rsidTr="00603AA7">
        <w:trPr>
          <w:trHeight w:val="482"/>
        </w:trPr>
        <w:tc>
          <w:tcPr>
            <w:tcW w:w="2127" w:type="dxa"/>
            <w:vMerge w:val="restart"/>
            <w:vAlign w:val="center"/>
          </w:tcPr>
          <w:p w14:paraId="4B645D83"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44BB2" w14:textId="655A6D30" w:rsidR="0045550B" w:rsidRPr="006F38CF" w:rsidRDefault="00EF2223" w:rsidP="00603AA7">
            <w:pPr>
              <w:rPr>
                <w:rFonts w:asciiTheme="minorHAnsi" w:hAnsiTheme="minorHAnsi"/>
                <w:lang w:val="en-GB"/>
              </w:rPr>
            </w:pPr>
            <w:sdt>
              <w:sdtPr>
                <w:rPr>
                  <w:color w:val="000000"/>
                  <w:lang w:val="en-US"/>
                </w:rPr>
                <w:id w:val="29989849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B8D516" w14:textId="77777777" w:rsidR="0045550B" w:rsidRPr="006F38CF" w:rsidRDefault="00EF2223" w:rsidP="00603AA7">
            <w:pPr>
              <w:rPr>
                <w:rFonts w:asciiTheme="minorHAnsi" w:hAnsiTheme="minorHAnsi"/>
                <w:lang w:val="en-GB"/>
              </w:rPr>
            </w:pPr>
            <w:sdt>
              <w:sdtPr>
                <w:rPr>
                  <w:color w:val="000000"/>
                  <w:lang w:val="en-US"/>
                </w:rPr>
                <w:id w:val="171985579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BD39CA3" w14:textId="5C98D2F4" w:rsidR="0045550B" w:rsidRPr="006F38CF" w:rsidRDefault="00EF2223" w:rsidP="00603AA7">
            <w:pPr>
              <w:rPr>
                <w:rFonts w:asciiTheme="minorHAnsi" w:hAnsiTheme="minorHAnsi"/>
                <w:lang w:val="en-GB"/>
              </w:rPr>
            </w:pPr>
            <w:sdt>
              <w:sdtPr>
                <w:rPr>
                  <w:color w:val="000000"/>
                  <w:lang w:val="en-US"/>
                </w:rPr>
                <w:id w:val="8489901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02CE590" w14:textId="3897FE4B" w:rsidR="0045550B" w:rsidRPr="006F38CF" w:rsidRDefault="00EF2223" w:rsidP="00603AA7">
            <w:pPr>
              <w:rPr>
                <w:rFonts w:asciiTheme="minorHAnsi" w:hAnsiTheme="minorHAnsi"/>
                <w:lang w:val="en-GB"/>
              </w:rPr>
            </w:pPr>
            <w:sdt>
              <w:sdtPr>
                <w:rPr>
                  <w:color w:val="000000"/>
                  <w:lang w:val="en-US"/>
                </w:rPr>
                <w:id w:val="14494305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56FC90A" w14:textId="77777777" w:rsidR="0045550B" w:rsidRPr="006F38CF" w:rsidRDefault="00EF2223" w:rsidP="00603AA7">
            <w:pPr>
              <w:rPr>
                <w:rFonts w:asciiTheme="minorHAnsi" w:hAnsiTheme="minorHAnsi"/>
                <w:lang w:val="en-GB"/>
              </w:rPr>
            </w:pPr>
            <w:sdt>
              <w:sdtPr>
                <w:rPr>
                  <w:color w:val="000000"/>
                </w:rPr>
                <w:id w:val="185314299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2C8044B3" w14:textId="77777777" w:rsidR="0045550B" w:rsidRPr="006F38CF" w:rsidRDefault="00EF2223" w:rsidP="00603AA7">
            <w:pPr>
              <w:rPr>
                <w:rFonts w:asciiTheme="minorHAnsi" w:hAnsiTheme="minorHAnsi"/>
                <w:lang w:val="en-GB"/>
              </w:rPr>
            </w:pPr>
            <w:sdt>
              <w:sdtPr>
                <w:rPr>
                  <w:color w:val="000000"/>
                </w:rPr>
                <w:id w:val="5661545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4FD8461E" w14:textId="77777777" w:rsidR="0045550B" w:rsidRPr="006F38CF" w:rsidRDefault="00EF2223" w:rsidP="00603AA7">
            <w:pPr>
              <w:rPr>
                <w:rFonts w:asciiTheme="minorHAnsi" w:hAnsiTheme="minorHAnsi"/>
                <w:lang w:val="en-GB"/>
              </w:rPr>
            </w:pPr>
            <w:sdt>
              <w:sdtPr>
                <w:rPr>
                  <w:color w:val="000000"/>
                </w:rPr>
                <w:id w:val="190587306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E195CED" w14:textId="77777777" w:rsidTr="00603AA7">
        <w:trPr>
          <w:trHeight w:val="482"/>
        </w:trPr>
        <w:tc>
          <w:tcPr>
            <w:tcW w:w="2127" w:type="dxa"/>
            <w:vMerge/>
            <w:vAlign w:val="center"/>
          </w:tcPr>
          <w:p w14:paraId="19ACD63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6A2B78D"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685F35"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322F4A91" w14:textId="77777777" w:rsidTr="00603AA7">
        <w:trPr>
          <w:trHeight w:val="698"/>
        </w:trPr>
        <w:tc>
          <w:tcPr>
            <w:tcW w:w="2127" w:type="dxa"/>
            <w:tcBorders>
              <w:right w:val="single" w:sz="4" w:space="0" w:color="auto"/>
            </w:tcBorders>
            <w:vAlign w:val="center"/>
          </w:tcPr>
          <w:p w14:paraId="5E0EE6DC" w14:textId="77777777" w:rsidR="0045550B" w:rsidRPr="006F38CF" w:rsidRDefault="0045550B"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B5C03" w14:textId="77777777" w:rsidR="0045550B" w:rsidRPr="006F38CF" w:rsidRDefault="00EF2223" w:rsidP="00603AA7">
            <w:pPr>
              <w:rPr>
                <w:rFonts w:asciiTheme="minorHAnsi" w:hAnsiTheme="minorHAnsi"/>
                <w:lang w:val="en-GB"/>
              </w:rPr>
            </w:pPr>
            <w:sdt>
              <w:sdtPr>
                <w:rPr>
                  <w:color w:val="000000"/>
                </w:rPr>
                <w:id w:val="89085203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3AC5D3FB" w14:textId="77777777" w:rsidR="0045550B" w:rsidRPr="006F38CF" w:rsidRDefault="00EF2223" w:rsidP="00603AA7">
            <w:pPr>
              <w:rPr>
                <w:rFonts w:asciiTheme="minorHAnsi" w:hAnsiTheme="minorHAnsi"/>
                <w:lang w:val="en-GB"/>
              </w:rPr>
            </w:pPr>
            <w:sdt>
              <w:sdtPr>
                <w:rPr>
                  <w:color w:val="000000"/>
                </w:rPr>
                <w:id w:val="14196781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620572" w14:textId="77777777" w:rsidR="0045550B" w:rsidRPr="006F38CF" w:rsidRDefault="00EF2223" w:rsidP="00603AA7">
            <w:pPr>
              <w:rPr>
                <w:rFonts w:asciiTheme="minorHAnsi" w:hAnsiTheme="minorHAnsi"/>
                <w:lang w:val="en-GB"/>
              </w:rPr>
            </w:pPr>
            <w:sdt>
              <w:sdtPr>
                <w:rPr>
                  <w:color w:val="000000"/>
                </w:rPr>
                <w:id w:val="-1837679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577C846" w14:textId="77777777" w:rsidR="0045550B" w:rsidRPr="006F38CF" w:rsidRDefault="00EF2223" w:rsidP="00603AA7">
            <w:pPr>
              <w:rPr>
                <w:rFonts w:asciiTheme="minorHAnsi" w:hAnsiTheme="minorHAnsi"/>
                <w:lang w:val="en-GB"/>
              </w:rPr>
            </w:pPr>
            <w:sdt>
              <w:sdtPr>
                <w:rPr>
                  <w:color w:val="000000"/>
                </w:rPr>
                <w:id w:val="-931584699"/>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4AE173" w14:textId="77777777" w:rsidR="0045550B" w:rsidRPr="006F38CF" w:rsidRDefault="00EF2223" w:rsidP="00603AA7">
            <w:pPr>
              <w:rPr>
                <w:rFonts w:asciiTheme="minorHAnsi" w:hAnsiTheme="minorHAnsi"/>
                <w:lang w:val="en-GB"/>
              </w:rPr>
            </w:pPr>
            <w:sdt>
              <w:sdtPr>
                <w:rPr>
                  <w:color w:val="000000"/>
                </w:rPr>
                <w:id w:val="65356610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66B7BF35" w14:textId="68C7B20D" w:rsidR="0045550B" w:rsidRPr="006F38CF" w:rsidRDefault="00EF2223" w:rsidP="00603AA7">
            <w:pPr>
              <w:rPr>
                <w:rFonts w:asciiTheme="minorHAnsi" w:hAnsiTheme="minorHAnsi"/>
                <w:lang w:val="en-GB"/>
              </w:rPr>
            </w:pPr>
            <w:sdt>
              <w:sdtPr>
                <w:rPr>
                  <w:color w:val="000000"/>
                </w:rPr>
                <w:id w:val="-858667280"/>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143DCC1E" w14:textId="075744D8"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CD9B9BD" w14:textId="77777777" w:rsidTr="00603AA7">
        <w:tc>
          <w:tcPr>
            <w:tcW w:w="2127" w:type="dxa"/>
            <w:vMerge w:val="restart"/>
            <w:vAlign w:val="center"/>
          </w:tcPr>
          <w:p w14:paraId="6B22A912"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BBD02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22A9C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5D80F90" w14:textId="551BBEB1"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14.3</w:t>
            </w:r>
            <w:r>
              <w:rPr>
                <w:rFonts w:asciiTheme="minorHAnsi" w:hAnsiTheme="minorHAnsi"/>
                <w:b/>
                <w:sz w:val="24"/>
                <w:lang w:val="sr-Latn-BA"/>
              </w:rPr>
              <w:t>.</w:t>
            </w:r>
          </w:p>
        </w:tc>
      </w:tr>
      <w:tr w:rsidR="0045550B" w:rsidRPr="000C5A4F" w14:paraId="49B14C72" w14:textId="77777777" w:rsidTr="00603AA7">
        <w:tc>
          <w:tcPr>
            <w:tcW w:w="2127" w:type="dxa"/>
            <w:vMerge/>
            <w:vAlign w:val="center"/>
          </w:tcPr>
          <w:p w14:paraId="57B76ADD" w14:textId="77777777" w:rsidR="0045550B" w:rsidRPr="000C5A4F" w:rsidRDefault="0045550B" w:rsidP="00603AA7">
            <w:pPr>
              <w:rPr>
                <w:rFonts w:asciiTheme="minorHAnsi" w:hAnsiTheme="minorHAnsi"/>
                <w:lang w:val="sr-Latn-BA"/>
              </w:rPr>
            </w:pPr>
          </w:p>
        </w:tc>
        <w:tc>
          <w:tcPr>
            <w:tcW w:w="1984" w:type="dxa"/>
            <w:vAlign w:val="center"/>
          </w:tcPr>
          <w:p w14:paraId="328B8D0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EAD4EB5" w14:textId="69FF375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Raspored aktivnosti</w:t>
            </w:r>
          </w:p>
        </w:tc>
      </w:tr>
      <w:tr w:rsidR="0045550B" w:rsidRPr="000C5A4F" w14:paraId="0B0DBD4D" w14:textId="77777777" w:rsidTr="00603AA7">
        <w:trPr>
          <w:trHeight w:val="472"/>
        </w:trPr>
        <w:tc>
          <w:tcPr>
            <w:tcW w:w="2127" w:type="dxa"/>
            <w:vMerge/>
            <w:vAlign w:val="center"/>
          </w:tcPr>
          <w:p w14:paraId="31CE9153" w14:textId="77777777" w:rsidR="0045550B" w:rsidRPr="000C5A4F" w:rsidRDefault="0045550B" w:rsidP="00603AA7">
            <w:pPr>
              <w:rPr>
                <w:rFonts w:asciiTheme="minorHAnsi" w:hAnsiTheme="minorHAnsi"/>
                <w:lang w:val="sr-Latn-BA"/>
              </w:rPr>
            </w:pPr>
          </w:p>
        </w:tc>
        <w:tc>
          <w:tcPr>
            <w:tcW w:w="1984" w:type="dxa"/>
            <w:vAlign w:val="center"/>
          </w:tcPr>
          <w:p w14:paraId="5CA9E3C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95610D" w14:textId="77777777" w:rsidR="0045550B" w:rsidRPr="000C5A4F" w:rsidRDefault="00EF2223" w:rsidP="00603AA7">
            <w:pPr>
              <w:rPr>
                <w:rFonts w:asciiTheme="minorHAnsi" w:hAnsiTheme="minorHAnsi"/>
                <w:color w:val="000000"/>
                <w:lang w:val="sr-Latn-BA"/>
              </w:rPr>
            </w:pPr>
            <w:sdt>
              <w:sdtPr>
                <w:rPr>
                  <w:color w:val="000000"/>
                  <w:lang w:val="sr-Latn-BA"/>
                </w:rPr>
                <w:id w:val="208687511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09B91C4C" w14:textId="77777777" w:rsidR="0045550B" w:rsidRPr="000C5A4F" w:rsidRDefault="00EF2223" w:rsidP="00603AA7">
            <w:pPr>
              <w:rPr>
                <w:rFonts w:asciiTheme="minorHAnsi" w:hAnsiTheme="minorHAnsi"/>
                <w:color w:val="000000"/>
                <w:lang w:val="sr-Latn-BA"/>
              </w:rPr>
            </w:pPr>
            <w:sdt>
              <w:sdtPr>
                <w:rPr>
                  <w:color w:val="000000"/>
                  <w:lang w:val="sr-Latn-BA"/>
                </w:rPr>
                <w:id w:val="-78897303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D7F4ABB" w14:textId="0740A22D" w:rsidR="0045550B" w:rsidRPr="000C5A4F" w:rsidRDefault="00EF2223" w:rsidP="00603AA7">
            <w:pPr>
              <w:rPr>
                <w:rFonts w:asciiTheme="minorHAnsi" w:hAnsiTheme="minorHAnsi"/>
                <w:color w:val="000000"/>
                <w:lang w:val="sr-Latn-BA"/>
              </w:rPr>
            </w:pPr>
            <w:sdt>
              <w:sdtPr>
                <w:rPr>
                  <w:color w:val="000000"/>
                  <w:lang w:val="sr-Latn-BA"/>
                </w:rPr>
                <w:id w:val="64524246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762A779" w14:textId="6E0F0572" w:rsidR="0045550B" w:rsidRPr="000C5A4F" w:rsidRDefault="00EF2223" w:rsidP="00603AA7">
            <w:pPr>
              <w:rPr>
                <w:rFonts w:asciiTheme="minorHAnsi" w:hAnsiTheme="minorHAnsi"/>
                <w:color w:val="000000"/>
                <w:lang w:val="sr-Latn-BA"/>
              </w:rPr>
            </w:pPr>
            <w:sdt>
              <w:sdtPr>
                <w:rPr>
                  <w:color w:val="000000"/>
                  <w:lang w:val="sr-Latn-BA"/>
                </w:rPr>
                <w:id w:val="6956705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5EBFA7FE" w14:textId="0C958644" w:rsidR="0045550B" w:rsidRPr="000C5A4F" w:rsidRDefault="00EF2223" w:rsidP="00603AA7">
            <w:pPr>
              <w:rPr>
                <w:rFonts w:asciiTheme="minorHAnsi" w:hAnsiTheme="minorHAnsi"/>
                <w:color w:val="000000"/>
                <w:lang w:val="sr-Latn-BA"/>
              </w:rPr>
            </w:pPr>
            <w:sdt>
              <w:sdtPr>
                <w:rPr>
                  <w:color w:val="000000"/>
                  <w:lang w:val="sr-Latn-BA"/>
                </w:rPr>
                <w:id w:val="-188378595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99CAFB5" w14:textId="77777777" w:rsidR="0045550B" w:rsidRPr="000C5A4F" w:rsidRDefault="00EF2223" w:rsidP="00603AA7">
            <w:pPr>
              <w:rPr>
                <w:rFonts w:asciiTheme="minorHAnsi" w:hAnsiTheme="minorHAnsi"/>
                <w:color w:val="000000"/>
                <w:lang w:val="sr-Latn-BA"/>
              </w:rPr>
            </w:pPr>
            <w:sdt>
              <w:sdtPr>
                <w:rPr>
                  <w:color w:val="000000"/>
                  <w:lang w:val="sr-Latn-BA"/>
                </w:rPr>
                <w:id w:val="-142071312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10A464D8" w14:textId="77777777" w:rsidTr="00603AA7">
        <w:tc>
          <w:tcPr>
            <w:tcW w:w="2127" w:type="dxa"/>
            <w:vMerge/>
            <w:vAlign w:val="center"/>
          </w:tcPr>
          <w:p w14:paraId="2923E0E8" w14:textId="77777777" w:rsidR="0045550B" w:rsidRPr="000C5A4F" w:rsidRDefault="0045550B" w:rsidP="00603AA7">
            <w:pPr>
              <w:rPr>
                <w:rFonts w:asciiTheme="minorHAnsi" w:hAnsiTheme="minorHAnsi"/>
                <w:lang w:val="sr-Latn-BA"/>
              </w:rPr>
            </w:pPr>
          </w:p>
        </w:tc>
        <w:tc>
          <w:tcPr>
            <w:tcW w:w="1984" w:type="dxa"/>
            <w:vAlign w:val="center"/>
          </w:tcPr>
          <w:p w14:paraId="6077E50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299C841" w14:textId="30ED1C4A"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Podrazumeva planiranje rasporeda izvršavanja aktivnosti, te planiranje koji će član tima biti zadužen za koju od aktivnosti.</w:t>
            </w:r>
          </w:p>
        </w:tc>
      </w:tr>
      <w:tr w:rsidR="0045550B" w:rsidRPr="000C5A4F" w14:paraId="469035EF" w14:textId="77777777" w:rsidTr="00603AA7">
        <w:trPr>
          <w:trHeight w:val="47"/>
        </w:trPr>
        <w:tc>
          <w:tcPr>
            <w:tcW w:w="2127" w:type="dxa"/>
            <w:vMerge/>
            <w:vAlign w:val="center"/>
          </w:tcPr>
          <w:p w14:paraId="0DBD766F" w14:textId="77777777" w:rsidR="0045550B" w:rsidRPr="000C5A4F" w:rsidRDefault="0045550B" w:rsidP="00603AA7">
            <w:pPr>
              <w:rPr>
                <w:rFonts w:asciiTheme="minorHAnsi" w:hAnsiTheme="minorHAnsi"/>
                <w:lang w:val="sr-Latn-BA"/>
              </w:rPr>
            </w:pPr>
          </w:p>
        </w:tc>
        <w:tc>
          <w:tcPr>
            <w:tcW w:w="1984" w:type="dxa"/>
            <w:vAlign w:val="center"/>
          </w:tcPr>
          <w:p w14:paraId="38752A2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1DE41D5" w14:textId="3DD2587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67D8CFC6" w14:textId="77777777" w:rsidTr="00603AA7">
        <w:trPr>
          <w:trHeight w:val="404"/>
        </w:trPr>
        <w:tc>
          <w:tcPr>
            <w:tcW w:w="2127" w:type="dxa"/>
            <w:vAlign w:val="center"/>
          </w:tcPr>
          <w:p w14:paraId="2571FC74" w14:textId="77777777" w:rsidR="0045550B" w:rsidRPr="000C5A4F" w:rsidRDefault="0045550B" w:rsidP="00603AA7">
            <w:pPr>
              <w:rPr>
                <w:rFonts w:asciiTheme="minorHAnsi" w:hAnsiTheme="minorHAnsi"/>
                <w:lang w:val="sr-Latn-BA"/>
              </w:rPr>
            </w:pPr>
          </w:p>
        </w:tc>
        <w:tc>
          <w:tcPr>
            <w:tcW w:w="1984" w:type="dxa"/>
            <w:vAlign w:val="center"/>
          </w:tcPr>
          <w:p w14:paraId="20EEA47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E283727"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48C3B23" w14:textId="77777777" w:rsidTr="00603AA7">
        <w:trPr>
          <w:trHeight w:val="482"/>
        </w:trPr>
        <w:tc>
          <w:tcPr>
            <w:tcW w:w="2127" w:type="dxa"/>
            <w:vMerge w:val="restart"/>
            <w:vAlign w:val="center"/>
          </w:tcPr>
          <w:p w14:paraId="03A7BB7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CFAA95" w14:textId="55F17B00" w:rsidR="0045550B" w:rsidRPr="006F38CF" w:rsidRDefault="00EF2223" w:rsidP="00603AA7">
            <w:pPr>
              <w:rPr>
                <w:rFonts w:asciiTheme="minorHAnsi" w:hAnsiTheme="minorHAnsi"/>
                <w:lang w:val="en-GB"/>
              </w:rPr>
            </w:pPr>
            <w:sdt>
              <w:sdtPr>
                <w:rPr>
                  <w:color w:val="000000"/>
                  <w:lang w:val="en-US"/>
                </w:rPr>
                <w:id w:val="200145367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3DCFF49D" w14:textId="77777777" w:rsidR="0045550B" w:rsidRPr="006F38CF" w:rsidRDefault="00EF2223" w:rsidP="00603AA7">
            <w:pPr>
              <w:rPr>
                <w:rFonts w:asciiTheme="minorHAnsi" w:hAnsiTheme="minorHAnsi"/>
                <w:lang w:val="en-GB"/>
              </w:rPr>
            </w:pPr>
            <w:sdt>
              <w:sdtPr>
                <w:rPr>
                  <w:color w:val="000000"/>
                  <w:lang w:val="en-US"/>
                </w:rPr>
                <w:id w:val="-209615850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6DE806BF" w14:textId="658AC24C" w:rsidR="0045550B" w:rsidRPr="006F38CF" w:rsidRDefault="00EF2223" w:rsidP="00603AA7">
            <w:pPr>
              <w:rPr>
                <w:rFonts w:asciiTheme="minorHAnsi" w:hAnsiTheme="minorHAnsi"/>
                <w:lang w:val="en-GB"/>
              </w:rPr>
            </w:pPr>
            <w:sdt>
              <w:sdtPr>
                <w:rPr>
                  <w:color w:val="000000"/>
                  <w:lang w:val="en-US"/>
                </w:rPr>
                <w:id w:val="-39574777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957B3CF" w14:textId="6CCEA05D" w:rsidR="0045550B" w:rsidRPr="006F38CF" w:rsidRDefault="00EF2223" w:rsidP="00603AA7">
            <w:pPr>
              <w:rPr>
                <w:rFonts w:asciiTheme="minorHAnsi" w:hAnsiTheme="minorHAnsi"/>
                <w:lang w:val="en-GB"/>
              </w:rPr>
            </w:pPr>
            <w:sdt>
              <w:sdtPr>
                <w:rPr>
                  <w:color w:val="000000"/>
                  <w:lang w:val="en-US"/>
                </w:rPr>
                <w:id w:val="-161420379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49A1817" w14:textId="77777777" w:rsidR="0045550B" w:rsidRPr="006F38CF" w:rsidRDefault="00EF2223" w:rsidP="00603AA7">
            <w:pPr>
              <w:rPr>
                <w:rFonts w:asciiTheme="minorHAnsi" w:hAnsiTheme="minorHAnsi"/>
                <w:lang w:val="en-GB"/>
              </w:rPr>
            </w:pPr>
            <w:sdt>
              <w:sdtPr>
                <w:rPr>
                  <w:color w:val="000000"/>
                </w:rPr>
                <w:id w:val="133996416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169B08FE" w14:textId="77777777" w:rsidR="0045550B" w:rsidRPr="006F38CF" w:rsidRDefault="00EF2223" w:rsidP="00603AA7">
            <w:pPr>
              <w:rPr>
                <w:rFonts w:asciiTheme="minorHAnsi" w:hAnsiTheme="minorHAnsi"/>
                <w:lang w:val="en-GB"/>
              </w:rPr>
            </w:pPr>
            <w:sdt>
              <w:sdtPr>
                <w:rPr>
                  <w:color w:val="000000"/>
                </w:rPr>
                <w:id w:val="121986398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4B4BB8F" w14:textId="77777777" w:rsidR="0045550B" w:rsidRPr="006F38CF" w:rsidRDefault="00EF2223" w:rsidP="00603AA7">
            <w:pPr>
              <w:rPr>
                <w:rFonts w:asciiTheme="minorHAnsi" w:hAnsiTheme="minorHAnsi"/>
                <w:lang w:val="en-GB"/>
              </w:rPr>
            </w:pPr>
            <w:sdt>
              <w:sdtPr>
                <w:rPr>
                  <w:color w:val="000000"/>
                </w:rPr>
                <w:id w:val="9126678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1F893218" w14:textId="77777777" w:rsidTr="00603AA7">
        <w:trPr>
          <w:trHeight w:val="482"/>
        </w:trPr>
        <w:tc>
          <w:tcPr>
            <w:tcW w:w="2127" w:type="dxa"/>
            <w:vMerge/>
            <w:vAlign w:val="center"/>
          </w:tcPr>
          <w:p w14:paraId="02C56D8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6B08B12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80494F"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4330D86B" w14:textId="77777777" w:rsidTr="00603AA7">
        <w:trPr>
          <w:trHeight w:val="698"/>
        </w:trPr>
        <w:tc>
          <w:tcPr>
            <w:tcW w:w="2127" w:type="dxa"/>
            <w:tcBorders>
              <w:right w:val="single" w:sz="4" w:space="0" w:color="auto"/>
            </w:tcBorders>
            <w:vAlign w:val="center"/>
          </w:tcPr>
          <w:p w14:paraId="6D5386C0"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657141" w14:textId="77777777" w:rsidR="0045550B" w:rsidRPr="006F38CF" w:rsidRDefault="00EF2223" w:rsidP="00603AA7">
            <w:pPr>
              <w:rPr>
                <w:rFonts w:asciiTheme="minorHAnsi" w:hAnsiTheme="minorHAnsi"/>
                <w:lang w:val="en-GB"/>
              </w:rPr>
            </w:pPr>
            <w:sdt>
              <w:sdtPr>
                <w:rPr>
                  <w:color w:val="000000"/>
                </w:rPr>
                <w:id w:val="11682906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6B6AE0C" w14:textId="77777777" w:rsidR="0045550B" w:rsidRPr="006F38CF" w:rsidRDefault="00EF2223" w:rsidP="00603AA7">
            <w:pPr>
              <w:rPr>
                <w:rFonts w:asciiTheme="minorHAnsi" w:hAnsiTheme="minorHAnsi"/>
                <w:lang w:val="en-GB"/>
              </w:rPr>
            </w:pPr>
            <w:sdt>
              <w:sdtPr>
                <w:rPr>
                  <w:color w:val="000000"/>
                </w:rPr>
                <w:id w:val="-42040826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93FB742" w14:textId="7A3D36A7" w:rsidR="0045550B" w:rsidRPr="006F38CF" w:rsidRDefault="00EF2223" w:rsidP="00603AA7">
            <w:pPr>
              <w:rPr>
                <w:rFonts w:asciiTheme="minorHAnsi" w:hAnsiTheme="minorHAnsi"/>
                <w:lang w:val="en-GB"/>
              </w:rPr>
            </w:pPr>
            <w:sdt>
              <w:sdtPr>
                <w:rPr>
                  <w:color w:val="000000"/>
                </w:rPr>
                <w:id w:val="47310792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2C6641F5" w14:textId="17E1D25C" w:rsidR="0045550B" w:rsidRPr="006F38CF" w:rsidRDefault="00EF2223" w:rsidP="00603AA7">
            <w:pPr>
              <w:rPr>
                <w:rFonts w:asciiTheme="minorHAnsi" w:hAnsiTheme="minorHAnsi"/>
                <w:lang w:val="en-GB"/>
              </w:rPr>
            </w:pPr>
            <w:sdt>
              <w:sdtPr>
                <w:rPr>
                  <w:color w:val="000000"/>
                </w:rPr>
                <w:id w:val="1070474563"/>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FD2BD1" w14:textId="77777777" w:rsidR="0045550B" w:rsidRPr="006F38CF" w:rsidRDefault="00EF2223" w:rsidP="00603AA7">
            <w:pPr>
              <w:rPr>
                <w:rFonts w:asciiTheme="minorHAnsi" w:hAnsiTheme="minorHAnsi"/>
                <w:lang w:val="en-GB"/>
              </w:rPr>
            </w:pPr>
            <w:sdt>
              <w:sdtPr>
                <w:rPr>
                  <w:color w:val="000000"/>
                </w:rPr>
                <w:id w:val="-61397994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086ECA2" w14:textId="246C8D3B" w:rsidR="0045550B" w:rsidRPr="006F38CF" w:rsidRDefault="00EF2223" w:rsidP="00603AA7">
            <w:pPr>
              <w:rPr>
                <w:rFonts w:asciiTheme="minorHAnsi" w:hAnsiTheme="minorHAnsi"/>
                <w:lang w:val="en-GB"/>
              </w:rPr>
            </w:pPr>
            <w:sdt>
              <w:sdtPr>
                <w:rPr>
                  <w:color w:val="000000"/>
                </w:rPr>
                <w:id w:val="-195038891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9F8CB7D" w14:textId="4A3B831D"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7EB5B4CF" w14:textId="77777777" w:rsidTr="00603AA7">
        <w:tc>
          <w:tcPr>
            <w:tcW w:w="2127" w:type="dxa"/>
            <w:vMerge w:val="restart"/>
            <w:vAlign w:val="center"/>
          </w:tcPr>
          <w:p w14:paraId="17202D3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874009B"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54821C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B44EFF0" w14:textId="27B27456"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14.4</w:t>
            </w:r>
            <w:r>
              <w:rPr>
                <w:rFonts w:asciiTheme="minorHAnsi" w:hAnsiTheme="minorHAnsi"/>
                <w:b/>
                <w:sz w:val="24"/>
                <w:lang w:val="sr-Latn-BA"/>
              </w:rPr>
              <w:t>.</w:t>
            </w:r>
          </w:p>
        </w:tc>
      </w:tr>
      <w:tr w:rsidR="0045550B" w:rsidRPr="000C5A4F" w14:paraId="7D474FFF" w14:textId="77777777" w:rsidTr="00603AA7">
        <w:tc>
          <w:tcPr>
            <w:tcW w:w="2127" w:type="dxa"/>
            <w:vMerge/>
            <w:vAlign w:val="center"/>
          </w:tcPr>
          <w:p w14:paraId="1BE65540" w14:textId="77777777" w:rsidR="0045550B" w:rsidRPr="000C5A4F" w:rsidRDefault="0045550B" w:rsidP="00603AA7">
            <w:pPr>
              <w:rPr>
                <w:rFonts w:asciiTheme="minorHAnsi" w:hAnsiTheme="minorHAnsi"/>
                <w:lang w:val="sr-Latn-BA"/>
              </w:rPr>
            </w:pPr>
          </w:p>
        </w:tc>
        <w:tc>
          <w:tcPr>
            <w:tcW w:w="1984" w:type="dxa"/>
            <w:vAlign w:val="center"/>
          </w:tcPr>
          <w:p w14:paraId="6E61290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06FD4E6" w14:textId="7D6AC09D"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vizije sistema</w:t>
            </w:r>
          </w:p>
        </w:tc>
      </w:tr>
      <w:tr w:rsidR="0045550B" w:rsidRPr="000C5A4F" w14:paraId="690BD6AE" w14:textId="77777777" w:rsidTr="00603AA7">
        <w:trPr>
          <w:trHeight w:val="472"/>
        </w:trPr>
        <w:tc>
          <w:tcPr>
            <w:tcW w:w="2127" w:type="dxa"/>
            <w:vMerge/>
            <w:vAlign w:val="center"/>
          </w:tcPr>
          <w:p w14:paraId="33D4DEAD" w14:textId="77777777" w:rsidR="0045550B" w:rsidRPr="000C5A4F" w:rsidRDefault="0045550B" w:rsidP="00603AA7">
            <w:pPr>
              <w:rPr>
                <w:rFonts w:asciiTheme="minorHAnsi" w:hAnsiTheme="minorHAnsi"/>
                <w:lang w:val="sr-Latn-BA"/>
              </w:rPr>
            </w:pPr>
          </w:p>
        </w:tc>
        <w:tc>
          <w:tcPr>
            <w:tcW w:w="1984" w:type="dxa"/>
            <w:vAlign w:val="center"/>
          </w:tcPr>
          <w:p w14:paraId="086F623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416FFB7" w14:textId="77777777" w:rsidR="0045550B" w:rsidRPr="000C5A4F" w:rsidRDefault="00EF2223" w:rsidP="00603AA7">
            <w:pPr>
              <w:rPr>
                <w:rFonts w:asciiTheme="minorHAnsi" w:hAnsiTheme="minorHAnsi"/>
                <w:color w:val="000000"/>
                <w:lang w:val="sr-Latn-BA"/>
              </w:rPr>
            </w:pPr>
            <w:sdt>
              <w:sdtPr>
                <w:rPr>
                  <w:color w:val="000000"/>
                  <w:lang w:val="sr-Latn-BA"/>
                </w:rPr>
                <w:id w:val="-15638541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15CEA5E" w14:textId="77777777" w:rsidR="0045550B" w:rsidRPr="000C5A4F" w:rsidRDefault="00EF2223" w:rsidP="00603AA7">
            <w:pPr>
              <w:rPr>
                <w:rFonts w:asciiTheme="minorHAnsi" w:hAnsiTheme="minorHAnsi"/>
                <w:color w:val="000000"/>
                <w:lang w:val="sr-Latn-BA"/>
              </w:rPr>
            </w:pPr>
            <w:sdt>
              <w:sdtPr>
                <w:rPr>
                  <w:color w:val="000000"/>
                  <w:lang w:val="sr-Latn-BA"/>
                </w:rPr>
                <w:id w:val="153723568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497FEA7" w14:textId="3D4A2255" w:rsidR="0045550B" w:rsidRPr="000C5A4F" w:rsidRDefault="00EF2223" w:rsidP="00603AA7">
            <w:pPr>
              <w:rPr>
                <w:rFonts w:asciiTheme="minorHAnsi" w:hAnsiTheme="minorHAnsi"/>
                <w:color w:val="000000"/>
                <w:lang w:val="sr-Latn-BA"/>
              </w:rPr>
            </w:pPr>
            <w:sdt>
              <w:sdtPr>
                <w:rPr>
                  <w:color w:val="000000"/>
                  <w:lang w:val="sr-Latn-BA"/>
                </w:rPr>
                <w:id w:val="9248466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261112BA" w14:textId="5B132679" w:rsidR="0045550B" w:rsidRPr="000C5A4F" w:rsidRDefault="00EF2223" w:rsidP="00603AA7">
            <w:pPr>
              <w:rPr>
                <w:rFonts w:asciiTheme="minorHAnsi" w:hAnsiTheme="minorHAnsi"/>
                <w:color w:val="000000"/>
                <w:lang w:val="sr-Latn-BA"/>
              </w:rPr>
            </w:pPr>
            <w:sdt>
              <w:sdtPr>
                <w:rPr>
                  <w:color w:val="000000"/>
                  <w:lang w:val="sr-Latn-BA"/>
                </w:rPr>
                <w:id w:val="192614074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8083D0A" w14:textId="23AF39AD" w:rsidR="0045550B" w:rsidRPr="000C5A4F" w:rsidRDefault="00EF2223" w:rsidP="00603AA7">
            <w:pPr>
              <w:rPr>
                <w:rFonts w:asciiTheme="minorHAnsi" w:hAnsiTheme="minorHAnsi"/>
                <w:color w:val="000000"/>
                <w:lang w:val="sr-Latn-BA"/>
              </w:rPr>
            </w:pPr>
            <w:sdt>
              <w:sdtPr>
                <w:rPr>
                  <w:color w:val="000000"/>
                  <w:lang w:val="sr-Latn-BA"/>
                </w:rPr>
                <w:id w:val="-159416748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F1A8FCE" w14:textId="77777777" w:rsidR="0045550B" w:rsidRPr="000C5A4F" w:rsidRDefault="00EF2223" w:rsidP="00603AA7">
            <w:pPr>
              <w:rPr>
                <w:rFonts w:asciiTheme="minorHAnsi" w:hAnsiTheme="minorHAnsi"/>
                <w:color w:val="000000"/>
                <w:lang w:val="sr-Latn-BA"/>
              </w:rPr>
            </w:pPr>
            <w:sdt>
              <w:sdtPr>
                <w:rPr>
                  <w:color w:val="000000"/>
                  <w:lang w:val="sr-Latn-BA"/>
                </w:rPr>
                <w:id w:val="88861264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78FD47F0" w14:textId="77777777" w:rsidTr="00603AA7">
        <w:tc>
          <w:tcPr>
            <w:tcW w:w="2127" w:type="dxa"/>
            <w:vMerge/>
            <w:vAlign w:val="center"/>
          </w:tcPr>
          <w:p w14:paraId="0637D35D" w14:textId="77777777" w:rsidR="0045550B" w:rsidRPr="000C5A4F" w:rsidRDefault="0045550B" w:rsidP="00603AA7">
            <w:pPr>
              <w:rPr>
                <w:rFonts w:asciiTheme="minorHAnsi" w:hAnsiTheme="minorHAnsi"/>
                <w:lang w:val="sr-Latn-BA"/>
              </w:rPr>
            </w:pPr>
          </w:p>
        </w:tc>
        <w:tc>
          <w:tcPr>
            <w:tcW w:w="1984" w:type="dxa"/>
            <w:vAlign w:val="center"/>
          </w:tcPr>
          <w:p w14:paraId="26B45DD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07FFC41" w14:textId="0821BDE8"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zahteva visokog nivoa aplikacije u pogledu potreba krajnjih korisnika</w:t>
            </w:r>
          </w:p>
        </w:tc>
      </w:tr>
      <w:tr w:rsidR="0045550B" w:rsidRPr="000C5A4F" w14:paraId="599AAB66" w14:textId="77777777" w:rsidTr="00603AA7">
        <w:trPr>
          <w:trHeight w:val="47"/>
        </w:trPr>
        <w:tc>
          <w:tcPr>
            <w:tcW w:w="2127" w:type="dxa"/>
            <w:vMerge/>
            <w:vAlign w:val="center"/>
          </w:tcPr>
          <w:p w14:paraId="27BDCBFC" w14:textId="77777777" w:rsidR="0045550B" w:rsidRPr="000C5A4F" w:rsidRDefault="0045550B" w:rsidP="00603AA7">
            <w:pPr>
              <w:rPr>
                <w:rFonts w:asciiTheme="minorHAnsi" w:hAnsiTheme="minorHAnsi"/>
                <w:lang w:val="sr-Latn-BA"/>
              </w:rPr>
            </w:pPr>
          </w:p>
        </w:tc>
        <w:tc>
          <w:tcPr>
            <w:tcW w:w="1984" w:type="dxa"/>
            <w:vAlign w:val="center"/>
          </w:tcPr>
          <w:p w14:paraId="3747378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229D344" w14:textId="54E436E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w:t>
            </w:r>
          </w:p>
        </w:tc>
      </w:tr>
      <w:tr w:rsidR="0045550B" w:rsidRPr="000C5A4F" w14:paraId="646931EB" w14:textId="77777777" w:rsidTr="00603AA7">
        <w:trPr>
          <w:trHeight w:val="404"/>
        </w:trPr>
        <w:tc>
          <w:tcPr>
            <w:tcW w:w="2127" w:type="dxa"/>
            <w:vAlign w:val="center"/>
          </w:tcPr>
          <w:p w14:paraId="1DAE3DC6" w14:textId="77777777" w:rsidR="0045550B" w:rsidRPr="000C5A4F" w:rsidRDefault="0045550B" w:rsidP="00603AA7">
            <w:pPr>
              <w:rPr>
                <w:rFonts w:asciiTheme="minorHAnsi" w:hAnsiTheme="minorHAnsi"/>
                <w:lang w:val="sr-Latn-BA"/>
              </w:rPr>
            </w:pPr>
          </w:p>
        </w:tc>
        <w:tc>
          <w:tcPr>
            <w:tcW w:w="1984" w:type="dxa"/>
            <w:vAlign w:val="center"/>
          </w:tcPr>
          <w:p w14:paraId="4084A6F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C069AB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04C3333" w14:textId="77777777" w:rsidTr="00603AA7">
        <w:trPr>
          <w:trHeight w:val="482"/>
        </w:trPr>
        <w:tc>
          <w:tcPr>
            <w:tcW w:w="2127" w:type="dxa"/>
            <w:vMerge w:val="restart"/>
            <w:vAlign w:val="center"/>
          </w:tcPr>
          <w:p w14:paraId="32ACF85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C0C228" w14:textId="06331205" w:rsidR="0045550B" w:rsidRPr="006F38CF" w:rsidRDefault="00EF2223" w:rsidP="00603AA7">
            <w:pPr>
              <w:rPr>
                <w:rFonts w:asciiTheme="minorHAnsi" w:hAnsiTheme="minorHAnsi"/>
                <w:lang w:val="en-GB"/>
              </w:rPr>
            </w:pPr>
            <w:sdt>
              <w:sdtPr>
                <w:rPr>
                  <w:color w:val="000000"/>
                  <w:lang w:val="en-US"/>
                </w:rPr>
                <w:id w:val="-76692293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E53F1C" w14:textId="77777777" w:rsidR="0045550B" w:rsidRPr="006F38CF" w:rsidRDefault="00EF2223" w:rsidP="00603AA7">
            <w:pPr>
              <w:rPr>
                <w:rFonts w:asciiTheme="minorHAnsi" w:hAnsiTheme="minorHAnsi"/>
                <w:lang w:val="en-GB"/>
              </w:rPr>
            </w:pPr>
            <w:sdt>
              <w:sdtPr>
                <w:rPr>
                  <w:color w:val="000000"/>
                  <w:lang w:val="en-US"/>
                </w:rPr>
                <w:id w:val="-1745326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0EB3196C" w14:textId="5059F9B6" w:rsidR="0045550B" w:rsidRPr="006F38CF" w:rsidRDefault="00EF2223" w:rsidP="00603AA7">
            <w:pPr>
              <w:rPr>
                <w:rFonts w:asciiTheme="minorHAnsi" w:hAnsiTheme="minorHAnsi"/>
                <w:lang w:val="en-GB"/>
              </w:rPr>
            </w:pPr>
            <w:sdt>
              <w:sdtPr>
                <w:rPr>
                  <w:color w:val="000000"/>
                  <w:lang w:val="en-US"/>
                </w:rPr>
                <w:id w:val="-4256579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7E30EA4" w14:textId="77777777" w:rsidR="0045550B" w:rsidRPr="006F38CF" w:rsidRDefault="00EF2223" w:rsidP="00603AA7">
            <w:pPr>
              <w:rPr>
                <w:rFonts w:asciiTheme="minorHAnsi" w:hAnsiTheme="minorHAnsi"/>
                <w:lang w:val="en-GB"/>
              </w:rPr>
            </w:pPr>
            <w:sdt>
              <w:sdtPr>
                <w:rPr>
                  <w:color w:val="000000"/>
                  <w:lang w:val="en-US"/>
                </w:rPr>
                <w:id w:val="-1171253725"/>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B56B38" w14:textId="77777777" w:rsidR="0045550B" w:rsidRPr="006F38CF" w:rsidRDefault="00EF2223" w:rsidP="00603AA7">
            <w:pPr>
              <w:rPr>
                <w:rFonts w:asciiTheme="minorHAnsi" w:hAnsiTheme="minorHAnsi"/>
                <w:lang w:val="en-GB"/>
              </w:rPr>
            </w:pPr>
            <w:sdt>
              <w:sdtPr>
                <w:rPr>
                  <w:color w:val="000000"/>
                </w:rPr>
                <w:id w:val="209466924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6DEFB51" w14:textId="77777777" w:rsidR="0045550B" w:rsidRPr="006F38CF" w:rsidRDefault="00EF2223" w:rsidP="00603AA7">
            <w:pPr>
              <w:rPr>
                <w:rFonts w:asciiTheme="minorHAnsi" w:hAnsiTheme="minorHAnsi"/>
                <w:lang w:val="en-GB"/>
              </w:rPr>
            </w:pPr>
            <w:sdt>
              <w:sdtPr>
                <w:rPr>
                  <w:color w:val="000000"/>
                </w:rPr>
                <w:id w:val="-18163360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735C2033" w14:textId="77777777" w:rsidR="0045550B" w:rsidRPr="006F38CF" w:rsidRDefault="00EF2223" w:rsidP="00603AA7">
            <w:pPr>
              <w:rPr>
                <w:rFonts w:asciiTheme="minorHAnsi" w:hAnsiTheme="minorHAnsi"/>
                <w:lang w:val="en-GB"/>
              </w:rPr>
            </w:pPr>
            <w:sdt>
              <w:sdtPr>
                <w:rPr>
                  <w:color w:val="000000"/>
                </w:rPr>
                <w:id w:val="-75065886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F671C3A" w14:textId="77777777" w:rsidTr="00603AA7">
        <w:trPr>
          <w:trHeight w:val="482"/>
        </w:trPr>
        <w:tc>
          <w:tcPr>
            <w:tcW w:w="2127" w:type="dxa"/>
            <w:vMerge/>
            <w:vAlign w:val="center"/>
          </w:tcPr>
          <w:p w14:paraId="7654E9F1"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29FA828"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202C5B2"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36AFD49" w14:textId="77777777" w:rsidTr="00603AA7">
        <w:trPr>
          <w:trHeight w:val="698"/>
        </w:trPr>
        <w:tc>
          <w:tcPr>
            <w:tcW w:w="2127" w:type="dxa"/>
            <w:tcBorders>
              <w:right w:val="single" w:sz="4" w:space="0" w:color="auto"/>
            </w:tcBorders>
            <w:vAlign w:val="center"/>
          </w:tcPr>
          <w:p w14:paraId="21B29964"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BB34D45" w14:textId="77777777" w:rsidR="0045550B" w:rsidRPr="006F38CF" w:rsidRDefault="00EF2223" w:rsidP="00603AA7">
            <w:pPr>
              <w:rPr>
                <w:rFonts w:asciiTheme="minorHAnsi" w:hAnsiTheme="minorHAnsi"/>
                <w:lang w:val="en-GB"/>
              </w:rPr>
            </w:pPr>
            <w:sdt>
              <w:sdtPr>
                <w:rPr>
                  <w:color w:val="000000"/>
                </w:rPr>
                <w:id w:val="9602220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8A835E6" w14:textId="77777777" w:rsidR="0045550B" w:rsidRPr="006F38CF" w:rsidRDefault="00EF2223" w:rsidP="00603AA7">
            <w:pPr>
              <w:rPr>
                <w:rFonts w:asciiTheme="minorHAnsi" w:hAnsiTheme="minorHAnsi"/>
                <w:lang w:val="en-GB"/>
              </w:rPr>
            </w:pPr>
            <w:sdt>
              <w:sdtPr>
                <w:rPr>
                  <w:color w:val="000000"/>
                </w:rPr>
                <w:id w:val="-11240780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286643" w14:textId="13D73AFA" w:rsidR="0045550B" w:rsidRPr="006F38CF" w:rsidRDefault="00EF2223" w:rsidP="00603AA7">
            <w:pPr>
              <w:rPr>
                <w:rFonts w:asciiTheme="minorHAnsi" w:hAnsiTheme="minorHAnsi"/>
                <w:lang w:val="en-GB"/>
              </w:rPr>
            </w:pPr>
            <w:sdt>
              <w:sdtPr>
                <w:rPr>
                  <w:color w:val="000000"/>
                </w:rPr>
                <w:id w:val="36903214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0E7EA8A" w14:textId="275AFDB6" w:rsidR="0045550B" w:rsidRPr="006F38CF" w:rsidRDefault="00EF2223" w:rsidP="00603AA7">
            <w:pPr>
              <w:rPr>
                <w:rFonts w:asciiTheme="minorHAnsi" w:hAnsiTheme="minorHAnsi"/>
                <w:lang w:val="en-GB"/>
              </w:rPr>
            </w:pPr>
            <w:sdt>
              <w:sdtPr>
                <w:rPr>
                  <w:color w:val="000000"/>
                </w:rPr>
                <w:id w:val="45152094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1D6D93" w14:textId="77777777" w:rsidR="0045550B" w:rsidRPr="006F38CF" w:rsidRDefault="00EF2223" w:rsidP="00603AA7">
            <w:pPr>
              <w:rPr>
                <w:rFonts w:asciiTheme="minorHAnsi" w:hAnsiTheme="minorHAnsi"/>
                <w:lang w:val="en-GB"/>
              </w:rPr>
            </w:pPr>
            <w:sdt>
              <w:sdtPr>
                <w:rPr>
                  <w:color w:val="000000"/>
                </w:rPr>
                <w:id w:val="-1968506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0017824" w14:textId="7536F65B" w:rsidR="0045550B" w:rsidRPr="006F38CF" w:rsidRDefault="00EF2223" w:rsidP="00603AA7">
            <w:pPr>
              <w:rPr>
                <w:rFonts w:asciiTheme="minorHAnsi" w:hAnsiTheme="minorHAnsi"/>
                <w:lang w:val="en-GB"/>
              </w:rPr>
            </w:pPr>
            <w:sdt>
              <w:sdtPr>
                <w:rPr>
                  <w:color w:val="000000"/>
                </w:rPr>
                <w:id w:val="478909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21D24A" w14:textId="6BF49B9F"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3549601" w14:textId="77777777" w:rsidTr="00603AA7">
        <w:tc>
          <w:tcPr>
            <w:tcW w:w="2127" w:type="dxa"/>
            <w:vMerge w:val="restart"/>
            <w:vAlign w:val="center"/>
          </w:tcPr>
          <w:p w14:paraId="471A34E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36CE39A"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36468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E10BDF8" w14:textId="2C1F5FCB"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14.5</w:t>
            </w:r>
            <w:r>
              <w:rPr>
                <w:rFonts w:asciiTheme="minorHAnsi" w:hAnsiTheme="minorHAnsi"/>
                <w:b/>
                <w:sz w:val="24"/>
                <w:lang w:val="sr-Latn-BA"/>
              </w:rPr>
              <w:t>.</w:t>
            </w:r>
          </w:p>
        </w:tc>
      </w:tr>
      <w:tr w:rsidR="0045550B" w:rsidRPr="000C5A4F" w14:paraId="2B2837E8" w14:textId="77777777" w:rsidTr="00603AA7">
        <w:tc>
          <w:tcPr>
            <w:tcW w:w="2127" w:type="dxa"/>
            <w:vMerge/>
            <w:vAlign w:val="center"/>
          </w:tcPr>
          <w:p w14:paraId="4F0B8612" w14:textId="77777777" w:rsidR="0045550B" w:rsidRPr="000C5A4F" w:rsidRDefault="0045550B" w:rsidP="00603AA7">
            <w:pPr>
              <w:rPr>
                <w:rFonts w:asciiTheme="minorHAnsi" w:hAnsiTheme="minorHAnsi"/>
                <w:lang w:val="sr-Latn-BA"/>
              </w:rPr>
            </w:pPr>
          </w:p>
        </w:tc>
        <w:tc>
          <w:tcPr>
            <w:tcW w:w="1984" w:type="dxa"/>
            <w:vAlign w:val="center"/>
          </w:tcPr>
          <w:p w14:paraId="082334FD"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9B47639" w14:textId="63F00A3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Specifikacija zahteva</w:t>
            </w:r>
          </w:p>
        </w:tc>
      </w:tr>
      <w:tr w:rsidR="0045550B" w:rsidRPr="000C5A4F" w14:paraId="371D339D" w14:textId="77777777" w:rsidTr="00603AA7">
        <w:trPr>
          <w:trHeight w:val="472"/>
        </w:trPr>
        <w:tc>
          <w:tcPr>
            <w:tcW w:w="2127" w:type="dxa"/>
            <w:vMerge/>
            <w:vAlign w:val="center"/>
          </w:tcPr>
          <w:p w14:paraId="40F598E5" w14:textId="77777777" w:rsidR="0045550B" w:rsidRPr="000C5A4F" w:rsidRDefault="0045550B" w:rsidP="00603AA7">
            <w:pPr>
              <w:rPr>
                <w:rFonts w:asciiTheme="minorHAnsi" w:hAnsiTheme="minorHAnsi"/>
                <w:lang w:val="sr-Latn-BA"/>
              </w:rPr>
            </w:pPr>
          </w:p>
        </w:tc>
        <w:tc>
          <w:tcPr>
            <w:tcW w:w="1984" w:type="dxa"/>
            <w:vAlign w:val="center"/>
          </w:tcPr>
          <w:p w14:paraId="28F76C5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7036B8B" w14:textId="77777777" w:rsidR="0045550B" w:rsidRPr="000C5A4F" w:rsidRDefault="00EF2223" w:rsidP="00603AA7">
            <w:pPr>
              <w:rPr>
                <w:rFonts w:asciiTheme="minorHAnsi" w:hAnsiTheme="minorHAnsi"/>
                <w:color w:val="000000"/>
                <w:lang w:val="sr-Latn-BA"/>
              </w:rPr>
            </w:pPr>
            <w:sdt>
              <w:sdtPr>
                <w:rPr>
                  <w:color w:val="000000"/>
                  <w:lang w:val="sr-Latn-BA"/>
                </w:rPr>
                <w:id w:val="-201984574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41809A" w14:textId="77777777" w:rsidR="0045550B" w:rsidRPr="000C5A4F" w:rsidRDefault="00EF2223" w:rsidP="00603AA7">
            <w:pPr>
              <w:rPr>
                <w:rFonts w:asciiTheme="minorHAnsi" w:hAnsiTheme="minorHAnsi"/>
                <w:color w:val="000000"/>
                <w:lang w:val="sr-Latn-BA"/>
              </w:rPr>
            </w:pPr>
            <w:sdt>
              <w:sdtPr>
                <w:rPr>
                  <w:color w:val="000000"/>
                  <w:lang w:val="sr-Latn-BA"/>
                </w:rPr>
                <w:id w:val="-114565932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0EF43E7" w14:textId="7BCEFA9A" w:rsidR="0045550B" w:rsidRPr="000C5A4F" w:rsidRDefault="00EF2223" w:rsidP="00603AA7">
            <w:pPr>
              <w:rPr>
                <w:rFonts w:asciiTheme="minorHAnsi" w:hAnsiTheme="minorHAnsi"/>
                <w:color w:val="000000"/>
                <w:lang w:val="sr-Latn-BA"/>
              </w:rPr>
            </w:pPr>
            <w:sdt>
              <w:sdtPr>
                <w:rPr>
                  <w:color w:val="000000"/>
                  <w:lang w:val="sr-Latn-BA"/>
                </w:rPr>
                <w:id w:val="-148577899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60CB1FB" w14:textId="40ED3F1E" w:rsidR="0045550B" w:rsidRPr="000C5A4F" w:rsidRDefault="00EF2223" w:rsidP="00603AA7">
            <w:pPr>
              <w:rPr>
                <w:rFonts w:asciiTheme="minorHAnsi" w:hAnsiTheme="minorHAnsi"/>
                <w:color w:val="000000"/>
                <w:lang w:val="sr-Latn-BA"/>
              </w:rPr>
            </w:pPr>
            <w:sdt>
              <w:sdtPr>
                <w:rPr>
                  <w:color w:val="000000"/>
                  <w:lang w:val="sr-Latn-BA"/>
                </w:rPr>
                <w:id w:val="18829709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014EBCF" w14:textId="36A1A5E7" w:rsidR="0045550B" w:rsidRPr="000C5A4F" w:rsidRDefault="00EF2223" w:rsidP="00603AA7">
            <w:pPr>
              <w:rPr>
                <w:rFonts w:asciiTheme="minorHAnsi" w:hAnsiTheme="minorHAnsi"/>
                <w:color w:val="000000"/>
                <w:lang w:val="sr-Latn-BA"/>
              </w:rPr>
            </w:pPr>
            <w:sdt>
              <w:sdtPr>
                <w:rPr>
                  <w:color w:val="000000"/>
                  <w:lang w:val="sr-Latn-BA"/>
                </w:rPr>
                <w:id w:val="40688496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A752B9" w14:textId="77777777" w:rsidR="0045550B" w:rsidRPr="000C5A4F" w:rsidRDefault="00EF2223" w:rsidP="00603AA7">
            <w:pPr>
              <w:rPr>
                <w:rFonts w:asciiTheme="minorHAnsi" w:hAnsiTheme="minorHAnsi"/>
                <w:color w:val="000000"/>
                <w:lang w:val="sr-Latn-BA"/>
              </w:rPr>
            </w:pPr>
            <w:sdt>
              <w:sdtPr>
                <w:rPr>
                  <w:color w:val="000000"/>
                  <w:lang w:val="sr-Latn-BA"/>
                </w:rPr>
                <w:id w:val="-2856593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65CBDE70" w14:textId="77777777" w:rsidTr="00603AA7">
        <w:tc>
          <w:tcPr>
            <w:tcW w:w="2127" w:type="dxa"/>
            <w:vMerge/>
            <w:vAlign w:val="center"/>
          </w:tcPr>
          <w:p w14:paraId="7651CE8C" w14:textId="77777777" w:rsidR="0045550B" w:rsidRPr="000C5A4F" w:rsidRDefault="0045550B" w:rsidP="00603AA7">
            <w:pPr>
              <w:rPr>
                <w:rFonts w:asciiTheme="minorHAnsi" w:hAnsiTheme="minorHAnsi"/>
                <w:lang w:val="sr-Latn-BA"/>
              </w:rPr>
            </w:pPr>
          </w:p>
        </w:tc>
        <w:tc>
          <w:tcPr>
            <w:tcW w:w="1984" w:type="dxa"/>
            <w:vAlign w:val="center"/>
          </w:tcPr>
          <w:p w14:paraId="3B6DB9C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B7C2CB4" w14:textId="19675FC2"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specifikacija zahteva u pogledu opisa slučajeva korišćenja aplikacije</w:t>
            </w:r>
          </w:p>
        </w:tc>
      </w:tr>
      <w:tr w:rsidR="0045550B" w:rsidRPr="000C5A4F" w14:paraId="111CA341" w14:textId="77777777" w:rsidTr="00603AA7">
        <w:trPr>
          <w:trHeight w:val="47"/>
        </w:trPr>
        <w:tc>
          <w:tcPr>
            <w:tcW w:w="2127" w:type="dxa"/>
            <w:vMerge/>
            <w:vAlign w:val="center"/>
          </w:tcPr>
          <w:p w14:paraId="59216200" w14:textId="77777777" w:rsidR="0045550B" w:rsidRPr="000C5A4F" w:rsidRDefault="0045550B" w:rsidP="00603AA7">
            <w:pPr>
              <w:rPr>
                <w:rFonts w:asciiTheme="minorHAnsi" w:hAnsiTheme="minorHAnsi"/>
                <w:lang w:val="sr-Latn-BA"/>
              </w:rPr>
            </w:pPr>
          </w:p>
        </w:tc>
        <w:tc>
          <w:tcPr>
            <w:tcW w:w="1984" w:type="dxa"/>
            <w:vAlign w:val="center"/>
          </w:tcPr>
          <w:p w14:paraId="70B988B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8BFCCB3" w14:textId="7B182E8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10-M11</w:t>
            </w:r>
          </w:p>
        </w:tc>
      </w:tr>
      <w:tr w:rsidR="0045550B" w:rsidRPr="000C5A4F" w14:paraId="08FF4ADC" w14:textId="77777777" w:rsidTr="00603AA7">
        <w:trPr>
          <w:trHeight w:val="404"/>
        </w:trPr>
        <w:tc>
          <w:tcPr>
            <w:tcW w:w="2127" w:type="dxa"/>
            <w:vAlign w:val="center"/>
          </w:tcPr>
          <w:p w14:paraId="12AFBF3F" w14:textId="77777777" w:rsidR="0045550B" w:rsidRPr="000C5A4F" w:rsidRDefault="0045550B" w:rsidP="00603AA7">
            <w:pPr>
              <w:rPr>
                <w:rFonts w:asciiTheme="minorHAnsi" w:hAnsiTheme="minorHAnsi"/>
                <w:lang w:val="sr-Latn-BA"/>
              </w:rPr>
            </w:pPr>
          </w:p>
        </w:tc>
        <w:tc>
          <w:tcPr>
            <w:tcW w:w="1984" w:type="dxa"/>
            <w:vAlign w:val="center"/>
          </w:tcPr>
          <w:p w14:paraId="7B48841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FF522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691F5E83" w14:textId="77777777" w:rsidTr="00603AA7">
        <w:trPr>
          <w:trHeight w:val="482"/>
        </w:trPr>
        <w:tc>
          <w:tcPr>
            <w:tcW w:w="2127" w:type="dxa"/>
            <w:vMerge w:val="restart"/>
            <w:vAlign w:val="center"/>
          </w:tcPr>
          <w:p w14:paraId="44E77F3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090C2C" w14:textId="54ED4468" w:rsidR="0045550B" w:rsidRPr="006F38CF" w:rsidRDefault="00EF2223" w:rsidP="00603AA7">
            <w:pPr>
              <w:rPr>
                <w:rFonts w:asciiTheme="minorHAnsi" w:hAnsiTheme="minorHAnsi"/>
                <w:lang w:val="en-GB"/>
              </w:rPr>
            </w:pPr>
            <w:sdt>
              <w:sdtPr>
                <w:rPr>
                  <w:color w:val="000000"/>
                  <w:lang w:val="en-US"/>
                </w:rPr>
                <w:id w:val="202736913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24B29F" w14:textId="77777777" w:rsidR="0045550B" w:rsidRPr="006F38CF" w:rsidRDefault="00EF2223" w:rsidP="00603AA7">
            <w:pPr>
              <w:rPr>
                <w:rFonts w:asciiTheme="minorHAnsi" w:hAnsiTheme="minorHAnsi"/>
                <w:lang w:val="en-GB"/>
              </w:rPr>
            </w:pPr>
            <w:sdt>
              <w:sdtPr>
                <w:rPr>
                  <w:color w:val="000000"/>
                  <w:lang w:val="en-US"/>
                </w:rPr>
                <w:id w:val="344907523"/>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8E57845" w14:textId="2D60B17C" w:rsidR="0045550B" w:rsidRPr="006F38CF" w:rsidRDefault="00EF2223" w:rsidP="00603AA7">
            <w:pPr>
              <w:rPr>
                <w:rFonts w:asciiTheme="minorHAnsi" w:hAnsiTheme="minorHAnsi"/>
                <w:lang w:val="en-GB"/>
              </w:rPr>
            </w:pPr>
            <w:sdt>
              <w:sdtPr>
                <w:rPr>
                  <w:color w:val="000000"/>
                  <w:lang w:val="en-US"/>
                </w:rPr>
                <w:id w:val="-26599594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1643D5F2" w14:textId="6BEA0D4B" w:rsidR="0045550B" w:rsidRPr="006F38CF" w:rsidRDefault="00EF2223" w:rsidP="00603AA7">
            <w:pPr>
              <w:rPr>
                <w:rFonts w:asciiTheme="minorHAnsi" w:hAnsiTheme="minorHAnsi"/>
                <w:lang w:val="en-GB"/>
              </w:rPr>
            </w:pPr>
            <w:sdt>
              <w:sdtPr>
                <w:rPr>
                  <w:color w:val="000000"/>
                  <w:lang w:val="en-US"/>
                </w:rPr>
                <w:id w:val="-110219063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43736787" w14:textId="77777777" w:rsidR="0045550B" w:rsidRPr="006F38CF" w:rsidRDefault="00EF2223" w:rsidP="00603AA7">
            <w:pPr>
              <w:rPr>
                <w:rFonts w:asciiTheme="minorHAnsi" w:hAnsiTheme="minorHAnsi"/>
                <w:lang w:val="en-GB"/>
              </w:rPr>
            </w:pPr>
            <w:sdt>
              <w:sdtPr>
                <w:rPr>
                  <w:color w:val="000000"/>
                </w:rPr>
                <w:id w:val="109081938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3D576BE0" w14:textId="77777777" w:rsidR="0045550B" w:rsidRPr="006F38CF" w:rsidRDefault="00EF2223" w:rsidP="00603AA7">
            <w:pPr>
              <w:rPr>
                <w:rFonts w:asciiTheme="minorHAnsi" w:hAnsiTheme="minorHAnsi"/>
                <w:lang w:val="en-GB"/>
              </w:rPr>
            </w:pPr>
            <w:sdt>
              <w:sdtPr>
                <w:rPr>
                  <w:color w:val="000000"/>
                </w:rPr>
                <w:id w:val="205834374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DD2554D" w14:textId="77777777" w:rsidR="0045550B" w:rsidRPr="006F38CF" w:rsidRDefault="00EF2223" w:rsidP="00603AA7">
            <w:pPr>
              <w:rPr>
                <w:rFonts w:asciiTheme="minorHAnsi" w:hAnsiTheme="minorHAnsi"/>
                <w:lang w:val="en-GB"/>
              </w:rPr>
            </w:pPr>
            <w:sdt>
              <w:sdtPr>
                <w:rPr>
                  <w:color w:val="000000"/>
                </w:rPr>
                <w:id w:val="-18812397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B0BBC13" w14:textId="77777777" w:rsidTr="00603AA7">
        <w:trPr>
          <w:trHeight w:val="482"/>
        </w:trPr>
        <w:tc>
          <w:tcPr>
            <w:tcW w:w="2127" w:type="dxa"/>
            <w:vMerge/>
            <w:vAlign w:val="center"/>
          </w:tcPr>
          <w:p w14:paraId="7379A4D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CB704B0"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3B8936"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A546600" w14:textId="77777777" w:rsidTr="00603AA7">
        <w:trPr>
          <w:trHeight w:val="698"/>
        </w:trPr>
        <w:tc>
          <w:tcPr>
            <w:tcW w:w="2127" w:type="dxa"/>
            <w:tcBorders>
              <w:right w:val="single" w:sz="4" w:space="0" w:color="auto"/>
            </w:tcBorders>
            <w:vAlign w:val="center"/>
          </w:tcPr>
          <w:p w14:paraId="3C3B0E7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A7359D" w14:textId="77777777" w:rsidR="0045550B" w:rsidRPr="006F38CF" w:rsidRDefault="00EF2223" w:rsidP="00603AA7">
            <w:pPr>
              <w:rPr>
                <w:rFonts w:asciiTheme="minorHAnsi" w:hAnsiTheme="minorHAnsi"/>
                <w:lang w:val="en-GB"/>
              </w:rPr>
            </w:pPr>
            <w:sdt>
              <w:sdtPr>
                <w:rPr>
                  <w:color w:val="000000"/>
                </w:rPr>
                <w:id w:val="-20172972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9C092F6" w14:textId="77777777" w:rsidR="0045550B" w:rsidRPr="006F38CF" w:rsidRDefault="00EF2223" w:rsidP="00603AA7">
            <w:pPr>
              <w:rPr>
                <w:rFonts w:asciiTheme="minorHAnsi" w:hAnsiTheme="minorHAnsi"/>
                <w:lang w:val="en-GB"/>
              </w:rPr>
            </w:pPr>
            <w:sdt>
              <w:sdtPr>
                <w:rPr>
                  <w:color w:val="000000"/>
                </w:rPr>
                <w:id w:val="21382162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2D9C9" w14:textId="0231CA9D" w:rsidR="0045550B" w:rsidRPr="006F38CF" w:rsidRDefault="00EF2223" w:rsidP="00603AA7">
            <w:pPr>
              <w:rPr>
                <w:rFonts w:asciiTheme="minorHAnsi" w:hAnsiTheme="minorHAnsi"/>
                <w:lang w:val="en-GB"/>
              </w:rPr>
            </w:pPr>
            <w:sdt>
              <w:sdtPr>
                <w:rPr>
                  <w:color w:val="000000"/>
                </w:rPr>
                <w:id w:val="12135278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2F9B583" w14:textId="1AC9BB9F" w:rsidR="0045550B" w:rsidRPr="006F38CF" w:rsidRDefault="00EF2223" w:rsidP="00603AA7">
            <w:pPr>
              <w:rPr>
                <w:rFonts w:asciiTheme="minorHAnsi" w:hAnsiTheme="minorHAnsi"/>
                <w:lang w:val="en-GB"/>
              </w:rPr>
            </w:pPr>
            <w:sdt>
              <w:sdtPr>
                <w:rPr>
                  <w:color w:val="000000"/>
                </w:rPr>
                <w:id w:val="-4934132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B50CA0" w14:textId="77777777" w:rsidR="0045550B" w:rsidRPr="006F38CF" w:rsidRDefault="00EF2223" w:rsidP="00603AA7">
            <w:pPr>
              <w:rPr>
                <w:rFonts w:asciiTheme="minorHAnsi" w:hAnsiTheme="minorHAnsi"/>
                <w:lang w:val="en-GB"/>
              </w:rPr>
            </w:pPr>
            <w:sdt>
              <w:sdtPr>
                <w:rPr>
                  <w:color w:val="000000"/>
                </w:rPr>
                <w:id w:val="-20374940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CB22C24" w14:textId="77777777" w:rsidR="0045550B" w:rsidRPr="006F38CF" w:rsidRDefault="00EF2223" w:rsidP="00603AA7">
            <w:pPr>
              <w:rPr>
                <w:rFonts w:asciiTheme="minorHAnsi" w:hAnsiTheme="minorHAnsi"/>
                <w:lang w:val="en-GB"/>
              </w:rPr>
            </w:pPr>
            <w:sdt>
              <w:sdtPr>
                <w:rPr>
                  <w:color w:val="000000"/>
                </w:rPr>
                <w:id w:val="214229521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22030B97" w14:textId="5544F7FE" w:rsidR="0045550B" w:rsidRDefault="0045550B" w:rsidP="00902D14"/>
    <w:p w14:paraId="51EAA64F" w14:textId="782B7181" w:rsidR="00E12E82" w:rsidRDefault="00E12E82" w:rsidP="00902D14"/>
    <w:p w14:paraId="35AE6C8E" w14:textId="287540E4" w:rsidR="00E12E82" w:rsidRDefault="00E12E82" w:rsidP="00902D14"/>
    <w:p w14:paraId="35472F2A" w14:textId="77777777" w:rsidR="00E12E82" w:rsidRDefault="00E12E82"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5DF2DC48" w14:textId="77777777" w:rsidTr="00603AA7">
        <w:tc>
          <w:tcPr>
            <w:tcW w:w="2127" w:type="dxa"/>
            <w:vMerge w:val="restart"/>
            <w:vAlign w:val="center"/>
          </w:tcPr>
          <w:p w14:paraId="398B0F75"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6DCC131"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DEC3C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D73AAD" w14:textId="0486D87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14.6</w:t>
            </w:r>
            <w:r>
              <w:rPr>
                <w:rFonts w:asciiTheme="minorHAnsi" w:hAnsiTheme="minorHAnsi"/>
                <w:b/>
                <w:sz w:val="24"/>
                <w:lang w:val="sr-Latn-BA"/>
              </w:rPr>
              <w:t>.</w:t>
            </w:r>
          </w:p>
        </w:tc>
      </w:tr>
      <w:tr w:rsidR="0045550B" w:rsidRPr="000C5A4F" w14:paraId="383AB84D" w14:textId="77777777" w:rsidTr="00603AA7">
        <w:tc>
          <w:tcPr>
            <w:tcW w:w="2127" w:type="dxa"/>
            <w:vMerge/>
            <w:vAlign w:val="center"/>
          </w:tcPr>
          <w:p w14:paraId="48F9A37A" w14:textId="77777777" w:rsidR="0045550B" w:rsidRPr="000C5A4F" w:rsidRDefault="0045550B" w:rsidP="00603AA7">
            <w:pPr>
              <w:rPr>
                <w:rFonts w:asciiTheme="minorHAnsi" w:hAnsiTheme="minorHAnsi"/>
                <w:lang w:val="sr-Latn-BA"/>
              </w:rPr>
            </w:pPr>
          </w:p>
        </w:tc>
        <w:tc>
          <w:tcPr>
            <w:tcW w:w="1984" w:type="dxa"/>
            <w:vAlign w:val="center"/>
          </w:tcPr>
          <w:p w14:paraId="2C0159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ADA6AA9" w14:textId="5BEB21B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Detaljni arhitekturni projekat</w:t>
            </w:r>
          </w:p>
        </w:tc>
      </w:tr>
      <w:tr w:rsidR="0045550B" w:rsidRPr="000C5A4F" w14:paraId="41957AB3" w14:textId="77777777" w:rsidTr="00603AA7">
        <w:trPr>
          <w:trHeight w:val="472"/>
        </w:trPr>
        <w:tc>
          <w:tcPr>
            <w:tcW w:w="2127" w:type="dxa"/>
            <w:vMerge/>
            <w:vAlign w:val="center"/>
          </w:tcPr>
          <w:p w14:paraId="3FBD32D2" w14:textId="77777777" w:rsidR="0045550B" w:rsidRPr="000C5A4F" w:rsidRDefault="0045550B" w:rsidP="00603AA7">
            <w:pPr>
              <w:rPr>
                <w:rFonts w:asciiTheme="minorHAnsi" w:hAnsiTheme="minorHAnsi"/>
                <w:lang w:val="sr-Latn-BA"/>
              </w:rPr>
            </w:pPr>
          </w:p>
        </w:tc>
        <w:tc>
          <w:tcPr>
            <w:tcW w:w="1984" w:type="dxa"/>
            <w:vAlign w:val="center"/>
          </w:tcPr>
          <w:p w14:paraId="58537BC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BF704F" w14:textId="77777777" w:rsidR="0045550B" w:rsidRPr="000C5A4F" w:rsidRDefault="00EF2223" w:rsidP="00603AA7">
            <w:pPr>
              <w:rPr>
                <w:rFonts w:asciiTheme="minorHAnsi" w:hAnsiTheme="minorHAnsi"/>
                <w:color w:val="000000"/>
                <w:lang w:val="sr-Latn-BA"/>
              </w:rPr>
            </w:pPr>
            <w:sdt>
              <w:sdtPr>
                <w:rPr>
                  <w:color w:val="000000"/>
                  <w:lang w:val="sr-Latn-BA"/>
                </w:rPr>
                <w:id w:val="-153307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C444E54" w14:textId="77777777" w:rsidR="0045550B" w:rsidRPr="000C5A4F" w:rsidRDefault="00EF2223" w:rsidP="00603AA7">
            <w:pPr>
              <w:rPr>
                <w:rFonts w:asciiTheme="minorHAnsi" w:hAnsiTheme="minorHAnsi"/>
                <w:color w:val="000000"/>
                <w:lang w:val="sr-Latn-BA"/>
              </w:rPr>
            </w:pPr>
            <w:sdt>
              <w:sdtPr>
                <w:rPr>
                  <w:color w:val="000000"/>
                  <w:lang w:val="sr-Latn-BA"/>
                </w:rPr>
                <w:id w:val="851313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37DDF3C" w14:textId="4C4E38A5" w:rsidR="0045550B" w:rsidRPr="000C5A4F" w:rsidRDefault="00EF2223" w:rsidP="00603AA7">
            <w:pPr>
              <w:rPr>
                <w:rFonts w:asciiTheme="minorHAnsi" w:hAnsiTheme="minorHAnsi"/>
                <w:color w:val="000000"/>
                <w:lang w:val="sr-Latn-BA"/>
              </w:rPr>
            </w:pPr>
            <w:sdt>
              <w:sdtPr>
                <w:rPr>
                  <w:color w:val="000000"/>
                  <w:lang w:val="sr-Latn-BA"/>
                </w:rPr>
                <w:id w:val="-130353503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EE9B7DE" w14:textId="62A58696" w:rsidR="0045550B" w:rsidRPr="000C5A4F" w:rsidRDefault="00EF2223" w:rsidP="00603AA7">
            <w:pPr>
              <w:rPr>
                <w:rFonts w:asciiTheme="minorHAnsi" w:hAnsiTheme="minorHAnsi"/>
                <w:color w:val="000000"/>
                <w:lang w:val="sr-Latn-BA"/>
              </w:rPr>
            </w:pPr>
            <w:sdt>
              <w:sdtPr>
                <w:rPr>
                  <w:color w:val="000000"/>
                  <w:lang w:val="sr-Latn-BA"/>
                </w:rPr>
                <w:id w:val="-33785333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473FACE5" w14:textId="7696A029" w:rsidR="0045550B" w:rsidRPr="000C5A4F" w:rsidRDefault="00EF2223" w:rsidP="00603AA7">
            <w:pPr>
              <w:rPr>
                <w:rFonts w:asciiTheme="minorHAnsi" w:hAnsiTheme="minorHAnsi"/>
                <w:color w:val="000000"/>
                <w:lang w:val="sr-Latn-BA"/>
              </w:rPr>
            </w:pPr>
            <w:sdt>
              <w:sdtPr>
                <w:rPr>
                  <w:color w:val="000000"/>
                  <w:lang w:val="sr-Latn-BA"/>
                </w:rPr>
                <w:id w:val="-44993360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0D8A095" w14:textId="77777777" w:rsidR="0045550B" w:rsidRPr="000C5A4F" w:rsidRDefault="00EF2223" w:rsidP="00603AA7">
            <w:pPr>
              <w:rPr>
                <w:rFonts w:asciiTheme="minorHAnsi" w:hAnsiTheme="minorHAnsi"/>
                <w:color w:val="000000"/>
                <w:lang w:val="sr-Latn-BA"/>
              </w:rPr>
            </w:pPr>
            <w:sdt>
              <w:sdtPr>
                <w:rPr>
                  <w:color w:val="000000"/>
                  <w:lang w:val="sr-Latn-BA"/>
                </w:rPr>
                <w:id w:val="-190074209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2DADFD75" w14:textId="77777777" w:rsidTr="00603AA7">
        <w:tc>
          <w:tcPr>
            <w:tcW w:w="2127" w:type="dxa"/>
            <w:vMerge/>
            <w:vAlign w:val="center"/>
          </w:tcPr>
          <w:p w14:paraId="1E91078F" w14:textId="77777777" w:rsidR="0045550B" w:rsidRPr="000C5A4F" w:rsidRDefault="0045550B" w:rsidP="00603AA7">
            <w:pPr>
              <w:rPr>
                <w:rFonts w:asciiTheme="minorHAnsi" w:hAnsiTheme="minorHAnsi"/>
                <w:lang w:val="sr-Latn-BA"/>
              </w:rPr>
            </w:pPr>
          </w:p>
        </w:tc>
        <w:tc>
          <w:tcPr>
            <w:tcW w:w="1984" w:type="dxa"/>
            <w:vAlign w:val="center"/>
          </w:tcPr>
          <w:p w14:paraId="3CDBCD5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7608A7F" w14:textId="38413C5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detaljni opis arhitekture aplikacije. Ključni zahtevi i sistemska ograničenja koja imaju značajan uticaj na izbor arhitekture aplikacije.</w:t>
            </w:r>
          </w:p>
        </w:tc>
      </w:tr>
      <w:tr w:rsidR="0045550B" w:rsidRPr="000C5A4F" w14:paraId="1A95F2B3" w14:textId="77777777" w:rsidTr="00603AA7">
        <w:trPr>
          <w:trHeight w:val="47"/>
        </w:trPr>
        <w:tc>
          <w:tcPr>
            <w:tcW w:w="2127" w:type="dxa"/>
            <w:vMerge/>
            <w:vAlign w:val="center"/>
          </w:tcPr>
          <w:p w14:paraId="06E14ABF" w14:textId="77777777" w:rsidR="0045550B" w:rsidRPr="000C5A4F" w:rsidRDefault="0045550B" w:rsidP="00603AA7">
            <w:pPr>
              <w:rPr>
                <w:rFonts w:asciiTheme="minorHAnsi" w:hAnsiTheme="minorHAnsi"/>
                <w:lang w:val="sr-Latn-BA"/>
              </w:rPr>
            </w:pPr>
          </w:p>
        </w:tc>
        <w:tc>
          <w:tcPr>
            <w:tcW w:w="1984" w:type="dxa"/>
            <w:vAlign w:val="center"/>
          </w:tcPr>
          <w:p w14:paraId="0BFD41A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DCD5DD8" w14:textId="520F11A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5C2E1C50" w14:textId="77777777" w:rsidTr="00603AA7">
        <w:trPr>
          <w:trHeight w:val="404"/>
        </w:trPr>
        <w:tc>
          <w:tcPr>
            <w:tcW w:w="2127" w:type="dxa"/>
            <w:vAlign w:val="center"/>
          </w:tcPr>
          <w:p w14:paraId="058C7E98" w14:textId="77777777" w:rsidR="0045550B" w:rsidRPr="000C5A4F" w:rsidRDefault="0045550B" w:rsidP="00603AA7">
            <w:pPr>
              <w:rPr>
                <w:rFonts w:asciiTheme="minorHAnsi" w:hAnsiTheme="minorHAnsi"/>
                <w:lang w:val="sr-Latn-BA"/>
              </w:rPr>
            </w:pPr>
          </w:p>
        </w:tc>
        <w:tc>
          <w:tcPr>
            <w:tcW w:w="1984" w:type="dxa"/>
            <w:vAlign w:val="center"/>
          </w:tcPr>
          <w:p w14:paraId="79E13E3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11CE29A"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DFA0E63" w14:textId="77777777" w:rsidTr="00603AA7">
        <w:trPr>
          <w:trHeight w:val="482"/>
        </w:trPr>
        <w:tc>
          <w:tcPr>
            <w:tcW w:w="2127" w:type="dxa"/>
            <w:vMerge w:val="restart"/>
            <w:vAlign w:val="center"/>
          </w:tcPr>
          <w:p w14:paraId="70011841"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0C64BB" w14:textId="589B6006" w:rsidR="0045550B" w:rsidRPr="006F38CF" w:rsidRDefault="00EF2223" w:rsidP="00603AA7">
            <w:pPr>
              <w:rPr>
                <w:rFonts w:asciiTheme="minorHAnsi" w:hAnsiTheme="minorHAnsi"/>
                <w:lang w:val="en-GB"/>
              </w:rPr>
            </w:pPr>
            <w:sdt>
              <w:sdtPr>
                <w:rPr>
                  <w:color w:val="000000"/>
                  <w:lang w:val="en-US"/>
                </w:rPr>
                <w:id w:val="172965300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814228" w14:textId="77777777" w:rsidR="0045550B" w:rsidRPr="006F38CF" w:rsidRDefault="00EF2223" w:rsidP="00603AA7">
            <w:pPr>
              <w:rPr>
                <w:rFonts w:asciiTheme="minorHAnsi" w:hAnsiTheme="minorHAnsi"/>
                <w:lang w:val="en-GB"/>
              </w:rPr>
            </w:pPr>
            <w:sdt>
              <w:sdtPr>
                <w:rPr>
                  <w:color w:val="000000"/>
                  <w:lang w:val="en-US"/>
                </w:rPr>
                <w:id w:val="-27694637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4D3EBD9" w14:textId="63EC99AC" w:rsidR="0045550B" w:rsidRPr="006F38CF" w:rsidRDefault="00EF2223" w:rsidP="00603AA7">
            <w:pPr>
              <w:rPr>
                <w:rFonts w:asciiTheme="minorHAnsi" w:hAnsiTheme="minorHAnsi"/>
                <w:lang w:val="en-GB"/>
              </w:rPr>
            </w:pPr>
            <w:sdt>
              <w:sdtPr>
                <w:rPr>
                  <w:color w:val="000000"/>
                  <w:lang w:val="en-US"/>
                </w:rPr>
                <w:id w:val="-37561925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410BAC4A" w14:textId="77777777" w:rsidR="0045550B" w:rsidRPr="006F38CF" w:rsidRDefault="00EF2223" w:rsidP="00603AA7">
            <w:pPr>
              <w:rPr>
                <w:rFonts w:asciiTheme="minorHAnsi" w:hAnsiTheme="minorHAnsi"/>
                <w:lang w:val="en-GB"/>
              </w:rPr>
            </w:pPr>
            <w:sdt>
              <w:sdtPr>
                <w:rPr>
                  <w:color w:val="000000"/>
                  <w:lang w:val="en-US"/>
                </w:rPr>
                <w:id w:val="66844833"/>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77DD5F28" w14:textId="77777777" w:rsidR="0045550B" w:rsidRPr="006F38CF" w:rsidRDefault="00EF2223" w:rsidP="00603AA7">
            <w:pPr>
              <w:rPr>
                <w:rFonts w:asciiTheme="minorHAnsi" w:hAnsiTheme="minorHAnsi"/>
                <w:lang w:val="en-GB"/>
              </w:rPr>
            </w:pPr>
            <w:sdt>
              <w:sdtPr>
                <w:rPr>
                  <w:color w:val="000000"/>
                </w:rPr>
                <w:id w:val="-12884960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02987E4A" w14:textId="77777777" w:rsidR="0045550B" w:rsidRPr="006F38CF" w:rsidRDefault="00EF2223" w:rsidP="00603AA7">
            <w:pPr>
              <w:rPr>
                <w:rFonts w:asciiTheme="minorHAnsi" w:hAnsiTheme="minorHAnsi"/>
                <w:lang w:val="en-GB"/>
              </w:rPr>
            </w:pPr>
            <w:sdt>
              <w:sdtPr>
                <w:rPr>
                  <w:color w:val="000000"/>
                </w:rPr>
                <w:id w:val="-151545603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2F31A0FE" w14:textId="77777777" w:rsidR="0045550B" w:rsidRPr="006F38CF" w:rsidRDefault="00EF2223" w:rsidP="00603AA7">
            <w:pPr>
              <w:rPr>
                <w:rFonts w:asciiTheme="minorHAnsi" w:hAnsiTheme="minorHAnsi"/>
                <w:lang w:val="en-GB"/>
              </w:rPr>
            </w:pPr>
            <w:sdt>
              <w:sdtPr>
                <w:rPr>
                  <w:color w:val="000000"/>
                </w:rPr>
                <w:id w:val="-108768467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BFC5DA8" w14:textId="77777777" w:rsidTr="00603AA7">
        <w:trPr>
          <w:trHeight w:val="482"/>
        </w:trPr>
        <w:tc>
          <w:tcPr>
            <w:tcW w:w="2127" w:type="dxa"/>
            <w:vMerge/>
            <w:vAlign w:val="center"/>
          </w:tcPr>
          <w:p w14:paraId="1D06BBD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2660F2B6"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EE28"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6EFBC197" w14:textId="77777777" w:rsidTr="00603AA7">
        <w:trPr>
          <w:trHeight w:val="698"/>
        </w:trPr>
        <w:tc>
          <w:tcPr>
            <w:tcW w:w="2127" w:type="dxa"/>
            <w:tcBorders>
              <w:right w:val="single" w:sz="4" w:space="0" w:color="auto"/>
            </w:tcBorders>
            <w:vAlign w:val="center"/>
          </w:tcPr>
          <w:p w14:paraId="0BA1C9E1"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CA7A07" w14:textId="77777777" w:rsidR="0045550B" w:rsidRPr="006F38CF" w:rsidRDefault="00EF2223" w:rsidP="00603AA7">
            <w:pPr>
              <w:rPr>
                <w:rFonts w:asciiTheme="minorHAnsi" w:hAnsiTheme="minorHAnsi"/>
                <w:lang w:val="en-GB"/>
              </w:rPr>
            </w:pPr>
            <w:sdt>
              <w:sdtPr>
                <w:rPr>
                  <w:color w:val="000000"/>
                </w:rPr>
                <w:id w:val="-197590170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AB84EB5" w14:textId="77777777" w:rsidR="0045550B" w:rsidRPr="006F38CF" w:rsidRDefault="00EF2223" w:rsidP="00603AA7">
            <w:pPr>
              <w:rPr>
                <w:rFonts w:asciiTheme="minorHAnsi" w:hAnsiTheme="minorHAnsi"/>
                <w:lang w:val="en-GB"/>
              </w:rPr>
            </w:pPr>
            <w:sdt>
              <w:sdtPr>
                <w:rPr>
                  <w:color w:val="000000"/>
                </w:rPr>
                <w:id w:val="-123677685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072BC" w14:textId="77777777" w:rsidR="0045550B" w:rsidRPr="006F38CF" w:rsidRDefault="00EF2223" w:rsidP="00603AA7">
            <w:pPr>
              <w:rPr>
                <w:rFonts w:asciiTheme="minorHAnsi" w:hAnsiTheme="minorHAnsi"/>
                <w:lang w:val="en-GB"/>
              </w:rPr>
            </w:pPr>
            <w:sdt>
              <w:sdtPr>
                <w:rPr>
                  <w:color w:val="000000"/>
                </w:rPr>
                <w:id w:val="-61768580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B2E6F3C" w14:textId="17B114D1" w:rsidR="0045550B" w:rsidRPr="006F38CF" w:rsidRDefault="00EF2223" w:rsidP="00603AA7">
            <w:pPr>
              <w:rPr>
                <w:rFonts w:asciiTheme="minorHAnsi" w:hAnsiTheme="minorHAnsi"/>
                <w:lang w:val="en-GB"/>
              </w:rPr>
            </w:pPr>
            <w:sdt>
              <w:sdtPr>
                <w:rPr>
                  <w:color w:val="000000"/>
                </w:rPr>
                <w:id w:val="-6619798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E41F0" w14:textId="77777777" w:rsidR="0045550B" w:rsidRPr="006F38CF" w:rsidRDefault="00EF2223" w:rsidP="00603AA7">
            <w:pPr>
              <w:rPr>
                <w:rFonts w:asciiTheme="minorHAnsi" w:hAnsiTheme="minorHAnsi"/>
                <w:lang w:val="en-GB"/>
              </w:rPr>
            </w:pPr>
            <w:sdt>
              <w:sdtPr>
                <w:rPr>
                  <w:color w:val="000000"/>
                </w:rPr>
                <w:id w:val="62573271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3E478D2" w14:textId="7FEFBBFD" w:rsidR="0045550B" w:rsidRPr="006F38CF" w:rsidRDefault="00EF2223" w:rsidP="00603AA7">
            <w:pPr>
              <w:rPr>
                <w:rFonts w:asciiTheme="minorHAnsi" w:hAnsiTheme="minorHAnsi"/>
                <w:lang w:val="en-GB"/>
              </w:rPr>
            </w:pPr>
            <w:sdt>
              <w:sdtPr>
                <w:rPr>
                  <w:color w:val="000000"/>
                </w:rPr>
                <w:id w:val="-259062412"/>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0D6A19B6" w14:textId="67B8FC54"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6978BB5C" w14:textId="77777777" w:rsidTr="00603AA7">
        <w:tc>
          <w:tcPr>
            <w:tcW w:w="2127" w:type="dxa"/>
            <w:vMerge w:val="restart"/>
            <w:vAlign w:val="center"/>
          </w:tcPr>
          <w:p w14:paraId="10B6A76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A41628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6E9B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347EDC0" w14:textId="08CF5B77"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14.7</w:t>
            </w:r>
            <w:r>
              <w:rPr>
                <w:rFonts w:asciiTheme="minorHAnsi" w:hAnsiTheme="minorHAnsi"/>
                <w:b/>
                <w:sz w:val="24"/>
                <w:lang w:val="sr-Latn-BA"/>
              </w:rPr>
              <w:t>.</w:t>
            </w:r>
          </w:p>
        </w:tc>
      </w:tr>
      <w:tr w:rsidR="0045550B" w:rsidRPr="000C5A4F" w14:paraId="49C6E3A1" w14:textId="77777777" w:rsidTr="00603AA7">
        <w:tc>
          <w:tcPr>
            <w:tcW w:w="2127" w:type="dxa"/>
            <w:vMerge/>
            <w:vAlign w:val="center"/>
          </w:tcPr>
          <w:p w14:paraId="57B8A5BE" w14:textId="77777777" w:rsidR="0045550B" w:rsidRPr="000C5A4F" w:rsidRDefault="0045550B" w:rsidP="00603AA7">
            <w:pPr>
              <w:rPr>
                <w:rFonts w:asciiTheme="minorHAnsi" w:hAnsiTheme="minorHAnsi"/>
                <w:lang w:val="sr-Latn-BA"/>
              </w:rPr>
            </w:pPr>
          </w:p>
        </w:tc>
        <w:tc>
          <w:tcPr>
            <w:tcW w:w="1984" w:type="dxa"/>
            <w:vAlign w:val="center"/>
          </w:tcPr>
          <w:p w14:paraId="61BB446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83B660D" w14:textId="04D31FF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w:t>
            </w:r>
          </w:p>
        </w:tc>
      </w:tr>
      <w:tr w:rsidR="0045550B" w:rsidRPr="000C5A4F" w14:paraId="0F3C92B2" w14:textId="77777777" w:rsidTr="00603AA7">
        <w:trPr>
          <w:trHeight w:val="472"/>
        </w:trPr>
        <w:tc>
          <w:tcPr>
            <w:tcW w:w="2127" w:type="dxa"/>
            <w:vMerge/>
            <w:vAlign w:val="center"/>
          </w:tcPr>
          <w:p w14:paraId="6E176855" w14:textId="77777777" w:rsidR="0045550B" w:rsidRPr="000C5A4F" w:rsidRDefault="0045550B" w:rsidP="00603AA7">
            <w:pPr>
              <w:rPr>
                <w:rFonts w:asciiTheme="minorHAnsi" w:hAnsiTheme="minorHAnsi"/>
                <w:lang w:val="sr-Latn-BA"/>
              </w:rPr>
            </w:pPr>
          </w:p>
        </w:tc>
        <w:tc>
          <w:tcPr>
            <w:tcW w:w="1984" w:type="dxa"/>
            <w:vAlign w:val="center"/>
          </w:tcPr>
          <w:p w14:paraId="130A84B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91E91A" w14:textId="77777777" w:rsidR="0045550B" w:rsidRPr="000C5A4F" w:rsidRDefault="00EF2223" w:rsidP="00603AA7">
            <w:pPr>
              <w:rPr>
                <w:rFonts w:asciiTheme="minorHAnsi" w:hAnsiTheme="minorHAnsi"/>
                <w:color w:val="000000"/>
                <w:lang w:val="sr-Latn-BA"/>
              </w:rPr>
            </w:pPr>
            <w:sdt>
              <w:sdtPr>
                <w:rPr>
                  <w:color w:val="000000"/>
                  <w:lang w:val="sr-Latn-BA"/>
                </w:rPr>
                <w:id w:val="-687337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A839A7" w14:textId="77777777" w:rsidR="0045550B" w:rsidRPr="000C5A4F" w:rsidRDefault="00EF2223" w:rsidP="00603AA7">
            <w:pPr>
              <w:rPr>
                <w:rFonts w:asciiTheme="minorHAnsi" w:hAnsiTheme="minorHAnsi"/>
                <w:color w:val="000000"/>
                <w:lang w:val="sr-Latn-BA"/>
              </w:rPr>
            </w:pPr>
            <w:sdt>
              <w:sdtPr>
                <w:rPr>
                  <w:color w:val="000000"/>
                  <w:lang w:val="sr-Latn-BA"/>
                </w:rPr>
                <w:id w:val="107178533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65B87FC7" w14:textId="6AEFCA1E" w:rsidR="0045550B" w:rsidRPr="000C5A4F" w:rsidRDefault="00EF2223" w:rsidP="00603AA7">
            <w:pPr>
              <w:rPr>
                <w:rFonts w:asciiTheme="minorHAnsi" w:hAnsiTheme="minorHAnsi"/>
                <w:color w:val="000000"/>
                <w:lang w:val="sr-Latn-BA"/>
              </w:rPr>
            </w:pPr>
            <w:sdt>
              <w:sdtPr>
                <w:rPr>
                  <w:color w:val="000000"/>
                  <w:lang w:val="sr-Latn-BA"/>
                </w:rPr>
                <w:id w:val="5506595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20AD366" w14:textId="11918052" w:rsidR="0045550B" w:rsidRPr="000C5A4F" w:rsidRDefault="00EF2223" w:rsidP="00603AA7">
            <w:pPr>
              <w:rPr>
                <w:rFonts w:asciiTheme="minorHAnsi" w:hAnsiTheme="minorHAnsi"/>
                <w:color w:val="000000"/>
                <w:lang w:val="sr-Latn-BA"/>
              </w:rPr>
            </w:pPr>
            <w:sdt>
              <w:sdtPr>
                <w:rPr>
                  <w:color w:val="000000"/>
                  <w:lang w:val="sr-Latn-BA"/>
                </w:rPr>
                <w:id w:val="109343752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245CF5A7" w14:textId="5EEFE99B" w:rsidR="0045550B" w:rsidRPr="000C5A4F" w:rsidRDefault="00EF2223" w:rsidP="00603AA7">
            <w:pPr>
              <w:rPr>
                <w:rFonts w:asciiTheme="minorHAnsi" w:hAnsiTheme="minorHAnsi"/>
                <w:color w:val="000000"/>
                <w:lang w:val="sr-Latn-BA"/>
              </w:rPr>
            </w:pPr>
            <w:sdt>
              <w:sdtPr>
                <w:rPr>
                  <w:color w:val="000000"/>
                  <w:lang w:val="sr-Latn-BA"/>
                </w:rPr>
                <w:id w:val="16696027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48DC6A" w14:textId="77777777" w:rsidR="0045550B" w:rsidRPr="000C5A4F" w:rsidRDefault="00EF2223" w:rsidP="00603AA7">
            <w:pPr>
              <w:rPr>
                <w:rFonts w:asciiTheme="minorHAnsi" w:hAnsiTheme="minorHAnsi"/>
                <w:color w:val="000000"/>
                <w:lang w:val="sr-Latn-BA"/>
              </w:rPr>
            </w:pPr>
            <w:sdt>
              <w:sdtPr>
                <w:rPr>
                  <w:color w:val="000000"/>
                  <w:lang w:val="sr-Latn-BA"/>
                </w:rPr>
                <w:id w:val="97387330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0CA26CCC" w14:textId="77777777" w:rsidTr="00603AA7">
        <w:tc>
          <w:tcPr>
            <w:tcW w:w="2127" w:type="dxa"/>
            <w:vMerge/>
            <w:vAlign w:val="center"/>
          </w:tcPr>
          <w:p w14:paraId="21D47562" w14:textId="77777777" w:rsidR="0045550B" w:rsidRPr="000C5A4F" w:rsidRDefault="0045550B" w:rsidP="00603AA7">
            <w:pPr>
              <w:rPr>
                <w:rFonts w:asciiTheme="minorHAnsi" w:hAnsiTheme="minorHAnsi"/>
                <w:lang w:val="sr-Latn-BA"/>
              </w:rPr>
            </w:pPr>
          </w:p>
        </w:tc>
        <w:tc>
          <w:tcPr>
            <w:tcW w:w="1984" w:type="dxa"/>
            <w:vAlign w:val="center"/>
          </w:tcPr>
          <w:p w14:paraId="6EA7E55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3A1682BD" w14:textId="3C33947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 ima za cilj prikupljanje i testiranje zahteva, te njihovu detaljnu analizu.</w:t>
            </w:r>
          </w:p>
        </w:tc>
      </w:tr>
      <w:tr w:rsidR="0045550B" w:rsidRPr="000C5A4F" w14:paraId="04EE2833" w14:textId="77777777" w:rsidTr="00603AA7">
        <w:trPr>
          <w:trHeight w:val="47"/>
        </w:trPr>
        <w:tc>
          <w:tcPr>
            <w:tcW w:w="2127" w:type="dxa"/>
            <w:vMerge/>
            <w:vAlign w:val="center"/>
          </w:tcPr>
          <w:p w14:paraId="4E34834F" w14:textId="77777777" w:rsidR="0045550B" w:rsidRPr="000C5A4F" w:rsidRDefault="0045550B" w:rsidP="00603AA7">
            <w:pPr>
              <w:rPr>
                <w:rFonts w:asciiTheme="minorHAnsi" w:hAnsiTheme="minorHAnsi"/>
                <w:lang w:val="sr-Latn-BA"/>
              </w:rPr>
            </w:pPr>
          </w:p>
        </w:tc>
        <w:tc>
          <w:tcPr>
            <w:tcW w:w="1984" w:type="dxa"/>
            <w:vAlign w:val="center"/>
          </w:tcPr>
          <w:p w14:paraId="4F9E46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5F78D23" w14:textId="386B78A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7A4A1F2" w14:textId="77777777" w:rsidTr="00603AA7">
        <w:trPr>
          <w:trHeight w:val="404"/>
        </w:trPr>
        <w:tc>
          <w:tcPr>
            <w:tcW w:w="2127" w:type="dxa"/>
            <w:vAlign w:val="center"/>
          </w:tcPr>
          <w:p w14:paraId="3F88CDA5" w14:textId="77777777" w:rsidR="0045550B" w:rsidRPr="000C5A4F" w:rsidRDefault="0045550B" w:rsidP="00603AA7">
            <w:pPr>
              <w:rPr>
                <w:rFonts w:asciiTheme="minorHAnsi" w:hAnsiTheme="minorHAnsi"/>
                <w:lang w:val="sr-Latn-BA"/>
              </w:rPr>
            </w:pPr>
          </w:p>
        </w:tc>
        <w:tc>
          <w:tcPr>
            <w:tcW w:w="1984" w:type="dxa"/>
            <w:vAlign w:val="center"/>
          </w:tcPr>
          <w:p w14:paraId="7E4617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208D372"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21CEC77D" w14:textId="77777777" w:rsidTr="00603AA7">
        <w:trPr>
          <w:trHeight w:val="482"/>
        </w:trPr>
        <w:tc>
          <w:tcPr>
            <w:tcW w:w="2127" w:type="dxa"/>
            <w:vMerge w:val="restart"/>
            <w:vAlign w:val="center"/>
          </w:tcPr>
          <w:p w14:paraId="51E5791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6B6409DA" w14:textId="55F82131" w:rsidR="0045550B" w:rsidRPr="006F38CF" w:rsidRDefault="00EF2223" w:rsidP="00603AA7">
            <w:pPr>
              <w:rPr>
                <w:rFonts w:asciiTheme="minorHAnsi" w:hAnsiTheme="minorHAnsi"/>
                <w:lang w:val="en-GB"/>
              </w:rPr>
            </w:pPr>
            <w:sdt>
              <w:sdtPr>
                <w:rPr>
                  <w:color w:val="000000"/>
                  <w:lang w:val="en-US"/>
                </w:rPr>
                <w:id w:val="20061605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DAD280" w14:textId="77777777" w:rsidR="0045550B" w:rsidRPr="006F38CF" w:rsidRDefault="00EF2223" w:rsidP="00603AA7">
            <w:pPr>
              <w:rPr>
                <w:rFonts w:asciiTheme="minorHAnsi" w:hAnsiTheme="minorHAnsi"/>
                <w:lang w:val="en-GB"/>
              </w:rPr>
            </w:pPr>
            <w:sdt>
              <w:sdtPr>
                <w:rPr>
                  <w:color w:val="000000"/>
                  <w:lang w:val="en-US"/>
                </w:rPr>
                <w:id w:val="39933903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0CA5E54" w14:textId="24762217" w:rsidR="0045550B" w:rsidRPr="006F38CF" w:rsidRDefault="00EF2223" w:rsidP="00603AA7">
            <w:pPr>
              <w:rPr>
                <w:rFonts w:asciiTheme="minorHAnsi" w:hAnsiTheme="minorHAnsi"/>
                <w:lang w:val="en-GB"/>
              </w:rPr>
            </w:pPr>
            <w:sdt>
              <w:sdtPr>
                <w:rPr>
                  <w:color w:val="000000"/>
                  <w:lang w:val="en-US"/>
                </w:rPr>
                <w:id w:val="-189502648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E9190AA" w14:textId="77777777" w:rsidR="0045550B" w:rsidRPr="006F38CF" w:rsidRDefault="00EF2223" w:rsidP="00603AA7">
            <w:pPr>
              <w:rPr>
                <w:rFonts w:asciiTheme="minorHAnsi" w:hAnsiTheme="minorHAnsi"/>
                <w:lang w:val="en-GB"/>
              </w:rPr>
            </w:pPr>
            <w:sdt>
              <w:sdtPr>
                <w:rPr>
                  <w:color w:val="000000"/>
                  <w:lang w:val="en-US"/>
                </w:rPr>
                <w:id w:val="-1563790177"/>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1677C90" w14:textId="77777777" w:rsidR="0045550B" w:rsidRPr="006F38CF" w:rsidRDefault="00EF2223" w:rsidP="00603AA7">
            <w:pPr>
              <w:rPr>
                <w:rFonts w:asciiTheme="minorHAnsi" w:hAnsiTheme="minorHAnsi"/>
                <w:lang w:val="en-GB"/>
              </w:rPr>
            </w:pPr>
            <w:sdt>
              <w:sdtPr>
                <w:rPr>
                  <w:color w:val="000000"/>
                </w:rPr>
                <w:id w:val="1585877619"/>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A2259A1" w14:textId="77777777" w:rsidR="0045550B" w:rsidRPr="006F38CF" w:rsidRDefault="00EF2223" w:rsidP="00603AA7">
            <w:pPr>
              <w:rPr>
                <w:rFonts w:asciiTheme="minorHAnsi" w:hAnsiTheme="minorHAnsi"/>
                <w:lang w:val="en-GB"/>
              </w:rPr>
            </w:pPr>
            <w:sdt>
              <w:sdtPr>
                <w:rPr>
                  <w:color w:val="000000"/>
                </w:rPr>
                <w:id w:val="-158128310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2D573F9" w14:textId="77777777" w:rsidR="0045550B" w:rsidRPr="006F38CF" w:rsidRDefault="00EF2223" w:rsidP="00603AA7">
            <w:pPr>
              <w:rPr>
                <w:rFonts w:asciiTheme="minorHAnsi" w:hAnsiTheme="minorHAnsi"/>
                <w:lang w:val="en-GB"/>
              </w:rPr>
            </w:pPr>
            <w:sdt>
              <w:sdtPr>
                <w:rPr>
                  <w:color w:val="000000"/>
                </w:rPr>
                <w:id w:val="2822782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7A4771D8" w14:textId="77777777" w:rsidTr="00603AA7">
        <w:trPr>
          <w:trHeight w:val="482"/>
        </w:trPr>
        <w:tc>
          <w:tcPr>
            <w:tcW w:w="2127" w:type="dxa"/>
            <w:vMerge/>
            <w:vAlign w:val="center"/>
          </w:tcPr>
          <w:p w14:paraId="14C7CA7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4FAE4E8E"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0880F0"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7AC73A5A" w14:textId="77777777" w:rsidTr="00603AA7">
        <w:trPr>
          <w:trHeight w:val="698"/>
        </w:trPr>
        <w:tc>
          <w:tcPr>
            <w:tcW w:w="2127" w:type="dxa"/>
            <w:tcBorders>
              <w:right w:val="single" w:sz="4" w:space="0" w:color="auto"/>
            </w:tcBorders>
            <w:vAlign w:val="center"/>
          </w:tcPr>
          <w:p w14:paraId="21E752A6"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A626D" w14:textId="77777777" w:rsidR="0045550B" w:rsidRPr="006F38CF" w:rsidRDefault="00EF2223" w:rsidP="00603AA7">
            <w:pPr>
              <w:rPr>
                <w:rFonts w:asciiTheme="minorHAnsi" w:hAnsiTheme="minorHAnsi"/>
                <w:lang w:val="en-GB"/>
              </w:rPr>
            </w:pPr>
            <w:sdt>
              <w:sdtPr>
                <w:rPr>
                  <w:color w:val="000000"/>
                </w:rPr>
                <w:id w:val="145799636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07ECB50" w14:textId="77777777" w:rsidR="0045550B" w:rsidRPr="006F38CF" w:rsidRDefault="00EF2223" w:rsidP="00603AA7">
            <w:pPr>
              <w:rPr>
                <w:rFonts w:asciiTheme="minorHAnsi" w:hAnsiTheme="minorHAnsi"/>
                <w:lang w:val="en-GB"/>
              </w:rPr>
            </w:pPr>
            <w:sdt>
              <w:sdtPr>
                <w:rPr>
                  <w:color w:val="000000"/>
                </w:rPr>
                <w:id w:val="17646704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4A7C20" w14:textId="1E7EAFFB" w:rsidR="0045550B" w:rsidRPr="006F38CF" w:rsidRDefault="00EF2223" w:rsidP="00603AA7">
            <w:pPr>
              <w:rPr>
                <w:rFonts w:asciiTheme="minorHAnsi" w:hAnsiTheme="minorHAnsi"/>
                <w:lang w:val="en-GB"/>
              </w:rPr>
            </w:pPr>
            <w:sdt>
              <w:sdtPr>
                <w:rPr>
                  <w:color w:val="000000"/>
                </w:rPr>
                <w:id w:val="-19129880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3388BD14" w14:textId="1733F2B5" w:rsidR="0045550B" w:rsidRPr="006F38CF" w:rsidRDefault="00EF2223" w:rsidP="00603AA7">
            <w:pPr>
              <w:rPr>
                <w:rFonts w:asciiTheme="minorHAnsi" w:hAnsiTheme="minorHAnsi"/>
                <w:lang w:val="en-GB"/>
              </w:rPr>
            </w:pPr>
            <w:sdt>
              <w:sdtPr>
                <w:rPr>
                  <w:color w:val="000000"/>
                </w:rPr>
                <w:id w:val="103940640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CA7FDC" w14:textId="77777777" w:rsidR="0045550B" w:rsidRPr="006F38CF" w:rsidRDefault="00EF2223" w:rsidP="00603AA7">
            <w:pPr>
              <w:rPr>
                <w:rFonts w:asciiTheme="minorHAnsi" w:hAnsiTheme="minorHAnsi"/>
                <w:lang w:val="en-GB"/>
              </w:rPr>
            </w:pPr>
            <w:sdt>
              <w:sdtPr>
                <w:rPr>
                  <w:color w:val="000000"/>
                </w:rPr>
                <w:id w:val="-155114194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697DB5C" w14:textId="77777777" w:rsidR="0045550B" w:rsidRPr="006F38CF" w:rsidRDefault="00EF2223" w:rsidP="00603AA7">
            <w:pPr>
              <w:rPr>
                <w:rFonts w:asciiTheme="minorHAnsi" w:hAnsiTheme="minorHAnsi"/>
                <w:lang w:val="en-GB"/>
              </w:rPr>
            </w:pPr>
            <w:sdt>
              <w:sdtPr>
                <w:rPr>
                  <w:color w:val="000000"/>
                </w:rPr>
                <w:id w:val="187772990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EB51049" w14:textId="56DFF2F6"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1AED6FC" w14:textId="77777777" w:rsidTr="00603AA7">
        <w:tc>
          <w:tcPr>
            <w:tcW w:w="2127" w:type="dxa"/>
            <w:vMerge w:val="restart"/>
            <w:vAlign w:val="center"/>
          </w:tcPr>
          <w:p w14:paraId="3F23A3A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54A0D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501D89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2DEA00D" w14:textId="4229E0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14.8</w:t>
            </w:r>
            <w:r>
              <w:rPr>
                <w:rFonts w:asciiTheme="minorHAnsi" w:hAnsiTheme="minorHAnsi"/>
                <w:b/>
                <w:sz w:val="24"/>
                <w:lang w:val="sr-Latn-BA"/>
              </w:rPr>
              <w:t>.</w:t>
            </w:r>
          </w:p>
        </w:tc>
      </w:tr>
      <w:tr w:rsidR="0045550B" w:rsidRPr="000C5A4F" w14:paraId="34D0126D" w14:textId="77777777" w:rsidTr="00603AA7">
        <w:tc>
          <w:tcPr>
            <w:tcW w:w="2127" w:type="dxa"/>
            <w:vMerge/>
            <w:vAlign w:val="center"/>
          </w:tcPr>
          <w:p w14:paraId="1B7A473C" w14:textId="77777777" w:rsidR="0045550B" w:rsidRPr="000C5A4F" w:rsidRDefault="0045550B" w:rsidP="00603AA7">
            <w:pPr>
              <w:rPr>
                <w:rFonts w:asciiTheme="minorHAnsi" w:hAnsiTheme="minorHAnsi"/>
                <w:lang w:val="sr-Latn-BA"/>
              </w:rPr>
            </w:pPr>
          </w:p>
        </w:tc>
        <w:tc>
          <w:tcPr>
            <w:tcW w:w="1984" w:type="dxa"/>
            <w:vAlign w:val="center"/>
          </w:tcPr>
          <w:p w14:paraId="3D0B90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FB0984F" w14:textId="2049BA4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Test specifikacija</w:t>
            </w:r>
          </w:p>
        </w:tc>
      </w:tr>
      <w:tr w:rsidR="0045550B" w:rsidRPr="000C5A4F" w14:paraId="06D0196A" w14:textId="77777777" w:rsidTr="00603AA7">
        <w:trPr>
          <w:trHeight w:val="472"/>
        </w:trPr>
        <w:tc>
          <w:tcPr>
            <w:tcW w:w="2127" w:type="dxa"/>
            <w:vMerge/>
            <w:vAlign w:val="center"/>
          </w:tcPr>
          <w:p w14:paraId="2D5F9FAA" w14:textId="77777777" w:rsidR="0045550B" w:rsidRPr="000C5A4F" w:rsidRDefault="0045550B" w:rsidP="00603AA7">
            <w:pPr>
              <w:rPr>
                <w:rFonts w:asciiTheme="minorHAnsi" w:hAnsiTheme="minorHAnsi"/>
                <w:lang w:val="sr-Latn-BA"/>
              </w:rPr>
            </w:pPr>
          </w:p>
        </w:tc>
        <w:tc>
          <w:tcPr>
            <w:tcW w:w="1984" w:type="dxa"/>
            <w:vAlign w:val="center"/>
          </w:tcPr>
          <w:p w14:paraId="487CFBD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DD68B6B" w14:textId="77777777" w:rsidR="0045550B" w:rsidRPr="000C5A4F" w:rsidRDefault="00EF2223" w:rsidP="00603AA7">
            <w:pPr>
              <w:rPr>
                <w:rFonts w:asciiTheme="minorHAnsi" w:hAnsiTheme="minorHAnsi"/>
                <w:color w:val="000000"/>
                <w:lang w:val="sr-Latn-BA"/>
              </w:rPr>
            </w:pPr>
            <w:sdt>
              <w:sdtPr>
                <w:rPr>
                  <w:color w:val="000000"/>
                  <w:lang w:val="sr-Latn-BA"/>
                </w:rPr>
                <w:id w:val="20111678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2AAF950A" w14:textId="77777777" w:rsidR="0045550B" w:rsidRPr="000C5A4F" w:rsidRDefault="00EF2223" w:rsidP="00603AA7">
            <w:pPr>
              <w:rPr>
                <w:rFonts w:asciiTheme="minorHAnsi" w:hAnsiTheme="minorHAnsi"/>
                <w:color w:val="000000"/>
                <w:lang w:val="sr-Latn-BA"/>
              </w:rPr>
            </w:pPr>
            <w:sdt>
              <w:sdtPr>
                <w:rPr>
                  <w:color w:val="000000"/>
                  <w:lang w:val="sr-Latn-BA"/>
                </w:rPr>
                <w:id w:val="18966962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2CF55C34" w14:textId="6B7BE89C" w:rsidR="0045550B" w:rsidRPr="000C5A4F" w:rsidRDefault="00EF2223" w:rsidP="00603AA7">
            <w:pPr>
              <w:rPr>
                <w:rFonts w:asciiTheme="minorHAnsi" w:hAnsiTheme="minorHAnsi"/>
                <w:color w:val="000000"/>
                <w:lang w:val="sr-Latn-BA"/>
              </w:rPr>
            </w:pPr>
            <w:sdt>
              <w:sdtPr>
                <w:rPr>
                  <w:color w:val="000000"/>
                  <w:lang w:val="sr-Latn-BA"/>
                </w:rPr>
                <w:id w:val="2362176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BDEF9E0" w14:textId="12098BEF" w:rsidR="0045550B" w:rsidRPr="000C5A4F" w:rsidRDefault="00EF2223" w:rsidP="00603AA7">
            <w:pPr>
              <w:rPr>
                <w:rFonts w:asciiTheme="minorHAnsi" w:hAnsiTheme="minorHAnsi"/>
                <w:color w:val="000000"/>
                <w:lang w:val="sr-Latn-BA"/>
              </w:rPr>
            </w:pPr>
            <w:sdt>
              <w:sdtPr>
                <w:rPr>
                  <w:color w:val="000000"/>
                  <w:lang w:val="sr-Latn-BA"/>
                </w:rPr>
                <w:id w:val="-903211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1424EF0E" w14:textId="344E26FA" w:rsidR="0045550B" w:rsidRPr="000C5A4F" w:rsidRDefault="00EF2223" w:rsidP="00603AA7">
            <w:pPr>
              <w:rPr>
                <w:rFonts w:asciiTheme="minorHAnsi" w:hAnsiTheme="minorHAnsi"/>
                <w:color w:val="000000"/>
                <w:lang w:val="sr-Latn-BA"/>
              </w:rPr>
            </w:pPr>
            <w:sdt>
              <w:sdtPr>
                <w:rPr>
                  <w:color w:val="000000"/>
                  <w:lang w:val="sr-Latn-BA"/>
                </w:rPr>
                <w:id w:val="155805876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7F3960B" w14:textId="77777777" w:rsidR="0045550B" w:rsidRPr="000C5A4F" w:rsidRDefault="00EF2223" w:rsidP="00603AA7">
            <w:pPr>
              <w:rPr>
                <w:rFonts w:asciiTheme="minorHAnsi" w:hAnsiTheme="minorHAnsi"/>
                <w:color w:val="000000"/>
                <w:lang w:val="sr-Latn-BA"/>
              </w:rPr>
            </w:pPr>
            <w:sdt>
              <w:sdtPr>
                <w:rPr>
                  <w:color w:val="000000"/>
                  <w:lang w:val="sr-Latn-BA"/>
                </w:rPr>
                <w:id w:val="185027175"/>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1C3C1C13" w14:textId="77777777" w:rsidTr="00603AA7">
        <w:tc>
          <w:tcPr>
            <w:tcW w:w="2127" w:type="dxa"/>
            <w:vMerge/>
            <w:vAlign w:val="center"/>
          </w:tcPr>
          <w:p w14:paraId="786B9CD2" w14:textId="77777777" w:rsidR="0045550B" w:rsidRPr="000C5A4F" w:rsidRDefault="0045550B" w:rsidP="00603AA7">
            <w:pPr>
              <w:rPr>
                <w:rFonts w:asciiTheme="minorHAnsi" w:hAnsiTheme="minorHAnsi"/>
                <w:lang w:val="sr-Latn-BA"/>
              </w:rPr>
            </w:pPr>
          </w:p>
        </w:tc>
        <w:tc>
          <w:tcPr>
            <w:tcW w:w="1984" w:type="dxa"/>
            <w:vAlign w:val="center"/>
          </w:tcPr>
          <w:p w14:paraId="536C0FA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3A1AB78" w14:textId="63B68172"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 xml:space="preserve">Cilj testa specifikacija je tesiranje specifikacija zahteva u pogledu detaljnog opisa slučajeva korišćenja </w:t>
            </w:r>
            <w:r>
              <w:rPr>
                <w:rFonts w:asciiTheme="minorHAnsi" w:hAnsiTheme="minorHAnsi"/>
                <w:szCs w:val="22"/>
                <w:lang w:val="sr-Latn-BA"/>
              </w:rPr>
              <w:t>SheTech</w:t>
            </w:r>
            <w:r w:rsidRPr="00E12E82">
              <w:rPr>
                <w:rFonts w:asciiTheme="minorHAnsi" w:hAnsiTheme="minorHAnsi"/>
                <w:szCs w:val="22"/>
                <w:lang w:val="sr-Latn-BA"/>
              </w:rPr>
              <w:t xml:space="preserve"> aplikacije.</w:t>
            </w:r>
          </w:p>
        </w:tc>
      </w:tr>
      <w:tr w:rsidR="0045550B" w:rsidRPr="000C5A4F" w14:paraId="2C5C9085" w14:textId="77777777" w:rsidTr="00603AA7">
        <w:trPr>
          <w:trHeight w:val="47"/>
        </w:trPr>
        <w:tc>
          <w:tcPr>
            <w:tcW w:w="2127" w:type="dxa"/>
            <w:vMerge/>
            <w:vAlign w:val="center"/>
          </w:tcPr>
          <w:p w14:paraId="490DB395" w14:textId="77777777" w:rsidR="0045550B" w:rsidRPr="000C5A4F" w:rsidRDefault="0045550B" w:rsidP="00603AA7">
            <w:pPr>
              <w:rPr>
                <w:rFonts w:asciiTheme="minorHAnsi" w:hAnsiTheme="minorHAnsi"/>
                <w:lang w:val="sr-Latn-BA"/>
              </w:rPr>
            </w:pPr>
          </w:p>
        </w:tc>
        <w:tc>
          <w:tcPr>
            <w:tcW w:w="1984" w:type="dxa"/>
            <w:vAlign w:val="center"/>
          </w:tcPr>
          <w:p w14:paraId="2DAF3B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7E7508" w14:textId="321ED7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990C11B" w14:textId="77777777" w:rsidTr="00603AA7">
        <w:trPr>
          <w:trHeight w:val="404"/>
        </w:trPr>
        <w:tc>
          <w:tcPr>
            <w:tcW w:w="2127" w:type="dxa"/>
            <w:vAlign w:val="center"/>
          </w:tcPr>
          <w:p w14:paraId="76210545" w14:textId="77777777" w:rsidR="0045550B" w:rsidRPr="000C5A4F" w:rsidRDefault="0045550B" w:rsidP="00603AA7">
            <w:pPr>
              <w:rPr>
                <w:rFonts w:asciiTheme="minorHAnsi" w:hAnsiTheme="minorHAnsi"/>
                <w:lang w:val="sr-Latn-BA"/>
              </w:rPr>
            </w:pPr>
          </w:p>
        </w:tc>
        <w:tc>
          <w:tcPr>
            <w:tcW w:w="1984" w:type="dxa"/>
            <w:vAlign w:val="center"/>
          </w:tcPr>
          <w:p w14:paraId="6BD428C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52DCFFC"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5D613AE" w14:textId="77777777" w:rsidTr="00603AA7">
        <w:trPr>
          <w:trHeight w:val="482"/>
        </w:trPr>
        <w:tc>
          <w:tcPr>
            <w:tcW w:w="2127" w:type="dxa"/>
            <w:vMerge w:val="restart"/>
            <w:vAlign w:val="center"/>
          </w:tcPr>
          <w:p w14:paraId="114CD206"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21DFE9" w14:textId="660B0B84" w:rsidR="0045550B" w:rsidRPr="006F38CF" w:rsidRDefault="00EF2223" w:rsidP="00603AA7">
            <w:pPr>
              <w:rPr>
                <w:rFonts w:asciiTheme="minorHAnsi" w:hAnsiTheme="minorHAnsi"/>
                <w:lang w:val="en-GB"/>
              </w:rPr>
            </w:pPr>
            <w:sdt>
              <w:sdtPr>
                <w:rPr>
                  <w:color w:val="000000"/>
                  <w:lang w:val="en-US"/>
                </w:rPr>
                <w:id w:val="-120995089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97BC2B" w14:textId="77777777" w:rsidR="0045550B" w:rsidRPr="006F38CF" w:rsidRDefault="00EF2223" w:rsidP="00603AA7">
            <w:pPr>
              <w:rPr>
                <w:rFonts w:asciiTheme="minorHAnsi" w:hAnsiTheme="minorHAnsi"/>
                <w:lang w:val="en-GB"/>
              </w:rPr>
            </w:pPr>
            <w:sdt>
              <w:sdtPr>
                <w:rPr>
                  <w:color w:val="000000"/>
                  <w:lang w:val="en-US"/>
                </w:rPr>
                <w:id w:val="12057588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11AA53F" w14:textId="77777777" w:rsidR="0045550B" w:rsidRPr="006F38CF" w:rsidRDefault="00EF2223" w:rsidP="00603AA7">
            <w:pPr>
              <w:rPr>
                <w:rFonts w:asciiTheme="minorHAnsi" w:hAnsiTheme="minorHAnsi"/>
                <w:lang w:val="en-GB"/>
              </w:rPr>
            </w:pPr>
            <w:sdt>
              <w:sdtPr>
                <w:rPr>
                  <w:color w:val="000000"/>
                  <w:lang w:val="en-US"/>
                </w:rPr>
                <w:id w:val="-1534269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264243D2" w14:textId="77777777" w:rsidR="0045550B" w:rsidRPr="006F38CF" w:rsidRDefault="00EF2223" w:rsidP="00603AA7">
            <w:pPr>
              <w:rPr>
                <w:rFonts w:asciiTheme="minorHAnsi" w:hAnsiTheme="minorHAnsi"/>
                <w:lang w:val="en-GB"/>
              </w:rPr>
            </w:pPr>
            <w:sdt>
              <w:sdtPr>
                <w:rPr>
                  <w:color w:val="000000"/>
                  <w:lang w:val="en-US"/>
                </w:rPr>
                <w:id w:val="144087703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57309259" w14:textId="77777777" w:rsidR="0045550B" w:rsidRPr="006F38CF" w:rsidRDefault="00EF2223" w:rsidP="00603AA7">
            <w:pPr>
              <w:rPr>
                <w:rFonts w:asciiTheme="minorHAnsi" w:hAnsiTheme="minorHAnsi"/>
                <w:lang w:val="en-GB"/>
              </w:rPr>
            </w:pPr>
            <w:sdt>
              <w:sdtPr>
                <w:rPr>
                  <w:color w:val="000000"/>
                </w:rPr>
                <w:id w:val="102412801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D6B4FF9" w14:textId="77777777" w:rsidR="0045550B" w:rsidRPr="006F38CF" w:rsidRDefault="00EF2223" w:rsidP="00603AA7">
            <w:pPr>
              <w:rPr>
                <w:rFonts w:asciiTheme="minorHAnsi" w:hAnsiTheme="minorHAnsi"/>
                <w:lang w:val="en-GB"/>
              </w:rPr>
            </w:pPr>
            <w:sdt>
              <w:sdtPr>
                <w:rPr>
                  <w:color w:val="000000"/>
                </w:rPr>
                <w:id w:val="11452444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8E7F606" w14:textId="77777777" w:rsidR="0045550B" w:rsidRPr="006F38CF" w:rsidRDefault="00EF2223" w:rsidP="00603AA7">
            <w:pPr>
              <w:rPr>
                <w:rFonts w:asciiTheme="minorHAnsi" w:hAnsiTheme="minorHAnsi"/>
                <w:lang w:val="en-GB"/>
              </w:rPr>
            </w:pPr>
            <w:sdt>
              <w:sdtPr>
                <w:rPr>
                  <w:color w:val="000000"/>
                </w:rPr>
                <w:id w:val="186362937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42A2BADC" w14:textId="77777777" w:rsidTr="00603AA7">
        <w:trPr>
          <w:trHeight w:val="482"/>
        </w:trPr>
        <w:tc>
          <w:tcPr>
            <w:tcW w:w="2127" w:type="dxa"/>
            <w:vMerge/>
            <w:vAlign w:val="center"/>
          </w:tcPr>
          <w:p w14:paraId="50BDC95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BE1BAE4"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CB7DB7"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D7802D6" w14:textId="77777777" w:rsidTr="00603AA7">
        <w:trPr>
          <w:trHeight w:val="698"/>
        </w:trPr>
        <w:tc>
          <w:tcPr>
            <w:tcW w:w="2127" w:type="dxa"/>
            <w:tcBorders>
              <w:right w:val="single" w:sz="4" w:space="0" w:color="auto"/>
            </w:tcBorders>
            <w:vAlign w:val="center"/>
          </w:tcPr>
          <w:p w14:paraId="77E75A8B"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9716C" w14:textId="77777777" w:rsidR="0045550B" w:rsidRPr="006F38CF" w:rsidRDefault="00EF2223" w:rsidP="00603AA7">
            <w:pPr>
              <w:rPr>
                <w:rFonts w:asciiTheme="minorHAnsi" w:hAnsiTheme="minorHAnsi"/>
                <w:lang w:val="en-GB"/>
              </w:rPr>
            </w:pPr>
            <w:sdt>
              <w:sdtPr>
                <w:rPr>
                  <w:color w:val="000000"/>
                </w:rPr>
                <w:id w:val="24168323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10D0F782" w14:textId="77777777" w:rsidR="0045550B" w:rsidRPr="006F38CF" w:rsidRDefault="00EF2223" w:rsidP="00603AA7">
            <w:pPr>
              <w:rPr>
                <w:rFonts w:asciiTheme="minorHAnsi" w:hAnsiTheme="minorHAnsi"/>
                <w:lang w:val="en-GB"/>
              </w:rPr>
            </w:pPr>
            <w:sdt>
              <w:sdtPr>
                <w:rPr>
                  <w:color w:val="000000"/>
                </w:rPr>
                <w:id w:val="-80399429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3DD57" w14:textId="15FA6280" w:rsidR="0045550B" w:rsidRPr="006F38CF" w:rsidRDefault="00EF2223" w:rsidP="00603AA7">
            <w:pPr>
              <w:rPr>
                <w:rFonts w:asciiTheme="minorHAnsi" w:hAnsiTheme="minorHAnsi"/>
                <w:lang w:val="en-GB"/>
              </w:rPr>
            </w:pPr>
            <w:sdt>
              <w:sdtPr>
                <w:rPr>
                  <w:color w:val="000000"/>
                </w:rPr>
                <w:id w:val="-16790261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E3F30E6" w14:textId="2514C7DE" w:rsidR="0045550B" w:rsidRPr="006F38CF" w:rsidRDefault="00EF2223" w:rsidP="00603AA7">
            <w:pPr>
              <w:rPr>
                <w:rFonts w:asciiTheme="minorHAnsi" w:hAnsiTheme="minorHAnsi"/>
                <w:lang w:val="en-GB"/>
              </w:rPr>
            </w:pPr>
            <w:sdt>
              <w:sdtPr>
                <w:rPr>
                  <w:color w:val="000000"/>
                </w:rPr>
                <w:id w:val="-7646021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943EB6D" w14:textId="77777777" w:rsidR="0045550B" w:rsidRPr="006F38CF" w:rsidRDefault="00EF2223" w:rsidP="00603AA7">
            <w:pPr>
              <w:rPr>
                <w:rFonts w:asciiTheme="minorHAnsi" w:hAnsiTheme="minorHAnsi"/>
                <w:lang w:val="en-GB"/>
              </w:rPr>
            </w:pPr>
            <w:sdt>
              <w:sdtPr>
                <w:rPr>
                  <w:color w:val="000000"/>
                </w:rPr>
                <w:id w:val="156143726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DABA8D0" w14:textId="77777777" w:rsidR="0045550B" w:rsidRPr="006F38CF" w:rsidRDefault="00EF2223" w:rsidP="00603AA7">
            <w:pPr>
              <w:rPr>
                <w:rFonts w:asciiTheme="minorHAnsi" w:hAnsiTheme="minorHAnsi"/>
                <w:lang w:val="en-GB"/>
              </w:rPr>
            </w:pPr>
            <w:sdt>
              <w:sdtPr>
                <w:rPr>
                  <w:color w:val="000000"/>
                </w:rPr>
                <w:id w:val="143278416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78B942" w14:textId="6C56557B"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C7C9870" w14:textId="77777777" w:rsidTr="00603AA7">
        <w:tc>
          <w:tcPr>
            <w:tcW w:w="2127" w:type="dxa"/>
            <w:vMerge w:val="restart"/>
            <w:vAlign w:val="center"/>
          </w:tcPr>
          <w:p w14:paraId="74EA63F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F0A026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E0BE7A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49C24276" w14:textId="49E3C86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14.9</w:t>
            </w:r>
            <w:r>
              <w:rPr>
                <w:rFonts w:asciiTheme="minorHAnsi" w:hAnsiTheme="minorHAnsi"/>
                <w:b/>
                <w:sz w:val="24"/>
                <w:lang w:val="sr-Latn-BA"/>
              </w:rPr>
              <w:t>.</w:t>
            </w:r>
          </w:p>
        </w:tc>
      </w:tr>
      <w:tr w:rsidR="0045550B" w:rsidRPr="000C5A4F" w14:paraId="45E5D07A" w14:textId="77777777" w:rsidTr="00603AA7">
        <w:tc>
          <w:tcPr>
            <w:tcW w:w="2127" w:type="dxa"/>
            <w:vMerge/>
            <w:vAlign w:val="center"/>
          </w:tcPr>
          <w:p w14:paraId="12F0C5ED" w14:textId="77777777" w:rsidR="0045550B" w:rsidRPr="000C5A4F" w:rsidRDefault="0045550B" w:rsidP="00603AA7">
            <w:pPr>
              <w:rPr>
                <w:rFonts w:asciiTheme="minorHAnsi" w:hAnsiTheme="minorHAnsi"/>
                <w:lang w:val="sr-Latn-BA"/>
              </w:rPr>
            </w:pPr>
          </w:p>
        </w:tc>
        <w:tc>
          <w:tcPr>
            <w:tcW w:w="1984" w:type="dxa"/>
            <w:vAlign w:val="center"/>
          </w:tcPr>
          <w:p w14:paraId="39E5C2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E5B0BF0" w14:textId="343D993B"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Formiranje korisničkog uputstva</w:t>
            </w:r>
          </w:p>
        </w:tc>
      </w:tr>
      <w:tr w:rsidR="0045550B" w:rsidRPr="000C5A4F" w14:paraId="1E8CDAF3" w14:textId="77777777" w:rsidTr="00603AA7">
        <w:trPr>
          <w:trHeight w:val="472"/>
        </w:trPr>
        <w:tc>
          <w:tcPr>
            <w:tcW w:w="2127" w:type="dxa"/>
            <w:vMerge/>
            <w:vAlign w:val="center"/>
          </w:tcPr>
          <w:p w14:paraId="1C7BAD71" w14:textId="77777777" w:rsidR="0045550B" w:rsidRPr="000C5A4F" w:rsidRDefault="0045550B" w:rsidP="00603AA7">
            <w:pPr>
              <w:rPr>
                <w:rFonts w:asciiTheme="minorHAnsi" w:hAnsiTheme="minorHAnsi"/>
                <w:lang w:val="sr-Latn-BA"/>
              </w:rPr>
            </w:pPr>
          </w:p>
        </w:tc>
        <w:tc>
          <w:tcPr>
            <w:tcW w:w="1984" w:type="dxa"/>
            <w:vAlign w:val="center"/>
          </w:tcPr>
          <w:p w14:paraId="4FB988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BBEA4F5" w14:textId="77777777" w:rsidR="0045550B" w:rsidRPr="000C5A4F" w:rsidRDefault="00EF2223" w:rsidP="00603AA7">
            <w:pPr>
              <w:rPr>
                <w:rFonts w:asciiTheme="minorHAnsi" w:hAnsiTheme="minorHAnsi"/>
                <w:color w:val="000000"/>
                <w:lang w:val="sr-Latn-BA"/>
              </w:rPr>
            </w:pPr>
            <w:sdt>
              <w:sdtPr>
                <w:rPr>
                  <w:color w:val="000000"/>
                  <w:lang w:val="sr-Latn-BA"/>
                </w:rPr>
                <w:id w:val="-123423260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BCB01A0" w14:textId="77777777" w:rsidR="0045550B" w:rsidRPr="000C5A4F" w:rsidRDefault="00EF2223" w:rsidP="00603AA7">
            <w:pPr>
              <w:rPr>
                <w:rFonts w:asciiTheme="minorHAnsi" w:hAnsiTheme="minorHAnsi"/>
                <w:color w:val="000000"/>
                <w:lang w:val="sr-Latn-BA"/>
              </w:rPr>
            </w:pPr>
            <w:sdt>
              <w:sdtPr>
                <w:rPr>
                  <w:color w:val="000000"/>
                  <w:lang w:val="sr-Latn-BA"/>
                </w:rPr>
                <w:id w:val="-65839042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360A40ED" w14:textId="044FD42D" w:rsidR="0045550B" w:rsidRPr="000C5A4F" w:rsidRDefault="00EF2223" w:rsidP="00603AA7">
            <w:pPr>
              <w:rPr>
                <w:rFonts w:asciiTheme="minorHAnsi" w:hAnsiTheme="minorHAnsi"/>
                <w:color w:val="000000"/>
                <w:lang w:val="sr-Latn-BA"/>
              </w:rPr>
            </w:pPr>
            <w:sdt>
              <w:sdtPr>
                <w:rPr>
                  <w:color w:val="000000"/>
                  <w:lang w:val="sr-Latn-BA"/>
                </w:rPr>
                <w:id w:val="-110657985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426989DB" w14:textId="407A2688" w:rsidR="0045550B" w:rsidRPr="000C5A4F" w:rsidRDefault="00EF2223" w:rsidP="00603AA7">
            <w:pPr>
              <w:rPr>
                <w:rFonts w:asciiTheme="minorHAnsi" w:hAnsiTheme="minorHAnsi"/>
                <w:color w:val="000000"/>
                <w:lang w:val="sr-Latn-BA"/>
              </w:rPr>
            </w:pPr>
            <w:sdt>
              <w:sdtPr>
                <w:rPr>
                  <w:color w:val="000000"/>
                  <w:lang w:val="sr-Latn-BA"/>
                </w:rPr>
                <w:id w:val="77389843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5DA7484" w14:textId="4DE5963A" w:rsidR="0045550B" w:rsidRPr="000C5A4F" w:rsidRDefault="00EF2223" w:rsidP="00603AA7">
            <w:pPr>
              <w:rPr>
                <w:rFonts w:asciiTheme="minorHAnsi" w:hAnsiTheme="minorHAnsi"/>
                <w:color w:val="000000"/>
                <w:lang w:val="sr-Latn-BA"/>
              </w:rPr>
            </w:pPr>
            <w:sdt>
              <w:sdtPr>
                <w:rPr>
                  <w:color w:val="000000"/>
                  <w:lang w:val="sr-Latn-BA"/>
                </w:rPr>
                <w:id w:val="-185032251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08B4E39E" w14:textId="77777777" w:rsidR="0045550B" w:rsidRPr="000C5A4F" w:rsidRDefault="00EF2223" w:rsidP="00603AA7">
            <w:pPr>
              <w:rPr>
                <w:rFonts w:asciiTheme="minorHAnsi" w:hAnsiTheme="minorHAnsi"/>
                <w:color w:val="000000"/>
                <w:lang w:val="sr-Latn-BA"/>
              </w:rPr>
            </w:pPr>
            <w:sdt>
              <w:sdtPr>
                <w:rPr>
                  <w:color w:val="000000"/>
                  <w:lang w:val="sr-Latn-BA"/>
                </w:rPr>
                <w:id w:val="-1002195167"/>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37EE2AB4" w14:textId="77777777" w:rsidTr="00603AA7">
        <w:tc>
          <w:tcPr>
            <w:tcW w:w="2127" w:type="dxa"/>
            <w:vMerge/>
            <w:vAlign w:val="center"/>
          </w:tcPr>
          <w:p w14:paraId="1CB858BF" w14:textId="77777777" w:rsidR="0045550B" w:rsidRPr="000C5A4F" w:rsidRDefault="0045550B" w:rsidP="00603AA7">
            <w:pPr>
              <w:rPr>
                <w:rFonts w:asciiTheme="minorHAnsi" w:hAnsiTheme="minorHAnsi"/>
                <w:lang w:val="sr-Latn-BA"/>
              </w:rPr>
            </w:pPr>
          </w:p>
        </w:tc>
        <w:tc>
          <w:tcPr>
            <w:tcW w:w="1984" w:type="dxa"/>
            <w:vAlign w:val="center"/>
          </w:tcPr>
          <w:p w14:paraId="6731614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C6D4B49" w14:textId="2CC71F0A"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Od strane S</w:t>
            </w:r>
            <w:r>
              <w:rPr>
                <w:rFonts w:asciiTheme="minorHAnsi" w:hAnsiTheme="minorHAnsi"/>
                <w:szCs w:val="22"/>
                <w:lang w:val="sr-Latn-BA"/>
              </w:rPr>
              <w:t>heTech</w:t>
            </w:r>
            <w:r w:rsidRPr="00E12E82">
              <w:rPr>
                <w:rFonts w:asciiTheme="minorHAnsi" w:hAnsiTheme="minorHAnsi"/>
                <w:szCs w:val="22"/>
                <w:lang w:val="sr-Latn-BA"/>
              </w:rPr>
              <w:t>-a biće napisano korisničko uputstvo radi lakšeg korišćenja aplikacije.</w:t>
            </w:r>
          </w:p>
        </w:tc>
      </w:tr>
      <w:tr w:rsidR="0045550B" w:rsidRPr="000C5A4F" w14:paraId="0E845617" w14:textId="77777777" w:rsidTr="00603AA7">
        <w:trPr>
          <w:trHeight w:val="47"/>
        </w:trPr>
        <w:tc>
          <w:tcPr>
            <w:tcW w:w="2127" w:type="dxa"/>
            <w:vMerge/>
            <w:vAlign w:val="center"/>
          </w:tcPr>
          <w:p w14:paraId="46E9068B" w14:textId="77777777" w:rsidR="0045550B" w:rsidRPr="000C5A4F" w:rsidRDefault="0045550B" w:rsidP="00603AA7">
            <w:pPr>
              <w:rPr>
                <w:rFonts w:asciiTheme="minorHAnsi" w:hAnsiTheme="minorHAnsi"/>
                <w:lang w:val="sr-Latn-BA"/>
              </w:rPr>
            </w:pPr>
          </w:p>
        </w:tc>
        <w:tc>
          <w:tcPr>
            <w:tcW w:w="1984" w:type="dxa"/>
            <w:vAlign w:val="center"/>
          </w:tcPr>
          <w:p w14:paraId="74ACE37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9EB4A1" w14:textId="6FD9D9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12</w:t>
            </w:r>
          </w:p>
        </w:tc>
      </w:tr>
      <w:tr w:rsidR="0045550B" w:rsidRPr="000C5A4F" w14:paraId="37BC92B0" w14:textId="77777777" w:rsidTr="00603AA7">
        <w:trPr>
          <w:trHeight w:val="404"/>
        </w:trPr>
        <w:tc>
          <w:tcPr>
            <w:tcW w:w="2127" w:type="dxa"/>
            <w:vAlign w:val="center"/>
          </w:tcPr>
          <w:p w14:paraId="05E75C6B" w14:textId="77777777" w:rsidR="0045550B" w:rsidRPr="000C5A4F" w:rsidRDefault="0045550B" w:rsidP="00603AA7">
            <w:pPr>
              <w:rPr>
                <w:rFonts w:asciiTheme="minorHAnsi" w:hAnsiTheme="minorHAnsi"/>
                <w:lang w:val="sr-Latn-BA"/>
              </w:rPr>
            </w:pPr>
          </w:p>
        </w:tc>
        <w:tc>
          <w:tcPr>
            <w:tcW w:w="1984" w:type="dxa"/>
            <w:vAlign w:val="center"/>
          </w:tcPr>
          <w:p w14:paraId="17D120DB"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E63CF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0FCA5962" w14:textId="77777777" w:rsidTr="00603AA7">
        <w:trPr>
          <w:trHeight w:val="482"/>
        </w:trPr>
        <w:tc>
          <w:tcPr>
            <w:tcW w:w="2127" w:type="dxa"/>
            <w:vMerge w:val="restart"/>
            <w:vAlign w:val="center"/>
          </w:tcPr>
          <w:p w14:paraId="58543910"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21DED76" w14:textId="7E034E10" w:rsidR="0045550B" w:rsidRPr="006F38CF" w:rsidRDefault="00EF2223" w:rsidP="00603AA7">
            <w:pPr>
              <w:rPr>
                <w:rFonts w:asciiTheme="minorHAnsi" w:hAnsiTheme="minorHAnsi"/>
                <w:lang w:val="en-GB"/>
              </w:rPr>
            </w:pPr>
            <w:sdt>
              <w:sdtPr>
                <w:rPr>
                  <w:color w:val="000000"/>
                  <w:lang w:val="en-US"/>
                </w:rPr>
                <w:id w:val="-9499328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412B88C1" w14:textId="77777777" w:rsidR="0045550B" w:rsidRPr="006F38CF" w:rsidRDefault="00EF2223" w:rsidP="00603AA7">
            <w:pPr>
              <w:rPr>
                <w:rFonts w:asciiTheme="minorHAnsi" w:hAnsiTheme="minorHAnsi"/>
                <w:lang w:val="en-GB"/>
              </w:rPr>
            </w:pPr>
            <w:sdt>
              <w:sdtPr>
                <w:rPr>
                  <w:color w:val="000000"/>
                  <w:lang w:val="en-US"/>
                </w:rPr>
                <w:id w:val="-853793689"/>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E2A397E" w14:textId="77777777" w:rsidR="0045550B" w:rsidRPr="006F38CF" w:rsidRDefault="00EF2223" w:rsidP="00603AA7">
            <w:pPr>
              <w:rPr>
                <w:rFonts w:asciiTheme="minorHAnsi" w:hAnsiTheme="minorHAnsi"/>
                <w:lang w:val="en-GB"/>
              </w:rPr>
            </w:pPr>
            <w:sdt>
              <w:sdtPr>
                <w:rPr>
                  <w:color w:val="000000"/>
                  <w:lang w:val="en-US"/>
                </w:rPr>
                <w:id w:val="-97521915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4EC6765" w14:textId="77777777" w:rsidR="0045550B" w:rsidRPr="006F38CF" w:rsidRDefault="00EF2223" w:rsidP="00603AA7">
            <w:pPr>
              <w:rPr>
                <w:rFonts w:asciiTheme="minorHAnsi" w:hAnsiTheme="minorHAnsi"/>
                <w:lang w:val="en-GB"/>
              </w:rPr>
            </w:pPr>
            <w:sdt>
              <w:sdtPr>
                <w:rPr>
                  <w:color w:val="000000"/>
                  <w:lang w:val="en-US"/>
                </w:rPr>
                <w:id w:val="-103149259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47789E" w14:textId="77777777" w:rsidR="0045550B" w:rsidRPr="006F38CF" w:rsidRDefault="00EF2223" w:rsidP="00603AA7">
            <w:pPr>
              <w:rPr>
                <w:rFonts w:asciiTheme="minorHAnsi" w:hAnsiTheme="minorHAnsi"/>
                <w:lang w:val="en-GB"/>
              </w:rPr>
            </w:pPr>
            <w:sdt>
              <w:sdtPr>
                <w:rPr>
                  <w:color w:val="000000"/>
                </w:rPr>
                <w:id w:val="128723772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CEB00AB" w14:textId="77777777" w:rsidR="0045550B" w:rsidRPr="006F38CF" w:rsidRDefault="00EF2223" w:rsidP="00603AA7">
            <w:pPr>
              <w:rPr>
                <w:rFonts w:asciiTheme="minorHAnsi" w:hAnsiTheme="minorHAnsi"/>
                <w:lang w:val="en-GB"/>
              </w:rPr>
            </w:pPr>
            <w:sdt>
              <w:sdtPr>
                <w:rPr>
                  <w:color w:val="000000"/>
                </w:rPr>
                <w:id w:val="-65792713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E856D98" w14:textId="77777777" w:rsidR="0045550B" w:rsidRPr="006F38CF" w:rsidRDefault="00EF2223" w:rsidP="00603AA7">
            <w:pPr>
              <w:rPr>
                <w:rFonts w:asciiTheme="minorHAnsi" w:hAnsiTheme="minorHAnsi"/>
                <w:lang w:val="en-GB"/>
              </w:rPr>
            </w:pPr>
            <w:sdt>
              <w:sdtPr>
                <w:rPr>
                  <w:color w:val="000000"/>
                </w:rPr>
                <w:id w:val="-2223766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915B662" w14:textId="77777777" w:rsidTr="00603AA7">
        <w:trPr>
          <w:trHeight w:val="482"/>
        </w:trPr>
        <w:tc>
          <w:tcPr>
            <w:tcW w:w="2127" w:type="dxa"/>
            <w:vMerge/>
            <w:vAlign w:val="center"/>
          </w:tcPr>
          <w:p w14:paraId="60D3AD2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3A5FBD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BA748B"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8CAF0E0" w14:textId="77777777" w:rsidTr="00603AA7">
        <w:trPr>
          <w:trHeight w:val="698"/>
        </w:trPr>
        <w:tc>
          <w:tcPr>
            <w:tcW w:w="2127" w:type="dxa"/>
            <w:tcBorders>
              <w:right w:val="single" w:sz="4" w:space="0" w:color="auto"/>
            </w:tcBorders>
            <w:vAlign w:val="center"/>
          </w:tcPr>
          <w:p w14:paraId="0102CF29" w14:textId="77777777" w:rsidR="0045550B" w:rsidRPr="006F38CF" w:rsidRDefault="0045550B"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D1FE2E" w14:textId="77777777" w:rsidR="0045550B" w:rsidRPr="006F38CF" w:rsidRDefault="00EF2223" w:rsidP="00603AA7">
            <w:pPr>
              <w:rPr>
                <w:rFonts w:asciiTheme="minorHAnsi" w:hAnsiTheme="minorHAnsi"/>
                <w:lang w:val="en-GB"/>
              </w:rPr>
            </w:pPr>
            <w:sdt>
              <w:sdtPr>
                <w:rPr>
                  <w:color w:val="000000"/>
                </w:rPr>
                <w:id w:val="-56842492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A1123F3" w14:textId="77777777" w:rsidR="0045550B" w:rsidRPr="006F38CF" w:rsidRDefault="00EF2223" w:rsidP="00603AA7">
            <w:pPr>
              <w:rPr>
                <w:rFonts w:asciiTheme="minorHAnsi" w:hAnsiTheme="minorHAnsi"/>
                <w:lang w:val="en-GB"/>
              </w:rPr>
            </w:pPr>
            <w:sdt>
              <w:sdtPr>
                <w:rPr>
                  <w:color w:val="000000"/>
                </w:rPr>
                <w:id w:val="-8946559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9CDC2C" w14:textId="23BAD602" w:rsidR="0045550B" w:rsidRPr="006F38CF" w:rsidRDefault="00EF2223" w:rsidP="00603AA7">
            <w:pPr>
              <w:rPr>
                <w:rFonts w:asciiTheme="minorHAnsi" w:hAnsiTheme="minorHAnsi"/>
                <w:lang w:val="en-GB"/>
              </w:rPr>
            </w:pPr>
            <w:sdt>
              <w:sdtPr>
                <w:rPr>
                  <w:color w:val="000000"/>
                </w:rPr>
                <w:id w:val="-9528593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2B754FB" w14:textId="5013EF1D" w:rsidR="0045550B" w:rsidRPr="006F38CF" w:rsidRDefault="00EF2223" w:rsidP="00603AA7">
            <w:pPr>
              <w:rPr>
                <w:rFonts w:asciiTheme="minorHAnsi" w:hAnsiTheme="minorHAnsi"/>
                <w:lang w:val="en-GB"/>
              </w:rPr>
            </w:pPr>
            <w:sdt>
              <w:sdtPr>
                <w:rPr>
                  <w:color w:val="000000"/>
                </w:rPr>
                <w:id w:val="-1844778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440895" w14:textId="77777777" w:rsidR="0045550B" w:rsidRPr="006F38CF" w:rsidRDefault="00EF2223" w:rsidP="00603AA7">
            <w:pPr>
              <w:rPr>
                <w:rFonts w:asciiTheme="minorHAnsi" w:hAnsiTheme="minorHAnsi"/>
                <w:lang w:val="en-GB"/>
              </w:rPr>
            </w:pPr>
            <w:sdt>
              <w:sdtPr>
                <w:rPr>
                  <w:color w:val="000000"/>
                </w:rPr>
                <w:id w:val="-615363476"/>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30A2F72" w14:textId="77777777" w:rsidR="0045550B" w:rsidRPr="006F38CF" w:rsidRDefault="00EF2223" w:rsidP="00603AA7">
            <w:pPr>
              <w:rPr>
                <w:rFonts w:asciiTheme="minorHAnsi" w:hAnsiTheme="minorHAnsi"/>
                <w:lang w:val="en-GB"/>
              </w:rPr>
            </w:pPr>
            <w:sdt>
              <w:sdtPr>
                <w:rPr>
                  <w:color w:val="000000"/>
                </w:rPr>
                <w:id w:val="22903876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471A494B" w14:textId="77777777" w:rsidR="0045550B" w:rsidRDefault="0045550B"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3955EB" w:rsidRPr="00556D82" w14:paraId="702F041F" w14:textId="77777777" w:rsidTr="00603AA7">
        <w:trPr>
          <w:trHeight w:val="636"/>
        </w:trPr>
        <w:tc>
          <w:tcPr>
            <w:tcW w:w="2114" w:type="dxa"/>
            <w:vAlign w:val="center"/>
          </w:tcPr>
          <w:p w14:paraId="399CEB3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765725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3F91C69" w14:textId="77777777" w:rsidR="003955EB" w:rsidRPr="00556D82" w:rsidRDefault="003955E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6C3CA27" w14:textId="38A098C9" w:rsidR="003955EB" w:rsidRPr="00556D82" w:rsidRDefault="003955E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a.15.</w:t>
            </w:r>
          </w:p>
        </w:tc>
      </w:tr>
      <w:tr w:rsidR="003955EB" w:rsidRPr="00556D82" w14:paraId="29338465" w14:textId="77777777" w:rsidTr="00603AA7">
        <w:trPr>
          <w:trHeight w:val="493"/>
        </w:trPr>
        <w:tc>
          <w:tcPr>
            <w:tcW w:w="2114" w:type="dxa"/>
            <w:vAlign w:val="center"/>
          </w:tcPr>
          <w:p w14:paraId="56BDFDD0"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1BF0BC6" w14:textId="192FD4F2" w:rsidR="003955EB" w:rsidRPr="00556D82" w:rsidRDefault="003955EB" w:rsidP="00603AA7">
            <w:pPr>
              <w:widowControl w:val="0"/>
              <w:tabs>
                <w:tab w:val="left" w:pos="228"/>
              </w:tabs>
              <w:rPr>
                <w:rFonts w:asciiTheme="minorHAnsi" w:hAnsiTheme="minorHAnsi"/>
                <w:szCs w:val="22"/>
                <w:lang w:val="sr-Latn-BA"/>
              </w:rPr>
            </w:pPr>
            <w:r w:rsidRPr="003955EB">
              <w:rPr>
                <w:rFonts w:asciiTheme="minorHAnsi" w:hAnsiTheme="minorHAnsi"/>
                <w:szCs w:val="22"/>
                <w:lang w:val="sr-Latn-BA"/>
              </w:rPr>
              <w:t>Početak rada i evoluacija</w:t>
            </w:r>
          </w:p>
        </w:tc>
      </w:tr>
      <w:tr w:rsidR="003955EB" w:rsidRPr="00350AA2" w14:paraId="4FCAC1C2" w14:textId="77777777" w:rsidTr="00603AA7">
        <w:trPr>
          <w:trHeight w:val="493"/>
        </w:trPr>
        <w:tc>
          <w:tcPr>
            <w:tcW w:w="2114" w:type="dxa"/>
            <w:vAlign w:val="center"/>
          </w:tcPr>
          <w:p w14:paraId="386AEBE3"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BA92BE4" w14:textId="07F8F2AC"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Nedovoljna promocija svečanog otvaranja može rezultirati slabom posetom ciljne grupe </w:t>
            </w:r>
            <w:r>
              <w:rPr>
                <w:rFonts w:asciiTheme="minorHAnsi" w:hAnsiTheme="minorHAnsi"/>
                <w:szCs w:val="22"/>
                <w:lang w:val="sr-Latn-BA"/>
              </w:rPr>
              <w:t>i smanjenom vidljivošću centra.</w:t>
            </w:r>
          </w:p>
          <w:p w14:paraId="0405B74D"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Niska stopa odziva na ankete/upitnike može dovesti do nedovoljne količine povratnih informacija i otežati procenu nivoa zadovoljstva korisnika.</w:t>
            </w:r>
          </w:p>
          <w:p w14:paraId="7DCA2A6E" w14:textId="41C482B4" w:rsidR="003955EB" w:rsidRPr="00973423" w:rsidRDefault="00025ED8" w:rsidP="00025ED8">
            <w:pPr>
              <w:rPr>
                <w:rFonts w:asciiTheme="minorHAnsi" w:hAnsiTheme="minorHAnsi"/>
                <w:szCs w:val="22"/>
                <w:lang w:val="sr-Latn-BA"/>
              </w:rPr>
            </w:pPr>
            <w:r w:rsidRPr="00025ED8">
              <w:rPr>
                <w:rFonts w:asciiTheme="minorHAnsi" w:hAnsiTheme="minorHAnsi"/>
                <w:szCs w:val="22"/>
                <w:lang w:val="sr-Latn-BA"/>
              </w:rPr>
              <w:t>Nedostatak angažmana korisnika tokom aktivnosti centra može ukazivati na slabu privlačnost programa i aktivnosti, što mož</w:t>
            </w:r>
            <w:r>
              <w:rPr>
                <w:rFonts w:asciiTheme="minorHAnsi" w:hAnsiTheme="minorHAnsi"/>
                <w:szCs w:val="22"/>
                <w:lang w:val="sr-Latn-BA"/>
              </w:rPr>
              <w:t>e dovesti do gubitka korisnika.</w:t>
            </w:r>
          </w:p>
        </w:tc>
      </w:tr>
      <w:tr w:rsidR="003955EB" w:rsidRPr="00350AA2" w14:paraId="0AE7360C" w14:textId="77777777" w:rsidTr="00603AA7">
        <w:trPr>
          <w:trHeight w:val="493"/>
        </w:trPr>
        <w:tc>
          <w:tcPr>
            <w:tcW w:w="2114" w:type="dxa"/>
            <w:vAlign w:val="center"/>
          </w:tcPr>
          <w:p w14:paraId="30781CC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0E529D1D" w14:textId="6C660614" w:rsidR="00603AA7" w:rsidRPr="00603AA7"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predstavlja početak rada i promociju novootvorenog centra. Kroz slanje pozivnica, ciljna grupa je informisana o otvaranju i pozvana da prisustvuje ceremoniji. Ova aktivnost ima za cilj stvaranje svesti o centru i privl</w:t>
            </w:r>
            <w:r w:rsidR="00025ED8">
              <w:rPr>
                <w:rFonts w:asciiTheme="minorHAnsi" w:hAnsiTheme="minorHAnsi"/>
                <w:szCs w:val="22"/>
                <w:lang w:val="sr-Latn-BA"/>
              </w:rPr>
              <w:t xml:space="preserve">ačenje potencijalnih korisnika. </w:t>
            </w:r>
            <w:r w:rsidRPr="00603AA7">
              <w:rPr>
                <w:rFonts w:asciiTheme="minorHAnsi" w:hAnsiTheme="minorHAnsi"/>
                <w:szCs w:val="22"/>
                <w:lang w:val="sr-Latn-BA"/>
              </w:rPr>
              <w:t>Sprovođenje redovnih anketa ili upitnika sa korisnicima omogućava evaluaciju njihovog zadovoljstva i identif</w:t>
            </w:r>
            <w:r w:rsidR="00025ED8">
              <w:rPr>
                <w:rFonts w:asciiTheme="minorHAnsi" w:hAnsiTheme="minorHAnsi"/>
                <w:szCs w:val="22"/>
                <w:lang w:val="sr-Latn-BA"/>
              </w:rPr>
              <w:t>ikaciju potencijalnih problema.</w:t>
            </w:r>
          </w:p>
          <w:p w14:paraId="0AF5987A" w14:textId="638B7EF6" w:rsidR="003955EB" w:rsidRPr="00556D82" w:rsidRDefault="00603AA7" w:rsidP="00025ED8">
            <w:pPr>
              <w:rPr>
                <w:rFonts w:asciiTheme="minorHAnsi" w:hAnsiTheme="minorHAnsi"/>
                <w:szCs w:val="22"/>
                <w:lang w:val="sr-Latn-BA"/>
              </w:rPr>
            </w:pPr>
            <w:r w:rsidRPr="00603AA7">
              <w:rPr>
                <w:rFonts w:asciiTheme="minorHAnsi" w:hAnsiTheme="minorHAnsi"/>
                <w:szCs w:val="22"/>
                <w:lang w:val="sr-Latn-BA"/>
              </w:rPr>
              <w:t xml:space="preserve">Redovni sastanci sa timom trenera omogućavaju analizu povratnih informacija i rezultata dobijenih putem anketa ili upitnika. Na tim sastancima se razmatraju prikupljene informacije i identifikuju oblasti u kojima je potrebno unaprediti programe i aktivnosti centra. </w:t>
            </w:r>
          </w:p>
        </w:tc>
      </w:tr>
      <w:tr w:rsidR="003955EB" w:rsidRPr="00556D82" w14:paraId="5345E950" w14:textId="77777777" w:rsidTr="00603AA7">
        <w:trPr>
          <w:trHeight w:val="493"/>
        </w:trPr>
        <w:tc>
          <w:tcPr>
            <w:tcW w:w="2114" w:type="dxa"/>
            <w:vAlign w:val="center"/>
          </w:tcPr>
          <w:p w14:paraId="631126E6"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3A646B"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a.15.1 Otvaranje centra i organizacija svečanog otvaranja, informisanje ciljne grupe o novootvorenom centru putem pozivnica</w:t>
            </w:r>
          </w:p>
          <w:p w14:paraId="212B4D44"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a.15.2 Sprovođenje redovnih anketa ili upitnika sa korisnicima kako bi se ocenio njihov nivo zadovoljstva i identifikovali potencijalni problemi, Praćenje prisustva i angažmana korisnika tokom aktivnosti centra.</w:t>
            </w:r>
          </w:p>
          <w:p w14:paraId="513E04AB" w14:textId="153FEEDD" w:rsidR="003955EB" w:rsidRPr="00556D82" w:rsidRDefault="003955EB" w:rsidP="003955EB">
            <w:pPr>
              <w:rPr>
                <w:rFonts w:asciiTheme="minorHAnsi" w:hAnsiTheme="minorHAnsi"/>
                <w:szCs w:val="22"/>
                <w:lang w:val="sr-Latn-BA"/>
              </w:rPr>
            </w:pPr>
            <w:r w:rsidRPr="003955EB">
              <w:rPr>
                <w:rFonts w:asciiTheme="minorHAnsi" w:hAnsiTheme="minorHAnsi"/>
                <w:szCs w:val="22"/>
                <w:lang w:val="sr-Latn-BA"/>
              </w:rPr>
              <w:t>a.15.3 Redovno sastajanje sa timom trenera radi analize povratnih informacija i rezultata. Identifikacija oblasti u kojima je potrebno unaprediti programe i aktivnosti centra</w:t>
            </w:r>
          </w:p>
        </w:tc>
      </w:tr>
      <w:tr w:rsidR="003955EB" w:rsidRPr="00556D82" w14:paraId="55564F6B" w14:textId="77777777" w:rsidTr="00603AA7">
        <w:trPr>
          <w:trHeight w:val="493"/>
        </w:trPr>
        <w:tc>
          <w:tcPr>
            <w:tcW w:w="2114" w:type="dxa"/>
            <w:vAlign w:val="center"/>
          </w:tcPr>
          <w:p w14:paraId="3C14900F"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BE75BCC" w14:textId="2A8E0CAE"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c>
          <w:tcPr>
            <w:tcW w:w="2556" w:type="dxa"/>
            <w:vAlign w:val="center"/>
          </w:tcPr>
          <w:p w14:paraId="75B9A4D5"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Estimated End Date </w:t>
            </w:r>
          </w:p>
          <w:p w14:paraId="6DF565CE" w14:textId="77777777" w:rsidR="003955EB" w:rsidRPr="00556D82" w:rsidRDefault="003955E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A4F755C" w14:textId="6A19E7C5"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r>
      <w:tr w:rsidR="003955EB" w:rsidRPr="00556D82" w14:paraId="2E6427BE" w14:textId="77777777" w:rsidTr="00603AA7">
        <w:trPr>
          <w:trHeight w:val="493"/>
        </w:trPr>
        <w:tc>
          <w:tcPr>
            <w:tcW w:w="2114" w:type="dxa"/>
            <w:vAlign w:val="center"/>
          </w:tcPr>
          <w:p w14:paraId="6B31A598"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6AAA9D5F" w14:textId="77777777" w:rsidR="003955EB" w:rsidRPr="00556D82" w:rsidRDefault="003955EB" w:rsidP="00603AA7">
            <w:pPr>
              <w:rPr>
                <w:rFonts w:asciiTheme="minorHAnsi" w:hAnsiTheme="minorHAnsi"/>
                <w:szCs w:val="22"/>
                <w:lang w:val="sr-Latn-BA"/>
              </w:rPr>
            </w:pPr>
            <w:r>
              <w:rPr>
                <w:rFonts w:asciiTheme="minorHAnsi" w:hAnsiTheme="minorHAnsi"/>
                <w:szCs w:val="22"/>
                <w:lang w:val="sr-Latn-BA"/>
              </w:rPr>
              <w:t>SheTech, Novi Pazar</w:t>
            </w:r>
          </w:p>
        </w:tc>
      </w:tr>
      <w:tr w:rsidR="003955EB" w:rsidRPr="00350AA2" w14:paraId="374D5681" w14:textId="77777777" w:rsidTr="00603AA7">
        <w:trPr>
          <w:trHeight w:val="493"/>
        </w:trPr>
        <w:tc>
          <w:tcPr>
            <w:tcW w:w="2114" w:type="dxa"/>
            <w:vAlign w:val="center"/>
          </w:tcPr>
          <w:p w14:paraId="535582E2"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128AF04C" w14:textId="77777777" w:rsidR="003955EB" w:rsidRPr="009C49F3" w:rsidRDefault="003955E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7313F11" w14:textId="77777777" w:rsidR="003955EB" w:rsidRPr="00556D82" w:rsidRDefault="003955E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3955EB" w:rsidRPr="00350AA2" w14:paraId="0DB14597" w14:textId="77777777" w:rsidTr="00603AA7">
        <w:trPr>
          <w:trHeight w:val="493"/>
        </w:trPr>
        <w:tc>
          <w:tcPr>
            <w:tcW w:w="2114" w:type="dxa"/>
            <w:vAlign w:val="center"/>
          </w:tcPr>
          <w:p w14:paraId="2CFC58EC" w14:textId="77777777" w:rsidR="003955EB" w:rsidRPr="000C5A4F" w:rsidRDefault="003955EB" w:rsidP="00603AA7">
            <w:pPr>
              <w:rPr>
                <w:rFonts w:asciiTheme="minorHAnsi" w:hAnsiTheme="minorHAnsi"/>
                <w:b/>
                <w:lang w:val="sr-Latn-BA"/>
              </w:rPr>
            </w:pPr>
            <w:r w:rsidRPr="000C5A4F">
              <w:rPr>
                <w:rFonts w:asciiTheme="minorHAnsi" w:hAnsiTheme="minorHAnsi"/>
                <w:b/>
                <w:lang w:val="sr-Latn-BA"/>
              </w:rPr>
              <w:t>Costs</w:t>
            </w:r>
          </w:p>
          <w:p w14:paraId="67EC2934" w14:textId="77777777" w:rsidR="003955EB" w:rsidRPr="000C5A4F" w:rsidRDefault="003955E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9F59711" w14:textId="3887FCE1" w:rsidR="003955EB" w:rsidRPr="000C5A4F" w:rsidRDefault="00025ED8" w:rsidP="00025ED8">
            <w:pPr>
              <w:rPr>
                <w:rFonts w:asciiTheme="minorHAnsi" w:hAnsiTheme="minorHAnsi"/>
                <w:szCs w:val="22"/>
                <w:lang w:val="sr-Latn-BA"/>
              </w:rPr>
            </w:pPr>
            <w:r w:rsidRPr="00025ED8">
              <w:rPr>
                <w:rFonts w:asciiTheme="minorHAnsi" w:hAnsiTheme="minorHAnsi"/>
                <w:szCs w:val="22"/>
                <w:lang w:val="sr-Latn-BA"/>
              </w:rPr>
              <w:t>Izrada i štam</w:t>
            </w:r>
            <w:r>
              <w:rPr>
                <w:rFonts w:asciiTheme="minorHAnsi" w:hAnsiTheme="minorHAnsi"/>
                <w:szCs w:val="22"/>
                <w:lang w:val="sr-Latn-BA"/>
              </w:rPr>
              <w:t xml:space="preserve">panje pozivnica za ciljnu grupu. </w:t>
            </w:r>
            <w:r w:rsidRPr="00025ED8">
              <w:rPr>
                <w:rFonts w:asciiTheme="minorHAnsi" w:hAnsiTheme="minorHAnsi"/>
                <w:szCs w:val="22"/>
                <w:lang w:val="sr-Latn-BA"/>
              </w:rPr>
              <w:t>Priprema prostora za svečano otvaranje</w:t>
            </w:r>
            <w:r>
              <w:rPr>
                <w:rFonts w:asciiTheme="minorHAnsi" w:hAnsiTheme="minorHAnsi"/>
                <w:szCs w:val="22"/>
                <w:lang w:val="sr-Latn-BA"/>
              </w:rPr>
              <w:t>, kao i p</w:t>
            </w:r>
            <w:r w:rsidRPr="00025ED8">
              <w:rPr>
                <w:rFonts w:asciiTheme="minorHAnsi" w:hAnsiTheme="minorHAnsi"/>
                <w:szCs w:val="22"/>
                <w:lang w:val="sr-Latn-BA"/>
              </w:rPr>
              <w:t>romocija i oglašavanje otvaranja centra putem različitih kanala</w:t>
            </w:r>
            <w:r>
              <w:rPr>
                <w:rFonts w:asciiTheme="minorHAnsi" w:hAnsiTheme="minorHAnsi"/>
                <w:szCs w:val="22"/>
                <w:lang w:val="sr-Latn-BA"/>
              </w:rPr>
              <w:t xml:space="preserve">. </w:t>
            </w:r>
            <w:r w:rsidRPr="00025ED8">
              <w:rPr>
                <w:rFonts w:asciiTheme="minorHAnsi" w:hAnsiTheme="minorHAnsi"/>
                <w:szCs w:val="22"/>
                <w:lang w:val="sr-Latn-BA"/>
              </w:rPr>
              <w:t>Dizajniranje</w:t>
            </w:r>
            <w:r>
              <w:rPr>
                <w:rFonts w:asciiTheme="minorHAnsi" w:hAnsiTheme="minorHAnsi"/>
                <w:szCs w:val="22"/>
                <w:lang w:val="sr-Latn-BA"/>
              </w:rPr>
              <w:t xml:space="preserve"> i distribucija anketa/upitnika. </w:t>
            </w:r>
            <w:r w:rsidRPr="00025ED8">
              <w:rPr>
                <w:rFonts w:asciiTheme="minorHAnsi" w:hAnsiTheme="minorHAnsi"/>
                <w:szCs w:val="22"/>
                <w:lang w:val="sr-Latn-BA"/>
              </w:rPr>
              <w:t xml:space="preserve">Implementacija poboljšanja na osnovu </w:t>
            </w:r>
            <w:r>
              <w:rPr>
                <w:rFonts w:asciiTheme="minorHAnsi" w:hAnsiTheme="minorHAnsi"/>
                <w:szCs w:val="22"/>
                <w:lang w:val="sr-Latn-BA"/>
              </w:rPr>
              <w:t xml:space="preserve">povratnih informacija korisnika. </w:t>
            </w:r>
            <w:r w:rsidRPr="00025ED8">
              <w:rPr>
                <w:rFonts w:asciiTheme="minorHAnsi" w:hAnsiTheme="minorHAnsi"/>
                <w:szCs w:val="22"/>
                <w:lang w:val="sr-Latn-BA"/>
              </w:rPr>
              <w:t>Novac će se, dakle, koristiti za troškove vezane za organizaciju otvaranja centra, istraživanje zadovoljstva korisnika, poboljšanje programa i aktivnosti centra i održavanje redovnih sastanaka sa trenerima radi unapređenja rada centra.</w:t>
            </w:r>
          </w:p>
        </w:tc>
      </w:tr>
    </w:tbl>
    <w:p w14:paraId="7E406DC9" w14:textId="77777777" w:rsidR="00025ED8" w:rsidRPr="00350AA2" w:rsidRDefault="00025ED8">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0880A15" w14:textId="77777777" w:rsidTr="00603AA7">
        <w:tc>
          <w:tcPr>
            <w:tcW w:w="2127" w:type="dxa"/>
            <w:vMerge w:val="restart"/>
            <w:vAlign w:val="center"/>
          </w:tcPr>
          <w:p w14:paraId="474C9AF7"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lastRenderedPageBreak/>
              <w:t>Expected Deliverable/Results/</w:t>
            </w:r>
          </w:p>
          <w:p w14:paraId="60E1D5B6"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2D09B1B"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27DB3B8B" w14:textId="3A1746D4"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15.1.</w:t>
            </w:r>
          </w:p>
        </w:tc>
      </w:tr>
      <w:tr w:rsidR="00603AA7" w:rsidRPr="00350AA2" w14:paraId="3189A614" w14:textId="77777777" w:rsidTr="00603AA7">
        <w:tc>
          <w:tcPr>
            <w:tcW w:w="2127" w:type="dxa"/>
            <w:vMerge/>
            <w:vAlign w:val="center"/>
          </w:tcPr>
          <w:p w14:paraId="1DF77F27" w14:textId="77777777" w:rsidR="00603AA7" w:rsidRPr="000C5A4F" w:rsidRDefault="00603AA7" w:rsidP="00603AA7">
            <w:pPr>
              <w:rPr>
                <w:rFonts w:asciiTheme="minorHAnsi" w:hAnsiTheme="minorHAnsi"/>
                <w:lang w:val="sr-Latn-BA"/>
              </w:rPr>
            </w:pPr>
          </w:p>
        </w:tc>
        <w:tc>
          <w:tcPr>
            <w:tcW w:w="1984" w:type="dxa"/>
            <w:vAlign w:val="center"/>
          </w:tcPr>
          <w:p w14:paraId="3AD5C57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6067A2B" w14:textId="5E14DDDD"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informisanje ciljne grupe o novootvorenom centru putem pozivnica</w:t>
            </w:r>
          </w:p>
        </w:tc>
      </w:tr>
      <w:tr w:rsidR="00603AA7" w:rsidRPr="000C5A4F" w14:paraId="522001D6" w14:textId="77777777" w:rsidTr="00603AA7">
        <w:trPr>
          <w:trHeight w:val="472"/>
        </w:trPr>
        <w:tc>
          <w:tcPr>
            <w:tcW w:w="2127" w:type="dxa"/>
            <w:vMerge/>
            <w:vAlign w:val="center"/>
          </w:tcPr>
          <w:p w14:paraId="08B51AAC" w14:textId="77777777" w:rsidR="00603AA7" w:rsidRPr="000C5A4F" w:rsidRDefault="00603AA7" w:rsidP="00603AA7">
            <w:pPr>
              <w:rPr>
                <w:rFonts w:asciiTheme="minorHAnsi" w:hAnsiTheme="minorHAnsi"/>
                <w:lang w:val="sr-Latn-BA"/>
              </w:rPr>
            </w:pPr>
          </w:p>
        </w:tc>
        <w:tc>
          <w:tcPr>
            <w:tcW w:w="1984" w:type="dxa"/>
            <w:vAlign w:val="center"/>
          </w:tcPr>
          <w:p w14:paraId="26CCDDF3"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C6B863A" w14:textId="77777777" w:rsidR="00603AA7" w:rsidRPr="000C5A4F" w:rsidRDefault="00EF2223" w:rsidP="00603AA7">
            <w:pPr>
              <w:rPr>
                <w:rFonts w:asciiTheme="minorHAnsi" w:hAnsiTheme="minorHAnsi"/>
                <w:color w:val="000000"/>
                <w:lang w:val="sr-Latn-BA"/>
              </w:rPr>
            </w:pPr>
            <w:sdt>
              <w:sdtPr>
                <w:rPr>
                  <w:color w:val="000000"/>
                  <w:lang w:val="sr-Latn-BA"/>
                </w:rPr>
                <w:id w:val="17747468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4091577" w14:textId="77777777" w:rsidR="00603AA7" w:rsidRPr="000C5A4F" w:rsidRDefault="00EF2223" w:rsidP="00603AA7">
            <w:pPr>
              <w:rPr>
                <w:rFonts w:asciiTheme="minorHAnsi" w:hAnsiTheme="minorHAnsi"/>
                <w:color w:val="000000"/>
                <w:lang w:val="sr-Latn-BA"/>
              </w:rPr>
            </w:pPr>
            <w:sdt>
              <w:sdtPr>
                <w:rPr>
                  <w:color w:val="000000"/>
                  <w:lang w:val="sr-Latn-BA"/>
                </w:rPr>
                <w:id w:val="715774910"/>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4B89717D" w14:textId="77777777" w:rsidR="00603AA7" w:rsidRPr="000C5A4F" w:rsidRDefault="00EF2223" w:rsidP="00603AA7">
            <w:pPr>
              <w:rPr>
                <w:rFonts w:asciiTheme="minorHAnsi" w:hAnsiTheme="minorHAnsi"/>
                <w:color w:val="000000"/>
                <w:lang w:val="sr-Latn-BA"/>
              </w:rPr>
            </w:pPr>
            <w:sdt>
              <w:sdtPr>
                <w:rPr>
                  <w:color w:val="000000"/>
                  <w:lang w:val="sr-Latn-BA"/>
                </w:rPr>
                <w:id w:val="185845594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2D39A87" w14:textId="7DEBEF69" w:rsidR="00603AA7" w:rsidRPr="000C5A4F" w:rsidRDefault="00EF2223" w:rsidP="00603AA7">
            <w:pPr>
              <w:rPr>
                <w:rFonts w:asciiTheme="minorHAnsi" w:hAnsiTheme="minorHAnsi"/>
                <w:color w:val="000000"/>
                <w:lang w:val="sr-Latn-BA"/>
              </w:rPr>
            </w:pPr>
            <w:sdt>
              <w:sdtPr>
                <w:rPr>
                  <w:color w:val="000000"/>
                  <w:lang w:val="sr-Latn-BA"/>
                </w:rPr>
                <w:id w:val="1923981194"/>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3ADC303E" w14:textId="4A0193F9" w:rsidR="00603AA7" w:rsidRPr="000C5A4F" w:rsidRDefault="00EF2223" w:rsidP="00603AA7">
            <w:pPr>
              <w:rPr>
                <w:rFonts w:asciiTheme="minorHAnsi" w:hAnsiTheme="minorHAnsi"/>
                <w:color w:val="000000"/>
                <w:lang w:val="sr-Latn-BA"/>
              </w:rPr>
            </w:pPr>
            <w:sdt>
              <w:sdtPr>
                <w:rPr>
                  <w:color w:val="000000"/>
                  <w:lang w:val="sr-Latn-BA"/>
                </w:rPr>
                <w:id w:val="-52772296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2C339676" w14:textId="77777777" w:rsidR="00603AA7" w:rsidRPr="000C5A4F" w:rsidRDefault="00EF2223" w:rsidP="00603AA7">
            <w:pPr>
              <w:rPr>
                <w:rFonts w:asciiTheme="minorHAnsi" w:hAnsiTheme="minorHAnsi"/>
                <w:color w:val="000000"/>
                <w:lang w:val="sr-Latn-BA"/>
              </w:rPr>
            </w:pPr>
            <w:sdt>
              <w:sdtPr>
                <w:rPr>
                  <w:color w:val="000000"/>
                  <w:lang w:val="sr-Latn-BA"/>
                </w:rPr>
                <w:id w:val="-693925651"/>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0975EC7D" w14:textId="77777777" w:rsidTr="00603AA7">
        <w:tc>
          <w:tcPr>
            <w:tcW w:w="2127" w:type="dxa"/>
            <w:vMerge/>
            <w:vAlign w:val="center"/>
          </w:tcPr>
          <w:p w14:paraId="30F347D5" w14:textId="77777777" w:rsidR="00603AA7" w:rsidRPr="000C5A4F" w:rsidRDefault="00603AA7" w:rsidP="00603AA7">
            <w:pPr>
              <w:rPr>
                <w:rFonts w:asciiTheme="minorHAnsi" w:hAnsiTheme="minorHAnsi"/>
                <w:lang w:val="sr-Latn-BA"/>
              </w:rPr>
            </w:pPr>
          </w:p>
        </w:tc>
        <w:tc>
          <w:tcPr>
            <w:tcW w:w="1984" w:type="dxa"/>
            <w:vAlign w:val="center"/>
          </w:tcPr>
          <w:p w14:paraId="00178F19"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2D967F5" w14:textId="595B64AA" w:rsidR="00603AA7" w:rsidRPr="000C5A4F" w:rsidRDefault="00025ED8" w:rsidP="00603AA7">
            <w:pPr>
              <w:rPr>
                <w:rFonts w:asciiTheme="minorHAnsi" w:hAnsiTheme="minorHAnsi"/>
                <w:szCs w:val="22"/>
                <w:lang w:val="sr-Latn-BA"/>
              </w:rPr>
            </w:pPr>
            <w:r>
              <w:rPr>
                <w:rFonts w:asciiTheme="minorHAnsi" w:hAnsiTheme="minorHAnsi"/>
                <w:szCs w:val="22"/>
                <w:lang w:val="sr-Latn-BA"/>
              </w:rPr>
              <w:t>P</w:t>
            </w:r>
            <w:r w:rsidRPr="00025ED8">
              <w:rPr>
                <w:rFonts w:asciiTheme="minorHAnsi" w:hAnsiTheme="minorHAnsi"/>
                <w:szCs w:val="22"/>
                <w:lang w:val="sr-Latn-BA"/>
              </w:rPr>
              <w:t>okretanje jednog centra i sprovođenje pet planiranih programa i aktivnosti predstavlja uspešan početak rada centra, gde se kontinuirano radi na poboljšanju kvaliteta programa i zadovoljstvu korisnika.</w:t>
            </w:r>
          </w:p>
        </w:tc>
      </w:tr>
      <w:tr w:rsidR="00603AA7" w:rsidRPr="000C5A4F" w14:paraId="026F604E" w14:textId="77777777" w:rsidTr="00603AA7">
        <w:trPr>
          <w:trHeight w:val="47"/>
        </w:trPr>
        <w:tc>
          <w:tcPr>
            <w:tcW w:w="2127" w:type="dxa"/>
            <w:vMerge/>
            <w:vAlign w:val="center"/>
          </w:tcPr>
          <w:p w14:paraId="0BFE274B" w14:textId="77777777" w:rsidR="00603AA7" w:rsidRPr="000C5A4F" w:rsidRDefault="00603AA7" w:rsidP="00603AA7">
            <w:pPr>
              <w:rPr>
                <w:rFonts w:asciiTheme="minorHAnsi" w:hAnsiTheme="minorHAnsi"/>
                <w:lang w:val="sr-Latn-BA"/>
              </w:rPr>
            </w:pPr>
          </w:p>
        </w:tc>
        <w:tc>
          <w:tcPr>
            <w:tcW w:w="1984" w:type="dxa"/>
            <w:vAlign w:val="center"/>
          </w:tcPr>
          <w:p w14:paraId="30361E5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36F55B" w14:textId="732264E4"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02076F02" w14:textId="77777777" w:rsidTr="00603AA7">
        <w:trPr>
          <w:trHeight w:val="404"/>
        </w:trPr>
        <w:tc>
          <w:tcPr>
            <w:tcW w:w="2127" w:type="dxa"/>
            <w:vAlign w:val="center"/>
          </w:tcPr>
          <w:p w14:paraId="05CE4550" w14:textId="77777777" w:rsidR="00603AA7" w:rsidRPr="000C5A4F" w:rsidRDefault="00603AA7" w:rsidP="00603AA7">
            <w:pPr>
              <w:rPr>
                <w:rFonts w:asciiTheme="minorHAnsi" w:hAnsiTheme="minorHAnsi"/>
                <w:lang w:val="sr-Latn-BA"/>
              </w:rPr>
            </w:pPr>
          </w:p>
        </w:tc>
        <w:tc>
          <w:tcPr>
            <w:tcW w:w="1984" w:type="dxa"/>
            <w:vAlign w:val="center"/>
          </w:tcPr>
          <w:p w14:paraId="5545D1A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288B7F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D6C6FF6" w14:textId="77777777" w:rsidTr="00603AA7">
        <w:trPr>
          <w:trHeight w:val="482"/>
        </w:trPr>
        <w:tc>
          <w:tcPr>
            <w:tcW w:w="2127" w:type="dxa"/>
            <w:vMerge w:val="restart"/>
            <w:vAlign w:val="center"/>
          </w:tcPr>
          <w:p w14:paraId="723A4A35"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3DD316" w14:textId="2DD91F93" w:rsidR="00603AA7" w:rsidRPr="006F38CF" w:rsidRDefault="00EF2223" w:rsidP="00603AA7">
            <w:pPr>
              <w:rPr>
                <w:rFonts w:asciiTheme="minorHAnsi" w:hAnsiTheme="minorHAnsi"/>
                <w:lang w:val="en-GB"/>
              </w:rPr>
            </w:pPr>
            <w:sdt>
              <w:sdtPr>
                <w:rPr>
                  <w:color w:val="000000"/>
                  <w:lang w:val="en-US"/>
                </w:rPr>
                <w:id w:val="118178531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7BD7B8E6" w14:textId="77777777" w:rsidR="00603AA7" w:rsidRPr="006F38CF" w:rsidRDefault="00EF2223" w:rsidP="00603AA7">
            <w:pPr>
              <w:rPr>
                <w:rFonts w:asciiTheme="minorHAnsi" w:hAnsiTheme="minorHAnsi"/>
                <w:lang w:val="en-GB"/>
              </w:rPr>
            </w:pPr>
            <w:sdt>
              <w:sdtPr>
                <w:rPr>
                  <w:color w:val="000000"/>
                  <w:lang w:val="en-US"/>
                </w:rPr>
                <w:id w:val="218943769"/>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1DDD3B74" w14:textId="77777777" w:rsidR="00603AA7" w:rsidRPr="006F38CF" w:rsidRDefault="00EF2223" w:rsidP="00603AA7">
            <w:pPr>
              <w:rPr>
                <w:rFonts w:asciiTheme="minorHAnsi" w:hAnsiTheme="minorHAnsi"/>
                <w:lang w:val="en-GB"/>
              </w:rPr>
            </w:pPr>
            <w:sdt>
              <w:sdtPr>
                <w:rPr>
                  <w:color w:val="000000"/>
                  <w:lang w:val="en-US"/>
                </w:rPr>
                <w:id w:val="125523587"/>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4B3E9A32" w14:textId="77777777" w:rsidR="00603AA7" w:rsidRPr="006F38CF" w:rsidRDefault="00EF2223" w:rsidP="00603AA7">
            <w:pPr>
              <w:rPr>
                <w:rFonts w:asciiTheme="minorHAnsi" w:hAnsiTheme="minorHAnsi"/>
                <w:lang w:val="en-GB"/>
              </w:rPr>
            </w:pPr>
            <w:sdt>
              <w:sdtPr>
                <w:rPr>
                  <w:color w:val="000000"/>
                  <w:lang w:val="en-US"/>
                </w:rPr>
                <w:id w:val="801585532"/>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3BAE4DD3" w14:textId="2A4BF46A" w:rsidR="00603AA7" w:rsidRPr="006F38CF" w:rsidRDefault="00EF2223" w:rsidP="00603AA7">
            <w:pPr>
              <w:rPr>
                <w:rFonts w:asciiTheme="minorHAnsi" w:hAnsiTheme="minorHAnsi"/>
                <w:lang w:val="en-GB"/>
              </w:rPr>
            </w:pPr>
            <w:sdt>
              <w:sdtPr>
                <w:rPr>
                  <w:color w:val="000000"/>
                </w:rPr>
                <w:id w:val="-1388718233"/>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28EC7371" w14:textId="77777777" w:rsidR="00603AA7" w:rsidRPr="006F38CF" w:rsidRDefault="00EF2223" w:rsidP="00603AA7">
            <w:pPr>
              <w:rPr>
                <w:rFonts w:asciiTheme="minorHAnsi" w:hAnsiTheme="minorHAnsi"/>
                <w:lang w:val="en-GB"/>
              </w:rPr>
            </w:pPr>
            <w:sdt>
              <w:sdtPr>
                <w:rPr>
                  <w:color w:val="000000"/>
                </w:rPr>
                <w:id w:val="-296298241"/>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12157D16" w14:textId="77777777" w:rsidR="00603AA7" w:rsidRPr="006F38CF" w:rsidRDefault="00EF2223" w:rsidP="00603AA7">
            <w:pPr>
              <w:rPr>
                <w:rFonts w:asciiTheme="minorHAnsi" w:hAnsiTheme="minorHAnsi"/>
                <w:lang w:val="en-GB"/>
              </w:rPr>
            </w:pPr>
            <w:sdt>
              <w:sdtPr>
                <w:rPr>
                  <w:color w:val="000000"/>
                </w:rPr>
                <w:id w:val="32356444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5B20191" w14:textId="77777777" w:rsidTr="00603AA7">
        <w:trPr>
          <w:trHeight w:val="482"/>
        </w:trPr>
        <w:tc>
          <w:tcPr>
            <w:tcW w:w="2127" w:type="dxa"/>
            <w:vMerge/>
            <w:vAlign w:val="center"/>
          </w:tcPr>
          <w:p w14:paraId="24100856"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161C8829"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FA05A38"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B21BB15" w14:textId="77777777" w:rsidTr="00603AA7">
        <w:trPr>
          <w:trHeight w:val="698"/>
        </w:trPr>
        <w:tc>
          <w:tcPr>
            <w:tcW w:w="2127" w:type="dxa"/>
            <w:tcBorders>
              <w:right w:val="single" w:sz="4" w:space="0" w:color="auto"/>
            </w:tcBorders>
            <w:vAlign w:val="center"/>
          </w:tcPr>
          <w:p w14:paraId="38F2EEBE"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BDCB69" w14:textId="77777777" w:rsidR="00603AA7" w:rsidRPr="006F38CF" w:rsidRDefault="00EF2223" w:rsidP="00603AA7">
            <w:pPr>
              <w:rPr>
                <w:rFonts w:asciiTheme="minorHAnsi" w:hAnsiTheme="minorHAnsi"/>
                <w:lang w:val="en-GB"/>
              </w:rPr>
            </w:pPr>
            <w:sdt>
              <w:sdtPr>
                <w:rPr>
                  <w:color w:val="000000"/>
                </w:rPr>
                <w:id w:val="11797704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3E31538F" w14:textId="77777777" w:rsidR="00603AA7" w:rsidRPr="006F38CF" w:rsidRDefault="00EF2223" w:rsidP="00603AA7">
            <w:pPr>
              <w:rPr>
                <w:rFonts w:asciiTheme="minorHAnsi" w:hAnsiTheme="minorHAnsi"/>
                <w:lang w:val="en-GB"/>
              </w:rPr>
            </w:pPr>
            <w:sdt>
              <w:sdtPr>
                <w:rPr>
                  <w:color w:val="000000"/>
                </w:rPr>
                <w:id w:val="-163354264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55F7BAE" w14:textId="65B1AF8F" w:rsidR="00603AA7" w:rsidRPr="006F38CF" w:rsidRDefault="00EF2223" w:rsidP="00603AA7">
            <w:pPr>
              <w:rPr>
                <w:rFonts w:asciiTheme="minorHAnsi" w:hAnsiTheme="minorHAnsi"/>
                <w:lang w:val="en-GB"/>
              </w:rPr>
            </w:pPr>
            <w:sdt>
              <w:sdtPr>
                <w:rPr>
                  <w:color w:val="000000"/>
                </w:rPr>
                <w:id w:val="1317533896"/>
                <w14:checkbox>
                  <w14:checked w14:val="0"/>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B1876D0" w14:textId="11402CEE" w:rsidR="00603AA7" w:rsidRPr="006F38CF" w:rsidRDefault="00EF2223" w:rsidP="00603AA7">
            <w:pPr>
              <w:rPr>
                <w:rFonts w:asciiTheme="minorHAnsi" w:hAnsiTheme="minorHAnsi"/>
                <w:lang w:val="en-GB"/>
              </w:rPr>
            </w:pPr>
            <w:sdt>
              <w:sdtPr>
                <w:rPr>
                  <w:color w:val="000000"/>
                </w:rPr>
                <w:id w:val="-2116824527"/>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492D0AC" w14:textId="77777777" w:rsidR="00603AA7" w:rsidRPr="006F38CF" w:rsidRDefault="00EF2223" w:rsidP="00603AA7">
            <w:pPr>
              <w:rPr>
                <w:rFonts w:asciiTheme="minorHAnsi" w:hAnsiTheme="minorHAnsi"/>
                <w:lang w:val="en-GB"/>
              </w:rPr>
            </w:pPr>
            <w:sdt>
              <w:sdtPr>
                <w:rPr>
                  <w:color w:val="000000"/>
                </w:rPr>
                <w:id w:val="44774946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7F5C186B" w14:textId="77777777" w:rsidR="00603AA7" w:rsidRPr="006F38CF" w:rsidRDefault="00EF2223" w:rsidP="00603AA7">
            <w:pPr>
              <w:rPr>
                <w:rFonts w:asciiTheme="minorHAnsi" w:hAnsiTheme="minorHAnsi"/>
                <w:lang w:val="en-GB"/>
              </w:rPr>
            </w:pPr>
            <w:sdt>
              <w:sdtPr>
                <w:rPr>
                  <w:color w:val="000000"/>
                </w:rPr>
                <w:id w:val="168555118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4E63C6CA" w14:textId="1465C372" w:rsidR="0045550B" w:rsidRDefault="0045550B"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0872ABF9" w14:textId="77777777" w:rsidTr="00603AA7">
        <w:tc>
          <w:tcPr>
            <w:tcW w:w="2127" w:type="dxa"/>
            <w:vMerge w:val="restart"/>
            <w:vAlign w:val="center"/>
          </w:tcPr>
          <w:p w14:paraId="5D30845E"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29530329"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0ACFCC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76A6A09" w14:textId="69117E49"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15.2.</w:t>
            </w:r>
          </w:p>
        </w:tc>
      </w:tr>
      <w:tr w:rsidR="00603AA7" w:rsidRPr="00350AA2" w14:paraId="55B1CB8A" w14:textId="77777777" w:rsidTr="00603AA7">
        <w:tc>
          <w:tcPr>
            <w:tcW w:w="2127" w:type="dxa"/>
            <w:vMerge/>
            <w:vAlign w:val="center"/>
          </w:tcPr>
          <w:p w14:paraId="323C149F" w14:textId="77777777" w:rsidR="00603AA7" w:rsidRPr="000C5A4F" w:rsidRDefault="00603AA7" w:rsidP="00603AA7">
            <w:pPr>
              <w:rPr>
                <w:rFonts w:asciiTheme="minorHAnsi" w:hAnsiTheme="minorHAnsi"/>
                <w:lang w:val="sr-Latn-BA"/>
              </w:rPr>
            </w:pPr>
          </w:p>
        </w:tc>
        <w:tc>
          <w:tcPr>
            <w:tcW w:w="1984" w:type="dxa"/>
            <w:vAlign w:val="center"/>
          </w:tcPr>
          <w:p w14:paraId="45EFF53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19E6C69" w14:textId="67BE87CC"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Sprovođenje redovnih anketa ili upitnika sa korisnicima kako bi se ocenio njihov nivo zadovoljstva i identifikovali potencijalni problemi, Praćenje prisustva i angažmana korisnika tokom aktivnosti centra.</w:t>
            </w:r>
          </w:p>
        </w:tc>
      </w:tr>
      <w:tr w:rsidR="00603AA7" w:rsidRPr="000C5A4F" w14:paraId="3E6951A7" w14:textId="77777777" w:rsidTr="00603AA7">
        <w:trPr>
          <w:trHeight w:val="472"/>
        </w:trPr>
        <w:tc>
          <w:tcPr>
            <w:tcW w:w="2127" w:type="dxa"/>
            <w:vMerge/>
            <w:vAlign w:val="center"/>
          </w:tcPr>
          <w:p w14:paraId="20DA4D58" w14:textId="77777777" w:rsidR="00603AA7" w:rsidRPr="000C5A4F" w:rsidRDefault="00603AA7" w:rsidP="00603AA7">
            <w:pPr>
              <w:rPr>
                <w:rFonts w:asciiTheme="minorHAnsi" w:hAnsiTheme="minorHAnsi"/>
                <w:lang w:val="sr-Latn-BA"/>
              </w:rPr>
            </w:pPr>
          </w:p>
        </w:tc>
        <w:tc>
          <w:tcPr>
            <w:tcW w:w="1984" w:type="dxa"/>
            <w:vAlign w:val="center"/>
          </w:tcPr>
          <w:p w14:paraId="71D5E52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5C44416" w14:textId="77777777" w:rsidR="00603AA7" w:rsidRPr="000C5A4F" w:rsidRDefault="00EF2223" w:rsidP="00603AA7">
            <w:pPr>
              <w:rPr>
                <w:rFonts w:asciiTheme="minorHAnsi" w:hAnsiTheme="minorHAnsi"/>
                <w:color w:val="000000"/>
                <w:lang w:val="sr-Latn-BA"/>
              </w:rPr>
            </w:pPr>
            <w:sdt>
              <w:sdtPr>
                <w:rPr>
                  <w:color w:val="000000"/>
                  <w:lang w:val="sr-Latn-BA"/>
                </w:rPr>
                <w:id w:val="42523023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4574C7D9" w14:textId="77777777" w:rsidR="00603AA7" w:rsidRPr="000C5A4F" w:rsidRDefault="00EF2223" w:rsidP="00603AA7">
            <w:pPr>
              <w:rPr>
                <w:rFonts w:asciiTheme="minorHAnsi" w:hAnsiTheme="minorHAnsi"/>
                <w:color w:val="000000"/>
                <w:lang w:val="sr-Latn-BA"/>
              </w:rPr>
            </w:pPr>
            <w:sdt>
              <w:sdtPr>
                <w:rPr>
                  <w:color w:val="000000"/>
                  <w:lang w:val="sr-Latn-BA"/>
                </w:rPr>
                <w:id w:val="-912313953"/>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2C23B117" w14:textId="0751F427" w:rsidR="00603AA7" w:rsidRPr="000C5A4F" w:rsidRDefault="00EF2223" w:rsidP="00603AA7">
            <w:pPr>
              <w:rPr>
                <w:rFonts w:asciiTheme="minorHAnsi" w:hAnsiTheme="minorHAnsi"/>
                <w:color w:val="000000"/>
                <w:lang w:val="sr-Latn-BA"/>
              </w:rPr>
            </w:pPr>
            <w:sdt>
              <w:sdtPr>
                <w:rPr>
                  <w:color w:val="000000"/>
                  <w:lang w:val="sr-Latn-BA"/>
                </w:rPr>
                <w:id w:val="-336925204"/>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04D905A" w14:textId="77777777" w:rsidR="00603AA7" w:rsidRPr="000C5A4F" w:rsidRDefault="00EF2223" w:rsidP="00603AA7">
            <w:pPr>
              <w:rPr>
                <w:rFonts w:asciiTheme="minorHAnsi" w:hAnsiTheme="minorHAnsi"/>
                <w:color w:val="000000"/>
                <w:lang w:val="sr-Latn-BA"/>
              </w:rPr>
            </w:pPr>
            <w:sdt>
              <w:sdtPr>
                <w:rPr>
                  <w:color w:val="000000"/>
                  <w:lang w:val="sr-Latn-BA"/>
                </w:rPr>
                <w:id w:val="-52263103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6AA7B418" w14:textId="77777777" w:rsidR="00603AA7" w:rsidRPr="000C5A4F" w:rsidRDefault="00EF2223" w:rsidP="00603AA7">
            <w:pPr>
              <w:rPr>
                <w:rFonts w:asciiTheme="minorHAnsi" w:hAnsiTheme="minorHAnsi"/>
                <w:color w:val="000000"/>
                <w:lang w:val="sr-Latn-BA"/>
              </w:rPr>
            </w:pPr>
            <w:sdt>
              <w:sdtPr>
                <w:rPr>
                  <w:color w:val="000000"/>
                  <w:lang w:val="sr-Latn-BA"/>
                </w:rPr>
                <w:id w:val="991064126"/>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3EB4F009" w14:textId="77777777" w:rsidR="00603AA7" w:rsidRPr="000C5A4F" w:rsidRDefault="00EF2223" w:rsidP="00603AA7">
            <w:pPr>
              <w:rPr>
                <w:rFonts w:asciiTheme="minorHAnsi" w:hAnsiTheme="minorHAnsi"/>
                <w:color w:val="000000"/>
                <w:lang w:val="sr-Latn-BA"/>
              </w:rPr>
            </w:pPr>
            <w:sdt>
              <w:sdtPr>
                <w:rPr>
                  <w:color w:val="000000"/>
                  <w:lang w:val="sr-Latn-BA"/>
                </w:rPr>
                <w:id w:val="162927685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045A7796" w14:textId="77777777" w:rsidTr="00603AA7">
        <w:tc>
          <w:tcPr>
            <w:tcW w:w="2127" w:type="dxa"/>
            <w:vMerge/>
            <w:vAlign w:val="center"/>
          </w:tcPr>
          <w:p w14:paraId="696E38F9" w14:textId="77777777" w:rsidR="00603AA7" w:rsidRPr="000C5A4F" w:rsidRDefault="00603AA7" w:rsidP="00603AA7">
            <w:pPr>
              <w:rPr>
                <w:rFonts w:asciiTheme="minorHAnsi" w:hAnsiTheme="minorHAnsi"/>
                <w:lang w:val="sr-Latn-BA"/>
              </w:rPr>
            </w:pPr>
          </w:p>
        </w:tc>
        <w:tc>
          <w:tcPr>
            <w:tcW w:w="1984" w:type="dxa"/>
            <w:vAlign w:val="center"/>
          </w:tcPr>
          <w:p w14:paraId="448CA95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41B764C"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Sprovedeno je sistematično praćenje i evaluacija rezultata za svaki program i aktivnost koji su sprovedeni u centru. Cilj je bio analizirati postignute rezultate i meriti zadovoljstvo korisnika. Za tu svrhu, 50 korisnika je bilo ispitano kroz odgovarajuće istraživačke instrumente radi dobijanja povratnih informacija o njihovom iskustvu i zadovoljstvu.</w:t>
            </w:r>
          </w:p>
          <w:p w14:paraId="63490BE7" w14:textId="10126C76" w:rsidR="00603AA7" w:rsidRPr="000C5A4F" w:rsidRDefault="00025ED8" w:rsidP="00025ED8">
            <w:pPr>
              <w:rPr>
                <w:rFonts w:asciiTheme="minorHAnsi" w:hAnsiTheme="minorHAnsi"/>
                <w:szCs w:val="22"/>
                <w:lang w:val="sr-Latn-BA"/>
              </w:rPr>
            </w:pPr>
            <w:r w:rsidRPr="00025ED8">
              <w:rPr>
                <w:rFonts w:asciiTheme="minorHAnsi" w:hAnsiTheme="minorHAnsi"/>
                <w:szCs w:val="22"/>
                <w:lang w:val="sr-Latn-BA"/>
              </w:rPr>
              <w:t>Ova evaluacija rezultata je omogućila dublje razumevanje efikasnosti programa i aktivnosti, kao i identifikaciju oblasti u kojima je potrebno poboljšanje</w:t>
            </w:r>
          </w:p>
        </w:tc>
      </w:tr>
      <w:tr w:rsidR="00603AA7" w:rsidRPr="000C5A4F" w14:paraId="46209224" w14:textId="77777777" w:rsidTr="00603AA7">
        <w:trPr>
          <w:trHeight w:val="47"/>
        </w:trPr>
        <w:tc>
          <w:tcPr>
            <w:tcW w:w="2127" w:type="dxa"/>
            <w:vMerge/>
            <w:vAlign w:val="center"/>
          </w:tcPr>
          <w:p w14:paraId="1DAA60BA" w14:textId="77777777" w:rsidR="00603AA7" w:rsidRPr="000C5A4F" w:rsidRDefault="00603AA7" w:rsidP="00603AA7">
            <w:pPr>
              <w:rPr>
                <w:rFonts w:asciiTheme="minorHAnsi" w:hAnsiTheme="minorHAnsi"/>
                <w:lang w:val="sr-Latn-BA"/>
              </w:rPr>
            </w:pPr>
          </w:p>
        </w:tc>
        <w:tc>
          <w:tcPr>
            <w:tcW w:w="1984" w:type="dxa"/>
            <w:vAlign w:val="center"/>
          </w:tcPr>
          <w:p w14:paraId="2C4D91F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E68F9F" w14:textId="5066DBBE"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52930435" w14:textId="77777777" w:rsidTr="00603AA7">
        <w:trPr>
          <w:trHeight w:val="404"/>
        </w:trPr>
        <w:tc>
          <w:tcPr>
            <w:tcW w:w="2127" w:type="dxa"/>
            <w:vAlign w:val="center"/>
          </w:tcPr>
          <w:p w14:paraId="6A933E93" w14:textId="77777777" w:rsidR="00603AA7" w:rsidRPr="000C5A4F" w:rsidRDefault="00603AA7" w:rsidP="00603AA7">
            <w:pPr>
              <w:rPr>
                <w:rFonts w:asciiTheme="minorHAnsi" w:hAnsiTheme="minorHAnsi"/>
                <w:lang w:val="sr-Latn-BA"/>
              </w:rPr>
            </w:pPr>
          </w:p>
        </w:tc>
        <w:tc>
          <w:tcPr>
            <w:tcW w:w="1984" w:type="dxa"/>
            <w:vAlign w:val="center"/>
          </w:tcPr>
          <w:p w14:paraId="2DD482E4"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AE3779"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74E0CF40" w14:textId="77777777" w:rsidTr="00603AA7">
        <w:trPr>
          <w:trHeight w:val="482"/>
        </w:trPr>
        <w:tc>
          <w:tcPr>
            <w:tcW w:w="2127" w:type="dxa"/>
            <w:vMerge w:val="restart"/>
            <w:vAlign w:val="center"/>
          </w:tcPr>
          <w:p w14:paraId="6D154AA1"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DCF979" w14:textId="7C18BB75" w:rsidR="00603AA7" w:rsidRPr="006F38CF" w:rsidRDefault="00EF2223" w:rsidP="00603AA7">
            <w:pPr>
              <w:rPr>
                <w:rFonts w:asciiTheme="minorHAnsi" w:hAnsiTheme="minorHAnsi"/>
                <w:lang w:val="en-GB"/>
              </w:rPr>
            </w:pPr>
            <w:sdt>
              <w:sdtPr>
                <w:rPr>
                  <w:color w:val="000000"/>
                  <w:lang w:val="en-US"/>
                </w:rPr>
                <w:id w:val="-1218281787"/>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0C5B81E2" w14:textId="70C45A04" w:rsidR="00603AA7" w:rsidRPr="006F38CF" w:rsidRDefault="00EF2223" w:rsidP="00603AA7">
            <w:pPr>
              <w:rPr>
                <w:rFonts w:asciiTheme="minorHAnsi" w:hAnsiTheme="minorHAnsi"/>
                <w:lang w:val="en-GB"/>
              </w:rPr>
            </w:pPr>
            <w:sdt>
              <w:sdtPr>
                <w:rPr>
                  <w:color w:val="000000"/>
                  <w:lang w:val="en-US"/>
                </w:rPr>
                <w:id w:val="-165714489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2D92764C" w14:textId="77777777" w:rsidR="00603AA7" w:rsidRPr="006F38CF" w:rsidRDefault="00EF2223" w:rsidP="00603AA7">
            <w:pPr>
              <w:rPr>
                <w:rFonts w:asciiTheme="minorHAnsi" w:hAnsiTheme="minorHAnsi"/>
                <w:lang w:val="en-GB"/>
              </w:rPr>
            </w:pPr>
            <w:sdt>
              <w:sdtPr>
                <w:rPr>
                  <w:color w:val="000000"/>
                  <w:lang w:val="en-US"/>
                </w:rPr>
                <w:id w:val="-85864972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66D1081D" w14:textId="6F9A2C55" w:rsidR="00603AA7" w:rsidRPr="006F38CF" w:rsidRDefault="00EF2223" w:rsidP="00603AA7">
            <w:pPr>
              <w:rPr>
                <w:rFonts w:asciiTheme="minorHAnsi" w:hAnsiTheme="minorHAnsi"/>
                <w:lang w:val="en-GB"/>
              </w:rPr>
            </w:pPr>
            <w:sdt>
              <w:sdtPr>
                <w:rPr>
                  <w:color w:val="000000"/>
                  <w:lang w:val="en-US"/>
                </w:rPr>
                <w:id w:val="1969162287"/>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7C313DD0" w14:textId="77777777" w:rsidR="00603AA7" w:rsidRPr="006F38CF" w:rsidRDefault="00EF2223" w:rsidP="00603AA7">
            <w:pPr>
              <w:rPr>
                <w:rFonts w:asciiTheme="minorHAnsi" w:hAnsiTheme="minorHAnsi"/>
                <w:lang w:val="en-GB"/>
              </w:rPr>
            </w:pPr>
            <w:sdt>
              <w:sdtPr>
                <w:rPr>
                  <w:color w:val="000000"/>
                </w:rPr>
                <w:id w:val="133279457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81D4961" w14:textId="77777777" w:rsidR="00603AA7" w:rsidRPr="006F38CF" w:rsidRDefault="00EF2223" w:rsidP="00603AA7">
            <w:pPr>
              <w:rPr>
                <w:rFonts w:asciiTheme="minorHAnsi" w:hAnsiTheme="minorHAnsi"/>
                <w:lang w:val="en-GB"/>
              </w:rPr>
            </w:pPr>
            <w:sdt>
              <w:sdtPr>
                <w:rPr>
                  <w:color w:val="000000"/>
                </w:rPr>
                <w:id w:val="12396742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6694C89B" w14:textId="77777777" w:rsidR="00603AA7" w:rsidRPr="006F38CF" w:rsidRDefault="00EF2223" w:rsidP="00603AA7">
            <w:pPr>
              <w:rPr>
                <w:rFonts w:asciiTheme="minorHAnsi" w:hAnsiTheme="minorHAnsi"/>
                <w:lang w:val="en-GB"/>
              </w:rPr>
            </w:pPr>
            <w:sdt>
              <w:sdtPr>
                <w:rPr>
                  <w:color w:val="000000"/>
                </w:rPr>
                <w:id w:val="141003665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7C104A7" w14:textId="77777777" w:rsidTr="00603AA7">
        <w:trPr>
          <w:trHeight w:val="482"/>
        </w:trPr>
        <w:tc>
          <w:tcPr>
            <w:tcW w:w="2127" w:type="dxa"/>
            <w:vMerge/>
            <w:vAlign w:val="center"/>
          </w:tcPr>
          <w:p w14:paraId="6F7BCE7F"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BADCEE7"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5E75BFE"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68F2488" w14:textId="77777777" w:rsidTr="00603AA7">
        <w:trPr>
          <w:trHeight w:val="698"/>
        </w:trPr>
        <w:tc>
          <w:tcPr>
            <w:tcW w:w="2127" w:type="dxa"/>
            <w:tcBorders>
              <w:right w:val="single" w:sz="4" w:space="0" w:color="auto"/>
            </w:tcBorders>
            <w:vAlign w:val="center"/>
          </w:tcPr>
          <w:p w14:paraId="32DC4B4B" w14:textId="77777777" w:rsidR="00603AA7" w:rsidRPr="006F38CF" w:rsidRDefault="00603AA7"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4140CE" w14:textId="77777777" w:rsidR="00603AA7" w:rsidRPr="006F38CF" w:rsidRDefault="00EF2223" w:rsidP="00603AA7">
            <w:pPr>
              <w:rPr>
                <w:rFonts w:asciiTheme="minorHAnsi" w:hAnsiTheme="minorHAnsi"/>
                <w:lang w:val="en-GB"/>
              </w:rPr>
            </w:pPr>
            <w:sdt>
              <w:sdtPr>
                <w:rPr>
                  <w:color w:val="000000"/>
                </w:rPr>
                <w:id w:val="155087503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0A600065" w14:textId="77777777" w:rsidR="00603AA7" w:rsidRPr="006F38CF" w:rsidRDefault="00EF2223" w:rsidP="00603AA7">
            <w:pPr>
              <w:rPr>
                <w:rFonts w:asciiTheme="minorHAnsi" w:hAnsiTheme="minorHAnsi"/>
                <w:lang w:val="en-GB"/>
              </w:rPr>
            </w:pPr>
            <w:sdt>
              <w:sdtPr>
                <w:rPr>
                  <w:color w:val="000000"/>
                </w:rPr>
                <w:id w:val="209550510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FBE934" w14:textId="77777777" w:rsidR="00603AA7" w:rsidRPr="006F38CF" w:rsidRDefault="00EF2223" w:rsidP="00603AA7">
            <w:pPr>
              <w:rPr>
                <w:rFonts w:asciiTheme="minorHAnsi" w:hAnsiTheme="minorHAnsi"/>
                <w:lang w:val="en-GB"/>
              </w:rPr>
            </w:pPr>
            <w:sdt>
              <w:sdtPr>
                <w:rPr>
                  <w:color w:val="000000"/>
                </w:rPr>
                <w:id w:val="703995753"/>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1E2E2072" w14:textId="77777777" w:rsidR="00603AA7" w:rsidRPr="006F38CF" w:rsidRDefault="00EF2223" w:rsidP="00603AA7">
            <w:pPr>
              <w:rPr>
                <w:rFonts w:asciiTheme="minorHAnsi" w:hAnsiTheme="minorHAnsi"/>
                <w:lang w:val="en-GB"/>
              </w:rPr>
            </w:pPr>
            <w:sdt>
              <w:sdtPr>
                <w:rPr>
                  <w:color w:val="000000"/>
                </w:rPr>
                <w:id w:val="120606966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9F83DD" w14:textId="77777777" w:rsidR="00603AA7" w:rsidRPr="006F38CF" w:rsidRDefault="00EF2223" w:rsidP="00603AA7">
            <w:pPr>
              <w:rPr>
                <w:rFonts w:asciiTheme="minorHAnsi" w:hAnsiTheme="minorHAnsi"/>
                <w:lang w:val="en-GB"/>
              </w:rPr>
            </w:pPr>
            <w:sdt>
              <w:sdtPr>
                <w:rPr>
                  <w:color w:val="000000"/>
                </w:rPr>
                <w:id w:val="-131463119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049295F2" w14:textId="77777777" w:rsidR="00603AA7" w:rsidRPr="006F38CF" w:rsidRDefault="00EF2223" w:rsidP="00603AA7">
            <w:pPr>
              <w:rPr>
                <w:rFonts w:asciiTheme="minorHAnsi" w:hAnsiTheme="minorHAnsi"/>
                <w:lang w:val="en-GB"/>
              </w:rPr>
            </w:pPr>
            <w:sdt>
              <w:sdtPr>
                <w:rPr>
                  <w:color w:val="000000"/>
                </w:rPr>
                <w:id w:val="206259456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1F079FF8" w14:textId="695F06B0" w:rsidR="00603AA7" w:rsidRDefault="00603AA7"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F30C328" w14:textId="77777777" w:rsidTr="00603AA7">
        <w:tc>
          <w:tcPr>
            <w:tcW w:w="2127" w:type="dxa"/>
            <w:vMerge w:val="restart"/>
            <w:vAlign w:val="center"/>
          </w:tcPr>
          <w:p w14:paraId="51F4F239"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3CFD59F0"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E700ED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BF7742E" w14:textId="51F8A3D0"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15.3.</w:t>
            </w:r>
          </w:p>
        </w:tc>
      </w:tr>
      <w:tr w:rsidR="00603AA7" w:rsidRPr="000C5A4F" w14:paraId="49493EF1" w14:textId="77777777" w:rsidTr="00603AA7">
        <w:tc>
          <w:tcPr>
            <w:tcW w:w="2127" w:type="dxa"/>
            <w:vMerge/>
            <w:vAlign w:val="center"/>
          </w:tcPr>
          <w:p w14:paraId="7CBBA314" w14:textId="77777777" w:rsidR="00603AA7" w:rsidRPr="000C5A4F" w:rsidRDefault="00603AA7" w:rsidP="00603AA7">
            <w:pPr>
              <w:rPr>
                <w:rFonts w:asciiTheme="minorHAnsi" w:hAnsiTheme="minorHAnsi"/>
                <w:lang w:val="sr-Latn-BA"/>
              </w:rPr>
            </w:pPr>
          </w:p>
        </w:tc>
        <w:tc>
          <w:tcPr>
            <w:tcW w:w="1984" w:type="dxa"/>
            <w:vAlign w:val="center"/>
          </w:tcPr>
          <w:p w14:paraId="456C366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36F8B8B" w14:textId="2758B6E3"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Redovno sastajanje sa timom trenera radi analize povratnih informacija i rezultata. Identifikacija oblasti u kojima je potrebno unaprediti programe i aktivnosti centra.</w:t>
            </w:r>
          </w:p>
        </w:tc>
      </w:tr>
      <w:tr w:rsidR="00603AA7" w:rsidRPr="000C5A4F" w14:paraId="6DBB3B63" w14:textId="77777777" w:rsidTr="00603AA7">
        <w:trPr>
          <w:trHeight w:val="472"/>
        </w:trPr>
        <w:tc>
          <w:tcPr>
            <w:tcW w:w="2127" w:type="dxa"/>
            <w:vMerge/>
            <w:vAlign w:val="center"/>
          </w:tcPr>
          <w:p w14:paraId="1A008F86" w14:textId="77777777" w:rsidR="00603AA7" w:rsidRPr="000C5A4F" w:rsidRDefault="00603AA7" w:rsidP="00603AA7">
            <w:pPr>
              <w:rPr>
                <w:rFonts w:asciiTheme="minorHAnsi" w:hAnsiTheme="minorHAnsi"/>
                <w:lang w:val="sr-Latn-BA"/>
              </w:rPr>
            </w:pPr>
          </w:p>
        </w:tc>
        <w:tc>
          <w:tcPr>
            <w:tcW w:w="1984" w:type="dxa"/>
            <w:vAlign w:val="center"/>
          </w:tcPr>
          <w:p w14:paraId="228ED7B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CF5EDEE" w14:textId="77777777" w:rsidR="00603AA7" w:rsidRPr="000C5A4F" w:rsidRDefault="00EF2223" w:rsidP="00603AA7">
            <w:pPr>
              <w:rPr>
                <w:rFonts w:asciiTheme="minorHAnsi" w:hAnsiTheme="minorHAnsi"/>
                <w:color w:val="000000"/>
                <w:lang w:val="sr-Latn-BA"/>
              </w:rPr>
            </w:pPr>
            <w:sdt>
              <w:sdtPr>
                <w:rPr>
                  <w:color w:val="000000"/>
                  <w:lang w:val="sr-Latn-BA"/>
                </w:rPr>
                <w:id w:val="-139442417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1B59F9F" w14:textId="77777777" w:rsidR="00603AA7" w:rsidRPr="000C5A4F" w:rsidRDefault="00EF2223" w:rsidP="00603AA7">
            <w:pPr>
              <w:rPr>
                <w:rFonts w:asciiTheme="minorHAnsi" w:hAnsiTheme="minorHAnsi"/>
                <w:color w:val="000000"/>
                <w:lang w:val="sr-Latn-BA"/>
              </w:rPr>
            </w:pPr>
            <w:sdt>
              <w:sdtPr>
                <w:rPr>
                  <w:color w:val="000000"/>
                  <w:lang w:val="sr-Latn-BA"/>
                </w:rPr>
                <w:id w:val="-19934711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0FB980A3" w14:textId="0B0A6D40" w:rsidR="00603AA7" w:rsidRPr="000C5A4F" w:rsidRDefault="00EF2223" w:rsidP="00603AA7">
            <w:pPr>
              <w:rPr>
                <w:rFonts w:asciiTheme="minorHAnsi" w:hAnsiTheme="minorHAnsi"/>
                <w:color w:val="000000"/>
                <w:lang w:val="sr-Latn-BA"/>
              </w:rPr>
            </w:pPr>
            <w:sdt>
              <w:sdtPr>
                <w:rPr>
                  <w:color w:val="000000"/>
                  <w:lang w:val="sr-Latn-BA"/>
                </w:rPr>
                <w:id w:val="-1073890518"/>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5A88B9F1" w14:textId="77777777" w:rsidR="00603AA7" w:rsidRPr="000C5A4F" w:rsidRDefault="00EF2223" w:rsidP="00603AA7">
            <w:pPr>
              <w:rPr>
                <w:rFonts w:asciiTheme="minorHAnsi" w:hAnsiTheme="minorHAnsi"/>
                <w:color w:val="000000"/>
                <w:lang w:val="sr-Latn-BA"/>
              </w:rPr>
            </w:pPr>
            <w:sdt>
              <w:sdtPr>
                <w:rPr>
                  <w:color w:val="000000"/>
                  <w:lang w:val="sr-Latn-BA"/>
                </w:rPr>
                <w:id w:val="-146095662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4A522C64" w14:textId="708B1F2B" w:rsidR="00603AA7" w:rsidRPr="000C5A4F" w:rsidRDefault="00EF2223" w:rsidP="00603AA7">
            <w:pPr>
              <w:rPr>
                <w:rFonts w:asciiTheme="minorHAnsi" w:hAnsiTheme="minorHAnsi"/>
                <w:color w:val="000000"/>
                <w:lang w:val="sr-Latn-BA"/>
              </w:rPr>
            </w:pPr>
            <w:sdt>
              <w:sdtPr>
                <w:rPr>
                  <w:color w:val="000000"/>
                  <w:lang w:val="sr-Latn-BA"/>
                </w:rPr>
                <w:id w:val="109898680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4D7DCA00" w14:textId="77777777" w:rsidR="00603AA7" w:rsidRPr="000C5A4F" w:rsidRDefault="00EF2223" w:rsidP="00603AA7">
            <w:pPr>
              <w:rPr>
                <w:rFonts w:asciiTheme="minorHAnsi" w:hAnsiTheme="minorHAnsi"/>
                <w:color w:val="000000"/>
                <w:lang w:val="sr-Latn-BA"/>
              </w:rPr>
            </w:pPr>
            <w:sdt>
              <w:sdtPr>
                <w:rPr>
                  <w:color w:val="000000"/>
                  <w:lang w:val="sr-Latn-BA"/>
                </w:rPr>
                <w:id w:val="-177561987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71DE9E29" w14:textId="77777777" w:rsidTr="00603AA7">
        <w:tc>
          <w:tcPr>
            <w:tcW w:w="2127" w:type="dxa"/>
            <w:vMerge/>
            <w:vAlign w:val="center"/>
          </w:tcPr>
          <w:p w14:paraId="42E2398E" w14:textId="77777777" w:rsidR="00603AA7" w:rsidRPr="000C5A4F" w:rsidRDefault="00603AA7" w:rsidP="00603AA7">
            <w:pPr>
              <w:rPr>
                <w:rFonts w:asciiTheme="minorHAnsi" w:hAnsiTheme="minorHAnsi"/>
                <w:lang w:val="sr-Latn-BA"/>
              </w:rPr>
            </w:pPr>
          </w:p>
        </w:tc>
        <w:tc>
          <w:tcPr>
            <w:tcW w:w="1984" w:type="dxa"/>
            <w:vAlign w:val="center"/>
          </w:tcPr>
          <w:p w14:paraId="7BC6C85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4007D96" w14:textId="44F45511" w:rsidR="00603AA7" w:rsidRPr="000C5A4F" w:rsidRDefault="00025ED8" w:rsidP="00603AA7">
            <w:pPr>
              <w:rPr>
                <w:rFonts w:asciiTheme="minorHAnsi" w:hAnsiTheme="minorHAnsi"/>
                <w:szCs w:val="22"/>
                <w:lang w:val="sr-Latn-BA"/>
              </w:rPr>
            </w:pPr>
            <w:r w:rsidRPr="00025ED8">
              <w:rPr>
                <w:rFonts w:asciiTheme="minorHAnsi" w:hAnsiTheme="minorHAnsi"/>
                <w:szCs w:val="22"/>
                <w:lang w:val="sr-Latn-BA"/>
              </w:rPr>
              <w:t>Na osnovu prikupljenih povratnih informacija i rezultata evaluacije, tim centra je prepoznao potrebu za kontinuiranim poboljšanjem i usavršavanjem programa i aktivnosti. Kao rezultat toga, sprovedene su tri prilagodbe programa i aktivnosti kako bi se odgovorilo na identifikovane oblasti za unapređenje.</w:t>
            </w:r>
          </w:p>
        </w:tc>
      </w:tr>
      <w:tr w:rsidR="00603AA7" w:rsidRPr="000C5A4F" w14:paraId="19A8EE60" w14:textId="77777777" w:rsidTr="00603AA7">
        <w:trPr>
          <w:trHeight w:val="47"/>
        </w:trPr>
        <w:tc>
          <w:tcPr>
            <w:tcW w:w="2127" w:type="dxa"/>
            <w:vMerge/>
            <w:vAlign w:val="center"/>
          </w:tcPr>
          <w:p w14:paraId="04666D5B" w14:textId="77777777" w:rsidR="00603AA7" w:rsidRPr="000C5A4F" w:rsidRDefault="00603AA7" w:rsidP="00603AA7">
            <w:pPr>
              <w:rPr>
                <w:rFonts w:asciiTheme="minorHAnsi" w:hAnsiTheme="minorHAnsi"/>
                <w:lang w:val="sr-Latn-BA"/>
              </w:rPr>
            </w:pPr>
          </w:p>
        </w:tc>
        <w:tc>
          <w:tcPr>
            <w:tcW w:w="1984" w:type="dxa"/>
            <w:vAlign w:val="center"/>
          </w:tcPr>
          <w:p w14:paraId="687DE33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083C1A7" w14:textId="5F873373"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77A0AEC1" w14:textId="77777777" w:rsidTr="00603AA7">
        <w:trPr>
          <w:trHeight w:val="404"/>
        </w:trPr>
        <w:tc>
          <w:tcPr>
            <w:tcW w:w="2127" w:type="dxa"/>
            <w:vAlign w:val="center"/>
          </w:tcPr>
          <w:p w14:paraId="00CD9007" w14:textId="77777777" w:rsidR="00603AA7" w:rsidRPr="000C5A4F" w:rsidRDefault="00603AA7" w:rsidP="00603AA7">
            <w:pPr>
              <w:rPr>
                <w:rFonts w:asciiTheme="minorHAnsi" w:hAnsiTheme="minorHAnsi"/>
                <w:lang w:val="sr-Latn-BA"/>
              </w:rPr>
            </w:pPr>
          </w:p>
        </w:tc>
        <w:tc>
          <w:tcPr>
            <w:tcW w:w="1984" w:type="dxa"/>
            <w:vAlign w:val="center"/>
          </w:tcPr>
          <w:p w14:paraId="691B0407"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76762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A58E58D" w14:textId="77777777" w:rsidTr="00603AA7">
        <w:trPr>
          <w:trHeight w:val="482"/>
        </w:trPr>
        <w:tc>
          <w:tcPr>
            <w:tcW w:w="2127" w:type="dxa"/>
            <w:vMerge w:val="restart"/>
            <w:vAlign w:val="center"/>
          </w:tcPr>
          <w:p w14:paraId="6A5D1F77"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18D1417" w14:textId="650FC0B4" w:rsidR="00603AA7" w:rsidRPr="006F38CF" w:rsidRDefault="00EF2223" w:rsidP="00603AA7">
            <w:pPr>
              <w:rPr>
                <w:rFonts w:asciiTheme="minorHAnsi" w:hAnsiTheme="minorHAnsi"/>
                <w:lang w:val="en-GB"/>
              </w:rPr>
            </w:pPr>
            <w:sdt>
              <w:sdtPr>
                <w:rPr>
                  <w:color w:val="000000"/>
                  <w:lang w:val="en-US"/>
                </w:rPr>
                <w:id w:val="-516616167"/>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6C48737F" w14:textId="77777777" w:rsidR="00603AA7" w:rsidRPr="006F38CF" w:rsidRDefault="00EF2223" w:rsidP="00603AA7">
            <w:pPr>
              <w:rPr>
                <w:rFonts w:asciiTheme="minorHAnsi" w:hAnsiTheme="minorHAnsi"/>
                <w:lang w:val="en-GB"/>
              </w:rPr>
            </w:pPr>
            <w:sdt>
              <w:sdtPr>
                <w:rPr>
                  <w:color w:val="000000"/>
                  <w:lang w:val="en-US"/>
                </w:rPr>
                <w:id w:val="-430591371"/>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3283B15E" w14:textId="77777777" w:rsidR="00603AA7" w:rsidRPr="006F38CF" w:rsidRDefault="00EF2223" w:rsidP="00603AA7">
            <w:pPr>
              <w:rPr>
                <w:rFonts w:asciiTheme="minorHAnsi" w:hAnsiTheme="minorHAnsi"/>
                <w:lang w:val="en-GB"/>
              </w:rPr>
            </w:pPr>
            <w:sdt>
              <w:sdtPr>
                <w:rPr>
                  <w:color w:val="000000"/>
                  <w:lang w:val="en-US"/>
                </w:rPr>
                <w:id w:val="-176552563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01384216" w14:textId="77777777" w:rsidR="00603AA7" w:rsidRPr="006F38CF" w:rsidRDefault="00EF2223" w:rsidP="00603AA7">
            <w:pPr>
              <w:rPr>
                <w:rFonts w:asciiTheme="minorHAnsi" w:hAnsiTheme="minorHAnsi"/>
                <w:lang w:val="en-GB"/>
              </w:rPr>
            </w:pPr>
            <w:sdt>
              <w:sdtPr>
                <w:rPr>
                  <w:color w:val="000000"/>
                  <w:lang w:val="en-US"/>
                </w:rPr>
                <w:id w:val="645483365"/>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664BFEC9" w14:textId="77777777" w:rsidR="00603AA7" w:rsidRPr="006F38CF" w:rsidRDefault="00EF2223" w:rsidP="00603AA7">
            <w:pPr>
              <w:rPr>
                <w:rFonts w:asciiTheme="minorHAnsi" w:hAnsiTheme="minorHAnsi"/>
                <w:lang w:val="en-GB"/>
              </w:rPr>
            </w:pPr>
            <w:sdt>
              <w:sdtPr>
                <w:rPr>
                  <w:color w:val="000000"/>
                </w:rPr>
                <w:id w:val="-1280244999"/>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C7A5917" w14:textId="77777777" w:rsidR="00603AA7" w:rsidRPr="006F38CF" w:rsidRDefault="00EF2223" w:rsidP="00603AA7">
            <w:pPr>
              <w:rPr>
                <w:rFonts w:asciiTheme="minorHAnsi" w:hAnsiTheme="minorHAnsi"/>
                <w:lang w:val="en-GB"/>
              </w:rPr>
            </w:pPr>
            <w:sdt>
              <w:sdtPr>
                <w:rPr>
                  <w:color w:val="000000"/>
                </w:rPr>
                <w:id w:val="128076171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4CB86DCB" w14:textId="77777777" w:rsidR="00603AA7" w:rsidRPr="006F38CF" w:rsidRDefault="00EF2223" w:rsidP="00603AA7">
            <w:pPr>
              <w:rPr>
                <w:rFonts w:asciiTheme="minorHAnsi" w:hAnsiTheme="minorHAnsi"/>
                <w:lang w:val="en-GB"/>
              </w:rPr>
            </w:pPr>
            <w:sdt>
              <w:sdtPr>
                <w:rPr>
                  <w:color w:val="000000"/>
                </w:rPr>
                <w:id w:val="21139351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3A9E9E8D" w14:textId="77777777" w:rsidTr="00603AA7">
        <w:trPr>
          <w:trHeight w:val="482"/>
        </w:trPr>
        <w:tc>
          <w:tcPr>
            <w:tcW w:w="2127" w:type="dxa"/>
            <w:vMerge/>
            <w:vAlign w:val="center"/>
          </w:tcPr>
          <w:p w14:paraId="1F6B4624"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16E867A"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829E763"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6C9114C6" w14:textId="77777777" w:rsidTr="00603AA7">
        <w:trPr>
          <w:trHeight w:val="698"/>
        </w:trPr>
        <w:tc>
          <w:tcPr>
            <w:tcW w:w="2127" w:type="dxa"/>
            <w:tcBorders>
              <w:right w:val="single" w:sz="4" w:space="0" w:color="auto"/>
            </w:tcBorders>
            <w:vAlign w:val="center"/>
          </w:tcPr>
          <w:p w14:paraId="72355C0A"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8DD27" w14:textId="77777777" w:rsidR="00603AA7" w:rsidRPr="006F38CF" w:rsidRDefault="00EF2223" w:rsidP="00603AA7">
            <w:pPr>
              <w:rPr>
                <w:rFonts w:asciiTheme="minorHAnsi" w:hAnsiTheme="minorHAnsi"/>
                <w:lang w:val="en-GB"/>
              </w:rPr>
            </w:pPr>
            <w:sdt>
              <w:sdtPr>
                <w:rPr>
                  <w:color w:val="000000"/>
                </w:rPr>
                <w:id w:val="-53881987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48E8DBD6" w14:textId="77777777" w:rsidR="00603AA7" w:rsidRPr="006F38CF" w:rsidRDefault="00EF2223" w:rsidP="00603AA7">
            <w:pPr>
              <w:rPr>
                <w:rFonts w:asciiTheme="minorHAnsi" w:hAnsiTheme="minorHAnsi"/>
                <w:lang w:val="en-GB"/>
              </w:rPr>
            </w:pPr>
            <w:sdt>
              <w:sdtPr>
                <w:rPr>
                  <w:color w:val="000000"/>
                </w:rPr>
                <w:id w:val="-145864240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68333" w14:textId="77777777" w:rsidR="00603AA7" w:rsidRPr="006F38CF" w:rsidRDefault="00EF2223" w:rsidP="00603AA7">
            <w:pPr>
              <w:rPr>
                <w:rFonts w:asciiTheme="minorHAnsi" w:hAnsiTheme="minorHAnsi"/>
                <w:lang w:val="en-GB"/>
              </w:rPr>
            </w:pPr>
            <w:sdt>
              <w:sdtPr>
                <w:rPr>
                  <w:color w:val="000000"/>
                </w:rPr>
                <w:id w:val="-447548722"/>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42408EE" w14:textId="77777777" w:rsidR="00603AA7" w:rsidRPr="006F38CF" w:rsidRDefault="00EF2223" w:rsidP="00603AA7">
            <w:pPr>
              <w:rPr>
                <w:rFonts w:asciiTheme="minorHAnsi" w:hAnsiTheme="minorHAnsi"/>
                <w:lang w:val="en-GB"/>
              </w:rPr>
            </w:pPr>
            <w:sdt>
              <w:sdtPr>
                <w:rPr>
                  <w:color w:val="000000"/>
                </w:rPr>
                <w:id w:val="1220018857"/>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5775E49" w14:textId="77777777" w:rsidR="00603AA7" w:rsidRPr="006F38CF" w:rsidRDefault="00EF2223" w:rsidP="00603AA7">
            <w:pPr>
              <w:rPr>
                <w:rFonts w:asciiTheme="minorHAnsi" w:hAnsiTheme="minorHAnsi"/>
                <w:lang w:val="en-GB"/>
              </w:rPr>
            </w:pPr>
            <w:sdt>
              <w:sdtPr>
                <w:rPr>
                  <w:color w:val="000000"/>
                </w:rPr>
                <w:id w:val="166642810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2F690FD4" w14:textId="77777777" w:rsidR="00603AA7" w:rsidRPr="006F38CF" w:rsidRDefault="00EF2223" w:rsidP="00603AA7">
            <w:pPr>
              <w:rPr>
                <w:rFonts w:asciiTheme="minorHAnsi" w:hAnsiTheme="minorHAnsi"/>
                <w:lang w:val="en-GB"/>
              </w:rPr>
            </w:pPr>
            <w:sdt>
              <w:sdtPr>
                <w:rPr>
                  <w:color w:val="000000"/>
                </w:rPr>
                <w:id w:val="93296520"/>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7D906F91" w14:textId="77777777" w:rsidR="00603AA7" w:rsidRPr="00603AA7" w:rsidRDefault="00603AA7" w:rsidP="00902D14">
      <w:pPr>
        <w:rPr>
          <w:b/>
        </w:rPr>
      </w:pPr>
    </w:p>
    <w:p w14:paraId="612AFD35" w14:textId="77777777" w:rsidR="003955EB" w:rsidRDefault="003955EB" w:rsidP="00902D14"/>
    <w:p w14:paraId="1B85A092" w14:textId="77777777" w:rsidR="005147E7" w:rsidRPr="00902D14" w:rsidRDefault="005147E7" w:rsidP="00F64B5D">
      <w:pPr>
        <w:rPr>
          <w:i/>
          <w:color w:val="FF0000"/>
        </w:rPr>
      </w:pPr>
      <w:r w:rsidRPr="00902D14">
        <w:rPr>
          <w:i/>
          <w:color w:val="FF0000"/>
        </w:rPr>
        <w:t>Please copy and paste tables as necessary.</w:t>
      </w:r>
    </w:p>
    <w:p w14:paraId="706DAEE4" w14:textId="77777777" w:rsidR="005147E7" w:rsidRDefault="005147E7" w:rsidP="00902D14"/>
    <w:p w14:paraId="3ADB675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68BB96E" w14:textId="77777777" w:rsidTr="007A50D9">
        <w:tc>
          <w:tcPr>
            <w:tcW w:w="2127" w:type="dxa"/>
            <w:vAlign w:val="center"/>
          </w:tcPr>
          <w:p w14:paraId="0E17B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ECC42D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D2D1BAE" w14:textId="0B673902" w:rsidR="005147E7" w:rsidRPr="003D2102" w:rsidRDefault="00CD6716" w:rsidP="00F64B5D">
            <w:pPr>
              <w:jc w:val="center"/>
              <w:rPr>
                <w:rFonts w:asciiTheme="minorHAnsi" w:hAnsiTheme="minorHAnsi"/>
                <w:b/>
                <w:sz w:val="24"/>
                <w:szCs w:val="24"/>
                <w:lang w:val="en-GB"/>
              </w:rPr>
            </w:pPr>
            <w:r>
              <w:rPr>
                <w:rFonts w:asciiTheme="minorHAnsi" w:hAnsiTheme="minorHAnsi"/>
                <w:b/>
                <w:sz w:val="24"/>
                <w:szCs w:val="24"/>
                <w:lang w:val="en-GB"/>
              </w:rPr>
              <w:t>a.16.</w:t>
            </w:r>
          </w:p>
        </w:tc>
      </w:tr>
      <w:tr w:rsidR="005147E7" w:rsidRPr="006F38CF" w14:paraId="491A18C2" w14:textId="77777777" w:rsidTr="005147E7">
        <w:trPr>
          <w:trHeight w:val="493"/>
        </w:trPr>
        <w:tc>
          <w:tcPr>
            <w:tcW w:w="2127" w:type="dxa"/>
            <w:vAlign w:val="center"/>
          </w:tcPr>
          <w:p w14:paraId="395574E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E7351E9" w14:textId="1608E102" w:rsidR="005147E7" w:rsidRPr="006F38CF" w:rsidRDefault="00CD6716" w:rsidP="00F64B5D">
            <w:pPr>
              <w:rPr>
                <w:rFonts w:asciiTheme="minorHAnsi" w:hAnsiTheme="minorHAnsi"/>
                <w:szCs w:val="22"/>
                <w:lang w:val="en-GB"/>
              </w:rPr>
            </w:pPr>
            <w:r>
              <w:rPr>
                <w:rFonts w:asciiTheme="minorHAnsi" w:hAnsiTheme="minorHAnsi"/>
                <w:szCs w:val="22"/>
                <w:lang w:val="en-GB"/>
              </w:rPr>
              <w:t>Aktivnosti diseminacije u projektu</w:t>
            </w:r>
          </w:p>
        </w:tc>
      </w:tr>
      <w:tr w:rsidR="005147E7" w:rsidRPr="006F38CF" w14:paraId="132DB01D" w14:textId="77777777" w:rsidTr="005147E7">
        <w:trPr>
          <w:trHeight w:val="493"/>
        </w:trPr>
        <w:tc>
          <w:tcPr>
            <w:tcW w:w="2127" w:type="dxa"/>
            <w:vAlign w:val="center"/>
          </w:tcPr>
          <w:p w14:paraId="09349E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AD7351" w14:textId="1E474FDF" w:rsidR="005147E7" w:rsidRPr="006F38CF" w:rsidRDefault="00405B91" w:rsidP="00F64B5D">
            <w:pPr>
              <w:rPr>
                <w:rFonts w:asciiTheme="minorHAnsi" w:hAnsiTheme="minorHAnsi"/>
                <w:szCs w:val="22"/>
                <w:lang w:val="en-GB"/>
              </w:rPr>
            </w:pPr>
            <w:r>
              <w:rPr>
                <w:rFonts w:asciiTheme="minorHAnsi" w:hAnsiTheme="minorHAnsi"/>
                <w:szCs w:val="22"/>
                <w:lang w:val="en-GB"/>
              </w:rPr>
              <w:t>N</w:t>
            </w:r>
            <w:r w:rsidRPr="00405B91">
              <w:rPr>
                <w:rFonts w:asciiTheme="minorHAnsi" w:hAnsiTheme="minorHAnsi"/>
                <w:szCs w:val="22"/>
                <w:lang w:val="en-GB"/>
              </w:rPr>
              <w:t>edovoljno precizno definisanje zahteva i funkcionalnosti veb-sajta,nepoznavanje preferencija ciljne grupe i odabir pogrešnih platformi, nedovoljno istraživanje ili nepreciznu procenu događaja koji su zaista relevantni za tematiku projekta, neslaganje dizajna sa vizuelnim identitetom projekta ili nedovoljno privlačan dizajn koji ne privlači pažnju ciljne grupe.</w:t>
            </w:r>
          </w:p>
        </w:tc>
      </w:tr>
      <w:tr w:rsidR="005147E7" w:rsidRPr="006F38CF" w14:paraId="7442EA62" w14:textId="77777777" w:rsidTr="005147E7">
        <w:trPr>
          <w:trHeight w:val="493"/>
        </w:trPr>
        <w:tc>
          <w:tcPr>
            <w:tcW w:w="2127" w:type="dxa"/>
            <w:vAlign w:val="center"/>
          </w:tcPr>
          <w:p w14:paraId="5AC9F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16895AE" w14:textId="00C46871" w:rsidR="005147E7" w:rsidRPr="006F38CF" w:rsidRDefault="00CD6716" w:rsidP="00F64B5D">
            <w:pPr>
              <w:rPr>
                <w:rFonts w:asciiTheme="minorHAnsi" w:hAnsiTheme="minorHAnsi"/>
                <w:szCs w:val="22"/>
                <w:lang w:val="en-GB"/>
              </w:rPr>
            </w:pPr>
            <w:r w:rsidRPr="00CD6716">
              <w:rPr>
                <w:rFonts w:asciiTheme="minorHAnsi" w:hAnsiTheme="minorHAnsi"/>
                <w:szCs w:val="22"/>
                <w:lang w:val="en-GB"/>
              </w:rPr>
              <w:t>Sveobuhvatno, ove aktivnosti se fokusiraju na izgradnju online i offline prisustva projekta, kreiranje vizuelno privlačnih materijala i efikasno komuniciranje sa ciljnom grupom. Kroz definisanje zahteva veb-sajta, prisustvo na društvenim mrežama, organizaciju događaja, izradu štampanih materijala i informativnih prezentacija, projekat stvara vidljivost, prepoznatljivost i komunikacijsku platformu koja pomaže u postizanju ciljeva projekta i širenju njegovog uticaja.</w:t>
            </w:r>
          </w:p>
        </w:tc>
      </w:tr>
      <w:tr w:rsidR="005147E7" w:rsidRPr="00350AA2" w14:paraId="0D4E4915" w14:textId="77777777" w:rsidTr="005147E7">
        <w:trPr>
          <w:trHeight w:val="493"/>
        </w:trPr>
        <w:tc>
          <w:tcPr>
            <w:tcW w:w="2127" w:type="dxa"/>
            <w:vAlign w:val="center"/>
          </w:tcPr>
          <w:p w14:paraId="462697F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D6F8490"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a.17.1 Definisanje zahteva i funkcionalnosti veb-sajta projekta. Izrada dizajna veb-sajta koji odgovara vizuelnom identitetu projekta.</w:t>
            </w:r>
          </w:p>
          <w:p w14:paraId="5A3D417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a.17.2  Identifikacija relevantnih društvenih mreža za ciljnu grupu projekta. Kreiranje profila na odabranim društvenim mrežama i podešavanje postavki privatnosti.</w:t>
            </w:r>
          </w:p>
          <w:p w14:paraId="7B05FC3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 xml:space="preserve">a.17.3 Identifikacija relevantnih događaja u vezi sa tematikom projekta. Planiranje i organizacija događaja, uključujući rezervaciju prostora, pozivanje učesnika, pripremu </w:t>
            </w:r>
            <w:r w:rsidRPr="00CD6716">
              <w:rPr>
                <w:rFonts w:asciiTheme="minorHAnsi" w:hAnsiTheme="minorHAnsi"/>
                <w:szCs w:val="22"/>
                <w:lang w:val="sr-Latn-BA"/>
              </w:rPr>
              <w:lastRenderedPageBreak/>
              <w:t>materijala i definisanje agende.</w:t>
            </w:r>
          </w:p>
          <w:p w14:paraId="2FAA102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a.17.4  Kreiranje dizajna štampanih materijala u skladu sa vizuelnim identitetom projekta. Priprema sadržaja, uključujući informacije o projektu, rezultatima, aktivnostima, partnerima i kontakt informacijama.</w:t>
            </w:r>
          </w:p>
          <w:p w14:paraId="51A04A46" w14:textId="2A3B0608" w:rsidR="005147E7" w:rsidRPr="00350AA2" w:rsidRDefault="00CD6716" w:rsidP="00CD6716">
            <w:pPr>
              <w:rPr>
                <w:rFonts w:asciiTheme="minorHAnsi" w:hAnsiTheme="minorHAnsi"/>
                <w:szCs w:val="22"/>
                <w:lang w:val="de-DE"/>
              </w:rPr>
            </w:pPr>
            <w:r w:rsidRPr="00CD6716">
              <w:rPr>
                <w:rFonts w:asciiTheme="minorHAnsi" w:hAnsiTheme="minorHAnsi"/>
                <w:szCs w:val="22"/>
                <w:lang w:val="sr-Latn-BA"/>
              </w:rPr>
              <w:t>a.17.5 Planiranje i kreiranje informativnih prezentacija o projektu, aktivnostima</w:t>
            </w:r>
          </w:p>
        </w:tc>
      </w:tr>
      <w:tr w:rsidR="005147E7" w:rsidRPr="006F38CF" w14:paraId="3F04D8C8" w14:textId="77777777" w:rsidTr="005147E7">
        <w:trPr>
          <w:trHeight w:val="493"/>
        </w:trPr>
        <w:tc>
          <w:tcPr>
            <w:tcW w:w="2127" w:type="dxa"/>
            <w:vAlign w:val="center"/>
          </w:tcPr>
          <w:p w14:paraId="0F5662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14:paraId="000BBBFC" w14:textId="1B323BDA"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c>
          <w:tcPr>
            <w:tcW w:w="2551" w:type="dxa"/>
            <w:vAlign w:val="center"/>
          </w:tcPr>
          <w:p w14:paraId="5D375CBB"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FED55E4" w14:textId="629B20B9"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r>
      <w:tr w:rsidR="005147E7" w:rsidRPr="006F38CF" w14:paraId="7D5E6D10" w14:textId="77777777" w:rsidTr="005147E7">
        <w:trPr>
          <w:trHeight w:val="493"/>
        </w:trPr>
        <w:tc>
          <w:tcPr>
            <w:tcW w:w="2127" w:type="dxa"/>
            <w:vAlign w:val="center"/>
          </w:tcPr>
          <w:p w14:paraId="37FD39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81F9F2" w14:textId="77D89EB9" w:rsidR="005147E7" w:rsidRPr="006F38CF" w:rsidRDefault="00CD6716" w:rsidP="00F64B5D">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5147E7" w:rsidRPr="00350AA2" w14:paraId="31D12B40" w14:textId="77777777" w:rsidTr="005147E7">
        <w:trPr>
          <w:trHeight w:val="493"/>
        </w:trPr>
        <w:tc>
          <w:tcPr>
            <w:tcW w:w="2127" w:type="dxa"/>
            <w:vAlign w:val="center"/>
          </w:tcPr>
          <w:p w14:paraId="2A8AE8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838B4A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2776A33"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2E13347B" w14:textId="77777777" w:rsidR="005147E7" w:rsidRPr="00350AA2" w:rsidRDefault="005147E7" w:rsidP="00F64B5D">
            <w:pPr>
              <w:rPr>
                <w:rFonts w:asciiTheme="minorHAnsi" w:hAnsiTheme="minorHAnsi"/>
                <w:szCs w:val="22"/>
                <w:lang w:val="sr-Latn-BA"/>
              </w:rPr>
            </w:pPr>
          </w:p>
        </w:tc>
      </w:tr>
      <w:tr w:rsidR="00A53424" w:rsidRPr="006F38CF" w14:paraId="681544D2" w14:textId="77777777" w:rsidTr="007A50D9">
        <w:trPr>
          <w:trHeight w:val="493"/>
        </w:trPr>
        <w:tc>
          <w:tcPr>
            <w:tcW w:w="2127" w:type="dxa"/>
            <w:vAlign w:val="center"/>
          </w:tcPr>
          <w:p w14:paraId="4075048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43C67F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9870D32" w14:textId="3D5DCF4B"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uključuju angažovanje stručnjaka za analizu zahteva i izradu tehničke specifikacije veb-sajta, kao i angažovanje web dizajnera za izradu dizajna sajta.</w:t>
            </w:r>
          </w:p>
          <w:p w14:paraId="02381553" w14:textId="2D2560F9"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obuhvataju rezervaciju prostora za događaje, troškove pozivanja učesnika (npr. štampanje i slanje pozivnica), pripremu materijala i definisanje agende. Takođe, mogu biti potrebna sredstva za obezbeđivanje opreme ili dodatnih usluga vezanih za događaj.</w:t>
            </w:r>
          </w:p>
          <w:p w14:paraId="7E1F7450" w14:textId="54EC1AF7"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 xml:space="preserve"> Troškovi uključuju angažovanje grafičkih dizajnera za kreiranje dizajna štampanih materijala, kao što su brošure, flajeri, posteri, katalozi, itd. Takođe, tu su i troškovi štampanja i distribucije materijala.</w:t>
            </w:r>
          </w:p>
          <w:p w14:paraId="17BE0F82" w14:textId="77777777" w:rsidR="00405B91" w:rsidRPr="00405B91" w:rsidRDefault="00405B91" w:rsidP="00405B91">
            <w:pPr>
              <w:rPr>
                <w:rFonts w:asciiTheme="minorHAnsi" w:hAnsiTheme="minorHAnsi"/>
                <w:szCs w:val="22"/>
                <w:lang w:val="en-GB"/>
              </w:rPr>
            </w:pPr>
          </w:p>
          <w:p w14:paraId="7C6C76C4" w14:textId="4F57E458" w:rsidR="00A53424" w:rsidRPr="006F38CF" w:rsidRDefault="00A53424" w:rsidP="00405B91">
            <w:pPr>
              <w:rPr>
                <w:rFonts w:asciiTheme="minorHAnsi" w:hAnsiTheme="minorHAnsi"/>
                <w:szCs w:val="22"/>
                <w:lang w:val="en-GB"/>
              </w:rPr>
            </w:pPr>
          </w:p>
        </w:tc>
      </w:tr>
    </w:tbl>
    <w:p w14:paraId="12FE23CE" w14:textId="77777777" w:rsidR="005147E7" w:rsidRPr="006F38CF" w:rsidRDefault="005147E7" w:rsidP="00F64B5D">
      <w:pPr>
        <w:rPr>
          <w:b/>
        </w:rPr>
      </w:pPr>
    </w:p>
    <w:p w14:paraId="3AB03E73" w14:textId="77777777" w:rsidR="005147E7" w:rsidRPr="006F38CF" w:rsidRDefault="005147E7" w:rsidP="00F64B5D">
      <w:pPr>
        <w:rPr>
          <w:b/>
          <w:sz w:val="24"/>
          <w:szCs w:val="24"/>
        </w:rPr>
      </w:pPr>
      <w:r w:rsidRPr="006F38CF">
        <w:rPr>
          <w:b/>
          <w:sz w:val="24"/>
          <w:szCs w:val="24"/>
        </w:rPr>
        <w:t>Deliverables/results/outcomes</w:t>
      </w:r>
    </w:p>
    <w:p w14:paraId="1658867D"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6A5AA9" w14:textId="77777777" w:rsidTr="005147E7">
        <w:tc>
          <w:tcPr>
            <w:tcW w:w="2127" w:type="dxa"/>
            <w:vMerge w:val="restart"/>
            <w:vAlign w:val="center"/>
          </w:tcPr>
          <w:p w14:paraId="5D2C32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39BBCC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A55C8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DAAEA2" w14:textId="14D64026" w:rsidR="005147E7" w:rsidRPr="00CD773F" w:rsidRDefault="00405B91" w:rsidP="00405B91">
            <w:pPr>
              <w:rPr>
                <w:rFonts w:asciiTheme="minorHAnsi" w:hAnsiTheme="minorHAnsi"/>
                <w:b/>
                <w:sz w:val="24"/>
                <w:lang w:val="en-GB"/>
              </w:rPr>
            </w:pPr>
            <w:r>
              <w:rPr>
                <w:rFonts w:asciiTheme="minorHAnsi" w:hAnsiTheme="minorHAnsi"/>
                <w:b/>
                <w:sz w:val="24"/>
                <w:lang w:val="en-GB"/>
              </w:rPr>
              <w:t>a.16.1</w:t>
            </w:r>
            <w:r w:rsidR="005147E7" w:rsidRPr="00CD773F">
              <w:rPr>
                <w:rFonts w:asciiTheme="minorHAnsi" w:hAnsiTheme="minorHAnsi"/>
                <w:b/>
                <w:sz w:val="24"/>
                <w:lang w:val="en-GB"/>
              </w:rPr>
              <w:t>.</w:t>
            </w:r>
          </w:p>
        </w:tc>
      </w:tr>
      <w:tr w:rsidR="005147E7" w:rsidRPr="00350AA2" w14:paraId="47F2E2D5" w14:textId="77777777" w:rsidTr="005147E7">
        <w:tc>
          <w:tcPr>
            <w:tcW w:w="2127" w:type="dxa"/>
            <w:vMerge/>
            <w:vAlign w:val="center"/>
          </w:tcPr>
          <w:p w14:paraId="0524EF1F" w14:textId="77777777" w:rsidR="005147E7" w:rsidRPr="006F38CF" w:rsidRDefault="005147E7" w:rsidP="00F64B5D">
            <w:pPr>
              <w:rPr>
                <w:rFonts w:asciiTheme="minorHAnsi" w:hAnsiTheme="minorHAnsi"/>
                <w:lang w:val="en-GB"/>
              </w:rPr>
            </w:pPr>
          </w:p>
        </w:tc>
        <w:tc>
          <w:tcPr>
            <w:tcW w:w="1984" w:type="dxa"/>
            <w:vAlign w:val="center"/>
          </w:tcPr>
          <w:p w14:paraId="74F6370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AACFCE" w14:textId="5A6CFA20" w:rsidR="005147E7" w:rsidRPr="00350AA2" w:rsidRDefault="00231CAD" w:rsidP="00F64B5D">
            <w:pPr>
              <w:rPr>
                <w:rFonts w:asciiTheme="minorHAnsi" w:hAnsiTheme="minorHAnsi"/>
                <w:szCs w:val="22"/>
                <w:lang w:val="de-DE"/>
              </w:rPr>
            </w:pPr>
            <w:r w:rsidRPr="00350AA2">
              <w:rPr>
                <w:rFonts w:asciiTheme="minorHAnsi" w:hAnsiTheme="minorHAnsi"/>
                <w:szCs w:val="22"/>
                <w:lang w:val="de-DE"/>
              </w:rPr>
              <w:t>Definisanje zahteva i funkcionalnosti veb-sajta projekta. Izrada dizajna veb-sajta koji odgovara vizuelnom identitetu projekta</w:t>
            </w:r>
          </w:p>
        </w:tc>
      </w:tr>
      <w:tr w:rsidR="005147E7" w:rsidRPr="006F38CF" w14:paraId="6B88E00C" w14:textId="77777777" w:rsidTr="005147E7">
        <w:trPr>
          <w:trHeight w:val="472"/>
        </w:trPr>
        <w:tc>
          <w:tcPr>
            <w:tcW w:w="2127" w:type="dxa"/>
            <w:vMerge/>
            <w:vAlign w:val="center"/>
          </w:tcPr>
          <w:p w14:paraId="4BF4ECC8" w14:textId="77777777" w:rsidR="005147E7" w:rsidRPr="00350AA2" w:rsidRDefault="005147E7" w:rsidP="00F64B5D">
            <w:pPr>
              <w:rPr>
                <w:rFonts w:asciiTheme="minorHAnsi" w:hAnsiTheme="minorHAnsi"/>
                <w:lang w:val="de-DE"/>
              </w:rPr>
            </w:pPr>
          </w:p>
        </w:tc>
        <w:tc>
          <w:tcPr>
            <w:tcW w:w="1984" w:type="dxa"/>
            <w:vAlign w:val="center"/>
          </w:tcPr>
          <w:p w14:paraId="0E2C819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75060D" w14:textId="77777777" w:rsidR="005147E7" w:rsidRPr="006F38CF" w:rsidRDefault="00EF2223"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0760C66" w14:textId="77777777" w:rsidR="005147E7" w:rsidRPr="006F38CF" w:rsidRDefault="00EF2223"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BC65935" w14:textId="77777777" w:rsidR="005147E7" w:rsidRPr="006F38CF" w:rsidRDefault="00EF2223"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5909EB" w14:textId="77777777" w:rsidR="005147E7" w:rsidRPr="006F38CF" w:rsidRDefault="00EF2223"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9DE30AC" w14:textId="77777777" w:rsidR="005147E7" w:rsidRPr="006F38CF" w:rsidRDefault="00EF2223"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BFE0815" w14:textId="2F6B1ADB" w:rsidR="005147E7" w:rsidRPr="006F38CF" w:rsidRDefault="00EF2223" w:rsidP="00F64B5D">
            <w:pPr>
              <w:rPr>
                <w:rFonts w:asciiTheme="minorHAnsi" w:hAnsiTheme="minorHAnsi"/>
                <w:color w:val="000000"/>
                <w:lang w:val="en-GB"/>
              </w:rPr>
            </w:pPr>
            <w:sdt>
              <w:sdtPr>
                <w:rPr>
                  <w:color w:val="000000"/>
                </w:rPr>
                <w:id w:val="1465154731"/>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Service/Product </w:t>
            </w:r>
          </w:p>
        </w:tc>
      </w:tr>
      <w:tr w:rsidR="005147E7" w:rsidRPr="006F38CF" w14:paraId="49508FE6" w14:textId="77777777" w:rsidTr="005147E7">
        <w:tc>
          <w:tcPr>
            <w:tcW w:w="2127" w:type="dxa"/>
            <w:vMerge/>
            <w:vAlign w:val="center"/>
          </w:tcPr>
          <w:p w14:paraId="7D082511" w14:textId="77777777" w:rsidR="005147E7" w:rsidRPr="006F38CF" w:rsidRDefault="005147E7" w:rsidP="00F64B5D">
            <w:pPr>
              <w:rPr>
                <w:rFonts w:asciiTheme="minorHAnsi" w:hAnsiTheme="minorHAnsi"/>
                <w:lang w:val="en-GB"/>
              </w:rPr>
            </w:pPr>
          </w:p>
        </w:tc>
        <w:tc>
          <w:tcPr>
            <w:tcW w:w="1984" w:type="dxa"/>
            <w:vAlign w:val="center"/>
          </w:tcPr>
          <w:p w14:paraId="3C82EEF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175CD2" w14:textId="1CA16A8F" w:rsidR="005147E7" w:rsidRPr="006F38CF" w:rsidRDefault="00231CAD" w:rsidP="00F64B5D">
            <w:pPr>
              <w:rPr>
                <w:rFonts w:asciiTheme="minorHAnsi" w:hAnsiTheme="minorHAnsi"/>
                <w:szCs w:val="22"/>
                <w:lang w:val="en-GB"/>
              </w:rPr>
            </w:pPr>
            <w:r w:rsidRPr="00231CAD">
              <w:rPr>
                <w:rFonts w:asciiTheme="minorHAnsi" w:hAnsiTheme="minorHAnsi"/>
                <w:szCs w:val="22"/>
                <w:lang w:val="en-GB"/>
              </w:rPr>
              <w:t>Izrađen je veb-sajt projekta koji služi kao online platforma za pružanje informacija o ciljevima, aktivnostima, rezultatima i partnerima projekta. Na veb-sajtu se nalazi detaljan opis projekta, njegova misija i vizija, kao i informacije o planiranim i sprovedenim aktivnostima. Takođe, dostupni su podaci o postignutim rezultatima i uticaju projekta, kao i lista partnera koji su uključeni u realizaciju projekta.</w:t>
            </w:r>
          </w:p>
        </w:tc>
      </w:tr>
      <w:tr w:rsidR="005147E7" w:rsidRPr="006F38CF" w14:paraId="6AB7BBF7" w14:textId="77777777" w:rsidTr="005147E7">
        <w:trPr>
          <w:trHeight w:val="47"/>
        </w:trPr>
        <w:tc>
          <w:tcPr>
            <w:tcW w:w="2127" w:type="dxa"/>
            <w:vMerge/>
            <w:vAlign w:val="center"/>
          </w:tcPr>
          <w:p w14:paraId="32AD3975" w14:textId="77777777" w:rsidR="005147E7" w:rsidRPr="006F38CF" w:rsidRDefault="005147E7" w:rsidP="00F64B5D">
            <w:pPr>
              <w:rPr>
                <w:rFonts w:asciiTheme="minorHAnsi" w:hAnsiTheme="minorHAnsi"/>
                <w:lang w:val="en-GB"/>
              </w:rPr>
            </w:pPr>
          </w:p>
        </w:tc>
        <w:tc>
          <w:tcPr>
            <w:tcW w:w="1984" w:type="dxa"/>
            <w:vAlign w:val="center"/>
          </w:tcPr>
          <w:p w14:paraId="3A81FB3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906D24" w14:textId="4CCA6E10" w:rsidR="005147E7" w:rsidRPr="006F38CF" w:rsidRDefault="00231CAD" w:rsidP="00F64B5D">
            <w:pPr>
              <w:rPr>
                <w:rFonts w:asciiTheme="minorHAnsi" w:hAnsiTheme="minorHAnsi"/>
                <w:szCs w:val="22"/>
                <w:lang w:val="en-GB"/>
              </w:rPr>
            </w:pPr>
            <w:r>
              <w:rPr>
                <w:rFonts w:asciiTheme="minorHAnsi" w:hAnsiTheme="minorHAnsi"/>
                <w:szCs w:val="22"/>
                <w:lang w:val="en-GB"/>
              </w:rPr>
              <w:t>M2</w:t>
            </w:r>
          </w:p>
        </w:tc>
      </w:tr>
      <w:tr w:rsidR="005147E7" w:rsidRPr="006F38CF" w14:paraId="0AD155EC" w14:textId="77777777" w:rsidTr="005147E7">
        <w:trPr>
          <w:trHeight w:val="404"/>
        </w:trPr>
        <w:tc>
          <w:tcPr>
            <w:tcW w:w="2127" w:type="dxa"/>
            <w:vAlign w:val="center"/>
          </w:tcPr>
          <w:p w14:paraId="25B2F449" w14:textId="77777777" w:rsidR="005147E7" w:rsidRPr="006F38CF" w:rsidRDefault="005147E7" w:rsidP="00F64B5D">
            <w:pPr>
              <w:rPr>
                <w:rFonts w:asciiTheme="minorHAnsi" w:hAnsiTheme="minorHAnsi"/>
                <w:lang w:val="en-GB"/>
              </w:rPr>
            </w:pPr>
          </w:p>
        </w:tc>
        <w:tc>
          <w:tcPr>
            <w:tcW w:w="1984" w:type="dxa"/>
            <w:vAlign w:val="center"/>
          </w:tcPr>
          <w:p w14:paraId="5D524A2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F42F8F" w14:textId="05DFF728" w:rsidR="005147E7" w:rsidRPr="006F38CF" w:rsidRDefault="00231CAD" w:rsidP="00F64B5D">
            <w:pPr>
              <w:rPr>
                <w:rFonts w:asciiTheme="minorHAnsi" w:hAnsiTheme="minorHAnsi"/>
                <w:szCs w:val="22"/>
                <w:lang w:val="en-GB"/>
              </w:rPr>
            </w:pPr>
            <w:r>
              <w:rPr>
                <w:rFonts w:asciiTheme="minorHAnsi" w:hAnsiTheme="minorHAnsi"/>
                <w:szCs w:val="22"/>
                <w:lang w:val="en-GB"/>
              </w:rPr>
              <w:t>Engleski I srpski</w:t>
            </w:r>
          </w:p>
        </w:tc>
      </w:tr>
      <w:tr w:rsidR="005147E7" w:rsidRPr="006F38CF" w14:paraId="219EAE69" w14:textId="77777777" w:rsidTr="005147E7">
        <w:trPr>
          <w:trHeight w:val="482"/>
        </w:trPr>
        <w:tc>
          <w:tcPr>
            <w:tcW w:w="2127" w:type="dxa"/>
            <w:vMerge w:val="restart"/>
            <w:vAlign w:val="center"/>
          </w:tcPr>
          <w:p w14:paraId="1BD9F17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111496" w14:textId="77777777" w:rsidR="005147E7" w:rsidRPr="006F38CF" w:rsidRDefault="00EF2223"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14F745E" w14:textId="77777777" w:rsidR="005147E7" w:rsidRPr="006F38CF" w:rsidRDefault="00EF2223"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03004A1" w14:textId="77777777" w:rsidR="005147E7" w:rsidRPr="006F38CF" w:rsidRDefault="00EF2223"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3D2E5D18" w14:textId="77777777" w:rsidR="005147E7" w:rsidRPr="006F38CF" w:rsidRDefault="00EF2223"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B63BEF" w14:textId="77777777" w:rsidR="005147E7" w:rsidRPr="006F38CF" w:rsidRDefault="00EF2223"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8260DFA" w14:textId="77777777" w:rsidR="005147E7" w:rsidRPr="006F38CF" w:rsidRDefault="00EF2223"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6F2F49B" w14:textId="77777777" w:rsidR="005147E7" w:rsidRPr="006F38CF" w:rsidRDefault="00EF2223"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91291C1" w14:textId="77777777" w:rsidTr="005147E7">
        <w:trPr>
          <w:trHeight w:val="482"/>
        </w:trPr>
        <w:tc>
          <w:tcPr>
            <w:tcW w:w="2127" w:type="dxa"/>
            <w:vMerge/>
            <w:vAlign w:val="center"/>
          </w:tcPr>
          <w:p w14:paraId="5F95AC4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BFF6AE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B5C9F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A22591" w14:textId="77777777" w:rsidTr="005147E7">
        <w:trPr>
          <w:trHeight w:val="698"/>
        </w:trPr>
        <w:tc>
          <w:tcPr>
            <w:tcW w:w="2127" w:type="dxa"/>
            <w:tcBorders>
              <w:right w:val="single" w:sz="4" w:space="0" w:color="auto"/>
            </w:tcBorders>
            <w:vAlign w:val="center"/>
          </w:tcPr>
          <w:p w14:paraId="186E5E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264FE0" w14:textId="77777777" w:rsidR="005147E7" w:rsidRPr="006F38CF" w:rsidRDefault="00EF2223"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21D33286" w14:textId="77777777" w:rsidR="005147E7" w:rsidRPr="006F38CF" w:rsidRDefault="00EF2223"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45F29B" w14:textId="531729FB" w:rsidR="005147E7" w:rsidRPr="006F38CF" w:rsidRDefault="00EF2223"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C78F96E" w14:textId="77777777" w:rsidR="005147E7" w:rsidRPr="006F38CF" w:rsidRDefault="00EF2223"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05B19F" w14:textId="77777777" w:rsidR="005147E7" w:rsidRPr="006F38CF" w:rsidRDefault="00EF2223"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7C1799" w14:textId="2D7474DD" w:rsidR="005147E7" w:rsidRPr="006F38CF" w:rsidRDefault="00EF2223" w:rsidP="00F64B5D">
            <w:pPr>
              <w:rPr>
                <w:rFonts w:asciiTheme="minorHAnsi" w:hAnsiTheme="minorHAnsi"/>
                <w:lang w:val="en-GB"/>
              </w:rPr>
            </w:pPr>
            <w:sdt>
              <w:sdtPr>
                <w:rPr>
                  <w:color w:val="000000"/>
                </w:rPr>
                <w:id w:val="-822740157"/>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881579" w14:textId="5C098B13"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0155D352" w14:textId="77777777" w:rsidTr="00231CAD">
        <w:tc>
          <w:tcPr>
            <w:tcW w:w="2127" w:type="dxa"/>
            <w:vMerge w:val="restart"/>
            <w:vAlign w:val="center"/>
          </w:tcPr>
          <w:p w14:paraId="11D091B6"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0972BAD4"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7603FA"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8340B2" w14:textId="43E5520A" w:rsidR="00405B91" w:rsidRPr="00CD773F" w:rsidRDefault="00405B91" w:rsidP="009037C0">
            <w:pPr>
              <w:rPr>
                <w:rFonts w:asciiTheme="minorHAnsi" w:hAnsiTheme="minorHAnsi"/>
                <w:b/>
                <w:sz w:val="24"/>
                <w:lang w:val="en-GB"/>
              </w:rPr>
            </w:pPr>
            <w:r>
              <w:rPr>
                <w:rFonts w:asciiTheme="minorHAnsi" w:hAnsiTheme="minorHAnsi"/>
                <w:b/>
                <w:sz w:val="24"/>
                <w:lang w:val="en-GB"/>
              </w:rPr>
              <w:t>a.16.2</w:t>
            </w:r>
            <w:r w:rsidRPr="00CD773F">
              <w:rPr>
                <w:rFonts w:asciiTheme="minorHAnsi" w:hAnsiTheme="minorHAnsi"/>
                <w:b/>
                <w:sz w:val="24"/>
                <w:lang w:val="en-GB"/>
              </w:rPr>
              <w:t>.</w:t>
            </w:r>
          </w:p>
        </w:tc>
      </w:tr>
      <w:tr w:rsidR="00405B91" w:rsidRPr="006F38CF" w14:paraId="58998DE1" w14:textId="77777777" w:rsidTr="00231CAD">
        <w:tc>
          <w:tcPr>
            <w:tcW w:w="2127" w:type="dxa"/>
            <w:vMerge/>
            <w:vAlign w:val="center"/>
          </w:tcPr>
          <w:p w14:paraId="54989E92" w14:textId="77777777" w:rsidR="00405B91" w:rsidRPr="006F38CF" w:rsidRDefault="00405B91" w:rsidP="009037C0">
            <w:pPr>
              <w:rPr>
                <w:rFonts w:asciiTheme="minorHAnsi" w:hAnsiTheme="minorHAnsi"/>
                <w:lang w:val="en-GB"/>
              </w:rPr>
            </w:pPr>
          </w:p>
        </w:tc>
        <w:tc>
          <w:tcPr>
            <w:tcW w:w="1984" w:type="dxa"/>
            <w:vAlign w:val="center"/>
          </w:tcPr>
          <w:p w14:paraId="7E082034"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C8560A" w14:textId="24C8FFB0"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Identifikacija relevantnih društvenih mreža za ciljnu grupu projekta. Kreiranje profila na odabranim društvenim mrežama i podešav</w:t>
            </w:r>
            <w:r>
              <w:rPr>
                <w:rFonts w:asciiTheme="minorHAnsi" w:hAnsiTheme="minorHAnsi"/>
                <w:szCs w:val="22"/>
                <w:lang w:val="en-GB"/>
              </w:rPr>
              <w:t>anje postavki privatnosti</w:t>
            </w:r>
          </w:p>
        </w:tc>
      </w:tr>
      <w:tr w:rsidR="00405B91" w:rsidRPr="006F38CF" w14:paraId="4D070D7A" w14:textId="77777777" w:rsidTr="00231CAD">
        <w:trPr>
          <w:trHeight w:val="472"/>
        </w:trPr>
        <w:tc>
          <w:tcPr>
            <w:tcW w:w="2127" w:type="dxa"/>
            <w:vMerge/>
            <w:vAlign w:val="center"/>
          </w:tcPr>
          <w:p w14:paraId="15E4DF2F" w14:textId="77777777" w:rsidR="00405B91" w:rsidRPr="006F38CF" w:rsidRDefault="00405B91" w:rsidP="009037C0">
            <w:pPr>
              <w:rPr>
                <w:rFonts w:asciiTheme="minorHAnsi" w:hAnsiTheme="minorHAnsi"/>
                <w:lang w:val="en-GB"/>
              </w:rPr>
            </w:pPr>
          </w:p>
        </w:tc>
        <w:tc>
          <w:tcPr>
            <w:tcW w:w="1984" w:type="dxa"/>
            <w:vAlign w:val="center"/>
          </w:tcPr>
          <w:p w14:paraId="0852DDE0"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E169F02" w14:textId="77777777" w:rsidR="00405B91" w:rsidRPr="006F38CF" w:rsidRDefault="00EF2223" w:rsidP="009037C0">
            <w:pPr>
              <w:rPr>
                <w:rFonts w:asciiTheme="minorHAnsi" w:hAnsiTheme="minorHAnsi"/>
                <w:color w:val="000000"/>
                <w:lang w:val="en-GB"/>
              </w:rPr>
            </w:pPr>
            <w:sdt>
              <w:sdtPr>
                <w:rPr>
                  <w:color w:val="000000"/>
                </w:rPr>
                <w:id w:val="-1859653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74DEF840" w14:textId="77777777" w:rsidR="00405B91" w:rsidRPr="006F38CF" w:rsidRDefault="00EF2223" w:rsidP="009037C0">
            <w:pPr>
              <w:rPr>
                <w:rFonts w:asciiTheme="minorHAnsi" w:hAnsiTheme="minorHAnsi"/>
                <w:color w:val="000000"/>
                <w:lang w:val="en-GB"/>
              </w:rPr>
            </w:pPr>
            <w:sdt>
              <w:sdtPr>
                <w:rPr>
                  <w:color w:val="000000"/>
                </w:rPr>
                <w:id w:val="-27556341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28E69814" w14:textId="4A234C76" w:rsidR="00405B91" w:rsidRPr="006F38CF" w:rsidRDefault="00EF2223" w:rsidP="009037C0">
            <w:pPr>
              <w:rPr>
                <w:rFonts w:asciiTheme="minorHAnsi" w:hAnsiTheme="minorHAnsi"/>
                <w:color w:val="000000"/>
                <w:lang w:val="en-GB"/>
              </w:rPr>
            </w:pPr>
            <w:sdt>
              <w:sdtPr>
                <w:rPr>
                  <w:color w:val="000000"/>
                </w:rPr>
                <w:id w:val="-57096584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3164EF3D" w14:textId="77777777" w:rsidR="00405B91" w:rsidRPr="006F38CF" w:rsidRDefault="00EF2223" w:rsidP="009037C0">
            <w:pPr>
              <w:rPr>
                <w:rFonts w:asciiTheme="minorHAnsi" w:hAnsiTheme="minorHAnsi"/>
                <w:color w:val="000000"/>
                <w:lang w:val="en-GB"/>
              </w:rPr>
            </w:pPr>
            <w:sdt>
              <w:sdtPr>
                <w:rPr>
                  <w:color w:val="000000"/>
                </w:rPr>
                <w:id w:val="146608110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083AC4F1" w14:textId="77777777" w:rsidR="00405B91" w:rsidRPr="006F38CF" w:rsidRDefault="00EF2223" w:rsidP="009037C0">
            <w:pPr>
              <w:rPr>
                <w:rFonts w:asciiTheme="minorHAnsi" w:hAnsiTheme="minorHAnsi"/>
                <w:color w:val="000000"/>
                <w:lang w:val="en-GB"/>
              </w:rPr>
            </w:pPr>
            <w:sdt>
              <w:sdtPr>
                <w:rPr>
                  <w:color w:val="000000"/>
                </w:rPr>
                <w:id w:val="172386648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1A1F37E" w14:textId="77777777" w:rsidR="00405B91" w:rsidRPr="006F38CF" w:rsidRDefault="00EF2223" w:rsidP="009037C0">
            <w:pPr>
              <w:rPr>
                <w:rFonts w:asciiTheme="minorHAnsi" w:hAnsiTheme="minorHAnsi"/>
                <w:color w:val="000000"/>
                <w:lang w:val="en-GB"/>
              </w:rPr>
            </w:pPr>
            <w:sdt>
              <w:sdtPr>
                <w:rPr>
                  <w:color w:val="000000"/>
                </w:rPr>
                <w:id w:val="13343403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350AA2" w14:paraId="70549873" w14:textId="77777777" w:rsidTr="00231CAD">
        <w:tc>
          <w:tcPr>
            <w:tcW w:w="2127" w:type="dxa"/>
            <w:vMerge/>
            <w:vAlign w:val="center"/>
          </w:tcPr>
          <w:p w14:paraId="229CDFF5" w14:textId="77777777" w:rsidR="00405B91" w:rsidRPr="006F38CF" w:rsidRDefault="00405B91" w:rsidP="009037C0">
            <w:pPr>
              <w:rPr>
                <w:rFonts w:asciiTheme="minorHAnsi" w:hAnsiTheme="minorHAnsi"/>
                <w:lang w:val="en-GB"/>
              </w:rPr>
            </w:pPr>
          </w:p>
        </w:tc>
        <w:tc>
          <w:tcPr>
            <w:tcW w:w="1984" w:type="dxa"/>
            <w:vAlign w:val="center"/>
          </w:tcPr>
          <w:p w14:paraId="77487D49"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E4D2CE" w14:textId="5A8EF290" w:rsidR="00231CAD" w:rsidRPr="00350AA2" w:rsidRDefault="00231CAD" w:rsidP="00231CAD">
            <w:pPr>
              <w:rPr>
                <w:rFonts w:asciiTheme="minorHAnsi" w:hAnsiTheme="minorHAnsi"/>
                <w:szCs w:val="22"/>
                <w:lang w:val="de-DE"/>
              </w:rPr>
            </w:pPr>
            <w:r w:rsidRPr="00350AA2">
              <w:rPr>
                <w:rFonts w:asciiTheme="minorHAnsi" w:hAnsiTheme="minorHAnsi"/>
                <w:szCs w:val="22"/>
                <w:lang w:val="de-DE"/>
              </w:rPr>
              <w:t>Kreiran je jedan profil na odabranim društvenim mrežama kao deo strategije komunikacije projekta. Profil je uspostavljen kako bi se delile novosti, informacije i postignuća projekta sa ciljnom grupom i širom javnošću.</w:t>
            </w:r>
          </w:p>
          <w:p w14:paraId="32FB5E12" w14:textId="5677E347" w:rsidR="00405B91" w:rsidRPr="00350AA2" w:rsidRDefault="00231CAD" w:rsidP="00231CAD">
            <w:pPr>
              <w:rPr>
                <w:rFonts w:asciiTheme="minorHAnsi" w:hAnsiTheme="minorHAnsi"/>
                <w:szCs w:val="22"/>
                <w:lang w:val="de-DE"/>
              </w:rPr>
            </w:pPr>
            <w:r w:rsidRPr="00350AA2">
              <w:rPr>
                <w:rFonts w:asciiTheme="minorHAnsi" w:hAnsiTheme="minorHAnsi"/>
                <w:szCs w:val="22"/>
                <w:lang w:val="de-DE"/>
              </w:rPr>
              <w:t>Na profilu su redovno objavljivane relevantne vesti, ažuriranja o aktivnostima projekta, dostignuća i rezultati.</w:t>
            </w:r>
          </w:p>
        </w:tc>
      </w:tr>
      <w:tr w:rsidR="00231CAD" w:rsidRPr="006F38CF" w14:paraId="087EC118" w14:textId="77777777" w:rsidTr="00231CAD">
        <w:trPr>
          <w:trHeight w:val="47"/>
        </w:trPr>
        <w:tc>
          <w:tcPr>
            <w:tcW w:w="2127" w:type="dxa"/>
            <w:vMerge/>
            <w:vAlign w:val="center"/>
          </w:tcPr>
          <w:p w14:paraId="786971A7" w14:textId="77777777" w:rsidR="00231CAD" w:rsidRPr="00350AA2" w:rsidRDefault="00231CAD" w:rsidP="00231CAD">
            <w:pPr>
              <w:rPr>
                <w:rFonts w:asciiTheme="minorHAnsi" w:hAnsiTheme="minorHAnsi"/>
                <w:lang w:val="de-DE"/>
              </w:rPr>
            </w:pPr>
          </w:p>
        </w:tc>
        <w:tc>
          <w:tcPr>
            <w:tcW w:w="1984" w:type="dxa"/>
            <w:vAlign w:val="center"/>
          </w:tcPr>
          <w:p w14:paraId="003A19DE"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FF1969" w14:textId="244162E4"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209DB639" w14:textId="77777777" w:rsidTr="00231CAD">
        <w:trPr>
          <w:trHeight w:val="404"/>
        </w:trPr>
        <w:tc>
          <w:tcPr>
            <w:tcW w:w="2127" w:type="dxa"/>
            <w:vAlign w:val="center"/>
          </w:tcPr>
          <w:p w14:paraId="01C25F75" w14:textId="77777777" w:rsidR="00231CAD" w:rsidRPr="006F38CF" w:rsidRDefault="00231CAD" w:rsidP="00231CAD">
            <w:pPr>
              <w:rPr>
                <w:rFonts w:asciiTheme="minorHAnsi" w:hAnsiTheme="minorHAnsi"/>
                <w:lang w:val="en-GB"/>
              </w:rPr>
            </w:pPr>
          </w:p>
        </w:tc>
        <w:tc>
          <w:tcPr>
            <w:tcW w:w="1984" w:type="dxa"/>
            <w:vAlign w:val="center"/>
          </w:tcPr>
          <w:p w14:paraId="18D4C5A7"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AF4959" w14:textId="7B7B8470"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4200401C" w14:textId="77777777" w:rsidTr="00231CAD">
        <w:trPr>
          <w:trHeight w:val="482"/>
        </w:trPr>
        <w:tc>
          <w:tcPr>
            <w:tcW w:w="2127" w:type="dxa"/>
            <w:vMerge w:val="restart"/>
            <w:vAlign w:val="center"/>
          </w:tcPr>
          <w:p w14:paraId="5D6468D8"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1712E3" w14:textId="77777777" w:rsidR="00231CAD" w:rsidRPr="006F38CF" w:rsidRDefault="00EF2223" w:rsidP="00231CAD">
            <w:pPr>
              <w:rPr>
                <w:rFonts w:asciiTheme="minorHAnsi" w:hAnsiTheme="minorHAnsi"/>
                <w:lang w:val="en-GB"/>
              </w:rPr>
            </w:pPr>
            <w:sdt>
              <w:sdtPr>
                <w:rPr>
                  <w:color w:val="000000"/>
                  <w:lang w:val="en-US"/>
                </w:rPr>
                <w:id w:val="187981005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03C884C" w14:textId="77777777" w:rsidR="00231CAD" w:rsidRPr="006F38CF" w:rsidRDefault="00EF2223" w:rsidP="00231CAD">
            <w:pPr>
              <w:rPr>
                <w:rFonts w:asciiTheme="minorHAnsi" w:hAnsiTheme="minorHAnsi"/>
                <w:lang w:val="en-GB"/>
              </w:rPr>
            </w:pPr>
            <w:sdt>
              <w:sdtPr>
                <w:rPr>
                  <w:color w:val="000000"/>
                  <w:lang w:val="en-US"/>
                </w:rPr>
                <w:id w:val="-53311421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D45B2EF" w14:textId="77777777" w:rsidR="00231CAD" w:rsidRPr="006F38CF" w:rsidRDefault="00EF2223" w:rsidP="00231CAD">
            <w:pPr>
              <w:rPr>
                <w:rFonts w:asciiTheme="minorHAnsi" w:hAnsiTheme="minorHAnsi"/>
                <w:lang w:val="en-GB"/>
              </w:rPr>
            </w:pPr>
            <w:sdt>
              <w:sdtPr>
                <w:rPr>
                  <w:color w:val="000000"/>
                  <w:lang w:val="en-US"/>
                </w:rPr>
                <w:id w:val="-17949046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25EE672C" w14:textId="77777777" w:rsidR="00231CAD" w:rsidRPr="006F38CF" w:rsidRDefault="00EF2223" w:rsidP="00231CAD">
            <w:pPr>
              <w:rPr>
                <w:rFonts w:asciiTheme="minorHAnsi" w:hAnsiTheme="minorHAnsi"/>
                <w:lang w:val="en-GB"/>
              </w:rPr>
            </w:pPr>
            <w:sdt>
              <w:sdtPr>
                <w:rPr>
                  <w:color w:val="000000"/>
                  <w:lang w:val="en-US"/>
                </w:rPr>
                <w:id w:val="-200002067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5F8CFA3" w14:textId="77777777" w:rsidR="00231CAD" w:rsidRPr="006F38CF" w:rsidRDefault="00EF2223" w:rsidP="00231CAD">
            <w:pPr>
              <w:rPr>
                <w:rFonts w:asciiTheme="minorHAnsi" w:hAnsiTheme="minorHAnsi"/>
                <w:lang w:val="en-GB"/>
              </w:rPr>
            </w:pPr>
            <w:sdt>
              <w:sdtPr>
                <w:rPr>
                  <w:color w:val="000000"/>
                </w:rPr>
                <w:id w:val="15679203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75427315" w14:textId="77777777" w:rsidR="00231CAD" w:rsidRPr="006F38CF" w:rsidRDefault="00EF2223" w:rsidP="00231CAD">
            <w:pPr>
              <w:rPr>
                <w:rFonts w:asciiTheme="minorHAnsi" w:hAnsiTheme="minorHAnsi"/>
                <w:lang w:val="en-GB"/>
              </w:rPr>
            </w:pPr>
            <w:sdt>
              <w:sdtPr>
                <w:rPr>
                  <w:color w:val="000000"/>
                </w:rPr>
                <w:id w:val="-19192288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1145E8CA" w14:textId="77777777" w:rsidR="00231CAD" w:rsidRPr="006F38CF" w:rsidRDefault="00EF2223" w:rsidP="00231CAD">
            <w:pPr>
              <w:rPr>
                <w:rFonts w:asciiTheme="minorHAnsi" w:hAnsiTheme="minorHAnsi"/>
                <w:lang w:val="en-GB"/>
              </w:rPr>
            </w:pPr>
            <w:sdt>
              <w:sdtPr>
                <w:rPr>
                  <w:color w:val="000000"/>
                </w:rPr>
                <w:id w:val="13142956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3D95C9F" w14:textId="77777777" w:rsidTr="00231CAD">
        <w:trPr>
          <w:trHeight w:val="482"/>
        </w:trPr>
        <w:tc>
          <w:tcPr>
            <w:tcW w:w="2127" w:type="dxa"/>
            <w:vMerge/>
            <w:vAlign w:val="center"/>
          </w:tcPr>
          <w:p w14:paraId="1EA84AE4"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94DC2B4"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333DDE"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34F14B39" w14:textId="77777777" w:rsidTr="00231CAD">
        <w:trPr>
          <w:trHeight w:val="698"/>
        </w:trPr>
        <w:tc>
          <w:tcPr>
            <w:tcW w:w="2127" w:type="dxa"/>
            <w:tcBorders>
              <w:right w:val="single" w:sz="4" w:space="0" w:color="auto"/>
            </w:tcBorders>
            <w:vAlign w:val="center"/>
          </w:tcPr>
          <w:p w14:paraId="44C2F3B0"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0B7C0F" w14:textId="77777777" w:rsidR="00231CAD" w:rsidRPr="006F38CF" w:rsidRDefault="00EF2223" w:rsidP="00231CAD">
            <w:pPr>
              <w:rPr>
                <w:rFonts w:asciiTheme="minorHAnsi" w:hAnsiTheme="minorHAnsi"/>
                <w:lang w:val="en-GB"/>
              </w:rPr>
            </w:pPr>
            <w:sdt>
              <w:sdtPr>
                <w:rPr>
                  <w:color w:val="000000"/>
                </w:rPr>
                <w:id w:val="976895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01A30C1E" w14:textId="77777777" w:rsidR="00231CAD" w:rsidRPr="006F38CF" w:rsidRDefault="00EF2223" w:rsidP="00231CAD">
            <w:pPr>
              <w:rPr>
                <w:rFonts w:asciiTheme="minorHAnsi" w:hAnsiTheme="minorHAnsi"/>
                <w:lang w:val="en-GB"/>
              </w:rPr>
            </w:pPr>
            <w:sdt>
              <w:sdtPr>
                <w:rPr>
                  <w:color w:val="000000"/>
                </w:rPr>
                <w:id w:val="37744439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7148502" w14:textId="77777777" w:rsidR="00231CAD" w:rsidRPr="006F38CF" w:rsidRDefault="00EF2223" w:rsidP="00231CAD">
            <w:pPr>
              <w:rPr>
                <w:rFonts w:asciiTheme="minorHAnsi" w:hAnsiTheme="minorHAnsi"/>
                <w:lang w:val="en-GB"/>
              </w:rPr>
            </w:pPr>
            <w:sdt>
              <w:sdtPr>
                <w:rPr>
                  <w:color w:val="000000"/>
                </w:rPr>
                <w:id w:val="9785691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193F7AB7" w14:textId="77777777" w:rsidR="00231CAD" w:rsidRPr="006F38CF" w:rsidRDefault="00EF2223" w:rsidP="00231CAD">
            <w:pPr>
              <w:rPr>
                <w:rFonts w:asciiTheme="minorHAnsi" w:hAnsiTheme="minorHAnsi"/>
                <w:lang w:val="en-GB"/>
              </w:rPr>
            </w:pPr>
            <w:sdt>
              <w:sdtPr>
                <w:rPr>
                  <w:color w:val="000000"/>
                </w:rPr>
                <w:id w:val="-116917705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538D62" w14:textId="77777777" w:rsidR="00231CAD" w:rsidRPr="006F38CF" w:rsidRDefault="00EF2223" w:rsidP="00231CAD">
            <w:pPr>
              <w:rPr>
                <w:rFonts w:asciiTheme="minorHAnsi" w:hAnsiTheme="minorHAnsi"/>
                <w:lang w:val="en-GB"/>
              </w:rPr>
            </w:pPr>
            <w:sdt>
              <w:sdtPr>
                <w:rPr>
                  <w:color w:val="000000"/>
                </w:rPr>
                <w:id w:val="15236693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2763A658" w14:textId="29AEC47B" w:rsidR="00231CAD" w:rsidRPr="006F38CF" w:rsidRDefault="00EF2223" w:rsidP="00231CAD">
            <w:pPr>
              <w:rPr>
                <w:rFonts w:asciiTheme="minorHAnsi" w:hAnsiTheme="minorHAnsi"/>
                <w:lang w:val="en-GB"/>
              </w:rPr>
            </w:pPr>
            <w:sdt>
              <w:sdtPr>
                <w:rPr>
                  <w:color w:val="000000"/>
                </w:rPr>
                <w:id w:val="2029290622"/>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141409B1" w14:textId="5BAC64C1" w:rsidR="00CD6716" w:rsidRDefault="00CD6716"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4DD10179" w14:textId="77777777" w:rsidTr="00231CAD">
        <w:tc>
          <w:tcPr>
            <w:tcW w:w="2127" w:type="dxa"/>
            <w:vMerge w:val="restart"/>
            <w:vAlign w:val="center"/>
          </w:tcPr>
          <w:p w14:paraId="3ACA4AB0"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DA01CF9"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8470E6"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BE586" w14:textId="242276FD" w:rsidR="00405B91" w:rsidRPr="00CD773F" w:rsidRDefault="00405B91" w:rsidP="009037C0">
            <w:pPr>
              <w:rPr>
                <w:rFonts w:asciiTheme="minorHAnsi" w:hAnsiTheme="minorHAnsi"/>
                <w:b/>
                <w:sz w:val="24"/>
                <w:lang w:val="en-GB"/>
              </w:rPr>
            </w:pPr>
            <w:r>
              <w:rPr>
                <w:rFonts w:asciiTheme="minorHAnsi" w:hAnsiTheme="minorHAnsi"/>
                <w:b/>
                <w:sz w:val="24"/>
                <w:lang w:val="en-GB"/>
              </w:rPr>
              <w:t>a.16.3</w:t>
            </w:r>
            <w:r w:rsidRPr="00CD773F">
              <w:rPr>
                <w:rFonts w:asciiTheme="minorHAnsi" w:hAnsiTheme="minorHAnsi"/>
                <w:b/>
                <w:sz w:val="24"/>
                <w:lang w:val="en-GB"/>
              </w:rPr>
              <w:t>.</w:t>
            </w:r>
          </w:p>
        </w:tc>
      </w:tr>
      <w:tr w:rsidR="00405B91" w:rsidRPr="00350AA2" w14:paraId="09706091" w14:textId="77777777" w:rsidTr="00231CAD">
        <w:tc>
          <w:tcPr>
            <w:tcW w:w="2127" w:type="dxa"/>
            <w:vMerge/>
            <w:vAlign w:val="center"/>
          </w:tcPr>
          <w:p w14:paraId="66326DD9" w14:textId="77777777" w:rsidR="00405B91" w:rsidRPr="006F38CF" w:rsidRDefault="00405B91" w:rsidP="009037C0">
            <w:pPr>
              <w:rPr>
                <w:rFonts w:asciiTheme="minorHAnsi" w:hAnsiTheme="minorHAnsi"/>
                <w:lang w:val="en-GB"/>
              </w:rPr>
            </w:pPr>
          </w:p>
        </w:tc>
        <w:tc>
          <w:tcPr>
            <w:tcW w:w="1984" w:type="dxa"/>
            <w:vAlign w:val="center"/>
          </w:tcPr>
          <w:p w14:paraId="37AD1771"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691C53" w14:textId="65AEE167" w:rsidR="00405B91" w:rsidRPr="00350AA2" w:rsidRDefault="00231CAD" w:rsidP="009037C0">
            <w:pPr>
              <w:rPr>
                <w:rFonts w:asciiTheme="minorHAnsi" w:hAnsiTheme="minorHAnsi"/>
                <w:szCs w:val="22"/>
                <w:lang w:val="de-DE"/>
              </w:rPr>
            </w:pPr>
            <w:r w:rsidRPr="00350AA2">
              <w:rPr>
                <w:rFonts w:asciiTheme="minorHAnsi" w:hAnsiTheme="minorHAnsi"/>
                <w:szCs w:val="22"/>
                <w:lang w:val="de-DE"/>
              </w:rPr>
              <w:t>Identifikacija relevantnih događaja u vezi sa tematikom projekta. Planiranje i organizacija događaja, uključujući rezervaciju prostora, pozivanje učesnika, pripremu materijala i definisanje agende</w:t>
            </w:r>
          </w:p>
        </w:tc>
      </w:tr>
      <w:tr w:rsidR="00405B91" w:rsidRPr="006F38CF" w14:paraId="0D38BBA0" w14:textId="77777777" w:rsidTr="00231CAD">
        <w:trPr>
          <w:trHeight w:val="472"/>
        </w:trPr>
        <w:tc>
          <w:tcPr>
            <w:tcW w:w="2127" w:type="dxa"/>
            <w:vMerge/>
            <w:vAlign w:val="center"/>
          </w:tcPr>
          <w:p w14:paraId="373547EF" w14:textId="77777777" w:rsidR="00405B91" w:rsidRPr="00350AA2" w:rsidRDefault="00405B91" w:rsidP="009037C0">
            <w:pPr>
              <w:rPr>
                <w:rFonts w:asciiTheme="minorHAnsi" w:hAnsiTheme="minorHAnsi"/>
                <w:lang w:val="de-DE"/>
              </w:rPr>
            </w:pPr>
          </w:p>
        </w:tc>
        <w:tc>
          <w:tcPr>
            <w:tcW w:w="1984" w:type="dxa"/>
            <w:vAlign w:val="center"/>
          </w:tcPr>
          <w:p w14:paraId="12156A94"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A65F92" w14:textId="77777777" w:rsidR="00405B91" w:rsidRPr="006F38CF" w:rsidRDefault="00EF2223" w:rsidP="009037C0">
            <w:pPr>
              <w:rPr>
                <w:rFonts w:asciiTheme="minorHAnsi" w:hAnsiTheme="minorHAnsi"/>
                <w:color w:val="000000"/>
                <w:lang w:val="en-GB"/>
              </w:rPr>
            </w:pPr>
            <w:sdt>
              <w:sdtPr>
                <w:rPr>
                  <w:color w:val="000000"/>
                </w:rPr>
                <w:id w:val="982112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BAD3988" w14:textId="77777777" w:rsidR="00405B91" w:rsidRPr="006F38CF" w:rsidRDefault="00EF2223" w:rsidP="009037C0">
            <w:pPr>
              <w:rPr>
                <w:rFonts w:asciiTheme="minorHAnsi" w:hAnsiTheme="minorHAnsi"/>
                <w:color w:val="000000"/>
                <w:lang w:val="en-GB"/>
              </w:rPr>
            </w:pPr>
            <w:sdt>
              <w:sdtPr>
                <w:rPr>
                  <w:color w:val="000000"/>
                </w:rPr>
                <w:id w:val="-41108406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7F84F9E8" w14:textId="77777777" w:rsidR="00405B91" w:rsidRPr="006F38CF" w:rsidRDefault="00EF2223" w:rsidP="009037C0">
            <w:pPr>
              <w:rPr>
                <w:rFonts w:asciiTheme="minorHAnsi" w:hAnsiTheme="minorHAnsi"/>
                <w:color w:val="000000"/>
                <w:lang w:val="en-GB"/>
              </w:rPr>
            </w:pPr>
            <w:sdt>
              <w:sdtPr>
                <w:rPr>
                  <w:color w:val="000000"/>
                </w:rPr>
                <w:id w:val="-145956958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2B7441E1" w14:textId="7E9E2BE8" w:rsidR="00405B91" w:rsidRPr="006F38CF" w:rsidRDefault="00EF2223" w:rsidP="009037C0">
            <w:pPr>
              <w:rPr>
                <w:rFonts w:asciiTheme="minorHAnsi" w:hAnsiTheme="minorHAnsi"/>
                <w:color w:val="000000"/>
                <w:lang w:val="en-GB"/>
              </w:rPr>
            </w:pPr>
            <w:sdt>
              <w:sdtPr>
                <w:rPr>
                  <w:color w:val="000000"/>
                </w:rPr>
                <w:id w:val="1665287084"/>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Event</w:t>
            </w:r>
          </w:p>
          <w:p w14:paraId="26100D50" w14:textId="77777777" w:rsidR="00405B91" w:rsidRPr="006F38CF" w:rsidRDefault="00EF2223" w:rsidP="009037C0">
            <w:pPr>
              <w:rPr>
                <w:rFonts w:asciiTheme="minorHAnsi" w:hAnsiTheme="minorHAnsi"/>
                <w:color w:val="000000"/>
                <w:lang w:val="en-GB"/>
              </w:rPr>
            </w:pPr>
            <w:sdt>
              <w:sdtPr>
                <w:rPr>
                  <w:color w:val="000000"/>
                </w:rPr>
                <w:id w:val="2020119290"/>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0DB6EDC" w14:textId="77777777" w:rsidR="00405B91" w:rsidRPr="006F38CF" w:rsidRDefault="00EF2223" w:rsidP="009037C0">
            <w:pPr>
              <w:rPr>
                <w:rFonts w:asciiTheme="minorHAnsi" w:hAnsiTheme="minorHAnsi"/>
                <w:color w:val="000000"/>
                <w:lang w:val="en-GB"/>
              </w:rPr>
            </w:pPr>
            <w:sdt>
              <w:sdtPr>
                <w:rPr>
                  <w:color w:val="000000"/>
                </w:rPr>
                <w:id w:val="-66293157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3426901F" w14:textId="77777777" w:rsidTr="00231CAD">
        <w:tc>
          <w:tcPr>
            <w:tcW w:w="2127" w:type="dxa"/>
            <w:vMerge/>
            <w:vAlign w:val="center"/>
          </w:tcPr>
          <w:p w14:paraId="5482AA76" w14:textId="77777777" w:rsidR="00405B91" w:rsidRPr="006F38CF" w:rsidRDefault="00405B91" w:rsidP="009037C0">
            <w:pPr>
              <w:rPr>
                <w:rFonts w:asciiTheme="minorHAnsi" w:hAnsiTheme="minorHAnsi"/>
                <w:lang w:val="en-GB"/>
              </w:rPr>
            </w:pPr>
          </w:p>
        </w:tc>
        <w:tc>
          <w:tcPr>
            <w:tcW w:w="1984" w:type="dxa"/>
            <w:vAlign w:val="center"/>
          </w:tcPr>
          <w:p w14:paraId="33D259B1"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C7B990" w14:textId="0F4B797E"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Organizovana je jedna konferencija, radionica, seminar ili drugi događaj kao deo aktivnosti projekta. Cilj ovog događaja bio je predstaviti rezultate postignute tokom projekta i deliti relevantna saznanja sa širom publikom.</w:t>
            </w:r>
          </w:p>
        </w:tc>
      </w:tr>
      <w:tr w:rsidR="00231CAD" w:rsidRPr="006F38CF" w14:paraId="4C4E82D0" w14:textId="77777777" w:rsidTr="00231CAD">
        <w:trPr>
          <w:trHeight w:val="47"/>
        </w:trPr>
        <w:tc>
          <w:tcPr>
            <w:tcW w:w="2127" w:type="dxa"/>
            <w:vMerge/>
            <w:vAlign w:val="center"/>
          </w:tcPr>
          <w:p w14:paraId="4673C1B0" w14:textId="77777777" w:rsidR="00231CAD" w:rsidRPr="006F38CF" w:rsidRDefault="00231CAD" w:rsidP="00231CAD">
            <w:pPr>
              <w:rPr>
                <w:rFonts w:asciiTheme="minorHAnsi" w:hAnsiTheme="minorHAnsi"/>
                <w:lang w:val="en-GB"/>
              </w:rPr>
            </w:pPr>
          </w:p>
        </w:tc>
        <w:tc>
          <w:tcPr>
            <w:tcW w:w="1984" w:type="dxa"/>
            <w:vAlign w:val="center"/>
          </w:tcPr>
          <w:p w14:paraId="61DA6144"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D24FDD" w14:textId="79155D43"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966272D" w14:textId="77777777" w:rsidTr="00231CAD">
        <w:trPr>
          <w:trHeight w:val="404"/>
        </w:trPr>
        <w:tc>
          <w:tcPr>
            <w:tcW w:w="2127" w:type="dxa"/>
            <w:vAlign w:val="center"/>
          </w:tcPr>
          <w:p w14:paraId="7AFD41DF" w14:textId="77777777" w:rsidR="00231CAD" w:rsidRPr="006F38CF" w:rsidRDefault="00231CAD" w:rsidP="00231CAD">
            <w:pPr>
              <w:rPr>
                <w:rFonts w:asciiTheme="minorHAnsi" w:hAnsiTheme="minorHAnsi"/>
                <w:lang w:val="en-GB"/>
              </w:rPr>
            </w:pPr>
          </w:p>
        </w:tc>
        <w:tc>
          <w:tcPr>
            <w:tcW w:w="1984" w:type="dxa"/>
            <w:vAlign w:val="center"/>
          </w:tcPr>
          <w:p w14:paraId="60D4FFD2"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6670636" w14:textId="43A7C1DC"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23DF6DC6" w14:textId="77777777" w:rsidTr="00231CAD">
        <w:trPr>
          <w:trHeight w:val="482"/>
        </w:trPr>
        <w:tc>
          <w:tcPr>
            <w:tcW w:w="2127" w:type="dxa"/>
            <w:vMerge w:val="restart"/>
            <w:vAlign w:val="center"/>
          </w:tcPr>
          <w:p w14:paraId="7EF9AFDA"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DC3B7A" w14:textId="77777777" w:rsidR="00231CAD" w:rsidRPr="006F38CF" w:rsidRDefault="00EF2223" w:rsidP="00231CAD">
            <w:pPr>
              <w:rPr>
                <w:rFonts w:asciiTheme="minorHAnsi" w:hAnsiTheme="minorHAnsi"/>
                <w:lang w:val="en-GB"/>
              </w:rPr>
            </w:pPr>
            <w:sdt>
              <w:sdtPr>
                <w:rPr>
                  <w:color w:val="000000"/>
                  <w:lang w:val="en-US"/>
                </w:rPr>
                <w:id w:val="-144338301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5AE285C5" w14:textId="77777777" w:rsidR="00231CAD" w:rsidRPr="006F38CF" w:rsidRDefault="00EF2223" w:rsidP="00231CAD">
            <w:pPr>
              <w:rPr>
                <w:rFonts w:asciiTheme="minorHAnsi" w:hAnsiTheme="minorHAnsi"/>
                <w:lang w:val="en-GB"/>
              </w:rPr>
            </w:pPr>
            <w:sdt>
              <w:sdtPr>
                <w:rPr>
                  <w:color w:val="000000"/>
                  <w:lang w:val="en-US"/>
                </w:rPr>
                <w:id w:val="-209400783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3F32B739" w14:textId="77777777" w:rsidR="00231CAD" w:rsidRPr="006F38CF" w:rsidRDefault="00EF2223" w:rsidP="00231CAD">
            <w:pPr>
              <w:rPr>
                <w:rFonts w:asciiTheme="minorHAnsi" w:hAnsiTheme="minorHAnsi"/>
                <w:lang w:val="en-GB"/>
              </w:rPr>
            </w:pPr>
            <w:sdt>
              <w:sdtPr>
                <w:rPr>
                  <w:color w:val="000000"/>
                  <w:lang w:val="en-US"/>
                </w:rPr>
                <w:id w:val="2237765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17ABEBB0" w14:textId="77777777" w:rsidR="00231CAD" w:rsidRPr="006F38CF" w:rsidRDefault="00EF2223" w:rsidP="00231CAD">
            <w:pPr>
              <w:rPr>
                <w:rFonts w:asciiTheme="minorHAnsi" w:hAnsiTheme="minorHAnsi"/>
                <w:lang w:val="en-GB"/>
              </w:rPr>
            </w:pPr>
            <w:sdt>
              <w:sdtPr>
                <w:rPr>
                  <w:color w:val="000000"/>
                  <w:lang w:val="en-US"/>
                </w:rPr>
                <w:id w:val="2070146765"/>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7D7A95" w14:textId="77777777" w:rsidR="00231CAD" w:rsidRPr="006F38CF" w:rsidRDefault="00EF2223" w:rsidP="00231CAD">
            <w:pPr>
              <w:rPr>
                <w:rFonts w:asciiTheme="minorHAnsi" w:hAnsiTheme="minorHAnsi"/>
                <w:lang w:val="en-GB"/>
              </w:rPr>
            </w:pPr>
            <w:sdt>
              <w:sdtPr>
                <w:rPr>
                  <w:color w:val="000000"/>
                </w:rPr>
                <w:id w:val="-154743403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1DD47016" w14:textId="77777777" w:rsidR="00231CAD" w:rsidRPr="006F38CF" w:rsidRDefault="00EF2223" w:rsidP="00231CAD">
            <w:pPr>
              <w:rPr>
                <w:rFonts w:asciiTheme="minorHAnsi" w:hAnsiTheme="minorHAnsi"/>
                <w:lang w:val="en-GB"/>
              </w:rPr>
            </w:pPr>
            <w:sdt>
              <w:sdtPr>
                <w:rPr>
                  <w:color w:val="000000"/>
                </w:rPr>
                <w:id w:val="-13333032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9DCBA2E" w14:textId="77777777" w:rsidR="00231CAD" w:rsidRPr="006F38CF" w:rsidRDefault="00EF2223" w:rsidP="00231CAD">
            <w:pPr>
              <w:rPr>
                <w:rFonts w:asciiTheme="minorHAnsi" w:hAnsiTheme="minorHAnsi"/>
                <w:lang w:val="en-GB"/>
              </w:rPr>
            </w:pPr>
            <w:sdt>
              <w:sdtPr>
                <w:rPr>
                  <w:color w:val="000000"/>
                </w:rPr>
                <w:id w:val="47981486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6F8236EB" w14:textId="77777777" w:rsidTr="00231CAD">
        <w:trPr>
          <w:trHeight w:val="482"/>
        </w:trPr>
        <w:tc>
          <w:tcPr>
            <w:tcW w:w="2127" w:type="dxa"/>
            <w:vMerge/>
            <w:vAlign w:val="center"/>
          </w:tcPr>
          <w:p w14:paraId="4D831088"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81E15D0"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378F52"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0CED1774" w14:textId="77777777" w:rsidTr="00231CAD">
        <w:trPr>
          <w:trHeight w:val="698"/>
        </w:trPr>
        <w:tc>
          <w:tcPr>
            <w:tcW w:w="2127" w:type="dxa"/>
            <w:tcBorders>
              <w:right w:val="single" w:sz="4" w:space="0" w:color="auto"/>
            </w:tcBorders>
            <w:vAlign w:val="center"/>
          </w:tcPr>
          <w:p w14:paraId="7181D891"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5E34FB" w14:textId="77777777" w:rsidR="00231CAD" w:rsidRPr="006F38CF" w:rsidRDefault="00EF2223" w:rsidP="00231CAD">
            <w:pPr>
              <w:rPr>
                <w:rFonts w:asciiTheme="minorHAnsi" w:hAnsiTheme="minorHAnsi"/>
                <w:lang w:val="en-GB"/>
              </w:rPr>
            </w:pPr>
            <w:sdt>
              <w:sdtPr>
                <w:rPr>
                  <w:color w:val="000000"/>
                </w:rPr>
                <w:id w:val="-118466387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42232FDD" w14:textId="77777777" w:rsidR="00231CAD" w:rsidRPr="006F38CF" w:rsidRDefault="00EF2223" w:rsidP="00231CAD">
            <w:pPr>
              <w:rPr>
                <w:rFonts w:asciiTheme="minorHAnsi" w:hAnsiTheme="minorHAnsi"/>
                <w:lang w:val="en-GB"/>
              </w:rPr>
            </w:pPr>
            <w:sdt>
              <w:sdtPr>
                <w:rPr>
                  <w:color w:val="000000"/>
                </w:rPr>
                <w:id w:val="-35889303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AF01158" w14:textId="77777777" w:rsidR="00231CAD" w:rsidRPr="006F38CF" w:rsidRDefault="00EF2223" w:rsidP="00231CAD">
            <w:pPr>
              <w:rPr>
                <w:rFonts w:asciiTheme="minorHAnsi" w:hAnsiTheme="minorHAnsi"/>
                <w:lang w:val="en-GB"/>
              </w:rPr>
            </w:pPr>
            <w:sdt>
              <w:sdtPr>
                <w:rPr>
                  <w:color w:val="000000"/>
                </w:rPr>
                <w:id w:val="-14601808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46D63190" w14:textId="77777777" w:rsidR="00231CAD" w:rsidRPr="006F38CF" w:rsidRDefault="00EF2223" w:rsidP="00231CAD">
            <w:pPr>
              <w:rPr>
                <w:rFonts w:asciiTheme="minorHAnsi" w:hAnsiTheme="minorHAnsi"/>
                <w:lang w:val="en-GB"/>
              </w:rPr>
            </w:pPr>
            <w:sdt>
              <w:sdtPr>
                <w:rPr>
                  <w:color w:val="000000"/>
                </w:rPr>
                <w:id w:val="25495150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383DED" w14:textId="77777777" w:rsidR="00231CAD" w:rsidRPr="006F38CF" w:rsidRDefault="00EF2223" w:rsidP="00231CAD">
            <w:pPr>
              <w:rPr>
                <w:rFonts w:asciiTheme="minorHAnsi" w:hAnsiTheme="minorHAnsi"/>
                <w:lang w:val="en-GB"/>
              </w:rPr>
            </w:pPr>
            <w:sdt>
              <w:sdtPr>
                <w:rPr>
                  <w:color w:val="000000"/>
                </w:rPr>
                <w:id w:val="89501375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2AC740E" w14:textId="77777777" w:rsidR="00231CAD" w:rsidRPr="006F38CF" w:rsidRDefault="00EF2223" w:rsidP="00231CAD">
            <w:pPr>
              <w:rPr>
                <w:rFonts w:asciiTheme="minorHAnsi" w:hAnsiTheme="minorHAnsi"/>
                <w:lang w:val="en-GB"/>
              </w:rPr>
            </w:pPr>
            <w:sdt>
              <w:sdtPr>
                <w:rPr>
                  <w:color w:val="000000"/>
                </w:rPr>
                <w:id w:val="-65876953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7FA227A9" w14:textId="40F26FF2"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9B21124" w14:textId="77777777" w:rsidTr="00231CAD">
        <w:tc>
          <w:tcPr>
            <w:tcW w:w="2127" w:type="dxa"/>
            <w:vMerge w:val="restart"/>
            <w:vAlign w:val="center"/>
          </w:tcPr>
          <w:p w14:paraId="5F84A7BE"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F240CC5"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50ADF39"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2258B6" w14:textId="379721AE" w:rsidR="00405B91" w:rsidRPr="00CD773F" w:rsidRDefault="00405B91" w:rsidP="009037C0">
            <w:pPr>
              <w:rPr>
                <w:rFonts w:asciiTheme="minorHAnsi" w:hAnsiTheme="minorHAnsi"/>
                <w:b/>
                <w:sz w:val="24"/>
                <w:lang w:val="en-GB"/>
              </w:rPr>
            </w:pPr>
            <w:r>
              <w:rPr>
                <w:rFonts w:asciiTheme="minorHAnsi" w:hAnsiTheme="minorHAnsi"/>
                <w:b/>
                <w:sz w:val="24"/>
                <w:lang w:val="en-GB"/>
              </w:rPr>
              <w:t>a.16.4</w:t>
            </w:r>
            <w:r w:rsidRPr="00CD773F">
              <w:rPr>
                <w:rFonts w:asciiTheme="minorHAnsi" w:hAnsiTheme="minorHAnsi"/>
                <w:b/>
                <w:sz w:val="24"/>
                <w:lang w:val="en-GB"/>
              </w:rPr>
              <w:t>.</w:t>
            </w:r>
          </w:p>
        </w:tc>
      </w:tr>
      <w:tr w:rsidR="00405B91" w:rsidRPr="006F38CF" w14:paraId="5850E236" w14:textId="77777777" w:rsidTr="00231CAD">
        <w:tc>
          <w:tcPr>
            <w:tcW w:w="2127" w:type="dxa"/>
            <w:vMerge/>
            <w:vAlign w:val="center"/>
          </w:tcPr>
          <w:p w14:paraId="5F484F71" w14:textId="77777777" w:rsidR="00405B91" w:rsidRPr="006F38CF" w:rsidRDefault="00405B91" w:rsidP="009037C0">
            <w:pPr>
              <w:rPr>
                <w:rFonts w:asciiTheme="minorHAnsi" w:hAnsiTheme="minorHAnsi"/>
                <w:lang w:val="en-GB"/>
              </w:rPr>
            </w:pPr>
          </w:p>
        </w:tc>
        <w:tc>
          <w:tcPr>
            <w:tcW w:w="1984" w:type="dxa"/>
            <w:vAlign w:val="center"/>
          </w:tcPr>
          <w:p w14:paraId="741C992F"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82D98F0" w14:textId="247102D9"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Kreiranje dizajna štampanih materijala u skladu sa vizuelnim identitetom projekta. Priprema sadržaja, uključujući informacije o projektu, rezultatima, aktivnostima, par</w:t>
            </w:r>
            <w:r>
              <w:rPr>
                <w:rFonts w:asciiTheme="minorHAnsi" w:hAnsiTheme="minorHAnsi"/>
                <w:szCs w:val="22"/>
                <w:lang w:val="en-GB"/>
              </w:rPr>
              <w:t>tnerima i kontakt informacijama</w:t>
            </w:r>
          </w:p>
        </w:tc>
      </w:tr>
      <w:tr w:rsidR="00405B91" w:rsidRPr="006F38CF" w14:paraId="1A79FE34" w14:textId="77777777" w:rsidTr="00231CAD">
        <w:trPr>
          <w:trHeight w:val="472"/>
        </w:trPr>
        <w:tc>
          <w:tcPr>
            <w:tcW w:w="2127" w:type="dxa"/>
            <w:vMerge/>
            <w:vAlign w:val="center"/>
          </w:tcPr>
          <w:p w14:paraId="32032635" w14:textId="77777777" w:rsidR="00405B91" w:rsidRPr="006F38CF" w:rsidRDefault="00405B91" w:rsidP="009037C0">
            <w:pPr>
              <w:rPr>
                <w:rFonts w:asciiTheme="minorHAnsi" w:hAnsiTheme="minorHAnsi"/>
                <w:lang w:val="en-GB"/>
              </w:rPr>
            </w:pPr>
          </w:p>
        </w:tc>
        <w:tc>
          <w:tcPr>
            <w:tcW w:w="1984" w:type="dxa"/>
            <w:vAlign w:val="center"/>
          </w:tcPr>
          <w:p w14:paraId="3DDD8B02"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2A97B3" w14:textId="77777777" w:rsidR="00405B91" w:rsidRPr="006F38CF" w:rsidRDefault="00EF2223" w:rsidP="009037C0">
            <w:pPr>
              <w:rPr>
                <w:rFonts w:asciiTheme="minorHAnsi" w:hAnsiTheme="minorHAnsi"/>
                <w:color w:val="000000"/>
                <w:lang w:val="en-GB"/>
              </w:rPr>
            </w:pPr>
            <w:sdt>
              <w:sdtPr>
                <w:rPr>
                  <w:color w:val="000000"/>
                </w:rPr>
                <w:id w:val="30120503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80AB546" w14:textId="183D1F46" w:rsidR="00405B91" w:rsidRPr="006F38CF" w:rsidRDefault="00EF2223" w:rsidP="009037C0">
            <w:pPr>
              <w:rPr>
                <w:rFonts w:asciiTheme="minorHAnsi" w:hAnsiTheme="minorHAnsi"/>
                <w:color w:val="000000"/>
                <w:lang w:val="en-GB"/>
              </w:rPr>
            </w:pPr>
            <w:sdt>
              <w:sdtPr>
                <w:rPr>
                  <w:color w:val="000000"/>
                </w:rPr>
                <w:id w:val="-44493228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Learning material</w:t>
            </w:r>
          </w:p>
          <w:p w14:paraId="0DD91307" w14:textId="77777777" w:rsidR="00405B91" w:rsidRPr="006F38CF" w:rsidRDefault="00EF2223" w:rsidP="009037C0">
            <w:pPr>
              <w:rPr>
                <w:rFonts w:asciiTheme="minorHAnsi" w:hAnsiTheme="minorHAnsi"/>
                <w:color w:val="000000"/>
                <w:lang w:val="en-GB"/>
              </w:rPr>
            </w:pPr>
            <w:sdt>
              <w:sdtPr>
                <w:rPr>
                  <w:color w:val="000000"/>
                </w:rPr>
                <w:id w:val="252703249"/>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5BBBA9CA" w14:textId="77777777" w:rsidR="00405B91" w:rsidRPr="006F38CF" w:rsidRDefault="00EF2223" w:rsidP="009037C0">
            <w:pPr>
              <w:rPr>
                <w:rFonts w:asciiTheme="minorHAnsi" w:hAnsiTheme="minorHAnsi"/>
                <w:color w:val="000000"/>
                <w:lang w:val="en-GB"/>
              </w:rPr>
            </w:pPr>
            <w:sdt>
              <w:sdtPr>
                <w:rPr>
                  <w:color w:val="000000"/>
                </w:rPr>
                <w:id w:val="-506677552"/>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496D97B4" w14:textId="77777777" w:rsidR="00405B91" w:rsidRPr="006F38CF" w:rsidRDefault="00EF2223" w:rsidP="009037C0">
            <w:pPr>
              <w:rPr>
                <w:rFonts w:asciiTheme="minorHAnsi" w:hAnsiTheme="minorHAnsi"/>
                <w:color w:val="000000"/>
                <w:lang w:val="en-GB"/>
              </w:rPr>
            </w:pPr>
            <w:sdt>
              <w:sdtPr>
                <w:rPr>
                  <w:color w:val="000000"/>
                </w:rPr>
                <w:id w:val="-126283627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0C61AEC2" w14:textId="77777777" w:rsidR="00405B91" w:rsidRPr="006F38CF" w:rsidRDefault="00EF2223" w:rsidP="009037C0">
            <w:pPr>
              <w:rPr>
                <w:rFonts w:asciiTheme="minorHAnsi" w:hAnsiTheme="minorHAnsi"/>
                <w:color w:val="000000"/>
                <w:lang w:val="en-GB"/>
              </w:rPr>
            </w:pPr>
            <w:sdt>
              <w:sdtPr>
                <w:rPr>
                  <w:color w:val="000000"/>
                </w:rPr>
                <w:id w:val="-33815564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71A369F8" w14:textId="77777777" w:rsidTr="00231CAD">
        <w:tc>
          <w:tcPr>
            <w:tcW w:w="2127" w:type="dxa"/>
            <w:vMerge/>
            <w:vAlign w:val="center"/>
          </w:tcPr>
          <w:p w14:paraId="5519CD6F" w14:textId="77777777" w:rsidR="00405B91" w:rsidRPr="006F38CF" w:rsidRDefault="00405B91" w:rsidP="009037C0">
            <w:pPr>
              <w:rPr>
                <w:rFonts w:asciiTheme="minorHAnsi" w:hAnsiTheme="minorHAnsi"/>
                <w:lang w:val="en-GB"/>
              </w:rPr>
            </w:pPr>
          </w:p>
        </w:tc>
        <w:tc>
          <w:tcPr>
            <w:tcW w:w="1984" w:type="dxa"/>
            <w:vAlign w:val="center"/>
          </w:tcPr>
          <w:p w14:paraId="59EAEC2C"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732D73" w14:textId="1D9C5F7F"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Izrađena je jedna brošura, letak, članak ili drugi štampani materijal koji su dizajnirani da sadrže relevantne informacije o projektu i njegovim rezultatima. Ovi materijali su kreirani u skladu sa vizuelnim identitetom projekta kako bi se osigurala konzistentnost i prepoznatljivost.</w:t>
            </w:r>
          </w:p>
        </w:tc>
      </w:tr>
      <w:tr w:rsidR="00231CAD" w:rsidRPr="006F38CF" w14:paraId="000F06D1" w14:textId="77777777" w:rsidTr="00231CAD">
        <w:trPr>
          <w:trHeight w:val="47"/>
        </w:trPr>
        <w:tc>
          <w:tcPr>
            <w:tcW w:w="2127" w:type="dxa"/>
            <w:vMerge/>
            <w:vAlign w:val="center"/>
          </w:tcPr>
          <w:p w14:paraId="25253D17" w14:textId="77777777" w:rsidR="00231CAD" w:rsidRPr="006F38CF" w:rsidRDefault="00231CAD" w:rsidP="00231CAD">
            <w:pPr>
              <w:rPr>
                <w:rFonts w:asciiTheme="minorHAnsi" w:hAnsiTheme="minorHAnsi"/>
                <w:lang w:val="en-GB"/>
              </w:rPr>
            </w:pPr>
          </w:p>
        </w:tc>
        <w:tc>
          <w:tcPr>
            <w:tcW w:w="1984" w:type="dxa"/>
            <w:vAlign w:val="center"/>
          </w:tcPr>
          <w:p w14:paraId="20A567B6"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88681E" w14:textId="568C993A"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7DA226C9" w14:textId="77777777" w:rsidTr="00231CAD">
        <w:trPr>
          <w:trHeight w:val="404"/>
        </w:trPr>
        <w:tc>
          <w:tcPr>
            <w:tcW w:w="2127" w:type="dxa"/>
            <w:vAlign w:val="center"/>
          </w:tcPr>
          <w:p w14:paraId="5B853114" w14:textId="77777777" w:rsidR="00231CAD" w:rsidRPr="006F38CF" w:rsidRDefault="00231CAD" w:rsidP="00231CAD">
            <w:pPr>
              <w:rPr>
                <w:rFonts w:asciiTheme="minorHAnsi" w:hAnsiTheme="minorHAnsi"/>
                <w:lang w:val="en-GB"/>
              </w:rPr>
            </w:pPr>
          </w:p>
        </w:tc>
        <w:tc>
          <w:tcPr>
            <w:tcW w:w="1984" w:type="dxa"/>
            <w:vAlign w:val="center"/>
          </w:tcPr>
          <w:p w14:paraId="1FB8AC1A"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AF2EC6" w14:textId="6ADF253A"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006207F9" w14:textId="77777777" w:rsidTr="00231CAD">
        <w:trPr>
          <w:trHeight w:val="482"/>
        </w:trPr>
        <w:tc>
          <w:tcPr>
            <w:tcW w:w="2127" w:type="dxa"/>
            <w:vMerge w:val="restart"/>
            <w:vAlign w:val="center"/>
          </w:tcPr>
          <w:p w14:paraId="50B6EA73"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4D1A51" w14:textId="77777777" w:rsidR="00231CAD" w:rsidRPr="006F38CF" w:rsidRDefault="00EF2223" w:rsidP="00231CAD">
            <w:pPr>
              <w:rPr>
                <w:rFonts w:asciiTheme="minorHAnsi" w:hAnsiTheme="minorHAnsi"/>
                <w:lang w:val="en-GB"/>
              </w:rPr>
            </w:pPr>
            <w:sdt>
              <w:sdtPr>
                <w:rPr>
                  <w:color w:val="000000"/>
                  <w:lang w:val="en-US"/>
                </w:rPr>
                <w:id w:val="-100812548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6CF7556A" w14:textId="77777777" w:rsidR="00231CAD" w:rsidRPr="006F38CF" w:rsidRDefault="00EF2223" w:rsidP="00231CAD">
            <w:pPr>
              <w:rPr>
                <w:rFonts w:asciiTheme="minorHAnsi" w:hAnsiTheme="minorHAnsi"/>
                <w:lang w:val="en-GB"/>
              </w:rPr>
            </w:pPr>
            <w:sdt>
              <w:sdtPr>
                <w:rPr>
                  <w:color w:val="000000"/>
                  <w:lang w:val="en-US"/>
                </w:rPr>
                <w:id w:val="-297532465"/>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794A1FE" w14:textId="77777777" w:rsidR="00231CAD" w:rsidRPr="006F38CF" w:rsidRDefault="00EF2223" w:rsidP="00231CAD">
            <w:pPr>
              <w:rPr>
                <w:rFonts w:asciiTheme="minorHAnsi" w:hAnsiTheme="minorHAnsi"/>
                <w:lang w:val="en-GB"/>
              </w:rPr>
            </w:pPr>
            <w:sdt>
              <w:sdtPr>
                <w:rPr>
                  <w:color w:val="000000"/>
                  <w:lang w:val="en-US"/>
                </w:rPr>
                <w:id w:val="16288175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4C17690F" w14:textId="77777777" w:rsidR="00231CAD" w:rsidRPr="006F38CF" w:rsidRDefault="00EF2223" w:rsidP="00231CAD">
            <w:pPr>
              <w:rPr>
                <w:rFonts w:asciiTheme="minorHAnsi" w:hAnsiTheme="minorHAnsi"/>
                <w:lang w:val="en-GB"/>
              </w:rPr>
            </w:pPr>
            <w:sdt>
              <w:sdtPr>
                <w:rPr>
                  <w:color w:val="000000"/>
                  <w:lang w:val="en-US"/>
                </w:rPr>
                <w:id w:val="7826869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2651D8" w14:textId="77777777" w:rsidR="00231CAD" w:rsidRPr="006F38CF" w:rsidRDefault="00EF2223" w:rsidP="00231CAD">
            <w:pPr>
              <w:rPr>
                <w:rFonts w:asciiTheme="minorHAnsi" w:hAnsiTheme="minorHAnsi"/>
                <w:lang w:val="en-GB"/>
              </w:rPr>
            </w:pPr>
            <w:sdt>
              <w:sdtPr>
                <w:rPr>
                  <w:color w:val="000000"/>
                </w:rPr>
                <w:id w:val="145660329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0E1EACCE" w14:textId="77777777" w:rsidR="00231CAD" w:rsidRPr="006F38CF" w:rsidRDefault="00EF2223" w:rsidP="00231CAD">
            <w:pPr>
              <w:rPr>
                <w:rFonts w:asciiTheme="minorHAnsi" w:hAnsiTheme="minorHAnsi"/>
                <w:lang w:val="en-GB"/>
              </w:rPr>
            </w:pPr>
            <w:sdt>
              <w:sdtPr>
                <w:rPr>
                  <w:color w:val="000000"/>
                </w:rPr>
                <w:id w:val="-198793330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49D80C70" w14:textId="77777777" w:rsidR="00231CAD" w:rsidRPr="006F38CF" w:rsidRDefault="00EF2223" w:rsidP="00231CAD">
            <w:pPr>
              <w:rPr>
                <w:rFonts w:asciiTheme="minorHAnsi" w:hAnsiTheme="minorHAnsi"/>
                <w:lang w:val="en-GB"/>
              </w:rPr>
            </w:pPr>
            <w:sdt>
              <w:sdtPr>
                <w:rPr>
                  <w:color w:val="000000"/>
                </w:rPr>
                <w:id w:val="-123207366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5F6F5393" w14:textId="77777777" w:rsidTr="00231CAD">
        <w:trPr>
          <w:trHeight w:val="482"/>
        </w:trPr>
        <w:tc>
          <w:tcPr>
            <w:tcW w:w="2127" w:type="dxa"/>
            <w:vMerge/>
            <w:vAlign w:val="center"/>
          </w:tcPr>
          <w:p w14:paraId="4BD8826B"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C102E18"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C5342C"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5D849248" w14:textId="77777777" w:rsidTr="00231CAD">
        <w:trPr>
          <w:trHeight w:val="698"/>
        </w:trPr>
        <w:tc>
          <w:tcPr>
            <w:tcW w:w="2127" w:type="dxa"/>
            <w:tcBorders>
              <w:right w:val="single" w:sz="4" w:space="0" w:color="auto"/>
            </w:tcBorders>
            <w:vAlign w:val="center"/>
          </w:tcPr>
          <w:p w14:paraId="4CE61534"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C84DD3" w14:textId="77777777" w:rsidR="00231CAD" w:rsidRPr="006F38CF" w:rsidRDefault="00EF2223" w:rsidP="00231CAD">
            <w:pPr>
              <w:rPr>
                <w:rFonts w:asciiTheme="minorHAnsi" w:hAnsiTheme="minorHAnsi"/>
                <w:lang w:val="en-GB"/>
              </w:rPr>
            </w:pPr>
            <w:sdt>
              <w:sdtPr>
                <w:rPr>
                  <w:color w:val="000000"/>
                </w:rPr>
                <w:id w:val="-13930421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6C5E5AA3" w14:textId="77777777" w:rsidR="00231CAD" w:rsidRPr="006F38CF" w:rsidRDefault="00EF2223" w:rsidP="00231CAD">
            <w:pPr>
              <w:rPr>
                <w:rFonts w:asciiTheme="minorHAnsi" w:hAnsiTheme="minorHAnsi"/>
                <w:lang w:val="en-GB"/>
              </w:rPr>
            </w:pPr>
            <w:sdt>
              <w:sdtPr>
                <w:rPr>
                  <w:color w:val="000000"/>
                </w:rPr>
                <w:id w:val="-104890358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C807E3" w14:textId="77777777" w:rsidR="00231CAD" w:rsidRPr="006F38CF" w:rsidRDefault="00EF2223" w:rsidP="00231CAD">
            <w:pPr>
              <w:rPr>
                <w:rFonts w:asciiTheme="minorHAnsi" w:hAnsiTheme="minorHAnsi"/>
                <w:lang w:val="en-GB"/>
              </w:rPr>
            </w:pPr>
            <w:sdt>
              <w:sdtPr>
                <w:rPr>
                  <w:color w:val="000000"/>
                </w:rPr>
                <w:id w:val="-11428626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66E38639" w14:textId="77777777" w:rsidR="00231CAD" w:rsidRPr="006F38CF" w:rsidRDefault="00EF2223" w:rsidP="00231CAD">
            <w:pPr>
              <w:rPr>
                <w:rFonts w:asciiTheme="minorHAnsi" w:hAnsiTheme="minorHAnsi"/>
                <w:lang w:val="en-GB"/>
              </w:rPr>
            </w:pPr>
            <w:sdt>
              <w:sdtPr>
                <w:rPr>
                  <w:color w:val="000000"/>
                </w:rPr>
                <w:id w:val="-201043362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A1352A" w14:textId="77777777" w:rsidR="00231CAD" w:rsidRPr="006F38CF" w:rsidRDefault="00EF2223" w:rsidP="00231CAD">
            <w:pPr>
              <w:rPr>
                <w:rFonts w:asciiTheme="minorHAnsi" w:hAnsiTheme="minorHAnsi"/>
                <w:lang w:val="en-GB"/>
              </w:rPr>
            </w:pPr>
            <w:sdt>
              <w:sdtPr>
                <w:rPr>
                  <w:color w:val="000000"/>
                </w:rPr>
                <w:id w:val="19902862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0815AC8" w14:textId="77777777" w:rsidR="00231CAD" w:rsidRPr="006F38CF" w:rsidRDefault="00EF2223" w:rsidP="00231CAD">
            <w:pPr>
              <w:rPr>
                <w:rFonts w:asciiTheme="minorHAnsi" w:hAnsiTheme="minorHAnsi"/>
                <w:lang w:val="en-GB"/>
              </w:rPr>
            </w:pPr>
            <w:sdt>
              <w:sdtPr>
                <w:rPr>
                  <w:color w:val="000000"/>
                </w:rPr>
                <w:id w:val="-42904837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2FBD6298" w14:textId="4A443C2B"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530D8B0" w14:textId="77777777" w:rsidTr="00231CAD">
        <w:tc>
          <w:tcPr>
            <w:tcW w:w="2127" w:type="dxa"/>
            <w:vMerge w:val="restart"/>
            <w:vAlign w:val="center"/>
          </w:tcPr>
          <w:p w14:paraId="7EC38187"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2D4D0AD6"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A571B4"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080EEA" w14:textId="7FE121C3" w:rsidR="00405B91" w:rsidRPr="00CD773F" w:rsidRDefault="00405B91" w:rsidP="009037C0">
            <w:pPr>
              <w:rPr>
                <w:rFonts w:asciiTheme="minorHAnsi" w:hAnsiTheme="minorHAnsi"/>
                <w:b/>
                <w:sz w:val="24"/>
                <w:lang w:val="en-GB"/>
              </w:rPr>
            </w:pPr>
            <w:r>
              <w:rPr>
                <w:rFonts w:asciiTheme="minorHAnsi" w:hAnsiTheme="minorHAnsi"/>
                <w:b/>
                <w:sz w:val="24"/>
                <w:lang w:val="en-GB"/>
              </w:rPr>
              <w:t>a.16.5</w:t>
            </w:r>
            <w:r w:rsidRPr="00CD773F">
              <w:rPr>
                <w:rFonts w:asciiTheme="minorHAnsi" w:hAnsiTheme="minorHAnsi"/>
                <w:b/>
                <w:sz w:val="24"/>
                <w:lang w:val="en-GB"/>
              </w:rPr>
              <w:t>.</w:t>
            </w:r>
          </w:p>
        </w:tc>
      </w:tr>
      <w:tr w:rsidR="00405B91" w:rsidRPr="006F38CF" w14:paraId="238A6114" w14:textId="77777777" w:rsidTr="00231CAD">
        <w:tc>
          <w:tcPr>
            <w:tcW w:w="2127" w:type="dxa"/>
            <w:vMerge/>
            <w:vAlign w:val="center"/>
          </w:tcPr>
          <w:p w14:paraId="0DF59BD3" w14:textId="77777777" w:rsidR="00405B91" w:rsidRPr="006F38CF" w:rsidRDefault="00405B91" w:rsidP="009037C0">
            <w:pPr>
              <w:rPr>
                <w:rFonts w:asciiTheme="minorHAnsi" w:hAnsiTheme="minorHAnsi"/>
                <w:lang w:val="en-GB"/>
              </w:rPr>
            </w:pPr>
          </w:p>
        </w:tc>
        <w:tc>
          <w:tcPr>
            <w:tcW w:w="1984" w:type="dxa"/>
            <w:vAlign w:val="center"/>
          </w:tcPr>
          <w:p w14:paraId="2267B6DC"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FDEDB27" w14:textId="48F0E3B7"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Planiranje i kreiranje informativnih prezentacija o projektu, aktivnostima</w:t>
            </w:r>
          </w:p>
        </w:tc>
      </w:tr>
      <w:tr w:rsidR="00405B91" w:rsidRPr="006F38CF" w14:paraId="29A603ED" w14:textId="77777777" w:rsidTr="00231CAD">
        <w:trPr>
          <w:trHeight w:val="472"/>
        </w:trPr>
        <w:tc>
          <w:tcPr>
            <w:tcW w:w="2127" w:type="dxa"/>
            <w:vMerge/>
            <w:vAlign w:val="center"/>
          </w:tcPr>
          <w:p w14:paraId="0EBB0420" w14:textId="77777777" w:rsidR="00405B91" w:rsidRPr="006F38CF" w:rsidRDefault="00405B91" w:rsidP="009037C0">
            <w:pPr>
              <w:rPr>
                <w:rFonts w:asciiTheme="minorHAnsi" w:hAnsiTheme="minorHAnsi"/>
                <w:lang w:val="en-GB"/>
              </w:rPr>
            </w:pPr>
          </w:p>
        </w:tc>
        <w:tc>
          <w:tcPr>
            <w:tcW w:w="1984" w:type="dxa"/>
            <w:vAlign w:val="center"/>
          </w:tcPr>
          <w:p w14:paraId="3799FA85"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92C9151" w14:textId="77777777" w:rsidR="00405B91" w:rsidRPr="006F38CF" w:rsidRDefault="00EF2223" w:rsidP="009037C0">
            <w:pPr>
              <w:rPr>
                <w:rFonts w:asciiTheme="minorHAnsi" w:hAnsiTheme="minorHAnsi"/>
                <w:color w:val="000000"/>
                <w:lang w:val="en-GB"/>
              </w:rPr>
            </w:pPr>
            <w:sdt>
              <w:sdtPr>
                <w:rPr>
                  <w:color w:val="000000"/>
                </w:rPr>
                <w:id w:val="97911761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2DCF9177" w14:textId="77777777" w:rsidR="00405B91" w:rsidRPr="006F38CF" w:rsidRDefault="00EF2223" w:rsidP="009037C0">
            <w:pPr>
              <w:rPr>
                <w:rFonts w:asciiTheme="minorHAnsi" w:hAnsiTheme="minorHAnsi"/>
                <w:color w:val="000000"/>
                <w:lang w:val="en-GB"/>
              </w:rPr>
            </w:pPr>
            <w:sdt>
              <w:sdtPr>
                <w:rPr>
                  <w:color w:val="000000"/>
                </w:rPr>
                <w:id w:val="-19345701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0F0C4F2F" w14:textId="2E2B8AFE" w:rsidR="00405B91" w:rsidRPr="006F38CF" w:rsidRDefault="00EF2223" w:rsidP="009037C0">
            <w:pPr>
              <w:rPr>
                <w:rFonts w:asciiTheme="minorHAnsi" w:hAnsiTheme="minorHAnsi"/>
                <w:color w:val="000000"/>
                <w:lang w:val="en-GB"/>
              </w:rPr>
            </w:pPr>
            <w:sdt>
              <w:sdtPr>
                <w:rPr>
                  <w:color w:val="000000"/>
                </w:rPr>
                <w:id w:val="-1076434786"/>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66468674" w14:textId="77777777" w:rsidR="00405B91" w:rsidRPr="006F38CF" w:rsidRDefault="00EF2223" w:rsidP="009037C0">
            <w:pPr>
              <w:rPr>
                <w:rFonts w:asciiTheme="minorHAnsi" w:hAnsiTheme="minorHAnsi"/>
                <w:color w:val="000000"/>
                <w:lang w:val="en-GB"/>
              </w:rPr>
            </w:pPr>
            <w:sdt>
              <w:sdtPr>
                <w:rPr>
                  <w:color w:val="000000"/>
                </w:rPr>
                <w:id w:val="195080772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3AA0FBD0" w14:textId="77777777" w:rsidR="00405B91" w:rsidRPr="006F38CF" w:rsidRDefault="00EF2223" w:rsidP="009037C0">
            <w:pPr>
              <w:rPr>
                <w:rFonts w:asciiTheme="minorHAnsi" w:hAnsiTheme="minorHAnsi"/>
                <w:color w:val="000000"/>
                <w:lang w:val="en-GB"/>
              </w:rPr>
            </w:pPr>
            <w:sdt>
              <w:sdtPr>
                <w:rPr>
                  <w:color w:val="000000"/>
                </w:rPr>
                <w:id w:val="5754139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4CE93513" w14:textId="77777777" w:rsidR="00405B91" w:rsidRPr="006F38CF" w:rsidRDefault="00EF2223" w:rsidP="009037C0">
            <w:pPr>
              <w:rPr>
                <w:rFonts w:asciiTheme="minorHAnsi" w:hAnsiTheme="minorHAnsi"/>
                <w:color w:val="000000"/>
                <w:lang w:val="en-GB"/>
              </w:rPr>
            </w:pPr>
            <w:sdt>
              <w:sdtPr>
                <w:rPr>
                  <w:color w:val="000000"/>
                </w:rPr>
                <w:id w:val="64262759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24577685" w14:textId="77777777" w:rsidTr="00231CAD">
        <w:tc>
          <w:tcPr>
            <w:tcW w:w="2127" w:type="dxa"/>
            <w:vMerge/>
            <w:vAlign w:val="center"/>
          </w:tcPr>
          <w:p w14:paraId="60F175C2" w14:textId="77777777" w:rsidR="00405B91" w:rsidRPr="006F38CF" w:rsidRDefault="00405B91" w:rsidP="009037C0">
            <w:pPr>
              <w:rPr>
                <w:rFonts w:asciiTheme="minorHAnsi" w:hAnsiTheme="minorHAnsi"/>
                <w:lang w:val="en-GB"/>
              </w:rPr>
            </w:pPr>
          </w:p>
        </w:tc>
        <w:tc>
          <w:tcPr>
            <w:tcW w:w="1984" w:type="dxa"/>
            <w:vAlign w:val="center"/>
          </w:tcPr>
          <w:p w14:paraId="2A3F8B70"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51A1B" w14:textId="00E4DF59" w:rsidR="00405B91" w:rsidRPr="006F38CF" w:rsidRDefault="00146EA1" w:rsidP="009037C0">
            <w:pPr>
              <w:rPr>
                <w:rFonts w:asciiTheme="minorHAnsi" w:hAnsiTheme="minorHAnsi"/>
                <w:szCs w:val="22"/>
                <w:lang w:val="en-GB"/>
              </w:rPr>
            </w:pPr>
            <w:r>
              <w:rPr>
                <w:rFonts w:asciiTheme="minorHAnsi" w:hAnsiTheme="minorHAnsi"/>
                <w:szCs w:val="22"/>
                <w:lang w:val="en-GB"/>
              </w:rPr>
              <w:t>I</w:t>
            </w:r>
            <w:r w:rsidRPr="00146EA1">
              <w:rPr>
                <w:rFonts w:asciiTheme="minorHAnsi" w:hAnsiTheme="minorHAnsi"/>
                <w:szCs w:val="22"/>
                <w:lang w:val="en-GB"/>
              </w:rPr>
              <w:t>zrađen je jedan elektronski materijal koji obuhvata informativne prezentacije, infografike, video snimke i druge multimedijalne sadržaje. Ovi materijali su kreirani kako bi se na atraktivan i interaktivan način predstavili ciljevi, aktivnosti i rezultati projekta.</w:t>
            </w:r>
          </w:p>
        </w:tc>
      </w:tr>
      <w:tr w:rsidR="00231CAD" w:rsidRPr="006F38CF" w14:paraId="7281433F" w14:textId="77777777" w:rsidTr="00231CAD">
        <w:trPr>
          <w:trHeight w:val="47"/>
        </w:trPr>
        <w:tc>
          <w:tcPr>
            <w:tcW w:w="2127" w:type="dxa"/>
            <w:vMerge/>
            <w:vAlign w:val="center"/>
          </w:tcPr>
          <w:p w14:paraId="4A6A97B2" w14:textId="77777777" w:rsidR="00231CAD" w:rsidRPr="006F38CF" w:rsidRDefault="00231CAD" w:rsidP="00231CAD">
            <w:pPr>
              <w:rPr>
                <w:rFonts w:asciiTheme="minorHAnsi" w:hAnsiTheme="minorHAnsi"/>
                <w:lang w:val="en-GB"/>
              </w:rPr>
            </w:pPr>
          </w:p>
        </w:tc>
        <w:tc>
          <w:tcPr>
            <w:tcW w:w="1984" w:type="dxa"/>
            <w:vAlign w:val="center"/>
          </w:tcPr>
          <w:p w14:paraId="764A5729"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EB562" w14:textId="3F76B3AF"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FB19C50" w14:textId="77777777" w:rsidTr="00231CAD">
        <w:trPr>
          <w:trHeight w:val="404"/>
        </w:trPr>
        <w:tc>
          <w:tcPr>
            <w:tcW w:w="2127" w:type="dxa"/>
            <w:vAlign w:val="center"/>
          </w:tcPr>
          <w:p w14:paraId="63FDAF23" w14:textId="77777777" w:rsidR="00231CAD" w:rsidRPr="006F38CF" w:rsidRDefault="00231CAD" w:rsidP="00231CAD">
            <w:pPr>
              <w:rPr>
                <w:rFonts w:asciiTheme="minorHAnsi" w:hAnsiTheme="minorHAnsi"/>
                <w:lang w:val="en-GB"/>
              </w:rPr>
            </w:pPr>
          </w:p>
        </w:tc>
        <w:tc>
          <w:tcPr>
            <w:tcW w:w="1984" w:type="dxa"/>
            <w:vAlign w:val="center"/>
          </w:tcPr>
          <w:p w14:paraId="1634B73F"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66A414" w14:textId="47D8237B"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62840C5E" w14:textId="77777777" w:rsidTr="00231CAD">
        <w:trPr>
          <w:trHeight w:val="482"/>
        </w:trPr>
        <w:tc>
          <w:tcPr>
            <w:tcW w:w="2127" w:type="dxa"/>
            <w:vMerge w:val="restart"/>
            <w:vAlign w:val="center"/>
          </w:tcPr>
          <w:p w14:paraId="7BC66514"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09D11" w14:textId="77777777" w:rsidR="00231CAD" w:rsidRPr="006F38CF" w:rsidRDefault="00EF2223" w:rsidP="00231CAD">
            <w:pPr>
              <w:rPr>
                <w:rFonts w:asciiTheme="minorHAnsi" w:hAnsiTheme="minorHAnsi"/>
                <w:lang w:val="en-GB"/>
              </w:rPr>
            </w:pPr>
            <w:sdt>
              <w:sdtPr>
                <w:rPr>
                  <w:color w:val="000000"/>
                  <w:lang w:val="en-US"/>
                </w:rPr>
                <w:id w:val="85886360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F363EC3" w14:textId="77777777" w:rsidR="00231CAD" w:rsidRPr="006F38CF" w:rsidRDefault="00EF2223" w:rsidP="00231CAD">
            <w:pPr>
              <w:rPr>
                <w:rFonts w:asciiTheme="minorHAnsi" w:hAnsiTheme="minorHAnsi"/>
                <w:lang w:val="en-GB"/>
              </w:rPr>
            </w:pPr>
            <w:sdt>
              <w:sdtPr>
                <w:rPr>
                  <w:color w:val="000000"/>
                  <w:lang w:val="en-US"/>
                </w:rPr>
                <w:id w:val="50972269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F129169" w14:textId="77777777" w:rsidR="00231CAD" w:rsidRPr="006F38CF" w:rsidRDefault="00EF2223" w:rsidP="00231CAD">
            <w:pPr>
              <w:rPr>
                <w:rFonts w:asciiTheme="minorHAnsi" w:hAnsiTheme="minorHAnsi"/>
                <w:lang w:val="en-GB"/>
              </w:rPr>
            </w:pPr>
            <w:sdt>
              <w:sdtPr>
                <w:rPr>
                  <w:color w:val="000000"/>
                  <w:lang w:val="en-US"/>
                </w:rPr>
                <w:id w:val="83472721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3661496E" w14:textId="77777777" w:rsidR="00231CAD" w:rsidRPr="006F38CF" w:rsidRDefault="00EF2223" w:rsidP="00231CAD">
            <w:pPr>
              <w:rPr>
                <w:rFonts w:asciiTheme="minorHAnsi" w:hAnsiTheme="minorHAnsi"/>
                <w:lang w:val="en-GB"/>
              </w:rPr>
            </w:pPr>
            <w:sdt>
              <w:sdtPr>
                <w:rPr>
                  <w:color w:val="000000"/>
                  <w:lang w:val="en-US"/>
                </w:rPr>
                <w:id w:val="-142270655"/>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D4AC42C" w14:textId="77777777" w:rsidR="00231CAD" w:rsidRPr="006F38CF" w:rsidRDefault="00EF2223" w:rsidP="00231CAD">
            <w:pPr>
              <w:rPr>
                <w:rFonts w:asciiTheme="minorHAnsi" w:hAnsiTheme="minorHAnsi"/>
                <w:lang w:val="en-GB"/>
              </w:rPr>
            </w:pPr>
            <w:sdt>
              <w:sdtPr>
                <w:rPr>
                  <w:color w:val="000000"/>
                </w:rPr>
                <w:id w:val="124846064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4854A333" w14:textId="77777777" w:rsidR="00231CAD" w:rsidRPr="006F38CF" w:rsidRDefault="00EF2223" w:rsidP="00231CAD">
            <w:pPr>
              <w:rPr>
                <w:rFonts w:asciiTheme="minorHAnsi" w:hAnsiTheme="minorHAnsi"/>
                <w:lang w:val="en-GB"/>
              </w:rPr>
            </w:pPr>
            <w:sdt>
              <w:sdtPr>
                <w:rPr>
                  <w:color w:val="000000"/>
                </w:rPr>
                <w:id w:val="-8324540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205C5D9" w14:textId="77777777" w:rsidR="00231CAD" w:rsidRPr="006F38CF" w:rsidRDefault="00EF2223" w:rsidP="00231CAD">
            <w:pPr>
              <w:rPr>
                <w:rFonts w:asciiTheme="minorHAnsi" w:hAnsiTheme="minorHAnsi"/>
                <w:lang w:val="en-GB"/>
              </w:rPr>
            </w:pPr>
            <w:sdt>
              <w:sdtPr>
                <w:rPr>
                  <w:color w:val="000000"/>
                </w:rPr>
                <w:id w:val="-372069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039C499" w14:textId="77777777" w:rsidTr="00231CAD">
        <w:trPr>
          <w:trHeight w:val="482"/>
        </w:trPr>
        <w:tc>
          <w:tcPr>
            <w:tcW w:w="2127" w:type="dxa"/>
            <w:vMerge/>
            <w:vAlign w:val="center"/>
          </w:tcPr>
          <w:p w14:paraId="7EDB59C5"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00FE2C9"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C7C1B8D"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4CEE490B" w14:textId="77777777" w:rsidTr="00231CAD">
        <w:trPr>
          <w:trHeight w:val="698"/>
        </w:trPr>
        <w:tc>
          <w:tcPr>
            <w:tcW w:w="2127" w:type="dxa"/>
            <w:tcBorders>
              <w:right w:val="single" w:sz="4" w:space="0" w:color="auto"/>
            </w:tcBorders>
            <w:vAlign w:val="center"/>
          </w:tcPr>
          <w:p w14:paraId="4337C2ED"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3DD16B" w14:textId="77777777" w:rsidR="00231CAD" w:rsidRPr="006F38CF" w:rsidRDefault="00EF2223" w:rsidP="00231CAD">
            <w:pPr>
              <w:rPr>
                <w:rFonts w:asciiTheme="minorHAnsi" w:hAnsiTheme="minorHAnsi"/>
                <w:lang w:val="en-GB"/>
              </w:rPr>
            </w:pPr>
            <w:sdt>
              <w:sdtPr>
                <w:rPr>
                  <w:color w:val="000000"/>
                </w:rPr>
                <w:id w:val="4796501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5797DD7F" w14:textId="77777777" w:rsidR="00231CAD" w:rsidRPr="006F38CF" w:rsidRDefault="00EF2223" w:rsidP="00231CAD">
            <w:pPr>
              <w:rPr>
                <w:rFonts w:asciiTheme="minorHAnsi" w:hAnsiTheme="minorHAnsi"/>
                <w:lang w:val="en-GB"/>
              </w:rPr>
            </w:pPr>
            <w:sdt>
              <w:sdtPr>
                <w:rPr>
                  <w:color w:val="000000"/>
                </w:rPr>
                <w:id w:val="-2667723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1932FD" w14:textId="77777777" w:rsidR="00231CAD" w:rsidRPr="006F38CF" w:rsidRDefault="00EF2223" w:rsidP="00231CAD">
            <w:pPr>
              <w:rPr>
                <w:rFonts w:asciiTheme="minorHAnsi" w:hAnsiTheme="minorHAnsi"/>
                <w:lang w:val="en-GB"/>
              </w:rPr>
            </w:pPr>
            <w:sdt>
              <w:sdtPr>
                <w:rPr>
                  <w:color w:val="000000"/>
                </w:rPr>
                <w:id w:val="53416007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79C61CA7" w14:textId="77777777" w:rsidR="00231CAD" w:rsidRPr="006F38CF" w:rsidRDefault="00EF2223" w:rsidP="00231CAD">
            <w:pPr>
              <w:rPr>
                <w:rFonts w:asciiTheme="minorHAnsi" w:hAnsiTheme="minorHAnsi"/>
                <w:lang w:val="en-GB"/>
              </w:rPr>
            </w:pPr>
            <w:sdt>
              <w:sdtPr>
                <w:rPr>
                  <w:color w:val="000000"/>
                </w:rPr>
                <w:id w:val="-56888815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61F8A" w14:textId="77777777" w:rsidR="00231CAD" w:rsidRPr="006F38CF" w:rsidRDefault="00EF2223" w:rsidP="00231CAD">
            <w:pPr>
              <w:rPr>
                <w:rFonts w:asciiTheme="minorHAnsi" w:hAnsiTheme="minorHAnsi"/>
                <w:lang w:val="en-GB"/>
              </w:rPr>
            </w:pPr>
            <w:sdt>
              <w:sdtPr>
                <w:rPr>
                  <w:color w:val="000000"/>
                </w:rPr>
                <w:id w:val="-38433347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5D34C820" w14:textId="77777777" w:rsidR="00231CAD" w:rsidRPr="006F38CF" w:rsidRDefault="00EF2223" w:rsidP="00231CAD">
            <w:pPr>
              <w:rPr>
                <w:rFonts w:asciiTheme="minorHAnsi" w:hAnsiTheme="minorHAnsi"/>
                <w:lang w:val="en-GB"/>
              </w:rPr>
            </w:pPr>
            <w:sdt>
              <w:sdtPr>
                <w:rPr>
                  <w:color w:val="000000"/>
                </w:rPr>
                <w:id w:val="-180476074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0B9EA447" w14:textId="77777777"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47"/>
        <w:gridCol w:w="2197"/>
        <w:gridCol w:w="260"/>
        <w:gridCol w:w="94"/>
        <w:gridCol w:w="142"/>
        <w:gridCol w:w="2268"/>
      </w:tblGrid>
      <w:tr w:rsidR="0019140B" w:rsidRPr="006F38CF" w14:paraId="127B16E7" w14:textId="77777777" w:rsidTr="0019140B">
        <w:tc>
          <w:tcPr>
            <w:tcW w:w="2127" w:type="dxa"/>
            <w:vAlign w:val="center"/>
          </w:tcPr>
          <w:p w14:paraId="22689044"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4050270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7"/>
            <w:shd w:val="clear" w:color="auto" w:fill="DBE5F1" w:themeFill="accent1" w:themeFillTint="33"/>
            <w:vAlign w:val="center"/>
          </w:tcPr>
          <w:p w14:paraId="207339BA" w14:textId="77777777" w:rsidR="0019140B" w:rsidRPr="003D2102" w:rsidRDefault="0019140B" w:rsidP="009037C0">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F7A50CF" w14:textId="21F97D59" w:rsidR="0019140B" w:rsidRPr="003D2102" w:rsidRDefault="0019140B" w:rsidP="009037C0">
            <w:pPr>
              <w:jc w:val="center"/>
              <w:rPr>
                <w:rFonts w:asciiTheme="minorHAnsi" w:hAnsiTheme="minorHAnsi"/>
                <w:b/>
                <w:sz w:val="24"/>
                <w:szCs w:val="24"/>
                <w:lang w:val="en-GB"/>
              </w:rPr>
            </w:pPr>
            <w:r>
              <w:rPr>
                <w:rFonts w:asciiTheme="minorHAnsi" w:hAnsiTheme="minorHAnsi"/>
                <w:b/>
                <w:sz w:val="24"/>
                <w:szCs w:val="24"/>
                <w:lang w:val="en-GB"/>
              </w:rPr>
              <w:t>a.17.</w:t>
            </w:r>
          </w:p>
        </w:tc>
      </w:tr>
      <w:tr w:rsidR="0019140B" w:rsidRPr="006F38CF" w14:paraId="036ECC90" w14:textId="77777777" w:rsidTr="0019140B">
        <w:trPr>
          <w:trHeight w:val="493"/>
        </w:trPr>
        <w:tc>
          <w:tcPr>
            <w:tcW w:w="2127" w:type="dxa"/>
            <w:vAlign w:val="center"/>
          </w:tcPr>
          <w:p w14:paraId="172A5F95"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Title</w:t>
            </w:r>
          </w:p>
        </w:tc>
        <w:tc>
          <w:tcPr>
            <w:tcW w:w="7512" w:type="dxa"/>
            <w:gridSpan w:val="8"/>
            <w:vAlign w:val="center"/>
          </w:tcPr>
          <w:p w14:paraId="4FA18B6E" w14:textId="5FFC0197"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Uspešno izvršeno rekl</w:t>
            </w:r>
            <w:r>
              <w:rPr>
                <w:rFonts w:asciiTheme="minorHAnsi" w:hAnsiTheme="minorHAnsi"/>
                <w:szCs w:val="22"/>
                <w:lang w:val="en-GB"/>
              </w:rPr>
              <w:t>amiranje putem kanala promocije</w:t>
            </w:r>
          </w:p>
        </w:tc>
      </w:tr>
      <w:tr w:rsidR="0019140B" w:rsidRPr="006F38CF" w14:paraId="13C4154E" w14:textId="77777777" w:rsidTr="0019140B">
        <w:trPr>
          <w:trHeight w:val="493"/>
        </w:trPr>
        <w:tc>
          <w:tcPr>
            <w:tcW w:w="2127" w:type="dxa"/>
            <w:vAlign w:val="center"/>
          </w:tcPr>
          <w:p w14:paraId="4CAA5C5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8"/>
            <w:vAlign w:val="center"/>
          </w:tcPr>
          <w:p w14:paraId="3EA67ADC" w14:textId="173980FA" w:rsidR="0019140B" w:rsidRPr="006F38CF" w:rsidRDefault="0019140B" w:rsidP="009037C0">
            <w:pPr>
              <w:rPr>
                <w:rFonts w:asciiTheme="minorHAnsi" w:hAnsiTheme="minorHAnsi"/>
                <w:szCs w:val="22"/>
                <w:lang w:val="en-GB"/>
              </w:rPr>
            </w:pPr>
            <w:r>
              <w:rPr>
                <w:rFonts w:asciiTheme="minorHAnsi" w:hAnsiTheme="minorHAnsi"/>
                <w:szCs w:val="22"/>
                <w:lang w:val="en-GB"/>
              </w:rPr>
              <w:t>Pogrešna i</w:t>
            </w:r>
            <w:r w:rsidRPr="0019140B">
              <w:rPr>
                <w:rFonts w:asciiTheme="minorHAnsi" w:hAnsiTheme="minorHAnsi"/>
                <w:szCs w:val="22"/>
                <w:lang w:val="en-GB"/>
              </w:rPr>
              <w:t>nformisanost učesnika o svim potrebnim informacijama.</w:t>
            </w:r>
          </w:p>
        </w:tc>
      </w:tr>
      <w:tr w:rsidR="0019140B" w:rsidRPr="006F38CF" w14:paraId="1622CF47" w14:textId="77777777" w:rsidTr="0019140B">
        <w:trPr>
          <w:trHeight w:val="493"/>
        </w:trPr>
        <w:tc>
          <w:tcPr>
            <w:tcW w:w="2127" w:type="dxa"/>
            <w:vAlign w:val="center"/>
          </w:tcPr>
          <w:p w14:paraId="6471FA78"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Description</w:t>
            </w:r>
          </w:p>
        </w:tc>
        <w:tc>
          <w:tcPr>
            <w:tcW w:w="7512" w:type="dxa"/>
            <w:gridSpan w:val="8"/>
            <w:vAlign w:val="center"/>
          </w:tcPr>
          <w:p w14:paraId="03A2C316" w14:textId="65C2131A"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Cilj ove aktivnosti jeste sirenje i promovisanje i sirenje ideje o ravnopravnosti polova i bitnosti bavljenja sportom kod mladih.Na ovaj nacin se povecace se broj onih kojih ce pristustvovati brojnim seminarima koje cemo organizovati kao i broj mladih zainteresovanih za bavljenje sportom.</w:t>
            </w:r>
          </w:p>
        </w:tc>
      </w:tr>
      <w:tr w:rsidR="0019140B" w:rsidRPr="006F38CF" w14:paraId="3919F4A2" w14:textId="77777777" w:rsidTr="0019140B">
        <w:trPr>
          <w:trHeight w:val="493"/>
        </w:trPr>
        <w:tc>
          <w:tcPr>
            <w:tcW w:w="2127" w:type="dxa"/>
            <w:vAlign w:val="center"/>
          </w:tcPr>
          <w:p w14:paraId="507697A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Tasks</w:t>
            </w:r>
          </w:p>
        </w:tc>
        <w:tc>
          <w:tcPr>
            <w:tcW w:w="7512" w:type="dxa"/>
            <w:gridSpan w:val="8"/>
            <w:vAlign w:val="center"/>
          </w:tcPr>
          <w:p w14:paraId="21CC1075" w14:textId="77777777" w:rsidR="0019140B" w:rsidRPr="0019140B" w:rsidRDefault="0019140B" w:rsidP="0019140B">
            <w:pPr>
              <w:rPr>
                <w:rFonts w:asciiTheme="minorHAnsi" w:hAnsiTheme="minorHAnsi"/>
                <w:szCs w:val="22"/>
                <w:lang w:val="en-GB"/>
              </w:rPr>
            </w:pPr>
            <w:r w:rsidRPr="0019140B">
              <w:rPr>
                <w:rFonts w:asciiTheme="minorHAnsi" w:hAnsiTheme="minorHAnsi"/>
                <w:szCs w:val="22"/>
                <w:lang w:val="en-GB"/>
              </w:rPr>
              <w:t>a.18.1 Identifikacija relevantnih medijskih kanala, poput televizije, radio stanica, štampanih medija i online medijskih platformi. Kreiranje medijske strategije koja odgovara ciljnoj grupi projekta</w:t>
            </w:r>
          </w:p>
          <w:p w14:paraId="2CA01CC4" w14:textId="77777777" w:rsidR="0019140B" w:rsidRPr="0019140B" w:rsidRDefault="0019140B" w:rsidP="0019140B">
            <w:pPr>
              <w:rPr>
                <w:rFonts w:asciiTheme="minorHAnsi" w:hAnsiTheme="minorHAnsi"/>
                <w:szCs w:val="22"/>
                <w:lang w:val="en-GB"/>
              </w:rPr>
            </w:pPr>
            <w:r w:rsidRPr="0019140B">
              <w:rPr>
                <w:rFonts w:asciiTheme="minorHAnsi" w:hAnsiTheme="minorHAnsi"/>
                <w:szCs w:val="22"/>
                <w:lang w:val="en-GB"/>
              </w:rPr>
              <w:t>a.18.2 Redovno deljenje informacija, novosti, postignuća i relevantnih sadržaja projekta na društvenim mrežama</w:t>
            </w:r>
          </w:p>
          <w:p w14:paraId="080B6B24" w14:textId="157C50E4"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a.18.3 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15225132" w14:textId="77777777" w:rsidTr="0019140B">
        <w:trPr>
          <w:trHeight w:val="493"/>
        </w:trPr>
        <w:tc>
          <w:tcPr>
            <w:tcW w:w="2127" w:type="dxa"/>
            <w:vAlign w:val="center"/>
          </w:tcPr>
          <w:p w14:paraId="33CAB94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Estimated Start Date (dd-mm-yyyy)</w:t>
            </w:r>
          </w:p>
        </w:tc>
        <w:tc>
          <w:tcPr>
            <w:tcW w:w="2551" w:type="dxa"/>
            <w:gridSpan w:val="3"/>
            <w:vAlign w:val="center"/>
          </w:tcPr>
          <w:p w14:paraId="03339FA2" w14:textId="6BD8EAA1"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c>
          <w:tcPr>
            <w:tcW w:w="2551" w:type="dxa"/>
            <w:gridSpan w:val="3"/>
            <w:vAlign w:val="center"/>
          </w:tcPr>
          <w:p w14:paraId="6E7FC977" w14:textId="77777777" w:rsidR="0019140B" w:rsidRPr="006F38CF" w:rsidRDefault="0019140B" w:rsidP="009037C0">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3760BC3D" w14:textId="4DA6DFDC"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r>
      <w:tr w:rsidR="0019140B" w:rsidRPr="006F38CF" w14:paraId="4446C111" w14:textId="77777777" w:rsidTr="0019140B">
        <w:trPr>
          <w:trHeight w:val="493"/>
        </w:trPr>
        <w:tc>
          <w:tcPr>
            <w:tcW w:w="2127" w:type="dxa"/>
            <w:vAlign w:val="center"/>
          </w:tcPr>
          <w:p w14:paraId="6091A741"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8"/>
            <w:vAlign w:val="center"/>
          </w:tcPr>
          <w:p w14:paraId="4ECA5C6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19140B" w:rsidRPr="006F38CF" w14:paraId="03E17B05" w14:textId="77777777" w:rsidTr="0019140B">
        <w:trPr>
          <w:trHeight w:val="493"/>
        </w:trPr>
        <w:tc>
          <w:tcPr>
            <w:tcW w:w="2127" w:type="dxa"/>
            <w:vAlign w:val="center"/>
          </w:tcPr>
          <w:p w14:paraId="69697C1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8"/>
            <w:vAlign w:val="center"/>
          </w:tcPr>
          <w:p w14:paraId="0ECB8E07"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2145113"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771806" w14:textId="77777777" w:rsidR="0019140B" w:rsidRPr="006F38CF" w:rsidRDefault="0019140B" w:rsidP="009037C0">
            <w:pPr>
              <w:rPr>
                <w:rFonts w:asciiTheme="minorHAnsi" w:hAnsiTheme="minorHAnsi"/>
                <w:szCs w:val="22"/>
                <w:lang w:val="en-GB"/>
              </w:rPr>
            </w:pPr>
          </w:p>
        </w:tc>
      </w:tr>
      <w:tr w:rsidR="0019140B" w:rsidRPr="006F38CF" w14:paraId="07C2A264" w14:textId="77777777" w:rsidTr="0019140B">
        <w:trPr>
          <w:trHeight w:val="493"/>
        </w:trPr>
        <w:tc>
          <w:tcPr>
            <w:tcW w:w="2127" w:type="dxa"/>
            <w:vAlign w:val="center"/>
          </w:tcPr>
          <w:p w14:paraId="7C392450"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Costs</w:t>
            </w:r>
          </w:p>
          <w:p w14:paraId="3733056D" w14:textId="77777777" w:rsidR="0019140B" w:rsidRPr="006F38CF" w:rsidRDefault="0019140B"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8"/>
          </w:tcPr>
          <w:p w14:paraId="500C6D1C" w14:textId="6DE64766"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r w:rsidR="0019140B" w:rsidRPr="006F38CF" w14:paraId="0AE70F3F" w14:textId="77777777" w:rsidTr="0019140B">
        <w:tc>
          <w:tcPr>
            <w:tcW w:w="2127" w:type="dxa"/>
            <w:vMerge w:val="restart"/>
            <w:vAlign w:val="center"/>
          </w:tcPr>
          <w:p w14:paraId="1E0106C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86E0FB5"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5D5F8F"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7"/>
            <w:vAlign w:val="center"/>
          </w:tcPr>
          <w:p w14:paraId="1627AB65" w14:textId="7366DC55" w:rsidR="0019140B" w:rsidRPr="00CD773F" w:rsidRDefault="0019140B" w:rsidP="009037C0">
            <w:pPr>
              <w:rPr>
                <w:rFonts w:asciiTheme="minorHAnsi" w:hAnsiTheme="minorHAnsi"/>
                <w:b/>
                <w:sz w:val="24"/>
                <w:lang w:val="en-GB"/>
              </w:rPr>
            </w:pPr>
            <w:r>
              <w:rPr>
                <w:rFonts w:asciiTheme="minorHAnsi" w:hAnsiTheme="minorHAnsi"/>
                <w:b/>
                <w:sz w:val="24"/>
                <w:lang w:val="en-GB"/>
              </w:rPr>
              <w:t>a.17.1</w:t>
            </w:r>
            <w:r w:rsidRPr="00CD773F">
              <w:rPr>
                <w:rFonts w:asciiTheme="minorHAnsi" w:hAnsiTheme="minorHAnsi"/>
                <w:b/>
                <w:sz w:val="24"/>
                <w:lang w:val="en-GB"/>
              </w:rPr>
              <w:t>.</w:t>
            </w:r>
          </w:p>
        </w:tc>
      </w:tr>
      <w:tr w:rsidR="0019140B" w:rsidRPr="006F38CF" w14:paraId="390B8837" w14:textId="77777777" w:rsidTr="0019140B">
        <w:tc>
          <w:tcPr>
            <w:tcW w:w="2127" w:type="dxa"/>
            <w:vMerge/>
            <w:vAlign w:val="center"/>
          </w:tcPr>
          <w:p w14:paraId="5D409749" w14:textId="77777777" w:rsidR="0019140B" w:rsidRPr="006F38CF" w:rsidRDefault="0019140B" w:rsidP="009037C0">
            <w:pPr>
              <w:rPr>
                <w:rFonts w:asciiTheme="minorHAnsi" w:hAnsiTheme="minorHAnsi"/>
                <w:lang w:val="en-GB"/>
              </w:rPr>
            </w:pPr>
          </w:p>
        </w:tc>
        <w:tc>
          <w:tcPr>
            <w:tcW w:w="1984" w:type="dxa"/>
            <w:vAlign w:val="center"/>
          </w:tcPr>
          <w:p w14:paraId="11F8BC9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7"/>
            <w:vAlign w:val="center"/>
          </w:tcPr>
          <w:p w14:paraId="0E67A402" w14:textId="09044F81"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 xml:space="preserve">Identifikacija relevantnih medijskih kanala, poput televizije, radio stanica, štampanih medija i online medijskih platformi. Kreiranje </w:t>
            </w:r>
            <w:r w:rsidRPr="0019140B">
              <w:rPr>
                <w:rFonts w:asciiTheme="minorHAnsi" w:hAnsiTheme="minorHAnsi"/>
                <w:szCs w:val="22"/>
                <w:lang w:val="en-GB"/>
              </w:rPr>
              <w:lastRenderedPageBreak/>
              <w:t>medijske strategije koja odgovara ciljnoj grupi projekta</w:t>
            </w:r>
          </w:p>
        </w:tc>
      </w:tr>
      <w:tr w:rsidR="0019140B" w:rsidRPr="006F38CF" w14:paraId="18A0C601" w14:textId="77777777" w:rsidTr="0019140B">
        <w:trPr>
          <w:trHeight w:val="472"/>
        </w:trPr>
        <w:tc>
          <w:tcPr>
            <w:tcW w:w="2127" w:type="dxa"/>
            <w:vMerge/>
            <w:vAlign w:val="center"/>
          </w:tcPr>
          <w:p w14:paraId="0A757542" w14:textId="77777777" w:rsidR="0019140B" w:rsidRPr="006F38CF" w:rsidRDefault="0019140B" w:rsidP="009037C0">
            <w:pPr>
              <w:rPr>
                <w:rFonts w:asciiTheme="minorHAnsi" w:hAnsiTheme="minorHAnsi"/>
                <w:lang w:val="en-GB"/>
              </w:rPr>
            </w:pPr>
          </w:p>
        </w:tc>
        <w:tc>
          <w:tcPr>
            <w:tcW w:w="1984" w:type="dxa"/>
            <w:vAlign w:val="center"/>
          </w:tcPr>
          <w:p w14:paraId="57201F32"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3"/>
            <w:vAlign w:val="center"/>
          </w:tcPr>
          <w:p w14:paraId="0659A02D" w14:textId="77777777" w:rsidR="0019140B" w:rsidRPr="006F38CF" w:rsidRDefault="00EF2223" w:rsidP="009037C0">
            <w:pPr>
              <w:rPr>
                <w:rFonts w:asciiTheme="minorHAnsi" w:hAnsiTheme="minorHAnsi"/>
                <w:color w:val="000000"/>
                <w:lang w:val="en-GB"/>
              </w:rPr>
            </w:pPr>
            <w:sdt>
              <w:sdtPr>
                <w:rPr>
                  <w:color w:val="000000"/>
                </w:rPr>
                <w:id w:val="198828220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37629E1D" w14:textId="300DEFCD" w:rsidR="0019140B" w:rsidRPr="006F38CF" w:rsidRDefault="00EF2223" w:rsidP="009037C0">
            <w:pPr>
              <w:rPr>
                <w:rFonts w:asciiTheme="minorHAnsi" w:hAnsiTheme="minorHAnsi"/>
                <w:color w:val="000000"/>
                <w:lang w:val="en-GB"/>
              </w:rPr>
            </w:pPr>
            <w:sdt>
              <w:sdtPr>
                <w:rPr>
                  <w:color w:val="000000"/>
                </w:rPr>
                <w:id w:val="-494032566"/>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5D58881D" w14:textId="77777777" w:rsidR="0019140B" w:rsidRPr="006F38CF" w:rsidRDefault="00EF2223" w:rsidP="009037C0">
            <w:pPr>
              <w:rPr>
                <w:rFonts w:asciiTheme="minorHAnsi" w:hAnsiTheme="minorHAnsi"/>
                <w:color w:val="000000"/>
                <w:lang w:val="en-GB"/>
              </w:rPr>
            </w:pPr>
            <w:sdt>
              <w:sdtPr>
                <w:rPr>
                  <w:color w:val="000000"/>
                </w:rPr>
                <w:id w:val="-86090143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4"/>
            <w:vAlign w:val="center"/>
          </w:tcPr>
          <w:p w14:paraId="286AA89D" w14:textId="1D84EF73" w:rsidR="0019140B" w:rsidRPr="006F38CF" w:rsidRDefault="00EF2223" w:rsidP="009037C0">
            <w:pPr>
              <w:rPr>
                <w:rFonts w:asciiTheme="minorHAnsi" w:hAnsiTheme="minorHAnsi"/>
                <w:color w:val="000000"/>
                <w:lang w:val="en-GB"/>
              </w:rPr>
            </w:pPr>
            <w:sdt>
              <w:sdtPr>
                <w:rPr>
                  <w:color w:val="000000"/>
                </w:rPr>
                <w:id w:val="305593865"/>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1ED34DFA" w14:textId="77777777" w:rsidR="0019140B" w:rsidRPr="006F38CF" w:rsidRDefault="00EF2223" w:rsidP="009037C0">
            <w:pPr>
              <w:rPr>
                <w:rFonts w:asciiTheme="minorHAnsi" w:hAnsiTheme="minorHAnsi"/>
                <w:color w:val="000000"/>
                <w:lang w:val="en-GB"/>
              </w:rPr>
            </w:pPr>
            <w:sdt>
              <w:sdtPr>
                <w:rPr>
                  <w:color w:val="000000"/>
                </w:rPr>
                <w:id w:val="7725558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2B63397A" w14:textId="77777777" w:rsidR="0019140B" w:rsidRPr="006F38CF" w:rsidRDefault="00EF2223" w:rsidP="009037C0">
            <w:pPr>
              <w:rPr>
                <w:rFonts w:asciiTheme="minorHAnsi" w:hAnsiTheme="minorHAnsi"/>
                <w:color w:val="000000"/>
                <w:lang w:val="en-GB"/>
              </w:rPr>
            </w:pPr>
            <w:sdt>
              <w:sdtPr>
                <w:rPr>
                  <w:color w:val="000000"/>
                </w:rPr>
                <w:id w:val="7613472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5F4CEAB" w14:textId="77777777" w:rsidTr="0019140B">
        <w:tc>
          <w:tcPr>
            <w:tcW w:w="2127" w:type="dxa"/>
            <w:vMerge/>
            <w:vAlign w:val="center"/>
          </w:tcPr>
          <w:p w14:paraId="6AD8CF2E" w14:textId="77777777" w:rsidR="0019140B" w:rsidRPr="006F38CF" w:rsidRDefault="0019140B" w:rsidP="009037C0">
            <w:pPr>
              <w:rPr>
                <w:rFonts w:asciiTheme="minorHAnsi" w:hAnsiTheme="minorHAnsi"/>
                <w:lang w:val="en-GB"/>
              </w:rPr>
            </w:pPr>
          </w:p>
        </w:tc>
        <w:tc>
          <w:tcPr>
            <w:tcW w:w="1984" w:type="dxa"/>
            <w:vAlign w:val="center"/>
          </w:tcPr>
          <w:p w14:paraId="1A91081B"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7"/>
            <w:vAlign w:val="center"/>
          </w:tcPr>
          <w:p w14:paraId="48F0B8F8" w14:textId="1E60DBEE"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televiziji će se emitovati reklame koje je izradilo tehničko osoblje, i to na kanalima sa nacionalnom pokrivenošću kako bi što vise ljudi bilo upućeno u naše aktivnosti i vrednosti koje promovišemo.</w:t>
            </w:r>
          </w:p>
        </w:tc>
      </w:tr>
      <w:tr w:rsidR="0019140B" w:rsidRPr="006F38CF" w14:paraId="19E41D82" w14:textId="77777777" w:rsidTr="0019140B">
        <w:trPr>
          <w:trHeight w:val="47"/>
        </w:trPr>
        <w:tc>
          <w:tcPr>
            <w:tcW w:w="2127" w:type="dxa"/>
            <w:vMerge/>
            <w:vAlign w:val="center"/>
          </w:tcPr>
          <w:p w14:paraId="2BA96863" w14:textId="77777777" w:rsidR="0019140B" w:rsidRPr="006F38CF" w:rsidRDefault="0019140B" w:rsidP="009037C0">
            <w:pPr>
              <w:rPr>
                <w:rFonts w:asciiTheme="minorHAnsi" w:hAnsiTheme="minorHAnsi"/>
                <w:lang w:val="en-GB"/>
              </w:rPr>
            </w:pPr>
          </w:p>
        </w:tc>
        <w:tc>
          <w:tcPr>
            <w:tcW w:w="1984" w:type="dxa"/>
            <w:vAlign w:val="center"/>
          </w:tcPr>
          <w:p w14:paraId="1D1677E2"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7"/>
            <w:vAlign w:val="center"/>
          </w:tcPr>
          <w:p w14:paraId="0201CB62" w14:textId="07E31670"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63E7D7F3" w14:textId="77777777" w:rsidTr="0019140B">
        <w:trPr>
          <w:trHeight w:val="404"/>
        </w:trPr>
        <w:tc>
          <w:tcPr>
            <w:tcW w:w="2127" w:type="dxa"/>
            <w:vAlign w:val="center"/>
          </w:tcPr>
          <w:p w14:paraId="5F4CD2D4" w14:textId="77777777" w:rsidR="0019140B" w:rsidRPr="006F38CF" w:rsidRDefault="0019140B" w:rsidP="009037C0">
            <w:pPr>
              <w:rPr>
                <w:rFonts w:asciiTheme="minorHAnsi" w:hAnsiTheme="minorHAnsi"/>
                <w:lang w:val="en-GB"/>
              </w:rPr>
            </w:pPr>
          </w:p>
        </w:tc>
        <w:tc>
          <w:tcPr>
            <w:tcW w:w="1984" w:type="dxa"/>
            <w:vAlign w:val="center"/>
          </w:tcPr>
          <w:p w14:paraId="2140EE40"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7"/>
            <w:vAlign w:val="center"/>
          </w:tcPr>
          <w:p w14:paraId="5300E1EB"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5933AAA9" w14:textId="77777777" w:rsidTr="0019140B">
        <w:trPr>
          <w:trHeight w:val="482"/>
        </w:trPr>
        <w:tc>
          <w:tcPr>
            <w:tcW w:w="2127" w:type="dxa"/>
            <w:vMerge w:val="restart"/>
            <w:vAlign w:val="center"/>
          </w:tcPr>
          <w:p w14:paraId="50546E7A"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521F190F" w14:textId="77777777" w:rsidR="0019140B" w:rsidRPr="006F38CF" w:rsidRDefault="00EF2223" w:rsidP="009037C0">
            <w:pPr>
              <w:rPr>
                <w:rFonts w:asciiTheme="minorHAnsi" w:hAnsiTheme="minorHAnsi"/>
                <w:lang w:val="en-GB"/>
              </w:rPr>
            </w:pPr>
            <w:sdt>
              <w:sdtPr>
                <w:rPr>
                  <w:color w:val="000000"/>
                  <w:lang w:val="en-US"/>
                </w:rPr>
                <w:id w:val="109667314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E112D05" w14:textId="77777777" w:rsidR="0019140B" w:rsidRPr="006F38CF" w:rsidRDefault="00EF2223" w:rsidP="009037C0">
            <w:pPr>
              <w:rPr>
                <w:rFonts w:asciiTheme="minorHAnsi" w:hAnsiTheme="minorHAnsi"/>
                <w:lang w:val="en-GB"/>
              </w:rPr>
            </w:pPr>
            <w:sdt>
              <w:sdtPr>
                <w:rPr>
                  <w:color w:val="000000"/>
                  <w:lang w:val="en-US"/>
                </w:rPr>
                <w:id w:val="-447480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43F8C0C1" w14:textId="77777777" w:rsidR="0019140B" w:rsidRPr="006F38CF" w:rsidRDefault="00EF2223" w:rsidP="009037C0">
            <w:pPr>
              <w:rPr>
                <w:rFonts w:asciiTheme="minorHAnsi" w:hAnsiTheme="minorHAnsi"/>
                <w:lang w:val="en-GB"/>
              </w:rPr>
            </w:pPr>
            <w:sdt>
              <w:sdtPr>
                <w:rPr>
                  <w:color w:val="000000"/>
                  <w:lang w:val="en-US"/>
                </w:rPr>
                <w:id w:val="9104218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9077ED6" w14:textId="2EC15F9D" w:rsidR="0019140B" w:rsidRPr="006F38CF" w:rsidRDefault="00EF2223" w:rsidP="009037C0">
            <w:pPr>
              <w:rPr>
                <w:rFonts w:asciiTheme="minorHAnsi" w:hAnsiTheme="minorHAnsi"/>
                <w:lang w:val="en-GB"/>
              </w:rPr>
            </w:pPr>
            <w:sdt>
              <w:sdtPr>
                <w:rPr>
                  <w:color w:val="000000"/>
                  <w:lang w:val="en-US"/>
                </w:rPr>
                <w:id w:val="825084702"/>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6F999F99" w14:textId="2956AB41" w:rsidR="0019140B" w:rsidRPr="006F38CF" w:rsidRDefault="00EF2223" w:rsidP="009037C0">
            <w:pPr>
              <w:rPr>
                <w:rFonts w:asciiTheme="minorHAnsi" w:hAnsiTheme="minorHAnsi"/>
                <w:lang w:val="en-GB"/>
              </w:rPr>
            </w:pPr>
            <w:sdt>
              <w:sdtPr>
                <w:rPr>
                  <w:color w:val="000000"/>
                </w:rPr>
                <w:id w:val="-1535180678"/>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738C91D6" w14:textId="77777777" w:rsidR="0019140B" w:rsidRPr="006F38CF" w:rsidRDefault="00EF2223" w:rsidP="009037C0">
            <w:pPr>
              <w:rPr>
                <w:rFonts w:asciiTheme="minorHAnsi" w:hAnsiTheme="minorHAnsi"/>
                <w:lang w:val="en-GB"/>
              </w:rPr>
            </w:pPr>
            <w:sdt>
              <w:sdtPr>
                <w:rPr>
                  <w:color w:val="000000"/>
                </w:rPr>
                <w:id w:val="-206864617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2C3B640" w14:textId="77777777" w:rsidR="0019140B" w:rsidRPr="006F38CF" w:rsidRDefault="00EF2223" w:rsidP="009037C0">
            <w:pPr>
              <w:rPr>
                <w:rFonts w:asciiTheme="minorHAnsi" w:hAnsiTheme="minorHAnsi"/>
                <w:lang w:val="en-GB"/>
              </w:rPr>
            </w:pPr>
            <w:sdt>
              <w:sdtPr>
                <w:rPr>
                  <w:color w:val="000000"/>
                </w:rPr>
                <w:id w:val="-2833516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52E04978" w14:textId="77777777" w:rsidTr="0019140B">
        <w:trPr>
          <w:trHeight w:val="482"/>
        </w:trPr>
        <w:tc>
          <w:tcPr>
            <w:tcW w:w="2127" w:type="dxa"/>
            <w:vMerge/>
            <w:vAlign w:val="center"/>
          </w:tcPr>
          <w:p w14:paraId="2E270783" w14:textId="77777777" w:rsidR="0019140B" w:rsidRPr="006F38CF" w:rsidRDefault="0019140B" w:rsidP="009037C0">
            <w:pPr>
              <w:rPr>
                <w:rFonts w:asciiTheme="minorHAnsi" w:hAnsiTheme="minorHAnsi"/>
                <w:lang w:val="en-GB"/>
              </w:rPr>
            </w:pPr>
          </w:p>
        </w:tc>
        <w:tc>
          <w:tcPr>
            <w:tcW w:w="7512" w:type="dxa"/>
            <w:gridSpan w:val="8"/>
            <w:tcBorders>
              <w:bottom w:val="single" w:sz="4" w:space="0" w:color="auto"/>
            </w:tcBorders>
            <w:vAlign w:val="center"/>
          </w:tcPr>
          <w:p w14:paraId="2A57F89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E7B390"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18A15DE8" w14:textId="77777777" w:rsidTr="0019140B">
        <w:trPr>
          <w:trHeight w:val="698"/>
        </w:trPr>
        <w:tc>
          <w:tcPr>
            <w:tcW w:w="2127" w:type="dxa"/>
            <w:tcBorders>
              <w:right w:val="single" w:sz="4" w:space="0" w:color="auto"/>
            </w:tcBorders>
            <w:vAlign w:val="center"/>
          </w:tcPr>
          <w:p w14:paraId="016F563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4C2D3D" w14:textId="77777777" w:rsidR="0019140B" w:rsidRPr="006F38CF" w:rsidRDefault="00EF2223" w:rsidP="009037C0">
            <w:pPr>
              <w:rPr>
                <w:rFonts w:asciiTheme="minorHAnsi" w:hAnsiTheme="minorHAnsi"/>
                <w:lang w:val="en-GB"/>
              </w:rPr>
            </w:pPr>
            <w:sdt>
              <w:sdtPr>
                <w:rPr>
                  <w:color w:val="000000"/>
                </w:rPr>
                <w:id w:val="-9521644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0705727" w14:textId="77777777" w:rsidR="0019140B" w:rsidRPr="006F38CF" w:rsidRDefault="00EF2223" w:rsidP="009037C0">
            <w:pPr>
              <w:rPr>
                <w:rFonts w:asciiTheme="minorHAnsi" w:hAnsiTheme="minorHAnsi"/>
                <w:lang w:val="en-GB"/>
              </w:rPr>
            </w:pPr>
            <w:sdt>
              <w:sdtPr>
                <w:rPr>
                  <w:color w:val="000000"/>
                </w:rPr>
                <w:id w:val="-10106727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60CC37EA" w14:textId="77777777" w:rsidR="0019140B" w:rsidRPr="006F38CF" w:rsidRDefault="00EF2223" w:rsidP="009037C0">
            <w:pPr>
              <w:rPr>
                <w:rFonts w:asciiTheme="minorHAnsi" w:hAnsiTheme="minorHAnsi"/>
                <w:lang w:val="en-GB"/>
              </w:rPr>
            </w:pPr>
            <w:sdt>
              <w:sdtPr>
                <w:rPr>
                  <w:color w:val="000000"/>
                </w:rPr>
                <w:id w:val="1952276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1589EBCE" w14:textId="77777777" w:rsidR="0019140B" w:rsidRPr="006F38CF" w:rsidRDefault="00EF2223" w:rsidP="009037C0">
            <w:pPr>
              <w:rPr>
                <w:rFonts w:asciiTheme="minorHAnsi" w:hAnsiTheme="minorHAnsi"/>
                <w:lang w:val="en-GB"/>
              </w:rPr>
            </w:pPr>
            <w:sdt>
              <w:sdtPr>
                <w:rPr>
                  <w:color w:val="000000"/>
                </w:rPr>
                <w:id w:val="-81772873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7280D42" w14:textId="06BFF26E" w:rsidR="0019140B" w:rsidRPr="006F38CF" w:rsidRDefault="00EF2223" w:rsidP="009037C0">
            <w:pPr>
              <w:rPr>
                <w:rFonts w:asciiTheme="minorHAnsi" w:hAnsiTheme="minorHAnsi"/>
                <w:lang w:val="en-GB"/>
              </w:rPr>
            </w:pPr>
            <w:sdt>
              <w:sdtPr>
                <w:rPr>
                  <w:color w:val="000000"/>
                </w:rPr>
                <w:id w:val="-92889009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6918B80" w14:textId="77777777" w:rsidR="0019140B" w:rsidRPr="006F38CF" w:rsidRDefault="00EF2223" w:rsidP="009037C0">
            <w:pPr>
              <w:rPr>
                <w:rFonts w:asciiTheme="minorHAnsi" w:hAnsiTheme="minorHAnsi"/>
                <w:lang w:val="en-GB"/>
              </w:rPr>
            </w:pPr>
            <w:sdt>
              <w:sdtPr>
                <w:rPr>
                  <w:color w:val="000000"/>
                </w:rPr>
                <w:id w:val="-4636526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77AADA81" w14:textId="66929079"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50C62739" w14:textId="77777777" w:rsidTr="009037C0">
        <w:tc>
          <w:tcPr>
            <w:tcW w:w="2127" w:type="dxa"/>
            <w:vMerge w:val="restart"/>
            <w:vAlign w:val="center"/>
          </w:tcPr>
          <w:p w14:paraId="4896300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44BE4D1F"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A17567"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1D3C5" w14:textId="41DFD0BB" w:rsidR="0019140B" w:rsidRPr="00CD773F" w:rsidRDefault="0019140B" w:rsidP="009037C0">
            <w:pPr>
              <w:rPr>
                <w:rFonts w:asciiTheme="minorHAnsi" w:hAnsiTheme="minorHAnsi"/>
                <w:b/>
                <w:sz w:val="24"/>
                <w:lang w:val="en-GB"/>
              </w:rPr>
            </w:pPr>
            <w:r>
              <w:rPr>
                <w:rFonts w:asciiTheme="minorHAnsi" w:hAnsiTheme="minorHAnsi"/>
                <w:b/>
                <w:sz w:val="24"/>
                <w:lang w:val="en-GB"/>
              </w:rPr>
              <w:t>a.17.2</w:t>
            </w:r>
            <w:r w:rsidRPr="00CD773F">
              <w:rPr>
                <w:rFonts w:asciiTheme="minorHAnsi" w:hAnsiTheme="minorHAnsi"/>
                <w:b/>
                <w:sz w:val="24"/>
                <w:lang w:val="en-GB"/>
              </w:rPr>
              <w:t>.</w:t>
            </w:r>
          </w:p>
        </w:tc>
      </w:tr>
      <w:tr w:rsidR="0019140B" w:rsidRPr="006F38CF" w14:paraId="5A102D80" w14:textId="77777777" w:rsidTr="009037C0">
        <w:tc>
          <w:tcPr>
            <w:tcW w:w="2127" w:type="dxa"/>
            <w:vMerge/>
            <w:vAlign w:val="center"/>
          </w:tcPr>
          <w:p w14:paraId="5CDB9CE2" w14:textId="77777777" w:rsidR="0019140B" w:rsidRPr="006F38CF" w:rsidRDefault="0019140B" w:rsidP="009037C0">
            <w:pPr>
              <w:rPr>
                <w:rFonts w:asciiTheme="minorHAnsi" w:hAnsiTheme="minorHAnsi"/>
                <w:lang w:val="en-GB"/>
              </w:rPr>
            </w:pPr>
          </w:p>
        </w:tc>
        <w:tc>
          <w:tcPr>
            <w:tcW w:w="1984" w:type="dxa"/>
            <w:vAlign w:val="center"/>
          </w:tcPr>
          <w:p w14:paraId="701E6882"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9C3E55" w14:textId="29B457B6"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Redovno deljenje informacija, novosti, postignuća i relevantnih sadržaja projekta na društvenim mrežama</w:t>
            </w:r>
          </w:p>
        </w:tc>
      </w:tr>
      <w:tr w:rsidR="0019140B" w:rsidRPr="006F38CF" w14:paraId="57448503" w14:textId="77777777" w:rsidTr="009037C0">
        <w:trPr>
          <w:trHeight w:val="472"/>
        </w:trPr>
        <w:tc>
          <w:tcPr>
            <w:tcW w:w="2127" w:type="dxa"/>
            <w:vMerge/>
            <w:vAlign w:val="center"/>
          </w:tcPr>
          <w:p w14:paraId="39AE738C" w14:textId="77777777" w:rsidR="0019140B" w:rsidRPr="006F38CF" w:rsidRDefault="0019140B" w:rsidP="009037C0">
            <w:pPr>
              <w:rPr>
                <w:rFonts w:asciiTheme="minorHAnsi" w:hAnsiTheme="minorHAnsi"/>
                <w:lang w:val="en-GB"/>
              </w:rPr>
            </w:pPr>
          </w:p>
        </w:tc>
        <w:tc>
          <w:tcPr>
            <w:tcW w:w="1984" w:type="dxa"/>
            <w:vAlign w:val="center"/>
          </w:tcPr>
          <w:p w14:paraId="749398D9"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5BB89D" w14:textId="77777777" w:rsidR="0019140B" w:rsidRPr="006F38CF" w:rsidRDefault="00EF2223" w:rsidP="009037C0">
            <w:pPr>
              <w:rPr>
                <w:rFonts w:asciiTheme="minorHAnsi" w:hAnsiTheme="minorHAnsi"/>
                <w:color w:val="000000"/>
                <w:lang w:val="en-GB"/>
              </w:rPr>
            </w:pPr>
            <w:sdt>
              <w:sdtPr>
                <w:rPr>
                  <w:color w:val="000000"/>
                </w:rPr>
                <w:id w:val="2068514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22C63B93" w14:textId="5CB80902" w:rsidR="0019140B" w:rsidRPr="006F38CF" w:rsidRDefault="00EF2223" w:rsidP="009037C0">
            <w:pPr>
              <w:rPr>
                <w:rFonts w:asciiTheme="minorHAnsi" w:hAnsiTheme="minorHAnsi"/>
                <w:color w:val="000000"/>
                <w:lang w:val="en-GB"/>
              </w:rPr>
            </w:pPr>
            <w:sdt>
              <w:sdtPr>
                <w:rPr>
                  <w:color w:val="000000"/>
                </w:rPr>
                <w:id w:val="378596373"/>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29E83665" w14:textId="77777777" w:rsidR="0019140B" w:rsidRPr="006F38CF" w:rsidRDefault="00EF2223" w:rsidP="009037C0">
            <w:pPr>
              <w:rPr>
                <w:rFonts w:asciiTheme="minorHAnsi" w:hAnsiTheme="minorHAnsi"/>
                <w:color w:val="000000"/>
                <w:lang w:val="en-GB"/>
              </w:rPr>
            </w:pPr>
            <w:sdt>
              <w:sdtPr>
                <w:rPr>
                  <w:color w:val="000000"/>
                </w:rPr>
                <w:id w:val="107131258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4C7B78D0" w14:textId="68680D5A" w:rsidR="0019140B" w:rsidRPr="006F38CF" w:rsidRDefault="00EF2223" w:rsidP="009037C0">
            <w:pPr>
              <w:rPr>
                <w:rFonts w:asciiTheme="minorHAnsi" w:hAnsiTheme="minorHAnsi"/>
                <w:color w:val="000000"/>
                <w:lang w:val="en-GB"/>
              </w:rPr>
            </w:pPr>
            <w:sdt>
              <w:sdtPr>
                <w:rPr>
                  <w:color w:val="000000"/>
                </w:rPr>
                <w:id w:val="1874258324"/>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37D69F47" w14:textId="77777777" w:rsidR="0019140B" w:rsidRPr="006F38CF" w:rsidRDefault="00EF2223" w:rsidP="009037C0">
            <w:pPr>
              <w:rPr>
                <w:rFonts w:asciiTheme="minorHAnsi" w:hAnsiTheme="minorHAnsi"/>
                <w:color w:val="000000"/>
                <w:lang w:val="en-GB"/>
              </w:rPr>
            </w:pPr>
            <w:sdt>
              <w:sdtPr>
                <w:rPr>
                  <w:color w:val="000000"/>
                </w:rPr>
                <w:id w:val="99006790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3FA926DB" w14:textId="77777777" w:rsidR="0019140B" w:rsidRPr="006F38CF" w:rsidRDefault="00EF2223" w:rsidP="009037C0">
            <w:pPr>
              <w:rPr>
                <w:rFonts w:asciiTheme="minorHAnsi" w:hAnsiTheme="minorHAnsi"/>
                <w:color w:val="000000"/>
                <w:lang w:val="en-GB"/>
              </w:rPr>
            </w:pPr>
            <w:sdt>
              <w:sdtPr>
                <w:rPr>
                  <w:color w:val="000000"/>
                </w:rPr>
                <w:id w:val="49322392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F35DB2A" w14:textId="77777777" w:rsidTr="009037C0">
        <w:tc>
          <w:tcPr>
            <w:tcW w:w="2127" w:type="dxa"/>
            <w:vMerge/>
            <w:vAlign w:val="center"/>
          </w:tcPr>
          <w:p w14:paraId="7AAF9BAE" w14:textId="77777777" w:rsidR="0019140B" w:rsidRPr="006F38CF" w:rsidRDefault="0019140B" w:rsidP="009037C0">
            <w:pPr>
              <w:rPr>
                <w:rFonts w:asciiTheme="minorHAnsi" w:hAnsiTheme="minorHAnsi"/>
                <w:lang w:val="en-GB"/>
              </w:rPr>
            </w:pPr>
          </w:p>
        </w:tc>
        <w:tc>
          <w:tcPr>
            <w:tcW w:w="1984" w:type="dxa"/>
            <w:vAlign w:val="center"/>
          </w:tcPr>
          <w:p w14:paraId="3DF44903"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FA1DA05" w14:textId="2C50D887"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Gotovo da je nemoguće u današnje vreme zamisliti promociju bez prisustva na društvenim mrežama.Na ovaj način će mnogi korisnici društvenih mreza  biti upoznati sa našim ciljevima i aktivnostima.</w:t>
            </w:r>
          </w:p>
        </w:tc>
      </w:tr>
      <w:tr w:rsidR="0019140B" w:rsidRPr="006F38CF" w14:paraId="653E503C" w14:textId="77777777" w:rsidTr="009037C0">
        <w:trPr>
          <w:trHeight w:val="47"/>
        </w:trPr>
        <w:tc>
          <w:tcPr>
            <w:tcW w:w="2127" w:type="dxa"/>
            <w:vMerge/>
            <w:vAlign w:val="center"/>
          </w:tcPr>
          <w:p w14:paraId="3025C2EF" w14:textId="77777777" w:rsidR="0019140B" w:rsidRPr="006F38CF" w:rsidRDefault="0019140B" w:rsidP="009037C0">
            <w:pPr>
              <w:rPr>
                <w:rFonts w:asciiTheme="minorHAnsi" w:hAnsiTheme="minorHAnsi"/>
                <w:lang w:val="en-GB"/>
              </w:rPr>
            </w:pPr>
          </w:p>
        </w:tc>
        <w:tc>
          <w:tcPr>
            <w:tcW w:w="1984" w:type="dxa"/>
            <w:vAlign w:val="center"/>
          </w:tcPr>
          <w:p w14:paraId="33B41B26"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824FDB" w14:textId="36BA5B83"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0B3B693C" w14:textId="77777777" w:rsidTr="009037C0">
        <w:trPr>
          <w:trHeight w:val="404"/>
        </w:trPr>
        <w:tc>
          <w:tcPr>
            <w:tcW w:w="2127" w:type="dxa"/>
            <w:vAlign w:val="center"/>
          </w:tcPr>
          <w:p w14:paraId="2298F92C" w14:textId="77777777" w:rsidR="0019140B" w:rsidRPr="006F38CF" w:rsidRDefault="0019140B" w:rsidP="009037C0">
            <w:pPr>
              <w:rPr>
                <w:rFonts w:asciiTheme="minorHAnsi" w:hAnsiTheme="minorHAnsi"/>
                <w:lang w:val="en-GB"/>
              </w:rPr>
            </w:pPr>
          </w:p>
        </w:tc>
        <w:tc>
          <w:tcPr>
            <w:tcW w:w="1984" w:type="dxa"/>
            <w:vAlign w:val="center"/>
          </w:tcPr>
          <w:p w14:paraId="619BCB9F"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0DF8D45"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7C37E0EA" w14:textId="77777777" w:rsidTr="009037C0">
        <w:trPr>
          <w:trHeight w:val="482"/>
        </w:trPr>
        <w:tc>
          <w:tcPr>
            <w:tcW w:w="2127" w:type="dxa"/>
            <w:vMerge w:val="restart"/>
            <w:vAlign w:val="center"/>
          </w:tcPr>
          <w:p w14:paraId="0140DC1F"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494304" w14:textId="77777777" w:rsidR="0019140B" w:rsidRPr="006F38CF" w:rsidRDefault="00EF2223" w:rsidP="009037C0">
            <w:pPr>
              <w:rPr>
                <w:rFonts w:asciiTheme="minorHAnsi" w:hAnsiTheme="minorHAnsi"/>
                <w:lang w:val="en-GB"/>
              </w:rPr>
            </w:pPr>
            <w:sdt>
              <w:sdtPr>
                <w:rPr>
                  <w:color w:val="000000"/>
                  <w:lang w:val="en-US"/>
                </w:rPr>
                <w:id w:val="16924186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59CBB50" w14:textId="77777777" w:rsidR="0019140B" w:rsidRPr="006F38CF" w:rsidRDefault="00EF2223" w:rsidP="009037C0">
            <w:pPr>
              <w:rPr>
                <w:rFonts w:asciiTheme="minorHAnsi" w:hAnsiTheme="minorHAnsi"/>
                <w:lang w:val="en-GB"/>
              </w:rPr>
            </w:pPr>
            <w:sdt>
              <w:sdtPr>
                <w:rPr>
                  <w:color w:val="000000"/>
                  <w:lang w:val="en-US"/>
                </w:rPr>
                <w:id w:val="9315494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68CA9648" w14:textId="77777777" w:rsidR="0019140B" w:rsidRPr="006F38CF" w:rsidRDefault="00EF2223" w:rsidP="009037C0">
            <w:pPr>
              <w:rPr>
                <w:rFonts w:asciiTheme="minorHAnsi" w:hAnsiTheme="minorHAnsi"/>
                <w:lang w:val="en-GB"/>
              </w:rPr>
            </w:pPr>
            <w:sdt>
              <w:sdtPr>
                <w:rPr>
                  <w:color w:val="000000"/>
                  <w:lang w:val="en-US"/>
                </w:rPr>
                <w:id w:val="27599191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EF442C7" w14:textId="2E7C3DE6" w:rsidR="0019140B" w:rsidRPr="006F38CF" w:rsidRDefault="00EF2223" w:rsidP="009037C0">
            <w:pPr>
              <w:rPr>
                <w:rFonts w:asciiTheme="minorHAnsi" w:hAnsiTheme="minorHAnsi"/>
                <w:lang w:val="en-GB"/>
              </w:rPr>
            </w:pPr>
            <w:sdt>
              <w:sdtPr>
                <w:rPr>
                  <w:color w:val="000000"/>
                  <w:lang w:val="en-US"/>
                </w:rPr>
                <w:id w:val="-890575806"/>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3BB29CC4" w14:textId="77777777" w:rsidR="0019140B" w:rsidRPr="006F38CF" w:rsidRDefault="00EF2223" w:rsidP="009037C0">
            <w:pPr>
              <w:rPr>
                <w:rFonts w:asciiTheme="minorHAnsi" w:hAnsiTheme="minorHAnsi"/>
                <w:lang w:val="en-GB"/>
              </w:rPr>
            </w:pPr>
            <w:sdt>
              <w:sdtPr>
                <w:rPr>
                  <w:color w:val="000000"/>
                </w:rPr>
                <w:id w:val="9078010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4E34E830" w14:textId="77777777" w:rsidR="0019140B" w:rsidRPr="006F38CF" w:rsidRDefault="00EF2223" w:rsidP="009037C0">
            <w:pPr>
              <w:rPr>
                <w:rFonts w:asciiTheme="minorHAnsi" w:hAnsiTheme="minorHAnsi"/>
                <w:lang w:val="en-GB"/>
              </w:rPr>
            </w:pPr>
            <w:sdt>
              <w:sdtPr>
                <w:rPr>
                  <w:color w:val="000000"/>
                </w:rPr>
                <w:id w:val="50680234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5EBC633C" w14:textId="77777777" w:rsidR="0019140B" w:rsidRPr="006F38CF" w:rsidRDefault="00EF2223" w:rsidP="009037C0">
            <w:pPr>
              <w:rPr>
                <w:rFonts w:asciiTheme="minorHAnsi" w:hAnsiTheme="minorHAnsi"/>
                <w:lang w:val="en-GB"/>
              </w:rPr>
            </w:pPr>
            <w:sdt>
              <w:sdtPr>
                <w:rPr>
                  <w:color w:val="000000"/>
                </w:rPr>
                <w:id w:val="-17555822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19C1B097" w14:textId="77777777" w:rsidTr="009037C0">
        <w:trPr>
          <w:trHeight w:val="482"/>
        </w:trPr>
        <w:tc>
          <w:tcPr>
            <w:tcW w:w="2127" w:type="dxa"/>
            <w:vMerge/>
            <w:vAlign w:val="center"/>
          </w:tcPr>
          <w:p w14:paraId="06BC7556"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06EE0F54"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CECDFF"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76A7698A" w14:textId="77777777" w:rsidTr="009037C0">
        <w:trPr>
          <w:trHeight w:val="698"/>
        </w:trPr>
        <w:tc>
          <w:tcPr>
            <w:tcW w:w="2127" w:type="dxa"/>
            <w:tcBorders>
              <w:right w:val="single" w:sz="4" w:space="0" w:color="auto"/>
            </w:tcBorders>
            <w:vAlign w:val="center"/>
          </w:tcPr>
          <w:p w14:paraId="36A05B8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E55A76" w14:textId="77777777" w:rsidR="0019140B" w:rsidRPr="006F38CF" w:rsidRDefault="00EF2223" w:rsidP="009037C0">
            <w:pPr>
              <w:rPr>
                <w:rFonts w:asciiTheme="minorHAnsi" w:hAnsiTheme="minorHAnsi"/>
                <w:lang w:val="en-GB"/>
              </w:rPr>
            </w:pPr>
            <w:sdt>
              <w:sdtPr>
                <w:rPr>
                  <w:color w:val="000000"/>
                </w:rPr>
                <w:id w:val="-172544133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9CC2EB8" w14:textId="77777777" w:rsidR="0019140B" w:rsidRPr="006F38CF" w:rsidRDefault="00EF2223" w:rsidP="009037C0">
            <w:pPr>
              <w:rPr>
                <w:rFonts w:asciiTheme="minorHAnsi" w:hAnsiTheme="minorHAnsi"/>
                <w:lang w:val="en-GB"/>
              </w:rPr>
            </w:pPr>
            <w:sdt>
              <w:sdtPr>
                <w:rPr>
                  <w:color w:val="000000"/>
                </w:rPr>
                <w:id w:val="111895206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29181E" w14:textId="77777777" w:rsidR="0019140B" w:rsidRPr="006F38CF" w:rsidRDefault="00EF2223" w:rsidP="009037C0">
            <w:pPr>
              <w:rPr>
                <w:rFonts w:asciiTheme="minorHAnsi" w:hAnsiTheme="minorHAnsi"/>
                <w:lang w:val="en-GB"/>
              </w:rPr>
            </w:pPr>
            <w:sdt>
              <w:sdtPr>
                <w:rPr>
                  <w:color w:val="000000"/>
                </w:rPr>
                <w:id w:val="1686017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688F177B" w14:textId="77777777" w:rsidR="0019140B" w:rsidRPr="006F38CF" w:rsidRDefault="00EF2223" w:rsidP="009037C0">
            <w:pPr>
              <w:rPr>
                <w:rFonts w:asciiTheme="minorHAnsi" w:hAnsiTheme="minorHAnsi"/>
                <w:lang w:val="en-GB"/>
              </w:rPr>
            </w:pPr>
            <w:sdt>
              <w:sdtPr>
                <w:rPr>
                  <w:color w:val="000000"/>
                </w:rPr>
                <w:id w:val="1011444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84A8B1" w14:textId="5D9F3F3E" w:rsidR="0019140B" w:rsidRPr="006F38CF" w:rsidRDefault="00EF2223" w:rsidP="009037C0">
            <w:pPr>
              <w:rPr>
                <w:rFonts w:asciiTheme="minorHAnsi" w:hAnsiTheme="minorHAnsi"/>
                <w:lang w:val="en-GB"/>
              </w:rPr>
            </w:pPr>
            <w:sdt>
              <w:sdtPr>
                <w:rPr>
                  <w:color w:val="000000"/>
                </w:rPr>
                <w:id w:val="-147513422"/>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048746F" w14:textId="77777777" w:rsidR="0019140B" w:rsidRPr="006F38CF" w:rsidRDefault="00EF2223" w:rsidP="009037C0">
            <w:pPr>
              <w:rPr>
                <w:rFonts w:asciiTheme="minorHAnsi" w:hAnsiTheme="minorHAnsi"/>
                <w:lang w:val="en-GB"/>
              </w:rPr>
            </w:pPr>
            <w:sdt>
              <w:sdtPr>
                <w:rPr>
                  <w:color w:val="000000"/>
                </w:rPr>
                <w:id w:val="106499245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1FBD71F0" w14:textId="2AE357D0" w:rsidR="0019140B" w:rsidRDefault="0019140B"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04B0B095" w14:textId="77777777" w:rsidTr="009037C0">
        <w:tc>
          <w:tcPr>
            <w:tcW w:w="2127" w:type="dxa"/>
            <w:vMerge w:val="restart"/>
            <w:vAlign w:val="center"/>
          </w:tcPr>
          <w:p w14:paraId="799A356B"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C005161"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33ED014"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160F0" w14:textId="582DFBFB" w:rsidR="0019140B" w:rsidRPr="00CD773F" w:rsidRDefault="0019140B" w:rsidP="009037C0">
            <w:pPr>
              <w:rPr>
                <w:rFonts w:asciiTheme="minorHAnsi" w:hAnsiTheme="minorHAnsi"/>
                <w:b/>
                <w:sz w:val="24"/>
                <w:lang w:val="en-GB"/>
              </w:rPr>
            </w:pPr>
            <w:r>
              <w:rPr>
                <w:rFonts w:asciiTheme="minorHAnsi" w:hAnsiTheme="minorHAnsi"/>
                <w:b/>
                <w:sz w:val="24"/>
                <w:lang w:val="en-GB"/>
              </w:rPr>
              <w:t>a.17.3.</w:t>
            </w:r>
          </w:p>
        </w:tc>
      </w:tr>
      <w:tr w:rsidR="0019140B" w:rsidRPr="006F38CF" w14:paraId="30699A33" w14:textId="77777777" w:rsidTr="009037C0">
        <w:tc>
          <w:tcPr>
            <w:tcW w:w="2127" w:type="dxa"/>
            <w:vMerge/>
            <w:vAlign w:val="center"/>
          </w:tcPr>
          <w:p w14:paraId="0972EBFF" w14:textId="77777777" w:rsidR="0019140B" w:rsidRPr="006F38CF" w:rsidRDefault="0019140B" w:rsidP="009037C0">
            <w:pPr>
              <w:rPr>
                <w:rFonts w:asciiTheme="minorHAnsi" w:hAnsiTheme="minorHAnsi"/>
                <w:lang w:val="en-GB"/>
              </w:rPr>
            </w:pPr>
          </w:p>
        </w:tc>
        <w:tc>
          <w:tcPr>
            <w:tcW w:w="1984" w:type="dxa"/>
            <w:vAlign w:val="center"/>
          </w:tcPr>
          <w:p w14:paraId="18D43B0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E94786" w14:textId="5B6395A5"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32BE6DF0" w14:textId="77777777" w:rsidTr="009037C0">
        <w:trPr>
          <w:trHeight w:val="472"/>
        </w:trPr>
        <w:tc>
          <w:tcPr>
            <w:tcW w:w="2127" w:type="dxa"/>
            <w:vMerge/>
            <w:vAlign w:val="center"/>
          </w:tcPr>
          <w:p w14:paraId="5E4D6B0C" w14:textId="77777777" w:rsidR="0019140B" w:rsidRPr="006F38CF" w:rsidRDefault="0019140B" w:rsidP="009037C0">
            <w:pPr>
              <w:rPr>
                <w:rFonts w:asciiTheme="minorHAnsi" w:hAnsiTheme="minorHAnsi"/>
                <w:lang w:val="en-GB"/>
              </w:rPr>
            </w:pPr>
          </w:p>
        </w:tc>
        <w:tc>
          <w:tcPr>
            <w:tcW w:w="1984" w:type="dxa"/>
            <w:vAlign w:val="center"/>
          </w:tcPr>
          <w:p w14:paraId="5B108100"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1CE72" w14:textId="77777777" w:rsidR="0019140B" w:rsidRPr="006F38CF" w:rsidRDefault="00EF2223" w:rsidP="009037C0">
            <w:pPr>
              <w:rPr>
                <w:rFonts w:asciiTheme="minorHAnsi" w:hAnsiTheme="minorHAnsi"/>
                <w:color w:val="000000"/>
                <w:lang w:val="en-GB"/>
              </w:rPr>
            </w:pPr>
            <w:sdt>
              <w:sdtPr>
                <w:rPr>
                  <w:color w:val="000000"/>
                </w:rPr>
                <w:id w:val="-59054756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48C99F0A" w14:textId="1BE85453" w:rsidR="0019140B" w:rsidRPr="006F38CF" w:rsidRDefault="00EF2223" w:rsidP="009037C0">
            <w:pPr>
              <w:rPr>
                <w:rFonts w:asciiTheme="minorHAnsi" w:hAnsiTheme="minorHAnsi"/>
                <w:color w:val="000000"/>
                <w:lang w:val="en-GB"/>
              </w:rPr>
            </w:pPr>
            <w:sdt>
              <w:sdtPr>
                <w:rPr>
                  <w:color w:val="000000"/>
                </w:rPr>
                <w:id w:val="938884129"/>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79E7223D" w14:textId="77777777" w:rsidR="0019140B" w:rsidRPr="006F38CF" w:rsidRDefault="00EF2223" w:rsidP="009037C0">
            <w:pPr>
              <w:rPr>
                <w:rFonts w:asciiTheme="minorHAnsi" w:hAnsiTheme="minorHAnsi"/>
                <w:color w:val="000000"/>
                <w:lang w:val="en-GB"/>
              </w:rPr>
            </w:pPr>
            <w:sdt>
              <w:sdtPr>
                <w:rPr>
                  <w:color w:val="000000"/>
                </w:rPr>
                <w:id w:val="58150316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331975AC" w14:textId="7415CA05" w:rsidR="0019140B" w:rsidRPr="006F38CF" w:rsidRDefault="00EF2223" w:rsidP="009037C0">
            <w:pPr>
              <w:rPr>
                <w:rFonts w:asciiTheme="minorHAnsi" w:hAnsiTheme="minorHAnsi"/>
                <w:color w:val="000000"/>
                <w:lang w:val="en-GB"/>
              </w:rPr>
            </w:pPr>
            <w:sdt>
              <w:sdtPr>
                <w:rPr>
                  <w:color w:val="000000"/>
                </w:rPr>
                <w:id w:val="-161095683"/>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72C41688" w14:textId="77777777" w:rsidR="0019140B" w:rsidRPr="006F38CF" w:rsidRDefault="00EF2223" w:rsidP="009037C0">
            <w:pPr>
              <w:rPr>
                <w:rFonts w:asciiTheme="minorHAnsi" w:hAnsiTheme="minorHAnsi"/>
                <w:color w:val="000000"/>
                <w:lang w:val="en-GB"/>
              </w:rPr>
            </w:pPr>
            <w:sdt>
              <w:sdtPr>
                <w:rPr>
                  <w:color w:val="000000"/>
                </w:rPr>
                <w:id w:val="17602523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67A15172" w14:textId="77777777" w:rsidR="0019140B" w:rsidRPr="006F38CF" w:rsidRDefault="00EF2223" w:rsidP="009037C0">
            <w:pPr>
              <w:rPr>
                <w:rFonts w:asciiTheme="minorHAnsi" w:hAnsiTheme="minorHAnsi"/>
                <w:color w:val="000000"/>
                <w:lang w:val="en-GB"/>
              </w:rPr>
            </w:pPr>
            <w:sdt>
              <w:sdtPr>
                <w:rPr>
                  <w:color w:val="000000"/>
                </w:rPr>
                <w:id w:val="-17386295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01C251DA" w14:textId="77777777" w:rsidTr="009037C0">
        <w:tc>
          <w:tcPr>
            <w:tcW w:w="2127" w:type="dxa"/>
            <w:vMerge/>
            <w:vAlign w:val="center"/>
          </w:tcPr>
          <w:p w14:paraId="4E8C5CC3" w14:textId="77777777" w:rsidR="0019140B" w:rsidRPr="006F38CF" w:rsidRDefault="0019140B" w:rsidP="009037C0">
            <w:pPr>
              <w:rPr>
                <w:rFonts w:asciiTheme="minorHAnsi" w:hAnsiTheme="minorHAnsi"/>
                <w:lang w:val="en-GB"/>
              </w:rPr>
            </w:pPr>
          </w:p>
        </w:tc>
        <w:tc>
          <w:tcPr>
            <w:tcW w:w="1984" w:type="dxa"/>
            <w:vAlign w:val="center"/>
          </w:tcPr>
          <w:p w14:paraId="79CF971A"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E4C0B9" w14:textId="016007F2"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9140B" w:rsidRPr="006F38CF" w14:paraId="6048F1F6" w14:textId="77777777" w:rsidTr="009037C0">
        <w:trPr>
          <w:trHeight w:val="47"/>
        </w:trPr>
        <w:tc>
          <w:tcPr>
            <w:tcW w:w="2127" w:type="dxa"/>
            <w:vMerge/>
            <w:vAlign w:val="center"/>
          </w:tcPr>
          <w:p w14:paraId="16CAC71A" w14:textId="77777777" w:rsidR="0019140B" w:rsidRPr="006F38CF" w:rsidRDefault="0019140B" w:rsidP="009037C0">
            <w:pPr>
              <w:rPr>
                <w:rFonts w:asciiTheme="minorHAnsi" w:hAnsiTheme="minorHAnsi"/>
                <w:lang w:val="en-GB"/>
              </w:rPr>
            </w:pPr>
          </w:p>
        </w:tc>
        <w:tc>
          <w:tcPr>
            <w:tcW w:w="1984" w:type="dxa"/>
            <w:vAlign w:val="center"/>
          </w:tcPr>
          <w:p w14:paraId="7C44FF0B"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F94E97" w14:textId="6A711F49" w:rsidR="0019140B" w:rsidRPr="006F38CF" w:rsidRDefault="0019140B" w:rsidP="009037C0">
            <w:pPr>
              <w:rPr>
                <w:rFonts w:asciiTheme="minorHAnsi" w:hAnsiTheme="minorHAnsi"/>
                <w:szCs w:val="22"/>
                <w:lang w:val="en-GB"/>
              </w:rPr>
            </w:pPr>
            <w:r>
              <w:rPr>
                <w:rFonts w:asciiTheme="minorHAnsi" w:hAnsiTheme="minorHAnsi"/>
                <w:szCs w:val="22"/>
                <w:lang w:val="en-GB"/>
              </w:rPr>
              <w:t>M4</w:t>
            </w:r>
          </w:p>
        </w:tc>
      </w:tr>
      <w:tr w:rsidR="0019140B" w:rsidRPr="006F38CF" w14:paraId="2940260F" w14:textId="77777777" w:rsidTr="009037C0">
        <w:trPr>
          <w:trHeight w:val="404"/>
        </w:trPr>
        <w:tc>
          <w:tcPr>
            <w:tcW w:w="2127" w:type="dxa"/>
            <w:vAlign w:val="center"/>
          </w:tcPr>
          <w:p w14:paraId="697754FD" w14:textId="77777777" w:rsidR="0019140B" w:rsidRPr="006F38CF" w:rsidRDefault="0019140B" w:rsidP="009037C0">
            <w:pPr>
              <w:rPr>
                <w:rFonts w:asciiTheme="minorHAnsi" w:hAnsiTheme="minorHAnsi"/>
                <w:lang w:val="en-GB"/>
              </w:rPr>
            </w:pPr>
          </w:p>
        </w:tc>
        <w:tc>
          <w:tcPr>
            <w:tcW w:w="1984" w:type="dxa"/>
            <w:vAlign w:val="center"/>
          </w:tcPr>
          <w:p w14:paraId="220459F5"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BE30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00C16233" w14:textId="77777777" w:rsidTr="009037C0">
        <w:trPr>
          <w:trHeight w:val="482"/>
        </w:trPr>
        <w:tc>
          <w:tcPr>
            <w:tcW w:w="2127" w:type="dxa"/>
            <w:vMerge w:val="restart"/>
            <w:vAlign w:val="center"/>
          </w:tcPr>
          <w:p w14:paraId="1D00C3A0"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5D911D" w14:textId="77777777" w:rsidR="0019140B" w:rsidRPr="006F38CF" w:rsidRDefault="00EF2223" w:rsidP="009037C0">
            <w:pPr>
              <w:rPr>
                <w:rFonts w:asciiTheme="minorHAnsi" w:hAnsiTheme="minorHAnsi"/>
                <w:lang w:val="en-GB"/>
              </w:rPr>
            </w:pPr>
            <w:sdt>
              <w:sdtPr>
                <w:rPr>
                  <w:color w:val="000000"/>
                  <w:lang w:val="en-US"/>
                </w:rPr>
                <w:id w:val="82348092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3D94E405" w14:textId="77777777" w:rsidR="0019140B" w:rsidRPr="006F38CF" w:rsidRDefault="00EF2223" w:rsidP="009037C0">
            <w:pPr>
              <w:rPr>
                <w:rFonts w:asciiTheme="minorHAnsi" w:hAnsiTheme="minorHAnsi"/>
                <w:lang w:val="en-GB"/>
              </w:rPr>
            </w:pPr>
            <w:sdt>
              <w:sdtPr>
                <w:rPr>
                  <w:color w:val="000000"/>
                  <w:lang w:val="en-US"/>
                </w:rPr>
                <w:id w:val="-2209048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13FC6F88" w14:textId="77777777" w:rsidR="0019140B" w:rsidRPr="006F38CF" w:rsidRDefault="00EF2223" w:rsidP="009037C0">
            <w:pPr>
              <w:rPr>
                <w:rFonts w:asciiTheme="minorHAnsi" w:hAnsiTheme="minorHAnsi"/>
                <w:lang w:val="en-GB"/>
              </w:rPr>
            </w:pPr>
            <w:sdt>
              <w:sdtPr>
                <w:rPr>
                  <w:color w:val="000000"/>
                  <w:lang w:val="en-US"/>
                </w:rPr>
                <w:id w:val="-21121185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564F7478" w14:textId="59F6C97C" w:rsidR="0019140B" w:rsidRPr="006F38CF" w:rsidRDefault="00EF2223" w:rsidP="009037C0">
            <w:pPr>
              <w:rPr>
                <w:rFonts w:asciiTheme="minorHAnsi" w:hAnsiTheme="minorHAnsi"/>
                <w:lang w:val="en-GB"/>
              </w:rPr>
            </w:pPr>
            <w:sdt>
              <w:sdtPr>
                <w:rPr>
                  <w:color w:val="000000"/>
                  <w:lang w:val="en-US"/>
                </w:rPr>
                <w:id w:val="1062979891"/>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4134050C" w14:textId="77777777" w:rsidR="0019140B" w:rsidRPr="006F38CF" w:rsidRDefault="00EF2223" w:rsidP="009037C0">
            <w:pPr>
              <w:rPr>
                <w:rFonts w:asciiTheme="minorHAnsi" w:hAnsiTheme="minorHAnsi"/>
                <w:lang w:val="en-GB"/>
              </w:rPr>
            </w:pPr>
            <w:sdt>
              <w:sdtPr>
                <w:rPr>
                  <w:color w:val="000000"/>
                </w:rPr>
                <w:id w:val="60061464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03B274F4" w14:textId="77777777" w:rsidR="0019140B" w:rsidRPr="006F38CF" w:rsidRDefault="00EF2223" w:rsidP="009037C0">
            <w:pPr>
              <w:rPr>
                <w:rFonts w:asciiTheme="minorHAnsi" w:hAnsiTheme="minorHAnsi"/>
                <w:lang w:val="en-GB"/>
              </w:rPr>
            </w:pPr>
            <w:sdt>
              <w:sdtPr>
                <w:rPr>
                  <w:color w:val="000000"/>
                </w:rPr>
                <w:id w:val="-16345521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03D7514" w14:textId="77777777" w:rsidR="0019140B" w:rsidRPr="006F38CF" w:rsidRDefault="00EF2223" w:rsidP="009037C0">
            <w:pPr>
              <w:rPr>
                <w:rFonts w:asciiTheme="minorHAnsi" w:hAnsiTheme="minorHAnsi"/>
                <w:lang w:val="en-GB"/>
              </w:rPr>
            </w:pPr>
            <w:sdt>
              <w:sdtPr>
                <w:rPr>
                  <w:color w:val="000000"/>
                </w:rPr>
                <w:id w:val="-21874180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3330240F" w14:textId="77777777" w:rsidTr="009037C0">
        <w:trPr>
          <w:trHeight w:val="482"/>
        </w:trPr>
        <w:tc>
          <w:tcPr>
            <w:tcW w:w="2127" w:type="dxa"/>
            <w:vMerge/>
            <w:vAlign w:val="center"/>
          </w:tcPr>
          <w:p w14:paraId="15E10197"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7406C72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312616B"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4F625629" w14:textId="77777777" w:rsidTr="009037C0">
        <w:trPr>
          <w:trHeight w:val="698"/>
        </w:trPr>
        <w:tc>
          <w:tcPr>
            <w:tcW w:w="2127" w:type="dxa"/>
            <w:tcBorders>
              <w:right w:val="single" w:sz="4" w:space="0" w:color="auto"/>
            </w:tcBorders>
            <w:vAlign w:val="center"/>
          </w:tcPr>
          <w:p w14:paraId="58E4134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C4CE6E" w14:textId="77777777" w:rsidR="0019140B" w:rsidRPr="006F38CF" w:rsidRDefault="00EF2223" w:rsidP="009037C0">
            <w:pPr>
              <w:rPr>
                <w:rFonts w:asciiTheme="minorHAnsi" w:hAnsiTheme="minorHAnsi"/>
                <w:lang w:val="en-GB"/>
              </w:rPr>
            </w:pPr>
            <w:sdt>
              <w:sdtPr>
                <w:rPr>
                  <w:color w:val="000000"/>
                </w:rPr>
                <w:id w:val="1168039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593035EA" w14:textId="77777777" w:rsidR="0019140B" w:rsidRPr="006F38CF" w:rsidRDefault="00EF2223" w:rsidP="009037C0">
            <w:pPr>
              <w:rPr>
                <w:rFonts w:asciiTheme="minorHAnsi" w:hAnsiTheme="minorHAnsi"/>
                <w:lang w:val="en-GB"/>
              </w:rPr>
            </w:pPr>
            <w:sdt>
              <w:sdtPr>
                <w:rPr>
                  <w:color w:val="000000"/>
                </w:rPr>
                <w:id w:val="-199208566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9137B0" w14:textId="77777777" w:rsidR="0019140B" w:rsidRPr="006F38CF" w:rsidRDefault="00EF2223" w:rsidP="009037C0">
            <w:pPr>
              <w:rPr>
                <w:rFonts w:asciiTheme="minorHAnsi" w:hAnsiTheme="minorHAnsi"/>
                <w:lang w:val="en-GB"/>
              </w:rPr>
            </w:pPr>
            <w:sdt>
              <w:sdtPr>
                <w:rPr>
                  <w:color w:val="000000"/>
                </w:rPr>
                <w:id w:val="-157350079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43122112" w14:textId="77777777" w:rsidR="0019140B" w:rsidRPr="006F38CF" w:rsidRDefault="00EF2223" w:rsidP="009037C0">
            <w:pPr>
              <w:rPr>
                <w:rFonts w:asciiTheme="minorHAnsi" w:hAnsiTheme="minorHAnsi"/>
                <w:lang w:val="en-GB"/>
              </w:rPr>
            </w:pPr>
            <w:sdt>
              <w:sdtPr>
                <w:rPr>
                  <w:color w:val="000000"/>
                </w:rPr>
                <w:id w:val="-125080149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8B89FB" w14:textId="283E4455" w:rsidR="0019140B" w:rsidRPr="006F38CF" w:rsidRDefault="00EF2223" w:rsidP="009037C0">
            <w:pPr>
              <w:rPr>
                <w:rFonts w:asciiTheme="minorHAnsi" w:hAnsiTheme="minorHAnsi"/>
                <w:lang w:val="en-GB"/>
              </w:rPr>
            </w:pPr>
            <w:sdt>
              <w:sdtPr>
                <w:rPr>
                  <w:color w:val="000000"/>
                </w:rPr>
                <w:id w:val="180912101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69391EE0" w14:textId="77777777" w:rsidR="0019140B" w:rsidRPr="006F38CF" w:rsidRDefault="00EF2223" w:rsidP="009037C0">
            <w:pPr>
              <w:rPr>
                <w:rFonts w:asciiTheme="minorHAnsi" w:hAnsiTheme="minorHAnsi"/>
                <w:lang w:val="en-GB"/>
              </w:rPr>
            </w:pPr>
            <w:sdt>
              <w:sdtPr>
                <w:rPr>
                  <w:color w:val="000000"/>
                </w:rPr>
                <w:id w:val="1744588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6EAC8F51" w14:textId="77777777" w:rsidR="0019140B" w:rsidRDefault="0019140B" w:rsidP="00CD6716"/>
    <w:p w14:paraId="1C6C3C74" w14:textId="77777777" w:rsidR="0019140B" w:rsidRPr="006F38CF" w:rsidRDefault="0019140B" w:rsidP="00CD6716"/>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CD6716" w:rsidRPr="006F38CF" w14:paraId="5A50E981" w14:textId="77777777" w:rsidTr="009037C0">
        <w:tc>
          <w:tcPr>
            <w:tcW w:w="2127" w:type="dxa"/>
            <w:vAlign w:val="center"/>
          </w:tcPr>
          <w:p w14:paraId="5FC494F4"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39343B0" w14:textId="77777777" w:rsidR="00CD6716" w:rsidRPr="003D2102" w:rsidRDefault="00CD6716" w:rsidP="009037C0">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139871C2" w14:textId="755CF79C" w:rsidR="00CD6716" w:rsidRPr="003D2102" w:rsidRDefault="00CC04DF" w:rsidP="009037C0">
            <w:pPr>
              <w:jc w:val="center"/>
              <w:rPr>
                <w:rFonts w:asciiTheme="minorHAnsi" w:hAnsiTheme="minorHAnsi"/>
                <w:b/>
                <w:sz w:val="24"/>
                <w:szCs w:val="24"/>
                <w:lang w:val="en-GB"/>
              </w:rPr>
            </w:pPr>
            <w:r>
              <w:rPr>
                <w:rFonts w:asciiTheme="minorHAnsi" w:hAnsiTheme="minorHAnsi"/>
                <w:b/>
                <w:sz w:val="24"/>
                <w:szCs w:val="24"/>
                <w:lang w:val="en-GB"/>
              </w:rPr>
              <w:t>a.18</w:t>
            </w:r>
          </w:p>
        </w:tc>
      </w:tr>
      <w:tr w:rsidR="00CD6716" w:rsidRPr="006F38CF" w14:paraId="6E66478C" w14:textId="77777777" w:rsidTr="009037C0">
        <w:trPr>
          <w:trHeight w:val="493"/>
        </w:trPr>
        <w:tc>
          <w:tcPr>
            <w:tcW w:w="2127" w:type="dxa"/>
            <w:vAlign w:val="center"/>
          </w:tcPr>
          <w:p w14:paraId="6D1AE562"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BDED38B" w14:textId="22A109D6" w:rsidR="00CD6716" w:rsidRPr="006F38CF" w:rsidRDefault="00CC04DF" w:rsidP="009037C0">
            <w:pPr>
              <w:rPr>
                <w:rFonts w:asciiTheme="minorHAnsi" w:hAnsiTheme="minorHAnsi"/>
                <w:szCs w:val="22"/>
                <w:lang w:val="en-GB"/>
              </w:rPr>
            </w:pPr>
            <w:r w:rsidRPr="00CC04DF">
              <w:rPr>
                <w:rFonts w:asciiTheme="minorHAnsi" w:hAnsiTheme="minorHAnsi"/>
                <w:szCs w:val="22"/>
                <w:lang w:val="en-GB"/>
              </w:rPr>
              <w:t>Definisanje jasnih kriterijuma i očekivanja u vezi sa kvalitetom izvršenja pr</w:t>
            </w:r>
            <w:r>
              <w:rPr>
                <w:rFonts w:asciiTheme="minorHAnsi" w:hAnsiTheme="minorHAnsi"/>
                <w:szCs w:val="22"/>
                <w:lang w:val="en-GB"/>
              </w:rPr>
              <w:t>ojektnih aktivnosti i rezultata</w:t>
            </w:r>
          </w:p>
        </w:tc>
      </w:tr>
      <w:tr w:rsidR="00CD6716" w:rsidRPr="006F38CF" w14:paraId="6FE630B6" w14:textId="77777777" w:rsidTr="009037C0">
        <w:trPr>
          <w:trHeight w:val="493"/>
        </w:trPr>
        <w:tc>
          <w:tcPr>
            <w:tcW w:w="2127" w:type="dxa"/>
            <w:vAlign w:val="center"/>
          </w:tcPr>
          <w:p w14:paraId="64D3ADB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2AFD00" w14:textId="756D9791" w:rsidR="005F3F63" w:rsidRPr="005F3F63" w:rsidRDefault="007C79CB" w:rsidP="005F3F63">
            <w:pPr>
              <w:rPr>
                <w:rFonts w:asciiTheme="minorHAnsi" w:hAnsiTheme="minorHAnsi"/>
                <w:szCs w:val="22"/>
                <w:lang w:val="en-GB"/>
              </w:rPr>
            </w:pPr>
            <w:r>
              <w:rPr>
                <w:rFonts w:asciiTheme="minorHAnsi" w:hAnsiTheme="minorHAnsi"/>
                <w:szCs w:val="22"/>
                <w:lang w:val="en-GB"/>
              </w:rPr>
              <w:t>Ukoliko</w:t>
            </w:r>
            <w:r w:rsidR="005F3F63" w:rsidRPr="005F3F63">
              <w:rPr>
                <w:rFonts w:asciiTheme="minorHAnsi" w:hAnsiTheme="minorHAnsi"/>
                <w:szCs w:val="22"/>
                <w:lang w:val="en-GB"/>
              </w:rPr>
              <w:t xml:space="preserve"> standardi kvaliteta nisu dovoljno jasno definisani i merljivi, može doći do nedoslednosti u izvršenju aktivnosti i proceni rezultata.</w:t>
            </w:r>
          </w:p>
          <w:p w14:paraId="38077898" w14:textId="510AA31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se ne identifikuju ključne kontrolne tačke i koraci tokom izvršenja projekta, može doći do propuštanja važnih provera i procena, što može dove</w:t>
            </w:r>
            <w:r>
              <w:rPr>
                <w:rFonts w:asciiTheme="minorHAnsi" w:hAnsiTheme="minorHAnsi"/>
                <w:szCs w:val="22"/>
                <w:lang w:val="en-GB"/>
              </w:rPr>
              <w:t>sti do nedostataka u kvalitetu.</w:t>
            </w:r>
          </w:p>
          <w:p w14:paraId="475F572B" w14:textId="6FBBC3BD"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metode provere kvaliteta, poput inspekcija, testiranja, revizija i procena, nisu pravilno definisane ili primenjene, postoji rizik da se neusaglašenosti ili nedostaci uoče tek nako</w:t>
            </w:r>
            <w:r>
              <w:rPr>
                <w:rFonts w:asciiTheme="minorHAnsi" w:hAnsiTheme="minorHAnsi"/>
                <w:szCs w:val="22"/>
                <w:lang w:val="en-GB"/>
              </w:rPr>
              <w:t>n što već prouzrokuju probleme.</w:t>
            </w:r>
          </w:p>
          <w:p w14:paraId="27BBEFAB" w14:textId="025AE0A0" w:rsidR="00CD6716" w:rsidRPr="006F38CF" w:rsidRDefault="005F3F63" w:rsidP="007C79CB">
            <w:pPr>
              <w:rPr>
                <w:rFonts w:asciiTheme="minorHAnsi" w:hAnsiTheme="minorHAnsi"/>
                <w:szCs w:val="22"/>
                <w:lang w:val="en-GB"/>
              </w:rPr>
            </w:pPr>
            <w:r w:rsidRPr="005F3F63">
              <w:rPr>
                <w:rFonts w:asciiTheme="minorHAnsi" w:hAnsiTheme="minorHAnsi"/>
                <w:szCs w:val="22"/>
                <w:lang w:val="en-GB"/>
              </w:rPr>
              <w:t>Ako se ne proverava isporučene rezultate u odnosu na postavljene standarde kvaliteta, postoji rizi</w:t>
            </w:r>
            <w:r w:rsidR="007C79CB">
              <w:rPr>
                <w:rFonts w:asciiTheme="minorHAnsi" w:hAnsiTheme="minorHAnsi"/>
                <w:szCs w:val="22"/>
                <w:lang w:val="en-GB"/>
              </w:rPr>
              <w:t>k da se ne primete odstupanja.</w:t>
            </w:r>
          </w:p>
        </w:tc>
      </w:tr>
      <w:tr w:rsidR="00CD6716" w:rsidRPr="006F38CF" w14:paraId="0D2FAFE9" w14:textId="77777777" w:rsidTr="009037C0">
        <w:trPr>
          <w:trHeight w:val="493"/>
        </w:trPr>
        <w:tc>
          <w:tcPr>
            <w:tcW w:w="2127" w:type="dxa"/>
            <w:vAlign w:val="center"/>
          </w:tcPr>
          <w:p w14:paraId="6CE79BCB"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5E62947" w14:textId="312E7FC5"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U okviru projekta su definisani ciljni standardi kvaliteta koji se odnose na izvršenje aktivnosti, isporučene rezultate i zadovoljstvo korisnika. Identifikovane su ključne kontrolne tačke i koraci tokom izvršenja projekta. Ove tačke omogućavaju praćenje napretka projekta i identifikaciju potencijalnih problema ili neusaglašenosti na vreme.</w:t>
            </w:r>
          </w:p>
          <w:p w14:paraId="3364DBF7" w14:textId="17B20C0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 xml:space="preserve">Sprovedene su interne i eksterne provere kako bi se ocenila usaglašenost sa standardima kvaliteta. Inspekcije, testiranja, revizije i procene su primenjene kao metode provere kvaliteta. </w:t>
            </w:r>
          </w:p>
          <w:p w14:paraId="0C50A752" w14:textId="6B7A5B3B"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 xml:space="preserve">Identifikovane neusaglašenosti ili nedostaci u kvalitetu izvršenja projekta su dokumentovani. Razvijen je plan za korektivne mere i akcije koje treba preduzeti radi otklanjanja nedostataka i poboljšanja kvaliteta. </w:t>
            </w:r>
          </w:p>
        </w:tc>
      </w:tr>
      <w:tr w:rsidR="00CD6716" w:rsidRPr="006F38CF" w14:paraId="040499B0" w14:textId="77777777" w:rsidTr="009037C0">
        <w:trPr>
          <w:trHeight w:val="493"/>
        </w:trPr>
        <w:tc>
          <w:tcPr>
            <w:tcW w:w="2127" w:type="dxa"/>
            <w:vAlign w:val="center"/>
          </w:tcPr>
          <w:p w14:paraId="797C3D2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8A2420C"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a.19.1. Definisanje ciljnih standarda kvaliteta za različite aspekte projekta, kao što su izvršenje aktivnosti, isporučeni rezultati i zadovoljstvo korisnika.</w:t>
            </w:r>
          </w:p>
          <w:p w14:paraId="33CCBAB9"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a.19.2. Identifikacija ključnih kontrolnih tačaka i koraka tokom izvršenja projekta.</w:t>
            </w:r>
          </w:p>
          <w:p w14:paraId="5024286B"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Definisanje metoda za proveru kvaliteta, kao što su inspekcije, testiranja, revizije i procene.</w:t>
            </w:r>
          </w:p>
          <w:p w14:paraId="162F6937"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a.19.3. Sprovođenje internih i eksternih provera kako bi se ocenila usaglašenost sa standardima kvaliteta. Analiza rezultata ocena i identifikacija potencijalnih problema ili neusaglašenosti.</w:t>
            </w:r>
          </w:p>
          <w:p w14:paraId="33E41C60"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lastRenderedPageBreak/>
              <w:t>a.19.4 Identifikacija i dokumentovanje neusaglašenosti ili nedostataka u kvalitetu izvršenja projekta. Razvoj plana za korektivne mere i akcije za otklanjanje nedostataka i poboljšanje kvaliteta.</w:t>
            </w:r>
          </w:p>
          <w:p w14:paraId="51216DF5"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a.19.5 Provera isporučenih rezultata projekta u skladu sa definisanim standardima kvaliteta.</w:t>
            </w:r>
          </w:p>
          <w:p w14:paraId="2E440F1D" w14:textId="0A843D1A" w:rsidR="00CD6716" w:rsidRPr="006F38CF" w:rsidRDefault="00CC04DF" w:rsidP="00CC04DF">
            <w:pPr>
              <w:rPr>
                <w:rFonts w:asciiTheme="minorHAnsi" w:hAnsiTheme="minorHAnsi"/>
                <w:szCs w:val="22"/>
                <w:lang w:val="en-GB"/>
              </w:rPr>
            </w:pPr>
            <w:r w:rsidRPr="00CC04DF">
              <w:rPr>
                <w:rFonts w:asciiTheme="minorHAnsi" w:hAnsiTheme="minorHAnsi"/>
                <w:szCs w:val="22"/>
                <w:lang w:val="en-GB"/>
              </w:rPr>
              <w:t>Upoređivanje isporučenih rezultata sa postavljenim zahtevima i specifikacijama.</w:t>
            </w:r>
          </w:p>
        </w:tc>
      </w:tr>
      <w:tr w:rsidR="00CD6716" w:rsidRPr="006F38CF" w14:paraId="40E01687" w14:textId="77777777" w:rsidTr="009037C0">
        <w:trPr>
          <w:trHeight w:val="493"/>
        </w:trPr>
        <w:tc>
          <w:tcPr>
            <w:tcW w:w="2127" w:type="dxa"/>
            <w:vAlign w:val="center"/>
          </w:tcPr>
          <w:p w14:paraId="3F88B9B9" w14:textId="77777777" w:rsidR="00CD6716" w:rsidRPr="006F38CF" w:rsidRDefault="00CD6716" w:rsidP="009037C0">
            <w:pPr>
              <w:rPr>
                <w:rFonts w:asciiTheme="minorHAnsi" w:hAnsiTheme="minorHAnsi"/>
                <w:b/>
                <w:lang w:val="en-GB"/>
              </w:rPr>
            </w:pPr>
            <w:r w:rsidRPr="006F38CF">
              <w:rPr>
                <w:rFonts w:asciiTheme="minorHAnsi" w:hAnsiTheme="minorHAnsi"/>
                <w:b/>
                <w:lang w:val="en-GB"/>
              </w:rPr>
              <w:lastRenderedPageBreak/>
              <w:t>Estimated Start Date (dd-mm-yyyy)</w:t>
            </w:r>
          </w:p>
        </w:tc>
        <w:tc>
          <w:tcPr>
            <w:tcW w:w="2456" w:type="dxa"/>
            <w:vAlign w:val="center"/>
          </w:tcPr>
          <w:p w14:paraId="7B49BE4D" w14:textId="3E830BD3"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c>
          <w:tcPr>
            <w:tcW w:w="2599" w:type="dxa"/>
            <w:vAlign w:val="center"/>
          </w:tcPr>
          <w:p w14:paraId="571696D8"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 xml:space="preserve">Estimated End Date </w:t>
            </w:r>
          </w:p>
          <w:p w14:paraId="18A5B483" w14:textId="77777777" w:rsidR="00CD6716" w:rsidRPr="006F38CF" w:rsidRDefault="00CD6716" w:rsidP="009037C0">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280AC97A" w14:textId="221DD62A"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r>
      <w:tr w:rsidR="00CD6716" w:rsidRPr="006F38CF" w14:paraId="0FC37A77" w14:textId="77777777" w:rsidTr="009037C0">
        <w:trPr>
          <w:trHeight w:val="493"/>
        </w:trPr>
        <w:tc>
          <w:tcPr>
            <w:tcW w:w="2127" w:type="dxa"/>
            <w:vAlign w:val="center"/>
          </w:tcPr>
          <w:p w14:paraId="6FCCFE46"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43BD57" w14:textId="326FDABC" w:rsidR="00CD6716" w:rsidRPr="006F38CF" w:rsidRDefault="005F3F63" w:rsidP="009037C0">
            <w:pPr>
              <w:rPr>
                <w:rFonts w:asciiTheme="minorHAnsi" w:hAnsiTheme="minorHAnsi"/>
                <w:szCs w:val="22"/>
                <w:lang w:val="en-GB"/>
              </w:rPr>
            </w:pPr>
            <w:r w:rsidRPr="005F3F63">
              <w:rPr>
                <w:rFonts w:asciiTheme="minorHAnsi" w:hAnsiTheme="minorHAnsi"/>
                <w:szCs w:val="22"/>
                <w:lang w:val="en-GB"/>
              </w:rPr>
              <w:t>DUNP, Novi Pazar</w:t>
            </w:r>
          </w:p>
        </w:tc>
      </w:tr>
      <w:tr w:rsidR="00CD6716" w:rsidRPr="006F38CF" w14:paraId="6D22D929" w14:textId="77777777" w:rsidTr="009037C0">
        <w:trPr>
          <w:trHeight w:val="493"/>
        </w:trPr>
        <w:tc>
          <w:tcPr>
            <w:tcW w:w="2127" w:type="dxa"/>
            <w:vAlign w:val="center"/>
          </w:tcPr>
          <w:p w14:paraId="593DE21F"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6B1173" w14:textId="77777777"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618B6A0" w14:textId="7E892E88"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CD6716" w:rsidRPr="006F38CF" w14:paraId="07E90CFA" w14:textId="77777777" w:rsidTr="009037C0">
        <w:trPr>
          <w:trHeight w:val="493"/>
        </w:trPr>
        <w:tc>
          <w:tcPr>
            <w:tcW w:w="2127" w:type="dxa"/>
            <w:vAlign w:val="center"/>
          </w:tcPr>
          <w:p w14:paraId="6CF1ED3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Costs</w:t>
            </w:r>
          </w:p>
          <w:p w14:paraId="1825F913" w14:textId="77777777" w:rsidR="00CD6716" w:rsidRPr="006F38CF" w:rsidRDefault="00CD6716"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3D11A42" w14:textId="0A64192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Troškovi vezani za upravljanje kvalitetom u projektu mogu uključivati angažovanje stručnjaka za definisanje standarda, obuku osoblja za sprovođenje provera, angažovanje spoljnih agencija ili konsultanata za eksterne provere, nabavku alata ili softvera za testiranje i druge resurse koji su potrebni za obezbeđivanje kvaliteta u skladu sa postavljenim standardima. Konkretni detalji o tome na šta se tačno troši novac iz budžeta projekta u vezi sa upravljanjem kvalitetom mogu biti specificirani u finansijskom planu projekta ili detaljnijim budžetskim izveštajima.</w:t>
            </w:r>
          </w:p>
        </w:tc>
      </w:tr>
    </w:tbl>
    <w:p w14:paraId="12A392BD" w14:textId="77777777" w:rsidR="00CD6716" w:rsidRPr="006F38CF" w:rsidRDefault="00CD6716" w:rsidP="00CD6716">
      <w:pPr>
        <w:rPr>
          <w:b/>
        </w:rPr>
      </w:pPr>
    </w:p>
    <w:p w14:paraId="28410DD1" w14:textId="77777777" w:rsidR="00CD6716" w:rsidRPr="006F38CF" w:rsidRDefault="00CD6716" w:rsidP="00CD6716">
      <w:pPr>
        <w:rPr>
          <w:b/>
          <w:sz w:val="24"/>
          <w:szCs w:val="24"/>
        </w:rPr>
      </w:pPr>
      <w:r w:rsidRPr="006F38CF">
        <w:rPr>
          <w:b/>
          <w:sz w:val="24"/>
          <w:szCs w:val="24"/>
        </w:rPr>
        <w:t>Deliverables/results/outcomes</w:t>
      </w:r>
    </w:p>
    <w:p w14:paraId="62BBC465" w14:textId="77777777" w:rsidR="00CD6716" w:rsidRPr="006F38CF" w:rsidRDefault="00CD6716" w:rsidP="00CD671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D6716" w:rsidRPr="006F38CF" w14:paraId="55F5C6E0" w14:textId="77777777" w:rsidTr="009037C0">
        <w:tc>
          <w:tcPr>
            <w:tcW w:w="2127" w:type="dxa"/>
            <w:vMerge w:val="restart"/>
            <w:vAlign w:val="center"/>
          </w:tcPr>
          <w:p w14:paraId="586A3CB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Expected Deliverable/Results/</w:t>
            </w:r>
          </w:p>
          <w:p w14:paraId="7EA92DFF" w14:textId="77777777" w:rsidR="00CD6716" w:rsidRPr="006F38CF" w:rsidRDefault="00CD6716"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567BD5" w14:textId="77777777" w:rsidR="00CD6716" w:rsidRPr="006F38CF" w:rsidRDefault="00CD6716"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D97F4E" w14:textId="6A581E24" w:rsidR="00CD6716" w:rsidRPr="00CD773F" w:rsidRDefault="005F3F63" w:rsidP="005F3F63">
            <w:pPr>
              <w:rPr>
                <w:rFonts w:asciiTheme="minorHAnsi" w:hAnsiTheme="minorHAnsi"/>
                <w:b/>
                <w:sz w:val="24"/>
                <w:lang w:val="en-GB"/>
              </w:rPr>
            </w:pPr>
            <w:r>
              <w:rPr>
                <w:rFonts w:asciiTheme="minorHAnsi" w:hAnsiTheme="minorHAnsi"/>
                <w:b/>
                <w:sz w:val="24"/>
                <w:lang w:val="en-GB"/>
              </w:rPr>
              <w:t>a.18</w:t>
            </w:r>
            <w:r w:rsidR="00CD6716" w:rsidRPr="00CD773F">
              <w:rPr>
                <w:rFonts w:asciiTheme="minorHAnsi" w:hAnsiTheme="minorHAnsi"/>
                <w:b/>
                <w:sz w:val="24"/>
                <w:lang w:val="en-GB"/>
              </w:rPr>
              <w:t>.1.</w:t>
            </w:r>
          </w:p>
        </w:tc>
      </w:tr>
      <w:tr w:rsidR="00CD6716" w:rsidRPr="006F38CF" w14:paraId="02CCFB69" w14:textId="77777777" w:rsidTr="009037C0">
        <w:tc>
          <w:tcPr>
            <w:tcW w:w="2127" w:type="dxa"/>
            <w:vMerge/>
            <w:vAlign w:val="center"/>
          </w:tcPr>
          <w:p w14:paraId="50DB5CCF" w14:textId="77777777" w:rsidR="00CD6716" w:rsidRPr="006F38CF" w:rsidRDefault="00CD6716" w:rsidP="009037C0">
            <w:pPr>
              <w:rPr>
                <w:rFonts w:asciiTheme="minorHAnsi" w:hAnsiTheme="minorHAnsi"/>
                <w:lang w:val="en-GB"/>
              </w:rPr>
            </w:pPr>
          </w:p>
        </w:tc>
        <w:tc>
          <w:tcPr>
            <w:tcW w:w="1984" w:type="dxa"/>
            <w:vAlign w:val="center"/>
          </w:tcPr>
          <w:p w14:paraId="0A845E73" w14:textId="77777777" w:rsidR="00CD6716" w:rsidRPr="006F38CF" w:rsidRDefault="00CD6716"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280ED0" w14:textId="30A4DCF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Definisanje ciljnih standarda kvaliteta za različite aspekte projekta, kao što su izvršenje aktivnosti, isporučeni rezultati i zadovoljstvo korisnika.</w:t>
            </w:r>
          </w:p>
        </w:tc>
      </w:tr>
      <w:tr w:rsidR="00CD6716" w:rsidRPr="006F38CF" w14:paraId="0EC492D6" w14:textId="77777777" w:rsidTr="009037C0">
        <w:trPr>
          <w:trHeight w:val="472"/>
        </w:trPr>
        <w:tc>
          <w:tcPr>
            <w:tcW w:w="2127" w:type="dxa"/>
            <w:vMerge/>
            <w:vAlign w:val="center"/>
          </w:tcPr>
          <w:p w14:paraId="0CD5A751" w14:textId="77777777" w:rsidR="00CD6716" w:rsidRPr="006F38CF" w:rsidRDefault="00CD6716" w:rsidP="009037C0">
            <w:pPr>
              <w:rPr>
                <w:rFonts w:asciiTheme="minorHAnsi" w:hAnsiTheme="minorHAnsi"/>
                <w:lang w:val="en-GB"/>
              </w:rPr>
            </w:pPr>
          </w:p>
        </w:tc>
        <w:tc>
          <w:tcPr>
            <w:tcW w:w="1984" w:type="dxa"/>
            <w:vAlign w:val="center"/>
          </w:tcPr>
          <w:p w14:paraId="7B807C6E" w14:textId="77777777" w:rsidR="00CD6716" w:rsidRPr="006F38CF" w:rsidRDefault="00CD6716"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328D07" w14:textId="77777777" w:rsidR="00CD6716" w:rsidRPr="006F38CF" w:rsidRDefault="00EF2223" w:rsidP="009037C0">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Teaching material</w:t>
            </w:r>
          </w:p>
          <w:p w14:paraId="2D5900AA" w14:textId="77777777" w:rsidR="00CD6716" w:rsidRPr="006F38CF" w:rsidRDefault="00EF2223" w:rsidP="009037C0">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Learning material</w:t>
            </w:r>
          </w:p>
          <w:p w14:paraId="4A7B394C" w14:textId="77777777" w:rsidR="00CD6716" w:rsidRPr="006F38CF" w:rsidRDefault="00EF2223" w:rsidP="009037C0">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Training material</w:t>
            </w:r>
          </w:p>
        </w:tc>
        <w:tc>
          <w:tcPr>
            <w:tcW w:w="2764" w:type="dxa"/>
            <w:gridSpan w:val="2"/>
            <w:vAlign w:val="center"/>
          </w:tcPr>
          <w:p w14:paraId="7451F3A5" w14:textId="77777777" w:rsidR="00CD6716" w:rsidRPr="006F38CF" w:rsidRDefault="00EF2223" w:rsidP="009037C0">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Event</w:t>
            </w:r>
          </w:p>
          <w:p w14:paraId="06FCF562" w14:textId="4AA2F19B" w:rsidR="00CD6716" w:rsidRPr="006F38CF" w:rsidRDefault="00EF2223" w:rsidP="009037C0">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CD6716" w:rsidRPr="006F38CF">
              <w:rPr>
                <w:rFonts w:asciiTheme="minorHAnsi" w:hAnsiTheme="minorHAnsi"/>
                <w:color w:val="000000"/>
                <w:lang w:val="en-GB"/>
              </w:rPr>
              <w:t xml:space="preserve"> Report </w:t>
            </w:r>
          </w:p>
          <w:p w14:paraId="315E6E92" w14:textId="77777777" w:rsidR="00CD6716" w:rsidRPr="006F38CF" w:rsidRDefault="00EF2223" w:rsidP="009037C0">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Service/Product </w:t>
            </w:r>
          </w:p>
        </w:tc>
      </w:tr>
      <w:tr w:rsidR="00CD6716" w:rsidRPr="006F38CF" w14:paraId="14C1E26D" w14:textId="77777777" w:rsidTr="009037C0">
        <w:tc>
          <w:tcPr>
            <w:tcW w:w="2127" w:type="dxa"/>
            <w:vMerge/>
            <w:vAlign w:val="center"/>
          </w:tcPr>
          <w:p w14:paraId="2641CD46" w14:textId="77777777" w:rsidR="00CD6716" w:rsidRPr="006F38CF" w:rsidRDefault="00CD6716" w:rsidP="009037C0">
            <w:pPr>
              <w:rPr>
                <w:rFonts w:asciiTheme="minorHAnsi" w:hAnsiTheme="minorHAnsi"/>
                <w:lang w:val="en-GB"/>
              </w:rPr>
            </w:pPr>
          </w:p>
        </w:tc>
        <w:tc>
          <w:tcPr>
            <w:tcW w:w="1984" w:type="dxa"/>
            <w:vAlign w:val="center"/>
          </w:tcPr>
          <w:p w14:paraId="456CAC61" w14:textId="77777777" w:rsidR="00CD6716" w:rsidRPr="006F38CF" w:rsidRDefault="00CD6716"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DD6AF" w14:textId="07A2E663" w:rsidR="00CD6716" w:rsidRPr="006F38CF" w:rsidRDefault="007C79CB" w:rsidP="009037C0">
            <w:pPr>
              <w:rPr>
                <w:rFonts w:asciiTheme="minorHAnsi" w:hAnsiTheme="minorHAnsi"/>
                <w:szCs w:val="22"/>
                <w:lang w:val="en-GB"/>
              </w:rPr>
            </w:pPr>
            <w:r>
              <w:rPr>
                <w:rFonts w:asciiTheme="minorHAnsi" w:hAnsiTheme="minorHAnsi"/>
                <w:szCs w:val="22"/>
                <w:lang w:val="en-GB"/>
              </w:rPr>
              <w:t>Odnosi se</w:t>
            </w:r>
            <w:r w:rsidRPr="007C79CB">
              <w:rPr>
                <w:rFonts w:asciiTheme="minorHAnsi" w:hAnsiTheme="minorHAnsi"/>
                <w:szCs w:val="22"/>
                <w:lang w:val="en-GB"/>
              </w:rPr>
              <w:t xml:space="preserve"> na postavljanje jasnih standarda kvaliteta tokom izvršenja projekta. Ovaj korak podrazumeva postavljanje tri konkretna standarda kvaliteta koji će se primenjivati u svim fazama i aktivnostima projekta. Svaki standard kvaliteta ima za cilj da definiše merljive ciljeve i očekivanja u vezi sa kvalitetom.</w:t>
            </w:r>
          </w:p>
        </w:tc>
      </w:tr>
      <w:tr w:rsidR="00CD6716" w:rsidRPr="006F38CF" w14:paraId="474F4525" w14:textId="77777777" w:rsidTr="009037C0">
        <w:trPr>
          <w:trHeight w:val="47"/>
        </w:trPr>
        <w:tc>
          <w:tcPr>
            <w:tcW w:w="2127" w:type="dxa"/>
            <w:vMerge/>
            <w:vAlign w:val="center"/>
          </w:tcPr>
          <w:p w14:paraId="6D1823F8" w14:textId="77777777" w:rsidR="00CD6716" w:rsidRPr="006F38CF" w:rsidRDefault="00CD6716" w:rsidP="009037C0">
            <w:pPr>
              <w:rPr>
                <w:rFonts w:asciiTheme="minorHAnsi" w:hAnsiTheme="minorHAnsi"/>
                <w:lang w:val="en-GB"/>
              </w:rPr>
            </w:pPr>
          </w:p>
        </w:tc>
        <w:tc>
          <w:tcPr>
            <w:tcW w:w="1984" w:type="dxa"/>
            <w:vAlign w:val="center"/>
          </w:tcPr>
          <w:p w14:paraId="5228E006" w14:textId="77777777" w:rsidR="00CD6716" w:rsidRPr="006F38CF" w:rsidRDefault="00CD6716"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2714A2" w14:textId="76A633E9" w:rsidR="00CD6716" w:rsidRPr="006F38CF" w:rsidRDefault="00355B10" w:rsidP="009037C0">
            <w:pPr>
              <w:rPr>
                <w:rFonts w:asciiTheme="minorHAnsi" w:hAnsiTheme="minorHAnsi"/>
                <w:szCs w:val="22"/>
                <w:lang w:val="en-GB"/>
              </w:rPr>
            </w:pPr>
            <w:r>
              <w:rPr>
                <w:rFonts w:asciiTheme="minorHAnsi" w:hAnsiTheme="minorHAnsi"/>
                <w:szCs w:val="22"/>
                <w:lang w:val="en-GB"/>
              </w:rPr>
              <w:t>M4</w:t>
            </w:r>
          </w:p>
        </w:tc>
      </w:tr>
      <w:tr w:rsidR="00CD6716" w:rsidRPr="006F38CF" w14:paraId="69C68BDA" w14:textId="77777777" w:rsidTr="009037C0">
        <w:trPr>
          <w:trHeight w:val="404"/>
        </w:trPr>
        <w:tc>
          <w:tcPr>
            <w:tcW w:w="2127" w:type="dxa"/>
            <w:vAlign w:val="center"/>
          </w:tcPr>
          <w:p w14:paraId="471C826B" w14:textId="3C62BA7E" w:rsidR="00CD6716" w:rsidRPr="006F38CF" w:rsidRDefault="00CD6716" w:rsidP="009037C0">
            <w:pPr>
              <w:rPr>
                <w:rFonts w:asciiTheme="minorHAnsi" w:hAnsiTheme="minorHAnsi"/>
                <w:lang w:val="en-GB"/>
              </w:rPr>
            </w:pPr>
          </w:p>
        </w:tc>
        <w:tc>
          <w:tcPr>
            <w:tcW w:w="1984" w:type="dxa"/>
            <w:vAlign w:val="center"/>
          </w:tcPr>
          <w:p w14:paraId="2BC424E1" w14:textId="77777777" w:rsidR="00CD6716" w:rsidRPr="006F38CF" w:rsidRDefault="00CD6716"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EC795B2" w14:textId="44BB4704" w:rsidR="00CD6716" w:rsidRPr="006F38CF" w:rsidRDefault="00355B10" w:rsidP="009037C0">
            <w:pPr>
              <w:rPr>
                <w:rFonts w:asciiTheme="minorHAnsi" w:hAnsiTheme="minorHAnsi"/>
                <w:szCs w:val="22"/>
                <w:lang w:val="en-GB"/>
              </w:rPr>
            </w:pPr>
            <w:r>
              <w:rPr>
                <w:rFonts w:asciiTheme="minorHAnsi" w:hAnsiTheme="minorHAnsi"/>
                <w:szCs w:val="22"/>
                <w:lang w:val="en-GB"/>
              </w:rPr>
              <w:t>Engleski I srpski</w:t>
            </w:r>
          </w:p>
        </w:tc>
      </w:tr>
      <w:tr w:rsidR="00CD6716" w:rsidRPr="006F38CF" w14:paraId="10B06502" w14:textId="77777777" w:rsidTr="009037C0">
        <w:trPr>
          <w:trHeight w:val="482"/>
        </w:trPr>
        <w:tc>
          <w:tcPr>
            <w:tcW w:w="2127" w:type="dxa"/>
            <w:vMerge w:val="restart"/>
            <w:vAlign w:val="center"/>
          </w:tcPr>
          <w:p w14:paraId="00F02143" w14:textId="77777777" w:rsidR="00CD6716" w:rsidRPr="006F38CF" w:rsidRDefault="00CD6716"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38AC82" w14:textId="77777777" w:rsidR="00CD6716" w:rsidRPr="006F38CF" w:rsidRDefault="00EF2223" w:rsidP="009037C0">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Teaching staff</w:t>
            </w:r>
            <w:r w:rsidR="00CD6716">
              <w:rPr>
                <w:rFonts w:asciiTheme="minorHAnsi" w:hAnsiTheme="minorHAnsi"/>
                <w:lang w:val="en-GB"/>
              </w:rPr>
              <w:t xml:space="preserve"> </w:t>
            </w:r>
          </w:p>
          <w:p w14:paraId="743EAE4C" w14:textId="77777777" w:rsidR="00CD6716" w:rsidRPr="006F38CF" w:rsidRDefault="00EF2223" w:rsidP="009037C0">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Students</w:t>
            </w:r>
            <w:r w:rsidR="00CD6716">
              <w:rPr>
                <w:rFonts w:asciiTheme="minorHAnsi" w:hAnsiTheme="minorHAnsi"/>
                <w:lang w:val="en-GB"/>
              </w:rPr>
              <w:t xml:space="preserve"> </w:t>
            </w:r>
          </w:p>
          <w:p w14:paraId="23B1925C" w14:textId="77777777" w:rsidR="00CD6716" w:rsidRPr="006F38CF" w:rsidRDefault="00EF2223" w:rsidP="009037C0">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Trainees</w:t>
            </w:r>
            <w:r w:rsidR="00CD6716">
              <w:rPr>
                <w:rFonts w:asciiTheme="minorHAnsi" w:hAnsiTheme="minorHAnsi"/>
                <w:lang w:val="en-GB"/>
              </w:rPr>
              <w:t xml:space="preserve"> </w:t>
            </w:r>
          </w:p>
          <w:p w14:paraId="6E488F23" w14:textId="77777777" w:rsidR="00CD6716" w:rsidRPr="006F38CF" w:rsidRDefault="00EF2223" w:rsidP="009037C0">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Administrative staff</w:t>
            </w:r>
          </w:p>
          <w:p w14:paraId="70A828FF" w14:textId="77777777" w:rsidR="00CD6716" w:rsidRPr="006F38CF" w:rsidRDefault="00EF2223" w:rsidP="009037C0">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Technical staff</w:t>
            </w:r>
            <w:r w:rsidR="00CD6716">
              <w:rPr>
                <w:rFonts w:asciiTheme="minorHAnsi" w:hAnsiTheme="minorHAnsi"/>
                <w:lang w:val="en-GB"/>
              </w:rPr>
              <w:t xml:space="preserve"> </w:t>
            </w:r>
          </w:p>
          <w:p w14:paraId="7E39C56E" w14:textId="77777777" w:rsidR="00CD6716" w:rsidRPr="006F38CF" w:rsidRDefault="00EF2223" w:rsidP="009037C0">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Librarians</w:t>
            </w:r>
            <w:r w:rsidR="00CD6716">
              <w:rPr>
                <w:rFonts w:asciiTheme="minorHAnsi" w:hAnsiTheme="minorHAnsi"/>
                <w:lang w:val="en-GB"/>
              </w:rPr>
              <w:t xml:space="preserve"> </w:t>
            </w:r>
          </w:p>
          <w:p w14:paraId="0958047A" w14:textId="77777777" w:rsidR="00CD6716" w:rsidRPr="006F38CF" w:rsidRDefault="00EF2223" w:rsidP="009037C0">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Other</w:t>
            </w:r>
          </w:p>
        </w:tc>
      </w:tr>
      <w:tr w:rsidR="00CD6716" w:rsidRPr="006F38CF" w14:paraId="0261831D" w14:textId="77777777" w:rsidTr="009037C0">
        <w:trPr>
          <w:trHeight w:val="482"/>
        </w:trPr>
        <w:tc>
          <w:tcPr>
            <w:tcW w:w="2127" w:type="dxa"/>
            <w:vMerge/>
            <w:vAlign w:val="center"/>
          </w:tcPr>
          <w:p w14:paraId="5A1FC967" w14:textId="77777777" w:rsidR="00CD6716" w:rsidRPr="006F38CF" w:rsidRDefault="00CD6716" w:rsidP="009037C0">
            <w:pPr>
              <w:rPr>
                <w:rFonts w:asciiTheme="minorHAnsi" w:hAnsiTheme="minorHAnsi"/>
                <w:lang w:val="en-GB"/>
              </w:rPr>
            </w:pPr>
          </w:p>
        </w:tc>
        <w:tc>
          <w:tcPr>
            <w:tcW w:w="7512" w:type="dxa"/>
            <w:gridSpan w:val="5"/>
            <w:tcBorders>
              <w:bottom w:val="single" w:sz="4" w:space="0" w:color="auto"/>
            </w:tcBorders>
            <w:vAlign w:val="center"/>
          </w:tcPr>
          <w:p w14:paraId="107E5FCB" w14:textId="77777777" w:rsidR="00CD6716" w:rsidRPr="006F38CF" w:rsidRDefault="00CD6716"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DAD63" w14:textId="77777777" w:rsidR="00CD6716" w:rsidRPr="006F38CF" w:rsidRDefault="00CD6716" w:rsidP="009037C0">
            <w:pPr>
              <w:rPr>
                <w:rFonts w:asciiTheme="minorHAnsi" w:hAnsiTheme="minorHAnsi"/>
                <w:b/>
                <w:i/>
                <w:lang w:val="en-GB"/>
              </w:rPr>
            </w:pPr>
            <w:r w:rsidRPr="006F38CF">
              <w:rPr>
                <w:rFonts w:asciiTheme="minorHAnsi" w:hAnsiTheme="minorHAnsi"/>
                <w:i/>
                <w:lang w:val="en-GB"/>
              </w:rPr>
              <w:t>(Max. 250 words)</w:t>
            </w:r>
          </w:p>
        </w:tc>
      </w:tr>
      <w:tr w:rsidR="00CD6716" w:rsidRPr="006F38CF" w14:paraId="517BA19F" w14:textId="77777777" w:rsidTr="009037C0">
        <w:trPr>
          <w:trHeight w:val="698"/>
        </w:trPr>
        <w:tc>
          <w:tcPr>
            <w:tcW w:w="2127" w:type="dxa"/>
            <w:tcBorders>
              <w:right w:val="single" w:sz="4" w:space="0" w:color="auto"/>
            </w:tcBorders>
            <w:vAlign w:val="center"/>
          </w:tcPr>
          <w:p w14:paraId="71EFA25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339CEE" w14:textId="77777777" w:rsidR="00CD6716" w:rsidRPr="006F38CF" w:rsidRDefault="00EF2223" w:rsidP="009037C0">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 xml:space="preserve">Department / Faculty </w:t>
            </w:r>
          </w:p>
          <w:p w14:paraId="04181F38" w14:textId="77777777" w:rsidR="00CD6716" w:rsidRPr="006F38CF" w:rsidRDefault="00EF2223" w:rsidP="009037C0">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C726922" w14:textId="77777777" w:rsidR="00CD6716" w:rsidRPr="006F38CF" w:rsidRDefault="00EF2223" w:rsidP="009037C0">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Local</w:t>
            </w:r>
          </w:p>
          <w:p w14:paraId="3C380343" w14:textId="77777777" w:rsidR="00CD6716" w:rsidRPr="006F38CF" w:rsidRDefault="00EF2223" w:rsidP="009037C0">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E1E6DF" w14:textId="77777777" w:rsidR="00CD6716" w:rsidRPr="006F38CF" w:rsidRDefault="00EF2223" w:rsidP="009037C0">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National</w:t>
            </w:r>
          </w:p>
          <w:p w14:paraId="3462E86E" w14:textId="77777777" w:rsidR="00CD6716" w:rsidRPr="006F38CF" w:rsidRDefault="00EF2223" w:rsidP="009037C0">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International</w:t>
            </w:r>
          </w:p>
        </w:tc>
      </w:tr>
    </w:tbl>
    <w:p w14:paraId="0EF42C8D" w14:textId="77777777" w:rsidR="00CD6716" w:rsidRPr="006F38CF" w:rsidRDefault="00CD6716" w:rsidP="00CD6716"/>
    <w:p w14:paraId="75293F00" w14:textId="77777777" w:rsidR="00CD6716" w:rsidRPr="006F38CF" w:rsidRDefault="00CD6716" w:rsidP="00902D14"/>
    <w:p w14:paraId="26ACAF15"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9C5703A" w14:textId="1504A039" w:rsidR="005147E7" w:rsidRDefault="005147E7" w:rsidP="00902D14"/>
    <w:p w14:paraId="6D837436" w14:textId="4EFE8F73" w:rsidR="005F3F63" w:rsidRDefault="005F3F63" w:rsidP="00902D14"/>
    <w:p w14:paraId="16D1FC68" w14:textId="17FDF89E" w:rsidR="005F3F63" w:rsidRDefault="005F3F63" w:rsidP="00902D14"/>
    <w:p w14:paraId="71F372D6"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CCCF3F" w14:textId="77777777" w:rsidTr="00355B10">
        <w:tc>
          <w:tcPr>
            <w:tcW w:w="2127" w:type="dxa"/>
            <w:vMerge w:val="restart"/>
            <w:vAlign w:val="center"/>
          </w:tcPr>
          <w:p w14:paraId="2389732E"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6B1473D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ADE26B"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D3E389" w14:textId="401DDD08" w:rsidR="005F3F63" w:rsidRPr="00CD773F" w:rsidRDefault="005F3F63" w:rsidP="005F3F63">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18.2</w:t>
            </w:r>
            <w:r w:rsidRPr="00CD773F">
              <w:rPr>
                <w:rFonts w:asciiTheme="minorHAnsi" w:hAnsiTheme="minorHAnsi"/>
                <w:b/>
                <w:sz w:val="24"/>
                <w:lang w:val="en-GB"/>
              </w:rPr>
              <w:t>.</w:t>
            </w:r>
          </w:p>
        </w:tc>
      </w:tr>
      <w:tr w:rsidR="005F3F63" w:rsidRPr="006F38CF" w14:paraId="31AEC102" w14:textId="77777777" w:rsidTr="00355B10">
        <w:tc>
          <w:tcPr>
            <w:tcW w:w="2127" w:type="dxa"/>
            <w:vMerge/>
            <w:vAlign w:val="center"/>
          </w:tcPr>
          <w:p w14:paraId="3E375A83" w14:textId="77777777" w:rsidR="005F3F63" w:rsidRPr="006F38CF" w:rsidRDefault="005F3F63" w:rsidP="009037C0">
            <w:pPr>
              <w:rPr>
                <w:rFonts w:asciiTheme="minorHAnsi" w:hAnsiTheme="minorHAnsi"/>
                <w:lang w:val="en-GB"/>
              </w:rPr>
            </w:pPr>
          </w:p>
        </w:tc>
        <w:tc>
          <w:tcPr>
            <w:tcW w:w="1984" w:type="dxa"/>
            <w:vAlign w:val="center"/>
          </w:tcPr>
          <w:p w14:paraId="6C981706"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00D1A0"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Identifikacija ključnih kontrolnih tačaka i koraka tokom izvršenja projekta.</w:t>
            </w:r>
          </w:p>
          <w:p w14:paraId="21B82D4E" w14:textId="6B76E05B"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Definisanje metoda za proveru kvaliteta, kao što su inspekcije, testiranja, revizije i procene.</w:t>
            </w:r>
          </w:p>
        </w:tc>
      </w:tr>
      <w:tr w:rsidR="005F3F63" w:rsidRPr="006F38CF" w14:paraId="18296158" w14:textId="77777777" w:rsidTr="00355B10">
        <w:trPr>
          <w:trHeight w:val="472"/>
        </w:trPr>
        <w:tc>
          <w:tcPr>
            <w:tcW w:w="2127" w:type="dxa"/>
            <w:vMerge/>
            <w:vAlign w:val="center"/>
          </w:tcPr>
          <w:p w14:paraId="182F41FF" w14:textId="77777777" w:rsidR="005F3F63" w:rsidRPr="006F38CF" w:rsidRDefault="005F3F63" w:rsidP="009037C0">
            <w:pPr>
              <w:rPr>
                <w:rFonts w:asciiTheme="minorHAnsi" w:hAnsiTheme="minorHAnsi"/>
                <w:lang w:val="en-GB"/>
              </w:rPr>
            </w:pPr>
          </w:p>
        </w:tc>
        <w:tc>
          <w:tcPr>
            <w:tcW w:w="1984" w:type="dxa"/>
            <w:vAlign w:val="center"/>
          </w:tcPr>
          <w:p w14:paraId="68038610"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3AF704" w14:textId="77777777" w:rsidR="005F3F63" w:rsidRPr="006F38CF" w:rsidRDefault="00EF2223" w:rsidP="009037C0">
            <w:pPr>
              <w:rPr>
                <w:rFonts w:asciiTheme="minorHAnsi" w:hAnsiTheme="minorHAnsi"/>
                <w:color w:val="000000"/>
                <w:lang w:val="en-GB"/>
              </w:rPr>
            </w:pPr>
            <w:sdt>
              <w:sdtPr>
                <w:rPr>
                  <w:color w:val="000000"/>
                </w:rPr>
                <w:id w:val="5531211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7323412C" w14:textId="77777777" w:rsidR="005F3F63" w:rsidRPr="006F38CF" w:rsidRDefault="00EF2223" w:rsidP="009037C0">
            <w:pPr>
              <w:rPr>
                <w:rFonts w:asciiTheme="minorHAnsi" w:hAnsiTheme="minorHAnsi"/>
                <w:color w:val="000000"/>
                <w:lang w:val="en-GB"/>
              </w:rPr>
            </w:pPr>
            <w:sdt>
              <w:sdtPr>
                <w:rPr>
                  <w:color w:val="000000"/>
                </w:rPr>
                <w:id w:val="1547261198"/>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2A882454" w14:textId="26565634" w:rsidR="005F3F63" w:rsidRPr="006F38CF" w:rsidRDefault="00EF2223" w:rsidP="009037C0">
            <w:pPr>
              <w:rPr>
                <w:rFonts w:asciiTheme="minorHAnsi" w:hAnsiTheme="minorHAnsi"/>
                <w:color w:val="000000"/>
                <w:lang w:val="en-GB"/>
              </w:rPr>
            </w:pPr>
            <w:sdt>
              <w:sdtPr>
                <w:rPr>
                  <w:color w:val="000000"/>
                </w:rPr>
                <w:id w:val="1598132412"/>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3E6815C" w14:textId="77777777" w:rsidR="005F3F63" w:rsidRPr="006F38CF" w:rsidRDefault="00EF2223" w:rsidP="009037C0">
            <w:pPr>
              <w:rPr>
                <w:rFonts w:asciiTheme="minorHAnsi" w:hAnsiTheme="minorHAnsi"/>
                <w:color w:val="000000"/>
                <w:lang w:val="en-GB"/>
              </w:rPr>
            </w:pPr>
            <w:sdt>
              <w:sdtPr>
                <w:rPr>
                  <w:color w:val="000000"/>
                </w:rPr>
                <w:id w:val="-47337834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7CFD6DE6" w14:textId="77777777" w:rsidR="005F3F63" w:rsidRPr="006F38CF" w:rsidRDefault="00EF2223" w:rsidP="009037C0">
            <w:pPr>
              <w:rPr>
                <w:rFonts w:asciiTheme="minorHAnsi" w:hAnsiTheme="minorHAnsi"/>
                <w:color w:val="000000"/>
                <w:lang w:val="en-GB"/>
              </w:rPr>
            </w:pPr>
            <w:sdt>
              <w:sdtPr>
                <w:rPr>
                  <w:color w:val="000000"/>
                </w:rPr>
                <w:id w:val="118247872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216E1BB3" w14:textId="77777777" w:rsidR="005F3F63" w:rsidRPr="006F38CF" w:rsidRDefault="00EF2223" w:rsidP="009037C0">
            <w:pPr>
              <w:rPr>
                <w:rFonts w:asciiTheme="minorHAnsi" w:hAnsiTheme="minorHAnsi"/>
                <w:color w:val="000000"/>
                <w:lang w:val="en-GB"/>
              </w:rPr>
            </w:pPr>
            <w:sdt>
              <w:sdtPr>
                <w:rPr>
                  <w:color w:val="000000"/>
                </w:rPr>
                <w:id w:val="-166045523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1B5EF051" w14:textId="77777777" w:rsidTr="00355B10">
        <w:tc>
          <w:tcPr>
            <w:tcW w:w="2127" w:type="dxa"/>
            <w:vMerge/>
            <w:vAlign w:val="center"/>
          </w:tcPr>
          <w:p w14:paraId="0688331B" w14:textId="77777777" w:rsidR="005F3F63" w:rsidRPr="006F38CF" w:rsidRDefault="005F3F63" w:rsidP="009037C0">
            <w:pPr>
              <w:rPr>
                <w:rFonts w:asciiTheme="minorHAnsi" w:hAnsiTheme="minorHAnsi"/>
                <w:lang w:val="en-GB"/>
              </w:rPr>
            </w:pPr>
          </w:p>
        </w:tc>
        <w:tc>
          <w:tcPr>
            <w:tcW w:w="1984" w:type="dxa"/>
            <w:vAlign w:val="center"/>
          </w:tcPr>
          <w:p w14:paraId="321D46E3"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8352F29" w14:textId="13810218" w:rsidR="005F3F63" w:rsidRPr="006F38CF" w:rsidRDefault="00355B10" w:rsidP="009037C0">
            <w:pPr>
              <w:rPr>
                <w:rFonts w:asciiTheme="minorHAnsi" w:hAnsiTheme="minorHAnsi"/>
                <w:szCs w:val="22"/>
                <w:lang w:val="en-GB"/>
              </w:rPr>
            </w:pPr>
            <w:r w:rsidRPr="00355B10">
              <w:rPr>
                <w:rFonts w:asciiTheme="minorHAnsi" w:hAnsiTheme="minorHAnsi"/>
                <w:szCs w:val="22"/>
                <w:lang w:val="en-GB"/>
              </w:rPr>
              <w:t>Ovde se opisuje plan koji identifikuje aktivnosti i metode za kontrolu kvaliteta tokom izvršenja projekta. Plan za kontrolu kvaliteta je dokument koji definiše korake i metode koje će se primenjivati kako bi se obezbedio i održao visok nivo kvaliteta tokom svih faza projekta. U ovom planu se navode konkretne aktivnosti koje će se sprovesti kako bi se proverio i nadgledao kvalitet izvršenja projekta. Takođe se identifikuju metode za proveru kvaliteta, kao što su inspekcije, testiranja, revizije i procene.</w:t>
            </w:r>
          </w:p>
        </w:tc>
      </w:tr>
      <w:tr w:rsidR="00355B10" w:rsidRPr="006F38CF" w14:paraId="625D369C" w14:textId="77777777" w:rsidTr="00355B10">
        <w:trPr>
          <w:trHeight w:val="47"/>
        </w:trPr>
        <w:tc>
          <w:tcPr>
            <w:tcW w:w="2127" w:type="dxa"/>
            <w:vMerge/>
            <w:vAlign w:val="center"/>
          </w:tcPr>
          <w:p w14:paraId="243624A6" w14:textId="77777777" w:rsidR="00355B10" w:rsidRPr="006F38CF" w:rsidRDefault="00355B10" w:rsidP="00355B10">
            <w:pPr>
              <w:rPr>
                <w:rFonts w:asciiTheme="minorHAnsi" w:hAnsiTheme="minorHAnsi"/>
                <w:lang w:val="en-GB"/>
              </w:rPr>
            </w:pPr>
          </w:p>
        </w:tc>
        <w:tc>
          <w:tcPr>
            <w:tcW w:w="1984" w:type="dxa"/>
            <w:vAlign w:val="center"/>
          </w:tcPr>
          <w:p w14:paraId="4C28CA3F"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3E3B9D6" w14:textId="14E94630"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584F31D3" w14:textId="77777777" w:rsidTr="00355B10">
        <w:trPr>
          <w:trHeight w:val="404"/>
        </w:trPr>
        <w:tc>
          <w:tcPr>
            <w:tcW w:w="2127" w:type="dxa"/>
            <w:vAlign w:val="center"/>
          </w:tcPr>
          <w:p w14:paraId="2D04DFC8" w14:textId="77777777" w:rsidR="00355B10" w:rsidRPr="006F38CF" w:rsidRDefault="00355B10" w:rsidP="00355B10">
            <w:pPr>
              <w:rPr>
                <w:rFonts w:asciiTheme="minorHAnsi" w:hAnsiTheme="minorHAnsi"/>
                <w:lang w:val="en-GB"/>
              </w:rPr>
            </w:pPr>
          </w:p>
        </w:tc>
        <w:tc>
          <w:tcPr>
            <w:tcW w:w="1984" w:type="dxa"/>
            <w:vAlign w:val="center"/>
          </w:tcPr>
          <w:p w14:paraId="2F09BEB8"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E66220" w14:textId="5436687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2139E51" w14:textId="77777777" w:rsidTr="00355B10">
        <w:trPr>
          <w:trHeight w:val="482"/>
        </w:trPr>
        <w:tc>
          <w:tcPr>
            <w:tcW w:w="2127" w:type="dxa"/>
            <w:vMerge w:val="restart"/>
            <w:vAlign w:val="center"/>
          </w:tcPr>
          <w:p w14:paraId="71376170"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4A1F434" w14:textId="77777777" w:rsidR="00355B10" w:rsidRPr="006F38CF" w:rsidRDefault="00EF2223" w:rsidP="00355B10">
            <w:pPr>
              <w:rPr>
                <w:rFonts w:asciiTheme="minorHAnsi" w:hAnsiTheme="minorHAnsi"/>
                <w:lang w:val="en-GB"/>
              </w:rPr>
            </w:pPr>
            <w:sdt>
              <w:sdtPr>
                <w:rPr>
                  <w:color w:val="000000"/>
                </w:rPr>
                <w:id w:val="-73007020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04226C1A" w14:textId="77777777" w:rsidR="00355B10" w:rsidRPr="006F38CF" w:rsidRDefault="00EF2223" w:rsidP="00355B10">
            <w:pPr>
              <w:rPr>
                <w:rFonts w:asciiTheme="minorHAnsi" w:hAnsiTheme="minorHAnsi"/>
                <w:lang w:val="en-GB"/>
              </w:rPr>
            </w:pPr>
            <w:sdt>
              <w:sdtPr>
                <w:rPr>
                  <w:color w:val="000000"/>
                </w:rPr>
                <w:id w:val="-962645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3799C2A4" w14:textId="77777777" w:rsidR="00355B10" w:rsidRPr="006F38CF" w:rsidRDefault="00EF2223" w:rsidP="00355B10">
            <w:pPr>
              <w:rPr>
                <w:rFonts w:asciiTheme="minorHAnsi" w:hAnsiTheme="minorHAnsi"/>
                <w:lang w:val="en-GB"/>
              </w:rPr>
            </w:pPr>
            <w:sdt>
              <w:sdtPr>
                <w:rPr>
                  <w:color w:val="000000"/>
                </w:rPr>
                <w:id w:val="1936784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0CCD2F7" w14:textId="77777777" w:rsidR="00355B10" w:rsidRPr="006F38CF" w:rsidRDefault="00EF2223" w:rsidP="00355B10">
            <w:pPr>
              <w:rPr>
                <w:rFonts w:asciiTheme="minorHAnsi" w:hAnsiTheme="minorHAnsi"/>
                <w:lang w:val="en-GB"/>
              </w:rPr>
            </w:pPr>
            <w:sdt>
              <w:sdtPr>
                <w:rPr>
                  <w:color w:val="000000"/>
                </w:rPr>
                <w:id w:val="-71465258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CC608D9" w14:textId="77777777" w:rsidR="00355B10" w:rsidRPr="006F38CF" w:rsidRDefault="00EF2223" w:rsidP="00355B10">
            <w:pPr>
              <w:rPr>
                <w:rFonts w:asciiTheme="minorHAnsi" w:hAnsiTheme="minorHAnsi"/>
                <w:lang w:val="en-GB"/>
              </w:rPr>
            </w:pPr>
            <w:sdt>
              <w:sdtPr>
                <w:rPr>
                  <w:color w:val="000000"/>
                </w:rPr>
                <w:id w:val="-18834014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044E52BD" w14:textId="77777777" w:rsidR="00355B10" w:rsidRPr="006F38CF" w:rsidRDefault="00EF2223" w:rsidP="00355B10">
            <w:pPr>
              <w:rPr>
                <w:rFonts w:asciiTheme="minorHAnsi" w:hAnsiTheme="minorHAnsi"/>
                <w:lang w:val="en-GB"/>
              </w:rPr>
            </w:pPr>
            <w:sdt>
              <w:sdtPr>
                <w:rPr>
                  <w:color w:val="000000"/>
                </w:rPr>
                <w:id w:val="-825279655"/>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4BC8D156" w14:textId="77777777" w:rsidR="00355B10" w:rsidRPr="006F38CF" w:rsidRDefault="00EF2223" w:rsidP="00355B10">
            <w:pPr>
              <w:rPr>
                <w:rFonts w:asciiTheme="minorHAnsi" w:hAnsiTheme="minorHAnsi"/>
                <w:lang w:val="en-GB"/>
              </w:rPr>
            </w:pPr>
            <w:sdt>
              <w:sdtPr>
                <w:rPr>
                  <w:color w:val="000000"/>
                </w:rPr>
                <w:id w:val="1040844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4E95D1AC" w14:textId="77777777" w:rsidTr="00355B10">
        <w:trPr>
          <w:trHeight w:val="482"/>
        </w:trPr>
        <w:tc>
          <w:tcPr>
            <w:tcW w:w="2127" w:type="dxa"/>
            <w:vMerge/>
            <w:vAlign w:val="center"/>
          </w:tcPr>
          <w:p w14:paraId="75AD6D9A"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952A79B"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F4A620"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0B689B05" w14:textId="77777777" w:rsidTr="00355B10">
        <w:trPr>
          <w:trHeight w:val="698"/>
        </w:trPr>
        <w:tc>
          <w:tcPr>
            <w:tcW w:w="2127" w:type="dxa"/>
            <w:tcBorders>
              <w:right w:val="single" w:sz="4" w:space="0" w:color="auto"/>
            </w:tcBorders>
            <w:vAlign w:val="center"/>
          </w:tcPr>
          <w:p w14:paraId="6499883A"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0C039E" w14:textId="77777777" w:rsidR="00355B10" w:rsidRPr="006F38CF" w:rsidRDefault="00EF2223" w:rsidP="00355B10">
            <w:pPr>
              <w:rPr>
                <w:rFonts w:asciiTheme="minorHAnsi" w:hAnsiTheme="minorHAnsi"/>
                <w:lang w:val="en-GB"/>
              </w:rPr>
            </w:pPr>
            <w:sdt>
              <w:sdtPr>
                <w:rPr>
                  <w:color w:val="000000"/>
                </w:rPr>
                <w:id w:val="-60573500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74F3A979" w14:textId="77777777" w:rsidR="00355B10" w:rsidRPr="006F38CF" w:rsidRDefault="00EF2223" w:rsidP="00355B10">
            <w:pPr>
              <w:rPr>
                <w:rFonts w:asciiTheme="minorHAnsi" w:hAnsiTheme="minorHAnsi"/>
                <w:lang w:val="en-GB"/>
              </w:rPr>
            </w:pPr>
            <w:sdt>
              <w:sdtPr>
                <w:rPr>
                  <w:color w:val="000000"/>
                </w:rPr>
                <w:id w:val="165664814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B98882" w14:textId="77777777" w:rsidR="00355B10" w:rsidRPr="006F38CF" w:rsidRDefault="00EF2223" w:rsidP="00355B10">
            <w:pPr>
              <w:rPr>
                <w:rFonts w:asciiTheme="minorHAnsi" w:hAnsiTheme="minorHAnsi"/>
                <w:lang w:val="en-GB"/>
              </w:rPr>
            </w:pPr>
            <w:sdt>
              <w:sdtPr>
                <w:rPr>
                  <w:color w:val="000000"/>
                </w:rPr>
                <w:id w:val="489526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62B6BF50" w14:textId="77777777" w:rsidR="00355B10" w:rsidRPr="006F38CF" w:rsidRDefault="00EF2223" w:rsidP="00355B10">
            <w:pPr>
              <w:rPr>
                <w:rFonts w:asciiTheme="minorHAnsi" w:hAnsiTheme="minorHAnsi"/>
                <w:lang w:val="en-GB"/>
              </w:rPr>
            </w:pPr>
            <w:sdt>
              <w:sdtPr>
                <w:rPr>
                  <w:color w:val="000000"/>
                </w:rPr>
                <w:id w:val="-67819410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642F8" w14:textId="77777777" w:rsidR="00355B10" w:rsidRPr="006F38CF" w:rsidRDefault="00EF2223" w:rsidP="00355B10">
            <w:pPr>
              <w:rPr>
                <w:rFonts w:asciiTheme="minorHAnsi" w:hAnsiTheme="minorHAnsi"/>
                <w:lang w:val="en-GB"/>
              </w:rPr>
            </w:pPr>
            <w:sdt>
              <w:sdtPr>
                <w:rPr>
                  <w:color w:val="000000"/>
                </w:rPr>
                <w:id w:val="-11928373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11D3F4F2" w14:textId="77777777" w:rsidR="00355B10" w:rsidRPr="006F38CF" w:rsidRDefault="00EF2223" w:rsidP="00355B10">
            <w:pPr>
              <w:rPr>
                <w:rFonts w:asciiTheme="minorHAnsi" w:hAnsiTheme="minorHAnsi"/>
                <w:lang w:val="en-GB"/>
              </w:rPr>
            </w:pPr>
            <w:sdt>
              <w:sdtPr>
                <w:rPr>
                  <w:color w:val="000000"/>
                </w:rPr>
                <w:id w:val="-209831707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5377163" w14:textId="6D3733AF" w:rsidR="005F3F63" w:rsidRDefault="005F3F63" w:rsidP="00902D14"/>
    <w:p w14:paraId="1F04BDC3"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6EDD7C0E" w14:textId="77777777" w:rsidTr="00355B10">
        <w:tc>
          <w:tcPr>
            <w:tcW w:w="2127" w:type="dxa"/>
            <w:vMerge w:val="restart"/>
            <w:vAlign w:val="center"/>
          </w:tcPr>
          <w:p w14:paraId="13F09EE9"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110D058C"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9A887A"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728823" w14:textId="15B0D228" w:rsidR="005F3F63" w:rsidRPr="00CD773F" w:rsidRDefault="005F3F63" w:rsidP="005F3F63">
            <w:pPr>
              <w:rPr>
                <w:rFonts w:asciiTheme="minorHAnsi" w:hAnsiTheme="minorHAnsi"/>
                <w:b/>
                <w:sz w:val="24"/>
                <w:lang w:val="en-GB"/>
              </w:rPr>
            </w:pPr>
            <w:r>
              <w:rPr>
                <w:rFonts w:asciiTheme="minorHAnsi" w:hAnsiTheme="minorHAnsi"/>
                <w:b/>
                <w:sz w:val="24"/>
                <w:lang w:val="en-GB"/>
              </w:rPr>
              <w:t>a.18.3</w:t>
            </w:r>
            <w:r w:rsidRPr="00CD773F">
              <w:rPr>
                <w:rFonts w:asciiTheme="minorHAnsi" w:hAnsiTheme="minorHAnsi"/>
                <w:b/>
                <w:sz w:val="24"/>
                <w:lang w:val="en-GB"/>
              </w:rPr>
              <w:t>.</w:t>
            </w:r>
          </w:p>
        </w:tc>
      </w:tr>
      <w:tr w:rsidR="005F3F63" w:rsidRPr="006F38CF" w14:paraId="397DBE45" w14:textId="77777777" w:rsidTr="00355B10">
        <w:tc>
          <w:tcPr>
            <w:tcW w:w="2127" w:type="dxa"/>
            <w:vMerge/>
            <w:vAlign w:val="center"/>
          </w:tcPr>
          <w:p w14:paraId="41ED2104" w14:textId="77777777" w:rsidR="005F3F63" w:rsidRPr="006F38CF" w:rsidRDefault="005F3F63" w:rsidP="009037C0">
            <w:pPr>
              <w:rPr>
                <w:rFonts w:asciiTheme="minorHAnsi" w:hAnsiTheme="minorHAnsi"/>
                <w:lang w:val="en-GB"/>
              </w:rPr>
            </w:pPr>
          </w:p>
        </w:tc>
        <w:tc>
          <w:tcPr>
            <w:tcW w:w="1984" w:type="dxa"/>
            <w:vAlign w:val="center"/>
          </w:tcPr>
          <w:p w14:paraId="41188114"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CA1F2" w14:textId="5A6E9E24" w:rsidR="005F3F63" w:rsidRPr="006F38CF" w:rsidRDefault="007C79CB" w:rsidP="009037C0">
            <w:pPr>
              <w:rPr>
                <w:rFonts w:asciiTheme="minorHAnsi" w:hAnsiTheme="minorHAnsi"/>
                <w:szCs w:val="22"/>
                <w:lang w:val="en-GB"/>
              </w:rPr>
            </w:pPr>
            <w:r w:rsidRPr="007C79CB">
              <w:rPr>
                <w:rFonts w:asciiTheme="minorHAnsi" w:hAnsiTheme="minorHAnsi"/>
                <w:szCs w:val="22"/>
                <w:lang w:val="en-GB"/>
              </w:rPr>
              <w:t>Sprovođenje internih i eksternih provera kako bi se ocenila usaglašenost sa standardima kvaliteta. Analiza rezultata ocena i identifikacija potencijalnih problema ili neusaglašenosti.</w:t>
            </w:r>
          </w:p>
        </w:tc>
      </w:tr>
      <w:tr w:rsidR="005F3F63" w:rsidRPr="006F38CF" w14:paraId="695ED5FF" w14:textId="77777777" w:rsidTr="00355B10">
        <w:trPr>
          <w:trHeight w:val="472"/>
        </w:trPr>
        <w:tc>
          <w:tcPr>
            <w:tcW w:w="2127" w:type="dxa"/>
            <w:vMerge/>
            <w:vAlign w:val="center"/>
          </w:tcPr>
          <w:p w14:paraId="27F9327D" w14:textId="77777777" w:rsidR="005F3F63" w:rsidRPr="006F38CF" w:rsidRDefault="005F3F63" w:rsidP="009037C0">
            <w:pPr>
              <w:rPr>
                <w:rFonts w:asciiTheme="minorHAnsi" w:hAnsiTheme="minorHAnsi"/>
                <w:lang w:val="en-GB"/>
              </w:rPr>
            </w:pPr>
          </w:p>
        </w:tc>
        <w:tc>
          <w:tcPr>
            <w:tcW w:w="1984" w:type="dxa"/>
            <w:vAlign w:val="center"/>
          </w:tcPr>
          <w:p w14:paraId="1E129B96"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E7897B" w14:textId="77777777" w:rsidR="005F3F63" w:rsidRPr="006F38CF" w:rsidRDefault="00EF2223" w:rsidP="009037C0">
            <w:pPr>
              <w:rPr>
                <w:rFonts w:asciiTheme="minorHAnsi" w:hAnsiTheme="minorHAnsi"/>
                <w:color w:val="000000"/>
                <w:lang w:val="en-GB"/>
              </w:rPr>
            </w:pPr>
            <w:sdt>
              <w:sdtPr>
                <w:rPr>
                  <w:color w:val="000000"/>
                </w:rPr>
                <w:id w:val="-956410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2F92122B" w14:textId="77777777" w:rsidR="005F3F63" w:rsidRPr="006F38CF" w:rsidRDefault="00EF2223" w:rsidP="009037C0">
            <w:pPr>
              <w:rPr>
                <w:rFonts w:asciiTheme="minorHAnsi" w:hAnsiTheme="minorHAnsi"/>
                <w:color w:val="000000"/>
                <w:lang w:val="en-GB"/>
              </w:rPr>
            </w:pPr>
            <w:sdt>
              <w:sdtPr>
                <w:rPr>
                  <w:color w:val="000000"/>
                </w:rPr>
                <w:id w:val="-568809205"/>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CFD756" w14:textId="77777777" w:rsidR="005F3F63" w:rsidRPr="006F38CF" w:rsidRDefault="00EF2223" w:rsidP="009037C0">
            <w:pPr>
              <w:rPr>
                <w:rFonts w:asciiTheme="minorHAnsi" w:hAnsiTheme="minorHAnsi"/>
                <w:color w:val="000000"/>
                <w:lang w:val="en-GB"/>
              </w:rPr>
            </w:pPr>
            <w:sdt>
              <w:sdtPr>
                <w:rPr>
                  <w:color w:val="000000"/>
                </w:rPr>
                <w:id w:val="166959328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6D84BE4E" w14:textId="5BEFDFE9" w:rsidR="005F3F63" w:rsidRPr="006F38CF" w:rsidRDefault="00EF2223" w:rsidP="009037C0">
            <w:pPr>
              <w:rPr>
                <w:rFonts w:asciiTheme="minorHAnsi" w:hAnsiTheme="minorHAnsi"/>
                <w:color w:val="000000"/>
                <w:lang w:val="en-GB"/>
              </w:rPr>
            </w:pPr>
            <w:sdt>
              <w:sdtPr>
                <w:rPr>
                  <w:color w:val="000000"/>
                </w:rPr>
                <w:id w:val="745235373"/>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Event</w:t>
            </w:r>
          </w:p>
          <w:p w14:paraId="18859BCB" w14:textId="77777777" w:rsidR="005F3F63" w:rsidRPr="006F38CF" w:rsidRDefault="00EF2223" w:rsidP="009037C0">
            <w:pPr>
              <w:rPr>
                <w:rFonts w:asciiTheme="minorHAnsi" w:hAnsiTheme="minorHAnsi"/>
                <w:color w:val="000000"/>
                <w:lang w:val="en-GB"/>
              </w:rPr>
            </w:pPr>
            <w:sdt>
              <w:sdtPr>
                <w:rPr>
                  <w:color w:val="000000"/>
                </w:rPr>
                <w:id w:val="126002463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58B66C1F" w14:textId="77777777" w:rsidR="005F3F63" w:rsidRPr="006F38CF" w:rsidRDefault="00EF2223" w:rsidP="009037C0">
            <w:pPr>
              <w:rPr>
                <w:rFonts w:asciiTheme="minorHAnsi" w:hAnsiTheme="minorHAnsi"/>
                <w:color w:val="000000"/>
                <w:lang w:val="en-GB"/>
              </w:rPr>
            </w:pPr>
            <w:sdt>
              <w:sdtPr>
                <w:rPr>
                  <w:color w:val="000000"/>
                </w:rPr>
                <w:id w:val="142036925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6FC08A64" w14:textId="77777777" w:rsidTr="00355B10">
        <w:tc>
          <w:tcPr>
            <w:tcW w:w="2127" w:type="dxa"/>
            <w:vMerge/>
            <w:vAlign w:val="center"/>
          </w:tcPr>
          <w:p w14:paraId="764497B0" w14:textId="77777777" w:rsidR="005F3F63" w:rsidRPr="006F38CF" w:rsidRDefault="005F3F63" w:rsidP="009037C0">
            <w:pPr>
              <w:rPr>
                <w:rFonts w:asciiTheme="minorHAnsi" w:hAnsiTheme="minorHAnsi"/>
                <w:lang w:val="en-GB"/>
              </w:rPr>
            </w:pPr>
          </w:p>
        </w:tc>
        <w:tc>
          <w:tcPr>
            <w:tcW w:w="1984" w:type="dxa"/>
            <w:vAlign w:val="center"/>
          </w:tcPr>
          <w:p w14:paraId="407C2509"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E43081"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 xml:space="preserve">Proces se sastoji od pet redovnih praćenja i ocenjivanja tokom trajanja projekta. Svako praćenje i ocenjivanje ima za cilj </w:t>
            </w:r>
            <w:r w:rsidRPr="009037C0">
              <w:rPr>
                <w:rFonts w:asciiTheme="minorHAnsi" w:hAnsiTheme="minorHAnsi"/>
                <w:szCs w:val="22"/>
                <w:lang w:val="en-GB"/>
              </w:rPr>
              <w:lastRenderedPageBreak/>
              <w:t>identifikaciju eventualnih neusaglašenosti ili problema u izvršenju projektnih aktivnosti u odnosu na postavljene standarde kvaliteta.</w:t>
            </w:r>
          </w:p>
          <w:p w14:paraId="75A5ABE6" w14:textId="107B0A61"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Tokom ovih aktivnosti, vrše se sistematske provere, inspekcije i testiranja kako bi se ocenilo da li se koriste pravilne metode, da li se pridržavaju propisanih smernica i procedura, te da li se postižu željeni rezultati. Takođe, vrši se upoređivanje izvršenih aktivnosti sa definisanim standardima kvaliteta kako bi se utvrdila njihova usklađenost.</w:t>
            </w:r>
          </w:p>
        </w:tc>
      </w:tr>
      <w:tr w:rsidR="00355B10" w:rsidRPr="006F38CF" w14:paraId="71ABABA4" w14:textId="77777777" w:rsidTr="00355B10">
        <w:trPr>
          <w:trHeight w:val="47"/>
        </w:trPr>
        <w:tc>
          <w:tcPr>
            <w:tcW w:w="2127" w:type="dxa"/>
            <w:vMerge/>
            <w:vAlign w:val="center"/>
          </w:tcPr>
          <w:p w14:paraId="488A17A3" w14:textId="77777777" w:rsidR="00355B10" w:rsidRPr="006F38CF" w:rsidRDefault="00355B10" w:rsidP="00355B10">
            <w:pPr>
              <w:rPr>
                <w:rFonts w:asciiTheme="minorHAnsi" w:hAnsiTheme="minorHAnsi"/>
                <w:lang w:val="en-GB"/>
              </w:rPr>
            </w:pPr>
          </w:p>
        </w:tc>
        <w:tc>
          <w:tcPr>
            <w:tcW w:w="1984" w:type="dxa"/>
            <w:vAlign w:val="center"/>
          </w:tcPr>
          <w:p w14:paraId="74B9A50C"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FDBF97" w14:textId="45873EC5"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63F1C44F" w14:textId="77777777" w:rsidTr="00355B10">
        <w:trPr>
          <w:trHeight w:val="404"/>
        </w:trPr>
        <w:tc>
          <w:tcPr>
            <w:tcW w:w="2127" w:type="dxa"/>
            <w:vAlign w:val="center"/>
          </w:tcPr>
          <w:p w14:paraId="61E49DB9" w14:textId="77777777" w:rsidR="00355B10" w:rsidRPr="006F38CF" w:rsidRDefault="00355B10" w:rsidP="00355B10">
            <w:pPr>
              <w:rPr>
                <w:rFonts w:asciiTheme="minorHAnsi" w:hAnsiTheme="minorHAnsi"/>
                <w:lang w:val="en-GB"/>
              </w:rPr>
            </w:pPr>
          </w:p>
        </w:tc>
        <w:tc>
          <w:tcPr>
            <w:tcW w:w="1984" w:type="dxa"/>
            <w:vAlign w:val="center"/>
          </w:tcPr>
          <w:p w14:paraId="1A83B8D2"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56185F" w14:textId="707FE94D"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4067EFD" w14:textId="77777777" w:rsidTr="00355B10">
        <w:trPr>
          <w:trHeight w:val="482"/>
        </w:trPr>
        <w:tc>
          <w:tcPr>
            <w:tcW w:w="2127" w:type="dxa"/>
            <w:vMerge w:val="restart"/>
            <w:vAlign w:val="center"/>
          </w:tcPr>
          <w:p w14:paraId="4D04F5B2"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529630" w14:textId="77777777" w:rsidR="00355B10" w:rsidRPr="006F38CF" w:rsidRDefault="00EF2223" w:rsidP="00355B10">
            <w:pPr>
              <w:rPr>
                <w:rFonts w:asciiTheme="minorHAnsi" w:hAnsiTheme="minorHAnsi"/>
                <w:lang w:val="en-GB"/>
              </w:rPr>
            </w:pPr>
            <w:sdt>
              <w:sdtPr>
                <w:rPr>
                  <w:color w:val="000000"/>
                </w:rPr>
                <w:id w:val="100154520"/>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45589830" w14:textId="77777777" w:rsidR="00355B10" w:rsidRPr="006F38CF" w:rsidRDefault="00EF2223" w:rsidP="00355B10">
            <w:pPr>
              <w:rPr>
                <w:rFonts w:asciiTheme="minorHAnsi" w:hAnsiTheme="minorHAnsi"/>
                <w:lang w:val="en-GB"/>
              </w:rPr>
            </w:pPr>
            <w:sdt>
              <w:sdtPr>
                <w:rPr>
                  <w:color w:val="000000"/>
                </w:rPr>
                <w:id w:val="-26077209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72D340BA" w14:textId="77777777" w:rsidR="00355B10" w:rsidRPr="006F38CF" w:rsidRDefault="00EF2223" w:rsidP="00355B10">
            <w:pPr>
              <w:rPr>
                <w:rFonts w:asciiTheme="minorHAnsi" w:hAnsiTheme="minorHAnsi"/>
                <w:lang w:val="en-GB"/>
              </w:rPr>
            </w:pPr>
            <w:sdt>
              <w:sdtPr>
                <w:rPr>
                  <w:color w:val="000000"/>
                </w:rPr>
                <w:id w:val="-163856463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D6710DD" w14:textId="77777777" w:rsidR="00355B10" w:rsidRPr="006F38CF" w:rsidRDefault="00EF2223" w:rsidP="00355B10">
            <w:pPr>
              <w:rPr>
                <w:rFonts w:asciiTheme="minorHAnsi" w:hAnsiTheme="minorHAnsi"/>
                <w:lang w:val="en-GB"/>
              </w:rPr>
            </w:pPr>
            <w:sdt>
              <w:sdtPr>
                <w:rPr>
                  <w:color w:val="000000"/>
                </w:rPr>
                <w:id w:val="2092426710"/>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5FEBA56" w14:textId="77777777" w:rsidR="00355B10" w:rsidRPr="006F38CF" w:rsidRDefault="00EF2223" w:rsidP="00355B10">
            <w:pPr>
              <w:rPr>
                <w:rFonts w:asciiTheme="minorHAnsi" w:hAnsiTheme="minorHAnsi"/>
                <w:lang w:val="en-GB"/>
              </w:rPr>
            </w:pPr>
            <w:sdt>
              <w:sdtPr>
                <w:rPr>
                  <w:color w:val="000000"/>
                </w:rPr>
                <w:id w:val="-146781435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83F5D17" w14:textId="77777777" w:rsidR="00355B10" w:rsidRPr="006F38CF" w:rsidRDefault="00EF2223" w:rsidP="00355B10">
            <w:pPr>
              <w:rPr>
                <w:rFonts w:asciiTheme="minorHAnsi" w:hAnsiTheme="minorHAnsi"/>
                <w:lang w:val="en-GB"/>
              </w:rPr>
            </w:pPr>
            <w:sdt>
              <w:sdtPr>
                <w:rPr>
                  <w:color w:val="000000"/>
                </w:rPr>
                <w:id w:val="50101072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31E3321E" w14:textId="77777777" w:rsidR="00355B10" w:rsidRPr="006F38CF" w:rsidRDefault="00EF2223" w:rsidP="00355B10">
            <w:pPr>
              <w:rPr>
                <w:rFonts w:asciiTheme="minorHAnsi" w:hAnsiTheme="minorHAnsi"/>
                <w:lang w:val="en-GB"/>
              </w:rPr>
            </w:pPr>
            <w:sdt>
              <w:sdtPr>
                <w:rPr>
                  <w:color w:val="000000"/>
                </w:rPr>
                <w:id w:val="-143620788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1AF505B4" w14:textId="77777777" w:rsidTr="00355B10">
        <w:trPr>
          <w:trHeight w:val="482"/>
        </w:trPr>
        <w:tc>
          <w:tcPr>
            <w:tcW w:w="2127" w:type="dxa"/>
            <w:vMerge/>
            <w:vAlign w:val="center"/>
          </w:tcPr>
          <w:p w14:paraId="3842A4C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6FB90DBC"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50C728"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5561B33B" w14:textId="77777777" w:rsidTr="00355B10">
        <w:trPr>
          <w:trHeight w:val="698"/>
        </w:trPr>
        <w:tc>
          <w:tcPr>
            <w:tcW w:w="2127" w:type="dxa"/>
            <w:tcBorders>
              <w:right w:val="single" w:sz="4" w:space="0" w:color="auto"/>
            </w:tcBorders>
            <w:vAlign w:val="center"/>
          </w:tcPr>
          <w:p w14:paraId="44E87866"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5FA8C3" w14:textId="77777777" w:rsidR="00355B10" w:rsidRPr="006F38CF" w:rsidRDefault="00EF2223" w:rsidP="00355B10">
            <w:pPr>
              <w:rPr>
                <w:rFonts w:asciiTheme="minorHAnsi" w:hAnsiTheme="minorHAnsi"/>
                <w:lang w:val="en-GB"/>
              </w:rPr>
            </w:pPr>
            <w:sdt>
              <w:sdtPr>
                <w:rPr>
                  <w:color w:val="000000"/>
                </w:rPr>
                <w:id w:val="113082656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1DA1429" w14:textId="77777777" w:rsidR="00355B10" w:rsidRPr="006F38CF" w:rsidRDefault="00EF2223" w:rsidP="00355B10">
            <w:pPr>
              <w:rPr>
                <w:rFonts w:asciiTheme="minorHAnsi" w:hAnsiTheme="minorHAnsi"/>
                <w:lang w:val="en-GB"/>
              </w:rPr>
            </w:pPr>
            <w:sdt>
              <w:sdtPr>
                <w:rPr>
                  <w:color w:val="000000"/>
                </w:rPr>
                <w:id w:val="20416199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444223" w14:textId="77777777" w:rsidR="00355B10" w:rsidRPr="006F38CF" w:rsidRDefault="00EF2223" w:rsidP="00355B10">
            <w:pPr>
              <w:rPr>
                <w:rFonts w:asciiTheme="minorHAnsi" w:hAnsiTheme="minorHAnsi"/>
                <w:lang w:val="en-GB"/>
              </w:rPr>
            </w:pPr>
            <w:sdt>
              <w:sdtPr>
                <w:rPr>
                  <w:color w:val="000000"/>
                </w:rPr>
                <w:id w:val="-144036930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03A9F902" w14:textId="77777777" w:rsidR="00355B10" w:rsidRPr="006F38CF" w:rsidRDefault="00EF2223" w:rsidP="00355B10">
            <w:pPr>
              <w:rPr>
                <w:rFonts w:asciiTheme="minorHAnsi" w:hAnsiTheme="minorHAnsi"/>
                <w:lang w:val="en-GB"/>
              </w:rPr>
            </w:pPr>
            <w:sdt>
              <w:sdtPr>
                <w:rPr>
                  <w:color w:val="000000"/>
                </w:rPr>
                <w:id w:val="79603016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C26F5C" w14:textId="77777777" w:rsidR="00355B10" w:rsidRPr="006F38CF" w:rsidRDefault="00EF2223" w:rsidP="00355B10">
            <w:pPr>
              <w:rPr>
                <w:rFonts w:asciiTheme="minorHAnsi" w:hAnsiTheme="minorHAnsi"/>
                <w:lang w:val="en-GB"/>
              </w:rPr>
            </w:pPr>
            <w:sdt>
              <w:sdtPr>
                <w:rPr>
                  <w:color w:val="000000"/>
                </w:rPr>
                <w:id w:val="81214787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0036E7A7" w14:textId="77777777" w:rsidR="00355B10" w:rsidRPr="006F38CF" w:rsidRDefault="00EF2223" w:rsidP="00355B10">
            <w:pPr>
              <w:rPr>
                <w:rFonts w:asciiTheme="minorHAnsi" w:hAnsiTheme="minorHAnsi"/>
                <w:lang w:val="en-GB"/>
              </w:rPr>
            </w:pPr>
            <w:sdt>
              <w:sdtPr>
                <w:rPr>
                  <w:color w:val="000000"/>
                </w:rPr>
                <w:id w:val="106861177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79C6A2BA" w14:textId="48D63870" w:rsidR="005F3F63" w:rsidRDefault="005F3F63" w:rsidP="00902D14"/>
    <w:p w14:paraId="3AF0D1C7"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D37660" w14:textId="77777777" w:rsidTr="00355B10">
        <w:tc>
          <w:tcPr>
            <w:tcW w:w="2127" w:type="dxa"/>
            <w:vMerge w:val="restart"/>
            <w:vAlign w:val="center"/>
          </w:tcPr>
          <w:p w14:paraId="43AC8773"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4CD51D8B"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DB4460"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DAD969" w14:textId="3571F970" w:rsidR="005F3F63" w:rsidRPr="00CD773F" w:rsidRDefault="005F3F63" w:rsidP="005F3F63">
            <w:pPr>
              <w:rPr>
                <w:rFonts w:asciiTheme="minorHAnsi" w:hAnsiTheme="minorHAnsi"/>
                <w:b/>
                <w:sz w:val="24"/>
                <w:lang w:val="en-GB"/>
              </w:rPr>
            </w:pPr>
            <w:r>
              <w:rPr>
                <w:rFonts w:asciiTheme="minorHAnsi" w:hAnsiTheme="minorHAnsi"/>
                <w:b/>
                <w:sz w:val="24"/>
                <w:lang w:val="en-GB"/>
              </w:rPr>
              <w:t>a.18.4</w:t>
            </w:r>
            <w:r w:rsidRPr="00CD773F">
              <w:rPr>
                <w:rFonts w:asciiTheme="minorHAnsi" w:hAnsiTheme="minorHAnsi"/>
                <w:b/>
                <w:sz w:val="24"/>
                <w:lang w:val="en-GB"/>
              </w:rPr>
              <w:t>.</w:t>
            </w:r>
          </w:p>
        </w:tc>
      </w:tr>
      <w:tr w:rsidR="005F3F63" w:rsidRPr="006F38CF" w14:paraId="03F9EA86" w14:textId="77777777" w:rsidTr="00355B10">
        <w:tc>
          <w:tcPr>
            <w:tcW w:w="2127" w:type="dxa"/>
            <w:vMerge/>
            <w:vAlign w:val="center"/>
          </w:tcPr>
          <w:p w14:paraId="3D710390" w14:textId="77777777" w:rsidR="005F3F63" w:rsidRPr="006F38CF" w:rsidRDefault="005F3F63" w:rsidP="009037C0">
            <w:pPr>
              <w:rPr>
                <w:rFonts w:asciiTheme="minorHAnsi" w:hAnsiTheme="minorHAnsi"/>
                <w:lang w:val="en-GB"/>
              </w:rPr>
            </w:pPr>
          </w:p>
        </w:tc>
        <w:tc>
          <w:tcPr>
            <w:tcW w:w="1984" w:type="dxa"/>
            <w:vAlign w:val="center"/>
          </w:tcPr>
          <w:p w14:paraId="33A2781D"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E6D157" w14:textId="41AF5CF5" w:rsidR="005F3F63" w:rsidRPr="006F38CF" w:rsidRDefault="007C79CB" w:rsidP="009037C0">
            <w:pPr>
              <w:rPr>
                <w:rFonts w:asciiTheme="minorHAnsi" w:hAnsiTheme="minorHAnsi"/>
                <w:szCs w:val="22"/>
                <w:lang w:val="en-GB"/>
              </w:rPr>
            </w:pPr>
            <w:r>
              <w:rPr>
                <w:rFonts w:asciiTheme="minorHAnsi" w:hAnsiTheme="minorHAnsi"/>
                <w:szCs w:val="22"/>
                <w:lang w:val="en-GB"/>
              </w:rPr>
              <w:t>I</w:t>
            </w:r>
            <w:r w:rsidRPr="007C79CB">
              <w:rPr>
                <w:rFonts w:asciiTheme="minorHAnsi" w:hAnsiTheme="minorHAnsi"/>
                <w:szCs w:val="22"/>
                <w:lang w:val="en-GB"/>
              </w:rPr>
              <w:t>dentifikacija i dokumentovanje neusaglašenosti ili nedostataka u kvalitetu izvršenja projekta. Razvoj plana za korektivne mere i akcije za otklanjanje nedostataka i poboljšanje kvaliteta.</w:t>
            </w:r>
          </w:p>
        </w:tc>
      </w:tr>
      <w:tr w:rsidR="005F3F63" w:rsidRPr="006F38CF" w14:paraId="7669A794" w14:textId="77777777" w:rsidTr="00355B10">
        <w:trPr>
          <w:trHeight w:val="472"/>
        </w:trPr>
        <w:tc>
          <w:tcPr>
            <w:tcW w:w="2127" w:type="dxa"/>
            <w:vMerge/>
            <w:vAlign w:val="center"/>
          </w:tcPr>
          <w:p w14:paraId="25A6CA28" w14:textId="77777777" w:rsidR="005F3F63" w:rsidRPr="006F38CF" w:rsidRDefault="005F3F63" w:rsidP="009037C0">
            <w:pPr>
              <w:rPr>
                <w:rFonts w:asciiTheme="minorHAnsi" w:hAnsiTheme="minorHAnsi"/>
                <w:lang w:val="en-GB"/>
              </w:rPr>
            </w:pPr>
          </w:p>
        </w:tc>
        <w:tc>
          <w:tcPr>
            <w:tcW w:w="1984" w:type="dxa"/>
            <w:vAlign w:val="center"/>
          </w:tcPr>
          <w:p w14:paraId="0AA63235"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E0CE48" w14:textId="77777777" w:rsidR="005F3F63" w:rsidRPr="006F38CF" w:rsidRDefault="00EF2223" w:rsidP="009037C0">
            <w:pPr>
              <w:rPr>
                <w:rFonts w:asciiTheme="minorHAnsi" w:hAnsiTheme="minorHAnsi"/>
                <w:color w:val="000000"/>
                <w:lang w:val="en-GB"/>
              </w:rPr>
            </w:pPr>
            <w:sdt>
              <w:sdtPr>
                <w:rPr>
                  <w:color w:val="000000"/>
                </w:rPr>
                <w:id w:val="97225465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5F566E61" w14:textId="77777777" w:rsidR="005F3F63" w:rsidRPr="006F38CF" w:rsidRDefault="00EF2223" w:rsidP="009037C0">
            <w:pPr>
              <w:rPr>
                <w:rFonts w:asciiTheme="minorHAnsi" w:hAnsiTheme="minorHAnsi"/>
                <w:color w:val="000000"/>
                <w:lang w:val="en-GB"/>
              </w:rPr>
            </w:pPr>
            <w:sdt>
              <w:sdtPr>
                <w:rPr>
                  <w:color w:val="000000"/>
                </w:rPr>
                <w:id w:val="-39389955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D5715B" w14:textId="77777777" w:rsidR="005F3F63" w:rsidRPr="006F38CF" w:rsidRDefault="00EF2223" w:rsidP="009037C0">
            <w:pPr>
              <w:rPr>
                <w:rFonts w:asciiTheme="minorHAnsi" w:hAnsiTheme="minorHAnsi"/>
                <w:color w:val="000000"/>
                <w:lang w:val="en-GB"/>
              </w:rPr>
            </w:pPr>
            <w:sdt>
              <w:sdtPr>
                <w:rPr>
                  <w:color w:val="000000"/>
                </w:rPr>
                <w:id w:val="-124888161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46A7C09" w14:textId="77777777" w:rsidR="005F3F63" w:rsidRPr="006F38CF" w:rsidRDefault="00EF2223" w:rsidP="009037C0">
            <w:pPr>
              <w:rPr>
                <w:rFonts w:asciiTheme="minorHAnsi" w:hAnsiTheme="minorHAnsi"/>
                <w:color w:val="000000"/>
                <w:lang w:val="en-GB"/>
              </w:rPr>
            </w:pPr>
            <w:sdt>
              <w:sdtPr>
                <w:rPr>
                  <w:color w:val="000000"/>
                </w:rPr>
                <w:id w:val="-176459561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44254627" w14:textId="679DE7B3" w:rsidR="005F3F63" w:rsidRPr="006F38CF" w:rsidRDefault="00EF2223" w:rsidP="009037C0">
            <w:pPr>
              <w:rPr>
                <w:rFonts w:asciiTheme="minorHAnsi" w:hAnsiTheme="minorHAnsi"/>
                <w:color w:val="000000"/>
                <w:lang w:val="en-GB"/>
              </w:rPr>
            </w:pPr>
            <w:sdt>
              <w:sdtPr>
                <w:rPr>
                  <w:color w:val="000000"/>
                </w:rPr>
                <w:id w:val="205851595"/>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Report </w:t>
            </w:r>
          </w:p>
          <w:p w14:paraId="65011AAF" w14:textId="77777777" w:rsidR="005F3F63" w:rsidRPr="006F38CF" w:rsidRDefault="00EF2223" w:rsidP="009037C0">
            <w:pPr>
              <w:rPr>
                <w:rFonts w:asciiTheme="minorHAnsi" w:hAnsiTheme="minorHAnsi"/>
                <w:color w:val="000000"/>
                <w:lang w:val="en-GB"/>
              </w:rPr>
            </w:pPr>
            <w:sdt>
              <w:sdtPr>
                <w:rPr>
                  <w:color w:val="000000"/>
                </w:rPr>
                <w:id w:val="-135418736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E745448" w14:textId="77777777" w:rsidTr="00355B10">
        <w:tc>
          <w:tcPr>
            <w:tcW w:w="2127" w:type="dxa"/>
            <w:vMerge/>
            <w:vAlign w:val="center"/>
          </w:tcPr>
          <w:p w14:paraId="4E4ECA35" w14:textId="77777777" w:rsidR="005F3F63" w:rsidRPr="006F38CF" w:rsidRDefault="005F3F63" w:rsidP="009037C0">
            <w:pPr>
              <w:rPr>
                <w:rFonts w:asciiTheme="minorHAnsi" w:hAnsiTheme="minorHAnsi"/>
                <w:lang w:val="en-GB"/>
              </w:rPr>
            </w:pPr>
          </w:p>
        </w:tc>
        <w:tc>
          <w:tcPr>
            <w:tcW w:w="1984" w:type="dxa"/>
            <w:vAlign w:val="center"/>
          </w:tcPr>
          <w:p w14:paraId="3FB02D6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968067" w14:textId="348D443E"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Kada se identifikuju neusaglašenosti ili nedostaci u kvalitetu izvršenja projekta, neophodno je preduzeti odgovarajuće korake kako bi se otklonili ti nedostaci i poboljšao kvalitet.</w:t>
            </w:r>
            <w:r>
              <w:rPr>
                <w:rFonts w:asciiTheme="minorHAnsi" w:hAnsiTheme="minorHAnsi"/>
                <w:szCs w:val="22"/>
                <w:lang w:val="en-GB"/>
              </w:rPr>
              <w:t xml:space="preserve"> D</w:t>
            </w:r>
            <w:r w:rsidRPr="009037C0">
              <w:rPr>
                <w:rFonts w:asciiTheme="minorHAnsi" w:hAnsiTheme="minorHAnsi"/>
                <w:szCs w:val="22"/>
                <w:lang w:val="en-GB"/>
              </w:rPr>
              <w:t xml:space="preserve">etaljna identifikacija neusaglašenosti ili nedostataka u kvalitetu izvršenja projekta. To može uključivati ​​inspekciju, testiranje, analizu rezultata ili druge metode procene. </w:t>
            </w:r>
          </w:p>
          <w:p w14:paraId="64CA42DF" w14:textId="147692C3"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 xml:space="preserve">Nakon identifikacije neusaglašenosti ili nedostataka, sledeći korak je razvoj plana za korektivne mere. </w:t>
            </w:r>
          </w:p>
        </w:tc>
      </w:tr>
      <w:tr w:rsidR="00355B10" w:rsidRPr="006F38CF" w14:paraId="0275F036" w14:textId="77777777" w:rsidTr="00355B10">
        <w:trPr>
          <w:trHeight w:val="47"/>
        </w:trPr>
        <w:tc>
          <w:tcPr>
            <w:tcW w:w="2127" w:type="dxa"/>
            <w:vMerge/>
            <w:vAlign w:val="center"/>
          </w:tcPr>
          <w:p w14:paraId="0FD21DE2" w14:textId="77777777" w:rsidR="00355B10" w:rsidRPr="006F38CF" w:rsidRDefault="00355B10" w:rsidP="00355B10">
            <w:pPr>
              <w:rPr>
                <w:rFonts w:asciiTheme="minorHAnsi" w:hAnsiTheme="minorHAnsi"/>
                <w:lang w:val="en-GB"/>
              </w:rPr>
            </w:pPr>
          </w:p>
        </w:tc>
        <w:tc>
          <w:tcPr>
            <w:tcW w:w="1984" w:type="dxa"/>
            <w:vAlign w:val="center"/>
          </w:tcPr>
          <w:p w14:paraId="0AD124C5"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7C5FDA" w14:textId="749BBF3C"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45333483" w14:textId="77777777" w:rsidTr="00355B10">
        <w:trPr>
          <w:trHeight w:val="404"/>
        </w:trPr>
        <w:tc>
          <w:tcPr>
            <w:tcW w:w="2127" w:type="dxa"/>
            <w:vAlign w:val="center"/>
          </w:tcPr>
          <w:p w14:paraId="018CFC12" w14:textId="77777777" w:rsidR="00355B10" w:rsidRPr="006F38CF" w:rsidRDefault="00355B10" w:rsidP="00355B10">
            <w:pPr>
              <w:rPr>
                <w:rFonts w:asciiTheme="minorHAnsi" w:hAnsiTheme="minorHAnsi"/>
                <w:lang w:val="en-GB"/>
              </w:rPr>
            </w:pPr>
          </w:p>
        </w:tc>
        <w:tc>
          <w:tcPr>
            <w:tcW w:w="1984" w:type="dxa"/>
            <w:vAlign w:val="center"/>
          </w:tcPr>
          <w:p w14:paraId="18AEF7B7"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61E24C" w14:textId="1604631A"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13155BAC" w14:textId="77777777" w:rsidTr="00355B10">
        <w:trPr>
          <w:trHeight w:val="482"/>
        </w:trPr>
        <w:tc>
          <w:tcPr>
            <w:tcW w:w="2127" w:type="dxa"/>
            <w:vMerge w:val="restart"/>
            <w:vAlign w:val="center"/>
          </w:tcPr>
          <w:p w14:paraId="58726CBF"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C2C1AA" w14:textId="77777777" w:rsidR="00355B10" w:rsidRPr="006F38CF" w:rsidRDefault="00EF2223" w:rsidP="00355B10">
            <w:pPr>
              <w:rPr>
                <w:rFonts w:asciiTheme="minorHAnsi" w:hAnsiTheme="minorHAnsi"/>
                <w:lang w:val="en-GB"/>
              </w:rPr>
            </w:pPr>
            <w:sdt>
              <w:sdtPr>
                <w:rPr>
                  <w:color w:val="000000"/>
                </w:rPr>
                <w:id w:val="-3666131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228C6E47" w14:textId="77777777" w:rsidR="00355B10" w:rsidRPr="006F38CF" w:rsidRDefault="00EF2223" w:rsidP="00355B10">
            <w:pPr>
              <w:rPr>
                <w:rFonts w:asciiTheme="minorHAnsi" w:hAnsiTheme="minorHAnsi"/>
                <w:lang w:val="en-GB"/>
              </w:rPr>
            </w:pPr>
            <w:sdt>
              <w:sdtPr>
                <w:rPr>
                  <w:color w:val="000000"/>
                </w:rPr>
                <w:id w:val="-210818637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006F5344" w14:textId="77777777" w:rsidR="00355B10" w:rsidRPr="006F38CF" w:rsidRDefault="00EF2223" w:rsidP="00355B10">
            <w:pPr>
              <w:rPr>
                <w:rFonts w:asciiTheme="minorHAnsi" w:hAnsiTheme="minorHAnsi"/>
                <w:lang w:val="en-GB"/>
              </w:rPr>
            </w:pPr>
            <w:sdt>
              <w:sdtPr>
                <w:rPr>
                  <w:color w:val="000000"/>
                </w:rPr>
                <w:id w:val="93971604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49DA1764" w14:textId="77777777" w:rsidR="00355B10" w:rsidRPr="006F38CF" w:rsidRDefault="00EF2223" w:rsidP="00355B10">
            <w:pPr>
              <w:rPr>
                <w:rFonts w:asciiTheme="minorHAnsi" w:hAnsiTheme="minorHAnsi"/>
                <w:lang w:val="en-GB"/>
              </w:rPr>
            </w:pPr>
            <w:sdt>
              <w:sdtPr>
                <w:rPr>
                  <w:color w:val="000000"/>
                </w:rPr>
                <w:id w:val="13715322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4EC0404E" w14:textId="77777777" w:rsidR="00355B10" w:rsidRPr="006F38CF" w:rsidRDefault="00EF2223" w:rsidP="00355B10">
            <w:pPr>
              <w:rPr>
                <w:rFonts w:asciiTheme="minorHAnsi" w:hAnsiTheme="minorHAnsi"/>
                <w:lang w:val="en-GB"/>
              </w:rPr>
            </w:pPr>
            <w:sdt>
              <w:sdtPr>
                <w:rPr>
                  <w:color w:val="000000"/>
                </w:rPr>
                <w:id w:val="-124386551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406FC1A2" w14:textId="77777777" w:rsidR="00355B10" w:rsidRPr="006F38CF" w:rsidRDefault="00EF2223" w:rsidP="00355B10">
            <w:pPr>
              <w:rPr>
                <w:rFonts w:asciiTheme="minorHAnsi" w:hAnsiTheme="minorHAnsi"/>
                <w:lang w:val="en-GB"/>
              </w:rPr>
            </w:pPr>
            <w:sdt>
              <w:sdtPr>
                <w:rPr>
                  <w:color w:val="000000"/>
                </w:rPr>
                <w:id w:val="-755205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1A6440C4" w14:textId="77777777" w:rsidR="00355B10" w:rsidRPr="006F38CF" w:rsidRDefault="00EF2223" w:rsidP="00355B10">
            <w:pPr>
              <w:rPr>
                <w:rFonts w:asciiTheme="minorHAnsi" w:hAnsiTheme="minorHAnsi"/>
                <w:lang w:val="en-GB"/>
              </w:rPr>
            </w:pPr>
            <w:sdt>
              <w:sdtPr>
                <w:rPr>
                  <w:color w:val="000000"/>
                </w:rPr>
                <w:id w:val="16960593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6125C508" w14:textId="77777777" w:rsidTr="00355B10">
        <w:trPr>
          <w:trHeight w:val="482"/>
        </w:trPr>
        <w:tc>
          <w:tcPr>
            <w:tcW w:w="2127" w:type="dxa"/>
            <w:vMerge/>
            <w:vAlign w:val="center"/>
          </w:tcPr>
          <w:p w14:paraId="356A9F5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5670905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75F6155"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8678602" w14:textId="77777777" w:rsidTr="00355B10">
        <w:trPr>
          <w:trHeight w:val="698"/>
        </w:trPr>
        <w:tc>
          <w:tcPr>
            <w:tcW w:w="2127" w:type="dxa"/>
            <w:tcBorders>
              <w:right w:val="single" w:sz="4" w:space="0" w:color="auto"/>
            </w:tcBorders>
            <w:vAlign w:val="center"/>
          </w:tcPr>
          <w:p w14:paraId="0104A4DE"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358DC6" w14:textId="77777777" w:rsidR="00355B10" w:rsidRPr="006F38CF" w:rsidRDefault="00EF2223" w:rsidP="00355B10">
            <w:pPr>
              <w:rPr>
                <w:rFonts w:asciiTheme="minorHAnsi" w:hAnsiTheme="minorHAnsi"/>
                <w:lang w:val="en-GB"/>
              </w:rPr>
            </w:pPr>
            <w:sdt>
              <w:sdtPr>
                <w:rPr>
                  <w:color w:val="000000"/>
                </w:rPr>
                <w:id w:val="73235366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38CB673" w14:textId="77777777" w:rsidR="00355B10" w:rsidRPr="006F38CF" w:rsidRDefault="00EF2223" w:rsidP="00355B10">
            <w:pPr>
              <w:rPr>
                <w:rFonts w:asciiTheme="minorHAnsi" w:hAnsiTheme="minorHAnsi"/>
                <w:lang w:val="en-GB"/>
              </w:rPr>
            </w:pPr>
            <w:sdt>
              <w:sdtPr>
                <w:rPr>
                  <w:color w:val="000000"/>
                </w:rPr>
                <w:id w:val="60262145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05719" w14:textId="77777777" w:rsidR="00355B10" w:rsidRPr="006F38CF" w:rsidRDefault="00EF2223" w:rsidP="00355B10">
            <w:pPr>
              <w:rPr>
                <w:rFonts w:asciiTheme="minorHAnsi" w:hAnsiTheme="minorHAnsi"/>
                <w:lang w:val="en-GB"/>
              </w:rPr>
            </w:pPr>
            <w:sdt>
              <w:sdtPr>
                <w:rPr>
                  <w:color w:val="000000"/>
                </w:rPr>
                <w:id w:val="-92048937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475A18DF" w14:textId="77777777" w:rsidR="00355B10" w:rsidRPr="006F38CF" w:rsidRDefault="00EF2223" w:rsidP="00355B10">
            <w:pPr>
              <w:rPr>
                <w:rFonts w:asciiTheme="minorHAnsi" w:hAnsiTheme="minorHAnsi"/>
                <w:lang w:val="en-GB"/>
              </w:rPr>
            </w:pPr>
            <w:sdt>
              <w:sdtPr>
                <w:rPr>
                  <w:color w:val="000000"/>
                </w:rPr>
                <w:id w:val="-135510743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790517" w14:textId="77777777" w:rsidR="00355B10" w:rsidRPr="006F38CF" w:rsidRDefault="00EF2223" w:rsidP="00355B10">
            <w:pPr>
              <w:rPr>
                <w:rFonts w:asciiTheme="minorHAnsi" w:hAnsiTheme="minorHAnsi"/>
                <w:lang w:val="en-GB"/>
              </w:rPr>
            </w:pPr>
            <w:sdt>
              <w:sdtPr>
                <w:rPr>
                  <w:color w:val="000000"/>
                </w:rPr>
                <w:id w:val="97519225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4BC53AA4" w14:textId="77777777" w:rsidR="00355B10" w:rsidRPr="006F38CF" w:rsidRDefault="00EF2223" w:rsidP="00355B10">
            <w:pPr>
              <w:rPr>
                <w:rFonts w:asciiTheme="minorHAnsi" w:hAnsiTheme="minorHAnsi"/>
                <w:lang w:val="en-GB"/>
              </w:rPr>
            </w:pPr>
            <w:sdt>
              <w:sdtPr>
                <w:rPr>
                  <w:color w:val="000000"/>
                </w:rPr>
                <w:id w:val="170598110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5D3FF641" w14:textId="3ADB594C" w:rsidR="005F3F63" w:rsidRDefault="005F3F63" w:rsidP="00902D14"/>
    <w:p w14:paraId="1D43C60D"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34E1FAF4" w14:textId="77777777" w:rsidTr="00355B10">
        <w:tc>
          <w:tcPr>
            <w:tcW w:w="2127" w:type="dxa"/>
            <w:vMerge w:val="restart"/>
            <w:vAlign w:val="center"/>
          </w:tcPr>
          <w:p w14:paraId="4C11A701"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5C40B9B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226279"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289B7D" w14:textId="219F4B53" w:rsidR="005F3F63" w:rsidRPr="00CD773F" w:rsidRDefault="005F3F63" w:rsidP="005F3F63">
            <w:pPr>
              <w:rPr>
                <w:rFonts w:asciiTheme="minorHAnsi" w:hAnsiTheme="minorHAnsi"/>
                <w:b/>
                <w:sz w:val="24"/>
                <w:lang w:val="en-GB"/>
              </w:rPr>
            </w:pPr>
            <w:r>
              <w:rPr>
                <w:rFonts w:asciiTheme="minorHAnsi" w:hAnsiTheme="minorHAnsi"/>
                <w:b/>
                <w:sz w:val="24"/>
                <w:lang w:val="en-GB"/>
              </w:rPr>
              <w:t>a.18.5</w:t>
            </w:r>
            <w:r w:rsidRPr="00CD773F">
              <w:rPr>
                <w:rFonts w:asciiTheme="minorHAnsi" w:hAnsiTheme="minorHAnsi"/>
                <w:b/>
                <w:sz w:val="24"/>
                <w:lang w:val="en-GB"/>
              </w:rPr>
              <w:t>.</w:t>
            </w:r>
          </w:p>
        </w:tc>
      </w:tr>
      <w:tr w:rsidR="005F3F63" w:rsidRPr="006F38CF" w14:paraId="2FF44FC1" w14:textId="77777777" w:rsidTr="00355B10">
        <w:tc>
          <w:tcPr>
            <w:tcW w:w="2127" w:type="dxa"/>
            <w:vMerge/>
            <w:vAlign w:val="center"/>
          </w:tcPr>
          <w:p w14:paraId="5C6535BC" w14:textId="77777777" w:rsidR="005F3F63" w:rsidRPr="006F38CF" w:rsidRDefault="005F3F63" w:rsidP="009037C0">
            <w:pPr>
              <w:rPr>
                <w:rFonts w:asciiTheme="minorHAnsi" w:hAnsiTheme="minorHAnsi"/>
                <w:lang w:val="en-GB"/>
              </w:rPr>
            </w:pPr>
          </w:p>
        </w:tc>
        <w:tc>
          <w:tcPr>
            <w:tcW w:w="1984" w:type="dxa"/>
            <w:vAlign w:val="center"/>
          </w:tcPr>
          <w:p w14:paraId="31CB57FF"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28DCAA"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Provera isporučenih rezultata projekta u skladu sa definisanim standardima kvaliteta.</w:t>
            </w:r>
          </w:p>
          <w:p w14:paraId="60FB9E49" w14:textId="59A63076"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Upoređivanje isporučenih rezultata sa postavljenim zahtevima i specifikacijama.</w:t>
            </w:r>
          </w:p>
        </w:tc>
      </w:tr>
      <w:tr w:rsidR="005F3F63" w:rsidRPr="006F38CF" w14:paraId="1AC43CCC" w14:textId="77777777" w:rsidTr="00355B10">
        <w:trPr>
          <w:trHeight w:val="472"/>
        </w:trPr>
        <w:tc>
          <w:tcPr>
            <w:tcW w:w="2127" w:type="dxa"/>
            <w:vMerge/>
            <w:vAlign w:val="center"/>
          </w:tcPr>
          <w:p w14:paraId="4AA474E8" w14:textId="77777777" w:rsidR="005F3F63" w:rsidRPr="006F38CF" w:rsidRDefault="005F3F63" w:rsidP="009037C0">
            <w:pPr>
              <w:rPr>
                <w:rFonts w:asciiTheme="minorHAnsi" w:hAnsiTheme="minorHAnsi"/>
                <w:lang w:val="en-GB"/>
              </w:rPr>
            </w:pPr>
          </w:p>
        </w:tc>
        <w:tc>
          <w:tcPr>
            <w:tcW w:w="1984" w:type="dxa"/>
            <w:vAlign w:val="center"/>
          </w:tcPr>
          <w:p w14:paraId="2225C14C"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75525C" w14:textId="77777777" w:rsidR="005F3F63" w:rsidRPr="006F38CF" w:rsidRDefault="00EF2223" w:rsidP="009037C0">
            <w:pPr>
              <w:rPr>
                <w:rFonts w:asciiTheme="minorHAnsi" w:hAnsiTheme="minorHAnsi"/>
                <w:color w:val="000000"/>
                <w:lang w:val="en-GB"/>
              </w:rPr>
            </w:pPr>
            <w:sdt>
              <w:sdtPr>
                <w:rPr>
                  <w:color w:val="000000"/>
                </w:rPr>
                <w:id w:val="111086047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38E54D6B" w14:textId="77777777" w:rsidR="005F3F63" w:rsidRPr="006F38CF" w:rsidRDefault="00EF2223" w:rsidP="009037C0">
            <w:pPr>
              <w:rPr>
                <w:rFonts w:asciiTheme="minorHAnsi" w:hAnsiTheme="minorHAnsi"/>
                <w:color w:val="000000"/>
                <w:lang w:val="en-GB"/>
              </w:rPr>
            </w:pPr>
            <w:sdt>
              <w:sdtPr>
                <w:rPr>
                  <w:color w:val="000000"/>
                </w:rPr>
                <w:id w:val="37081497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4FD7CBF9" w14:textId="2273BB50" w:rsidR="005F3F63" w:rsidRPr="006F38CF" w:rsidRDefault="00EF2223" w:rsidP="009037C0">
            <w:pPr>
              <w:rPr>
                <w:rFonts w:asciiTheme="minorHAnsi" w:hAnsiTheme="minorHAnsi"/>
                <w:color w:val="000000"/>
                <w:lang w:val="en-GB"/>
              </w:rPr>
            </w:pPr>
            <w:sdt>
              <w:sdtPr>
                <w:rPr>
                  <w:color w:val="000000"/>
                </w:rPr>
                <w:id w:val="1012030721"/>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24B901F3" w14:textId="77777777" w:rsidR="005F3F63" w:rsidRPr="006F38CF" w:rsidRDefault="00EF2223" w:rsidP="009037C0">
            <w:pPr>
              <w:rPr>
                <w:rFonts w:asciiTheme="minorHAnsi" w:hAnsiTheme="minorHAnsi"/>
                <w:color w:val="000000"/>
                <w:lang w:val="en-GB"/>
              </w:rPr>
            </w:pPr>
            <w:sdt>
              <w:sdtPr>
                <w:rPr>
                  <w:color w:val="000000"/>
                </w:rPr>
                <w:id w:val="116265929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688C8FBB" w14:textId="77777777" w:rsidR="005F3F63" w:rsidRPr="006F38CF" w:rsidRDefault="00EF2223" w:rsidP="009037C0">
            <w:pPr>
              <w:rPr>
                <w:rFonts w:asciiTheme="minorHAnsi" w:hAnsiTheme="minorHAnsi"/>
                <w:color w:val="000000"/>
                <w:lang w:val="en-GB"/>
              </w:rPr>
            </w:pPr>
            <w:sdt>
              <w:sdtPr>
                <w:rPr>
                  <w:color w:val="000000"/>
                </w:rPr>
                <w:id w:val="123844020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7372EB92" w14:textId="77777777" w:rsidR="005F3F63" w:rsidRPr="006F38CF" w:rsidRDefault="00EF2223" w:rsidP="009037C0">
            <w:pPr>
              <w:rPr>
                <w:rFonts w:asciiTheme="minorHAnsi" w:hAnsiTheme="minorHAnsi"/>
                <w:color w:val="000000"/>
                <w:lang w:val="en-GB"/>
              </w:rPr>
            </w:pPr>
            <w:sdt>
              <w:sdtPr>
                <w:rPr>
                  <w:color w:val="000000"/>
                </w:rPr>
                <w:id w:val="-30062368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98B508B" w14:textId="77777777" w:rsidTr="00355B10">
        <w:tc>
          <w:tcPr>
            <w:tcW w:w="2127" w:type="dxa"/>
            <w:vMerge/>
            <w:vAlign w:val="center"/>
          </w:tcPr>
          <w:p w14:paraId="755D2237" w14:textId="77777777" w:rsidR="005F3F63" w:rsidRPr="006F38CF" w:rsidRDefault="005F3F63" w:rsidP="009037C0">
            <w:pPr>
              <w:rPr>
                <w:rFonts w:asciiTheme="minorHAnsi" w:hAnsiTheme="minorHAnsi"/>
                <w:lang w:val="en-GB"/>
              </w:rPr>
            </w:pPr>
          </w:p>
        </w:tc>
        <w:tc>
          <w:tcPr>
            <w:tcW w:w="1984" w:type="dxa"/>
            <w:vAlign w:val="center"/>
          </w:tcPr>
          <w:p w14:paraId="10F69C7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803074" w14:textId="5709D50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Evaluacija kvaliteta isporučenih rezultata projekta je važan korak u procesu kako bi se utvrdilo da li su isporučeni rezultati u skladu sa očekivanim standardima i zahtevima</w:t>
            </w:r>
            <w:r>
              <w:rPr>
                <w:rFonts w:asciiTheme="minorHAnsi" w:hAnsiTheme="minorHAnsi"/>
                <w:szCs w:val="22"/>
                <w:lang w:val="en-GB"/>
              </w:rPr>
              <w:t>.</w:t>
            </w:r>
          </w:p>
          <w:p w14:paraId="100DB129" w14:textId="3B1A1965"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Utvrđivanje kriterijuma evaluacije</w:t>
            </w:r>
            <w:r>
              <w:rPr>
                <w:rFonts w:asciiTheme="minorHAnsi" w:hAnsiTheme="minorHAnsi"/>
                <w:szCs w:val="22"/>
                <w:lang w:val="en-GB"/>
              </w:rPr>
              <w:t xml:space="preserve">. </w:t>
            </w:r>
            <w:r w:rsidRPr="009037C0">
              <w:rPr>
                <w:rFonts w:asciiTheme="minorHAnsi" w:hAnsiTheme="minorHAnsi"/>
                <w:szCs w:val="22"/>
                <w:lang w:val="en-GB"/>
              </w:rPr>
              <w:t>Priprema evaluacionog procesa</w:t>
            </w:r>
            <w:r>
              <w:rPr>
                <w:rFonts w:asciiTheme="minorHAnsi" w:hAnsiTheme="minorHAnsi"/>
                <w:szCs w:val="22"/>
                <w:lang w:val="en-GB"/>
              </w:rPr>
              <w:t xml:space="preserve">. Sprovođenje evaluacija. </w:t>
            </w:r>
            <w:r w:rsidRPr="009037C0">
              <w:rPr>
                <w:rFonts w:asciiTheme="minorHAnsi" w:hAnsiTheme="minorHAnsi"/>
                <w:szCs w:val="22"/>
                <w:lang w:val="en-GB"/>
              </w:rPr>
              <w:t>Analiza rezultata i identifikacija potencijalnih poboljšanja</w:t>
            </w:r>
            <w:r>
              <w:rPr>
                <w:rFonts w:asciiTheme="minorHAnsi" w:hAnsiTheme="minorHAnsi"/>
                <w:szCs w:val="22"/>
                <w:lang w:val="en-GB"/>
              </w:rPr>
              <w:t xml:space="preserve">. </w:t>
            </w:r>
          </w:p>
          <w:p w14:paraId="5FDCED5F" w14:textId="0BC5A73C"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Ove četiri evaluacije omogućavaju timu da objektivno proceni kvalitet isporučenih rezultata projekta i da identifikuje potencijalne oblasti za unapređenje. Ovaj proces obezbeđuje da se isporučeni rezultati usklade sa očekivanim standardima i zahtevima, čime se postiže zadovoljstvo korisnika i uspeh projekta.</w:t>
            </w:r>
          </w:p>
        </w:tc>
      </w:tr>
      <w:tr w:rsidR="00355B10" w:rsidRPr="006F38CF" w14:paraId="1B97DDA4" w14:textId="77777777" w:rsidTr="00355B10">
        <w:trPr>
          <w:trHeight w:val="47"/>
        </w:trPr>
        <w:tc>
          <w:tcPr>
            <w:tcW w:w="2127" w:type="dxa"/>
            <w:vMerge/>
            <w:vAlign w:val="center"/>
          </w:tcPr>
          <w:p w14:paraId="309DC814" w14:textId="77777777" w:rsidR="00355B10" w:rsidRPr="006F38CF" w:rsidRDefault="00355B10" w:rsidP="00355B10">
            <w:pPr>
              <w:rPr>
                <w:rFonts w:asciiTheme="minorHAnsi" w:hAnsiTheme="minorHAnsi"/>
                <w:lang w:val="en-GB"/>
              </w:rPr>
            </w:pPr>
          </w:p>
        </w:tc>
        <w:tc>
          <w:tcPr>
            <w:tcW w:w="1984" w:type="dxa"/>
            <w:vAlign w:val="center"/>
          </w:tcPr>
          <w:p w14:paraId="30116A1A"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20422F" w14:textId="4274B656"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13932478" w14:textId="77777777" w:rsidTr="00355B10">
        <w:trPr>
          <w:trHeight w:val="404"/>
        </w:trPr>
        <w:tc>
          <w:tcPr>
            <w:tcW w:w="2127" w:type="dxa"/>
            <w:vAlign w:val="center"/>
          </w:tcPr>
          <w:p w14:paraId="2C1EAAE1" w14:textId="77777777" w:rsidR="00355B10" w:rsidRPr="006F38CF" w:rsidRDefault="00355B10" w:rsidP="00355B10">
            <w:pPr>
              <w:rPr>
                <w:rFonts w:asciiTheme="minorHAnsi" w:hAnsiTheme="minorHAnsi"/>
                <w:lang w:val="en-GB"/>
              </w:rPr>
            </w:pPr>
          </w:p>
        </w:tc>
        <w:tc>
          <w:tcPr>
            <w:tcW w:w="1984" w:type="dxa"/>
            <w:vAlign w:val="center"/>
          </w:tcPr>
          <w:p w14:paraId="2F8E4C76"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1812BA" w14:textId="1283E14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0ED007C1" w14:textId="77777777" w:rsidTr="00355B10">
        <w:trPr>
          <w:trHeight w:val="482"/>
        </w:trPr>
        <w:tc>
          <w:tcPr>
            <w:tcW w:w="2127" w:type="dxa"/>
            <w:vMerge w:val="restart"/>
            <w:vAlign w:val="center"/>
          </w:tcPr>
          <w:p w14:paraId="0EEABA3C"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F735F9" w14:textId="77777777" w:rsidR="00355B10" w:rsidRPr="006F38CF" w:rsidRDefault="00EF2223" w:rsidP="00355B10">
            <w:pPr>
              <w:rPr>
                <w:rFonts w:asciiTheme="minorHAnsi" w:hAnsiTheme="minorHAnsi"/>
                <w:lang w:val="en-GB"/>
              </w:rPr>
            </w:pPr>
            <w:sdt>
              <w:sdtPr>
                <w:rPr>
                  <w:color w:val="000000"/>
                </w:rPr>
                <w:id w:val="12830794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6FDE6D0E" w14:textId="77777777" w:rsidR="00355B10" w:rsidRPr="006F38CF" w:rsidRDefault="00EF2223" w:rsidP="00355B10">
            <w:pPr>
              <w:rPr>
                <w:rFonts w:asciiTheme="minorHAnsi" w:hAnsiTheme="minorHAnsi"/>
                <w:lang w:val="en-GB"/>
              </w:rPr>
            </w:pPr>
            <w:sdt>
              <w:sdtPr>
                <w:rPr>
                  <w:color w:val="000000"/>
                </w:rPr>
                <w:id w:val="2172596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430AA148" w14:textId="77777777" w:rsidR="00355B10" w:rsidRPr="006F38CF" w:rsidRDefault="00EF2223" w:rsidP="00355B10">
            <w:pPr>
              <w:rPr>
                <w:rFonts w:asciiTheme="minorHAnsi" w:hAnsiTheme="minorHAnsi"/>
                <w:lang w:val="en-GB"/>
              </w:rPr>
            </w:pPr>
            <w:sdt>
              <w:sdtPr>
                <w:rPr>
                  <w:color w:val="000000"/>
                </w:rPr>
                <w:id w:val="155643672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09DA0FEA" w14:textId="36316DAE" w:rsidR="00355B10" w:rsidRPr="006F38CF" w:rsidRDefault="00EF2223" w:rsidP="00355B10">
            <w:pPr>
              <w:rPr>
                <w:rFonts w:asciiTheme="minorHAnsi" w:hAnsiTheme="minorHAnsi"/>
                <w:lang w:val="en-GB"/>
              </w:rPr>
            </w:pPr>
            <w:sdt>
              <w:sdtPr>
                <w:rPr>
                  <w:color w:val="000000"/>
                </w:rPr>
                <w:id w:val="-180666927"/>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0DA145CC" w14:textId="5E30520B" w:rsidR="00355B10" w:rsidRPr="006F38CF" w:rsidRDefault="00EF2223" w:rsidP="00355B10">
            <w:pPr>
              <w:rPr>
                <w:rFonts w:asciiTheme="minorHAnsi" w:hAnsiTheme="minorHAnsi"/>
                <w:lang w:val="en-GB"/>
              </w:rPr>
            </w:pPr>
            <w:sdt>
              <w:sdtPr>
                <w:rPr>
                  <w:color w:val="000000"/>
                </w:rPr>
                <w:id w:val="-103742126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EFF6904" w14:textId="77777777" w:rsidR="00355B10" w:rsidRPr="006F38CF" w:rsidRDefault="00EF2223" w:rsidP="00355B10">
            <w:pPr>
              <w:rPr>
                <w:rFonts w:asciiTheme="minorHAnsi" w:hAnsiTheme="minorHAnsi"/>
                <w:lang w:val="en-GB"/>
              </w:rPr>
            </w:pPr>
            <w:sdt>
              <w:sdtPr>
                <w:rPr>
                  <w:color w:val="000000"/>
                </w:rPr>
                <w:id w:val="122418301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276CAA5A" w14:textId="77777777" w:rsidR="00355B10" w:rsidRPr="006F38CF" w:rsidRDefault="00EF2223" w:rsidP="00355B10">
            <w:pPr>
              <w:rPr>
                <w:rFonts w:asciiTheme="minorHAnsi" w:hAnsiTheme="minorHAnsi"/>
                <w:lang w:val="en-GB"/>
              </w:rPr>
            </w:pPr>
            <w:sdt>
              <w:sdtPr>
                <w:rPr>
                  <w:color w:val="000000"/>
                </w:rPr>
                <w:id w:val="212434061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52FB02E4" w14:textId="77777777" w:rsidTr="00355B10">
        <w:trPr>
          <w:trHeight w:val="482"/>
        </w:trPr>
        <w:tc>
          <w:tcPr>
            <w:tcW w:w="2127" w:type="dxa"/>
            <w:vMerge/>
            <w:vAlign w:val="center"/>
          </w:tcPr>
          <w:p w14:paraId="5DC62E69"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6EF4DE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8D90DA"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4B2A68F" w14:textId="77777777" w:rsidTr="00355B10">
        <w:trPr>
          <w:trHeight w:val="698"/>
        </w:trPr>
        <w:tc>
          <w:tcPr>
            <w:tcW w:w="2127" w:type="dxa"/>
            <w:tcBorders>
              <w:right w:val="single" w:sz="4" w:space="0" w:color="auto"/>
            </w:tcBorders>
            <w:vAlign w:val="center"/>
          </w:tcPr>
          <w:p w14:paraId="02AABCDF"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C7AE5" w14:textId="77777777" w:rsidR="00355B10" w:rsidRPr="006F38CF" w:rsidRDefault="00EF2223" w:rsidP="00355B10">
            <w:pPr>
              <w:rPr>
                <w:rFonts w:asciiTheme="minorHAnsi" w:hAnsiTheme="minorHAnsi"/>
                <w:lang w:val="en-GB"/>
              </w:rPr>
            </w:pPr>
            <w:sdt>
              <w:sdtPr>
                <w:rPr>
                  <w:color w:val="000000"/>
                </w:rPr>
                <w:id w:val="-103125953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3EA392C3" w14:textId="77777777" w:rsidR="00355B10" w:rsidRPr="006F38CF" w:rsidRDefault="00EF2223" w:rsidP="00355B10">
            <w:pPr>
              <w:rPr>
                <w:rFonts w:asciiTheme="minorHAnsi" w:hAnsiTheme="minorHAnsi"/>
                <w:lang w:val="en-GB"/>
              </w:rPr>
            </w:pPr>
            <w:sdt>
              <w:sdtPr>
                <w:rPr>
                  <w:color w:val="000000"/>
                </w:rPr>
                <w:id w:val="-12158820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421F14" w14:textId="59CB16CE" w:rsidR="00355B10" w:rsidRPr="006F38CF" w:rsidRDefault="00EF2223" w:rsidP="00355B10">
            <w:pPr>
              <w:rPr>
                <w:rFonts w:asciiTheme="minorHAnsi" w:hAnsiTheme="minorHAnsi"/>
                <w:lang w:val="en-GB"/>
              </w:rPr>
            </w:pPr>
            <w:sdt>
              <w:sdtPr>
                <w:rPr>
                  <w:color w:val="000000"/>
                </w:rPr>
                <w:id w:val="-122775130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17AF0CBF" w14:textId="77777777" w:rsidR="00355B10" w:rsidRPr="006F38CF" w:rsidRDefault="00EF2223" w:rsidP="00355B10">
            <w:pPr>
              <w:rPr>
                <w:rFonts w:asciiTheme="minorHAnsi" w:hAnsiTheme="minorHAnsi"/>
                <w:lang w:val="en-GB"/>
              </w:rPr>
            </w:pPr>
            <w:sdt>
              <w:sdtPr>
                <w:rPr>
                  <w:color w:val="000000"/>
                </w:rPr>
                <w:id w:val="-173554194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88C3FE" w14:textId="77777777" w:rsidR="00355B10" w:rsidRPr="006F38CF" w:rsidRDefault="00EF2223" w:rsidP="00355B10">
            <w:pPr>
              <w:rPr>
                <w:rFonts w:asciiTheme="minorHAnsi" w:hAnsiTheme="minorHAnsi"/>
                <w:lang w:val="en-GB"/>
              </w:rPr>
            </w:pPr>
            <w:sdt>
              <w:sdtPr>
                <w:rPr>
                  <w:color w:val="000000"/>
                </w:rPr>
                <w:id w:val="174260324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66D3C17C" w14:textId="77777777" w:rsidR="00355B10" w:rsidRPr="006F38CF" w:rsidRDefault="00EF2223" w:rsidP="00355B10">
            <w:pPr>
              <w:rPr>
                <w:rFonts w:asciiTheme="minorHAnsi" w:hAnsiTheme="minorHAnsi"/>
                <w:lang w:val="en-GB"/>
              </w:rPr>
            </w:pPr>
            <w:sdt>
              <w:sdtPr>
                <w:rPr>
                  <w:color w:val="000000"/>
                </w:rPr>
                <w:id w:val="-156594737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BFD7B60" w14:textId="77777777" w:rsidR="005F3F63" w:rsidRDefault="005F3F63" w:rsidP="00902D14"/>
    <w:p w14:paraId="366F325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7D73DDC" w14:textId="77777777" w:rsidTr="007A50D9">
        <w:tc>
          <w:tcPr>
            <w:tcW w:w="2127" w:type="dxa"/>
            <w:vAlign w:val="center"/>
          </w:tcPr>
          <w:p w14:paraId="62EC1D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723AB4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EB309" w14:textId="3CF0AC48" w:rsidR="005147E7" w:rsidRPr="003D2102" w:rsidRDefault="00355B10" w:rsidP="00F64B5D">
            <w:pPr>
              <w:jc w:val="center"/>
              <w:rPr>
                <w:rFonts w:asciiTheme="minorHAnsi" w:hAnsiTheme="minorHAnsi"/>
                <w:b/>
                <w:sz w:val="24"/>
                <w:szCs w:val="24"/>
                <w:lang w:val="en-GB"/>
              </w:rPr>
            </w:pPr>
            <w:r>
              <w:rPr>
                <w:rFonts w:asciiTheme="minorHAnsi" w:hAnsiTheme="minorHAnsi"/>
                <w:b/>
                <w:sz w:val="24"/>
                <w:szCs w:val="24"/>
                <w:lang w:val="en-GB"/>
              </w:rPr>
              <w:t>a.19.</w:t>
            </w:r>
          </w:p>
        </w:tc>
      </w:tr>
      <w:tr w:rsidR="005147E7" w:rsidRPr="006F38CF" w14:paraId="7CC2E848" w14:textId="77777777" w:rsidTr="005147E7">
        <w:trPr>
          <w:trHeight w:val="493"/>
        </w:trPr>
        <w:tc>
          <w:tcPr>
            <w:tcW w:w="2127" w:type="dxa"/>
            <w:vAlign w:val="center"/>
          </w:tcPr>
          <w:p w14:paraId="676CCF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45C8764" w14:textId="22D71185" w:rsidR="005147E7" w:rsidRPr="006F38CF" w:rsidRDefault="00355B10" w:rsidP="00F64B5D">
            <w:pPr>
              <w:rPr>
                <w:rFonts w:asciiTheme="minorHAnsi" w:hAnsiTheme="minorHAnsi"/>
                <w:szCs w:val="22"/>
                <w:lang w:val="en-GB"/>
              </w:rPr>
            </w:pPr>
            <w:r w:rsidRPr="00355B10">
              <w:rPr>
                <w:rFonts w:asciiTheme="minorHAnsi" w:hAnsiTheme="minorHAnsi"/>
                <w:szCs w:val="22"/>
                <w:lang w:val="en-GB"/>
              </w:rPr>
              <w:t>Upravljanje projektom</w:t>
            </w:r>
          </w:p>
        </w:tc>
      </w:tr>
      <w:tr w:rsidR="005147E7" w:rsidRPr="006F38CF" w14:paraId="59AADC92" w14:textId="77777777" w:rsidTr="005147E7">
        <w:trPr>
          <w:trHeight w:val="493"/>
        </w:trPr>
        <w:tc>
          <w:tcPr>
            <w:tcW w:w="2127" w:type="dxa"/>
            <w:vAlign w:val="center"/>
          </w:tcPr>
          <w:p w14:paraId="5C56140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D4A6252" w14:textId="30FB1077"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Mogućnost da partneri ne dostave izveštaje na vreme, mogućnost da izveštaj celog projekta ne bude završen na vreme.</w:t>
            </w:r>
          </w:p>
        </w:tc>
      </w:tr>
      <w:tr w:rsidR="005147E7" w:rsidRPr="006F38CF" w14:paraId="24791B7D" w14:textId="77777777" w:rsidTr="005147E7">
        <w:trPr>
          <w:trHeight w:val="493"/>
        </w:trPr>
        <w:tc>
          <w:tcPr>
            <w:tcW w:w="2127" w:type="dxa"/>
            <w:vAlign w:val="center"/>
          </w:tcPr>
          <w:p w14:paraId="0ADCC5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29B2221" w14:textId="38FA04A9"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Nadgledanje i izveštaj o svim aktivnostima i njihovoj implementaciji, te upravljanju resursima istih.</w:t>
            </w:r>
          </w:p>
        </w:tc>
      </w:tr>
      <w:tr w:rsidR="005147E7" w:rsidRPr="006F38CF" w14:paraId="08B15CC3" w14:textId="77777777" w:rsidTr="005147E7">
        <w:trPr>
          <w:trHeight w:val="493"/>
        </w:trPr>
        <w:tc>
          <w:tcPr>
            <w:tcW w:w="2127" w:type="dxa"/>
            <w:vAlign w:val="center"/>
          </w:tcPr>
          <w:p w14:paraId="55205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DE6791B"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 xml:space="preserve">a.19.1. Sastanak sa upravnim odborom. </w:t>
            </w:r>
          </w:p>
          <w:p w14:paraId="6DC0E7C2" w14:textId="662B66EA"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a.19.2. Sveukupno upravljanje projektom.</w:t>
            </w:r>
          </w:p>
          <w:p w14:paraId="5517AF6A" w14:textId="3E85AB21" w:rsidR="005147E7" w:rsidRPr="006F38CF" w:rsidRDefault="009037C0" w:rsidP="009037C0">
            <w:pPr>
              <w:rPr>
                <w:rFonts w:asciiTheme="minorHAnsi" w:hAnsiTheme="minorHAnsi"/>
                <w:szCs w:val="22"/>
                <w:lang w:val="en-GB"/>
              </w:rPr>
            </w:pPr>
            <w:r w:rsidRPr="009037C0">
              <w:rPr>
                <w:rFonts w:asciiTheme="minorHAnsi" w:hAnsiTheme="minorHAnsi"/>
                <w:szCs w:val="22"/>
                <w:lang w:val="en-GB"/>
              </w:rPr>
              <w:t>a.19.3. Lokalno upravljanje projektom.</w:t>
            </w:r>
          </w:p>
        </w:tc>
      </w:tr>
      <w:tr w:rsidR="005147E7" w:rsidRPr="006F38CF" w14:paraId="4A5B7396" w14:textId="77777777" w:rsidTr="005147E7">
        <w:trPr>
          <w:trHeight w:val="493"/>
        </w:trPr>
        <w:tc>
          <w:tcPr>
            <w:tcW w:w="2127" w:type="dxa"/>
            <w:vAlign w:val="center"/>
          </w:tcPr>
          <w:p w14:paraId="174063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1C43992F" w14:textId="10035DE3"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c>
          <w:tcPr>
            <w:tcW w:w="2551" w:type="dxa"/>
            <w:vAlign w:val="center"/>
          </w:tcPr>
          <w:p w14:paraId="685864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2197C69"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46C68EA7" w14:textId="4BEEFFA8"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0311E43C" w14:textId="77777777" w:rsidTr="005147E7">
        <w:trPr>
          <w:trHeight w:val="493"/>
        </w:trPr>
        <w:tc>
          <w:tcPr>
            <w:tcW w:w="2127" w:type="dxa"/>
            <w:vAlign w:val="center"/>
          </w:tcPr>
          <w:p w14:paraId="316E0F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667135" w14:textId="32C8E108" w:rsidR="005147E7" w:rsidRPr="006F38CF" w:rsidRDefault="009037C0" w:rsidP="00F64B5D">
            <w:pPr>
              <w:rPr>
                <w:rFonts w:asciiTheme="minorHAnsi" w:hAnsiTheme="minorHAnsi"/>
                <w:szCs w:val="22"/>
                <w:lang w:val="en-GB"/>
              </w:rPr>
            </w:pPr>
            <w:r>
              <w:rPr>
                <w:rFonts w:asciiTheme="minorHAnsi" w:hAnsiTheme="minorHAnsi"/>
                <w:szCs w:val="22"/>
                <w:lang w:val="en-GB"/>
              </w:rPr>
              <w:t>SheTech</w:t>
            </w:r>
            <w:r w:rsidRPr="009037C0">
              <w:rPr>
                <w:rFonts w:asciiTheme="minorHAnsi" w:hAnsiTheme="minorHAnsi"/>
                <w:szCs w:val="22"/>
                <w:lang w:val="en-GB"/>
              </w:rPr>
              <w:t>, Novi Pazar</w:t>
            </w:r>
          </w:p>
        </w:tc>
      </w:tr>
      <w:tr w:rsidR="005147E7" w:rsidRPr="006F38CF" w14:paraId="286C0BEC" w14:textId="77777777" w:rsidTr="005147E7">
        <w:trPr>
          <w:trHeight w:val="493"/>
        </w:trPr>
        <w:tc>
          <w:tcPr>
            <w:tcW w:w="2127" w:type="dxa"/>
            <w:vAlign w:val="center"/>
          </w:tcPr>
          <w:p w14:paraId="606D8D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D95A845"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1655A9F"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lastRenderedPageBreak/>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5D7F201" w14:textId="77777777" w:rsidR="005147E7" w:rsidRPr="006F38CF" w:rsidRDefault="005147E7" w:rsidP="00F64B5D">
            <w:pPr>
              <w:rPr>
                <w:rFonts w:asciiTheme="minorHAnsi" w:hAnsiTheme="minorHAnsi"/>
                <w:szCs w:val="22"/>
                <w:lang w:val="en-GB"/>
              </w:rPr>
            </w:pPr>
          </w:p>
        </w:tc>
      </w:tr>
      <w:tr w:rsidR="00A53424" w:rsidRPr="006F38CF" w14:paraId="72E40332" w14:textId="77777777" w:rsidTr="007A50D9">
        <w:trPr>
          <w:trHeight w:val="493"/>
        </w:trPr>
        <w:tc>
          <w:tcPr>
            <w:tcW w:w="2127" w:type="dxa"/>
            <w:vAlign w:val="center"/>
          </w:tcPr>
          <w:p w14:paraId="5412245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lastRenderedPageBreak/>
              <w:t>Costs</w:t>
            </w:r>
          </w:p>
          <w:p w14:paraId="5709F680"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44269DD" w14:textId="4C221780" w:rsidR="00A53424" w:rsidRPr="006F38CF" w:rsidRDefault="009037C0" w:rsidP="007A50D9">
            <w:pPr>
              <w:rPr>
                <w:rFonts w:asciiTheme="minorHAnsi" w:hAnsiTheme="minorHAnsi"/>
                <w:szCs w:val="22"/>
                <w:lang w:val="en-GB"/>
              </w:rPr>
            </w:pPr>
            <w:r w:rsidRPr="009037C0">
              <w:rPr>
                <w:rFonts w:asciiTheme="minorHAnsi" w:hAnsiTheme="minorHAnsi"/>
                <w:szCs w:val="22"/>
                <w:lang w:val="en-GB"/>
              </w:rP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305B930B" w14:textId="77777777" w:rsidR="005147E7" w:rsidRPr="006F38CF" w:rsidRDefault="005147E7" w:rsidP="00F64B5D">
      <w:pPr>
        <w:rPr>
          <w:b/>
        </w:rPr>
      </w:pPr>
    </w:p>
    <w:p w14:paraId="4424ECD4" w14:textId="77777777" w:rsidR="005147E7" w:rsidRPr="006F38CF" w:rsidRDefault="005147E7" w:rsidP="00F64B5D">
      <w:pPr>
        <w:rPr>
          <w:b/>
          <w:sz w:val="24"/>
          <w:szCs w:val="24"/>
        </w:rPr>
      </w:pPr>
      <w:r w:rsidRPr="006F38CF">
        <w:rPr>
          <w:b/>
          <w:sz w:val="24"/>
          <w:szCs w:val="24"/>
        </w:rPr>
        <w:t>Deliverables/results/outcomes</w:t>
      </w:r>
    </w:p>
    <w:p w14:paraId="579E671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AA57F80" w14:textId="77777777" w:rsidTr="005147E7">
        <w:tc>
          <w:tcPr>
            <w:tcW w:w="2127" w:type="dxa"/>
            <w:vMerge w:val="restart"/>
            <w:vAlign w:val="center"/>
          </w:tcPr>
          <w:p w14:paraId="72E4E0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77FE00"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3582AE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73B9A3" w14:textId="3C96460B" w:rsidR="005147E7" w:rsidRPr="00CD773F" w:rsidRDefault="009037C0" w:rsidP="009037C0">
            <w:pPr>
              <w:rPr>
                <w:rFonts w:asciiTheme="minorHAnsi" w:hAnsiTheme="minorHAnsi"/>
                <w:b/>
                <w:sz w:val="24"/>
                <w:lang w:val="en-GB"/>
              </w:rPr>
            </w:pPr>
            <w:r>
              <w:rPr>
                <w:rFonts w:asciiTheme="minorHAnsi" w:hAnsiTheme="minorHAnsi"/>
                <w:b/>
                <w:sz w:val="24"/>
                <w:lang w:val="en-GB"/>
              </w:rPr>
              <w:t>a.19.1</w:t>
            </w:r>
            <w:r w:rsidR="005147E7" w:rsidRPr="00CD773F">
              <w:rPr>
                <w:rFonts w:asciiTheme="minorHAnsi" w:hAnsiTheme="minorHAnsi"/>
                <w:b/>
                <w:sz w:val="24"/>
                <w:lang w:val="en-GB"/>
              </w:rPr>
              <w:t>.</w:t>
            </w:r>
          </w:p>
        </w:tc>
      </w:tr>
      <w:tr w:rsidR="005147E7" w:rsidRPr="006F38CF" w14:paraId="2001CAF9" w14:textId="77777777" w:rsidTr="005147E7">
        <w:tc>
          <w:tcPr>
            <w:tcW w:w="2127" w:type="dxa"/>
            <w:vMerge/>
            <w:vAlign w:val="center"/>
          </w:tcPr>
          <w:p w14:paraId="7A1930CE" w14:textId="77777777" w:rsidR="005147E7" w:rsidRPr="006F38CF" w:rsidRDefault="005147E7" w:rsidP="00F64B5D">
            <w:pPr>
              <w:rPr>
                <w:rFonts w:asciiTheme="minorHAnsi" w:hAnsiTheme="minorHAnsi"/>
                <w:lang w:val="en-GB"/>
              </w:rPr>
            </w:pPr>
          </w:p>
        </w:tc>
        <w:tc>
          <w:tcPr>
            <w:tcW w:w="1984" w:type="dxa"/>
            <w:vAlign w:val="center"/>
          </w:tcPr>
          <w:p w14:paraId="337250D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940147" w14:textId="32CA0C61" w:rsidR="005147E7" w:rsidRPr="006F38CF" w:rsidRDefault="009037C0" w:rsidP="00F64B5D">
            <w:pPr>
              <w:rPr>
                <w:rFonts w:asciiTheme="minorHAnsi" w:hAnsiTheme="minorHAnsi"/>
                <w:szCs w:val="22"/>
                <w:lang w:val="en-GB"/>
              </w:rPr>
            </w:pPr>
            <w:r>
              <w:rPr>
                <w:rFonts w:asciiTheme="minorHAnsi" w:hAnsiTheme="minorHAnsi"/>
                <w:szCs w:val="22"/>
                <w:lang w:val="en-GB"/>
              </w:rPr>
              <w:t>Sastanak sa upravnim odborom</w:t>
            </w:r>
          </w:p>
        </w:tc>
      </w:tr>
      <w:tr w:rsidR="005147E7" w:rsidRPr="006F38CF" w14:paraId="75A7CE6D" w14:textId="77777777" w:rsidTr="005147E7">
        <w:trPr>
          <w:trHeight w:val="472"/>
        </w:trPr>
        <w:tc>
          <w:tcPr>
            <w:tcW w:w="2127" w:type="dxa"/>
            <w:vMerge/>
            <w:vAlign w:val="center"/>
          </w:tcPr>
          <w:p w14:paraId="7FD4858D" w14:textId="77777777" w:rsidR="005147E7" w:rsidRPr="006F38CF" w:rsidRDefault="005147E7" w:rsidP="00F64B5D">
            <w:pPr>
              <w:rPr>
                <w:rFonts w:asciiTheme="minorHAnsi" w:hAnsiTheme="minorHAnsi"/>
                <w:lang w:val="en-GB"/>
              </w:rPr>
            </w:pPr>
          </w:p>
        </w:tc>
        <w:tc>
          <w:tcPr>
            <w:tcW w:w="1984" w:type="dxa"/>
            <w:vAlign w:val="center"/>
          </w:tcPr>
          <w:p w14:paraId="17145C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3D9664" w14:textId="77777777" w:rsidR="005147E7" w:rsidRPr="006F38CF" w:rsidRDefault="00EF2223"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CBF26D5" w14:textId="77777777" w:rsidR="005147E7" w:rsidRPr="006F38CF" w:rsidRDefault="00EF2223"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41B589" w14:textId="77777777" w:rsidR="005147E7" w:rsidRPr="006F38CF" w:rsidRDefault="00EF2223"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FDE38C9" w14:textId="77777777" w:rsidR="005147E7" w:rsidRPr="006F38CF" w:rsidRDefault="00EF2223"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356624" w14:textId="5E1BDB8B" w:rsidR="005147E7" w:rsidRPr="006F38CF" w:rsidRDefault="00EF2223" w:rsidP="00F64B5D">
            <w:pPr>
              <w:rPr>
                <w:rFonts w:asciiTheme="minorHAnsi" w:hAnsiTheme="minorHAnsi"/>
                <w:color w:val="000000"/>
                <w:lang w:val="en-GB"/>
              </w:rPr>
            </w:pPr>
            <w:sdt>
              <w:sdtPr>
                <w:rPr>
                  <w:color w:val="000000"/>
                </w:rPr>
                <w:id w:val="718867114"/>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1A9C34F1" w14:textId="77777777" w:rsidR="005147E7" w:rsidRPr="006F38CF" w:rsidRDefault="00EF2223"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9B88665" w14:textId="77777777" w:rsidTr="005147E7">
        <w:tc>
          <w:tcPr>
            <w:tcW w:w="2127" w:type="dxa"/>
            <w:vMerge/>
            <w:vAlign w:val="center"/>
          </w:tcPr>
          <w:p w14:paraId="41A71360" w14:textId="77777777" w:rsidR="005147E7" w:rsidRPr="006F38CF" w:rsidRDefault="005147E7" w:rsidP="00F64B5D">
            <w:pPr>
              <w:rPr>
                <w:rFonts w:asciiTheme="minorHAnsi" w:hAnsiTheme="minorHAnsi"/>
                <w:lang w:val="en-GB"/>
              </w:rPr>
            </w:pPr>
          </w:p>
        </w:tc>
        <w:tc>
          <w:tcPr>
            <w:tcW w:w="1984" w:type="dxa"/>
            <w:vAlign w:val="center"/>
          </w:tcPr>
          <w:p w14:paraId="419F136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EB75159" w14:textId="6E45A46C"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147E7" w:rsidRPr="006F38CF" w14:paraId="73C99371" w14:textId="77777777" w:rsidTr="005147E7">
        <w:trPr>
          <w:trHeight w:val="47"/>
        </w:trPr>
        <w:tc>
          <w:tcPr>
            <w:tcW w:w="2127" w:type="dxa"/>
            <w:vMerge/>
            <w:vAlign w:val="center"/>
          </w:tcPr>
          <w:p w14:paraId="270899F9" w14:textId="77777777" w:rsidR="005147E7" w:rsidRPr="006F38CF" w:rsidRDefault="005147E7" w:rsidP="00F64B5D">
            <w:pPr>
              <w:rPr>
                <w:rFonts w:asciiTheme="minorHAnsi" w:hAnsiTheme="minorHAnsi"/>
                <w:lang w:val="en-GB"/>
              </w:rPr>
            </w:pPr>
          </w:p>
        </w:tc>
        <w:tc>
          <w:tcPr>
            <w:tcW w:w="1984" w:type="dxa"/>
            <w:vAlign w:val="center"/>
          </w:tcPr>
          <w:p w14:paraId="1007B1A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376FD2" w14:textId="1F2D2AC0"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564AAE56" w14:textId="77777777" w:rsidTr="005147E7">
        <w:trPr>
          <w:trHeight w:val="404"/>
        </w:trPr>
        <w:tc>
          <w:tcPr>
            <w:tcW w:w="2127" w:type="dxa"/>
            <w:vAlign w:val="center"/>
          </w:tcPr>
          <w:p w14:paraId="172A532F" w14:textId="77777777" w:rsidR="005147E7" w:rsidRPr="006F38CF" w:rsidRDefault="005147E7" w:rsidP="00F64B5D">
            <w:pPr>
              <w:rPr>
                <w:rFonts w:asciiTheme="minorHAnsi" w:hAnsiTheme="minorHAnsi"/>
                <w:lang w:val="en-GB"/>
              </w:rPr>
            </w:pPr>
          </w:p>
        </w:tc>
        <w:tc>
          <w:tcPr>
            <w:tcW w:w="1984" w:type="dxa"/>
            <w:vAlign w:val="center"/>
          </w:tcPr>
          <w:p w14:paraId="4DC5F2BD"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FE0D22" w14:textId="0C876630" w:rsidR="005147E7" w:rsidRPr="006F38CF" w:rsidRDefault="009037C0" w:rsidP="00F64B5D">
            <w:pPr>
              <w:rPr>
                <w:rFonts w:asciiTheme="minorHAnsi" w:hAnsiTheme="minorHAnsi"/>
                <w:szCs w:val="22"/>
                <w:lang w:val="en-GB"/>
              </w:rPr>
            </w:pPr>
            <w:r>
              <w:rPr>
                <w:rFonts w:asciiTheme="minorHAnsi" w:hAnsiTheme="minorHAnsi"/>
                <w:szCs w:val="22"/>
                <w:lang w:val="en-GB"/>
              </w:rPr>
              <w:t>Englesk I srpski</w:t>
            </w:r>
          </w:p>
        </w:tc>
      </w:tr>
      <w:tr w:rsidR="005147E7" w:rsidRPr="006F38CF" w14:paraId="41F01562" w14:textId="77777777" w:rsidTr="005147E7">
        <w:trPr>
          <w:trHeight w:val="482"/>
        </w:trPr>
        <w:tc>
          <w:tcPr>
            <w:tcW w:w="2127" w:type="dxa"/>
            <w:vMerge w:val="restart"/>
            <w:vAlign w:val="center"/>
          </w:tcPr>
          <w:p w14:paraId="0A0F030B"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F482C0" w14:textId="77777777" w:rsidR="005147E7" w:rsidRPr="006F38CF" w:rsidRDefault="00EF2223"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B490413" w14:textId="77777777" w:rsidR="005147E7" w:rsidRPr="006F38CF" w:rsidRDefault="00EF2223"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B2E1E59" w14:textId="77777777" w:rsidR="005147E7" w:rsidRPr="006F38CF" w:rsidRDefault="00EF2223"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4F272E" w14:textId="77777777" w:rsidR="005147E7" w:rsidRPr="006F38CF" w:rsidRDefault="00EF2223"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E9EEA4C" w14:textId="77777777" w:rsidR="005147E7" w:rsidRPr="006F38CF" w:rsidRDefault="00EF2223"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18F569A" w14:textId="77777777" w:rsidR="005147E7" w:rsidRPr="006F38CF" w:rsidRDefault="00EF2223"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2FA287D" w14:textId="47D1195B" w:rsidR="005147E7" w:rsidRPr="006F38CF" w:rsidRDefault="00EF2223" w:rsidP="00F64B5D">
            <w:pPr>
              <w:rPr>
                <w:rFonts w:asciiTheme="minorHAnsi" w:hAnsiTheme="minorHAnsi"/>
                <w:lang w:val="en-GB"/>
              </w:rPr>
            </w:pPr>
            <w:sdt>
              <w:sdtPr>
                <w:rPr>
                  <w:color w:val="000000"/>
                </w:rPr>
                <w:id w:val="-57566848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1289A35" w14:textId="77777777" w:rsidTr="005147E7">
        <w:trPr>
          <w:trHeight w:val="482"/>
        </w:trPr>
        <w:tc>
          <w:tcPr>
            <w:tcW w:w="2127" w:type="dxa"/>
            <w:vMerge/>
            <w:vAlign w:val="center"/>
          </w:tcPr>
          <w:p w14:paraId="32711F8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8D25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2AE8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C4A9994" w14:textId="77777777" w:rsidTr="005147E7">
        <w:trPr>
          <w:trHeight w:val="557"/>
        </w:trPr>
        <w:tc>
          <w:tcPr>
            <w:tcW w:w="2127" w:type="dxa"/>
            <w:tcBorders>
              <w:right w:val="single" w:sz="4" w:space="0" w:color="auto"/>
            </w:tcBorders>
            <w:vAlign w:val="center"/>
          </w:tcPr>
          <w:p w14:paraId="2DB098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CCD304" w14:textId="77777777" w:rsidR="005147E7" w:rsidRPr="006F38CF" w:rsidRDefault="00EF2223"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EC83A83" w14:textId="77777777" w:rsidR="005147E7" w:rsidRPr="006F38CF" w:rsidRDefault="00EF2223"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798961" w14:textId="77777777" w:rsidR="005147E7" w:rsidRPr="006F38CF" w:rsidRDefault="00EF2223"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B984D9E" w14:textId="77777777" w:rsidR="005147E7" w:rsidRPr="006F38CF" w:rsidRDefault="00EF2223"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E67825" w14:textId="77777777" w:rsidR="005147E7" w:rsidRPr="006F38CF" w:rsidRDefault="00EF2223"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09C03CD" w14:textId="1F8AF960" w:rsidR="005147E7" w:rsidRPr="006F38CF" w:rsidRDefault="00EF2223" w:rsidP="00F64B5D">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F28EE4" w14:textId="77777777" w:rsidR="005147E7" w:rsidRPr="006F38CF" w:rsidRDefault="005147E7" w:rsidP="00F64B5D"/>
    <w:p w14:paraId="7210191D"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764E6E05" w14:textId="77777777" w:rsidTr="009037C0">
        <w:tc>
          <w:tcPr>
            <w:tcW w:w="2127" w:type="dxa"/>
            <w:vMerge w:val="restart"/>
            <w:vAlign w:val="center"/>
          </w:tcPr>
          <w:p w14:paraId="6EA06B7D"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1B48814A"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751954853"/>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794B67E"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29EBF9" w14:textId="4EC138B8" w:rsidR="009037C0" w:rsidRPr="00CD773F" w:rsidRDefault="009037C0" w:rsidP="009037C0">
            <w:pPr>
              <w:rPr>
                <w:rFonts w:asciiTheme="minorHAnsi" w:hAnsiTheme="minorHAnsi"/>
                <w:b/>
                <w:sz w:val="24"/>
                <w:lang w:val="en-GB"/>
              </w:rPr>
            </w:pPr>
            <w:r>
              <w:rPr>
                <w:rFonts w:asciiTheme="minorHAnsi" w:hAnsiTheme="minorHAnsi"/>
                <w:b/>
                <w:sz w:val="24"/>
                <w:lang w:val="en-GB"/>
              </w:rPr>
              <w:t>a.19.2</w:t>
            </w:r>
            <w:r w:rsidRPr="00CD773F">
              <w:rPr>
                <w:rFonts w:asciiTheme="minorHAnsi" w:hAnsiTheme="minorHAnsi"/>
                <w:b/>
                <w:sz w:val="24"/>
                <w:lang w:val="en-GB"/>
              </w:rPr>
              <w:t>.</w:t>
            </w:r>
          </w:p>
        </w:tc>
      </w:tr>
      <w:tr w:rsidR="009037C0" w:rsidRPr="006F38CF" w14:paraId="2F0A9337" w14:textId="77777777" w:rsidTr="009037C0">
        <w:tc>
          <w:tcPr>
            <w:tcW w:w="2127" w:type="dxa"/>
            <w:vMerge/>
            <w:vAlign w:val="center"/>
          </w:tcPr>
          <w:p w14:paraId="39DFA95B" w14:textId="77777777" w:rsidR="009037C0" w:rsidRPr="006F38CF" w:rsidRDefault="009037C0" w:rsidP="009037C0">
            <w:pPr>
              <w:rPr>
                <w:rFonts w:asciiTheme="minorHAnsi" w:hAnsiTheme="minorHAnsi"/>
                <w:lang w:val="en-GB"/>
              </w:rPr>
            </w:pPr>
          </w:p>
        </w:tc>
        <w:tc>
          <w:tcPr>
            <w:tcW w:w="1984" w:type="dxa"/>
            <w:vAlign w:val="center"/>
          </w:tcPr>
          <w:p w14:paraId="5470E57E"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210006"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Sastanak sa upravnim odborom</w:t>
            </w:r>
          </w:p>
        </w:tc>
      </w:tr>
      <w:tr w:rsidR="009037C0" w:rsidRPr="006F38CF" w14:paraId="19E29BF0" w14:textId="77777777" w:rsidTr="009037C0">
        <w:trPr>
          <w:trHeight w:val="472"/>
        </w:trPr>
        <w:tc>
          <w:tcPr>
            <w:tcW w:w="2127" w:type="dxa"/>
            <w:vMerge/>
            <w:vAlign w:val="center"/>
          </w:tcPr>
          <w:p w14:paraId="43BE5ED3" w14:textId="77777777" w:rsidR="009037C0" w:rsidRPr="006F38CF" w:rsidRDefault="009037C0" w:rsidP="009037C0">
            <w:pPr>
              <w:rPr>
                <w:rFonts w:asciiTheme="minorHAnsi" w:hAnsiTheme="minorHAnsi"/>
                <w:lang w:val="en-GB"/>
              </w:rPr>
            </w:pPr>
          </w:p>
        </w:tc>
        <w:tc>
          <w:tcPr>
            <w:tcW w:w="1984" w:type="dxa"/>
            <w:vAlign w:val="center"/>
          </w:tcPr>
          <w:p w14:paraId="7948A72E"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428A71" w14:textId="77777777" w:rsidR="009037C0" w:rsidRPr="006F38CF" w:rsidRDefault="00EF2223" w:rsidP="009037C0">
            <w:pPr>
              <w:rPr>
                <w:rFonts w:asciiTheme="minorHAnsi" w:hAnsiTheme="minorHAnsi"/>
                <w:color w:val="000000"/>
                <w:lang w:val="en-GB"/>
              </w:rPr>
            </w:pPr>
            <w:sdt>
              <w:sdtPr>
                <w:rPr>
                  <w:color w:val="000000"/>
                </w:rPr>
                <w:id w:val="-51006150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C5FF45" w14:textId="77777777" w:rsidR="009037C0" w:rsidRPr="006F38CF" w:rsidRDefault="00EF2223" w:rsidP="009037C0">
            <w:pPr>
              <w:rPr>
                <w:rFonts w:asciiTheme="minorHAnsi" w:hAnsiTheme="minorHAnsi"/>
                <w:color w:val="000000"/>
                <w:lang w:val="en-GB"/>
              </w:rPr>
            </w:pPr>
            <w:sdt>
              <w:sdtPr>
                <w:rPr>
                  <w:color w:val="000000"/>
                </w:rPr>
                <w:id w:val="-7631415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78DEDB65" w14:textId="77777777" w:rsidR="009037C0" w:rsidRPr="006F38CF" w:rsidRDefault="00EF2223" w:rsidP="009037C0">
            <w:pPr>
              <w:rPr>
                <w:rFonts w:asciiTheme="minorHAnsi" w:hAnsiTheme="minorHAnsi"/>
                <w:color w:val="000000"/>
                <w:lang w:val="en-GB"/>
              </w:rPr>
            </w:pPr>
            <w:sdt>
              <w:sdtPr>
                <w:rPr>
                  <w:color w:val="000000"/>
                </w:rPr>
                <w:id w:val="-137707404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1893B006" w14:textId="77777777" w:rsidR="009037C0" w:rsidRPr="006F38CF" w:rsidRDefault="00EF2223" w:rsidP="009037C0">
            <w:pPr>
              <w:rPr>
                <w:rFonts w:asciiTheme="minorHAnsi" w:hAnsiTheme="minorHAnsi"/>
                <w:color w:val="000000"/>
                <w:lang w:val="en-GB"/>
              </w:rPr>
            </w:pPr>
            <w:sdt>
              <w:sdtPr>
                <w:rPr>
                  <w:color w:val="000000"/>
                </w:rPr>
                <w:id w:val="-31919192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74D4933E" w14:textId="77777777" w:rsidR="009037C0" w:rsidRPr="006F38CF" w:rsidRDefault="00EF2223" w:rsidP="009037C0">
            <w:pPr>
              <w:rPr>
                <w:rFonts w:asciiTheme="minorHAnsi" w:hAnsiTheme="minorHAnsi"/>
                <w:color w:val="000000"/>
                <w:lang w:val="en-GB"/>
              </w:rPr>
            </w:pPr>
            <w:sdt>
              <w:sdtPr>
                <w:rPr>
                  <w:color w:val="000000"/>
                </w:rPr>
                <w:id w:val="-922718429"/>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1A21B327" w14:textId="77777777" w:rsidR="009037C0" w:rsidRPr="006F38CF" w:rsidRDefault="00EF2223" w:rsidP="009037C0">
            <w:pPr>
              <w:rPr>
                <w:rFonts w:asciiTheme="minorHAnsi" w:hAnsiTheme="minorHAnsi"/>
                <w:color w:val="000000"/>
                <w:lang w:val="en-GB"/>
              </w:rPr>
            </w:pPr>
            <w:sdt>
              <w:sdtPr>
                <w:rPr>
                  <w:color w:val="000000"/>
                </w:rPr>
                <w:id w:val="-6612307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4056BC29" w14:textId="77777777" w:rsidTr="009037C0">
        <w:tc>
          <w:tcPr>
            <w:tcW w:w="2127" w:type="dxa"/>
            <w:vMerge/>
            <w:vAlign w:val="center"/>
          </w:tcPr>
          <w:p w14:paraId="25850594" w14:textId="77777777" w:rsidR="009037C0" w:rsidRPr="006F38CF" w:rsidRDefault="009037C0" w:rsidP="009037C0">
            <w:pPr>
              <w:rPr>
                <w:rFonts w:asciiTheme="minorHAnsi" w:hAnsiTheme="minorHAnsi"/>
                <w:lang w:val="en-GB"/>
              </w:rPr>
            </w:pPr>
          </w:p>
        </w:tc>
        <w:tc>
          <w:tcPr>
            <w:tcW w:w="1984" w:type="dxa"/>
            <w:vAlign w:val="center"/>
          </w:tcPr>
          <w:p w14:paraId="7B33CBDD"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20D9F8" w14:textId="18D4F4DA"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 xml:space="preserve">Sveukupno upravljanje projektom podrazumeva upravljanje na 3 </w:t>
            </w:r>
            <w:r w:rsidRPr="007428AB">
              <w:rPr>
                <w:rFonts w:asciiTheme="minorHAnsi" w:hAnsiTheme="minorHAnsi"/>
                <w:szCs w:val="22"/>
                <w:lang w:val="en-GB"/>
              </w:rPr>
              <w:lastRenderedPageBreak/>
              <w:t>nivoa: projektnom, finansijskom i administrativnom. U sklopu ove aktivnosti vodi se računa o izvršavanju aktivnosti, upravljanju budžetom, i upravljanju administrativnim poslovima. Izveštaj piše upravni odbor i na kraju ga šalje finansijeru projekta.</w:t>
            </w:r>
          </w:p>
        </w:tc>
      </w:tr>
      <w:tr w:rsidR="009037C0" w:rsidRPr="006F38CF" w14:paraId="24A08520" w14:textId="77777777" w:rsidTr="009037C0">
        <w:trPr>
          <w:trHeight w:val="47"/>
        </w:trPr>
        <w:tc>
          <w:tcPr>
            <w:tcW w:w="2127" w:type="dxa"/>
            <w:vMerge/>
            <w:vAlign w:val="center"/>
          </w:tcPr>
          <w:p w14:paraId="5A7D4C28" w14:textId="77777777" w:rsidR="009037C0" w:rsidRPr="006F38CF" w:rsidRDefault="009037C0" w:rsidP="009037C0">
            <w:pPr>
              <w:rPr>
                <w:rFonts w:asciiTheme="minorHAnsi" w:hAnsiTheme="minorHAnsi"/>
                <w:lang w:val="en-GB"/>
              </w:rPr>
            </w:pPr>
          </w:p>
        </w:tc>
        <w:tc>
          <w:tcPr>
            <w:tcW w:w="1984" w:type="dxa"/>
            <w:vAlign w:val="center"/>
          </w:tcPr>
          <w:p w14:paraId="13DF7D84"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EE267"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7FBD7891" w14:textId="77777777" w:rsidTr="009037C0">
        <w:trPr>
          <w:trHeight w:val="404"/>
        </w:trPr>
        <w:tc>
          <w:tcPr>
            <w:tcW w:w="2127" w:type="dxa"/>
            <w:vAlign w:val="center"/>
          </w:tcPr>
          <w:p w14:paraId="3D1FF245" w14:textId="77777777" w:rsidR="009037C0" w:rsidRPr="006F38CF" w:rsidRDefault="009037C0" w:rsidP="009037C0">
            <w:pPr>
              <w:rPr>
                <w:rFonts w:asciiTheme="minorHAnsi" w:hAnsiTheme="minorHAnsi"/>
                <w:lang w:val="en-GB"/>
              </w:rPr>
            </w:pPr>
          </w:p>
        </w:tc>
        <w:tc>
          <w:tcPr>
            <w:tcW w:w="1984" w:type="dxa"/>
            <w:vAlign w:val="center"/>
          </w:tcPr>
          <w:p w14:paraId="0D9E0C26"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344C16F"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0440FADA" w14:textId="77777777" w:rsidTr="009037C0">
        <w:trPr>
          <w:trHeight w:val="482"/>
        </w:trPr>
        <w:tc>
          <w:tcPr>
            <w:tcW w:w="2127" w:type="dxa"/>
            <w:vMerge w:val="restart"/>
            <w:vAlign w:val="center"/>
          </w:tcPr>
          <w:p w14:paraId="22C74A31"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75F96A" w14:textId="77777777" w:rsidR="009037C0" w:rsidRPr="006F38CF" w:rsidRDefault="00EF2223" w:rsidP="009037C0">
            <w:pPr>
              <w:rPr>
                <w:rFonts w:asciiTheme="minorHAnsi" w:hAnsiTheme="minorHAnsi"/>
                <w:lang w:val="en-GB"/>
              </w:rPr>
            </w:pPr>
            <w:sdt>
              <w:sdtPr>
                <w:rPr>
                  <w:color w:val="000000"/>
                  <w:lang w:val="en-US"/>
                </w:rPr>
                <w:id w:val="-20283168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12EE3984" w14:textId="77777777" w:rsidR="009037C0" w:rsidRPr="006F38CF" w:rsidRDefault="00EF2223" w:rsidP="009037C0">
            <w:pPr>
              <w:rPr>
                <w:rFonts w:asciiTheme="minorHAnsi" w:hAnsiTheme="minorHAnsi"/>
                <w:lang w:val="en-GB"/>
              </w:rPr>
            </w:pPr>
            <w:sdt>
              <w:sdtPr>
                <w:rPr>
                  <w:color w:val="000000"/>
                  <w:lang w:val="en-US"/>
                </w:rPr>
                <w:id w:val="120282461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582146E8" w14:textId="77777777" w:rsidR="009037C0" w:rsidRPr="006F38CF" w:rsidRDefault="00EF2223" w:rsidP="009037C0">
            <w:pPr>
              <w:rPr>
                <w:rFonts w:asciiTheme="minorHAnsi" w:hAnsiTheme="minorHAnsi"/>
                <w:lang w:val="en-GB"/>
              </w:rPr>
            </w:pPr>
            <w:sdt>
              <w:sdtPr>
                <w:rPr>
                  <w:color w:val="000000"/>
                </w:rPr>
                <w:id w:val="592214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0FAA16D7" w14:textId="77777777" w:rsidR="009037C0" w:rsidRPr="006F38CF" w:rsidRDefault="00EF2223" w:rsidP="009037C0">
            <w:pPr>
              <w:rPr>
                <w:rFonts w:asciiTheme="minorHAnsi" w:hAnsiTheme="minorHAnsi"/>
                <w:lang w:val="en-GB"/>
              </w:rPr>
            </w:pPr>
            <w:sdt>
              <w:sdtPr>
                <w:rPr>
                  <w:color w:val="000000"/>
                </w:rPr>
                <w:id w:val="43695549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B3AE072" w14:textId="77777777" w:rsidR="009037C0" w:rsidRPr="006F38CF" w:rsidRDefault="00EF2223" w:rsidP="009037C0">
            <w:pPr>
              <w:rPr>
                <w:rFonts w:asciiTheme="minorHAnsi" w:hAnsiTheme="minorHAnsi"/>
                <w:lang w:val="en-GB"/>
              </w:rPr>
            </w:pPr>
            <w:sdt>
              <w:sdtPr>
                <w:rPr>
                  <w:color w:val="000000"/>
                </w:rPr>
                <w:id w:val="-211466130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6CC11A93" w14:textId="77777777" w:rsidR="009037C0" w:rsidRPr="006F38CF" w:rsidRDefault="00EF2223" w:rsidP="009037C0">
            <w:pPr>
              <w:rPr>
                <w:rFonts w:asciiTheme="minorHAnsi" w:hAnsiTheme="minorHAnsi"/>
                <w:lang w:val="en-GB"/>
              </w:rPr>
            </w:pPr>
            <w:sdt>
              <w:sdtPr>
                <w:rPr>
                  <w:color w:val="000000"/>
                </w:rPr>
                <w:id w:val="153730962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47257D33" w14:textId="77777777" w:rsidR="009037C0" w:rsidRPr="006F38CF" w:rsidRDefault="00EF2223" w:rsidP="009037C0">
            <w:pPr>
              <w:rPr>
                <w:rFonts w:asciiTheme="minorHAnsi" w:hAnsiTheme="minorHAnsi"/>
                <w:lang w:val="en-GB"/>
              </w:rPr>
            </w:pPr>
            <w:sdt>
              <w:sdtPr>
                <w:rPr>
                  <w:color w:val="000000"/>
                </w:rPr>
                <w:id w:val="-1225438842"/>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5C82C061" w14:textId="77777777" w:rsidTr="009037C0">
        <w:trPr>
          <w:trHeight w:val="482"/>
        </w:trPr>
        <w:tc>
          <w:tcPr>
            <w:tcW w:w="2127" w:type="dxa"/>
            <w:vMerge/>
            <w:vAlign w:val="center"/>
          </w:tcPr>
          <w:p w14:paraId="4BE43132"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0C402741"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2EA529"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6A3BAD36" w14:textId="77777777" w:rsidTr="009037C0">
        <w:trPr>
          <w:trHeight w:val="557"/>
        </w:trPr>
        <w:tc>
          <w:tcPr>
            <w:tcW w:w="2127" w:type="dxa"/>
            <w:tcBorders>
              <w:right w:val="single" w:sz="4" w:space="0" w:color="auto"/>
            </w:tcBorders>
            <w:vAlign w:val="center"/>
          </w:tcPr>
          <w:p w14:paraId="1F1B22B4"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0F2895" w14:textId="77777777" w:rsidR="009037C0" w:rsidRPr="006F38CF" w:rsidRDefault="00EF2223" w:rsidP="009037C0">
            <w:pPr>
              <w:rPr>
                <w:rFonts w:asciiTheme="minorHAnsi" w:hAnsiTheme="minorHAnsi"/>
                <w:lang w:val="en-GB"/>
              </w:rPr>
            </w:pPr>
            <w:sdt>
              <w:sdtPr>
                <w:rPr>
                  <w:color w:val="000000"/>
                </w:rPr>
                <w:id w:val="-3989912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3394CA20" w14:textId="77777777" w:rsidR="009037C0" w:rsidRPr="006F38CF" w:rsidRDefault="00EF2223" w:rsidP="009037C0">
            <w:pPr>
              <w:rPr>
                <w:rFonts w:asciiTheme="minorHAnsi" w:hAnsiTheme="minorHAnsi"/>
                <w:lang w:val="en-GB"/>
              </w:rPr>
            </w:pPr>
            <w:sdt>
              <w:sdtPr>
                <w:rPr>
                  <w:color w:val="000000"/>
                </w:rPr>
                <w:id w:val="-1473280338"/>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E1AF9F9" w14:textId="77777777" w:rsidR="009037C0" w:rsidRPr="006F38CF" w:rsidRDefault="00EF2223" w:rsidP="009037C0">
            <w:pPr>
              <w:rPr>
                <w:rFonts w:asciiTheme="minorHAnsi" w:hAnsiTheme="minorHAnsi"/>
                <w:lang w:val="en-GB"/>
              </w:rPr>
            </w:pPr>
            <w:sdt>
              <w:sdtPr>
                <w:rPr>
                  <w:color w:val="000000"/>
                </w:rPr>
                <w:id w:val="216095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1BF4C92F" w14:textId="77777777" w:rsidR="009037C0" w:rsidRPr="006F38CF" w:rsidRDefault="00EF2223" w:rsidP="009037C0">
            <w:pPr>
              <w:rPr>
                <w:rFonts w:asciiTheme="minorHAnsi" w:hAnsiTheme="minorHAnsi"/>
                <w:lang w:val="en-GB"/>
              </w:rPr>
            </w:pPr>
            <w:sdt>
              <w:sdtPr>
                <w:rPr>
                  <w:color w:val="000000"/>
                </w:rPr>
                <w:id w:val="-11910656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D6D024" w14:textId="77777777" w:rsidR="009037C0" w:rsidRPr="006F38CF" w:rsidRDefault="00EF2223" w:rsidP="009037C0">
            <w:pPr>
              <w:rPr>
                <w:rFonts w:asciiTheme="minorHAnsi" w:hAnsiTheme="minorHAnsi"/>
                <w:lang w:val="en-GB"/>
              </w:rPr>
            </w:pPr>
            <w:sdt>
              <w:sdtPr>
                <w:rPr>
                  <w:color w:val="000000"/>
                </w:rPr>
                <w:id w:val="404413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03FBB42C" w14:textId="77777777" w:rsidR="009037C0" w:rsidRPr="006F38CF" w:rsidRDefault="00EF2223" w:rsidP="009037C0">
            <w:pPr>
              <w:rPr>
                <w:rFonts w:asciiTheme="minorHAnsi" w:hAnsiTheme="minorHAnsi"/>
                <w:lang w:val="en-GB"/>
              </w:rPr>
            </w:pPr>
            <w:sdt>
              <w:sdtPr>
                <w:rPr>
                  <w:color w:val="000000"/>
                </w:rPr>
                <w:id w:val="74947792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0E70D76C" w14:textId="77777777" w:rsidR="009037C0" w:rsidRPr="006F38CF" w:rsidRDefault="009037C0" w:rsidP="009037C0"/>
    <w:p w14:paraId="1A0505CE" w14:textId="77777777" w:rsidR="009037C0" w:rsidRPr="00902D14" w:rsidRDefault="009037C0" w:rsidP="009037C0">
      <w:pPr>
        <w:rPr>
          <w:i/>
          <w:color w:val="FF0000"/>
        </w:rPr>
      </w:pPr>
      <w:r w:rsidRPr="00902D14">
        <w:rPr>
          <w:i/>
          <w:color w:val="FF0000"/>
        </w:rPr>
        <w:t>Please copy and paste tables as necessary.</w:t>
      </w:r>
    </w:p>
    <w:p w14:paraId="4DBC72D2" w14:textId="77777777" w:rsidR="009037C0" w:rsidRPr="006F38CF" w:rsidRDefault="009037C0" w:rsidP="009037C0"/>
    <w:p w14:paraId="449DE133"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3FE9A15C" w14:textId="77777777" w:rsidTr="009037C0">
        <w:tc>
          <w:tcPr>
            <w:tcW w:w="2127" w:type="dxa"/>
            <w:vMerge w:val="restart"/>
            <w:vAlign w:val="center"/>
          </w:tcPr>
          <w:p w14:paraId="77D545EE"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4BE8A496"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48515852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6FEE256"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DE0E5" w14:textId="5D31528A" w:rsidR="009037C0" w:rsidRPr="00CD773F" w:rsidRDefault="009037C0" w:rsidP="009037C0">
            <w:pPr>
              <w:rPr>
                <w:rFonts w:asciiTheme="minorHAnsi" w:hAnsiTheme="minorHAnsi"/>
                <w:b/>
                <w:sz w:val="24"/>
                <w:lang w:val="en-GB"/>
              </w:rPr>
            </w:pPr>
            <w:r>
              <w:rPr>
                <w:rFonts w:asciiTheme="minorHAnsi" w:hAnsiTheme="minorHAnsi"/>
                <w:b/>
                <w:sz w:val="24"/>
                <w:lang w:val="en-GB"/>
              </w:rPr>
              <w:t>a.19.3</w:t>
            </w:r>
            <w:r w:rsidRPr="00CD773F">
              <w:rPr>
                <w:rFonts w:asciiTheme="minorHAnsi" w:hAnsiTheme="minorHAnsi"/>
                <w:b/>
                <w:sz w:val="24"/>
                <w:lang w:val="en-GB"/>
              </w:rPr>
              <w:t>.</w:t>
            </w:r>
          </w:p>
        </w:tc>
      </w:tr>
      <w:tr w:rsidR="009037C0" w:rsidRPr="006F38CF" w14:paraId="247617E5" w14:textId="77777777" w:rsidTr="009037C0">
        <w:tc>
          <w:tcPr>
            <w:tcW w:w="2127" w:type="dxa"/>
            <w:vMerge/>
            <w:vAlign w:val="center"/>
          </w:tcPr>
          <w:p w14:paraId="00E01D1E" w14:textId="77777777" w:rsidR="009037C0" w:rsidRPr="006F38CF" w:rsidRDefault="009037C0" w:rsidP="009037C0">
            <w:pPr>
              <w:rPr>
                <w:rFonts w:asciiTheme="minorHAnsi" w:hAnsiTheme="minorHAnsi"/>
                <w:lang w:val="en-GB"/>
              </w:rPr>
            </w:pPr>
          </w:p>
        </w:tc>
        <w:tc>
          <w:tcPr>
            <w:tcW w:w="1984" w:type="dxa"/>
            <w:vAlign w:val="center"/>
          </w:tcPr>
          <w:p w14:paraId="30C9C172"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70EF913" w14:textId="27C15BB6" w:rsidR="009037C0" w:rsidRPr="006F38CF" w:rsidRDefault="007428AB" w:rsidP="009037C0">
            <w:pPr>
              <w:rPr>
                <w:rFonts w:asciiTheme="minorHAnsi" w:hAnsiTheme="minorHAnsi"/>
                <w:szCs w:val="22"/>
                <w:lang w:val="en-GB"/>
              </w:rPr>
            </w:pPr>
            <w:r>
              <w:rPr>
                <w:rFonts w:asciiTheme="minorHAnsi" w:hAnsiTheme="minorHAnsi"/>
                <w:szCs w:val="22"/>
                <w:lang w:val="en-GB"/>
              </w:rPr>
              <w:t>Lokalno upravljanje projektom</w:t>
            </w:r>
          </w:p>
        </w:tc>
      </w:tr>
      <w:tr w:rsidR="009037C0" w:rsidRPr="006F38CF" w14:paraId="199930D1" w14:textId="77777777" w:rsidTr="009037C0">
        <w:trPr>
          <w:trHeight w:val="472"/>
        </w:trPr>
        <w:tc>
          <w:tcPr>
            <w:tcW w:w="2127" w:type="dxa"/>
            <w:vMerge/>
            <w:vAlign w:val="center"/>
          </w:tcPr>
          <w:p w14:paraId="617F8102" w14:textId="77777777" w:rsidR="009037C0" w:rsidRPr="006F38CF" w:rsidRDefault="009037C0" w:rsidP="009037C0">
            <w:pPr>
              <w:rPr>
                <w:rFonts w:asciiTheme="minorHAnsi" w:hAnsiTheme="minorHAnsi"/>
                <w:lang w:val="en-GB"/>
              </w:rPr>
            </w:pPr>
          </w:p>
        </w:tc>
        <w:tc>
          <w:tcPr>
            <w:tcW w:w="1984" w:type="dxa"/>
            <w:vAlign w:val="center"/>
          </w:tcPr>
          <w:p w14:paraId="73851B3D"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72FA7B" w14:textId="77777777" w:rsidR="009037C0" w:rsidRPr="006F38CF" w:rsidRDefault="00EF2223" w:rsidP="009037C0">
            <w:pPr>
              <w:rPr>
                <w:rFonts w:asciiTheme="minorHAnsi" w:hAnsiTheme="minorHAnsi"/>
                <w:color w:val="000000"/>
                <w:lang w:val="en-GB"/>
              </w:rPr>
            </w:pPr>
            <w:sdt>
              <w:sdtPr>
                <w:rPr>
                  <w:color w:val="000000"/>
                </w:rPr>
                <w:id w:val="45029004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001C52" w14:textId="77777777" w:rsidR="009037C0" w:rsidRPr="006F38CF" w:rsidRDefault="00EF2223" w:rsidP="009037C0">
            <w:pPr>
              <w:rPr>
                <w:rFonts w:asciiTheme="minorHAnsi" w:hAnsiTheme="minorHAnsi"/>
                <w:color w:val="000000"/>
                <w:lang w:val="en-GB"/>
              </w:rPr>
            </w:pPr>
            <w:sdt>
              <w:sdtPr>
                <w:rPr>
                  <w:color w:val="000000"/>
                </w:rPr>
                <w:id w:val="149576522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514B553F" w14:textId="77777777" w:rsidR="009037C0" w:rsidRPr="006F38CF" w:rsidRDefault="00EF2223" w:rsidP="009037C0">
            <w:pPr>
              <w:rPr>
                <w:rFonts w:asciiTheme="minorHAnsi" w:hAnsiTheme="minorHAnsi"/>
                <w:color w:val="000000"/>
                <w:lang w:val="en-GB"/>
              </w:rPr>
            </w:pPr>
            <w:sdt>
              <w:sdtPr>
                <w:rPr>
                  <w:color w:val="000000"/>
                </w:rPr>
                <w:id w:val="68347369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52123B76" w14:textId="77777777" w:rsidR="009037C0" w:rsidRPr="006F38CF" w:rsidRDefault="00EF2223" w:rsidP="009037C0">
            <w:pPr>
              <w:rPr>
                <w:rFonts w:asciiTheme="minorHAnsi" w:hAnsiTheme="minorHAnsi"/>
                <w:color w:val="000000"/>
                <w:lang w:val="en-GB"/>
              </w:rPr>
            </w:pPr>
            <w:sdt>
              <w:sdtPr>
                <w:rPr>
                  <w:color w:val="000000"/>
                </w:rPr>
                <w:id w:val="-15811322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207FF516" w14:textId="77777777" w:rsidR="009037C0" w:rsidRPr="006F38CF" w:rsidRDefault="00EF2223" w:rsidP="009037C0">
            <w:pPr>
              <w:rPr>
                <w:rFonts w:asciiTheme="minorHAnsi" w:hAnsiTheme="minorHAnsi"/>
                <w:color w:val="000000"/>
                <w:lang w:val="en-GB"/>
              </w:rPr>
            </w:pPr>
            <w:sdt>
              <w:sdtPr>
                <w:rPr>
                  <w:color w:val="000000"/>
                </w:rPr>
                <w:id w:val="194812672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67EA10F3" w14:textId="77777777" w:rsidR="009037C0" w:rsidRPr="006F38CF" w:rsidRDefault="00EF2223" w:rsidP="009037C0">
            <w:pPr>
              <w:rPr>
                <w:rFonts w:asciiTheme="minorHAnsi" w:hAnsiTheme="minorHAnsi"/>
                <w:color w:val="000000"/>
                <w:lang w:val="en-GB"/>
              </w:rPr>
            </w:pPr>
            <w:sdt>
              <w:sdtPr>
                <w:rPr>
                  <w:color w:val="000000"/>
                </w:rPr>
                <w:id w:val="-18766857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6AC80383" w14:textId="77777777" w:rsidTr="009037C0">
        <w:tc>
          <w:tcPr>
            <w:tcW w:w="2127" w:type="dxa"/>
            <w:vMerge/>
            <w:vAlign w:val="center"/>
          </w:tcPr>
          <w:p w14:paraId="24F2830A" w14:textId="77777777" w:rsidR="009037C0" w:rsidRPr="006F38CF" w:rsidRDefault="009037C0" w:rsidP="009037C0">
            <w:pPr>
              <w:rPr>
                <w:rFonts w:asciiTheme="minorHAnsi" w:hAnsiTheme="minorHAnsi"/>
                <w:lang w:val="en-GB"/>
              </w:rPr>
            </w:pPr>
          </w:p>
        </w:tc>
        <w:tc>
          <w:tcPr>
            <w:tcW w:w="1984" w:type="dxa"/>
            <w:vAlign w:val="center"/>
          </w:tcPr>
          <w:p w14:paraId="0699EA8E"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C80DD8" w14:textId="001B23AC"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Lokalno upravljanje projektom podrazumeva upravljanje aktivnostima i budžetiranjem na nivou svake pojedinačne organizacije. Njime upravlja asistent menadžera projekta. Izveštaj se šalje menadžeru projekta, koji ga dalje šalj</w:t>
            </w:r>
            <w:r>
              <w:rPr>
                <w:rFonts w:asciiTheme="minorHAnsi" w:hAnsiTheme="minorHAnsi"/>
                <w:szCs w:val="22"/>
                <w:lang w:val="en-GB"/>
              </w:rPr>
              <w:t>e upravnom odboru</w:t>
            </w:r>
          </w:p>
        </w:tc>
      </w:tr>
      <w:tr w:rsidR="009037C0" w:rsidRPr="006F38CF" w14:paraId="31F9F1C0" w14:textId="77777777" w:rsidTr="009037C0">
        <w:trPr>
          <w:trHeight w:val="47"/>
        </w:trPr>
        <w:tc>
          <w:tcPr>
            <w:tcW w:w="2127" w:type="dxa"/>
            <w:vMerge/>
            <w:vAlign w:val="center"/>
          </w:tcPr>
          <w:p w14:paraId="163BB5F3" w14:textId="77777777" w:rsidR="009037C0" w:rsidRPr="006F38CF" w:rsidRDefault="009037C0" w:rsidP="009037C0">
            <w:pPr>
              <w:rPr>
                <w:rFonts w:asciiTheme="minorHAnsi" w:hAnsiTheme="minorHAnsi"/>
                <w:lang w:val="en-GB"/>
              </w:rPr>
            </w:pPr>
          </w:p>
        </w:tc>
        <w:tc>
          <w:tcPr>
            <w:tcW w:w="1984" w:type="dxa"/>
            <w:vAlign w:val="center"/>
          </w:tcPr>
          <w:p w14:paraId="0BBFDA69"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2AAB49"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5A1E1022" w14:textId="77777777" w:rsidTr="009037C0">
        <w:trPr>
          <w:trHeight w:val="404"/>
        </w:trPr>
        <w:tc>
          <w:tcPr>
            <w:tcW w:w="2127" w:type="dxa"/>
            <w:vAlign w:val="center"/>
          </w:tcPr>
          <w:p w14:paraId="5CBC319C" w14:textId="77777777" w:rsidR="009037C0" w:rsidRPr="006F38CF" w:rsidRDefault="009037C0" w:rsidP="009037C0">
            <w:pPr>
              <w:rPr>
                <w:rFonts w:asciiTheme="minorHAnsi" w:hAnsiTheme="minorHAnsi"/>
                <w:lang w:val="en-GB"/>
              </w:rPr>
            </w:pPr>
          </w:p>
        </w:tc>
        <w:tc>
          <w:tcPr>
            <w:tcW w:w="1984" w:type="dxa"/>
            <w:vAlign w:val="center"/>
          </w:tcPr>
          <w:p w14:paraId="3AC805DD"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695C11C"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3CA6ACC3" w14:textId="77777777" w:rsidTr="009037C0">
        <w:trPr>
          <w:trHeight w:val="482"/>
        </w:trPr>
        <w:tc>
          <w:tcPr>
            <w:tcW w:w="2127" w:type="dxa"/>
            <w:vMerge w:val="restart"/>
            <w:vAlign w:val="center"/>
          </w:tcPr>
          <w:p w14:paraId="4E5DD4B3"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B5A389" w14:textId="77777777" w:rsidR="009037C0" w:rsidRPr="006F38CF" w:rsidRDefault="00EF2223" w:rsidP="009037C0">
            <w:pPr>
              <w:rPr>
                <w:rFonts w:asciiTheme="minorHAnsi" w:hAnsiTheme="minorHAnsi"/>
                <w:lang w:val="en-GB"/>
              </w:rPr>
            </w:pPr>
            <w:sdt>
              <w:sdtPr>
                <w:rPr>
                  <w:color w:val="000000"/>
                  <w:lang w:val="en-US"/>
                </w:rPr>
                <w:id w:val="10953721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534F5D57" w14:textId="77777777" w:rsidR="009037C0" w:rsidRPr="006F38CF" w:rsidRDefault="00EF2223" w:rsidP="009037C0">
            <w:pPr>
              <w:rPr>
                <w:rFonts w:asciiTheme="minorHAnsi" w:hAnsiTheme="minorHAnsi"/>
                <w:lang w:val="en-GB"/>
              </w:rPr>
            </w:pPr>
            <w:sdt>
              <w:sdtPr>
                <w:rPr>
                  <w:color w:val="000000"/>
                  <w:lang w:val="en-US"/>
                </w:rPr>
                <w:id w:val="1551957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26BCB0A5" w14:textId="77777777" w:rsidR="009037C0" w:rsidRPr="006F38CF" w:rsidRDefault="00EF2223" w:rsidP="009037C0">
            <w:pPr>
              <w:rPr>
                <w:rFonts w:asciiTheme="minorHAnsi" w:hAnsiTheme="minorHAnsi"/>
                <w:lang w:val="en-GB"/>
              </w:rPr>
            </w:pPr>
            <w:sdt>
              <w:sdtPr>
                <w:rPr>
                  <w:color w:val="000000"/>
                </w:rPr>
                <w:id w:val="-38657028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2FD1674F" w14:textId="77777777" w:rsidR="009037C0" w:rsidRPr="006F38CF" w:rsidRDefault="00EF2223" w:rsidP="009037C0">
            <w:pPr>
              <w:rPr>
                <w:rFonts w:asciiTheme="minorHAnsi" w:hAnsiTheme="minorHAnsi"/>
                <w:lang w:val="en-GB"/>
              </w:rPr>
            </w:pPr>
            <w:sdt>
              <w:sdtPr>
                <w:rPr>
                  <w:color w:val="000000"/>
                </w:rPr>
                <w:id w:val="-166508865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F75127A" w14:textId="77777777" w:rsidR="009037C0" w:rsidRPr="006F38CF" w:rsidRDefault="00EF2223" w:rsidP="009037C0">
            <w:pPr>
              <w:rPr>
                <w:rFonts w:asciiTheme="minorHAnsi" w:hAnsiTheme="minorHAnsi"/>
                <w:lang w:val="en-GB"/>
              </w:rPr>
            </w:pPr>
            <w:sdt>
              <w:sdtPr>
                <w:rPr>
                  <w:color w:val="000000"/>
                </w:rPr>
                <w:id w:val="-57042346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19527E75" w14:textId="77777777" w:rsidR="009037C0" w:rsidRPr="006F38CF" w:rsidRDefault="00EF2223" w:rsidP="009037C0">
            <w:pPr>
              <w:rPr>
                <w:rFonts w:asciiTheme="minorHAnsi" w:hAnsiTheme="minorHAnsi"/>
                <w:lang w:val="en-GB"/>
              </w:rPr>
            </w:pPr>
            <w:sdt>
              <w:sdtPr>
                <w:rPr>
                  <w:color w:val="000000"/>
                </w:rPr>
                <w:id w:val="22450077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0CCA0175" w14:textId="77777777" w:rsidR="009037C0" w:rsidRPr="006F38CF" w:rsidRDefault="00EF2223" w:rsidP="009037C0">
            <w:pPr>
              <w:rPr>
                <w:rFonts w:asciiTheme="minorHAnsi" w:hAnsiTheme="minorHAnsi"/>
                <w:lang w:val="en-GB"/>
              </w:rPr>
            </w:pPr>
            <w:sdt>
              <w:sdtPr>
                <w:rPr>
                  <w:color w:val="000000"/>
                </w:rPr>
                <w:id w:val="97071977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26A24A08" w14:textId="77777777" w:rsidTr="009037C0">
        <w:trPr>
          <w:trHeight w:val="482"/>
        </w:trPr>
        <w:tc>
          <w:tcPr>
            <w:tcW w:w="2127" w:type="dxa"/>
            <w:vMerge/>
            <w:vAlign w:val="center"/>
          </w:tcPr>
          <w:p w14:paraId="613E84B6"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36762C16"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E860608"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5E20AA39" w14:textId="77777777" w:rsidTr="009037C0">
        <w:trPr>
          <w:trHeight w:val="557"/>
        </w:trPr>
        <w:tc>
          <w:tcPr>
            <w:tcW w:w="2127" w:type="dxa"/>
            <w:tcBorders>
              <w:right w:val="single" w:sz="4" w:space="0" w:color="auto"/>
            </w:tcBorders>
            <w:vAlign w:val="center"/>
          </w:tcPr>
          <w:p w14:paraId="3AFEE8C0"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033F167" w14:textId="77777777" w:rsidR="009037C0" w:rsidRPr="006F38CF" w:rsidRDefault="00EF2223" w:rsidP="009037C0">
            <w:pPr>
              <w:rPr>
                <w:rFonts w:asciiTheme="minorHAnsi" w:hAnsiTheme="minorHAnsi"/>
                <w:lang w:val="en-GB"/>
              </w:rPr>
            </w:pPr>
            <w:sdt>
              <w:sdtPr>
                <w:rPr>
                  <w:color w:val="000000"/>
                </w:rPr>
                <w:id w:val="22990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43C0EC96" w14:textId="77777777" w:rsidR="009037C0" w:rsidRPr="006F38CF" w:rsidRDefault="00EF2223" w:rsidP="009037C0">
            <w:pPr>
              <w:rPr>
                <w:rFonts w:asciiTheme="minorHAnsi" w:hAnsiTheme="minorHAnsi"/>
                <w:lang w:val="en-GB"/>
              </w:rPr>
            </w:pPr>
            <w:sdt>
              <w:sdtPr>
                <w:rPr>
                  <w:color w:val="000000"/>
                </w:rPr>
                <w:id w:val="17398195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410D1C" w14:textId="0F46744D" w:rsidR="009037C0" w:rsidRPr="006F38CF" w:rsidRDefault="00EF2223" w:rsidP="009037C0">
            <w:pPr>
              <w:rPr>
                <w:rFonts w:asciiTheme="minorHAnsi" w:hAnsiTheme="minorHAnsi"/>
                <w:lang w:val="en-GB"/>
              </w:rPr>
            </w:pPr>
            <w:sdt>
              <w:sdtPr>
                <w:rPr>
                  <w:color w:val="000000"/>
                </w:rPr>
                <w:id w:val="-168094643"/>
                <w14:checkbox>
                  <w14:checked w14:val="1"/>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69A0C41C" w14:textId="77777777" w:rsidR="009037C0" w:rsidRPr="006F38CF" w:rsidRDefault="00EF2223" w:rsidP="009037C0">
            <w:pPr>
              <w:rPr>
                <w:rFonts w:asciiTheme="minorHAnsi" w:hAnsiTheme="minorHAnsi"/>
                <w:lang w:val="en-GB"/>
              </w:rPr>
            </w:pPr>
            <w:sdt>
              <w:sdtPr>
                <w:rPr>
                  <w:color w:val="000000"/>
                </w:rPr>
                <w:id w:val="4343336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905750" w14:textId="77777777" w:rsidR="009037C0" w:rsidRPr="006F38CF" w:rsidRDefault="00EF2223" w:rsidP="009037C0">
            <w:pPr>
              <w:rPr>
                <w:rFonts w:asciiTheme="minorHAnsi" w:hAnsiTheme="minorHAnsi"/>
                <w:lang w:val="en-GB"/>
              </w:rPr>
            </w:pPr>
            <w:sdt>
              <w:sdtPr>
                <w:rPr>
                  <w:color w:val="000000"/>
                </w:rPr>
                <w:id w:val="95899538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57727C8A" w14:textId="199A5507" w:rsidR="009037C0" w:rsidRPr="006F38CF" w:rsidRDefault="00EF2223" w:rsidP="009037C0">
            <w:pPr>
              <w:rPr>
                <w:rFonts w:asciiTheme="minorHAnsi" w:hAnsiTheme="minorHAnsi"/>
                <w:lang w:val="en-GB"/>
              </w:rPr>
            </w:pPr>
            <w:sdt>
              <w:sdtPr>
                <w:rPr>
                  <w:color w:val="000000"/>
                </w:rPr>
                <w:id w:val="2128428015"/>
                <w14:checkbox>
                  <w14:checked w14:val="0"/>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262F42B9" w14:textId="77777777" w:rsidR="009037C0" w:rsidRPr="006F38CF" w:rsidRDefault="009037C0" w:rsidP="009037C0"/>
    <w:p w14:paraId="7E1F69E7" w14:textId="77777777" w:rsidR="009037C0" w:rsidRPr="00902D14" w:rsidRDefault="009037C0" w:rsidP="009037C0">
      <w:pPr>
        <w:rPr>
          <w:i/>
          <w:color w:val="FF0000"/>
        </w:rPr>
      </w:pPr>
      <w:r w:rsidRPr="00902D14">
        <w:rPr>
          <w:i/>
          <w:color w:val="FF0000"/>
        </w:rPr>
        <w:t>Please copy and paste tables as necessary.</w:t>
      </w:r>
    </w:p>
    <w:p w14:paraId="162EB3B0" w14:textId="77777777" w:rsidR="009037C0" w:rsidRPr="006F38CF" w:rsidRDefault="009037C0" w:rsidP="009037C0"/>
    <w:p w14:paraId="55770D8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34E91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0838F0A0" w14:textId="77777777" w:rsidR="00574B25" w:rsidRPr="00AE6678" w:rsidRDefault="00574B25" w:rsidP="00F64B5D"/>
    <w:p w14:paraId="0B73E71F"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78763E31" w14:textId="77777777" w:rsidR="00AE6678" w:rsidRDefault="00AE6678" w:rsidP="00F64B5D"/>
    <w:p w14:paraId="6B3CC4E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50E16CD3" w14:textId="77777777" w:rsidTr="00986D76">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55AA95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5220075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C74591"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4C489C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2E6FA7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3E9F8"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6D3AC28"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8044F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1459E6F" w14:textId="77777777" w:rsidTr="00986D76">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7318B8FC"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67D8FB0"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69FE1B64"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DBDF8"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11DA97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9FBE47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F77C08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022EA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69BF3D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7E68C9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2ABA2D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D93F2B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1FD34F0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88C1671" w14:textId="77777777" w:rsidR="00574B25" w:rsidRPr="006F38CF" w:rsidRDefault="00574B25" w:rsidP="00F64B5D">
            <w:pPr>
              <w:rPr>
                <w:bCs/>
                <w:color w:val="000000"/>
              </w:rPr>
            </w:pPr>
          </w:p>
        </w:tc>
      </w:tr>
      <w:tr w:rsidR="009B03F7" w:rsidRPr="006F38CF" w14:paraId="16FA50F5"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66DBB055" w14:textId="77777777" w:rsidR="009B03F7" w:rsidRPr="006F38CF" w:rsidRDefault="009B03F7"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508ACEF" w14:textId="6DE1B5D6" w:rsidR="009B03F7" w:rsidRPr="006F38CF" w:rsidRDefault="00986D76" w:rsidP="00F64B5D">
            <w:pPr>
              <w:jc w:val="center"/>
              <w:rPr>
                <w:szCs w:val="22"/>
              </w:rPr>
            </w:pPr>
            <w:r>
              <w:rPr>
                <w:szCs w:val="22"/>
              </w:rPr>
              <w:t>1.</w:t>
            </w:r>
          </w:p>
        </w:tc>
        <w:tc>
          <w:tcPr>
            <w:tcW w:w="1162" w:type="dxa"/>
            <w:tcBorders>
              <w:top w:val="single" w:sz="4" w:space="0" w:color="auto"/>
              <w:left w:val="single" w:sz="4" w:space="0" w:color="auto"/>
              <w:bottom w:val="single" w:sz="4" w:space="0" w:color="auto"/>
              <w:right w:val="single" w:sz="4" w:space="0" w:color="auto"/>
            </w:tcBorders>
            <w:vAlign w:val="center"/>
          </w:tcPr>
          <w:p w14:paraId="08DF1C07" w14:textId="5337EF72" w:rsidR="009B03F7" w:rsidRPr="00350AA2" w:rsidRDefault="00986D76" w:rsidP="00F64B5D">
            <w:pPr>
              <w:jc w:val="center"/>
              <w:rPr>
                <w:szCs w:val="22"/>
                <w:lang w:val="de-DE"/>
              </w:rPr>
            </w:pPr>
            <w:r w:rsidRPr="00350AA2">
              <w:rPr>
                <w:lang w:val="de-DE"/>
              </w:rP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42EBCB" w14:textId="0BD34F2E" w:rsidR="009B03F7" w:rsidRPr="006F38CF" w:rsidRDefault="00986D7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5CADE1" w14:textId="7A603F53" w:rsidR="009B03F7" w:rsidRPr="006F38CF" w:rsidRDefault="000B4965" w:rsidP="00F64B5D">
            <w:pPr>
              <w:jc w:val="right"/>
              <w:rPr>
                <w:bCs/>
                <w:color w:val="000000"/>
                <w:szCs w:val="22"/>
              </w:rPr>
            </w:pPr>
            <w:r>
              <w:rPr>
                <w:bCs/>
                <w:color w:val="000000"/>
                <w:szCs w:val="22"/>
              </w:rPr>
              <w:t>7</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875034" w14:textId="25A3CB68" w:rsidR="009B03F7" w:rsidRPr="006F38CF" w:rsidRDefault="000B4965" w:rsidP="00F64B5D">
            <w:pPr>
              <w:jc w:val="right"/>
              <w:rPr>
                <w:szCs w:val="22"/>
              </w:rPr>
            </w:pPr>
            <w:r>
              <w:rPr>
                <w:szCs w:val="22"/>
              </w:rPr>
              <w:t>14</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1CAEF7" w14:textId="3C113D92" w:rsidR="009B03F7" w:rsidRPr="006F38CF" w:rsidRDefault="002310C5"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70E591" w14:textId="3A548AE4" w:rsidR="009B03F7" w:rsidRPr="006F38CF" w:rsidRDefault="000B4965" w:rsidP="00F64B5D">
            <w:pPr>
              <w:jc w:val="right"/>
              <w:rPr>
                <w:szCs w:val="22"/>
              </w:rPr>
            </w:pPr>
            <w:r>
              <w:rPr>
                <w:szCs w:val="22"/>
              </w:rPr>
              <w:t>40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23A91E" w14:textId="72BACB47" w:rsidR="009B03F7" w:rsidRPr="006F38CF" w:rsidRDefault="000B4965" w:rsidP="00F64B5D">
            <w:pPr>
              <w:jc w:val="right"/>
              <w:rPr>
                <w:szCs w:val="22"/>
              </w:rPr>
            </w:pPr>
            <w:r>
              <w:rPr>
                <w:szCs w:val="22"/>
              </w:rPr>
              <w:t>61</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26010B" w14:textId="49DD54BB" w:rsidR="009B03F7" w:rsidRDefault="00986D76" w:rsidP="003A63BB">
            <w:pPr>
              <w:rPr>
                <w:szCs w:val="22"/>
              </w:rPr>
            </w:pPr>
            <w:r>
              <w:rPr>
                <w:szCs w:val="22"/>
              </w:rPr>
              <w:t>Menadžer (kategorija 1) iz USZSR-a</w:t>
            </w:r>
            <w:r w:rsidR="003A63BB">
              <w:rPr>
                <w:szCs w:val="22"/>
              </w:rPr>
              <w:t xml:space="preserve"> k</w:t>
            </w:r>
            <w:r w:rsidR="003A63BB" w:rsidRPr="003A63BB">
              <w:rPr>
                <w:szCs w:val="22"/>
              </w:rPr>
              <w:t xml:space="preserve">oordinira rad na izradi </w:t>
            </w:r>
            <w:r>
              <w:rPr>
                <w:szCs w:val="22"/>
              </w:rPr>
              <w:t xml:space="preserve">3 </w:t>
            </w:r>
            <w:r w:rsidR="003A63BB" w:rsidRPr="003A63BB">
              <w:rPr>
                <w:szCs w:val="22"/>
              </w:rPr>
              <w:t>izveštaja o kapacitetima partnerskih organizacija i analiz</w:t>
            </w:r>
            <w:r w:rsidR="003A63BB">
              <w:rPr>
                <w:szCs w:val="22"/>
              </w:rPr>
              <w:t>i dostupnosti sportskih terena, p</w:t>
            </w:r>
            <w:r w:rsidR="003A63BB" w:rsidRPr="003A63BB">
              <w:rPr>
                <w:szCs w:val="22"/>
              </w:rPr>
              <w:t>regledava i finalizira izveštaje sa preporukama</w:t>
            </w:r>
            <w:r>
              <w:rPr>
                <w:szCs w:val="22"/>
              </w:rPr>
              <w:t xml:space="preserve"> u roku od </w:t>
            </w:r>
            <w:r w:rsidR="000B4965">
              <w:rPr>
                <w:szCs w:val="22"/>
              </w:rPr>
              <w:t>7</w:t>
            </w:r>
            <w:r>
              <w:rPr>
                <w:szCs w:val="22"/>
              </w:rPr>
              <w:t xml:space="preserve"> dana</w:t>
            </w:r>
            <w:r w:rsidR="003A63BB" w:rsidRPr="003A63BB">
              <w:rPr>
                <w:szCs w:val="22"/>
              </w:rPr>
              <w:t>.</w:t>
            </w:r>
            <w:r>
              <w:rPr>
                <w:szCs w:val="22"/>
              </w:rPr>
              <w:t>(a.1.)</w:t>
            </w:r>
            <w:r w:rsidR="003A63BB">
              <w:rPr>
                <w:szCs w:val="22"/>
              </w:rPr>
              <w:t xml:space="preserve"> </w:t>
            </w:r>
          </w:p>
          <w:p w14:paraId="026BF065" w14:textId="77777777" w:rsidR="003A63BB" w:rsidRDefault="003A63BB" w:rsidP="003A63BB">
            <w:pPr>
              <w:rPr>
                <w:szCs w:val="22"/>
              </w:rPr>
            </w:pPr>
          </w:p>
          <w:p w14:paraId="7105BE96" w14:textId="1C08B504" w:rsidR="00986D76" w:rsidRDefault="00B71B5F" w:rsidP="00986D76">
            <w:pPr>
              <w:rPr>
                <w:szCs w:val="22"/>
              </w:rPr>
            </w:pPr>
            <w:r>
              <w:rPr>
                <w:szCs w:val="22"/>
              </w:rPr>
              <w:t>2 eksperta</w:t>
            </w:r>
            <w:r w:rsidR="00986D76" w:rsidRPr="00986D76">
              <w:rPr>
                <w:szCs w:val="22"/>
              </w:rPr>
              <w:t xml:space="preserve"> za istraživanje (is</w:t>
            </w:r>
            <w:r w:rsidR="00986D76">
              <w:rPr>
                <w:szCs w:val="22"/>
              </w:rPr>
              <w:t xml:space="preserve">traživački tim) (kategorija 2)  iz USZSR-a  </w:t>
            </w:r>
            <w:r w:rsidR="00986D76" w:rsidRPr="00986D76">
              <w:rPr>
                <w:szCs w:val="22"/>
              </w:rPr>
              <w:t>provode istraživanje i intervjuisanje članova partnerskih organizacija radi identifikacije i analiz</w:t>
            </w:r>
            <w:r w:rsidR="00986D76">
              <w:rPr>
                <w:szCs w:val="22"/>
              </w:rPr>
              <w:t xml:space="preserve">e 5 organizacionih kapaciteta u roku od </w:t>
            </w:r>
            <w:r w:rsidR="000B4965">
              <w:rPr>
                <w:szCs w:val="22"/>
              </w:rPr>
              <w:t>7</w:t>
            </w:r>
            <w:r w:rsidR="00986D76">
              <w:rPr>
                <w:szCs w:val="22"/>
              </w:rPr>
              <w:t xml:space="preserve"> dana (a</w:t>
            </w:r>
            <w:r w:rsidR="00986D76" w:rsidRPr="00986D76">
              <w:rPr>
                <w:szCs w:val="22"/>
              </w:rPr>
              <w:t>.1.1.1.).</w:t>
            </w:r>
          </w:p>
          <w:p w14:paraId="073F972E" w14:textId="77777777" w:rsidR="00986D76" w:rsidRPr="00986D76" w:rsidRDefault="00986D76" w:rsidP="00986D76">
            <w:pPr>
              <w:rPr>
                <w:szCs w:val="22"/>
              </w:rPr>
            </w:pPr>
          </w:p>
          <w:p w14:paraId="24845B8A" w14:textId="4ACADAF1" w:rsidR="003A63BB" w:rsidRDefault="00986D76" w:rsidP="00986D76">
            <w:pPr>
              <w:rPr>
                <w:szCs w:val="22"/>
              </w:rPr>
            </w:pPr>
            <w:r>
              <w:rPr>
                <w:szCs w:val="22"/>
              </w:rPr>
              <w:t xml:space="preserve">3 </w:t>
            </w:r>
            <w:r w:rsidR="00B71B5F">
              <w:rPr>
                <w:szCs w:val="22"/>
              </w:rPr>
              <w:t>zaposlena</w:t>
            </w:r>
            <w:r w:rsidR="002310C5">
              <w:rPr>
                <w:szCs w:val="22"/>
              </w:rPr>
              <w:t xml:space="preserve"> (kategorija 4)</w:t>
            </w:r>
            <w:r w:rsidR="00B71B5F">
              <w:rPr>
                <w:szCs w:val="22"/>
              </w:rPr>
              <w:t xml:space="preserve"> </w:t>
            </w:r>
            <w:r>
              <w:rPr>
                <w:szCs w:val="22"/>
              </w:rPr>
              <w:t xml:space="preserve">iz USZSR-a </w:t>
            </w:r>
            <w:r w:rsidR="007E4B77">
              <w:rPr>
                <w:szCs w:val="22"/>
              </w:rPr>
              <w:t>pripremaju 2 dana anketu</w:t>
            </w:r>
            <w:r w:rsidR="00B71B5F">
              <w:rPr>
                <w:szCs w:val="22"/>
              </w:rPr>
              <w:t>, I 2 dana p</w:t>
            </w:r>
            <w:r w:rsidRPr="00986D76">
              <w:rPr>
                <w:szCs w:val="22"/>
              </w:rPr>
              <w:t>rikupljaju i analiziraju 40 odgovora na anketu dobijeni</w:t>
            </w:r>
            <w:r>
              <w:rPr>
                <w:szCs w:val="22"/>
              </w:rPr>
              <w:t>h od partnerskih organizacija</w:t>
            </w:r>
            <w:r w:rsidR="00B71B5F">
              <w:rPr>
                <w:szCs w:val="22"/>
              </w:rPr>
              <w:t>.</w:t>
            </w:r>
            <w:r>
              <w:rPr>
                <w:szCs w:val="22"/>
              </w:rPr>
              <w:t xml:space="preserve"> (a</w:t>
            </w:r>
            <w:r w:rsidR="00B71B5F">
              <w:rPr>
                <w:szCs w:val="22"/>
              </w:rPr>
              <w:t xml:space="preserve">.1.1.2.). </w:t>
            </w:r>
            <w:r w:rsidRPr="00986D76">
              <w:rPr>
                <w:szCs w:val="22"/>
              </w:rPr>
              <w:t xml:space="preserve">Izrađuju </w:t>
            </w:r>
            <w:r w:rsidR="00B71B5F">
              <w:rPr>
                <w:szCs w:val="22"/>
              </w:rPr>
              <w:t>5 preporuka</w:t>
            </w:r>
            <w:r w:rsidRPr="00986D76">
              <w:rPr>
                <w:szCs w:val="22"/>
              </w:rPr>
              <w:t xml:space="preserve"> za unapređenje kapaciteta partnerskih organizaci</w:t>
            </w:r>
            <w:r>
              <w:rPr>
                <w:szCs w:val="22"/>
              </w:rPr>
              <w:t>ja koje se navode u izveštaju</w:t>
            </w:r>
            <w:r w:rsidR="00B71B5F">
              <w:rPr>
                <w:szCs w:val="22"/>
              </w:rPr>
              <w:t xml:space="preserve"> u roku od 2 dana</w:t>
            </w:r>
            <w:r>
              <w:rPr>
                <w:szCs w:val="22"/>
              </w:rPr>
              <w:t xml:space="preserve"> (a</w:t>
            </w:r>
            <w:r w:rsidRPr="00986D76">
              <w:rPr>
                <w:szCs w:val="22"/>
              </w:rPr>
              <w:t>.1.1.3.).</w:t>
            </w:r>
          </w:p>
          <w:p w14:paraId="64C5B9D2" w14:textId="77777777" w:rsidR="00986D76" w:rsidRDefault="00986D76" w:rsidP="00986D76">
            <w:pPr>
              <w:rPr>
                <w:szCs w:val="22"/>
              </w:rPr>
            </w:pPr>
          </w:p>
          <w:p w14:paraId="48B6A799" w14:textId="15EE2406" w:rsidR="00986D76" w:rsidRPr="00986D76" w:rsidRDefault="000B4965" w:rsidP="00986D76">
            <w:pPr>
              <w:rPr>
                <w:szCs w:val="22"/>
              </w:rPr>
            </w:pPr>
            <w:r>
              <w:rPr>
                <w:szCs w:val="22"/>
              </w:rPr>
              <w:t xml:space="preserve">2 sportska </w:t>
            </w:r>
            <w:r w:rsidR="002310C5">
              <w:rPr>
                <w:szCs w:val="22"/>
              </w:rPr>
              <w:t>stručnjak</w:t>
            </w:r>
            <w:r w:rsidR="00986D76" w:rsidRPr="00986D76">
              <w:rPr>
                <w:szCs w:val="22"/>
              </w:rPr>
              <w:t xml:space="preserve"> </w:t>
            </w:r>
            <w:r w:rsidR="002310C5">
              <w:rPr>
                <w:szCs w:val="22"/>
              </w:rPr>
              <w:t>ili istraživač</w:t>
            </w:r>
            <w:r w:rsidR="00986D76">
              <w:rPr>
                <w:szCs w:val="22"/>
              </w:rPr>
              <w:t xml:space="preserve"> (kategorija 4) ) iz USZSR-a s</w:t>
            </w:r>
            <w:r w:rsidR="002310C5">
              <w:rPr>
                <w:szCs w:val="22"/>
              </w:rPr>
              <w:t>provodi</w:t>
            </w:r>
            <w:r w:rsidR="00986D76" w:rsidRPr="00986D76">
              <w:rPr>
                <w:szCs w:val="22"/>
              </w:rPr>
              <w:t xml:space="preserve"> analizu dostupnosti sportskih </w:t>
            </w:r>
            <w:r w:rsidR="00986D76" w:rsidRPr="00986D76">
              <w:rPr>
                <w:szCs w:val="22"/>
              </w:rPr>
              <w:lastRenderedPageBreak/>
              <w:t>terena u gradovima odabr</w:t>
            </w:r>
            <w:r w:rsidR="00986D76">
              <w:rPr>
                <w:szCs w:val="22"/>
              </w:rPr>
              <w:t xml:space="preserve">anih za organizaciju događaja </w:t>
            </w:r>
            <w:r>
              <w:rPr>
                <w:szCs w:val="22"/>
              </w:rPr>
              <w:t xml:space="preserve">u roku od 7 </w:t>
            </w:r>
            <w:r w:rsidR="00B71B5F">
              <w:rPr>
                <w:szCs w:val="22"/>
              </w:rPr>
              <w:t xml:space="preserve">dana. </w:t>
            </w:r>
            <w:r w:rsidR="00986D76">
              <w:rPr>
                <w:szCs w:val="22"/>
              </w:rPr>
              <w:t>(a</w:t>
            </w:r>
            <w:r w:rsidR="00986D76" w:rsidRPr="00986D76">
              <w:rPr>
                <w:szCs w:val="22"/>
              </w:rPr>
              <w:t>.1.2.).</w:t>
            </w:r>
          </w:p>
          <w:p w14:paraId="224867B5" w14:textId="27C240CF" w:rsidR="00986D76" w:rsidRPr="00986D76" w:rsidRDefault="002310C5" w:rsidP="00986D76">
            <w:pPr>
              <w:rPr>
                <w:szCs w:val="22"/>
              </w:rPr>
            </w:pPr>
            <w:r>
              <w:rPr>
                <w:szCs w:val="22"/>
              </w:rPr>
              <w:t>Prikuplja i analizira</w:t>
            </w:r>
            <w:r w:rsidR="00986D76" w:rsidRPr="00986D76">
              <w:rPr>
                <w:szCs w:val="22"/>
              </w:rPr>
              <w:t xml:space="preserve"> 10 povratnih informacija od sportista i klubova o dostupnosti sportskih teren</w:t>
            </w:r>
            <w:r w:rsidR="00986D76">
              <w:rPr>
                <w:szCs w:val="22"/>
              </w:rPr>
              <w:t>a i potrebama za poboljšanjem (a</w:t>
            </w:r>
            <w:r w:rsidR="00986D76" w:rsidRPr="00986D76">
              <w:rPr>
                <w:szCs w:val="22"/>
              </w:rPr>
              <w:t>.1.2.1.)</w:t>
            </w:r>
            <w:r>
              <w:rPr>
                <w:szCs w:val="22"/>
              </w:rPr>
              <w:t xml:space="preserve"> u roku od </w:t>
            </w:r>
            <w:r w:rsidR="000B4965">
              <w:rPr>
                <w:szCs w:val="22"/>
              </w:rPr>
              <w:t>4</w:t>
            </w:r>
            <w:r>
              <w:rPr>
                <w:szCs w:val="22"/>
              </w:rPr>
              <w:t xml:space="preserve"> dana</w:t>
            </w:r>
            <w:r w:rsidR="00986D76" w:rsidRPr="00986D76">
              <w:rPr>
                <w:szCs w:val="22"/>
              </w:rPr>
              <w:t>.</w:t>
            </w:r>
          </w:p>
          <w:p w14:paraId="641BBBA3" w14:textId="7D829DF8" w:rsidR="00986D76" w:rsidRPr="006F38CF" w:rsidRDefault="002310C5" w:rsidP="00986D76">
            <w:pPr>
              <w:rPr>
                <w:szCs w:val="22"/>
              </w:rPr>
            </w:pPr>
            <w:r>
              <w:rPr>
                <w:szCs w:val="22"/>
              </w:rPr>
              <w:t>Priprema</w:t>
            </w:r>
            <w:r w:rsidR="00986D76" w:rsidRPr="00986D76">
              <w:rPr>
                <w:szCs w:val="22"/>
              </w:rPr>
              <w:t xml:space="preserve"> izveštaj o dostupnosti sportskih terena u gradovima odabranih za događaj s preporukama za unapređenje dostu</w:t>
            </w:r>
            <w:r w:rsidR="00986D76">
              <w:rPr>
                <w:szCs w:val="22"/>
              </w:rPr>
              <w:t>pnosti i ispunjenje standarda (a</w:t>
            </w:r>
            <w:r w:rsidR="00B71B5F">
              <w:rPr>
                <w:szCs w:val="22"/>
              </w:rPr>
              <w:t>.1.2.2.) u roku od 6 dana.</w:t>
            </w:r>
          </w:p>
        </w:tc>
      </w:tr>
      <w:tr w:rsidR="009B03F7" w:rsidRPr="006F38CF" w14:paraId="5B664312"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hideMark/>
          </w:tcPr>
          <w:p w14:paraId="1C007A55" w14:textId="77777777" w:rsidR="009B03F7" w:rsidRPr="006F38CF" w:rsidRDefault="009B03F7"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961D29D" w14:textId="4E3A4579" w:rsidR="009B03F7" w:rsidRPr="006F38CF" w:rsidRDefault="007E4B77" w:rsidP="00F64B5D">
            <w:pPr>
              <w:jc w:val="center"/>
              <w:rPr>
                <w:szCs w:val="22"/>
              </w:rPr>
            </w:pPr>
            <w:r>
              <w:rPr>
                <w:szCs w:val="22"/>
              </w:rPr>
              <w:t xml:space="preserve">2. </w:t>
            </w:r>
          </w:p>
        </w:tc>
        <w:tc>
          <w:tcPr>
            <w:tcW w:w="1162" w:type="dxa"/>
            <w:tcBorders>
              <w:top w:val="single" w:sz="4" w:space="0" w:color="auto"/>
              <w:left w:val="single" w:sz="4" w:space="0" w:color="auto"/>
              <w:bottom w:val="single" w:sz="4" w:space="0" w:color="auto"/>
              <w:right w:val="single" w:sz="4" w:space="0" w:color="auto"/>
            </w:tcBorders>
            <w:vAlign w:val="center"/>
          </w:tcPr>
          <w:p w14:paraId="18D9B2AB" w14:textId="217E3DD3" w:rsidR="009B03F7" w:rsidRPr="006F38CF" w:rsidRDefault="007E4B77" w:rsidP="00F64B5D">
            <w:pPr>
              <w:jc w:val="center"/>
              <w:rPr>
                <w:szCs w:val="22"/>
              </w:rPr>
            </w:pPr>
            <w:r>
              <w:rPr>
                <w:szCs w:val="22"/>
              </w:rPr>
              <w:t>Dinamo Zagreb sportska akademija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A81798" w14:textId="0E929670" w:rsidR="009B03F7" w:rsidRPr="006F38CF" w:rsidRDefault="007E4B77" w:rsidP="00F64B5D">
            <w:pPr>
              <w:jc w:val="center"/>
              <w:rPr>
                <w:szCs w:val="22"/>
              </w:rPr>
            </w:pPr>
            <w:r>
              <w:rPr>
                <w:szCs w:val="22"/>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9E1B61" w14:textId="1B01CFD5" w:rsidR="009B03F7" w:rsidRPr="006F38CF" w:rsidRDefault="007E4B77"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8D2724" w14:textId="408780C1"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234DD1" w14:textId="78EC18DE"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6D3E8B" w14:textId="1DE294A9" w:rsidR="009B03F7" w:rsidRPr="006F38CF" w:rsidRDefault="008B2F6D" w:rsidP="00F64B5D">
            <w:pPr>
              <w:jc w:val="right"/>
              <w:rPr>
                <w:szCs w:val="22"/>
              </w:rPr>
            </w:pPr>
            <w:r>
              <w:rPr>
                <w:szCs w:val="22"/>
              </w:rPr>
              <w:t>2</w:t>
            </w:r>
            <w:r w:rsidR="007E4B77">
              <w:rPr>
                <w:szCs w:val="22"/>
              </w:rPr>
              <w:t>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51876" w14:textId="74DAAAC8" w:rsidR="009B03F7" w:rsidRPr="006F38CF" w:rsidRDefault="008B2F6D" w:rsidP="00F64B5D">
            <w:pPr>
              <w:jc w:val="right"/>
              <w:rPr>
                <w:szCs w:val="22"/>
              </w:rPr>
            </w:pPr>
            <w:r>
              <w:rPr>
                <w:szCs w:val="22"/>
              </w:rPr>
              <w:t>2</w:t>
            </w:r>
            <w:r w:rsidR="00550CE2">
              <w:rPr>
                <w:szCs w:val="22"/>
              </w:rPr>
              <w:t>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51B9333" w14:textId="4408E306" w:rsidR="007E4B77" w:rsidRPr="007E4B77" w:rsidRDefault="007E4B77" w:rsidP="007E4B77">
            <w:pPr>
              <w:rPr>
                <w:szCs w:val="22"/>
              </w:rPr>
            </w:pPr>
            <w:r>
              <w:rPr>
                <w:szCs w:val="22"/>
              </w:rPr>
              <w:t>Tri</w:t>
            </w:r>
            <w:r w:rsidRPr="007E4B77">
              <w:rPr>
                <w:szCs w:val="22"/>
              </w:rPr>
              <w:t xml:space="preserve"> zaposlena u administrativnom osoblju (kategorija 4) </w:t>
            </w:r>
            <w:r>
              <w:rPr>
                <w:szCs w:val="22"/>
              </w:rPr>
              <w:t>DZSA-a će</w:t>
            </w:r>
            <w:r w:rsidR="008B2F6D">
              <w:rPr>
                <w:szCs w:val="22"/>
              </w:rPr>
              <w:t xml:space="preserve"> 4</w:t>
            </w:r>
            <w:r w:rsidRPr="007E4B77">
              <w:rPr>
                <w:szCs w:val="22"/>
              </w:rPr>
              <w:t xml:space="preserve"> dana popunjavati anketu o iskustvima i dobrim praksama u svojoj organizaciji (a.1.2.)</w:t>
            </w:r>
          </w:p>
          <w:p w14:paraId="64884905" w14:textId="27DAE593" w:rsidR="009B03F7" w:rsidRPr="006F38CF" w:rsidRDefault="007E4B77"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w:t>
            </w:r>
            <w:r w:rsidR="008B2F6D">
              <w:rPr>
                <w:szCs w:val="22"/>
              </w:rPr>
              <w:t xml:space="preserve"> 5</w:t>
            </w:r>
            <w:r w:rsidRPr="007E4B77">
              <w:rPr>
                <w:szCs w:val="22"/>
              </w:rPr>
              <w:t xml:space="preserve"> dana popunjavati anketu o iskustvima i  pristupu sportskim terenima. (a.</w:t>
            </w:r>
            <w:r w:rsidR="00D66B42">
              <w:rPr>
                <w:szCs w:val="22"/>
              </w:rPr>
              <w:t>1.</w:t>
            </w:r>
            <w:r w:rsidRPr="007E4B77">
              <w:rPr>
                <w:szCs w:val="22"/>
              </w:rPr>
              <w:t>2.2.)</w:t>
            </w:r>
          </w:p>
        </w:tc>
      </w:tr>
      <w:tr w:rsidR="008B2F6D" w:rsidRPr="006F38CF" w14:paraId="70421CDA"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23AC77DE"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A7F5631" w14:textId="36D940FB" w:rsidR="008B2F6D" w:rsidRDefault="008B2F6D" w:rsidP="008B2F6D">
            <w:pPr>
              <w:jc w:val="center"/>
              <w:rPr>
                <w:szCs w:val="22"/>
              </w:rPr>
            </w:pPr>
            <w:r>
              <w:rPr>
                <w:szCs w:val="22"/>
              </w:rPr>
              <w:t xml:space="preserve">3. </w:t>
            </w:r>
          </w:p>
        </w:tc>
        <w:tc>
          <w:tcPr>
            <w:tcW w:w="1162" w:type="dxa"/>
            <w:tcBorders>
              <w:top w:val="single" w:sz="4" w:space="0" w:color="auto"/>
              <w:left w:val="single" w:sz="4" w:space="0" w:color="auto"/>
              <w:bottom w:val="single" w:sz="4" w:space="0" w:color="auto"/>
              <w:right w:val="single" w:sz="4" w:space="0" w:color="auto"/>
            </w:tcBorders>
            <w:vAlign w:val="center"/>
          </w:tcPr>
          <w:p w14:paraId="721A67C5" w14:textId="46000B18" w:rsidR="008B2F6D" w:rsidRDefault="008B2F6D" w:rsidP="008B2F6D">
            <w:pPr>
              <w:jc w:val="center"/>
              <w:rPr>
                <w:szCs w:val="22"/>
              </w:rPr>
            </w:pPr>
            <w:r w:rsidRPr="00852809">
              <w:rPr>
                <w:szCs w:val="22"/>
              </w:rPr>
              <w:t>Federazione Italiana Sport per Tutti</w:t>
            </w:r>
            <w:r>
              <w:rPr>
                <w:szCs w:val="22"/>
              </w:rPr>
              <w:t xml:space="preserve">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A0BE5D3" w14:textId="22D4F788" w:rsidR="008B2F6D" w:rsidRDefault="008B2F6D" w:rsidP="008B2F6D">
            <w:pPr>
              <w:jc w:val="center"/>
              <w:rPr>
                <w:szCs w:val="22"/>
              </w:rPr>
            </w:pPr>
            <w:r>
              <w:rPr>
                <w:szCs w:val="22"/>
              </w:rPr>
              <w:t>Italija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7CDA32" w14:textId="034614E3" w:rsidR="008B2F6D"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1CB8476" w14:textId="329BF233"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7A5639B" w14:textId="23A76F0A"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EB08C0" w14:textId="5E5707EB" w:rsidR="008B2F6D"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BB869E" w14:textId="2A11EF79"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6FD0246"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7A281F35" w14:textId="734D0C2C" w:rsidR="008B2F6D"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56B5C7C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08327823"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3379150" w14:textId="7B0A8514" w:rsidR="008B2F6D" w:rsidRPr="006F38CF" w:rsidRDefault="008B2F6D" w:rsidP="008B2F6D">
            <w:pPr>
              <w:jc w:val="center"/>
              <w:rPr>
                <w:szCs w:val="22"/>
              </w:rPr>
            </w:pPr>
            <w:r>
              <w:rPr>
                <w:szCs w:val="22"/>
              </w:rPr>
              <w:t xml:space="preserve">4. </w:t>
            </w:r>
          </w:p>
        </w:tc>
        <w:tc>
          <w:tcPr>
            <w:tcW w:w="1162" w:type="dxa"/>
            <w:tcBorders>
              <w:top w:val="single" w:sz="4" w:space="0" w:color="auto"/>
              <w:left w:val="single" w:sz="4" w:space="0" w:color="auto"/>
              <w:bottom w:val="single" w:sz="4" w:space="0" w:color="auto"/>
              <w:right w:val="single" w:sz="4" w:space="0" w:color="auto"/>
            </w:tcBorders>
            <w:vAlign w:val="center"/>
          </w:tcPr>
          <w:p w14:paraId="55CE5F30" w14:textId="0EDA187A" w:rsidR="008B2F6D" w:rsidRPr="006F38CF" w:rsidRDefault="008B2F6D" w:rsidP="008B2F6D">
            <w:pPr>
              <w:jc w:val="center"/>
              <w:rPr>
                <w:szCs w:val="22"/>
              </w:rPr>
            </w:pPr>
            <w:r w:rsidRPr="00852809">
              <w:rPr>
                <w:szCs w:val="22"/>
              </w:rPr>
              <w:t>Nacionalni športni centar Planica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692685F5" w14:textId="70AE7A51" w:rsidR="008B2F6D" w:rsidRPr="006F38CF" w:rsidRDefault="008B2F6D" w:rsidP="008B2F6D">
            <w:pPr>
              <w:jc w:val="center"/>
              <w:rPr>
                <w:szCs w:val="22"/>
              </w:rPr>
            </w:pPr>
            <w:r>
              <w:rPr>
                <w:szCs w:val="22"/>
              </w:rPr>
              <w:t>Slovenija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5EDF9D3" w14:textId="2268F49A"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95C3C2" w14:textId="2F7C856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83B47B" w14:textId="5717530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0AFA5B5" w14:textId="7559299A"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74CE1E" w14:textId="5E5804F7"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891CFE"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65144C08" w14:textId="472A07A7"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5BFA8EE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16BD838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F6B4C92" w14:textId="4C9857F1" w:rsidR="008B2F6D" w:rsidRPr="006F38CF" w:rsidRDefault="008B2F6D" w:rsidP="008B2F6D">
            <w:pPr>
              <w:jc w:val="center"/>
              <w:rPr>
                <w:szCs w:val="22"/>
              </w:rPr>
            </w:pPr>
            <w:r>
              <w:rPr>
                <w:szCs w:val="22"/>
              </w:rPr>
              <w:t xml:space="preserve">5. </w:t>
            </w:r>
          </w:p>
        </w:tc>
        <w:tc>
          <w:tcPr>
            <w:tcW w:w="1162" w:type="dxa"/>
            <w:tcBorders>
              <w:top w:val="single" w:sz="4" w:space="0" w:color="auto"/>
              <w:left w:val="single" w:sz="4" w:space="0" w:color="auto"/>
              <w:bottom w:val="single" w:sz="4" w:space="0" w:color="auto"/>
              <w:right w:val="single" w:sz="4" w:space="0" w:color="auto"/>
            </w:tcBorders>
            <w:vAlign w:val="center"/>
          </w:tcPr>
          <w:p w14:paraId="52657346" w14:textId="486B4B94" w:rsidR="008B2F6D" w:rsidRPr="006F38CF" w:rsidRDefault="008B2F6D" w:rsidP="008B2F6D">
            <w:pPr>
              <w:rPr>
                <w:szCs w:val="22"/>
              </w:rPr>
            </w:pPr>
            <w:r>
              <w:rPr>
                <w:szCs w:val="22"/>
              </w:rPr>
              <w:t>T</w:t>
            </w:r>
            <w:r w:rsidRPr="00852809">
              <w:rPr>
                <w:szCs w:val="22"/>
              </w:rPr>
              <w:t xml:space="preserve">ürkiye </w:t>
            </w:r>
            <w:r w:rsidRPr="00852809">
              <w:rPr>
                <w:szCs w:val="22"/>
              </w:rPr>
              <w:lastRenderedPageBreak/>
              <w:t>Milli Olimpiyat Komitesi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904368C" w14:textId="74E006F1" w:rsidR="008B2F6D" w:rsidRPr="006F38CF" w:rsidRDefault="008B2F6D" w:rsidP="008B2F6D">
            <w:pPr>
              <w:rPr>
                <w:szCs w:val="22"/>
              </w:rPr>
            </w:pPr>
            <w:r>
              <w:rPr>
                <w:szCs w:val="22"/>
              </w:rPr>
              <w:lastRenderedPageBreak/>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AD64D6" w14:textId="595F68F3"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0246A1" w14:textId="3C4A15D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65C3CA4" w14:textId="01355BC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8F5B95" w14:textId="23DB0F99"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B95492" w14:textId="545CC51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562DED5" w14:textId="77777777" w:rsidR="008B2F6D" w:rsidRPr="007E4B77" w:rsidRDefault="008B2F6D" w:rsidP="008B2F6D">
            <w:pPr>
              <w:rPr>
                <w:szCs w:val="22"/>
              </w:rPr>
            </w:pPr>
            <w:r>
              <w:rPr>
                <w:szCs w:val="22"/>
              </w:rPr>
              <w:t>Tri</w:t>
            </w:r>
            <w:r w:rsidRPr="007E4B77">
              <w:rPr>
                <w:szCs w:val="22"/>
              </w:rPr>
              <w:t xml:space="preserve"> zaposlena u administrativnom osoblju </w:t>
            </w:r>
            <w:r w:rsidRPr="007E4B77">
              <w:rPr>
                <w:szCs w:val="22"/>
              </w:rPr>
              <w:lastRenderedPageBreak/>
              <w:t xml:space="preserve">(kategorija 4) </w:t>
            </w:r>
            <w:r>
              <w:rPr>
                <w:szCs w:val="22"/>
              </w:rPr>
              <w:t>DZSA-a će 4</w:t>
            </w:r>
            <w:r w:rsidRPr="007E4B77">
              <w:rPr>
                <w:szCs w:val="22"/>
              </w:rPr>
              <w:t xml:space="preserve"> dana popunjavati anketu o iskustvima i dobrim praksama u svojoj organizaciji (a.1.2.)</w:t>
            </w:r>
          </w:p>
          <w:p w14:paraId="71EE3F2D" w14:textId="3D0B4BAC"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3043D5CC"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524393E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58DA6B7" w14:textId="53395035" w:rsidR="008B2F6D" w:rsidRPr="006F38CF" w:rsidRDefault="008B2F6D" w:rsidP="008B2F6D">
            <w:pPr>
              <w:jc w:val="center"/>
              <w:rPr>
                <w:szCs w:val="22"/>
              </w:rPr>
            </w:pPr>
            <w:r>
              <w:rPr>
                <w:szCs w:val="22"/>
              </w:rPr>
              <w:t xml:space="preserve">6. </w:t>
            </w:r>
          </w:p>
        </w:tc>
        <w:tc>
          <w:tcPr>
            <w:tcW w:w="1162" w:type="dxa"/>
            <w:tcBorders>
              <w:top w:val="single" w:sz="4" w:space="0" w:color="auto"/>
              <w:left w:val="single" w:sz="4" w:space="0" w:color="auto"/>
              <w:bottom w:val="single" w:sz="4" w:space="0" w:color="auto"/>
              <w:right w:val="single" w:sz="4" w:space="0" w:color="auto"/>
            </w:tcBorders>
            <w:vAlign w:val="center"/>
          </w:tcPr>
          <w:p w14:paraId="26416AE3" w14:textId="58A6D138" w:rsidR="008B2F6D" w:rsidRPr="006F38CF" w:rsidRDefault="008B2F6D" w:rsidP="008B2F6D">
            <w:pPr>
              <w:jc w:val="center"/>
              <w:rPr>
                <w:szCs w:val="22"/>
              </w:rPr>
            </w:pPr>
            <w:r w:rsidRPr="00852809">
              <w:rPr>
                <w:szCs w:val="22"/>
              </w:rPr>
              <w:t>National Sports Academy “Vassil Levski”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6AE46FB" w14:textId="1E79BB49" w:rsidR="008B2F6D" w:rsidRPr="006F38CF" w:rsidRDefault="008B2F6D" w:rsidP="008B2F6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E5CDB8" w14:textId="068CD027"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911F112" w14:textId="631A1D9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05A2896" w14:textId="7BEE173F"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D3F5A9" w14:textId="56EDA3BF"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40ED7" w14:textId="6F4D9B2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B3580D6"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603A1BA8" w14:textId="6E9C61FD"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6D244892" w14:textId="77777777" w:rsidTr="00986D76">
        <w:trPr>
          <w:trHeight w:val="30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56DBDD0"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E17B213" w14:textId="2FFCA40F" w:rsidR="008B2F6D" w:rsidRPr="006F38CF" w:rsidRDefault="008B2F6D" w:rsidP="008B2F6D">
            <w:pPr>
              <w:jc w:val="center"/>
              <w:rPr>
                <w:szCs w:val="22"/>
              </w:rPr>
            </w:pPr>
            <w:r>
              <w:rPr>
                <w:szCs w:val="22"/>
              </w:rPr>
              <w:t xml:space="preserve">7. </w:t>
            </w:r>
          </w:p>
        </w:tc>
        <w:tc>
          <w:tcPr>
            <w:tcW w:w="1162" w:type="dxa"/>
            <w:tcBorders>
              <w:top w:val="single" w:sz="4" w:space="0" w:color="auto"/>
              <w:left w:val="single" w:sz="4" w:space="0" w:color="auto"/>
              <w:bottom w:val="single" w:sz="4" w:space="0" w:color="auto"/>
              <w:right w:val="single" w:sz="4" w:space="0" w:color="auto"/>
            </w:tcBorders>
            <w:vAlign w:val="center"/>
          </w:tcPr>
          <w:p w14:paraId="7E1750C0" w14:textId="472F4CFD" w:rsidR="008B2F6D" w:rsidRPr="006F38CF" w:rsidRDefault="008B2F6D" w:rsidP="008B2F6D">
            <w:pPr>
              <w:rPr>
                <w:szCs w:val="22"/>
              </w:rPr>
            </w:pPr>
            <w:r w:rsidRPr="00852809">
              <w:rPr>
                <w:szCs w:val="22"/>
              </w:rPr>
              <w:t>Sportski savez KS</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F81CB63" w14:textId="3132FE3B" w:rsidR="008B2F6D" w:rsidRPr="006F38CF" w:rsidRDefault="008B2F6D" w:rsidP="008B2F6D">
            <w:pPr>
              <w:jc w:val="center"/>
              <w:rPr>
                <w:szCs w:val="22"/>
              </w:rPr>
            </w:pPr>
            <w:r>
              <w:rPr>
                <w:szCs w:val="22"/>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6475B3" w14:textId="5D0AA934"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6041A9C" w14:textId="7D0A1A2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67DB08E" w14:textId="0799A049"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EEB2847" w14:textId="4AAB713C"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750CD4" w14:textId="3351A404"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97864AB"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5B79DD1B" w14:textId="0ABAC592"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52809" w:rsidRPr="006F38CF" w14:paraId="22ED281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D27E5D9" w14:textId="77777777" w:rsidR="00852809" w:rsidRPr="006F38CF" w:rsidRDefault="00852809" w:rsidP="00852809">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EA9ADA4" w14:textId="77777777" w:rsidR="00852809" w:rsidRPr="006F38CF" w:rsidRDefault="00852809" w:rsidP="0085280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775780"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64AB21"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0604D4" w14:textId="77777777" w:rsidR="00852809" w:rsidRPr="006F38CF" w:rsidRDefault="00852809" w:rsidP="0085280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F40BCF" w14:textId="77777777" w:rsidR="00852809" w:rsidRPr="006F38CF" w:rsidRDefault="00852809" w:rsidP="0085280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275F964" w14:textId="77777777" w:rsidR="00852809" w:rsidRPr="006F38CF" w:rsidRDefault="00852809" w:rsidP="00852809">
            <w:pPr>
              <w:rPr>
                <w:bCs/>
                <w:color w:val="000000"/>
              </w:rPr>
            </w:pPr>
          </w:p>
        </w:tc>
      </w:tr>
      <w:tr w:rsidR="00852809" w:rsidRPr="006F38CF" w14:paraId="3831EF66"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F283ED0" w14:textId="77777777" w:rsidR="00852809" w:rsidRPr="006F38CF" w:rsidRDefault="00852809" w:rsidP="00852809">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FEBBCE" w14:textId="7B6B6412" w:rsidR="00852809" w:rsidRPr="006F38CF" w:rsidRDefault="00D66B42" w:rsidP="00852809">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5877AC9E" w14:textId="499B619C" w:rsidR="00852809" w:rsidRPr="006F38CF" w:rsidRDefault="00D66B42" w:rsidP="0085280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22620FD" w14:textId="6D0490AF" w:rsidR="00852809" w:rsidRPr="006F38CF" w:rsidRDefault="00D66B42" w:rsidP="0085280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BCC397E" w14:textId="4600864B" w:rsidR="00852809" w:rsidRPr="006F38CF" w:rsidRDefault="004948A4" w:rsidP="00852809">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14:paraId="34C6575D" w14:textId="60961643" w:rsidR="00852809" w:rsidRPr="006F38CF" w:rsidRDefault="00D66B42" w:rsidP="0085280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8126B49" w14:textId="128FFC98" w:rsidR="00852809" w:rsidRPr="006F38CF" w:rsidRDefault="004948A4" w:rsidP="00852809">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35AA9850" w14:textId="2F5408B3" w:rsidR="00852809" w:rsidRPr="006F38CF" w:rsidRDefault="004948A4" w:rsidP="0085280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A20D7A" w14:textId="52A75BA8" w:rsidR="00852809" w:rsidRPr="006F38CF" w:rsidRDefault="004948A4" w:rsidP="00852809">
            <w:pPr>
              <w:jc w:val="right"/>
              <w:rPr>
                <w:szCs w:val="22"/>
              </w:rPr>
            </w:pPr>
            <w:r>
              <w:rPr>
                <w:szCs w:val="22"/>
              </w:rPr>
              <w:t>100</w:t>
            </w:r>
          </w:p>
        </w:tc>
        <w:tc>
          <w:tcPr>
            <w:tcW w:w="4720" w:type="dxa"/>
            <w:tcBorders>
              <w:top w:val="nil"/>
              <w:left w:val="nil"/>
              <w:bottom w:val="single" w:sz="4" w:space="0" w:color="auto"/>
              <w:right w:val="single" w:sz="8" w:space="0" w:color="auto"/>
            </w:tcBorders>
            <w:shd w:val="clear" w:color="auto" w:fill="auto"/>
            <w:vAlign w:val="center"/>
          </w:tcPr>
          <w:p w14:paraId="569B637D" w14:textId="1391687A" w:rsidR="00D66B42" w:rsidRPr="00D66B42" w:rsidRDefault="00D66B42" w:rsidP="00D66B42">
            <w:pPr>
              <w:rPr>
                <w:szCs w:val="22"/>
              </w:rPr>
            </w:pPr>
            <w:r>
              <w:rPr>
                <w:szCs w:val="22"/>
              </w:rPr>
              <w:t xml:space="preserve">Menadžer (kategorija 1) uspešno kontaktirao 5 partnera i zakazano 5 poseta u roku od </w:t>
            </w:r>
            <w:r w:rsidR="004948A4">
              <w:rPr>
                <w:szCs w:val="22"/>
              </w:rPr>
              <w:t>15</w:t>
            </w:r>
            <w:r>
              <w:rPr>
                <w:szCs w:val="22"/>
              </w:rPr>
              <w:t xml:space="preserve"> dana (a.2.2.)</w:t>
            </w:r>
          </w:p>
          <w:p w14:paraId="3672E224" w14:textId="18ED0861" w:rsidR="00D66B42" w:rsidRPr="00D66B42" w:rsidRDefault="00D66B42" w:rsidP="00D66B42">
            <w:pPr>
              <w:rPr>
                <w:szCs w:val="22"/>
              </w:rPr>
            </w:pPr>
            <w:r w:rsidRPr="00D66B42">
              <w:rPr>
                <w:szCs w:val="22"/>
              </w:rPr>
              <w:t>Menadžer (kategorija 1)</w:t>
            </w:r>
            <w:r>
              <w:rPr>
                <w:szCs w:val="22"/>
              </w:rPr>
              <w:t xml:space="preserve"> primenio</w:t>
            </w:r>
            <w:r w:rsidRPr="00D66B42">
              <w:rPr>
                <w:szCs w:val="22"/>
              </w:rPr>
              <w:t xml:space="preserve"> 5 pripremna plana i programa pri poseti z</w:t>
            </w:r>
            <w:r>
              <w:rPr>
                <w:szCs w:val="22"/>
              </w:rPr>
              <w:t>a svaku partnersku organizaciju u roku od</w:t>
            </w:r>
            <w:r w:rsidR="004948A4">
              <w:rPr>
                <w:szCs w:val="22"/>
              </w:rPr>
              <w:t xml:space="preserve"> 10</w:t>
            </w:r>
            <w:r>
              <w:rPr>
                <w:szCs w:val="22"/>
              </w:rPr>
              <w:t xml:space="preserve"> dana. (a.2.3.)</w:t>
            </w:r>
          </w:p>
          <w:p w14:paraId="549386BB" w14:textId="5CA9A1B0" w:rsidR="00D66B42" w:rsidRPr="00D66B42" w:rsidRDefault="00D66B42" w:rsidP="00D66B42">
            <w:pPr>
              <w:rPr>
                <w:szCs w:val="22"/>
              </w:rPr>
            </w:pPr>
            <w:r w:rsidRPr="00D66B42">
              <w:rPr>
                <w:szCs w:val="22"/>
              </w:rPr>
              <w:t>M</w:t>
            </w:r>
            <w:r>
              <w:rPr>
                <w:szCs w:val="22"/>
              </w:rPr>
              <w:t>enadžer (kategorija 1) sproveo</w:t>
            </w:r>
            <w:r w:rsidRPr="00D66B42">
              <w:rPr>
                <w:szCs w:val="22"/>
              </w:rPr>
              <w:t xml:space="preserve"> 5 putovanja pri poseti partnerskim orga</w:t>
            </w:r>
            <w:r>
              <w:rPr>
                <w:szCs w:val="22"/>
              </w:rPr>
              <w:t xml:space="preserve">nizacijama i 20 smeštaja za tim u roku od </w:t>
            </w:r>
            <w:r w:rsidR="004948A4">
              <w:rPr>
                <w:szCs w:val="22"/>
              </w:rPr>
              <w:t>15</w:t>
            </w:r>
            <w:r>
              <w:rPr>
                <w:szCs w:val="22"/>
              </w:rPr>
              <w:t xml:space="preserve"> dana. (a.2.4)</w:t>
            </w:r>
          </w:p>
          <w:p w14:paraId="3AA4A959" w14:textId="77777777" w:rsidR="00D66B42" w:rsidRPr="00D66B42" w:rsidRDefault="00D66B42" w:rsidP="00D66B42">
            <w:pPr>
              <w:rPr>
                <w:szCs w:val="22"/>
              </w:rPr>
            </w:pPr>
          </w:p>
          <w:p w14:paraId="07A5431A" w14:textId="06B4DE8B" w:rsidR="00D66B42" w:rsidRPr="00D66B42" w:rsidRDefault="00D66B42" w:rsidP="00D66B42">
            <w:pPr>
              <w:rPr>
                <w:szCs w:val="22"/>
              </w:rPr>
            </w:pPr>
            <w:r>
              <w:rPr>
                <w:szCs w:val="22"/>
              </w:rPr>
              <w:t>2 zaposlena u a</w:t>
            </w:r>
            <w:r w:rsidRPr="00D66B42">
              <w:rPr>
                <w:szCs w:val="22"/>
              </w:rPr>
              <w:t>dministrativno</w:t>
            </w:r>
            <w:r>
              <w:rPr>
                <w:szCs w:val="22"/>
              </w:rPr>
              <w:t>m</w:t>
            </w:r>
            <w:r w:rsidRPr="00D66B42">
              <w:rPr>
                <w:szCs w:val="22"/>
              </w:rPr>
              <w:t xml:space="preserve"> os</w:t>
            </w:r>
            <w:r>
              <w:rPr>
                <w:szCs w:val="22"/>
              </w:rPr>
              <w:t xml:space="preserve">oblju </w:t>
            </w:r>
            <w:r>
              <w:rPr>
                <w:szCs w:val="22"/>
              </w:rPr>
              <w:lastRenderedPageBreak/>
              <w:t>(kategorija 4) pomogli</w:t>
            </w:r>
            <w:r w:rsidRPr="00D66B42">
              <w:rPr>
                <w:szCs w:val="22"/>
              </w:rPr>
              <w:t xml:space="preserve"> u organizaciji putovanja i smeštaja </w:t>
            </w:r>
            <w:r>
              <w:rPr>
                <w:szCs w:val="22"/>
              </w:rPr>
              <w:t xml:space="preserve">u roku od </w:t>
            </w:r>
            <w:r w:rsidR="004948A4">
              <w:rPr>
                <w:szCs w:val="22"/>
              </w:rPr>
              <w:t>15</w:t>
            </w:r>
            <w:r>
              <w:rPr>
                <w:szCs w:val="22"/>
              </w:rPr>
              <w:t xml:space="preserve"> dana.</w:t>
            </w:r>
          </w:p>
          <w:p w14:paraId="1FEBE80D" w14:textId="1D960C4E" w:rsidR="00852809" w:rsidRPr="006F38CF" w:rsidRDefault="00D66B42" w:rsidP="00D66B42">
            <w:pPr>
              <w:rPr>
                <w:szCs w:val="22"/>
              </w:rPr>
            </w:pPr>
            <w:r>
              <w:rPr>
                <w:szCs w:val="22"/>
              </w:rPr>
              <w:t>2 zaposlena u t</w:t>
            </w:r>
            <w:r w:rsidRPr="00D66B42">
              <w:rPr>
                <w:szCs w:val="22"/>
              </w:rPr>
              <w:t>ehničko</w:t>
            </w:r>
            <w:r>
              <w:rPr>
                <w:szCs w:val="22"/>
              </w:rPr>
              <w:t>m osoblju</w:t>
            </w:r>
            <w:r w:rsidRPr="00D66B42">
              <w:rPr>
                <w:szCs w:val="22"/>
              </w:rPr>
              <w:t xml:space="preserve"> (kategorija 3) </w:t>
            </w:r>
            <w:r>
              <w:rPr>
                <w:szCs w:val="22"/>
              </w:rPr>
              <w:t>–</w:t>
            </w:r>
            <w:r w:rsidRPr="00D66B42">
              <w:rPr>
                <w:szCs w:val="22"/>
              </w:rPr>
              <w:t xml:space="preserve"> </w:t>
            </w:r>
            <w:r>
              <w:rPr>
                <w:szCs w:val="22"/>
              </w:rPr>
              <w:t xml:space="preserve">su </w:t>
            </w:r>
            <w:r w:rsidRPr="00D66B42">
              <w:rPr>
                <w:szCs w:val="22"/>
              </w:rPr>
              <w:t>podrška</w:t>
            </w:r>
            <w:r>
              <w:rPr>
                <w:szCs w:val="22"/>
              </w:rPr>
              <w:t xml:space="preserve"> prilikom </w:t>
            </w:r>
            <w:r w:rsidR="00D14BDC">
              <w:rPr>
                <w:szCs w:val="22"/>
              </w:rPr>
              <w:t>p</w:t>
            </w:r>
            <w:r w:rsidR="004948A4">
              <w:rPr>
                <w:szCs w:val="22"/>
              </w:rPr>
              <w:t>utovanja i smeštaja u roku od 15</w:t>
            </w:r>
            <w:r>
              <w:rPr>
                <w:szCs w:val="22"/>
              </w:rPr>
              <w:t xml:space="preserve"> dana.</w:t>
            </w:r>
          </w:p>
        </w:tc>
      </w:tr>
      <w:tr w:rsidR="00852809" w:rsidRPr="00350AA2" w14:paraId="5738818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14:paraId="6EB9EA21" w14:textId="77777777" w:rsidR="00852809" w:rsidRPr="006F38CF" w:rsidRDefault="00852809" w:rsidP="0085280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D57D82A" w14:textId="69AC9979" w:rsidR="00852809" w:rsidRPr="006F38CF" w:rsidRDefault="00794962" w:rsidP="0085280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5E0CBDEA" w14:textId="06AE77B2" w:rsidR="00852809" w:rsidRPr="006F38CF" w:rsidRDefault="00794962" w:rsidP="00852809">
            <w:pPr>
              <w:jc w:val="center"/>
              <w:rPr>
                <w:szCs w:val="22"/>
              </w:rPr>
            </w:pPr>
            <w:r w:rsidRPr="00794962">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DEA130" w14:textId="3A231C66" w:rsidR="00852809" w:rsidRPr="006F38CF" w:rsidRDefault="00794962" w:rsidP="00852809">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CDA667C" w14:textId="0D473B23" w:rsidR="00852809" w:rsidRPr="006F38CF" w:rsidRDefault="004948A4" w:rsidP="00852809">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419A77CA" w14:textId="5BBEE471" w:rsidR="00852809"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5DF26AEE" w14:textId="18D187C3" w:rsidR="00852809" w:rsidRPr="006F38CF" w:rsidRDefault="004948A4" w:rsidP="00852809">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7FD118A" w14:textId="7B976FA4" w:rsidR="00852809" w:rsidRPr="006F38CF" w:rsidRDefault="00550CE2" w:rsidP="0085280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296B640" w14:textId="126B6680" w:rsidR="00852809" w:rsidRPr="006F38CF" w:rsidRDefault="004948A4" w:rsidP="00852809">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D554ED3" w14:textId="68356D43" w:rsidR="00D66B42" w:rsidRDefault="00D14BDC" w:rsidP="002F7469">
            <w:pPr>
              <w:rPr>
                <w:szCs w:val="22"/>
              </w:rPr>
            </w:pPr>
            <w:r>
              <w:rPr>
                <w:szCs w:val="22"/>
              </w:rPr>
              <w:t>2 t</w:t>
            </w:r>
            <w:r w:rsidR="00D66B42" w:rsidRPr="00D66B42">
              <w:rPr>
                <w:szCs w:val="22"/>
              </w:rPr>
              <w:t>ehničko osoblje</w:t>
            </w:r>
            <w:r w:rsidR="004948A4">
              <w:rPr>
                <w:szCs w:val="22"/>
              </w:rPr>
              <w:t xml:space="preserve"> </w:t>
            </w:r>
            <w:r w:rsidR="00D66B42" w:rsidRPr="00D66B42">
              <w:rPr>
                <w:szCs w:val="22"/>
              </w:rPr>
              <w:t xml:space="preserve"> </w:t>
            </w:r>
            <w:r w:rsidR="00D66B42">
              <w:rPr>
                <w:szCs w:val="22"/>
              </w:rPr>
              <w:t xml:space="preserve">(kategorija 3) </w:t>
            </w:r>
            <w:r w:rsidR="002F7469">
              <w:rPr>
                <w:szCs w:val="22"/>
              </w:rPr>
              <w:t>upoznaje se sa  prostorijama, kapacitetima i resursima partnerske organizacije</w:t>
            </w:r>
            <w:r w:rsidR="00D66B42" w:rsidRPr="00D66B42">
              <w:rPr>
                <w:szCs w:val="22"/>
              </w:rPr>
              <w:t xml:space="preserve"> </w:t>
            </w:r>
            <w:r w:rsidR="002F7469">
              <w:rPr>
                <w:szCs w:val="22"/>
              </w:rPr>
              <w:t xml:space="preserve">u roku od </w:t>
            </w:r>
            <w:r w:rsidR="004948A4">
              <w:rPr>
                <w:szCs w:val="22"/>
              </w:rPr>
              <w:t>15</w:t>
            </w:r>
            <w:r w:rsidR="002F7469">
              <w:rPr>
                <w:szCs w:val="22"/>
              </w:rPr>
              <w:t xml:space="preserve"> dana (a.3.1.)</w:t>
            </w:r>
          </w:p>
          <w:p w14:paraId="2064FAFF" w14:textId="77777777" w:rsidR="00767645" w:rsidRPr="00D66B42" w:rsidRDefault="00767645" w:rsidP="002F7469">
            <w:pPr>
              <w:rPr>
                <w:szCs w:val="22"/>
              </w:rPr>
            </w:pPr>
          </w:p>
          <w:p w14:paraId="669EC077" w14:textId="013A962A" w:rsidR="00D66B42" w:rsidRDefault="00D66B42" w:rsidP="00D66B42">
            <w:pPr>
              <w:rPr>
                <w:szCs w:val="22"/>
              </w:rPr>
            </w:pPr>
            <w:r w:rsidRPr="00D66B42">
              <w:rPr>
                <w:szCs w:val="22"/>
              </w:rPr>
              <w:t xml:space="preserve">Menadžer (kategorija 1) </w:t>
            </w:r>
            <w:r w:rsidR="002F7469">
              <w:rPr>
                <w:szCs w:val="22"/>
              </w:rPr>
              <w:t>se  upozna</w:t>
            </w:r>
            <w:r w:rsidRPr="00D66B42">
              <w:rPr>
                <w:szCs w:val="22"/>
              </w:rPr>
              <w:t>je s plan</w:t>
            </w:r>
            <w:r w:rsidR="002F7469">
              <w:rPr>
                <w:szCs w:val="22"/>
              </w:rPr>
              <w:t xml:space="preserve">iranim inkluzivnim aktivnostima I sprovodi  </w:t>
            </w:r>
            <w:r w:rsidRPr="00D66B42">
              <w:rPr>
                <w:szCs w:val="22"/>
              </w:rPr>
              <w:t>5 razgovora</w:t>
            </w:r>
            <w:r w:rsidR="00794962">
              <w:rPr>
                <w:szCs w:val="22"/>
              </w:rPr>
              <w:t xml:space="preserve"> postavljajući 20 pitanja </w:t>
            </w:r>
            <w:r w:rsidRPr="00D66B42">
              <w:rPr>
                <w:szCs w:val="22"/>
              </w:rPr>
              <w:t>članovima partnerske organizacije o nj</w:t>
            </w:r>
            <w:r w:rsidR="002F7469">
              <w:rPr>
                <w:szCs w:val="22"/>
              </w:rPr>
              <w:t xml:space="preserve">ihovom radu u oblasti inkluzije u roku od </w:t>
            </w:r>
            <w:r w:rsidR="004948A4">
              <w:rPr>
                <w:szCs w:val="22"/>
              </w:rPr>
              <w:t xml:space="preserve">15 </w:t>
            </w:r>
            <w:r w:rsidR="002F7469">
              <w:rPr>
                <w:szCs w:val="22"/>
              </w:rPr>
              <w:t>dana. (a.3.2)</w:t>
            </w:r>
          </w:p>
          <w:p w14:paraId="50D665A2" w14:textId="77777777" w:rsidR="00767645" w:rsidRPr="00D66B42" w:rsidRDefault="00767645" w:rsidP="00D66B42">
            <w:pPr>
              <w:rPr>
                <w:szCs w:val="22"/>
              </w:rPr>
            </w:pPr>
          </w:p>
          <w:p w14:paraId="2294F19B" w14:textId="242561E9" w:rsidR="00D66B42" w:rsidRDefault="00767645" w:rsidP="00D66B42">
            <w:pPr>
              <w:rPr>
                <w:szCs w:val="22"/>
              </w:rPr>
            </w:pPr>
            <w:r>
              <w:rPr>
                <w:szCs w:val="22"/>
              </w:rPr>
              <w:t>2 t</w:t>
            </w:r>
            <w:r w:rsidR="00D66B42" w:rsidRPr="00D66B42">
              <w:rPr>
                <w:szCs w:val="22"/>
              </w:rPr>
              <w:t>ehničko osobl</w:t>
            </w:r>
            <w:r w:rsidR="002F7469">
              <w:rPr>
                <w:szCs w:val="22"/>
              </w:rPr>
              <w:t>je</w:t>
            </w:r>
            <w:r w:rsidR="00550CE2">
              <w:rPr>
                <w:szCs w:val="22"/>
              </w:rPr>
              <w:t xml:space="preserve"> (1)</w:t>
            </w:r>
            <w:r w:rsidR="002F7469">
              <w:rPr>
                <w:szCs w:val="22"/>
              </w:rPr>
              <w:t xml:space="preserve"> (kategorija 3) - prikuplja</w:t>
            </w:r>
            <w:r w:rsidR="00794962">
              <w:rPr>
                <w:szCs w:val="22"/>
              </w:rPr>
              <w:t xml:space="preserve"> informacija koje uključuju 7 različitih vrsta aktivnosti u roku od </w:t>
            </w:r>
            <w:r w:rsidR="004948A4">
              <w:rPr>
                <w:szCs w:val="22"/>
              </w:rPr>
              <w:t>15</w:t>
            </w:r>
            <w:r w:rsidR="00794962">
              <w:rPr>
                <w:szCs w:val="22"/>
              </w:rPr>
              <w:t xml:space="preserve"> dana</w:t>
            </w:r>
            <w:r w:rsidR="002F7469">
              <w:rPr>
                <w:szCs w:val="22"/>
              </w:rPr>
              <w:t xml:space="preserve"> (a.3.2.2.)</w:t>
            </w:r>
          </w:p>
          <w:p w14:paraId="30E0A158" w14:textId="77777777" w:rsidR="00767645" w:rsidRPr="00D66B42" w:rsidRDefault="00767645" w:rsidP="00D66B42">
            <w:pPr>
              <w:rPr>
                <w:szCs w:val="22"/>
              </w:rPr>
            </w:pPr>
          </w:p>
          <w:p w14:paraId="15D4A2F7" w14:textId="7BF858AA" w:rsidR="00D66B42" w:rsidRPr="00350AA2" w:rsidRDefault="00D66B42" w:rsidP="00D66B42">
            <w:pPr>
              <w:rPr>
                <w:szCs w:val="22"/>
                <w:lang w:val="de-DE"/>
              </w:rPr>
            </w:pPr>
            <w:r w:rsidRPr="00350AA2">
              <w:rPr>
                <w:szCs w:val="22"/>
                <w:lang w:val="de-DE"/>
              </w:rPr>
              <w:t xml:space="preserve">Menadžer (kategorija 1) </w:t>
            </w:r>
            <w:r w:rsidR="002F7469" w:rsidRPr="00350AA2">
              <w:rPr>
                <w:szCs w:val="22"/>
                <w:lang w:val="de-DE"/>
              </w:rPr>
              <w:t>–</w:t>
            </w:r>
            <w:r w:rsidRPr="00350AA2">
              <w:rPr>
                <w:szCs w:val="22"/>
                <w:lang w:val="de-DE"/>
              </w:rPr>
              <w:t xml:space="preserve"> </w:t>
            </w:r>
            <w:r w:rsidR="002F7469" w:rsidRPr="00350AA2">
              <w:rPr>
                <w:szCs w:val="22"/>
                <w:lang w:val="de-DE"/>
              </w:rPr>
              <w:t xml:space="preserve">se upoznaje </w:t>
            </w:r>
            <w:r w:rsidRPr="00350AA2">
              <w:rPr>
                <w:szCs w:val="22"/>
                <w:lang w:val="de-DE"/>
              </w:rPr>
              <w:t xml:space="preserve"> s programima</w:t>
            </w:r>
            <w:r w:rsidR="00794962" w:rsidRPr="00350AA2">
              <w:rPr>
                <w:szCs w:val="22"/>
                <w:lang w:val="de-DE"/>
              </w:rPr>
              <w:t xml:space="preserve"> u roku od </w:t>
            </w:r>
            <w:r w:rsidR="004948A4" w:rsidRPr="00350AA2">
              <w:rPr>
                <w:szCs w:val="22"/>
                <w:lang w:val="de-DE"/>
              </w:rPr>
              <w:t>15</w:t>
            </w:r>
            <w:r w:rsidR="00794962" w:rsidRPr="00350AA2">
              <w:rPr>
                <w:szCs w:val="22"/>
                <w:lang w:val="de-DE"/>
              </w:rPr>
              <w:t xml:space="preserve"> dana</w:t>
            </w:r>
            <w:r w:rsidR="002F7469" w:rsidRPr="00350AA2">
              <w:rPr>
                <w:szCs w:val="22"/>
                <w:lang w:val="de-DE"/>
              </w:rPr>
              <w:t xml:space="preserve"> (a.3.2.3.)</w:t>
            </w:r>
          </w:p>
          <w:p w14:paraId="75D9B89B" w14:textId="77777777" w:rsidR="00767645" w:rsidRPr="00350AA2" w:rsidRDefault="00767645" w:rsidP="00D66B42">
            <w:pPr>
              <w:rPr>
                <w:szCs w:val="22"/>
                <w:lang w:val="de-DE"/>
              </w:rPr>
            </w:pPr>
          </w:p>
          <w:p w14:paraId="5025A021" w14:textId="592B758A" w:rsidR="00D66B42" w:rsidRPr="00350AA2" w:rsidRDefault="00794962" w:rsidP="00D66B42">
            <w:pPr>
              <w:rPr>
                <w:szCs w:val="22"/>
                <w:lang w:val="de-DE"/>
              </w:rPr>
            </w:pPr>
            <w:r w:rsidRPr="00350AA2">
              <w:rPr>
                <w:szCs w:val="22"/>
                <w:lang w:val="de-DE"/>
              </w:rPr>
              <w:t xml:space="preserve">2 eksperta za istraživanje (istraživački tim) (kategorija 2)  sprovode intervjuisanje u roku od </w:t>
            </w:r>
            <w:r w:rsidR="004948A4" w:rsidRPr="00350AA2">
              <w:rPr>
                <w:szCs w:val="22"/>
                <w:lang w:val="de-DE"/>
              </w:rPr>
              <w:t>15</w:t>
            </w:r>
            <w:r w:rsidRPr="00350AA2">
              <w:rPr>
                <w:szCs w:val="22"/>
                <w:lang w:val="de-DE"/>
              </w:rPr>
              <w:t xml:space="preserve"> dana (a.3.3.)</w:t>
            </w:r>
          </w:p>
          <w:p w14:paraId="68CBCCAE" w14:textId="77777777" w:rsidR="00767645" w:rsidRPr="00350AA2" w:rsidRDefault="00767645" w:rsidP="00D66B42">
            <w:pPr>
              <w:rPr>
                <w:szCs w:val="22"/>
                <w:lang w:val="de-DE"/>
              </w:rPr>
            </w:pPr>
          </w:p>
          <w:p w14:paraId="49E3C6F1" w14:textId="716B3B22" w:rsidR="00D66B42" w:rsidRPr="00350AA2" w:rsidRDefault="00D14BDC" w:rsidP="00794962">
            <w:pPr>
              <w:rPr>
                <w:szCs w:val="22"/>
                <w:lang w:val="de-DE"/>
              </w:rPr>
            </w:pPr>
            <w:r w:rsidRPr="00350AA2">
              <w:rPr>
                <w:szCs w:val="22"/>
                <w:lang w:val="de-DE"/>
              </w:rPr>
              <w:t>2 t</w:t>
            </w:r>
            <w:r w:rsidR="00D66B42" w:rsidRPr="00350AA2">
              <w:rPr>
                <w:szCs w:val="22"/>
                <w:lang w:val="de-DE"/>
              </w:rPr>
              <w:t>ehničko osoblje</w:t>
            </w:r>
            <w:r w:rsidR="00550CE2" w:rsidRPr="00350AA2">
              <w:rPr>
                <w:szCs w:val="22"/>
                <w:lang w:val="de-DE"/>
              </w:rPr>
              <w:t xml:space="preserve"> (1) </w:t>
            </w:r>
            <w:r w:rsidR="00D66B42" w:rsidRPr="00350AA2">
              <w:rPr>
                <w:szCs w:val="22"/>
                <w:lang w:val="de-DE"/>
              </w:rPr>
              <w:t xml:space="preserve"> (kategor</w:t>
            </w:r>
            <w:r w:rsidR="00794962" w:rsidRPr="00350AA2">
              <w:rPr>
                <w:szCs w:val="22"/>
                <w:lang w:val="de-DE"/>
              </w:rPr>
              <w:t>ija 3) - analizira</w:t>
            </w:r>
            <w:r w:rsidR="00D66B42" w:rsidRPr="00350AA2">
              <w:rPr>
                <w:szCs w:val="22"/>
                <w:lang w:val="de-DE"/>
              </w:rPr>
              <w:t xml:space="preserve"> i pregled</w:t>
            </w:r>
            <w:r w:rsidR="00794962" w:rsidRPr="00350AA2">
              <w:rPr>
                <w:szCs w:val="22"/>
                <w:lang w:val="de-DE"/>
              </w:rPr>
              <w:t xml:space="preserve">ava 18 prikupljenih informacija u roku od </w:t>
            </w:r>
            <w:r w:rsidRPr="00350AA2">
              <w:rPr>
                <w:szCs w:val="22"/>
                <w:lang w:val="de-DE"/>
              </w:rPr>
              <w:t>10</w:t>
            </w:r>
            <w:r w:rsidR="00794962" w:rsidRPr="00350AA2">
              <w:rPr>
                <w:szCs w:val="22"/>
                <w:lang w:val="de-DE"/>
              </w:rPr>
              <w:t xml:space="preserve"> dana </w:t>
            </w:r>
          </w:p>
          <w:p w14:paraId="39C86B62" w14:textId="77777777" w:rsidR="00767645" w:rsidRPr="00350AA2" w:rsidRDefault="00767645" w:rsidP="00794962">
            <w:pPr>
              <w:rPr>
                <w:szCs w:val="22"/>
                <w:lang w:val="de-DE"/>
              </w:rPr>
            </w:pPr>
          </w:p>
          <w:p w14:paraId="45DB101A" w14:textId="2570AD40" w:rsidR="00D66B42" w:rsidRPr="00350AA2" w:rsidRDefault="00D66B42" w:rsidP="00D66B42">
            <w:pPr>
              <w:rPr>
                <w:szCs w:val="22"/>
                <w:lang w:val="de-DE"/>
              </w:rPr>
            </w:pPr>
            <w:r w:rsidRPr="00350AA2">
              <w:rPr>
                <w:szCs w:val="22"/>
                <w:lang w:val="de-DE"/>
              </w:rPr>
              <w:t>Menadžer (kate</w:t>
            </w:r>
            <w:r w:rsidR="00794962" w:rsidRPr="00350AA2">
              <w:rPr>
                <w:szCs w:val="22"/>
                <w:lang w:val="de-DE"/>
              </w:rPr>
              <w:t>gorija 1)  sveobuhvatno procenjuje</w:t>
            </w:r>
            <w:r w:rsidRPr="00350AA2">
              <w:rPr>
                <w:szCs w:val="22"/>
                <w:lang w:val="de-DE"/>
              </w:rPr>
              <w:t xml:space="preserve"> stanja inkluzije </w:t>
            </w:r>
            <w:r w:rsidR="00794962" w:rsidRPr="00350AA2">
              <w:rPr>
                <w:szCs w:val="22"/>
                <w:lang w:val="de-DE"/>
              </w:rPr>
              <w:t xml:space="preserve">u roku od </w:t>
            </w:r>
            <w:r w:rsidR="004948A4" w:rsidRPr="00350AA2">
              <w:rPr>
                <w:szCs w:val="22"/>
                <w:lang w:val="de-DE"/>
              </w:rPr>
              <w:t>13</w:t>
            </w:r>
            <w:r w:rsidR="00D14BDC" w:rsidRPr="00350AA2">
              <w:rPr>
                <w:szCs w:val="22"/>
                <w:lang w:val="de-DE"/>
              </w:rPr>
              <w:t xml:space="preserve"> </w:t>
            </w:r>
            <w:r w:rsidR="00794962" w:rsidRPr="00350AA2">
              <w:rPr>
                <w:szCs w:val="22"/>
                <w:lang w:val="de-DE"/>
              </w:rPr>
              <w:t>dana (a.3.4.2.)</w:t>
            </w:r>
          </w:p>
          <w:p w14:paraId="30323F00" w14:textId="77777777" w:rsidR="00767645" w:rsidRPr="00350AA2" w:rsidRDefault="00767645" w:rsidP="00D66B42">
            <w:pPr>
              <w:rPr>
                <w:szCs w:val="22"/>
                <w:lang w:val="de-DE"/>
              </w:rPr>
            </w:pPr>
          </w:p>
          <w:p w14:paraId="6ADA63EE" w14:textId="40EAFA8E" w:rsidR="00852809" w:rsidRPr="00350AA2" w:rsidRDefault="00794962" w:rsidP="00D66B42">
            <w:pPr>
              <w:rPr>
                <w:szCs w:val="22"/>
                <w:lang w:val="de-DE"/>
              </w:rPr>
            </w:pPr>
            <w:r w:rsidRPr="00350AA2">
              <w:rPr>
                <w:szCs w:val="22"/>
                <w:lang w:val="de-DE"/>
              </w:rPr>
              <w:t>Menadžer (kategorija 1)  izra</w:t>
            </w:r>
            <w:r>
              <w:rPr>
                <w:szCs w:val="22"/>
                <w:lang w:val="sr-Latn-BA"/>
              </w:rPr>
              <w:t xml:space="preserve">đuje 18 </w:t>
            </w:r>
            <w:r w:rsidR="00D66B42" w:rsidRPr="00350AA2">
              <w:rPr>
                <w:szCs w:val="22"/>
                <w:lang w:val="de-DE"/>
              </w:rPr>
              <w:t xml:space="preserve"> izveštaja</w:t>
            </w:r>
            <w:r w:rsidR="004948A4" w:rsidRPr="00350AA2">
              <w:rPr>
                <w:szCs w:val="22"/>
                <w:lang w:val="de-DE"/>
              </w:rPr>
              <w:t xml:space="preserve"> od </w:t>
            </w:r>
            <w:r w:rsidR="004948A4" w:rsidRPr="00350AA2">
              <w:rPr>
                <w:szCs w:val="22"/>
                <w:lang w:val="de-DE"/>
              </w:rPr>
              <w:lastRenderedPageBreak/>
              <w:t>10</w:t>
            </w:r>
            <w:r w:rsidRPr="00350AA2">
              <w:rPr>
                <w:szCs w:val="22"/>
                <w:lang w:val="de-DE"/>
              </w:rPr>
              <w:t xml:space="preserve"> dana  (a.3.4.3.)</w:t>
            </w:r>
          </w:p>
        </w:tc>
      </w:tr>
      <w:tr w:rsidR="004948A4" w:rsidRPr="00350AA2" w14:paraId="77B2436C"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728DAA6E"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3FD02909" w14:textId="205F25F9" w:rsidR="004948A4" w:rsidRPr="006F38CF" w:rsidRDefault="004948A4" w:rsidP="004948A4">
            <w:pPr>
              <w:jc w:val="center"/>
              <w:rPr>
                <w:szCs w:val="22"/>
              </w:rPr>
            </w:pPr>
            <w:r>
              <w:rPr>
                <w:szCs w:val="22"/>
              </w:rPr>
              <w:t xml:space="preserve">3. </w:t>
            </w:r>
          </w:p>
        </w:tc>
        <w:tc>
          <w:tcPr>
            <w:tcW w:w="1162" w:type="dxa"/>
            <w:tcBorders>
              <w:top w:val="nil"/>
              <w:left w:val="nil"/>
              <w:bottom w:val="single" w:sz="4" w:space="0" w:color="auto"/>
              <w:right w:val="single" w:sz="4" w:space="0" w:color="auto"/>
            </w:tcBorders>
            <w:vAlign w:val="center"/>
          </w:tcPr>
          <w:p w14:paraId="2FC3077A" w14:textId="668B4A8B" w:rsidR="004948A4" w:rsidRPr="006F38CF" w:rsidRDefault="004948A4" w:rsidP="004948A4">
            <w:pPr>
              <w:jc w:val="center"/>
              <w:rPr>
                <w:szCs w:val="22"/>
              </w:rPr>
            </w:pPr>
            <w:r w:rsidRPr="00550CE2">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6802988D" w14:textId="1696ACDE" w:rsidR="004948A4" w:rsidRPr="006F38CF" w:rsidRDefault="004948A4" w:rsidP="004948A4">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46A35322" w14:textId="1683F3BD"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2B90723" w14:textId="770E902A"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0F537DA5" w14:textId="793E2CD2"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1107D1B4" w14:textId="7EDA094F"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0497B1" w14:textId="6C33DA36"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38F0A23"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5184D959" w14:textId="77777777" w:rsidR="004948A4" w:rsidRPr="00D66B42" w:rsidRDefault="004948A4" w:rsidP="004948A4">
            <w:pPr>
              <w:rPr>
                <w:szCs w:val="22"/>
              </w:rPr>
            </w:pPr>
          </w:p>
          <w:p w14:paraId="70931641"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55C99D2B" w14:textId="77777777" w:rsidR="004948A4" w:rsidRPr="00D66B42" w:rsidRDefault="004948A4" w:rsidP="004948A4">
            <w:pPr>
              <w:rPr>
                <w:szCs w:val="22"/>
              </w:rPr>
            </w:pPr>
          </w:p>
          <w:p w14:paraId="329F67A5"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2857E36F" w14:textId="77777777" w:rsidR="004948A4" w:rsidRPr="00D66B42" w:rsidRDefault="004948A4" w:rsidP="004948A4">
            <w:pPr>
              <w:rPr>
                <w:szCs w:val="22"/>
              </w:rPr>
            </w:pPr>
          </w:p>
          <w:p w14:paraId="4EBCDF88"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3ED845D0" w14:textId="77777777" w:rsidR="004948A4" w:rsidRPr="00350AA2" w:rsidRDefault="004948A4" w:rsidP="004948A4">
            <w:pPr>
              <w:rPr>
                <w:szCs w:val="22"/>
                <w:lang w:val="de-DE"/>
              </w:rPr>
            </w:pPr>
          </w:p>
          <w:p w14:paraId="09FB1B80"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015AB64D" w14:textId="77777777" w:rsidR="004948A4" w:rsidRPr="00350AA2" w:rsidRDefault="004948A4" w:rsidP="004948A4">
            <w:pPr>
              <w:rPr>
                <w:szCs w:val="22"/>
                <w:lang w:val="de-DE"/>
              </w:rPr>
            </w:pPr>
          </w:p>
          <w:p w14:paraId="10104F50"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5CBF7166" w14:textId="77777777" w:rsidR="004948A4" w:rsidRPr="00350AA2" w:rsidRDefault="004948A4" w:rsidP="004948A4">
            <w:pPr>
              <w:rPr>
                <w:szCs w:val="22"/>
                <w:lang w:val="de-DE"/>
              </w:rPr>
            </w:pPr>
          </w:p>
          <w:p w14:paraId="376E4A62"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1D285830" w14:textId="77777777" w:rsidR="004948A4" w:rsidRPr="00350AA2" w:rsidRDefault="004948A4" w:rsidP="004948A4">
            <w:pPr>
              <w:rPr>
                <w:szCs w:val="22"/>
                <w:lang w:val="de-DE"/>
              </w:rPr>
            </w:pPr>
          </w:p>
          <w:p w14:paraId="6F3C4F11" w14:textId="2FCBE0F6"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6A8055DF"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CD17701"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5ACF2313" w14:textId="204CBEDD" w:rsidR="004948A4" w:rsidRPr="006F38CF" w:rsidRDefault="004948A4" w:rsidP="004948A4">
            <w:pPr>
              <w:jc w:val="center"/>
              <w:rPr>
                <w:szCs w:val="22"/>
              </w:rPr>
            </w:pPr>
            <w:r>
              <w:rPr>
                <w:szCs w:val="22"/>
              </w:rPr>
              <w:t xml:space="preserve">4. </w:t>
            </w:r>
          </w:p>
        </w:tc>
        <w:tc>
          <w:tcPr>
            <w:tcW w:w="1162" w:type="dxa"/>
            <w:tcBorders>
              <w:top w:val="nil"/>
              <w:left w:val="nil"/>
              <w:bottom w:val="single" w:sz="4" w:space="0" w:color="auto"/>
              <w:right w:val="single" w:sz="4" w:space="0" w:color="auto"/>
            </w:tcBorders>
            <w:vAlign w:val="center"/>
          </w:tcPr>
          <w:p w14:paraId="57817534" w14:textId="2FF2F6A3" w:rsidR="004948A4" w:rsidRPr="006F38CF" w:rsidRDefault="004948A4" w:rsidP="004948A4">
            <w:pPr>
              <w:jc w:val="center"/>
              <w:rPr>
                <w:szCs w:val="22"/>
              </w:rPr>
            </w:pPr>
            <w:r w:rsidRPr="00550CE2">
              <w:rPr>
                <w:szCs w:val="22"/>
              </w:rPr>
              <w:t>Sportsko društvo „Mornar“</w:t>
            </w:r>
            <w:r w:rsidRPr="00550CE2">
              <w:rPr>
                <w:szCs w:val="22"/>
              </w:rPr>
              <w:lastRenderedPageBreak/>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C7A3BE9" w14:textId="7528FDDC" w:rsidR="004948A4" w:rsidRPr="006F38CF" w:rsidRDefault="004948A4" w:rsidP="004948A4">
            <w:pPr>
              <w:jc w:val="center"/>
              <w:rPr>
                <w:szCs w:val="22"/>
              </w:rPr>
            </w:pPr>
            <w:r w:rsidRPr="00550CE2">
              <w:rPr>
                <w:szCs w:val="22"/>
              </w:rPr>
              <w:lastRenderedPageBreak/>
              <w:t>Crna Gora</w:t>
            </w:r>
          </w:p>
        </w:tc>
        <w:tc>
          <w:tcPr>
            <w:tcW w:w="1135" w:type="dxa"/>
            <w:tcBorders>
              <w:top w:val="nil"/>
              <w:left w:val="nil"/>
              <w:bottom w:val="single" w:sz="4" w:space="0" w:color="auto"/>
              <w:right w:val="single" w:sz="4" w:space="0" w:color="auto"/>
            </w:tcBorders>
            <w:shd w:val="clear" w:color="auto" w:fill="auto"/>
            <w:vAlign w:val="center"/>
          </w:tcPr>
          <w:p w14:paraId="18592254" w14:textId="338B1E9F"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E86AB56" w14:textId="78854C9D"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7F67CC45" w14:textId="211E2D6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4C145E97" w14:textId="224EBCE0"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7D9382" w14:textId="2DC02C3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3BF5F0DF"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65267B84" w14:textId="77777777" w:rsidR="004948A4" w:rsidRPr="00D66B42" w:rsidRDefault="004948A4" w:rsidP="004948A4">
            <w:pPr>
              <w:rPr>
                <w:szCs w:val="22"/>
              </w:rPr>
            </w:pPr>
          </w:p>
          <w:p w14:paraId="105D755C"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6C6C0E4E" w14:textId="77777777" w:rsidR="004948A4" w:rsidRPr="00D66B42" w:rsidRDefault="004948A4" w:rsidP="004948A4">
            <w:pPr>
              <w:rPr>
                <w:szCs w:val="22"/>
              </w:rPr>
            </w:pPr>
          </w:p>
          <w:p w14:paraId="086DB5E8"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73E84A96" w14:textId="77777777" w:rsidR="004948A4" w:rsidRPr="00D66B42" w:rsidRDefault="004948A4" w:rsidP="004948A4">
            <w:pPr>
              <w:rPr>
                <w:szCs w:val="22"/>
              </w:rPr>
            </w:pPr>
          </w:p>
          <w:p w14:paraId="31825D5F"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7144C92B" w14:textId="77777777" w:rsidR="004948A4" w:rsidRPr="00350AA2" w:rsidRDefault="004948A4" w:rsidP="004948A4">
            <w:pPr>
              <w:rPr>
                <w:szCs w:val="22"/>
                <w:lang w:val="de-DE"/>
              </w:rPr>
            </w:pPr>
          </w:p>
          <w:p w14:paraId="76E677A5"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0288ED0E" w14:textId="77777777" w:rsidR="004948A4" w:rsidRPr="00350AA2" w:rsidRDefault="004948A4" w:rsidP="004948A4">
            <w:pPr>
              <w:rPr>
                <w:szCs w:val="22"/>
                <w:lang w:val="de-DE"/>
              </w:rPr>
            </w:pPr>
          </w:p>
          <w:p w14:paraId="59FAEC27"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0A428B9C" w14:textId="77777777" w:rsidR="004948A4" w:rsidRPr="00350AA2" w:rsidRDefault="004948A4" w:rsidP="004948A4">
            <w:pPr>
              <w:rPr>
                <w:szCs w:val="22"/>
                <w:lang w:val="de-DE"/>
              </w:rPr>
            </w:pPr>
          </w:p>
          <w:p w14:paraId="35F29852"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36CA418E" w14:textId="77777777" w:rsidR="004948A4" w:rsidRPr="00350AA2" w:rsidRDefault="004948A4" w:rsidP="004948A4">
            <w:pPr>
              <w:rPr>
                <w:szCs w:val="22"/>
                <w:lang w:val="de-DE"/>
              </w:rPr>
            </w:pPr>
          </w:p>
          <w:p w14:paraId="2090B519" w14:textId="0841AE2B"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455992A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22D5193"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2F9F4BEB" w14:textId="24C57D64" w:rsidR="004948A4" w:rsidRPr="006F38CF" w:rsidRDefault="004948A4" w:rsidP="004948A4">
            <w:pPr>
              <w:jc w:val="center"/>
              <w:rPr>
                <w:szCs w:val="22"/>
              </w:rPr>
            </w:pPr>
            <w:r>
              <w:rPr>
                <w:szCs w:val="22"/>
              </w:rPr>
              <w:t xml:space="preserve">5. </w:t>
            </w:r>
          </w:p>
        </w:tc>
        <w:tc>
          <w:tcPr>
            <w:tcW w:w="1162" w:type="dxa"/>
            <w:tcBorders>
              <w:top w:val="nil"/>
              <w:left w:val="nil"/>
              <w:bottom w:val="single" w:sz="4" w:space="0" w:color="auto"/>
              <w:right w:val="single" w:sz="4" w:space="0" w:color="auto"/>
            </w:tcBorders>
            <w:vAlign w:val="center"/>
          </w:tcPr>
          <w:p w14:paraId="0D305635" w14:textId="3B2B3F2A" w:rsidR="004948A4" w:rsidRPr="006F38CF" w:rsidRDefault="004948A4" w:rsidP="004948A4">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267EEF2" w14:textId="581E4B5F" w:rsidR="004948A4" w:rsidRPr="006F38CF" w:rsidRDefault="004948A4" w:rsidP="004948A4">
            <w:pPr>
              <w:jc w:val="center"/>
              <w:rPr>
                <w:szCs w:val="22"/>
              </w:rPr>
            </w:pPr>
            <w:r w:rsidRPr="00550CE2">
              <w:rPr>
                <w:szCs w:val="22"/>
              </w:rPr>
              <w:t>Nemacka</w:t>
            </w:r>
          </w:p>
        </w:tc>
        <w:tc>
          <w:tcPr>
            <w:tcW w:w="1135" w:type="dxa"/>
            <w:tcBorders>
              <w:top w:val="nil"/>
              <w:left w:val="nil"/>
              <w:bottom w:val="single" w:sz="4" w:space="0" w:color="auto"/>
              <w:right w:val="single" w:sz="4" w:space="0" w:color="auto"/>
            </w:tcBorders>
            <w:shd w:val="clear" w:color="auto" w:fill="auto"/>
            <w:vAlign w:val="center"/>
          </w:tcPr>
          <w:p w14:paraId="38467C87" w14:textId="414B8A8B"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3240CE1" w14:textId="726D1DAB"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190ED24E" w14:textId="3BBFB4DE"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68A6C783" w14:textId="0F6C7637"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40E0E0" w14:textId="49F9C851"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60A3FAAC"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0DD48462" w14:textId="77777777" w:rsidR="004948A4" w:rsidRPr="00D66B42" w:rsidRDefault="004948A4" w:rsidP="004948A4">
            <w:pPr>
              <w:rPr>
                <w:szCs w:val="22"/>
              </w:rPr>
            </w:pPr>
          </w:p>
          <w:p w14:paraId="2CE76CA8"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 xml:space="preserve">članovima partnerske </w:t>
            </w:r>
            <w:r w:rsidRPr="00D66B42">
              <w:rPr>
                <w:szCs w:val="22"/>
              </w:rPr>
              <w:lastRenderedPageBreak/>
              <w:t>organizacije o nj</w:t>
            </w:r>
            <w:r>
              <w:rPr>
                <w:szCs w:val="22"/>
              </w:rPr>
              <w:t>ihovom radu u oblasti inkluzije u roku od 15 dana. (a.3.2)</w:t>
            </w:r>
          </w:p>
          <w:p w14:paraId="454046B1" w14:textId="77777777" w:rsidR="004948A4" w:rsidRPr="00D66B42" w:rsidRDefault="004948A4" w:rsidP="004948A4">
            <w:pPr>
              <w:rPr>
                <w:szCs w:val="22"/>
              </w:rPr>
            </w:pPr>
          </w:p>
          <w:p w14:paraId="4DE4D016"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5E0FC963" w14:textId="77777777" w:rsidR="004948A4" w:rsidRPr="00D66B42" w:rsidRDefault="004948A4" w:rsidP="004948A4">
            <w:pPr>
              <w:rPr>
                <w:szCs w:val="22"/>
              </w:rPr>
            </w:pPr>
          </w:p>
          <w:p w14:paraId="1EADBC4D"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0A1D8794" w14:textId="77777777" w:rsidR="004948A4" w:rsidRPr="00350AA2" w:rsidRDefault="004948A4" w:rsidP="004948A4">
            <w:pPr>
              <w:rPr>
                <w:szCs w:val="22"/>
                <w:lang w:val="de-DE"/>
              </w:rPr>
            </w:pPr>
          </w:p>
          <w:p w14:paraId="29E6F5AF"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1C6C07E7" w14:textId="77777777" w:rsidR="004948A4" w:rsidRPr="00350AA2" w:rsidRDefault="004948A4" w:rsidP="004948A4">
            <w:pPr>
              <w:rPr>
                <w:szCs w:val="22"/>
                <w:lang w:val="de-DE"/>
              </w:rPr>
            </w:pPr>
          </w:p>
          <w:p w14:paraId="7777EDC6"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4EE9C25C" w14:textId="77777777" w:rsidR="004948A4" w:rsidRPr="00350AA2" w:rsidRDefault="004948A4" w:rsidP="004948A4">
            <w:pPr>
              <w:rPr>
                <w:szCs w:val="22"/>
                <w:lang w:val="de-DE"/>
              </w:rPr>
            </w:pPr>
          </w:p>
          <w:p w14:paraId="78D21FF5"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3020E05B" w14:textId="77777777" w:rsidR="004948A4" w:rsidRPr="00350AA2" w:rsidRDefault="004948A4" w:rsidP="004948A4">
            <w:pPr>
              <w:rPr>
                <w:szCs w:val="22"/>
                <w:lang w:val="de-DE"/>
              </w:rPr>
            </w:pPr>
          </w:p>
          <w:p w14:paraId="10FFEDFC" w14:textId="784BE1B1"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4C939452"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85BA354"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E9589C3" w14:textId="35B249D6" w:rsidR="004948A4" w:rsidRPr="006F38CF" w:rsidRDefault="004948A4" w:rsidP="004948A4">
            <w:pPr>
              <w:jc w:val="center"/>
              <w:rPr>
                <w:szCs w:val="22"/>
              </w:rPr>
            </w:pPr>
            <w:r>
              <w:rPr>
                <w:szCs w:val="22"/>
              </w:rPr>
              <w:t xml:space="preserve">6. </w:t>
            </w:r>
          </w:p>
        </w:tc>
        <w:tc>
          <w:tcPr>
            <w:tcW w:w="1162" w:type="dxa"/>
            <w:tcBorders>
              <w:top w:val="nil"/>
              <w:left w:val="nil"/>
              <w:bottom w:val="single" w:sz="4" w:space="0" w:color="auto"/>
              <w:right w:val="single" w:sz="4" w:space="0" w:color="auto"/>
            </w:tcBorders>
            <w:vAlign w:val="center"/>
          </w:tcPr>
          <w:p w14:paraId="19D2B2D1" w14:textId="68ED9B88" w:rsidR="004948A4" w:rsidRPr="006F38CF" w:rsidRDefault="004948A4" w:rsidP="004948A4">
            <w:pPr>
              <w:jc w:val="center"/>
              <w:rPr>
                <w:szCs w:val="22"/>
              </w:rPr>
            </w:pPr>
            <w:r w:rsidRPr="00550CE2">
              <w:rPr>
                <w:szCs w:val="22"/>
              </w:rPr>
              <w:t>National Sports Academy “Vassil Levski”</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4322BF83" w14:textId="512F27E4" w:rsidR="004948A4" w:rsidRPr="006F38CF" w:rsidRDefault="004948A4" w:rsidP="004948A4">
            <w:pPr>
              <w:jc w:val="center"/>
              <w:rPr>
                <w:szCs w:val="22"/>
              </w:rPr>
            </w:pPr>
            <w:r w:rsidRPr="00550CE2">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2719D849" w14:textId="5F145024"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58B3E3D" w14:textId="7CE1D536"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69DF7C34" w14:textId="44CE2DA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DACD31F" w14:textId="08CFBF38"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A2C2C3F" w14:textId="5E34A96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22BC1C9E"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25A293C5" w14:textId="77777777" w:rsidR="004948A4" w:rsidRPr="00D66B42" w:rsidRDefault="004948A4" w:rsidP="004948A4">
            <w:pPr>
              <w:rPr>
                <w:szCs w:val="22"/>
              </w:rPr>
            </w:pPr>
          </w:p>
          <w:p w14:paraId="690BB326"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00E496B2" w14:textId="77777777" w:rsidR="004948A4" w:rsidRPr="00D66B42" w:rsidRDefault="004948A4" w:rsidP="004948A4">
            <w:pPr>
              <w:rPr>
                <w:szCs w:val="22"/>
              </w:rPr>
            </w:pPr>
          </w:p>
          <w:p w14:paraId="5C75CEA1" w14:textId="77777777" w:rsidR="004948A4" w:rsidRDefault="004948A4" w:rsidP="004948A4">
            <w:pPr>
              <w:rPr>
                <w:szCs w:val="22"/>
              </w:rPr>
            </w:pPr>
            <w:r>
              <w:rPr>
                <w:szCs w:val="22"/>
              </w:rPr>
              <w:t>2 t</w:t>
            </w:r>
            <w:r w:rsidRPr="00D66B42">
              <w:rPr>
                <w:szCs w:val="22"/>
              </w:rPr>
              <w:t>ehničko osobl</w:t>
            </w:r>
            <w:r>
              <w:rPr>
                <w:szCs w:val="22"/>
              </w:rPr>
              <w:t xml:space="preserve">je (1) (kategorija 3) - prikuplja </w:t>
            </w:r>
            <w:r>
              <w:rPr>
                <w:szCs w:val="22"/>
              </w:rPr>
              <w:lastRenderedPageBreak/>
              <w:t>informacija koje uključuju 7 različitih vrsta aktivnosti u roku od 15 dana (a.3.2.2.)</w:t>
            </w:r>
          </w:p>
          <w:p w14:paraId="2E84D786" w14:textId="77777777" w:rsidR="004948A4" w:rsidRPr="00D66B42" w:rsidRDefault="004948A4" w:rsidP="004948A4">
            <w:pPr>
              <w:rPr>
                <w:szCs w:val="22"/>
              </w:rPr>
            </w:pPr>
          </w:p>
          <w:p w14:paraId="394CF73D"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58B5A48B" w14:textId="77777777" w:rsidR="004948A4" w:rsidRPr="00350AA2" w:rsidRDefault="004948A4" w:rsidP="004948A4">
            <w:pPr>
              <w:rPr>
                <w:szCs w:val="22"/>
                <w:lang w:val="de-DE"/>
              </w:rPr>
            </w:pPr>
          </w:p>
          <w:p w14:paraId="4B7649FA"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1400E1BA" w14:textId="77777777" w:rsidR="004948A4" w:rsidRPr="00350AA2" w:rsidRDefault="004948A4" w:rsidP="004948A4">
            <w:pPr>
              <w:rPr>
                <w:szCs w:val="22"/>
                <w:lang w:val="de-DE"/>
              </w:rPr>
            </w:pPr>
          </w:p>
          <w:p w14:paraId="00E05140"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3899ABF6" w14:textId="77777777" w:rsidR="004948A4" w:rsidRPr="00350AA2" w:rsidRDefault="004948A4" w:rsidP="004948A4">
            <w:pPr>
              <w:rPr>
                <w:szCs w:val="22"/>
                <w:lang w:val="de-DE"/>
              </w:rPr>
            </w:pPr>
          </w:p>
          <w:p w14:paraId="7A66E08B"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57C13A8B" w14:textId="77777777" w:rsidR="004948A4" w:rsidRPr="00350AA2" w:rsidRDefault="004948A4" w:rsidP="004948A4">
            <w:pPr>
              <w:rPr>
                <w:szCs w:val="22"/>
                <w:lang w:val="de-DE"/>
              </w:rPr>
            </w:pPr>
          </w:p>
          <w:p w14:paraId="7BAA3A82" w14:textId="2AEFBEB0"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34B57" w:rsidRPr="00350AA2" w14:paraId="0BF39CD6"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7BA8A7" w14:textId="77777777" w:rsidR="00434B57" w:rsidRPr="00350AA2" w:rsidRDefault="00434B57" w:rsidP="00434B57">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201F879" w14:textId="770E59E3" w:rsidR="00434B57" w:rsidRDefault="00434B57" w:rsidP="00434B57">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20A5D95B" w14:textId="3F3FEAFE" w:rsidR="00434B57" w:rsidRPr="00550CE2" w:rsidRDefault="00434B57" w:rsidP="00434B57">
            <w:pPr>
              <w:jc w:val="center"/>
              <w:rPr>
                <w:szCs w:val="22"/>
              </w:rPr>
            </w:pPr>
            <w:r w:rsidRPr="00794962">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15902FA9" w14:textId="1226D7BC" w:rsidR="00434B57" w:rsidRPr="00550CE2" w:rsidRDefault="00434B57" w:rsidP="00434B57">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7812855" w14:textId="0BF3A1B0" w:rsidR="00434B57" w:rsidRDefault="00535EE6" w:rsidP="00434B57">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0F518BA" w14:textId="34B536DB" w:rsidR="00434B57" w:rsidRDefault="00535EE6" w:rsidP="00434B57">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25C254DD" w14:textId="683A8579" w:rsidR="00434B57" w:rsidRDefault="00980DDF" w:rsidP="00434B57">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2B3E6C17" w14:textId="17E126E8" w:rsidR="00434B57" w:rsidRDefault="00980DDF" w:rsidP="00434B57">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4C584FA" w14:textId="02F8BF2B" w:rsidR="00434B57" w:rsidRDefault="00980DDF" w:rsidP="00434B57">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D5E580C" w14:textId="38946D46" w:rsidR="00434B57" w:rsidRPr="00A00944" w:rsidRDefault="00434B57" w:rsidP="00434B57">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w:t>
            </w:r>
            <w:r w:rsidR="00535EE6">
              <w:rPr>
                <w:szCs w:val="22"/>
              </w:rPr>
              <w:t>7</w:t>
            </w:r>
            <w:r>
              <w:rPr>
                <w:szCs w:val="22"/>
              </w:rPr>
              <w:t xml:space="preserve"> dan (a.4.1.)</w:t>
            </w:r>
          </w:p>
          <w:p w14:paraId="5DCB6FC5" w14:textId="3EF9343C" w:rsidR="00434B57" w:rsidRPr="00A00944" w:rsidRDefault="00571989" w:rsidP="00434B57">
            <w:pPr>
              <w:rPr>
                <w:szCs w:val="22"/>
              </w:rPr>
            </w:pPr>
            <w:r>
              <w:rPr>
                <w:szCs w:val="22"/>
              </w:rPr>
              <w:t>2 t</w:t>
            </w:r>
            <w:r w:rsidR="00434B57" w:rsidRPr="00A00944">
              <w:rPr>
                <w:szCs w:val="22"/>
              </w:rPr>
              <w:t xml:space="preserve">ehničko osoblje (kategorija 3) </w:t>
            </w:r>
            <w:r w:rsidR="00434B57">
              <w:rPr>
                <w:szCs w:val="22"/>
              </w:rPr>
              <w:t>–</w:t>
            </w:r>
            <w:r w:rsidR="00434B57" w:rsidRPr="00A00944">
              <w:rPr>
                <w:szCs w:val="22"/>
              </w:rPr>
              <w:t xml:space="preserve"> obilazak</w:t>
            </w:r>
            <w:r w:rsidR="00434B57">
              <w:rPr>
                <w:szCs w:val="22"/>
              </w:rPr>
              <w:t xml:space="preserve"> </w:t>
            </w:r>
            <w:r w:rsidR="00434B57" w:rsidRPr="00A00944">
              <w:rPr>
                <w:szCs w:val="22"/>
              </w:rPr>
              <w:t xml:space="preserve">3 sportska terena </w:t>
            </w:r>
            <w:r w:rsidR="00434B57">
              <w:rPr>
                <w:szCs w:val="22"/>
              </w:rPr>
              <w:t>i upoznavanje sa tehnologijama (</w:t>
            </w:r>
            <w:r w:rsidR="00535EE6">
              <w:rPr>
                <w:szCs w:val="22"/>
              </w:rPr>
              <w:t>15</w:t>
            </w:r>
            <w:r w:rsidR="00434B57" w:rsidRPr="00A00944">
              <w:rPr>
                <w:szCs w:val="22"/>
              </w:rPr>
              <w:t xml:space="preserve"> dana)</w:t>
            </w:r>
            <w:r w:rsidR="00434B57">
              <w:rPr>
                <w:szCs w:val="22"/>
              </w:rPr>
              <w:t xml:space="preserve"> (a.4.2.)</w:t>
            </w:r>
          </w:p>
          <w:p w14:paraId="22A4D2B0" w14:textId="64FD94E0" w:rsidR="00434B57" w:rsidRPr="00A00944" w:rsidRDefault="00571989" w:rsidP="00434B57">
            <w:pPr>
              <w:rPr>
                <w:szCs w:val="22"/>
              </w:rPr>
            </w:pPr>
            <w:r>
              <w:rPr>
                <w:szCs w:val="22"/>
              </w:rPr>
              <w:t>2 t</w:t>
            </w:r>
            <w:r w:rsidR="00434B57" w:rsidRPr="00A00944">
              <w:rPr>
                <w:szCs w:val="22"/>
              </w:rPr>
              <w:t>e</w:t>
            </w:r>
            <w:r w:rsidR="00434B57">
              <w:rPr>
                <w:szCs w:val="22"/>
              </w:rPr>
              <w:t>hničko osoblje (kategorija 3) se upoznaje</w:t>
            </w:r>
            <w:r w:rsidR="00434B57" w:rsidRPr="00A00944">
              <w:rPr>
                <w:szCs w:val="22"/>
              </w:rPr>
              <w:t xml:space="preserve"> s dostupnim tehnološkim implementacijama (</w:t>
            </w:r>
            <w:r w:rsidR="00535EE6">
              <w:rPr>
                <w:szCs w:val="22"/>
              </w:rPr>
              <w:t>10</w:t>
            </w:r>
            <w:r w:rsidR="00434B57" w:rsidRPr="00A00944">
              <w:rPr>
                <w:szCs w:val="22"/>
              </w:rPr>
              <w:t xml:space="preserve"> dana)</w:t>
            </w:r>
            <w:r w:rsidR="00434B57">
              <w:rPr>
                <w:szCs w:val="22"/>
              </w:rPr>
              <w:t xml:space="preserve"> (a.4.3.)</w:t>
            </w:r>
          </w:p>
          <w:p w14:paraId="57B2C4BC" w14:textId="0CE3FFFE" w:rsidR="00434B57" w:rsidRPr="00350AA2" w:rsidRDefault="00571989" w:rsidP="00434B57">
            <w:pPr>
              <w:rPr>
                <w:szCs w:val="22"/>
                <w:lang w:val="de-DE"/>
              </w:rPr>
            </w:pPr>
            <w:r>
              <w:rPr>
                <w:szCs w:val="22"/>
              </w:rPr>
              <w:t>2 t</w:t>
            </w:r>
            <w:r w:rsidR="00434B57" w:rsidRPr="00A00944">
              <w:rPr>
                <w:szCs w:val="22"/>
              </w:rPr>
              <w:t>ehničko osoblje (kategorija 3) - prisustvovanje demonstracijama</w:t>
            </w:r>
            <w:r w:rsidR="00434B57">
              <w:rPr>
                <w:szCs w:val="22"/>
              </w:rPr>
              <w:t xml:space="preserve"> </w:t>
            </w:r>
            <w:r w:rsidR="00434B57" w:rsidRPr="00A00944">
              <w:rPr>
                <w:szCs w:val="22"/>
              </w:rPr>
              <w:t>i pre</w:t>
            </w:r>
            <w:r w:rsidR="00434B57">
              <w:rPr>
                <w:szCs w:val="22"/>
              </w:rPr>
              <w:t xml:space="preserve">zentacijama tehnoloških rešenja. </w:t>
            </w:r>
            <w:r w:rsidR="00535EE6" w:rsidRPr="00350AA2">
              <w:rPr>
                <w:szCs w:val="22"/>
                <w:lang w:val="de-DE"/>
              </w:rPr>
              <w:t>(10</w:t>
            </w:r>
            <w:r w:rsidR="00434B57" w:rsidRPr="00350AA2">
              <w:rPr>
                <w:szCs w:val="22"/>
                <w:lang w:val="de-DE"/>
              </w:rPr>
              <w:t xml:space="preserve"> dana) (a.4.3.1.)</w:t>
            </w:r>
          </w:p>
          <w:p w14:paraId="00325471" w14:textId="77777777" w:rsidR="00434B57" w:rsidRPr="00350AA2" w:rsidRDefault="00434B57" w:rsidP="00434B57">
            <w:pPr>
              <w:rPr>
                <w:szCs w:val="22"/>
                <w:lang w:val="de-DE"/>
              </w:rPr>
            </w:pPr>
          </w:p>
          <w:p w14:paraId="290EBBD8" w14:textId="6DCA43F7" w:rsidR="00434B57" w:rsidRPr="00350AA2" w:rsidRDefault="00434B57" w:rsidP="00434B57">
            <w:pPr>
              <w:rPr>
                <w:szCs w:val="22"/>
                <w:lang w:val="de-DE"/>
              </w:rPr>
            </w:pPr>
            <w:r w:rsidRPr="00350AA2">
              <w:rPr>
                <w:szCs w:val="22"/>
                <w:lang w:val="de-DE"/>
              </w:rPr>
              <w:t xml:space="preserve">2 zaposlena za odnose sa javnošću (kategorija 2) - analiziraju performance </w:t>
            </w:r>
            <w:r w:rsidR="00535EE6" w:rsidRPr="00350AA2">
              <w:rPr>
                <w:szCs w:val="22"/>
                <w:lang w:val="de-DE"/>
              </w:rPr>
              <w:t xml:space="preserve">tehnologija (10 </w:t>
            </w:r>
            <w:r w:rsidRPr="00350AA2">
              <w:rPr>
                <w:szCs w:val="22"/>
                <w:lang w:val="de-DE"/>
              </w:rPr>
              <w:t xml:space="preserve">dana) </w:t>
            </w:r>
            <w:r w:rsidRPr="00350AA2">
              <w:rPr>
                <w:szCs w:val="22"/>
                <w:lang w:val="de-DE"/>
              </w:rPr>
              <w:lastRenderedPageBreak/>
              <w:t xml:space="preserve">(a.4.3.2.) </w:t>
            </w:r>
          </w:p>
          <w:p w14:paraId="2FD8E10C" w14:textId="7F1691F4" w:rsidR="00434B57" w:rsidRPr="00350AA2" w:rsidRDefault="00434B57" w:rsidP="00434B57">
            <w:pPr>
              <w:rPr>
                <w:szCs w:val="22"/>
                <w:lang w:val="de-DE"/>
              </w:rPr>
            </w:pPr>
            <w:r w:rsidRPr="00350AA2">
              <w:rPr>
                <w:szCs w:val="22"/>
                <w:lang w:val="de-DE"/>
              </w:rPr>
              <w:t xml:space="preserve">3 zaposlena u administrativnom osobolju (kategorija 4) - sprovođenje anketa među sportistima i klubovima </w:t>
            </w:r>
            <w:r w:rsidR="00535EE6" w:rsidRPr="00350AA2">
              <w:rPr>
                <w:szCs w:val="22"/>
                <w:lang w:val="de-DE"/>
              </w:rPr>
              <w:t>(7</w:t>
            </w:r>
            <w:r w:rsidRPr="00350AA2">
              <w:rPr>
                <w:szCs w:val="22"/>
                <w:lang w:val="de-DE"/>
              </w:rPr>
              <w:t xml:space="preserve"> dana) (a.4.4.), kao I priku</w:t>
            </w:r>
            <w:r w:rsidR="00535EE6" w:rsidRPr="00350AA2">
              <w:rPr>
                <w:szCs w:val="22"/>
                <w:lang w:val="de-DE"/>
              </w:rPr>
              <w:t>pljanje povratnih informacija (7</w:t>
            </w:r>
            <w:r w:rsidRPr="00350AA2">
              <w:rPr>
                <w:szCs w:val="22"/>
                <w:lang w:val="de-DE"/>
              </w:rPr>
              <w:t xml:space="preserve"> dana) (a.4.4.2.) </w:t>
            </w:r>
          </w:p>
          <w:p w14:paraId="33FFE1FB" w14:textId="5538C9EC" w:rsidR="00434B57" w:rsidRPr="00350AA2" w:rsidRDefault="00434B57" w:rsidP="00434B57">
            <w:pPr>
              <w:rPr>
                <w:szCs w:val="22"/>
                <w:lang w:val="de-DE"/>
              </w:rPr>
            </w:pPr>
            <w:r w:rsidRPr="00350AA2">
              <w:rPr>
                <w:szCs w:val="22"/>
                <w:lang w:val="de-DE"/>
              </w:rPr>
              <w:t>2 zaposlena za odnose sa javnošću (kategorija 2)  detaljno analiziraju povratne informacije</w:t>
            </w:r>
            <w:r w:rsidR="00535EE6" w:rsidRPr="00350AA2">
              <w:rPr>
                <w:szCs w:val="22"/>
                <w:lang w:val="de-DE"/>
              </w:rPr>
              <w:t xml:space="preserve"> (7</w:t>
            </w:r>
            <w:r w:rsidRPr="00350AA2">
              <w:rPr>
                <w:szCs w:val="22"/>
                <w:lang w:val="de-DE"/>
              </w:rPr>
              <w:t xml:space="preserve"> dana) (a.5.1.)</w:t>
            </w:r>
          </w:p>
          <w:p w14:paraId="2507742E" w14:textId="5C415462" w:rsidR="00434B57" w:rsidRPr="00350AA2" w:rsidRDefault="00434B57" w:rsidP="00434B57">
            <w:pPr>
              <w:rPr>
                <w:szCs w:val="22"/>
                <w:lang w:val="de-DE"/>
              </w:rPr>
            </w:pPr>
            <w:r w:rsidRPr="00350AA2">
              <w:rPr>
                <w:szCs w:val="22"/>
                <w:lang w:val="de-DE"/>
              </w:rPr>
              <w:t>2 zaposlena za odnose sa javnošću (kategorija 2) - analiziraju dostupnosti</w:t>
            </w:r>
            <w:r w:rsidR="00535EE6" w:rsidRPr="00350AA2">
              <w:rPr>
                <w:szCs w:val="22"/>
                <w:lang w:val="de-DE"/>
              </w:rPr>
              <w:t xml:space="preserve"> terena i primene tehnologija (7</w:t>
            </w:r>
            <w:r w:rsidRPr="00350AA2">
              <w:rPr>
                <w:szCs w:val="22"/>
                <w:lang w:val="de-DE"/>
              </w:rPr>
              <w:t xml:space="preserve"> dana) (a.4.5.2.)</w:t>
            </w:r>
          </w:p>
          <w:p w14:paraId="788B1D65" w14:textId="5E81D183" w:rsidR="00434B57" w:rsidRPr="00350AA2" w:rsidRDefault="00434B57" w:rsidP="00571989">
            <w:pPr>
              <w:rPr>
                <w:szCs w:val="22"/>
                <w:lang w:val="de-DE"/>
              </w:rPr>
            </w:pPr>
            <w:r w:rsidRPr="00350AA2">
              <w:rPr>
                <w:szCs w:val="22"/>
                <w:lang w:val="de-DE"/>
              </w:rPr>
              <w:t>Menadžer (kategorija 1) – izrađuje 5  izveštaja o preporukama i zaključcima o primeni tehnologija (</w:t>
            </w:r>
            <w:r w:rsidR="00571989" w:rsidRPr="00350AA2">
              <w:rPr>
                <w:szCs w:val="22"/>
                <w:lang w:val="de-DE"/>
              </w:rPr>
              <w:t>10</w:t>
            </w:r>
            <w:r w:rsidRPr="00350AA2">
              <w:rPr>
                <w:szCs w:val="22"/>
                <w:lang w:val="de-DE"/>
              </w:rPr>
              <w:t xml:space="preserve"> dana) (a.4.5.3.)</w:t>
            </w:r>
          </w:p>
        </w:tc>
      </w:tr>
      <w:tr w:rsidR="00980DDF" w:rsidRPr="00350AA2" w14:paraId="0534C98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F669F9C"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F05DF3E" w14:textId="5F4DA57C" w:rsidR="00980DDF" w:rsidRDefault="00980DDF" w:rsidP="00980DDF">
            <w:pPr>
              <w:jc w:val="center"/>
              <w:rPr>
                <w:szCs w:val="22"/>
              </w:rPr>
            </w:pPr>
            <w:r>
              <w:rPr>
                <w:szCs w:val="22"/>
              </w:rPr>
              <w:t>8.</w:t>
            </w:r>
          </w:p>
        </w:tc>
        <w:tc>
          <w:tcPr>
            <w:tcW w:w="1162" w:type="dxa"/>
            <w:tcBorders>
              <w:top w:val="nil"/>
              <w:left w:val="nil"/>
              <w:bottom w:val="single" w:sz="4" w:space="0" w:color="auto"/>
              <w:right w:val="single" w:sz="4" w:space="0" w:color="auto"/>
            </w:tcBorders>
            <w:vAlign w:val="center"/>
          </w:tcPr>
          <w:p w14:paraId="6F521082" w14:textId="128C5E78" w:rsidR="00980DDF" w:rsidRPr="00550CE2" w:rsidRDefault="00980DDF" w:rsidP="00980DDF">
            <w:pPr>
              <w:jc w:val="center"/>
              <w:rPr>
                <w:szCs w:val="22"/>
              </w:rPr>
            </w:pPr>
            <w:r w:rsidRPr="00550CE2">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3A5033E7" w14:textId="2E10D393" w:rsidR="00980DDF" w:rsidRPr="00550CE2" w:rsidRDefault="00980DDF" w:rsidP="00980DDF">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31E3F551" w14:textId="0B95C73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146FA72" w14:textId="184AD9F9"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6B02AEF8" w14:textId="28872F4E"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0FF4BD7" w14:textId="4331D3FE"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0D58BD" w14:textId="03099906"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05F5655"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347FC236"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244A6876"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55963E59"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7FE2C11B" w14:textId="77777777" w:rsidR="00980DDF" w:rsidRPr="00350AA2" w:rsidRDefault="00980DDF" w:rsidP="00980DDF">
            <w:pPr>
              <w:rPr>
                <w:szCs w:val="22"/>
                <w:lang w:val="de-DE"/>
              </w:rPr>
            </w:pPr>
          </w:p>
          <w:p w14:paraId="391734C6"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4A507575"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w:t>
            </w:r>
            <w:r w:rsidRPr="00350AA2">
              <w:rPr>
                <w:szCs w:val="22"/>
                <w:lang w:val="de-DE"/>
              </w:rPr>
              <w:lastRenderedPageBreak/>
              <w:t xml:space="preserve">(a.4.4.2.) </w:t>
            </w:r>
          </w:p>
          <w:p w14:paraId="0BB6E811"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02F1907F"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44121823" w14:textId="08411415"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350AA2" w14:paraId="5FED39E2"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38E21"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6005FA9" w14:textId="3F22CCCB" w:rsidR="00980DDF" w:rsidRDefault="00980DDF" w:rsidP="00980DDF">
            <w:pPr>
              <w:jc w:val="center"/>
              <w:rPr>
                <w:szCs w:val="22"/>
              </w:rPr>
            </w:pPr>
            <w:r>
              <w:rPr>
                <w:szCs w:val="22"/>
              </w:rPr>
              <w:t>9.</w:t>
            </w:r>
          </w:p>
        </w:tc>
        <w:tc>
          <w:tcPr>
            <w:tcW w:w="1162" w:type="dxa"/>
            <w:tcBorders>
              <w:top w:val="nil"/>
              <w:left w:val="nil"/>
              <w:bottom w:val="single" w:sz="4" w:space="0" w:color="auto"/>
              <w:right w:val="single" w:sz="4" w:space="0" w:color="auto"/>
            </w:tcBorders>
            <w:vAlign w:val="center"/>
          </w:tcPr>
          <w:p w14:paraId="57627770" w14:textId="2DE81E76" w:rsidR="00980DDF" w:rsidRPr="00550CE2" w:rsidRDefault="00980DDF" w:rsidP="00980DDF">
            <w:pPr>
              <w:jc w:val="center"/>
              <w:rPr>
                <w:szCs w:val="22"/>
              </w:rPr>
            </w:pPr>
            <w:r w:rsidRPr="00550CE2">
              <w:rPr>
                <w:szCs w:val="22"/>
              </w:rPr>
              <w:t>Sportsko društvo „Mornar“</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778CE17F" w14:textId="3CE566D7" w:rsidR="00980DDF" w:rsidRPr="00550CE2" w:rsidRDefault="00980DDF" w:rsidP="00980DDF">
            <w:pPr>
              <w:jc w:val="center"/>
              <w:rPr>
                <w:szCs w:val="22"/>
              </w:rPr>
            </w:pPr>
            <w:r w:rsidRPr="00550CE2">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72B3AEDC" w14:textId="18108A11"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72481326" w14:textId="452A06DB"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21381EE" w14:textId="1042B293"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516C5B4E" w14:textId="70354621"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F7A2FE" w14:textId="41076091"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AFF0A5B"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653D1E39"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74BD5063"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1DC1E472"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3265B445" w14:textId="77777777" w:rsidR="00980DDF" w:rsidRPr="00350AA2" w:rsidRDefault="00980DDF" w:rsidP="00980DDF">
            <w:pPr>
              <w:rPr>
                <w:szCs w:val="22"/>
                <w:lang w:val="de-DE"/>
              </w:rPr>
            </w:pPr>
          </w:p>
          <w:p w14:paraId="02C18028"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45E1DC7"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39A92B52"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29EFB2F8" w14:textId="77777777" w:rsidR="00980DDF" w:rsidRPr="00350AA2" w:rsidRDefault="00980DDF" w:rsidP="00980DDF">
            <w:pPr>
              <w:rPr>
                <w:szCs w:val="22"/>
                <w:lang w:val="de-DE"/>
              </w:rPr>
            </w:pPr>
            <w:r w:rsidRPr="00350AA2">
              <w:rPr>
                <w:szCs w:val="22"/>
                <w:lang w:val="de-DE"/>
              </w:rPr>
              <w:t xml:space="preserve">2 zaposlena za odnose sa javnošću (kategorija 2) - </w:t>
            </w:r>
            <w:r w:rsidRPr="00350AA2">
              <w:rPr>
                <w:szCs w:val="22"/>
                <w:lang w:val="de-DE"/>
              </w:rPr>
              <w:lastRenderedPageBreak/>
              <w:t>analiziraju dostupnosti terena i primene tehnologija (7 dana) (a.4.5.2.)</w:t>
            </w:r>
          </w:p>
          <w:p w14:paraId="6B34B413" w14:textId="6BB1A730"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350AA2" w14:paraId="04419131"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51F647"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2B62031F" w14:textId="58A44C05" w:rsidR="00980DDF" w:rsidRDefault="00980DDF" w:rsidP="00980DDF">
            <w:pPr>
              <w:jc w:val="center"/>
              <w:rPr>
                <w:szCs w:val="22"/>
              </w:rPr>
            </w:pPr>
            <w:r>
              <w:rPr>
                <w:szCs w:val="22"/>
              </w:rPr>
              <w:t>10.</w:t>
            </w:r>
          </w:p>
        </w:tc>
        <w:tc>
          <w:tcPr>
            <w:tcW w:w="1162" w:type="dxa"/>
            <w:tcBorders>
              <w:top w:val="nil"/>
              <w:left w:val="nil"/>
              <w:bottom w:val="single" w:sz="4" w:space="0" w:color="auto"/>
              <w:right w:val="single" w:sz="4" w:space="0" w:color="auto"/>
            </w:tcBorders>
            <w:vAlign w:val="center"/>
          </w:tcPr>
          <w:p w14:paraId="6A1E835E" w14:textId="41C933F0" w:rsidR="00980DDF" w:rsidRPr="00550CE2" w:rsidRDefault="00980DDF" w:rsidP="00980DDF">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2FA29573" w14:textId="5EDA53D4" w:rsidR="00980DDF" w:rsidRPr="00550CE2" w:rsidRDefault="00980DDF" w:rsidP="00980DDF">
            <w:pPr>
              <w:jc w:val="center"/>
              <w:rPr>
                <w:szCs w:val="22"/>
              </w:rPr>
            </w:pPr>
            <w:r w:rsidRPr="00550CE2">
              <w:rPr>
                <w:szCs w:val="22"/>
              </w:rPr>
              <w:t>Nemacka</w:t>
            </w:r>
          </w:p>
        </w:tc>
        <w:tc>
          <w:tcPr>
            <w:tcW w:w="1135" w:type="dxa"/>
            <w:tcBorders>
              <w:top w:val="nil"/>
              <w:left w:val="nil"/>
              <w:bottom w:val="single" w:sz="4" w:space="0" w:color="auto"/>
              <w:right w:val="single" w:sz="4" w:space="0" w:color="auto"/>
            </w:tcBorders>
            <w:shd w:val="clear" w:color="auto" w:fill="auto"/>
            <w:vAlign w:val="center"/>
          </w:tcPr>
          <w:p w14:paraId="0B4C30A0" w14:textId="15DB424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04F2276C" w14:textId="535982C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8DEFDAD" w14:textId="381DF1C5"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DB6AC76" w14:textId="3AB43E5B"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032A2B" w14:textId="49AFAF32"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9957528"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15BC2D04"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6F17AFBE"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7ABDFC30"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6580BA7E" w14:textId="77777777" w:rsidR="00980DDF" w:rsidRPr="00350AA2" w:rsidRDefault="00980DDF" w:rsidP="00980DDF">
            <w:pPr>
              <w:rPr>
                <w:szCs w:val="22"/>
                <w:lang w:val="de-DE"/>
              </w:rPr>
            </w:pPr>
          </w:p>
          <w:p w14:paraId="167F53C2"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2DBD071B"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47C6512D"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1E25184C"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6875A4D6" w14:textId="1021D322"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6F38CF" w14:paraId="753927CA"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5C72AE"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76A8862D" w14:textId="0CACA6D3" w:rsidR="00980DDF" w:rsidRDefault="00980DDF" w:rsidP="00980DDF">
            <w:pPr>
              <w:jc w:val="center"/>
              <w:rPr>
                <w:szCs w:val="22"/>
              </w:rPr>
            </w:pPr>
            <w:r>
              <w:rPr>
                <w:szCs w:val="22"/>
              </w:rPr>
              <w:t>11.</w:t>
            </w:r>
          </w:p>
        </w:tc>
        <w:tc>
          <w:tcPr>
            <w:tcW w:w="1162" w:type="dxa"/>
            <w:tcBorders>
              <w:top w:val="nil"/>
              <w:left w:val="nil"/>
              <w:bottom w:val="single" w:sz="4" w:space="0" w:color="auto"/>
              <w:right w:val="single" w:sz="4" w:space="0" w:color="auto"/>
            </w:tcBorders>
            <w:vAlign w:val="center"/>
          </w:tcPr>
          <w:p w14:paraId="3A306E0D" w14:textId="128E4651" w:rsidR="00980DDF" w:rsidRPr="00550CE2" w:rsidRDefault="00980DDF" w:rsidP="00980DDF">
            <w:pPr>
              <w:jc w:val="center"/>
              <w:rPr>
                <w:szCs w:val="22"/>
              </w:rPr>
            </w:pPr>
            <w:r w:rsidRPr="00550CE2">
              <w:rPr>
                <w:szCs w:val="22"/>
              </w:rPr>
              <w:t>National Sports Academy “Vassil Levski”</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6EFAAC61" w14:textId="772C4DE4" w:rsidR="00980DDF" w:rsidRPr="00550CE2" w:rsidRDefault="00980DDF" w:rsidP="00980DDF">
            <w:pPr>
              <w:jc w:val="center"/>
              <w:rPr>
                <w:szCs w:val="22"/>
              </w:rPr>
            </w:pPr>
            <w:r w:rsidRPr="00550CE2">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21B40644" w14:textId="695EE0F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2613074" w14:textId="6FE84633"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58C8C23" w14:textId="12A63D5C"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BE8E4D1" w14:textId="45AE0FC0"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9F186A" w14:textId="103F8985"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0159E5B"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4868E84B"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7BA459E9"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6B1A4996"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6A85E8C4" w14:textId="77777777" w:rsidR="00980DDF" w:rsidRPr="00350AA2" w:rsidRDefault="00980DDF" w:rsidP="00980DDF">
            <w:pPr>
              <w:rPr>
                <w:szCs w:val="22"/>
                <w:lang w:val="de-DE"/>
              </w:rPr>
            </w:pPr>
          </w:p>
          <w:p w14:paraId="2E3F88FC"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67706F5"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2F52D5EC"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17E58E50" w14:textId="77777777" w:rsidR="00980DDF" w:rsidRPr="00A00944" w:rsidRDefault="00980DDF" w:rsidP="00980DDF">
            <w:pPr>
              <w:rPr>
                <w:szCs w:val="22"/>
              </w:rPr>
            </w:pPr>
            <w:r>
              <w:rPr>
                <w:szCs w:val="22"/>
              </w:rPr>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52788953" w14:textId="5C9142CA" w:rsidR="00980DDF" w:rsidRPr="00D66B42" w:rsidRDefault="00980DDF" w:rsidP="00980DDF">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980DDF" w:rsidRPr="006F38CF" w14:paraId="4DDFE989"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F345C20" w14:textId="77777777" w:rsidR="00980DDF" w:rsidRPr="006F38CF" w:rsidRDefault="00980DDF" w:rsidP="00980DD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6BF0A33" w14:textId="210E34E8" w:rsidR="00980DDF" w:rsidRDefault="00980DDF" w:rsidP="00980DDF">
            <w:pPr>
              <w:jc w:val="center"/>
              <w:rPr>
                <w:szCs w:val="22"/>
              </w:rPr>
            </w:pPr>
            <w:r>
              <w:rPr>
                <w:szCs w:val="22"/>
              </w:rPr>
              <w:t>12.</w:t>
            </w:r>
          </w:p>
        </w:tc>
        <w:tc>
          <w:tcPr>
            <w:tcW w:w="1162" w:type="dxa"/>
            <w:tcBorders>
              <w:top w:val="nil"/>
              <w:left w:val="nil"/>
              <w:bottom w:val="single" w:sz="4" w:space="0" w:color="auto"/>
              <w:right w:val="single" w:sz="4" w:space="0" w:color="auto"/>
            </w:tcBorders>
            <w:vAlign w:val="center"/>
          </w:tcPr>
          <w:p w14:paraId="09F70073" w14:textId="38D22D97" w:rsidR="00980DDF" w:rsidRPr="00550CE2" w:rsidRDefault="00980DDF" w:rsidP="00980DDF">
            <w:pPr>
              <w:jc w:val="center"/>
              <w:rPr>
                <w:szCs w:val="22"/>
              </w:rPr>
            </w:pPr>
            <w:r w:rsidRPr="00E04BBA">
              <w:rPr>
                <w:szCs w:val="22"/>
              </w:rPr>
              <w:t>Sportski savez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3D8FEE9" w14:textId="353D10A9" w:rsidR="00980DDF" w:rsidRPr="00550CE2" w:rsidRDefault="00980DDF" w:rsidP="00980DDF">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B82742" w14:textId="41F2748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31C6D70F" w14:textId="158171F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4352A40" w14:textId="03FA125B"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6A29DE2" w14:textId="090A5A17"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78FCFA0" w14:textId="3C201543"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6878012C"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5ED1EEBE"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 xml:space="preserve">i upoznavanje sa tehnologijama </w:t>
            </w:r>
            <w:r>
              <w:rPr>
                <w:szCs w:val="22"/>
              </w:rPr>
              <w:lastRenderedPageBreak/>
              <w:t>(15</w:t>
            </w:r>
            <w:r w:rsidRPr="00A00944">
              <w:rPr>
                <w:szCs w:val="22"/>
              </w:rPr>
              <w:t xml:space="preserve"> dana)</w:t>
            </w:r>
            <w:r>
              <w:rPr>
                <w:szCs w:val="22"/>
              </w:rPr>
              <w:t xml:space="preserve"> (a.4.2.)</w:t>
            </w:r>
          </w:p>
          <w:p w14:paraId="36C0CF3B"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1DDAECF7"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72C19419" w14:textId="77777777" w:rsidR="00980DDF" w:rsidRPr="00350AA2" w:rsidRDefault="00980DDF" w:rsidP="00980DDF">
            <w:pPr>
              <w:rPr>
                <w:szCs w:val="22"/>
                <w:lang w:val="de-DE"/>
              </w:rPr>
            </w:pPr>
          </w:p>
          <w:p w14:paraId="075B7128"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A10B890"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4E854C85"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6AD56CD8" w14:textId="77777777" w:rsidR="00980DDF" w:rsidRPr="00A00944" w:rsidRDefault="00980DDF" w:rsidP="00980DDF">
            <w:pPr>
              <w:rPr>
                <w:szCs w:val="22"/>
              </w:rPr>
            </w:pPr>
            <w:r>
              <w:rPr>
                <w:szCs w:val="22"/>
              </w:rPr>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431D15F3" w14:textId="18BD9534" w:rsidR="00980DDF" w:rsidRPr="00D66B42" w:rsidRDefault="00980DDF" w:rsidP="00980DDF">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FC366C" w:rsidRPr="006F38CF" w14:paraId="0D1212F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827E91"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D3E5067" w14:textId="45752939" w:rsidR="00FC366C" w:rsidRDefault="00FC366C" w:rsidP="00FC366C">
            <w:pPr>
              <w:jc w:val="center"/>
              <w:rPr>
                <w:szCs w:val="22"/>
              </w:rPr>
            </w:pPr>
            <w:r>
              <w:rPr>
                <w:szCs w:val="22"/>
              </w:rPr>
              <w:t>13.</w:t>
            </w:r>
          </w:p>
        </w:tc>
        <w:tc>
          <w:tcPr>
            <w:tcW w:w="1162" w:type="dxa"/>
            <w:tcBorders>
              <w:top w:val="nil"/>
              <w:left w:val="nil"/>
              <w:bottom w:val="single" w:sz="4" w:space="0" w:color="auto"/>
              <w:right w:val="single" w:sz="4" w:space="0" w:color="auto"/>
            </w:tcBorders>
            <w:vAlign w:val="center"/>
          </w:tcPr>
          <w:p w14:paraId="4A9F3D15" w14:textId="7784416A" w:rsidR="00FC366C" w:rsidRPr="00550CE2" w:rsidRDefault="00FC366C" w:rsidP="00FC366C">
            <w:pPr>
              <w:jc w:val="center"/>
              <w:rPr>
                <w:szCs w:val="22"/>
              </w:rPr>
            </w:pPr>
            <w:r w:rsidRPr="00E04BBA">
              <w:rPr>
                <w:szCs w:val="22"/>
              </w:rPr>
              <w:t>Sportsko društvo „Mornar“</w:t>
            </w:r>
          </w:p>
        </w:tc>
        <w:tc>
          <w:tcPr>
            <w:tcW w:w="820" w:type="dxa"/>
            <w:tcBorders>
              <w:top w:val="nil"/>
              <w:left w:val="single" w:sz="4" w:space="0" w:color="auto"/>
              <w:bottom w:val="single" w:sz="4" w:space="0" w:color="auto"/>
              <w:right w:val="single" w:sz="4" w:space="0" w:color="auto"/>
            </w:tcBorders>
            <w:shd w:val="clear" w:color="auto" w:fill="auto"/>
            <w:vAlign w:val="center"/>
          </w:tcPr>
          <w:p w14:paraId="59F73B46" w14:textId="6CBD02E5" w:rsidR="00FC366C" w:rsidRPr="00550CE2" w:rsidRDefault="00FC366C" w:rsidP="00FC366C">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7CA9D4CD" w14:textId="5E643CC1"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1A55BDA7" w14:textId="0EDFE0B4"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65968D6" w14:textId="71691C47"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F17CA4A" w14:textId="79ECCC52"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EB8259E" w14:textId="7408C6E1"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382B8E78"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7A056DC1" w14:textId="77777777" w:rsidR="00FC366C" w:rsidRPr="000B3C2C" w:rsidRDefault="00FC366C" w:rsidP="00FC366C">
            <w:pPr>
              <w:rPr>
                <w:szCs w:val="22"/>
              </w:rPr>
            </w:pPr>
          </w:p>
          <w:p w14:paraId="3D506EFD"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51BEACB6" w14:textId="77777777" w:rsidR="00FC366C" w:rsidRPr="000B3C2C" w:rsidRDefault="00FC366C" w:rsidP="00FC366C">
            <w:pPr>
              <w:rPr>
                <w:szCs w:val="22"/>
              </w:rPr>
            </w:pPr>
          </w:p>
          <w:p w14:paraId="1AF4A2ED"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w:t>
            </w:r>
            <w:r>
              <w:rPr>
                <w:szCs w:val="22"/>
              </w:rPr>
              <w:lastRenderedPageBreak/>
              <w:t>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361B2BA6" w14:textId="77777777" w:rsidR="00FC366C" w:rsidRPr="000B3C2C" w:rsidRDefault="00FC366C" w:rsidP="00FC366C">
            <w:pPr>
              <w:rPr>
                <w:szCs w:val="22"/>
              </w:rPr>
            </w:pPr>
          </w:p>
          <w:p w14:paraId="4B66591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3073D23E" w14:textId="77777777" w:rsidR="00FC366C" w:rsidRPr="000B3C2C" w:rsidRDefault="00FC366C" w:rsidP="00FC366C">
            <w:pPr>
              <w:rPr>
                <w:szCs w:val="22"/>
              </w:rPr>
            </w:pPr>
          </w:p>
          <w:p w14:paraId="66557208"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7704911E" w14:textId="77777777" w:rsidR="00FC366C" w:rsidRPr="000B3C2C" w:rsidRDefault="00FC366C" w:rsidP="00FC366C">
            <w:pPr>
              <w:rPr>
                <w:szCs w:val="22"/>
              </w:rPr>
            </w:pPr>
          </w:p>
          <w:p w14:paraId="1987E2BC" w14:textId="0540218A"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64A6AB8"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1B4C6C"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34FC718" w14:textId="7010E357" w:rsidR="00FC366C" w:rsidRDefault="00FC366C" w:rsidP="00FC366C">
            <w:pPr>
              <w:jc w:val="center"/>
              <w:rPr>
                <w:szCs w:val="22"/>
              </w:rPr>
            </w:pPr>
            <w:r>
              <w:rPr>
                <w:szCs w:val="22"/>
              </w:rPr>
              <w:t>14.</w:t>
            </w:r>
          </w:p>
        </w:tc>
        <w:tc>
          <w:tcPr>
            <w:tcW w:w="1162" w:type="dxa"/>
            <w:tcBorders>
              <w:top w:val="nil"/>
              <w:left w:val="nil"/>
              <w:bottom w:val="single" w:sz="4" w:space="0" w:color="auto"/>
              <w:right w:val="single" w:sz="4" w:space="0" w:color="auto"/>
            </w:tcBorders>
            <w:vAlign w:val="center"/>
          </w:tcPr>
          <w:p w14:paraId="1695B7DE" w14:textId="6CA1399E" w:rsidR="00FC366C" w:rsidRPr="00550CE2" w:rsidRDefault="00FC366C" w:rsidP="00FC366C">
            <w:pPr>
              <w:jc w:val="center"/>
              <w:rPr>
                <w:szCs w:val="22"/>
              </w:rPr>
            </w:pPr>
            <w:r w:rsidRPr="00E04BBA">
              <w:rPr>
                <w:szCs w:val="22"/>
              </w:rPr>
              <w:t>Federazione Italiana Sport per Tutti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BB7274" w14:textId="41223775" w:rsidR="00FC366C" w:rsidRPr="00550CE2" w:rsidRDefault="00FC366C" w:rsidP="00FC366C">
            <w:pPr>
              <w:jc w:val="center"/>
              <w:rPr>
                <w:szCs w:val="22"/>
              </w:rPr>
            </w:pPr>
            <w:r>
              <w:rPr>
                <w:szCs w:val="22"/>
              </w:rPr>
              <w:t>Italija</w:t>
            </w:r>
          </w:p>
        </w:tc>
        <w:tc>
          <w:tcPr>
            <w:tcW w:w="1135" w:type="dxa"/>
            <w:tcBorders>
              <w:top w:val="nil"/>
              <w:left w:val="nil"/>
              <w:bottom w:val="single" w:sz="4" w:space="0" w:color="auto"/>
              <w:right w:val="single" w:sz="4" w:space="0" w:color="auto"/>
            </w:tcBorders>
            <w:shd w:val="clear" w:color="auto" w:fill="auto"/>
            <w:vAlign w:val="center"/>
          </w:tcPr>
          <w:p w14:paraId="1A228577" w14:textId="44C87B36"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3966D7FC" w14:textId="54C9106B"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3978A967" w14:textId="338BE303"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5079980" w14:textId="0166796B"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98AF78" w14:textId="3F00433B"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5082903F"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3BE4A60A" w14:textId="77777777" w:rsidR="00FC366C" w:rsidRPr="000B3C2C" w:rsidRDefault="00FC366C" w:rsidP="00FC366C">
            <w:pPr>
              <w:rPr>
                <w:szCs w:val="22"/>
              </w:rPr>
            </w:pPr>
          </w:p>
          <w:p w14:paraId="4DC2AFB7"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0DBD067" w14:textId="77777777" w:rsidR="00FC366C" w:rsidRPr="000B3C2C" w:rsidRDefault="00FC366C" w:rsidP="00FC366C">
            <w:pPr>
              <w:rPr>
                <w:szCs w:val="22"/>
              </w:rPr>
            </w:pPr>
          </w:p>
          <w:p w14:paraId="4BD6DFDA"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0D567F45" w14:textId="77777777" w:rsidR="00FC366C" w:rsidRPr="000B3C2C" w:rsidRDefault="00FC366C" w:rsidP="00FC366C">
            <w:pPr>
              <w:rPr>
                <w:szCs w:val="22"/>
              </w:rPr>
            </w:pPr>
          </w:p>
          <w:p w14:paraId="4A5D421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6BC9BBB" w14:textId="77777777" w:rsidR="00FC366C" w:rsidRPr="000B3C2C" w:rsidRDefault="00FC366C" w:rsidP="00FC366C">
            <w:pPr>
              <w:rPr>
                <w:szCs w:val="22"/>
              </w:rPr>
            </w:pPr>
          </w:p>
          <w:p w14:paraId="3CAF440E"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2AD28EF3" w14:textId="77777777" w:rsidR="00FC366C" w:rsidRPr="000B3C2C" w:rsidRDefault="00FC366C" w:rsidP="00FC366C">
            <w:pPr>
              <w:rPr>
                <w:szCs w:val="22"/>
              </w:rPr>
            </w:pPr>
          </w:p>
          <w:p w14:paraId="4F9084FB" w14:textId="6AC2CD27" w:rsidR="00FC366C" w:rsidRPr="00D66B42" w:rsidRDefault="00FC366C" w:rsidP="00FC366C">
            <w:pPr>
              <w:rPr>
                <w:szCs w:val="22"/>
              </w:rPr>
            </w:pPr>
            <w:r>
              <w:rPr>
                <w:szCs w:val="22"/>
              </w:rPr>
              <w:lastRenderedPageBreak/>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004B25C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59F3F0A"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9421655" w14:textId="15B8D2B0" w:rsidR="00FC366C" w:rsidRDefault="00FC366C" w:rsidP="00FC366C">
            <w:pPr>
              <w:jc w:val="center"/>
              <w:rPr>
                <w:szCs w:val="22"/>
              </w:rPr>
            </w:pPr>
            <w:r>
              <w:rPr>
                <w:szCs w:val="22"/>
              </w:rPr>
              <w:t>15.</w:t>
            </w:r>
          </w:p>
        </w:tc>
        <w:tc>
          <w:tcPr>
            <w:tcW w:w="1162" w:type="dxa"/>
            <w:tcBorders>
              <w:top w:val="nil"/>
              <w:left w:val="nil"/>
              <w:bottom w:val="single" w:sz="4" w:space="0" w:color="auto"/>
              <w:right w:val="single" w:sz="4" w:space="0" w:color="auto"/>
            </w:tcBorders>
            <w:vAlign w:val="center"/>
          </w:tcPr>
          <w:p w14:paraId="275FA175" w14:textId="6368ECD9" w:rsidR="00FC366C" w:rsidRPr="00550CE2" w:rsidRDefault="00FC366C" w:rsidP="00FC366C">
            <w:pPr>
              <w:jc w:val="center"/>
              <w:rPr>
                <w:szCs w:val="22"/>
              </w:rPr>
            </w:pPr>
            <w:r w:rsidRPr="00E04BBA">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1AC1D288" w14:textId="6D4C2F04" w:rsidR="00FC366C" w:rsidRPr="00550CE2" w:rsidRDefault="00FC366C" w:rsidP="00FC366C">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18B67AC2" w14:textId="331B11E9"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2B9025AA" w14:textId="5C4B0022"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5401C5A5" w14:textId="7222BF8E"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3083171" w14:textId="4F437DDC"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C5DA879" w14:textId="1840D1DA"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0EE2E7D4"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31E456E8" w14:textId="77777777" w:rsidR="00FC366C" w:rsidRPr="000B3C2C" w:rsidRDefault="00FC366C" w:rsidP="00FC366C">
            <w:pPr>
              <w:rPr>
                <w:szCs w:val="22"/>
              </w:rPr>
            </w:pPr>
          </w:p>
          <w:p w14:paraId="1FE6C02D"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7267332B" w14:textId="77777777" w:rsidR="00FC366C" w:rsidRPr="000B3C2C" w:rsidRDefault="00FC366C" w:rsidP="00FC366C">
            <w:pPr>
              <w:rPr>
                <w:szCs w:val="22"/>
              </w:rPr>
            </w:pPr>
          </w:p>
          <w:p w14:paraId="7C22FAFE"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6503E492" w14:textId="77777777" w:rsidR="00FC366C" w:rsidRPr="000B3C2C" w:rsidRDefault="00FC366C" w:rsidP="00FC366C">
            <w:pPr>
              <w:rPr>
                <w:szCs w:val="22"/>
              </w:rPr>
            </w:pPr>
          </w:p>
          <w:p w14:paraId="6164B07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6ED1E578" w14:textId="77777777" w:rsidR="00FC366C" w:rsidRPr="000B3C2C" w:rsidRDefault="00FC366C" w:rsidP="00FC366C">
            <w:pPr>
              <w:rPr>
                <w:szCs w:val="22"/>
              </w:rPr>
            </w:pPr>
          </w:p>
          <w:p w14:paraId="055D278E"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61C328E8" w14:textId="77777777" w:rsidR="00FC366C" w:rsidRPr="000B3C2C" w:rsidRDefault="00FC366C" w:rsidP="00FC366C">
            <w:pPr>
              <w:rPr>
                <w:szCs w:val="22"/>
              </w:rPr>
            </w:pPr>
          </w:p>
          <w:p w14:paraId="4014FD6D" w14:textId="17054093"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2D173B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F8AEDF8"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D81896" w14:textId="3C60A947" w:rsidR="00FC366C" w:rsidRDefault="00FC366C" w:rsidP="00FC366C">
            <w:pPr>
              <w:jc w:val="center"/>
              <w:rPr>
                <w:szCs w:val="22"/>
              </w:rPr>
            </w:pPr>
            <w:r>
              <w:rPr>
                <w:szCs w:val="22"/>
              </w:rPr>
              <w:t>16.</w:t>
            </w:r>
          </w:p>
        </w:tc>
        <w:tc>
          <w:tcPr>
            <w:tcW w:w="1162" w:type="dxa"/>
            <w:tcBorders>
              <w:top w:val="nil"/>
              <w:left w:val="nil"/>
              <w:bottom w:val="single" w:sz="4" w:space="0" w:color="auto"/>
              <w:right w:val="single" w:sz="4" w:space="0" w:color="auto"/>
            </w:tcBorders>
            <w:vAlign w:val="center"/>
          </w:tcPr>
          <w:p w14:paraId="30341600" w14:textId="6FDA5D38" w:rsidR="00FC366C" w:rsidRPr="00550CE2" w:rsidRDefault="00FC366C" w:rsidP="00FC366C">
            <w:pPr>
              <w:jc w:val="center"/>
              <w:rPr>
                <w:szCs w:val="22"/>
              </w:rPr>
            </w:pPr>
            <w:r w:rsidRPr="00E04BBA">
              <w:rPr>
                <w:szCs w:val="22"/>
              </w:rPr>
              <w:t>Türkiye Milli Olimpiyat Komitesi</w:t>
            </w:r>
          </w:p>
        </w:tc>
        <w:tc>
          <w:tcPr>
            <w:tcW w:w="820" w:type="dxa"/>
            <w:tcBorders>
              <w:top w:val="nil"/>
              <w:left w:val="single" w:sz="4" w:space="0" w:color="auto"/>
              <w:bottom w:val="single" w:sz="4" w:space="0" w:color="auto"/>
              <w:right w:val="single" w:sz="4" w:space="0" w:color="auto"/>
            </w:tcBorders>
            <w:shd w:val="clear" w:color="auto" w:fill="auto"/>
            <w:vAlign w:val="center"/>
          </w:tcPr>
          <w:p w14:paraId="593CB9DE" w14:textId="0F3D9C7A" w:rsidR="00FC366C" w:rsidRPr="00550CE2" w:rsidRDefault="00FC366C" w:rsidP="00FC366C">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14:paraId="09B35883" w14:textId="1ACC51B8"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40574B6B" w14:textId="459ED3B8"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FF519B1" w14:textId="4FDD8351"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8E782A1" w14:textId="2558BAFF"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B208C" w14:textId="285BE099"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68ADE87C"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72BCD2D5" w14:textId="77777777" w:rsidR="00FC366C" w:rsidRPr="000B3C2C" w:rsidRDefault="00FC366C" w:rsidP="00FC366C">
            <w:pPr>
              <w:rPr>
                <w:szCs w:val="22"/>
              </w:rPr>
            </w:pPr>
          </w:p>
          <w:p w14:paraId="50F123E6"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DFB0565" w14:textId="77777777" w:rsidR="00FC366C" w:rsidRPr="000B3C2C" w:rsidRDefault="00FC366C" w:rsidP="00FC366C">
            <w:pPr>
              <w:rPr>
                <w:szCs w:val="22"/>
              </w:rPr>
            </w:pPr>
          </w:p>
          <w:p w14:paraId="320AE18A"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667B298C" w14:textId="77777777" w:rsidR="00FC366C" w:rsidRPr="000B3C2C" w:rsidRDefault="00FC366C" w:rsidP="00FC366C">
            <w:pPr>
              <w:rPr>
                <w:szCs w:val="22"/>
              </w:rPr>
            </w:pPr>
          </w:p>
          <w:p w14:paraId="1DF5C577"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8A52564" w14:textId="77777777" w:rsidR="00FC366C" w:rsidRPr="000B3C2C" w:rsidRDefault="00FC366C" w:rsidP="00FC366C">
            <w:pPr>
              <w:rPr>
                <w:szCs w:val="22"/>
              </w:rPr>
            </w:pPr>
          </w:p>
          <w:p w14:paraId="72987240"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5D63E414" w14:textId="77777777" w:rsidR="00FC366C" w:rsidRPr="000B3C2C" w:rsidRDefault="00FC366C" w:rsidP="00FC366C">
            <w:pPr>
              <w:rPr>
                <w:szCs w:val="22"/>
              </w:rPr>
            </w:pPr>
          </w:p>
          <w:p w14:paraId="786C6E54" w14:textId="5C31C395"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571989" w:rsidRPr="006F38CF" w14:paraId="28519E3B"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6EFD2C4"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9756D2A" w14:textId="3886DE6E" w:rsidR="00571989" w:rsidRDefault="00571989" w:rsidP="00571989">
            <w:pPr>
              <w:jc w:val="center"/>
              <w:rPr>
                <w:szCs w:val="22"/>
              </w:rPr>
            </w:pPr>
            <w:r>
              <w:rPr>
                <w:szCs w:val="22"/>
              </w:rPr>
              <w:t>17.</w:t>
            </w:r>
          </w:p>
        </w:tc>
        <w:tc>
          <w:tcPr>
            <w:tcW w:w="1162" w:type="dxa"/>
            <w:tcBorders>
              <w:top w:val="nil"/>
              <w:left w:val="nil"/>
              <w:bottom w:val="single" w:sz="4" w:space="0" w:color="auto"/>
              <w:right w:val="single" w:sz="4" w:space="0" w:color="auto"/>
            </w:tcBorders>
            <w:vAlign w:val="center"/>
          </w:tcPr>
          <w:p w14:paraId="18E9B46F" w14:textId="2695A71F"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BC770" w14:textId="7CBF4F38"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6DEE79C" w14:textId="1F24AA4B" w:rsidR="00571989" w:rsidRDefault="00FC366C" w:rsidP="00571989">
            <w:pPr>
              <w:jc w:val="right"/>
              <w:rPr>
                <w:szCs w:val="22"/>
              </w:rPr>
            </w:pPr>
            <w:r>
              <w:rPr>
                <w:szCs w:val="22"/>
              </w:rPr>
              <w:t>41</w:t>
            </w:r>
          </w:p>
        </w:tc>
        <w:tc>
          <w:tcPr>
            <w:tcW w:w="1132" w:type="dxa"/>
            <w:tcBorders>
              <w:top w:val="nil"/>
              <w:left w:val="nil"/>
              <w:bottom w:val="single" w:sz="4" w:space="0" w:color="auto"/>
              <w:right w:val="single" w:sz="4" w:space="0" w:color="auto"/>
            </w:tcBorders>
            <w:shd w:val="clear" w:color="auto" w:fill="auto"/>
            <w:vAlign w:val="center"/>
          </w:tcPr>
          <w:p w14:paraId="20680FEF" w14:textId="4E617D54" w:rsidR="00571989" w:rsidRDefault="00FC366C" w:rsidP="00571989">
            <w:pPr>
              <w:jc w:val="right"/>
              <w:rPr>
                <w:szCs w:val="22"/>
              </w:rPr>
            </w:pPr>
            <w:r>
              <w:rPr>
                <w:szCs w:val="22"/>
              </w:rPr>
              <w:t>40</w:t>
            </w:r>
          </w:p>
        </w:tc>
        <w:tc>
          <w:tcPr>
            <w:tcW w:w="1135" w:type="dxa"/>
            <w:tcBorders>
              <w:top w:val="nil"/>
              <w:left w:val="nil"/>
              <w:bottom w:val="single" w:sz="4" w:space="0" w:color="auto"/>
              <w:right w:val="single" w:sz="4" w:space="0" w:color="auto"/>
            </w:tcBorders>
            <w:shd w:val="clear" w:color="auto" w:fill="auto"/>
            <w:vAlign w:val="center"/>
          </w:tcPr>
          <w:p w14:paraId="53380982" w14:textId="6E8598FA" w:rsidR="00571989" w:rsidRDefault="00FC366C" w:rsidP="0057198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27D19738" w14:textId="5EE9EA29" w:rsidR="00571989" w:rsidRDefault="00FC366C" w:rsidP="0057198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314C3" w14:textId="5C5CA6B2" w:rsidR="00571989" w:rsidRDefault="00FC366C" w:rsidP="00571989">
            <w:pPr>
              <w:jc w:val="right"/>
              <w:rPr>
                <w:szCs w:val="22"/>
              </w:rPr>
            </w:pPr>
            <w:r>
              <w:rPr>
                <w:szCs w:val="22"/>
              </w:rPr>
              <w:t>117</w:t>
            </w:r>
          </w:p>
        </w:tc>
        <w:tc>
          <w:tcPr>
            <w:tcW w:w="4720" w:type="dxa"/>
            <w:tcBorders>
              <w:top w:val="nil"/>
              <w:left w:val="nil"/>
              <w:bottom w:val="single" w:sz="8" w:space="0" w:color="000000"/>
              <w:right w:val="single" w:sz="8" w:space="0" w:color="auto"/>
            </w:tcBorders>
            <w:shd w:val="clear" w:color="auto" w:fill="auto"/>
            <w:vAlign w:val="center"/>
          </w:tcPr>
          <w:p w14:paraId="4FA498D9" w14:textId="72825A8F" w:rsidR="00571989" w:rsidRPr="00BC3641" w:rsidRDefault="00571989" w:rsidP="00571989">
            <w:pPr>
              <w:rPr>
                <w:szCs w:val="22"/>
              </w:rPr>
            </w:pPr>
            <w:r>
              <w:rPr>
                <w:szCs w:val="22"/>
              </w:rPr>
              <w:t>Menadžer (kategorija 1) - izrađuje</w:t>
            </w:r>
            <w:r w:rsidRPr="00BC3641">
              <w:rPr>
                <w:szCs w:val="22"/>
              </w:rPr>
              <w:t xml:space="preserve"> </w:t>
            </w:r>
            <w:r>
              <w:rPr>
                <w:szCs w:val="22"/>
              </w:rPr>
              <w:t>detaljan opis centra (</w:t>
            </w:r>
            <w:r w:rsidR="00FC366C">
              <w:rPr>
                <w:szCs w:val="22"/>
              </w:rPr>
              <w:t>5</w:t>
            </w:r>
            <w:r>
              <w:rPr>
                <w:szCs w:val="22"/>
              </w:rPr>
              <w:t xml:space="preserve"> dana) (a</w:t>
            </w:r>
            <w:r w:rsidRPr="00BC3641">
              <w:rPr>
                <w:szCs w:val="22"/>
              </w:rPr>
              <w:t>.6.1.1.)</w:t>
            </w:r>
          </w:p>
          <w:p w14:paraId="12BB1196" w14:textId="77777777" w:rsidR="00571989" w:rsidRDefault="00571989" w:rsidP="00571989">
            <w:pPr>
              <w:rPr>
                <w:szCs w:val="22"/>
              </w:rPr>
            </w:pPr>
          </w:p>
          <w:p w14:paraId="1D85B360" w14:textId="046BCA33" w:rsidR="00571989" w:rsidRPr="00BC3641" w:rsidRDefault="00571989" w:rsidP="00571989">
            <w:pPr>
              <w:rPr>
                <w:szCs w:val="22"/>
              </w:rPr>
            </w:pPr>
            <w:r w:rsidRPr="00BC3641">
              <w:rPr>
                <w:szCs w:val="22"/>
              </w:rPr>
              <w:t xml:space="preserve">Menadžer (kategorija 1) </w:t>
            </w:r>
            <w:r>
              <w:rPr>
                <w:szCs w:val="22"/>
              </w:rPr>
              <w:t>–</w:t>
            </w:r>
            <w:r w:rsidRPr="00BC3641">
              <w:rPr>
                <w:szCs w:val="22"/>
              </w:rPr>
              <w:t xml:space="preserve"> identifik</w:t>
            </w:r>
            <w:r>
              <w:rPr>
                <w:szCs w:val="22"/>
              </w:rPr>
              <w:t>uje 8</w:t>
            </w:r>
            <w:r w:rsidRPr="00BC3641">
              <w:rPr>
                <w:szCs w:val="22"/>
              </w:rPr>
              <w:t xml:space="preserve"> ciljnih grup</w:t>
            </w:r>
            <w:r>
              <w:rPr>
                <w:szCs w:val="22"/>
              </w:rPr>
              <w:t>a i njihovih potreba (</w:t>
            </w:r>
            <w:r w:rsidR="00FC366C">
              <w:rPr>
                <w:szCs w:val="22"/>
              </w:rPr>
              <w:t>5</w:t>
            </w:r>
            <w:r>
              <w:rPr>
                <w:szCs w:val="22"/>
              </w:rPr>
              <w:t xml:space="preserve"> dana) (a</w:t>
            </w:r>
            <w:r w:rsidRPr="00BC3641">
              <w:rPr>
                <w:szCs w:val="22"/>
              </w:rPr>
              <w:t>.6.1.2.)</w:t>
            </w:r>
          </w:p>
          <w:p w14:paraId="7AED13BD" w14:textId="63491F18" w:rsidR="00571989" w:rsidRPr="00BC3641" w:rsidRDefault="00571989" w:rsidP="00571989">
            <w:pPr>
              <w:rPr>
                <w:szCs w:val="22"/>
              </w:rPr>
            </w:pPr>
          </w:p>
          <w:p w14:paraId="741B3537" w14:textId="36DC0058" w:rsidR="00571989" w:rsidRPr="00350AA2" w:rsidRDefault="00571989" w:rsidP="00571989">
            <w:pPr>
              <w:rPr>
                <w:szCs w:val="22"/>
                <w:lang w:val="de-DE"/>
              </w:rPr>
            </w:pPr>
            <w:r w:rsidRPr="00350AA2">
              <w:rPr>
                <w:szCs w:val="22"/>
                <w:lang w:val="de-DE"/>
              </w:rPr>
              <w:t>Menadžer (kategorija 1) - opisuje proizvode i usluge (</w:t>
            </w:r>
            <w:r w:rsidR="00FC366C" w:rsidRPr="00350AA2">
              <w:rPr>
                <w:szCs w:val="22"/>
                <w:lang w:val="de-DE"/>
              </w:rPr>
              <w:t>5</w:t>
            </w:r>
            <w:r w:rsidRPr="00350AA2">
              <w:rPr>
                <w:szCs w:val="22"/>
                <w:lang w:val="de-DE"/>
              </w:rPr>
              <w:t xml:space="preserve"> dana) (a.6.2.1.)</w:t>
            </w:r>
          </w:p>
          <w:p w14:paraId="0EDEE21C" w14:textId="7F802466" w:rsidR="00571989" w:rsidRPr="00350AA2" w:rsidRDefault="00571989" w:rsidP="00571989">
            <w:pPr>
              <w:rPr>
                <w:szCs w:val="22"/>
                <w:lang w:val="de-DE"/>
              </w:rPr>
            </w:pPr>
          </w:p>
          <w:p w14:paraId="17950858" w14:textId="42B84282" w:rsidR="00571989" w:rsidRPr="00350AA2" w:rsidRDefault="00571989" w:rsidP="00571989">
            <w:pPr>
              <w:rPr>
                <w:szCs w:val="22"/>
                <w:lang w:val="de-DE"/>
              </w:rPr>
            </w:pPr>
            <w:r w:rsidRPr="00350AA2">
              <w:rPr>
                <w:szCs w:val="22"/>
                <w:lang w:val="de-DE"/>
              </w:rPr>
              <w:t>2 teacher/trainer/researcher (kategorija 2) - analizira 10 sportskih disciplina (5 dana) (a.6.2.1.1.)</w:t>
            </w:r>
          </w:p>
          <w:p w14:paraId="3036415D" w14:textId="77777777" w:rsidR="00571989" w:rsidRPr="00350AA2" w:rsidRDefault="00571989" w:rsidP="00571989">
            <w:pPr>
              <w:rPr>
                <w:szCs w:val="22"/>
                <w:lang w:val="de-DE"/>
              </w:rPr>
            </w:pPr>
          </w:p>
          <w:p w14:paraId="2C766607" w14:textId="0AFBC0D8" w:rsidR="00571989" w:rsidRPr="00350AA2" w:rsidRDefault="00FC366C" w:rsidP="00571989">
            <w:pPr>
              <w:rPr>
                <w:szCs w:val="22"/>
                <w:lang w:val="de-DE"/>
              </w:rPr>
            </w:pPr>
            <w:r w:rsidRPr="00350AA2">
              <w:rPr>
                <w:szCs w:val="22"/>
                <w:lang w:val="de-DE"/>
              </w:rPr>
              <w:t>2 t</w:t>
            </w:r>
            <w:r w:rsidR="00571989" w:rsidRPr="00350AA2">
              <w:rPr>
                <w:szCs w:val="22"/>
                <w:lang w:val="de-DE"/>
              </w:rPr>
              <w:t>eacher/trainer/researcher (kategorija 2) - izrađuje  10 rasporeda treninga (</w:t>
            </w:r>
            <w:r w:rsidRPr="00350AA2">
              <w:rPr>
                <w:szCs w:val="22"/>
                <w:lang w:val="de-DE"/>
              </w:rPr>
              <w:t>10</w:t>
            </w:r>
            <w:r w:rsidR="00571989" w:rsidRPr="00350AA2">
              <w:rPr>
                <w:szCs w:val="22"/>
                <w:lang w:val="de-DE"/>
              </w:rPr>
              <w:t xml:space="preserve"> dana) (a.6.2.1.2.)</w:t>
            </w:r>
          </w:p>
          <w:p w14:paraId="3027BB1B" w14:textId="77777777" w:rsidR="00571989" w:rsidRPr="00350AA2" w:rsidRDefault="00571989" w:rsidP="00571989">
            <w:pPr>
              <w:rPr>
                <w:szCs w:val="22"/>
                <w:lang w:val="de-DE"/>
              </w:rPr>
            </w:pPr>
          </w:p>
          <w:p w14:paraId="7F41BC5E" w14:textId="246E220C" w:rsidR="00571989" w:rsidRPr="00350AA2" w:rsidRDefault="00571989" w:rsidP="00571989">
            <w:pPr>
              <w:rPr>
                <w:szCs w:val="22"/>
                <w:lang w:val="de-DE"/>
              </w:rPr>
            </w:pPr>
            <w:r w:rsidRPr="00350AA2">
              <w:rPr>
                <w:szCs w:val="22"/>
                <w:lang w:val="de-DE"/>
              </w:rPr>
              <w:t>2 teacher/trainer/researcher (kategorija 2) – definiše 5 struktura treninga (5 dana) (a.6.2.1.3.)</w:t>
            </w:r>
          </w:p>
          <w:p w14:paraId="20DA50E4" w14:textId="6046D058" w:rsidR="00571989" w:rsidRPr="00350AA2" w:rsidRDefault="00571989" w:rsidP="00571989">
            <w:pPr>
              <w:rPr>
                <w:szCs w:val="22"/>
                <w:lang w:val="de-DE"/>
              </w:rPr>
            </w:pPr>
          </w:p>
          <w:p w14:paraId="725DF472" w14:textId="7D807C72" w:rsidR="00571989" w:rsidRPr="00BC3641" w:rsidRDefault="00FC366C" w:rsidP="00571989">
            <w:pPr>
              <w:rPr>
                <w:szCs w:val="22"/>
              </w:rPr>
            </w:pPr>
            <w:r>
              <w:rPr>
                <w:szCs w:val="22"/>
              </w:rPr>
              <w:t>2 t</w:t>
            </w:r>
            <w:r w:rsidR="00571989" w:rsidRPr="00BC3641">
              <w:rPr>
                <w:szCs w:val="22"/>
              </w:rPr>
              <w:t>echnical stuff (kategorija 3) - implement</w:t>
            </w:r>
            <w:r w:rsidR="00571989">
              <w:rPr>
                <w:szCs w:val="22"/>
              </w:rPr>
              <w:t>ira</w:t>
            </w:r>
            <w:r w:rsidR="00571989" w:rsidRPr="00BC3641">
              <w:rPr>
                <w:szCs w:val="22"/>
              </w:rPr>
              <w:t xml:space="preserve"> sigurnosti </w:t>
            </w:r>
            <w:r w:rsidR="00571989">
              <w:rPr>
                <w:szCs w:val="22"/>
              </w:rPr>
              <w:t>i pravila poslovanja (3 dana) (a</w:t>
            </w:r>
            <w:r w:rsidR="00571989" w:rsidRPr="00BC3641">
              <w:rPr>
                <w:szCs w:val="22"/>
              </w:rPr>
              <w:t>.6.2.1.4.)</w:t>
            </w:r>
          </w:p>
          <w:p w14:paraId="14EB83C1" w14:textId="19B0463A" w:rsidR="00571989" w:rsidRPr="00BC3641" w:rsidRDefault="00571989" w:rsidP="00571989">
            <w:pPr>
              <w:rPr>
                <w:szCs w:val="22"/>
              </w:rPr>
            </w:pPr>
          </w:p>
          <w:p w14:paraId="2A2A3AA3" w14:textId="2CA941F8" w:rsidR="00571989" w:rsidRPr="00350AA2" w:rsidRDefault="00571989" w:rsidP="00571989">
            <w:pPr>
              <w:rPr>
                <w:szCs w:val="22"/>
                <w:lang w:val="de-DE"/>
              </w:rPr>
            </w:pPr>
            <w:r w:rsidRPr="00350AA2">
              <w:rPr>
                <w:szCs w:val="22"/>
                <w:lang w:val="de-DE"/>
              </w:rPr>
              <w:t>Menadžer (kategorija 1) - definiše karakteristike i prednosti ponude centra u odnosu na konkurenciju (3 dana) (a.6.2.2.)</w:t>
            </w:r>
          </w:p>
          <w:p w14:paraId="68342F7F" w14:textId="00EC7903" w:rsidR="00571989" w:rsidRPr="00350AA2" w:rsidRDefault="00571989" w:rsidP="00571989">
            <w:pPr>
              <w:rPr>
                <w:szCs w:val="22"/>
                <w:lang w:val="de-DE"/>
              </w:rPr>
            </w:pPr>
          </w:p>
          <w:p w14:paraId="350F0EE7" w14:textId="5321706E" w:rsidR="00571989" w:rsidRPr="00BC3641" w:rsidRDefault="00571989" w:rsidP="00571989">
            <w:pPr>
              <w:rPr>
                <w:szCs w:val="22"/>
              </w:rPr>
            </w:pPr>
            <w:r>
              <w:rPr>
                <w:szCs w:val="22"/>
              </w:rPr>
              <w:t>Menadžer (kategorija 1) sprovodi structure organizacije centra, 5 timova, 10 odgovornosti</w:t>
            </w:r>
            <w:r w:rsidRPr="00BC3641">
              <w:rPr>
                <w:szCs w:val="22"/>
              </w:rPr>
              <w:t xml:space="preserve"> </w:t>
            </w:r>
            <w:r>
              <w:rPr>
                <w:szCs w:val="22"/>
              </w:rPr>
              <w:t>(</w:t>
            </w:r>
            <w:r w:rsidR="00FC366C">
              <w:rPr>
                <w:szCs w:val="22"/>
              </w:rPr>
              <w:t>10</w:t>
            </w:r>
            <w:r>
              <w:rPr>
                <w:szCs w:val="22"/>
              </w:rPr>
              <w:t xml:space="preserve"> dana) (a</w:t>
            </w:r>
            <w:r w:rsidRPr="00BC3641">
              <w:rPr>
                <w:szCs w:val="22"/>
              </w:rPr>
              <w:t>.6.3.1.)</w:t>
            </w:r>
          </w:p>
          <w:p w14:paraId="260DBAA4" w14:textId="57EEDF79" w:rsidR="00571989" w:rsidRPr="00BC3641" w:rsidRDefault="00571989" w:rsidP="00571989">
            <w:pPr>
              <w:rPr>
                <w:szCs w:val="22"/>
              </w:rPr>
            </w:pPr>
          </w:p>
          <w:p w14:paraId="77BDFA78" w14:textId="221EE599" w:rsidR="00571989" w:rsidRPr="00350AA2" w:rsidRDefault="00571989" w:rsidP="00571989">
            <w:pPr>
              <w:rPr>
                <w:szCs w:val="22"/>
                <w:lang w:val="de-DE"/>
              </w:rPr>
            </w:pPr>
            <w:r w:rsidRPr="00350AA2">
              <w:rPr>
                <w:szCs w:val="22"/>
                <w:lang w:val="de-DE"/>
              </w:rPr>
              <w:t>Menadžer (kategorija 1) analizira biografije i uloge članova tima (3 dana) (a.6.3.2.)</w:t>
            </w:r>
          </w:p>
          <w:p w14:paraId="4BF3234F" w14:textId="0136B2C2" w:rsidR="00571989" w:rsidRPr="00350AA2" w:rsidRDefault="00571989" w:rsidP="00571989">
            <w:pPr>
              <w:rPr>
                <w:szCs w:val="22"/>
                <w:lang w:val="de-DE"/>
              </w:rPr>
            </w:pPr>
          </w:p>
          <w:p w14:paraId="499E5BB3" w14:textId="277DCCCD" w:rsidR="00571989" w:rsidRPr="00350AA2" w:rsidRDefault="00571989" w:rsidP="00571989">
            <w:pPr>
              <w:rPr>
                <w:szCs w:val="22"/>
                <w:lang w:val="de-DE"/>
              </w:rPr>
            </w:pPr>
            <w:r w:rsidRPr="00350AA2">
              <w:rPr>
                <w:szCs w:val="22"/>
                <w:lang w:val="de-DE"/>
              </w:rPr>
              <w:t>Menadžer (kategorija 1)  izrađuje finansijskih projekcija, kao što su prihodi, troškovi, investicije, očekivani finansijski rezultati (5 dana) (a.6.4.1.)</w:t>
            </w:r>
          </w:p>
          <w:p w14:paraId="4CCD9142" w14:textId="77777777" w:rsidR="00571989" w:rsidRPr="00350AA2" w:rsidRDefault="00571989" w:rsidP="00571989">
            <w:pPr>
              <w:rPr>
                <w:szCs w:val="22"/>
                <w:lang w:val="de-DE"/>
              </w:rPr>
            </w:pPr>
          </w:p>
          <w:p w14:paraId="054A7037" w14:textId="1DB4F35A" w:rsidR="00571989" w:rsidRPr="00350AA2" w:rsidRDefault="00571989" w:rsidP="00571989">
            <w:pPr>
              <w:rPr>
                <w:szCs w:val="22"/>
                <w:lang w:val="de-DE"/>
              </w:rPr>
            </w:pPr>
            <w:r w:rsidRPr="00350AA2">
              <w:rPr>
                <w:szCs w:val="22"/>
                <w:lang w:val="de-DE"/>
              </w:rPr>
              <w:t>Menadžer (kategorija 1) sprovodi 3 analize finansijske održivosti (</w:t>
            </w:r>
            <w:r w:rsidR="00FC366C" w:rsidRPr="00350AA2">
              <w:rPr>
                <w:szCs w:val="22"/>
                <w:lang w:val="de-DE"/>
              </w:rPr>
              <w:t>5</w:t>
            </w:r>
            <w:r w:rsidRPr="00350AA2">
              <w:rPr>
                <w:szCs w:val="22"/>
                <w:lang w:val="de-DE"/>
              </w:rPr>
              <w:t xml:space="preserve"> dana) (a.6.4.2.)</w:t>
            </w:r>
          </w:p>
          <w:p w14:paraId="13BF9C4A" w14:textId="77777777" w:rsidR="00571989" w:rsidRPr="00350AA2" w:rsidRDefault="00571989" w:rsidP="00571989">
            <w:pPr>
              <w:rPr>
                <w:szCs w:val="22"/>
                <w:lang w:val="de-DE"/>
              </w:rPr>
            </w:pPr>
          </w:p>
          <w:p w14:paraId="41605960" w14:textId="4A6366B0" w:rsidR="00571989" w:rsidRPr="00D66B42" w:rsidRDefault="00FC366C" w:rsidP="00FC366C">
            <w:pPr>
              <w:rPr>
                <w:szCs w:val="22"/>
              </w:rPr>
            </w:pPr>
            <w:r>
              <w:rPr>
                <w:szCs w:val="22"/>
              </w:rPr>
              <w:t>3 zaposlena iz m</w:t>
            </w:r>
            <w:r w:rsidR="00571989" w:rsidRPr="00BC3641">
              <w:rPr>
                <w:szCs w:val="22"/>
              </w:rPr>
              <w:t>arketing tim</w:t>
            </w:r>
            <w:r>
              <w:rPr>
                <w:szCs w:val="22"/>
              </w:rPr>
              <w:t>a</w:t>
            </w:r>
            <w:r w:rsidR="00571989" w:rsidRPr="00BC3641">
              <w:rPr>
                <w:szCs w:val="22"/>
              </w:rPr>
              <w:t xml:space="preserve"> (kategorija 4) - planir</w:t>
            </w:r>
            <w:r w:rsidR="00571989">
              <w:rPr>
                <w:szCs w:val="22"/>
              </w:rPr>
              <w:t>a</w:t>
            </w:r>
            <w:r w:rsidR="00571989" w:rsidRPr="00BC3641">
              <w:rPr>
                <w:szCs w:val="22"/>
              </w:rPr>
              <w:t xml:space="preserve"> i sprovo</w:t>
            </w:r>
            <w:r w:rsidR="00571989">
              <w:rPr>
                <w:szCs w:val="22"/>
              </w:rPr>
              <w:t xml:space="preserve">di 6 </w:t>
            </w:r>
            <w:r w:rsidR="00571989" w:rsidRPr="00BC3641">
              <w:rPr>
                <w:szCs w:val="22"/>
              </w:rPr>
              <w:t>promotivnih aktivnosti</w:t>
            </w:r>
            <w:r w:rsidR="00571989">
              <w:rPr>
                <w:szCs w:val="22"/>
              </w:rPr>
              <w:t xml:space="preserve"> I 2 marketinga (</w:t>
            </w:r>
            <w:r>
              <w:rPr>
                <w:szCs w:val="22"/>
              </w:rPr>
              <w:t>10</w:t>
            </w:r>
            <w:r w:rsidR="00571989">
              <w:rPr>
                <w:szCs w:val="22"/>
              </w:rPr>
              <w:t xml:space="preserve"> dana) (a</w:t>
            </w:r>
            <w:r w:rsidR="00571989" w:rsidRPr="00BC3641">
              <w:rPr>
                <w:szCs w:val="22"/>
              </w:rPr>
              <w:t>.6.5.)</w:t>
            </w:r>
          </w:p>
        </w:tc>
      </w:tr>
      <w:tr w:rsidR="00571989" w:rsidRPr="006F38CF" w14:paraId="2B107BF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077EF05"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196CCE" w14:textId="1CE4A4B7" w:rsidR="00571989" w:rsidRDefault="00571989" w:rsidP="00571989">
            <w:pPr>
              <w:jc w:val="center"/>
              <w:rPr>
                <w:szCs w:val="22"/>
              </w:rPr>
            </w:pPr>
            <w:r>
              <w:rPr>
                <w:szCs w:val="22"/>
              </w:rPr>
              <w:t>18.</w:t>
            </w:r>
          </w:p>
        </w:tc>
        <w:tc>
          <w:tcPr>
            <w:tcW w:w="1162" w:type="dxa"/>
            <w:tcBorders>
              <w:top w:val="nil"/>
              <w:left w:val="nil"/>
              <w:bottom w:val="single" w:sz="4" w:space="0" w:color="auto"/>
              <w:right w:val="single" w:sz="4" w:space="0" w:color="auto"/>
            </w:tcBorders>
            <w:vAlign w:val="center"/>
          </w:tcPr>
          <w:p w14:paraId="6E6FFA71" w14:textId="1F0D6138"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E7B88F" w14:textId="1F9FD0CD"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4CA03B5D" w14:textId="5A469814" w:rsidR="00571989" w:rsidRDefault="00FC366C" w:rsidP="00571989">
            <w:pPr>
              <w:jc w:val="right"/>
              <w:rPr>
                <w:szCs w:val="22"/>
              </w:rPr>
            </w:pPr>
            <w:r>
              <w:rPr>
                <w:szCs w:val="22"/>
              </w:rPr>
              <w:t>15</w:t>
            </w:r>
          </w:p>
        </w:tc>
        <w:tc>
          <w:tcPr>
            <w:tcW w:w="1132" w:type="dxa"/>
            <w:tcBorders>
              <w:top w:val="nil"/>
              <w:left w:val="nil"/>
              <w:bottom w:val="single" w:sz="4" w:space="0" w:color="auto"/>
              <w:right w:val="single" w:sz="4" w:space="0" w:color="auto"/>
            </w:tcBorders>
            <w:shd w:val="clear" w:color="auto" w:fill="auto"/>
            <w:vAlign w:val="center"/>
          </w:tcPr>
          <w:p w14:paraId="3A122A77" w14:textId="135C29E6" w:rsidR="00571989" w:rsidRDefault="00FC366C" w:rsidP="00571989">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14:paraId="65F3DC3D" w14:textId="1AB4CD83"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754F52A" w14:textId="0417BC81" w:rsidR="00571989" w:rsidRDefault="00FC366C" w:rsidP="00571989">
            <w:pPr>
              <w:jc w:val="right"/>
              <w:rPr>
                <w:szCs w:val="22"/>
              </w:rPr>
            </w:pPr>
            <w:r>
              <w:rPr>
                <w:szCs w:val="22"/>
              </w:rPr>
              <w:t>51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14E2066" w14:textId="49B79015" w:rsidR="00571989" w:rsidRDefault="00FC366C" w:rsidP="00571989">
            <w:pPr>
              <w:jc w:val="right"/>
              <w:rPr>
                <w:szCs w:val="22"/>
              </w:rPr>
            </w:pPr>
            <w:r>
              <w:rPr>
                <w:szCs w:val="22"/>
              </w:rPr>
              <w:t>94</w:t>
            </w:r>
          </w:p>
        </w:tc>
        <w:tc>
          <w:tcPr>
            <w:tcW w:w="4720" w:type="dxa"/>
            <w:tcBorders>
              <w:top w:val="nil"/>
              <w:left w:val="nil"/>
              <w:bottom w:val="single" w:sz="8" w:space="0" w:color="000000"/>
              <w:right w:val="single" w:sz="8" w:space="0" w:color="auto"/>
            </w:tcBorders>
            <w:shd w:val="clear" w:color="auto" w:fill="auto"/>
            <w:vAlign w:val="center"/>
          </w:tcPr>
          <w:p w14:paraId="69772851" w14:textId="3F470FCE" w:rsidR="00571989" w:rsidRPr="00675C1F" w:rsidRDefault="00FC366C" w:rsidP="00571989">
            <w:pPr>
              <w:rPr>
                <w:szCs w:val="22"/>
              </w:rPr>
            </w:pPr>
            <w:r>
              <w:rPr>
                <w:szCs w:val="22"/>
              </w:rPr>
              <w:t>2 t</w:t>
            </w:r>
            <w:r w:rsidR="00571989" w:rsidRPr="00675C1F">
              <w:rPr>
                <w:szCs w:val="22"/>
              </w:rPr>
              <w:t>eacher/trainer/researcher (kategorija 2) - istraž</w:t>
            </w:r>
            <w:r w:rsidR="00571989">
              <w:rPr>
                <w:szCs w:val="22"/>
              </w:rPr>
              <w:t>uj</w:t>
            </w:r>
            <w:r w:rsidR="00571989" w:rsidRPr="00675C1F">
              <w:rPr>
                <w:szCs w:val="22"/>
              </w:rPr>
              <w:t xml:space="preserve">e </w:t>
            </w:r>
            <w:r w:rsidR="00571989">
              <w:rPr>
                <w:szCs w:val="22"/>
              </w:rPr>
              <w:t xml:space="preserve">10 </w:t>
            </w:r>
            <w:r w:rsidR="00571989" w:rsidRPr="00675C1F">
              <w:rPr>
                <w:szCs w:val="22"/>
              </w:rPr>
              <w:t xml:space="preserve">lokalnih </w:t>
            </w:r>
            <w:r w:rsidR="00571989">
              <w:rPr>
                <w:szCs w:val="22"/>
              </w:rPr>
              <w:t xml:space="preserve"> zakona i propisa (</w:t>
            </w:r>
            <w:r>
              <w:rPr>
                <w:szCs w:val="22"/>
              </w:rPr>
              <w:t>7</w:t>
            </w:r>
            <w:r w:rsidR="00571989">
              <w:rPr>
                <w:szCs w:val="22"/>
              </w:rPr>
              <w:t xml:space="preserve"> dana) (a</w:t>
            </w:r>
            <w:r w:rsidR="00571989" w:rsidRPr="00675C1F">
              <w:rPr>
                <w:szCs w:val="22"/>
              </w:rPr>
              <w:t>.7.1.)</w:t>
            </w:r>
          </w:p>
          <w:p w14:paraId="1B528F62" w14:textId="77777777" w:rsidR="00571989" w:rsidRPr="00675C1F" w:rsidRDefault="00571989" w:rsidP="00571989">
            <w:pPr>
              <w:rPr>
                <w:szCs w:val="22"/>
              </w:rPr>
            </w:pPr>
          </w:p>
          <w:p w14:paraId="1EE03A82" w14:textId="77777777" w:rsidR="00571989" w:rsidRPr="00675C1F" w:rsidRDefault="00571989" w:rsidP="00571989">
            <w:pPr>
              <w:rPr>
                <w:szCs w:val="22"/>
              </w:rPr>
            </w:pPr>
          </w:p>
          <w:p w14:paraId="4E6F6F8E" w14:textId="22A2879C" w:rsidR="00571989" w:rsidRDefault="00FC366C" w:rsidP="00571989">
            <w:pPr>
              <w:rPr>
                <w:szCs w:val="22"/>
              </w:rPr>
            </w:pPr>
            <w:r>
              <w:rPr>
                <w:szCs w:val="22"/>
              </w:rPr>
              <w:t>2 t</w:t>
            </w:r>
            <w:r w:rsidR="00571989" w:rsidRPr="00675C1F">
              <w:rPr>
                <w:szCs w:val="22"/>
              </w:rPr>
              <w:t>eacher/trainer/rese</w:t>
            </w:r>
            <w:r w:rsidR="00571989">
              <w:rPr>
                <w:szCs w:val="22"/>
              </w:rPr>
              <w:t>archer (kategorija 2) – identifikuje 5 relevantnih propisa (</w:t>
            </w:r>
            <w:r>
              <w:rPr>
                <w:szCs w:val="22"/>
              </w:rPr>
              <w:t>7</w:t>
            </w:r>
            <w:r w:rsidR="00571989">
              <w:rPr>
                <w:szCs w:val="22"/>
              </w:rPr>
              <w:t xml:space="preserve"> dana) (a</w:t>
            </w:r>
            <w:r w:rsidR="00571989" w:rsidRPr="00675C1F">
              <w:rPr>
                <w:szCs w:val="22"/>
              </w:rPr>
              <w:t>.7.1.1.)</w:t>
            </w:r>
          </w:p>
          <w:p w14:paraId="1D45CEFA" w14:textId="77777777" w:rsidR="00571989" w:rsidRPr="00675C1F" w:rsidRDefault="00571989" w:rsidP="00571989">
            <w:pPr>
              <w:rPr>
                <w:szCs w:val="22"/>
              </w:rPr>
            </w:pPr>
          </w:p>
          <w:p w14:paraId="24178403" w14:textId="5D133D5A" w:rsidR="00571989" w:rsidRPr="00350AA2" w:rsidRDefault="00571989" w:rsidP="00571989">
            <w:pPr>
              <w:rPr>
                <w:szCs w:val="22"/>
                <w:lang w:val="de-DE"/>
              </w:rPr>
            </w:pPr>
            <w:r w:rsidRPr="00350AA2">
              <w:rPr>
                <w:szCs w:val="22"/>
                <w:lang w:val="de-DE"/>
              </w:rPr>
              <w:t xml:space="preserve">Menadžer (kategorija 1) – konsultuje se sa  3 </w:t>
            </w:r>
            <w:r w:rsidRPr="00350AA2">
              <w:rPr>
                <w:szCs w:val="22"/>
                <w:lang w:val="de-DE"/>
              </w:rPr>
              <w:lastRenderedPageBreak/>
              <w:t>pravna stručnjaka i odabira pravnu strukturu (</w:t>
            </w:r>
            <w:r w:rsidR="00FC366C" w:rsidRPr="00350AA2">
              <w:rPr>
                <w:szCs w:val="22"/>
                <w:lang w:val="de-DE"/>
              </w:rPr>
              <w:t>7</w:t>
            </w:r>
            <w:r w:rsidRPr="00350AA2">
              <w:rPr>
                <w:szCs w:val="22"/>
                <w:lang w:val="de-DE"/>
              </w:rPr>
              <w:t xml:space="preserve"> dana) (a.7.2.1)</w:t>
            </w:r>
          </w:p>
          <w:p w14:paraId="1D6FD3E8" w14:textId="77777777" w:rsidR="00571989" w:rsidRPr="00350AA2" w:rsidRDefault="00571989" w:rsidP="00571989">
            <w:pPr>
              <w:rPr>
                <w:szCs w:val="22"/>
                <w:lang w:val="de-DE"/>
              </w:rPr>
            </w:pPr>
          </w:p>
          <w:p w14:paraId="6621336F" w14:textId="25C63AB5" w:rsidR="00571989" w:rsidRPr="00675C1F" w:rsidRDefault="00571989" w:rsidP="00571989">
            <w:pPr>
              <w:rPr>
                <w:szCs w:val="22"/>
              </w:rPr>
            </w:pPr>
            <w:r>
              <w:rPr>
                <w:szCs w:val="22"/>
              </w:rPr>
              <w:t>2 a</w:t>
            </w:r>
            <w:r w:rsidRPr="00675C1F">
              <w:rPr>
                <w:szCs w:val="22"/>
              </w:rPr>
              <w:t>dministrative sta</w:t>
            </w:r>
            <w:r>
              <w:rPr>
                <w:szCs w:val="22"/>
              </w:rPr>
              <w:t>ff (kategorija 4) – prikuplja 5</w:t>
            </w:r>
            <w:r w:rsidRPr="00675C1F">
              <w:rPr>
                <w:szCs w:val="22"/>
              </w:rPr>
              <w:t xml:space="preserve"> dokumenata i informacija za registraciju</w:t>
            </w:r>
            <w:r>
              <w:rPr>
                <w:szCs w:val="22"/>
              </w:rPr>
              <w:t xml:space="preserve"> centra</w:t>
            </w:r>
            <w:r w:rsidRPr="00675C1F">
              <w:rPr>
                <w:szCs w:val="22"/>
              </w:rPr>
              <w:t xml:space="preserve"> (</w:t>
            </w:r>
            <w:r>
              <w:rPr>
                <w:szCs w:val="22"/>
              </w:rPr>
              <w:t>7 dana) (a</w:t>
            </w:r>
            <w:r w:rsidRPr="00675C1F">
              <w:rPr>
                <w:szCs w:val="22"/>
              </w:rPr>
              <w:t>.7.3.1)</w:t>
            </w:r>
          </w:p>
          <w:p w14:paraId="22BF2675" w14:textId="77777777" w:rsidR="00571989" w:rsidRPr="00675C1F" w:rsidRDefault="00571989" w:rsidP="00571989">
            <w:pPr>
              <w:rPr>
                <w:szCs w:val="22"/>
              </w:rPr>
            </w:pPr>
          </w:p>
          <w:p w14:paraId="6366AAEC" w14:textId="121478FA" w:rsidR="00571989" w:rsidRPr="00675C1F" w:rsidRDefault="00FC366C" w:rsidP="00571989">
            <w:pPr>
              <w:rPr>
                <w:szCs w:val="22"/>
              </w:rPr>
            </w:pPr>
            <w:r>
              <w:rPr>
                <w:szCs w:val="22"/>
              </w:rPr>
              <w:t>2 a</w:t>
            </w:r>
            <w:r w:rsidR="00571989" w:rsidRPr="00675C1F">
              <w:rPr>
                <w:szCs w:val="22"/>
              </w:rPr>
              <w:t xml:space="preserve">dministrative staff (kategorija 4) </w:t>
            </w:r>
            <w:r w:rsidR="00571989">
              <w:rPr>
                <w:szCs w:val="22"/>
              </w:rPr>
              <w:t>–</w:t>
            </w:r>
            <w:r w:rsidR="00571989" w:rsidRPr="00675C1F">
              <w:rPr>
                <w:szCs w:val="22"/>
              </w:rPr>
              <w:t xml:space="preserve"> popunjava</w:t>
            </w:r>
            <w:r w:rsidR="00571989">
              <w:rPr>
                <w:szCs w:val="22"/>
              </w:rPr>
              <w:t xml:space="preserve"> 5</w:t>
            </w:r>
            <w:r w:rsidR="00571989" w:rsidRPr="00675C1F">
              <w:rPr>
                <w:szCs w:val="22"/>
              </w:rPr>
              <w:t xml:space="preserve"> obrazaca i predaj</w:t>
            </w:r>
            <w:r w:rsidR="00571989">
              <w:rPr>
                <w:szCs w:val="22"/>
              </w:rPr>
              <w:t>e nadležnim organima (</w:t>
            </w:r>
            <w:r>
              <w:rPr>
                <w:szCs w:val="22"/>
              </w:rPr>
              <w:t>7</w:t>
            </w:r>
            <w:r w:rsidR="00571989">
              <w:rPr>
                <w:szCs w:val="22"/>
              </w:rPr>
              <w:t xml:space="preserve"> dana) (a.7.3.2)</w:t>
            </w:r>
          </w:p>
          <w:p w14:paraId="5E634AED" w14:textId="77777777" w:rsidR="00571989" w:rsidRDefault="00571989" w:rsidP="00571989">
            <w:pPr>
              <w:rPr>
                <w:szCs w:val="22"/>
              </w:rPr>
            </w:pPr>
          </w:p>
          <w:p w14:paraId="0E6F6C82" w14:textId="18A4539D" w:rsidR="00571989" w:rsidRPr="00675C1F" w:rsidRDefault="00571989" w:rsidP="00571989">
            <w:pPr>
              <w:rPr>
                <w:szCs w:val="22"/>
              </w:rPr>
            </w:pPr>
            <w:r>
              <w:rPr>
                <w:szCs w:val="22"/>
              </w:rPr>
              <w:t>M</w:t>
            </w:r>
            <w:r w:rsidRPr="00675C1F">
              <w:rPr>
                <w:szCs w:val="22"/>
              </w:rPr>
              <w:t>enadžer (kategorija 1) - defini</w:t>
            </w:r>
            <w:r>
              <w:rPr>
                <w:szCs w:val="22"/>
              </w:rPr>
              <w:t>še</w:t>
            </w:r>
            <w:r w:rsidRPr="00675C1F">
              <w:rPr>
                <w:szCs w:val="22"/>
              </w:rPr>
              <w:t xml:space="preserve"> registrovan</w:t>
            </w:r>
            <w:r>
              <w:rPr>
                <w:szCs w:val="22"/>
              </w:rPr>
              <w:t>o</w:t>
            </w:r>
            <w:r w:rsidRPr="00675C1F">
              <w:rPr>
                <w:szCs w:val="22"/>
              </w:rPr>
              <w:t xml:space="preserve"> ime centra (</w:t>
            </w:r>
            <w:r>
              <w:rPr>
                <w:szCs w:val="22"/>
              </w:rPr>
              <w:t>1 dana) (a.7.4)</w:t>
            </w:r>
          </w:p>
          <w:p w14:paraId="63A26681" w14:textId="77777777" w:rsidR="00571989" w:rsidRPr="00675C1F" w:rsidRDefault="00571989" w:rsidP="00571989">
            <w:pPr>
              <w:rPr>
                <w:szCs w:val="22"/>
              </w:rPr>
            </w:pPr>
          </w:p>
          <w:p w14:paraId="6843544D" w14:textId="0DCB9ECA" w:rsidR="00571989" w:rsidRPr="00675C1F" w:rsidRDefault="00571989" w:rsidP="00571989">
            <w:pPr>
              <w:rPr>
                <w:szCs w:val="22"/>
              </w:rPr>
            </w:pPr>
            <w:r w:rsidRPr="00675C1F">
              <w:rPr>
                <w:szCs w:val="22"/>
              </w:rPr>
              <w:t xml:space="preserve">Menadžer (kategorija 1) </w:t>
            </w:r>
            <w:r>
              <w:rPr>
                <w:szCs w:val="22"/>
              </w:rPr>
              <w:t>–</w:t>
            </w:r>
            <w:r w:rsidRPr="00675C1F">
              <w:rPr>
                <w:szCs w:val="22"/>
              </w:rPr>
              <w:t xml:space="preserve"> identifik</w:t>
            </w:r>
            <w:r>
              <w:rPr>
                <w:szCs w:val="22"/>
              </w:rPr>
              <w:t xml:space="preserve">uje 3 potrebne </w:t>
            </w:r>
            <w:r w:rsidRPr="00675C1F">
              <w:rPr>
                <w:szCs w:val="22"/>
              </w:rPr>
              <w:t>dozvol</w:t>
            </w:r>
            <w:r>
              <w:rPr>
                <w:szCs w:val="22"/>
              </w:rPr>
              <w:t>e i licence (</w:t>
            </w:r>
            <w:r w:rsidR="00FC366C">
              <w:rPr>
                <w:szCs w:val="22"/>
              </w:rPr>
              <w:t>7</w:t>
            </w:r>
            <w:r>
              <w:rPr>
                <w:szCs w:val="22"/>
              </w:rPr>
              <w:t xml:space="preserve"> dana) (a</w:t>
            </w:r>
            <w:r w:rsidRPr="00675C1F">
              <w:rPr>
                <w:szCs w:val="22"/>
              </w:rPr>
              <w:t>.7.5.1)</w:t>
            </w:r>
          </w:p>
          <w:p w14:paraId="7A060E52" w14:textId="77777777" w:rsidR="00571989" w:rsidRPr="00675C1F" w:rsidRDefault="00571989" w:rsidP="00571989">
            <w:pPr>
              <w:rPr>
                <w:szCs w:val="22"/>
              </w:rPr>
            </w:pPr>
          </w:p>
          <w:p w14:paraId="556065C3" w14:textId="540B8CA1" w:rsidR="00571989" w:rsidRPr="00675C1F" w:rsidRDefault="00FC366C" w:rsidP="00571989">
            <w:pPr>
              <w:rPr>
                <w:szCs w:val="22"/>
              </w:rPr>
            </w:pPr>
            <w:r>
              <w:rPr>
                <w:szCs w:val="22"/>
              </w:rPr>
              <w:t>2 a</w:t>
            </w:r>
            <w:r w:rsidR="00571989" w:rsidRPr="00675C1F">
              <w:rPr>
                <w:szCs w:val="22"/>
              </w:rPr>
              <w:t xml:space="preserve">dministrative staff (kategorija 4) - prikuplja </w:t>
            </w:r>
            <w:r w:rsidR="00571989">
              <w:rPr>
                <w:szCs w:val="22"/>
              </w:rPr>
              <w:t>5 dokumen</w:t>
            </w:r>
            <w:r w:rsidR="00571989" w:rsidRPr="00675C1F">
              <w:rPr>
                <w:szCs w:val="22"/>
              </w:rPr>
              <w:t xml:space="preserve">ta, podnošenje </w:t>
            </w:r>
            <w:r w:rsidR="00571989">
              <w:rPr>
                <w:szCs w:val="22"/>
              </w:rPr>
              <w:t>3 zahteva (5 dana) (a.7.5.2</w:t>
            </w:r>
            <w:r w:rsidR="00571989" w:rsidRPr="00675C1F">
              <w:rPr>
                <w:szCs w:val="22"/>
              </w:rPr>
              <w:t>)</w:t>
            </w:r>
          </w:p>
          <w:p w14:paraId="505BAB53" w14:textId="77777777" w:rsidR="00571989" w:rsidRPr="00675C1F" w:rsidRDefault="00571989" w:rsidP="00571989">
            <w:pPr>
              <w:rPr>
                <w:szCs w:val="22"/>
              </w:rPr>
            </w:pPr>
          </w:p>
          <w:p w14:paraId="67C86638" w14:textId="72C25EF4" w:rsidR="00571989" w:rsidRPr="00675C1F" w:rsidRDefault="00FC366C" w:rsidP="00571989">
            <w:pPr>
              <w:rPr>
                <w:szCs w:val="22"/>
              </w:rPr>
            </w:pPr>
            <w:r>
              <w:rPr>
                <w:szCs w:val="22"/>
              </w:rPr>
              <w:t>2 a</w:t>
            </w:r>
            <w:r w:rsidR="00571989" w:rsidRPr="00675C1F">
              <w:rPr>
                <w:szCs w:val="22"/>
              </w:rPr>
              <w:t>dministrative staff (kategorija 4) - pribavlj</w:t>
            </w:r>
            <w:r w:rsidR="00571989">
              <w:rPr>
                <w:szCs w:val="22"/>
              </w:rPr>
              <w:t>a</w:t>
            </w:r>
            <w:r w:rsidR="00571989" w:rsidRPr="00675C1F">
              <w:rPr>
                <w:szCs w:val="22"/>
              </w:rPr>
              <w:t xml:space="preserve"> </w:t>
            </w:r>
            <w:r w:rsidR="00571989">
              <w:rPr>
                <w:szCs w:val="22"/>
              </w:rPr>
              <w:t xml:space="preserve">1 </w:t>
            </w:r>
            <w:r w:rsidR="00571989" w:rsidRPr="00675C1F">
              <w:rPr>
                <w:szCs w:val="22"/>
              </w:rPr>
              <w:t>poresk</w:t>
            </w:r>
            <w:r w:rsidR="00571989">
              <w:rPr>
                <w:szCs w:val="22"/>
              </w:rPr>
              <w:t xml:space="preserve">i </w:t>
            </w:r>
            <w:r w:rsidR="00571989" w:rsidRPr="00675C1F">
              <w:rPr>
                <w:szCs w:val="22"/>
              </w:rPr>
              <w:t>identifikacion</w:t>
            </w:r>
            <w:r w:rsidR="00571989">
              <w:rPr>
                <w:szCs w:val="22"/>
              </w:rPr>
              <w:t>i</w:t>
            </w:r>
            <w:r w:rsidR="00571989" w:rsidRPr="00675C1F">
              <w:rPr>
                <w:szCs w:val="22"/>
              </w:rPr>
              <w:t xml:space="preserve"> broj (PIB) i registr</w:t>
            </w:r>
            <w:r w:rsidR="00571989">
              <w:rPr>
                <w:szCs w:val="22"/>
              </w:rPr>
              <w:t>uje kod poreskih organa (</w:t>
            </w:r>
            <w:r>
              <w:rPr>
                <w:szCs w:val="22"/>
              </w:rPr>
              <w:t>3</w:t>
            </w:r>
            <w:r w:rsidR="00571989">
              <w:rPr>
                <w:szCs w:val="22"/>
              </w:rPr>
              <w:t xml:space="preserve"> dana) (a</w:t>
            </w:r>
            <w:r w:rsidR="00571989" w:rsidRPr="00675C1F">
              <w:rPr>
                <w:szCs w:val="22"/>
              </w:rPr>
              <w:t>.7.6.1)</w:t>
            </w:r>
          </w:p>
          <w:p w14:paraId="6670210F" w14:textId="502B18D0" w:rsidR="00571989" w:rsidRPr="00675C1F" w:rsidRDefault="00571989" w:rsidP="00571989">
            <w:pPr>
              <w:rPr>
                <w:szCs w:val="22"/>
              </w:rPr>
            </w:pPr>
          </w:p>
          <w:p w14:paraId="76B11769" w14:textId="008D59A1" w:rsidR="00571989" w:rsidRPr="00675C1F" w:rsidRDefault="00571989" w:rsidP="00571989">
            <w:pPr>
              <w:rPr>
                <w:szCs w:val="22"/>
              </w:rPr>
            </w:pPr>
            <w:r w:rsidRPr="00675C1F">
              <w:rPr>
                <w:szCs w:val="22"/>
              </w:rPr>
              <w:t xml:space="preserve">Administrative staff (kategorija 4) - otvara </w:t>
            </w:r>
            <w:r>
              <w:rPr>
                <w:szCs w:val="22"/>
              </w:rPr>
              <w:t xml:space="preserve">1 </w:t>
            </w:r>
            <w:r w:rsidRPr="00675C1F">
              <w:rPr>
                <w:szCs w:val="22"/>
              </w:rPr>
              <w:t>bankovn</w:t>
            </w:r>
            <w:r>
              <w:rPr>
                <w:szCs w:val="22"/>
              </w:rPr>
              <w:t>i račun</w:t>
            </w:r>
            <w:r w:rsidRPr="00675C1F">
              <w:rPr>
                <w:szCs w:val="22"/>
              </w:rPr>
              <w:t>, regulisanje osiguranja, zapošljavanje osoblja, vođenje evidencije, registracija zaštite poda</w:t>
            </w:r>
            <w:r>
              <w:rPr>
                <w:szCs w:val="22"/>
              </w:rPr>
              <w:t>taka o ličnosti itd. (</w:t>
            </w:r>
            <w:r w:rsidR="00FC366C">
              <w:rPr>
                <w:szCs w:val="22"/>
              </w:rPr>
              <w:t>7</w:t>
            </w:r>
            <w:r>
              <w:rPr>
                <w:szCs w:val="22"/>
              </w:rPr>
              <w:t xml:space="preserve"> dana) (a</w:t>
            </w:r>
            <w:r w:rsidRPr="00675C1F">
              <w:rPr>
                <w:szCs w:val="22"/>
              </w:rPr>
              <w:t>.7.7.1)</w:t>
            </w:r>
          </w:p>
          <w:p w14:paraId="02DC049E" w14:textId="77777777" w:rsidR="00571989" w:rsidRPr="00675C1F" w:rsidRDefault="00571989" w:rsidP="00571989">
            <w:pPr>
              <w:rPr>
                <w:szCs w:val="22"/>
              </w:rPr>
            </w:pPr>
          </w:p>
          <w:p w14:paraId="4DA9E369" w14:textId="77777777" w:rsidR="00571989" w:rsidRPr="00675C1F" w:rsidRDefault="00571989" w:rsidP="00571989">
            <w:pPr>
              <w:rPr>
                <w:szCs w:val="22"/>
              </w:rPr>
            </w:pPr>
          </w:p>
          <w:p w14:paraId="09860DF7" w14:textId="77777777" w:rsidR="00571989" w:rsidRPr="00675C1F" w:rsidRDefault="00571989" w:rsidP="00571989">
            <w:pPr>
              <w:rPr>
                <w:szCs w:val="22"/>
              </w:rPr>
            </w:pPr>
          </w:p>
          <w:p w14:paraId="5D3DE895" w14:textId="77777777" w:rsidR="00571989" w:rsidRPr="00D66B42" w:rsidRDefault="00571989" w:rsidP="00571989">
            <w:pPr>
              <w:rPr>
                <w:szCs w:val="22"/>
              </w:rPr>
            </w:pPr>
          </w:p>
        </w:tc>
      </w:tr>
      <w:tr w:rsidR="00571989" w:rsidRPr="006F38CF" w14:paraId="5CE7CC1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6D5F28"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9E86482" w14:textId="16E06FFD" w:rsidR="00571989" w:rsidRDefault="00571989" w:rsidP="00571989">
            <w:pPr>
              <w:jc w:val="center"/>
              <w:rPr>
                <w:szCs w:val="22"/>
              </w:rPr>
            </w:pPr>
            <w:r>
              <w:rPr>
                <w:szCs w:val="22"/>
              </w:rPr>
              <w:t>19.</w:t>
            </w:r>
          </w:p>
        </w:tc>
        <w:tc>
          <w:tcPr>
            <w:tcW w:w="1162" w:type="dxa"/>
            <w:tcBorders>
              <w:top w:val="nil"/>
              <w:left w:val="nil"/>
              <w:bottom w:val="single" w:sz="4" w:space="0" w:color="auto"/>
              <w:right w:val="single" w:sz="4" w:space="0" w:color="auto"/>
            </w:tcBorders>
            <w:vAlign w:val="center"/>
          </w:tcPr>
          <w:p w14:paraId="6364CD67" w14:textId="34FA5216" w:rsidR="00571989" w:rsidRPr="00550CE2" w:rsidRDefault="00571989" w:rsidP="00571989">
            <w:pPr>
              <w:jc w:val="center"/>
              <w:rPr>
                <w:szCs w:val="22"/>
              </w:rPr>
            </w:pPr>
            <w:r>
              <w:rPr>
                <w:szCs w:val="22"/>
              </w:rPr>
              <w:t xml:space="preserve">SheTech </w:t>
            </w:r>
            <w:r>
              <w:rPr>
                <w:szCs w:val="22"/>
              </w:rPr>
              <w:lastRenderedPageBreak/>
              <w:t>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D28E420" w14:textId="022BF0BC" w:rsidR="00571989" w:rsidRPr="00550CE2" w:rsidRDefault="00571989" w:rsidP="00571989">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14:paraId="14C47532" w14:textId="329D26D0" w:rsidR="00571989" w:rsidRDefault="003377BF" w:rsidP="00571989">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4FD0C346" w14:textId="3AE0B514" w:rsidR="00571989" w:rsidRDefault="003377BF" w:rsidP="00571989">
            <w:pPr>
              <w:jc w:val="right"/>
              <w:rPr>
                <w:szCs w:val="22"/>
              </w:rPr>
            </w:pPr>
            <w:r>
              <w:rPr>
                <w:szCs w:val="22"/>
              </w:rPr>
              <w:t>50</w:t>
            </w:r>
          </w:p>
        </w:tc>
        <w:tc>
          <w:tcPr>
            <w:tcW w:w="1135" w:type="dxa"/>
            <w:tcBorders>
              <w:top w:val="nil"/>
              <w:left w:val="nil"/>
              <w:bottom w:val="single" w:sz="4" w:space="0" w:color="auto"/>
              <w:right w:val="single" w:sz="4" w:space="0" w:color="auto"/>
            </w:tcBorders>
            <w:shd w:val="clear" w:color="auto" w:fill="auto"/>
            <w:vAlign w:val="center"/>
          </w:tcPr>
          <w:p w14:paraId="16E0328B" w14:textId="1C7E6470" w:rsidR="00571989" w:rsidRDefault="003377BF" w:rsidP="00571989">
            <w:pPr>
              <w:jc w:val="right"/>
              <w:rPr>
                <w:szCs w:val="22"/>
              </w:rPr>
            </w:pPr>
            <w:r>
              <w:rPr>
                <w:szCs w:val="22"/>
              </w:rPr>
              <w:t>10</w:t>
            </w:r>
          </w:p>
        </w:tc>
        <w:tc>
          <w:tcPr>
            <w:tcW w:w="1135" w:type="dxa"/>
            <w:tcBorders>
              <w:top w:val="nil"/>
              <w:left w:val="nil"/>
              <w:bottom w:val="single" w:sz="4" w:space="0" w:color="auto"/>
              <w:right w:val="single" w:sz="4" w:space="0" w:color="auto"/>
            </w:tcBorders>
            <w:shd w:val="clear" w:color="auto" w:fill="auto"/>
            <w:vAlign w:val="center"/>
          </w:tcPr>
          <w:p w14:paraId="31FFB75E" w14:textId="2712D066"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A2A65D1" w14:textId="052EA5E1" w:rsidR="00571989" w:rsidRDefault="003377BF" w:rsidP="00571989">
            <w:pPr>
              <w:jc w:val="right"/>
              <w:rPr>
                <w:szCs w:val="22"/>
              </w:rPr>
            </w:pPr>
            <w:r>
              <w:rPr>
                <w:szCs w:val="22"/>
              </w:rPr>
              <w:t>65</w:t>
            </w:r>
          </w:p>
        </w:tc>
        <w:tc>
          <w:tcPr>
            <w:tcW w:w="4720" w:type="dxa"/>
            <w:tcBorders>
              <w:top w:val="nil"/>
              <w:left w:val="nil"/>
              <w:bottom w:val="single" w:sz="8" w:space="0" w:color="000000"/>
              <w:right w:val="single" w:sz="8" w:space="0" w:color="auto"/>
            </w:tcBorders>
            <w:shd w:val="clear" w:color="auto" w:fill="auto"/>
            <w:vAlign w:val="center"/>
          </w:tcPr>
          <w:p w14:paraId="2E549F90" w14:textId="7001E8B9" w:rsidR="00571989" w:rsidRPr="00FA095D" w:rsidRDefault="00571989" w:rsidP="00571989">
            <w:pPr>
              <w:rPr>
                <w:szCs w:val="22"/>
              </w:rPr>
            </w:pPr>
            <w:r>
              <w:rPr>
                <w:szCs w:val="22"/>
              </w:rPr>
              <w:t>3 t</w:t>
            </w:r>
            <w:r w:rsidRPr="00FA095D">
              <w:rPr>
                <w:szCs w:val="22"/>
              </w:rPr>
              <w:t xml:space="preserve">eacher/trainer/researcher (kategorija 2) - </w:t>
            </w:r>
            <w:r w:rsidRPr="00FA095D">
              <w:rPr>
                <w:szCs w:val="22"/>
              </w:rPr>
              <w:lastRenderedPageBreak/>
              <w:t>pregled</w:t>
            </w:r>
            <w:r>
              <w:rPr>
                <w:szCs w:val="22"/>
              </w:rPr>
              <w:t>ava 10 dostupnih</w:t>
            </w:r>
            <w:r w:rsidRPr="00FA095D">
              <w:rPr>
                <w:szCs w:val="22"/>
              </w:rPr>
              <w:t xml:space="preserve"> prostor</w:t>
            </w:r>
            <w:r>
              <w:rPr>
                <w:szCs w:val="22"/>
              </w:rPr>
              <w:t>a (</w:t>
            </w:r>
            <w:r w:rsidR="003377BF">
              <w:rPr>
                <w:szCs w:val="22"/>
              </w:rPr>
              <w:t>15</w:t>
            </w:r>
            <w:r>
              <w:rPr>
                <w:szCs w:val="22"/>
              </w:rPr>
              <w:t xml:space="preserve"> dana) (a</w:t>
            </w:r>
            <w:r w:rsidRPr="00FA095D">
              <w:rPr>
                <w:szCs w:val="22"/>
              </w:rPr>
              <w:t>.8.1)</w:t>
            </w:r>
          </w:p>
          <w:p w14:paraId="107F45A6" w14:textId="29B8EA1D" w:rsidR="00571989" w:rsidRPr="00FA095D" w:rsidRDefault="00571989" w:rsidP="00571989">
            <w:pPr>
              <w:rPr>
                <w:szCs w:val="22"/>
              </w:rPr>
            </w:pPr>
          </w:p>
          <w:p w14:paraId="7AC6B7B6" w14:textId="48B6EC8C" w:rsidR="00571989" w:rsidRPr="00FA095D" w:rsidRDefault="00571989" w:rsidP="00571989">
            <w:pPr>
              <w:rPr>
                <w:szCs w:val="22"/>
              </w:rPr>
            </w:pPr>
            <w:r w:rsidRPr="00FA095D">
              <w:rPr>
                <w:szCs w:val="22"/>
              </w:rPr>
              <w:t xml:space="preserve">Teacher/trainer/researcher (kategorija 2) </w:t>
            </w:r>
            <w:r>
              <w:rPr>
                <w:szCs w:val="22"/>
              </w:rPr>
              <w:t>–</w:t>
            </w:r>
            <w:r w:rsidRPr="00FA095D">
              <w:rPr>
                <w:szCs w:val="22"/>
              </w:rPr>
              <w:t xml:space="preserve"> defini</w:t>
            </w:r>
            <w:r>
              <w:rPr>
                <w:szCs w:val="22"/>
              </w:rPr>
              <w:t>š</w:t>
            </w:r>
            <w:r w:rsidRPr="00FA095D">
              <w:rPr>
                <w:szCs w:val="22"/>
              </w:rPr>
              <w:t>e</w:t>
            </w:r>
            <w:r>
              <w:rPr>
                <w:szCs w:val="22"/>
              </w:rPr>
              <w:t xml:space="preserve"> 5</w:t>
            </w:r>
            <w:r w:rsidRPr="00FA095D">
              <w:rPr>
                <w:szCs w:val="22"/>
              </w:rPr>
              <w:t xml:space="preserve"> uslova za traženi prostor </w:t>
            </w:r>
            <w:r>
              <w:rPr>
                <w:szCs w:val="22"/>
              </w:rPr>
              <w:t>(</w:t>
            </w:r>
            <w:r w:rsidR="003377BF">
              <w:rPr>
                <w:szCs w:val="22"/>
              </w:rPr>
              <w:t>5</w:t>
            </w:r>
            <w:r>
              <w:rPr>
                <w:szCs w:val="22"/>
              </w:rPr>
              <w:t xml:space="preserve"> dana) (a.8.2)</w:t>
            </w:r>
          </w:p>
          <w:p w14:paraId="3482CB5C" w14:textId="77777777" w:rsidR="00571989" w:rsidRPr="00FA095D" w:rsidRDefault="00571989" w:rsidP="00571989">
            <w:pPr>
              <w:rPr>
                <w:szCs w:val="22"/>
              </w:rPr>
            </w:pPr>
          </w:p>
          <w:p w14:paraId="18C06735" w14:textId="5E12AA8D" w:rsidR="00571989" w:rsidRPr="00FA095D" w:rsidRDefault="00571989" w:rsidP="00571989">
            <w:pPr>
              <w:rPr>
                <w:szCs w:val="22"/>
              </w:rPr>
            </w:pPr>
            <w:r w:rsidRPr="00FA095D">
              <w:rPr>
                <w:szCs w:val="22"/>
              </w:rPr>
              <w:t>Menadžer (kategorija 1) - identifik</w:t>
            </w:r>
            <w:r>
              <w:rPr>
                <w:szCs w:val="22"/>
              </w:rPr>
              <w:t>uje</w:t>
            </w:r>
            <w:r w:rsidRPr="00FA095D">
              <w:rPr>
                <w:szCs w:val="22"/>
              </w:rPr>
              <w:t xml:space="preserve"> i </w:t>
            </w:r>
            <w:r>
              <w:rPr>
                <w:szCs w:val="22"/>
              </w:rPr>
              <w:t>bira</w:t>
            </w:r>
            <w:r w:rsidRPr="00FA095D">
              <w:rPr>
                <w:szCs w:val="22"/>
              </w:rPr>
              <w:t xml:space="preserve"> </w:t>
            </w:r>
            <w:r>
              <w:rPr>
                <w:szCs w:val="22"/>
              </w:rPr>
              <w:t>1 prostor (</w:t>
            </w:r>
            <w:r w:rsidR="003377BF">
              <w:rPr>
                <w:szCs w:val="22"/>
              </w:rPr>
              <w:t>5</w:t>
            </w:r>
            <w:r>
              <w:rPr>
                <w:szCs w:val="22"/>
              </w:rPr>
              <w:t xml:space="preserve"> dana) (a</w:t>
            </w:r>
            <w:r w:rsidRPr="00FA095D">
              <w:rPr>
                <w:szCs w:val="22"/>
              </w:rPr>
              <w:t>.8.3)</w:t>
            </w:r>
          </w:p>
          <w:p w14:paraId="19992C4B" w14:textId="3619687A" w:rsidR="00571989" w:rsidRPr="00FA095D" w:rsidRDefault="00571989" w:rsidP="00571989">
            <w:pPr>
              <w:rPr>
                <w:szCs w:val="22"/>
              </w:rPr>
            </w:pPr>
          </w:p>
          <w:p w14:paraId="0790E682" w14:textId="068ED23D" w:rsidR="00571989" w:rsidRPr="00D66B42" w:rsidRDefault="003377BF" w:rsidP="00571989">
            <w:pPr>
              <w:rPr>
                <w:szCs w:val="22"/>
              </w:rPr>
            </w:pPr>
            <w:r>
              <w:rPr>
                <w:szCs w:val="22"/>
              </w:rPr>
              <w:t>2 t</w:t>
            </w:r>
            <w:r w:rsidR="00571989" w:rsidRPr="00FA095D">
              <w:rPr>
                <w:szCs w:val="22"/>
              </w:rPr>
              <w:t xml:space="preserve">echnical staff (kategorija 3) </w:t>
            </w:r>
            <w:r w:rsidR="00571989">
              <w:rPr>
                <w:szCs w:val="22"/>
              </w:rPr>
              <w:t>–</w:t>
            </w:r>
            <w:r w:rsidR="00571989" w:rsidRPr="00FA095D">
              <w:rPr>
                <w:szCs w:val="22"/>
              </w:rPr>
              <w:t xml:space="preserve"> izra</w:t>
            </w:r>
            <w:r w:rsidR="00571989">
              <w:rPr>
                <w:szCs w:val="22"/>
              </w:rPr>
              <w:t>đuje 1 plan</w:t>
            </w:r>
            <w:r w:rsidR="00571989" w:rsidRPr="00FA095D">
              <w:rPr>
                <w:szCs w:val="22"/>
              </w:rPr>
              <w:t xml:space="preserve"> adaptacije</w:t>
            </w:r>
            <w:r w:rsidR="00571989">
              <w:rPr>
                <w:szCs w:val="22"/>
              </w:rPr>
              <w:t xml:space="preserve"> </w:t>
            </w:r>
            <w:r w:rsidR="00571989" w:rsidRPr="00FA095D">
              <w:rPr>
                <w:szCs w:val="22"/>
              </w:rPr>
              <w:t>prostora</w:t>
            </w:r>
            <w:r w:rsidR="00571989">
              <w:rPr>
                <w:szCs w:val="22"/>
              </w:rPr>
              <w:t xml:space="preserve"> (5 dana) (a</w:t>
            </w:r>
            <w:r w:rsidR="00571989" w:rsidRPr="00FA095D">
              <w:rPr>
                <w:szCs w:val="22"/>
              </w:rPr>
              <w:t>.8.4)</w:t>
            </w:r>
          </w:p>
        </w:tc>
      </w:tr>
      <w:tr w:rsidR="00571989" w:rsidRPr="006F38CF" w14:paraId="09873183"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266F7FF"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344BB70" w14:textId="1DFC7EBA" w:rsidR="00571989" w:rsidRDefault="00571989" w:rsidP="00571989">
            <w:pPr>
              <w:jc w:val="center"/>
              <w:rPr>
                <w:szCs w:val="22"/>
              </w:rPr>
            </w:pPr>
            <w:r>
              <w:rPr>
                <w:szCs w:val="22"/>
              </w:rPr>
              <w:t>20.</w:t>
            </w:r>
          </w:p>
        </w:tc>
        <w:tc>
          <w:tcPr>
            <w:tcW w:w="1162" w:type="dxa"/>
            <w:tcBorders>
              <w:top w:val="nil"/>
              <w:left w:val="nil"/>
              <w:bottom w:val="single" w:sz="4" w:space="0" w:color="auto"/>
              <w:right w:val="single" w:sz="4" w:space="0" w:color="auto"/>
            </w:tcBorders>
            <w:vAlign w:val="center"/>
          </w:tcPr>
          <w:p w14:paraId="5ED7B4AB" w14:textId="5173078B"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43ADD10" w14:textId="60EBD0A4"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13F7998" w14:textId="1013744F" w:rsidR="00571989" w:rsidRDefault="00571989" w:rsidP="00571989">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14:paraId="6B287A55" w14:textId="593464CB" w:rsidR="00571989" w:rsidRDefault="00571989" w:rsidP="00571989">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AE9FEFA" w14:textId="75189392" w:rsidR="00571989" w:rsidRDefault="003377BF" w:rsidP="00571989">
            <w:pPr>
              <w:jc w:val="right"/>
              <w:rPr>
                <w:szCs w:val="22"/>
              </w:rPr>
            </w:pPr>
            <w:r>
              <w:rPr>
                <w:szCs w:val="22"/>
              </w:rPr>
              <w:t>39</w:t>
            </w:r>
          </w:p>
        </w:tc>
        <w:tc>
          <w:tcPr>
            <w:tcW w:w="1135" w:type="dxa"/>
            <w:tcBorders>
              <w:top w:val="nil"/>
              <w:left w:val="nil"/>
              <w:bottom w:val="single" w:sz="4" w:space="0" w:color="auto"/>
              <w:right w:val="single" w:sz="4" w:space="0" w:color="auto"/>
            </w:tcBorders>
            <w:shd w:val="clear" w:color="auto" w:fill="auto"/>
            <w:vAlign w:val="center"/>
          </w:tcPr>
          <w:p w14:paraId="4DE7661B" w14:textId="2231D5A4"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44F6DF" w14:textId="2024EA52" w:rsidR="00571989" w:rsidRDefault="003377BF" w:rsidP="00571989">
            <w:pPr>
              <w:jc w:val="right"/>
              <w:rPr>
                <w:szCs w:val="22"/>
              </w:rPr>
            </w:pPr>
            <w:r>
              <w:rPr>
                <w:szCs w:val="22"/>
              </w:rPr>
              <w:t>56</w:t>
            </w:r>
          </w:p>
        </w:tc>
        <w:tc>
          <w:tcPr>
            <w:tcW w:w="4720" w:type="dxa"/>
            <w:tcBorders>
              <w:top w:val="nil"/>
              <w:left w:val="nil"/>
              <w:bottom w:val="single" w:sz="8" w:space="0" w:color="000000"/>
              <w:right w:val="single" w:sz="8" w:space="0" w:color="auto"/>
            </w:tcBorders>
            <w:shd w:val="clear" w:color="auto" w:fill="auto"/>
            <w:vAlign w:val="center"/>
          </w:tcPr>
          <w:p w14:paraId="373918B8" w14:textId="36FFAF7C" w:rsidR="00571989" w:rsidRPr="00EF3D13" w:rsidRDefault="00571989" w:rsidP="00571989">
            <w:pPr>
              <w:rPr>
                <w:szCs w:val="22"/>
              </w:rPr>
            </w:pPr>
            <w:r>
              <w:rPr>
                <w:szCs w:val="22"/>
              </w:rPr>
              <w:t>2 t</w:t>
            </w:r>
            <w:r w:rsidRPr="00EF3D13">
              <w:rPr>
                <w:szCs w:val="22"/>
              </w:rPr>
              <w:t xml:space="preserve">eacher/trainer/researcher (kategorija 2) </w:t>
            </w:r>
            <w:r>
              <w:rPr>
                <w:szCs w:val="22"/>
              </w:rPr>
              <w:t>–</w:t>
            </w:r>
            <w:r w:rsidRPr="00EF3D13">
              <w:rPr>
                <w:szCs w:val="22"/>
              </w:rPr>
              <w:t xml:space="preserve"> analiz</w:t>
            </w:r>
            <w:r>
              <w:rPr>
                <w:szCs w:val="22"/>
              </w:rPr>
              <w:t xml:space="preserve">iraju </w:t>
            </w:r>
            <w:r w:rsidRPr="00EF3D13">
              <w:rPr>
                <w:szCs w:val="22"/>
              </w:rPr>
              <w:t xml:space="preserve"> i procen</w:t>
            </w:r>
            <w:r>
              <w:rPr>
                <w:szCs w:val="22"/>
              </w:rPr>
              <w:t>juju 5 pristiglih ponuda (7 dana) (a</w:t>
            </w:r>
            <w:r w:rsidRPr="00EF3D13">
              <w:rPr>
                <w:szCs w:val="22"/>
              </w:rPr>
              <w:t>.9.1)</w:t>
            </w:r>
          </w:p>
          <w:p w14:paraId="2F05E124" w14:textId="77777777" w:rsidR="00571989" w:rsidRPr="00EF3D13" w:rsidRDefault="00571989" w:rsidP="00571989">
            <w:pPr>
              <w:rPr>
                <w:szCs w:val="22"/>
              </w:rPr>
            </w:pPr>
          </w:p>
          <w:p w14:paraId="7C98B5B3" w14:textId="65985CD6" w:rsidR="00571989" w:rsidRPr="00350AA2" w:rsidRDefault="00571989" w:rsidP="00571989">
            <w:pPr>
              <w:rPr>
                <w:szCs w:val="22"/>
                <w:lang w:val="de-DE"/>
              </w:rPr>
            </w:pPr>
            <w:r w:rsidRPr="00350AA2">
              <w:rPr>
                <w:szCs w:val="22"/>
                <w:lang w:val="de-DE"/>
              </w:rPr>
              <w:t>Menadžer (kategorija 1) – bira 3 dobavljača (</w:t>
            </w:r>
            <w:r w:rsidR="003377BF" w:rsidRPr="00350AA2">
              <w:rPr>
                <w:szCs w:val="22"/>
                <w:lang w:val="de-DE"/>
              </w:rPr>
              <w:t>6</w:t>
            </w:r>
            <w:r w:rsidRPr="00350AA2">
              <w:rPr>
                <w:szCs w:val="22"/>
                <w:lang w:val="de-DE"/>
              </w:rPr>
              <w:t xml:space="preserve"> dana) (a.9.2)</w:t>
            </w:r>
          </w:p>
          <w:p w14:paraId="097F9AAD" w14:textId="77777777" w:rsidR="00571989" w:rsidRPr="00350AA2" w:rsidRDefault="00571989" w:rsidP="00571989">
            <w:pPr>
              <w:rPr>
                <w:szCs w:val="22"/>
                <w:lang w:val="de-DE"/>
              </w:rPr>
            </w:pPr>
          </w:p>
          <w:p w14:paraId="7F5DA20E" w14:textId="639D0CDE" w:rsidR="00571989" w:rsidRPr="00EF3D13" w:rsidRDefault="003377BF" w:rsidP="00571989">
            <w:pPr>
              <w:rPr>
                <w:szCs w:val="22"/>
              </w:rPr>
            </w:pPr>
            <w:r>
              <w:rPr>
                <w:szCs w:val="22"/>
              </w:rPr>
              <w:t>3 t</w:t>
            </w:r>
            <w:r w:rsidR="00571989" w:rsidRPr="00EF3D13">
              <w:rPr>
                <w:szCs w:val="22"/>
              </w:rPr>
              <w:t xml:space="preserve">echnical staff (kategorija 3) </w:t>
            </w:r>
            <w:r w:rsidR="00571989">
              <w:rPr>
                <w:szCs w:val="22"/>
              </w:rPr>
              <w:t>–</w:t>
            </w:r>
            <w:r w:rsidR="00571989" w:rsidRPr="00EF3D13">
              <w:rPr>
                <w:szCs w:val="22"/>
              </w:rPr>
              <w:t xml:space="preserve"> instal</w:t>
            </w:r>
            <w:r w:rsidR="00571989">
              <w:rPr>
                <w:szCs w:val="22"/>
              </w:rPr>
              <w:t>ir</w:t>
            </w:r>
            <w:r w:rsidR="00571989" w:rsidRPr="00EF3D13">
              <w:rPr>
                <w:szCs w:val="22"/>
              </w:rPr>
              <w:t>a</w:t>
            </w:r>
            <w:r w:rsidR="00571989">
              <w:rPr>
                <w:szCs w:val="22"/>
              </w:rPr>
              <w:t xml:space="preserve"> 5 tehničkih uređaja (</w:t>
            </w:r>
            <w:r>
              <w:rPr>
                <w:szCs w:val="22"/>
              </w:rPr>
              <w:t>10</w:t>
            </w:r>
            <w:r w:rsidR="00571989">
              <w:rPr>
                <w:szCs w:val="22"/>
              </w:rPr>
              <w:t xml:space="preserve"> dana) (a</w:t>
            </w:r>
            <w:r w:rsidR="00571989" w:rsidRPr="00EF3D13">
              <w:rPr>
                <w:szCs w:val="22"/>
              </w:rPr>
              <w:t>.9.3)</w:t>
            </w:r>
          </w:p>
          <w:p w14:paraId="2054B9CE" w14:textId="55CE1632" w:rsidR="00571989" w:rsidRPr="00EF3D13" w:rsidRDefault="00571989" w:rsidP="00571989">
            <w:pPr>
              <w:rPr>
                <w:szCs w:val="22"/>
              </w:rPr>
            </w:pPr>
          </w:p>
          <w:p w14:paraId="6D68D4F2" w14:textId="40040CB2" w:rsidR="00571989" w:rsidRPr="00EF3D13" w:rsidRDefault="003377BF" w:rsidP="00571989">
            <w:pPr>
              <w:rPr>
                <w:szCs w:val="22"/>
              </w:rPr>
            </w:pPr>
            <w:r>
              <w:rPr>
                <w:szCs w:val="22"/>
              </w:rPr>
              <w:t>3 t</w:t>
            </w:r>
            <w:r w:rsidR="00571989" w:rsidRPr="00EF3D13">
              <w:rPr>
                <w:szCs w:val="22"/>
              </w:rPr>
              <w:t xml:space="preserve">echnical staff (kategorija 3) </w:t>
            </w:r>
            <w:r w:rsidR="00571989">
              <w:rPr>
                <w:szCs w:val="22"/>
              </w:rPr>
              <w:t>–</w:t>
            </w:r>
            <w:r w:rsidR="00571989" w:rsidRPr="00EF3D13">
              <w:rPr>
                <w:szCs w:val="22"/>
              </w:rPr>
              <w:t xml:space="preserve"> testira</w:t>
            </w:r>
            <w:r w:rsidR="00571989">
              <w:rPr>
                <w:szCs w:val="22"/>
              </w:rPr>
              <w:t xml:space="preserve"> 5 uređaja (3 dana) (a</w:t>
            </w:r>
            <w:r w:rsidR="00571989" w:rsidRPr="00EF3D13">
              <w:rPr>
                <w:szCs w:val="22"/>
              </w:rPr>
              <w:t>.9.4)</w:t>
            </w:r>
          </w:p>
          <w:p w14:paraId="0DBF936B" w14:textId="1458D90E" w:rsidR="00571989" w:rsidRPr="00D66B42" w:rsidRDefault="00571989" w:rsidP="00571989">
            <w:pPr>
              <w:rPr>
                <w:szCs w:val="22"/>
              </w:rPr>
            </w:pPr>
          </w:p>
        </w:tc>
      </w:tr>
      <w:tr w:rsidR="00571989" w:rsidRPr="006F38CF" w14:paraId="3722F23C"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AB57D67"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F9893E9" w14:textId="635E3F22" w:rsidR="00571989" w:rsidRDefault="00571989" w:rsidP="00571989">
            <w:pPr>
              <w:jc w:val="center"/>
              <w:rPr>
                <w:szCs w:val="22"/>
              </w:rPr>
            </w:pPr>
            <w:r>
              <w:rPr>
                <w:szCs w:val="22"/>
              </w:rPr>
              <w:t>21.</w:t>
            </w:r>
          </w:p>
        </w:tc>
        <w:tc>
          <w:tcPr>
            <w:tcW w:w="1162" w:type="dxa"/>
            <w:tcBorders>
              <w:top w:val="nil"/>
              <w:left w:val="nil"/>
              <w:bottom w:val="single" w:sz="4" w:space="0" w:color="auto"/>
              <w:right w:val="single" w:sz="4" w:space="0" w:color="auto"/>
            </w:tcBorders>
            <w:vAlign w:val="center"/>
          </w:tcPr>
          <w:p w14:paraId="5B6F3406" w14:textId="7950B900"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42BB6FA" w14:textId="28D63880"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C1764C5" w14:textId="5F1232F5" w:rsidR="00571989" w:rsidRDefault="003377BF" w:rsidP="00571989">
            <w:pPr>
              <w:jc w:val="right"/>
              <w:rPr>
                <w:szCs w:val="22"/>
              </w:rPr>
            </w:pPr>
            <w:r>
              <w:rPr>
                <w:szCs w:val="22"/>
              </w:rPr>
              <w:t>9</w:t>
            </w:r>
          </w:p>
        </w:tc>
        <w:tc>
          <w:tcPr>
            <w:tcW w:w="1132" w:type="dxa"/>
            <w:tcBorders>
              <w:top w:val="nil"/>
              <w:left w:val="nil"/>
              <w:bottom w:val="single" w:sz="4" w:space="0" w:color="auto"/>
              <w:right w:val="single" w:sz="4" w:space="0" w:color="auto"/>
            </w:tcBorders>
            <w:shd w:val="clear" w:color="auto" w:fill="auto"/>
            <w:vAlign w:val="center"/>
          </w:tcPr>
          <w:p w14:paraId="1881AC24" w14:textId="6FE6807A" w:rsidR="00571989" w:rsidRDefault="003377BF" w:rsidP="00571989">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41B59AFF" w14:textId="7C11E0D6"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F081222" w14:textId="63FE9948" w:rsidR="00571989" w:rsidRDefault="00571989" w:rsidP="00571989">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AC98F7" w14:textId="16A3B90D" w:rsidR="00571989" w:rsidRDefault="003377BF" w:rsidP="00571989">
            <w:pPr>
              <w:jc w:val="right"/>
              <w:rPr>
                <w:szCs w:val="22"/>
              </w:rPr>
            </w:pPr>
            <w:r>
              <w:rPr>
                <w:szCs w:val="22"/>
              </w:rPr>
              <w:t>55</w:t>
            </w:r>
          </w:p>
        </w:tc>
        <w:tc>
          <w:tcPr>
            <w:tcW w:w="4720" w:type="dxa"/>
            <w:tcBorders>
              <w:top w:val="nil"/>
              <w:left w:val="nil"/>
              <w:bottom w:val="single" w:sz="8" w:space="0" w:color="000000"/>
              <w:right w:val="single" w:sz="8" w:space="0" w:color="auto"/>
            </w:tcBorders>
            <w:shd w:val="clear" w:color="auto" w:fill="auto"/>
            <w:vAlign w:val="center"/>
          </w:tcPr>
          <w:p w14:paraId="29A7E34C" w14:textId="2CC42166" w:rsidR="00571989" w:rsidRPr="00735586" w:rsidRDefault="003377BF" w:rsidP="00571989">
            <w:pPr>
              <w:rPr>
                <w:szCs w:val="22"/>
              </w:rPr>
            </w:pPr>
            <w:r>
              <w:rPr>
                <w:szCs w:val="22"/>
              </w:rPr>
              <w:t>2 t</w:t>
            </w:r>
            <w:r w:rsidR="00571989" w:rsidRPr="00735586">
              <w:rPr>
                <w:szCs w:val="22"/>
              </w:rPr>
              <w:t>eacher/trainer/res</w:t>
            </w:r>
            <w:r w:rsidR="00571989">
              <w:rPr>
                <w:szCs w:val="22"/>
              </w:rPr>
              <w:t>earcher (kategorija 2) – definiše 5</w:t>
            </w:r>
            <w:r w:rsidR="00571989" w:rsidRPr="00735586">
              <w:rPr>
                <w:szCs w:val="22"/>
              </w:rPr>
              <w:t xml:space="preserve"> cilj</w:t>
            </w:r>
            <w:r w:rsidR="00571989">
              <w:rPr>
                <w:szCs w:val="22"/>
              </w:rPr>
              <w:t>ev</w:t>
            </w:r>
            <w:r w:rsidR="00571989" w:rsidRPr="00735586">
              <w:rPr>
                <w:szCs w:val="22"/>
              </w:rPr>
              <w:t>a i oče</w:t>
            </w:r>
            <w:r w:rsidR="00571989">
              <w:rPr>
                <w:szCs w:val="22"/>
              </w:rPr>
              <w:t>kivanih ishoda obuke (2 dana) (a</w:t>
            </w:r>
            <w:r w:rsidR="00571989" w:rsidRPr="00735586">
              <w:rPr>
                <w:szCs w:val="22"/>
              </w:rPr>
              <w:t>.10.1)</w:t>
            </w:r>
          </w:p>
          <w:p w14:paraId="28C79E45" w14:textId="77777777" w:rsidR="00571989" w:rsidRPr="00735586" w:rsidRDefault="00571989" w:rsidP="00571989">
            <w:pPr>
              <w:rPr>
                <w:szCs w:val="22"/>
              </w:rPr>
            </w:pPr>
          </w:p>
          <w:p w14:paraId="7599DDD3" w14:textId="6BC85EB2" w:rsidR="00571989" w:rsidRPr="00350AA2" w:rsidRDefault="00571989" w:rsidP="00571989">
            <w:pPr>
              <w:rPr>
                <w:szCs w:val="22"/>
                <w:lang w:val="de-DE"/>
              </w:rPr>
            </w:pPr>
            <w:r w:rsidRPr="00350AA2">
              <w:rPr>
                <w:szCs w:val="22"/>
                <w:lang w:val="de-DE"/>
              </w:rPr>
              <w:t>Menadžer (kategorija 1) – identifikuje I uspostavlja 4 spoljnih partnera (</w:t>
            </w:r>
            <w:r w:rsidR="003377BF" w:rsidRPr="00350AA2">
              <w:rPr>
                <w:szCs w:val="22"/>
                <w:lang w:val="de-DE"/>
              </w:rPr>
              <w:t>5</w:t>
            </w:r>
            <w:r w:rsidRPr="00350AA2">
              <w:rPr>
                <w:szCs w:val="22"/>
                <w:lang w:val="de-DE"/>
              </w:rPr>
              <w:t xml:space="preserve"> dana) (a.10.2.1)</w:t>
            </w:r>
          </w:p>
          <w:p w14:paraId="603C02DC" w14:textId="77777777" w:rsidR="00571989" w:rsidRPr="00350AA2" w:rsidRDefault="00571989" w:rsidP="00571989">
            <w:pPr>
              <w:rPr>
                <w:szCs w:val="22"/>
                <w:lang w:val="de-DE"/>
              </w:rPr>
            </w:pPr>
          </w:p>
          <w:p w14:paraId="69AF1B3C" w14:textId="1BC774AE" w:rsidR="00571989" w:rsidRPr="00350AA2" w:rsidRDefault="00571989" w:rsidP="00571989">
            <w:pPr>
              <w:rPr>
                <w:szCs w:val="22"/>
                <w:lang w:val="de-DE"/>
              </w:rPr>
            </w:pPr>
            <w:r w:rsidRPr="00350AA2">
              <w:rPr>
                <w:szCs w:val="22"/>
                <w:lang w:val="de-DE"/>
              </w:rPr>
              <w:t>Menadžer (kategorija 1) - definiše uloge i odgovornosti 4 partnera (</w:t>
            </w:r>
            <w:r w:rsidR="003377BF" w:rsidRPr="00350AA2">
              <w:rPr>
                <w:szCs w:val="22"/>
                <w:lang w:val="de-DE"/>
              </w:rPr>
              <w:t xml:space="preserve">4 </w:t>
            </w:r>
            <w:r w:rsidRPr="00350AA2">
              <w:rPr>
                <w:szCs w:val="22"/>
                <w:lang w:val="de-DE"/>
              </w:rPr>
              <w:t>dana) (a.10.2.3)</w:t>
            </w:r>
          </w:p>
          <w:p w14:paraId="14C1E4DF" w14:textId="7A0C9945" w:rsidR="00571989" w:rsidRPr="00350AA2" w:rsidRDefault="00571989" w:rsidP="00571989">
            <w:pPr>
              <w:rPr>
                <w:szCs w:val="22"/>
                <w:lang w:val="de-DE"/>
              </w:rPr>
            </w:pPr>
          </w:p>
          <w:p w14:paraId="636B39FB" w14:textId="6CA57FAD" w:rsidR="00571989" w:rsidRPr="00735586" w:rsidRDefault="00571989" w:rsidP="00571989">
            <w:pPr>
              <w:rPr>
                <w:szCs w:val="22"/>
              </w:rPr>
            </w:pPr>
            <w:r>
              <w:rPr>
                <w:szCs w:val="22"/>
              </w:rPr>
              <w:lastRenderedPageBreak/>
              <w:t>4 t</w:t>
            </w:r>
            <w:r w:rsidRPr="00735586">
              <w:rPr>
                <w:szCs w:val="22"/>
              </w:rPr>
              <w:t xml:space="preserve">eacher/trainer/researcher (kategorija 2) - sprovođenje </w:t>
            </w:r>
            <w:r>
              <w:rPr>
                <w:szCs w:val="22"/>
              </w:rPr>
              <w:t xml:space="preserve">10 </w:t>
            </w:r>
            <w:r w:rsidRPr="00735586">
              <w:rPr>
                <w:szCs w:val="22"/>
              </w:rPr>
              <w:t>teorijsk</w:t>
            </w:r>
            <w:r>
              <w:rPr>
                <w:szCs w:val="22"/>
              </w:rPr>
              <w:t xml:space="preserve">ih I 10 </w:t>
            </w:r>
            <w:r w:rsidRPr="00735586">
              <w:rPr>
                <w:szCs w:val="22"/>
              </w:rPr>
              <w:t>praktičn</w:t>
            </w:r>
            <w:r>
              <w:rPr>
                <w:szCs w:val="22"/>
              </w:rPr>
              <w:t xml:space="preserve">ih </w:t>
            </w:r>
            <w:r w:rsidRPr="00735586">
              <w:rPr>
                <w:szCs w:val="22"/>
              </w:rPr>
              <w:t>obuk</w:t>
            </w:r>
            <w:r>
              <w:rPr>
                <w:szCs w:val="22"/>
              </w:rPr>
              <w:t>a</w:t>
            </w:r>
            <w:r w:rsidRPr="00735586">
              <w:rPr>
                <w:szCs w:val="22"/>
              </w:rPr>
              <w:t xml:space="preserve"> (</w:t>
            </w:r>
            <w:r>
              <w:rPr>
                <w:szCs w:val="22"/>
              </w:rPr>
              <w:t xml:space="preserve">10 </w:t>
            </w:r>
            <w:r w:rsidRPr="00735586">
              <w:rPr>
                <w:szCs w:val="22"/>
              </w:rPr>
              <w:t>dana) (</w:t>
            </w:r>
            <w:r>
              <w:rPr>
                <w:szCs w:val="22"/>
              </w:rPr>
              <w:t>a</w:t>
            </w:r>
            <w:r w:rsidRPr="00735586">
              <w:rPr>
                <w:szCs w:val="22"/>
              </w:rPr>
              <w:t>.10.3.1)</w:t>
            </w:r>
          </w:p>
          <w:p w14:paraId="79F345A9" w14:textId="73FE4DDD" w:rsidR="00571989" w:rsidRPr="00735586" w:rsidRDefault="00571989" w:rsidP="00571989">
            <w:pPr>
              <w:rPr>
                <w:szCs w:val="22"/>
              </w:rPr>
            </w:pPr>
          </w:p>
          <w:p w14:paraId="2F7503E3" w14:textId="4893CFBA" w:rsidR="00571989" w:rsidRPr="00D66B42" w:rsidRDefault="00571989" w:rsidP="00571989">
            <w:pPr>
              <w:rPr>
                <w:szCs w:val="22"/>
              </w:rPr>
            </w:pPr>
            <w:r>
              <w:rPr>
                <w:szCs w:val="22"/>
              </w:rPr>
              <w:t>2 a</w:t>
            </w:r>
            <w:r w:rsidRPr="00735586">
              <w:rPr>
                <w:szCs w:val="22"/>
              </w:rPr>
              <w:t>dministrative staff (kategorija 4) - do</w:t>
            </w:r>
            <w:r>
              <w:rPr>
                <w:szCs w:val="22"/>
              </w:rPr>
              <w:t>deljuju</w:t>
            </w:r>
            <w:r w:rsidRPr="00735586">
              <w:rPr>
                <w:szCs w:val="22"/>
              </w:rPr>
              <w:t xml:space="preserve"> sertifikat</w:t>
            </w:r>
            <w:r>
              <w:rPr>
                <w:szCs w:val="22"/>
              </w:rPr>
              <w:t>e</w:t>
            </w:r>
            <w:r w:rsidRPr="00735586">
              <w:rPr>
                <w:szCs w:val="22"/>
              </w:rPr>
              <w:t xml:space="preserve"> (1 dan) (</w:t>
            </w:r>
            <w:r>
              <w:rPr>
                <w:szCs w:val="22"/>
              </w:rPr>
              <w:t>a</w:t>
            </w:r>
            <w:r w:rsidRPr="00735586">
              <w:rPr>
                <w:szCs w:val="22"/>
              </w:rPr>
              <w:t>.10.4)</w:t>
            </w:r>
          </w:p>
        </w:tc>
      </w:tr>
      <w:tr w:rsidR="00571989" w:rsidRPr="006F38CF" w14:paraId="65877A75"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DD0860"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E9732A7" w14:textId="4F4A86FC" w:rsidR="00571989" w:rsidRDefault="00571989" w:rsidP="00571989">
            <w:pPr>
              <w:jc w:val="center"/>
              <w:rPr>
                <w:szCs w:val="22"/>
              </w:rPr>
            </w:pPr>
            <w:r>
              <w:rPr>
                <w:szCs w:val="22"/>
              </w:rPr>
              <w:t>22.</w:t>
            </w:r>
          </w:p>
        </w:tc>
        <w:tc>
          <w:tcPr>
            <w:tcW w:w="1162" w:type="dxa"/>
            <w:tcBorders>
              <w:top w:val="nil"/>
              <w:left w:val="nil"/>
              <w:bottom w:val="single" w:sz="4" w:space="0" w:color="auto"/>
              <w:right w:val="single" w:sz="4" w:space="0" w:color="auto"/>
            </w:tcBorders>
            <w:vAlign w:val="center"/>
          </w:tcPr>
          <w:p w14:paraId="497EFA19" w14:textId="0F60B867"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74D6B39" w14:textId="0C8EF25B"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601730E3" w14:textId="2D48BC00"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74BB63BB" w14:textId="032022F4" w:rsidR="00571989" w:rsidRDefault="003377BF" w:rsidP="00571989">
            <w:pPr>
              <w:jc w:val="right"/>
              <w:rPr>
                <w:szCs w:val="22"/>
              </w:rPr>
            </w:pPr>
            <w:r>
              <w:rPr>
                <w:szCs w:val="22"/>
              </w:rPr>
              <w:t>2</w:t>
            </w:r>
            <w:r w:rsidR="00571989">
              <w:rPr>
                <w:szCs w:val="22"/>
              </w:rPr>
              <w:t>8</w:t>
            </w:r>
          </w:p>
        </w:tc>
        <w:tc>
          <w:tcPr>
            <w:tcW w:w="1135" w:type="dxa"/>
            <w:tcBorders>
              <w:top w:val="nil"/>
              <w:left w:val="nil"/>
              <w:bottom w:val="single" w:sz="4" w:space="0" w:color="auto"/>
              <w:right w:val="single" w:sz="4" w:space="0" w:color="auto"/>
            </w:tcBorders>
            <w:shd w:val="clear" w:color="auto" w:fill="auto"/>
            <w:vAlign w:val="center"/>
          </w:tcPr>
          <w:p w14:paraId="53EDF305" w14:textId="6F8EB9BF"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A90EAD8" w14:textId="1C3100B0"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E4D1D" w14:textId="7754E989" w:rsidR="00571989" w:rsidRDefault="003377BF" w:rsidP="00571989">
            <w:pPr>
              <w:jc w:val="right"/>
              <w:rPr>
                <w:szCs w:val="22"/>
              </w:rPr>
            </w:pPr>
            <w:r>
              <w:rPr>
                <w:szCs w:val="22"/>
              </w:rPr>
              <w:t>2</w:t>
            </w:r>
            <w:r w:rsidR="00571989">
              <w:rPr>
                <w:szCs w:val="22"/>
              </w:rPr>
              <w:t>8</w:t>
            </w:r>
          </w:p>
        </w:tc>
        <w:tc>
          <w:tcPr>
            <w:tcW w:w="4720" w:type="dxa"/>
            <w:tcBorders>
              <w:top w:val="nil"/>
              <w:left w:val="nil"/>
              <w:bottom w:val="single" w:sz="8" w:space="0" w:color="000000"/>
              <w:right w:val="single" w:sz="8" w:space="0" w:color="auto"/>
            </w:tcBorders>
            <w:shd w:val="clear" w:color="auto" w:fill="auto"/>
            <w:vAlign w:val="center"/>
          </w:tcPr>
          <w:p w14:paraId="57DE25F2" w14:textId="0447530F" w:rsidR="00571989" w:rsidRPr="002B7E2F" w:rsidRDefault="00571989" w:rsidP="00571989">
            <w:pPr>
              <w:rPr>
                <w:szCs w:val="22"/>
              </w:rPr>
            </w:pPr>
            <w:r>
              <w:rPr>
                <w:szCs w:val="22"/>
              </w:rPr>
              <w:t>2 t</w:t>
            </w:r>
            <w:r w:rsidRPr="002B7E2F">
              <w:rPr>
                <w:szCs w:val="22"/>
              </w:rPr>
              <w:t xml:space="preserve">acher/trainer/researcher (kategorija 2) </w:t>
            </w:r>
            <w:r>
              <w:rPr>
                <w:szCs w:val="22"/>
              </w:rPr>
              <w:t>–</w:t>
            </w:r>
            <w:r w:rsidRPr="002B7E2F">
              <w:rPr>
                <w:szCs w:val="22"/>
              </w:rPr>
              <w:t xml:space="preserve"> testira</w:t>
            </w:r>
            <w:r>
              <w:rPr>
                <w:szCs w:val="22"/>
              </w:rPr>
              <w:t>ju  10 trenera (</w:t>
            </w:r>
            <w:r w:rsidR="003377BF">
              <w:rPr>
                <w:szCs w:val="22"/>
              </w:rPr>
              <w:t>7</w:t>
            </w:r>
            <w:r>
              <w:rPr>
                <w:szCs w:val="22"/>
              </w:rPr>
              <w:t xml:space="preserve"> dana) (a</w:t>
            </w:r>
            <w:r w:rsidRPr="002B7E2F">
              <w:rPr>
                <w:szCs w:val="22"/>
              </w:rPr>
              <w:t>.11.1)</w:t>
            </w:r>
          </w:p>
          <w:p w14:paraId="4D206665" w14:textId="78DA4857" w:rsidR="00571989" w:rsidRPr="002B7E2F" w:rsidRDefault="00571989" w:rsidP="00571989">
            <w:pPr>
              <w:rPr>
                <w:szCs w:val="22"/>
              </w:rPr>
            </w:pPr>
          </w:p>
          <w:p w14:paraId="723139E8" w14:textId="4CB0EAD1" w:rsidR="00571989" w:rsidRPr="00D66B42" w:rsidRDefault="003377BF" w:rsidP="003377BF">
            <w:pPr>
              <w:rPr>
                <w:szCs w:val="22"/>
              </w:rPr>
            </w:pPr>
            <w:r>
              <w:rPr>
                <w:szCs w:val="22"/>
              </w:rPr>
              <w:t>2 t</w:t>
            </w:r>
            <w:r w:rsidR="00571989" w:rsidRPr="002B7E2F">
              <w:rPr>
                <w:szCs w:val="22"/>
              </w:rPr>
              <w:t xml:space="preserve">eacher/trainer/researcher (kategorija 2) </w:t>
            </w:r>
            <w:r w:rsidR="00571989">
              <w:rPr>
                <w:szCs w:val="22"/>
              </w:rPr>
              <w:t>–</w:t>
            </w:r>
            <w:r w:rsidR="00571989" w:rsidRPr="002B7E2F">
              <w:rPr>
                <w:szCs w:val="22"/>
              </w:rPr>
              <w:t xml:space="preserve"> ocen</w:t>
            </w:r>
            <w:r w:rsidR="00571989">
              <w:rPr>
                <w:szCs w:val="22"/>
              </w:rPr>
              <w:t>juju 6</w:t>
            </w:r>
            <w:r w:rsidR="00571989" w:rsidRPr="002B7E2F">
              <w:rPr>
                <w:szCs w:val="22"/>
              </w:rPr>
              <w:t xml:space="preserve"> trenera</w:t>
            </w:r>
            <w:r w:rsidR="00571989">
              <w:rPr>
                <w:szCs w:val="22"/>
              </w:rPr>
              <w:t xml:space="preserve"> koji su postigli ocenu iznad proseka</w:t>
            </w:r>
            <w:r w:rsidR="00571989" w:rsidRPr="002B7E2F">
              <w:rPr>
                <w:szCs w:val="22"/>
              </w:rPr>
              <w:t xml:space="preserve"> (</w:t>
            </w:r>
            <w:r>
              <w:rPr>
                <w:szCs w:val="22"/>
              </w:rPr>
              <w:t>7</w:t>
            </w:r>
            <w:r w:rsidR="00571989" w:rsidRPr="002B7E2F">
              <w:rPr>
                <w:szCs w:val="22"/>
              </w:rPr>
              <w:t xml:space="preserve"> dana) (</w:t>
            </w:r>
            <w:r w:rsidR="00571989">
              <w:rPr>
                <w:szCs w:val="22"/>
              </w:rPr>
              <w:t>a</w:t>
            </w:r>
            <w:r w:rsidR="00571989" w:rsidRPr="002B7E2F">
              <w:rPr>
                <w:szCs w:val="22"/>
              </w:rPr>
              <w:t>.11.2)</w:t>
            </w:r>
          </w:p>
        </w:tc>
      </w:tr>
      <w:tr w:rsidR="00571989" w:rsidRPr="006F38CF" w14:paraId="7D4C0A1E"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52CE03"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EB621E0" w14:textId="1D0C70EE" w:rsidR="00571989" w:rsidRDefault="00571989" w:rsidP="00571989">
            <w:pPr>
              <w:jc w:val="center"/>
              <w:rPr>
                <w:szCs w:val="22"/>
              </w:rPr>
            </w:pPr>
            <w:r>
              <w:rPr>
                <w:szCs w:val="22"/>
              </w:rPr>
              <w:t>23.</w:t>
            </w:r>
          </w:p>
        </w:tc>
        <w:tc>
          <w:tcPr>
            <w:tcW w:w="1162" w:type="dxa"/>
            <w:tcBorders>
              <w:top w:val="nil"/>
              <w:left w:val="nil"/>
              <w:bottom w:val="single" w:sz="4" w:space="0" w:color="auto"/>
              <w:right w:val="single" w:sz="4" w:space="0" w:color="auto"/>
            </w:tcBorders>
            <w:vAlign w:val="center"/>
          </w:tcPr>
          <w:p w14:paraId="2C3E97F2" w14:textId="32F6B31F"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7857E545" w14:textId="3D427BD6"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F037769" w14:textId="6A36D288"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2308CDFD" w14:textId="49427799" w:rsidR="00571989" w:rsidRDefault="003377BF" w:rsidP="00571989">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23D32A65" w14:textId="036F702A"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70E231B" w14:textId="35388D29" w:rsidR="00571989" w:rsidRDefault="003377BF" w:rsidP="00571989">
            <w:pPr>
              <w:jc w:val="right"/>
              <w:rPr>
                <w:szCs w:val="22"/>
              </w:rPr>
            </w:pPr>
            <w:r>
              <w:rPr>
                <w:szCs w:val="22"/>
              </w:rPr>
              <w:t>20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65A869" w14:textId="0372C45B" w:rsidR="00571989" w:rsidRDefault="003377BF" w:rsidP="00571989">
            <w:pPr>
              <w:jc w:val="right"/>
              <w:rPr>
                <w:szCs w:val="22"/>
              </w:rPr>
            </w:pPr>
            <w:r>
              <w:rPr>
                <w:szCs w:val="22"/>
              </w:rPr>
              <w:t>44</w:t>
            </w:r>
          </w:p>
        </w:tc>
        <w:tc>
          <w:tcPr>
            <w:tcW w:w="4720" w:type="dxa"/>
            <w:tcBorders>
              <w:top w:val="nil"/>
              <w:left w:val="nil"/>
              <w:bottom w:val="single" w:sz="8" w:space="0" w:color="000000"/>
              <w:right w:val="single" w:sz="8" w:space="0" w:color="auto"/>
            </w:tcBorders>
            <w:shd w:val="clear" w:color="auto" w:fill="auto"/>
            <w:vAlign w:val="center"/>
          </w:tcPr>
          <w:p w14:paraId="2C453CC1" w14:textId="6C3546CB" w:rsidR="00571989" w:rsidRPr="00500FFD" w:rsidRDefault="00571989" w:rsidP="00571989">
            <w:pPr>
              <w:rPr>
                <w:szCs w:val="22"/>
              </w:rPr>
            </w:pPr>
            <w:r>
              <w:rPr>
                <w:szCs w:val="22"/>
              </w:rPr>
              <w:t>2 T</w:t>
            </w:r>
            <w:r w:rsidRPr="00500FFD">
              <w:rPr>
                <w:szCs w:val="22"/>
              </w:rPr>
              <w:t>eacher/trainer/res</w:t>
            </w:r>
            <w:r>
              <w:rPr>
                <w:szCs w:val="22"/>
              </w:rPr>
              <w:t xml:space="preserve">earcher (kategorija 2) – definiše 5 </w:t>
            </w:r>
            <w:r w:rsidRPr="00500FFD">
              <w:rPr>
                <w:szCs w:val="22"/>
              </w:rPr>
              <w:t>ciljeva seminara (</w:t>
            </w:r>
            <w:r w:rsidR="003377BF">
              <w:rPr>
                <w:szCs w:val="22"/>
              </w:rPr>
              <w:t>5</w:t>
            </w:r>
            <w:r w:rsidRPr="00500FFD">
              <w:rPr>
                <w:szCs w:val="22"/>
              </w:rPr>
              <w:t xml:space="preserve"> dana) (</w:t>
            </w:r>
            <w:r>
              <w:rPr>
                <w:szCs w:val="22"/>
              </w:rPr>
              <w:t>a</w:t>
            </w:r>
            <w:r w:rsidRPr="00500FFD">
              <w:rPr>
                <w:szCs w:val="22"/>
              </w:rPr>
              <w:t>.12.1)</w:t>
            </w:r>
          </w:p>
          <w:p w14:paraId="406CE69B" w14:textId="0FE58DC3" w:rsidR="00571989" w:rsidRPr="00500FFD" w:rsidRDefault="00571989" w:rsidP="00571989">
            <w:pPr>
              <w:rPr>
                <w:szCs w:val="22"/>
              </w:rPr>
            </w:pPr>
          </w:p>
          <w:p w14:paraId="2CD7AE5D" w14:textId="5A4D8A95" w:rsidR="00571989" w:rsidRPr="00500FFD" w:rsidRDefault="00571989" w:rsidP="00571989">
            <w:pPr>
              <w:rPr>
                <w:szCs w:val="22"/>
              </w:rPr>
            </w:pPr>
            <w:r>
              <w:rPr>
                <w:szCs w:val="22"/>
              </w:rPr>
              <w:t xml:space="preserve">2 </w:t>
            </w:r>
            <w:r w:rsidRPr="00500FFD">
              <w:rPr>
                <w:szCs w:val="22"/>
              </w:rPr>
              <w:t xml:space="preserve">Teacher/trainer/researcher (kategorija 2) - analiza </w:t>
            </w:r>
            <w:r>
              <w:rPr>
                <w:szCs w:val="22"/>
              </w:rPr>
              <w:t xml:space="preserve">5 </w:t>
            </w:r>
            <w:r w:rsidRPr="00500FFD">
              <w:rPr>
                <w:szCs w:val="22"/>
              </w:rPr>
              <w:t>tematskih oblasti (3 dana) (i.12.2)</w:t>
            </w:r>
          </w:p>
          <w:p w14:paraId="33FA2765" w14:textId="5D93CF33" w:rsidR="00571989" w:rsidRPr="00500FFD" w:rsidRDefault="00571989" w:rsidP="00571989">
            <w:pPr>
              <w:rPr>
                <w:szCs w:val="22"/>
              </w:rPr>
            </w:pPr>
          </w:p>
          <w:p w14:paraId="06A54EFE" w14:textId="59120EF8" w:rsidR="00571989" w:rsidRPr="00500FFD" w:rsidRDefault="00571989" w:rsidP="00571989">
            <w:pPr>
              <w:rPr>
                <w:szCs w:val="22"/>
              </w:rPr>
            </w:pPr>
            <w:r>
              <w:rPr>
                <w:szCs w:val="22"/>
              </w:rPr>
              <w:t xml:space="preserve">2 </w:t>
            </w:r>
            <w:r w:rsidRPr="00500FFD">
              <w:rPr>
                <w:szCs w:val="22"/>
              </w:rPr>
              <w:t>Teacher/trainer/researcher (kategorija 2) - prikupljanje inform</w:t>
            </w:r>
            <w:r>
              <w:rPr>
                <w:szCs w:val="22"/>
              </w:rPr>
              <w:t>acija o 5 stručnjaka (</w:t>
            </w:r>
            <w:r w:rsidR="003377BF">
              <w:rPr>
                <w:szCs w:val="22"/>
              </w:rPr>
              <w:t>4</w:t>
            </w:r>
            <w:r>
              <w:rPr>
                <w:szCs w:val="22"/>
              </w:rPr>
              <w:t xml:space="preserve"> dana) (a.12.3)</w:t>
            </w:r>
          </w:p>
          <w:p w14:paraId="56408A6C" w14:textId="69E693E6" w:rsidR="00571989" w:rsidRPr="00500FFD" w:rsidRDefault="003377BF" w:rsidP="00571989">
            <w:pPr>
              <w:rPr>
                <w:szCs w:val="22"/>
              </w:rPr>
            </w:pPr>
            <w:r>
              <w:rPr>
                <w:szCs w:val="22"/>
              </w:rPr>
              <w:t>2 a</w:t>
            </w:r>
            <w:r w:rsidR="00571989" w:rsidRPr="00500FFD">
              <w:rPr>
                <w:szCs w:val="22"/>
              </w:rPr>
              <w:t xml:space="preserve">dministrative staff (kategorija 4) </w:t>
            </w:r>
            <w:r w:rsidR="00571989">
              <w:rPr>
                <w:szCs w:val="22"/>
              </w:rPr>
              <w:t>- priprema jednog rasporeda događaja (</w:t>
            </w:r>
            <w:r>
              <w:rPr>
                <w:szCs w:val="22"/>
              </w:rPr>
              <w:t>4</w:t>
            </w:r>
            <w:r w:rsidR="00571989">
              <w:rPr>
                <w:szCs w:val="22"/>
              </w:rPr>
              <w:t xml:space="preserve"> dana) (a.12.4)</w:t>
            </w:r>
          </w:p>
          <w:p w14:paraId="050B3B90" w14:textId="77777777" w:rsidR="00571989" w:rsidRPr="00500FFD" w:rsidRDefault="00571989" w:rsidP="00571989">
            <w:pPr>
              <w:rPr>
                <w:szCs w:val="22"/>
              </w:rPr>
            </w:pPr>
          </w:p>
          <w:p w14:paraId="6349D794" w14:textId="27C70ADE" w:rsidR="00571989" w:rsidRDefault="003377BF" w:rsidP="00571989">
            <w:pPr>
              <w:rPr>
                <w:szCs w:val="22"/>
              </w:rPr>
            </w:pPr>
            <w:r>
              <w:rPr>
                <w:szCs w:val="22"/>
              </w:rPr>
              <w:t>2 a</w:t>
            </w:r>
            <w:r w:rsidR="00571989" w:rsidRPr="00500FFD">
              <w:rPr>
                <w:szCs w:val="22"/>
              </w:rPr>
              <w:t>dministrative staff (kategorija</w:t>
            </w:r>
            <w:r w:rsidR="00571989">
              <w:rPr>
                <w:szCs w:val="22"/>
              </w:rPr>
              <w:t xml:space="preserve"> 4) - priprema 5 agendi seminara  (</w:t>
            </w:r>
            <w:r>
              <w:rPr>
                <w:szCs w:val="22"/>
              </w:rPr>
              <w:t>5</w:t>
            </w:r>
            <w:r w:rsidR="00571989">
              <w:rPr>
                <w:szCs w:val="22"/>
              </w:rPr>
              <w:t xml:space="preserve"> dan</w:t>
            </w:r>
            <w:r>
              <w:rPr>
                <w:szCs w:val="22"/>
              </w:rPr>
              <w:t>a</w:t>
            </w:r>
            <w:r w:rsidR="00571989">
              <w:rPr>
                <w:szCs w:val="22"/>
              </w:rPr>
              <w:t>) (a.12.5)</w:t>
            </w:r>
          </w:p>
          <w:p w14:paraId="7B5FB892" w14:textId="77777777" w:rsidR="00571989" w:rsidRPr="00500FFD" w:rsidRDefault="00571989" w:rsidP="00571989">
            <w:pPr>
              <w:rPr>
                <w:szCs w:val="22"/>
              </w:rPr>
            </w:pPr>
          </w:p>
          <w:p w14:paraId="7AFAA9AB" w14:textId="48032755" w:rsidR="00571989" w:rsidRPr="00D66B42" w:rsidRDefault="00571989" w:rsidP="00571989">
            <w:pPr>
              <w:rPr>
                <w:szCs w:val="22"/>
              </w:rPr>
            </w:pPr>
            <w:r>
              <w:rPr>
                <w:szCs w:val="22"/>
              </w:rPr>
              <w:t xml:space="preserve">2 </w:t>
            </w:r>
            <w:r w:rsidRPr="00500FFD">
              <w:rPr>
                <w:szCs w:val="22"/>
              </w:rPr>
              <w:t>Administrative staff (kategorija 4)</w:t>
            </w:r>
            <w:r>
              <w:rPr>
                <w:szCs w:val="22"/>
              </w:rPr>
              <w:t xml:space="preserve"> - dodeljuju sertifikate (1 dan) (a</w:t>
            </w:r>
            <w:r w:rsidRPr="00500FFD">
              <w:rPr>
                <w:szCs w:val="22"/>
              </w:rPr>
              <w:t>.12.6)</w:t>
            </w:r>
          </w:p>
        </w:tc>
      </w:tr>
      <w:tr w:rsidR="003377BF" w:rsidRPr="006F38CF" w14:paraId="0080AAB0" w14:textId="77777777" w:rsidTr="006B63C1">
        <w:trPr>
          <w:trHeight w:val="315"/>
        </w:trPr>
        <w:tc>
          <w:tcPr>
            <w:tcW w:w="1880" w:type="dxa"/>
            <w:vMerge w:val="restart"/>
            <w:tcBorders>
              <w:left w:val="single" w:sz="4" w:space="0" w:color="auto"/>
              <w:right w:val="single" w:sz="4" w:space="0" w:color="auto"/>
            </w:tcBorders>
            <w:shd w:val="clear" w:color="auto" w:fill="D9D9D9" w:themeFill="background1" w:themeFillShade="D9"/>
            <w:vAlign w:val="center"/>
          </w:tcPr>
          <w:p w14:paraId="4CD0D282"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228A729" w14:textId="3D3A2BC5" w:rsidR="003377BF" w:rsidRDefault="003377BF" w:rsidP="003377BF">
            <w:pPr>
              <w:jc w:val="center"/>
              <w:rPr>
                <w:szCs w:val="22"/>
              </w:rPr>
            </w:pPr>
            <w:r>
              <w:rPr>
                <w:szCs w:val="22"/>
              </w:rPr>
              <w:t>24.</w:t>
            </w:r>
          </w:p>
        </w:tc>
        <w:tc>
          <w:tcPr>
            <w:tcW w:w="1162" w:type="dxa"/>
            <w:tcBorders>
              <w:top w:val="nil"/>
              <w:left w:val="nil"/>
              <w:bottom w:val="single" w:sz="4" w:space="0" w:color="auto"/>
              <w:right w:val="single" w:sz="4" w:space="0" w:color="auto"/>
            </w:tcBorders>
            <w:vAlign w:val="center"/>
          </w:tcPr>
          <w:p w14:paraId="6CA192E1" w14:textId="4974DE33"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D8CAA6B" w14:textId="237D293D"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68728BD5" w14:textId="5FEDE11E"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0D6B56BB" w14:textId="5CDD407D" w:rsidR="003377BF" w:rsidRDefault="003377BF" w:rsidP="003377BF">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69EAEA12" w14:textId="60B28EC3"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4229FD5" w14:textId="124B1209" w:rsidR="003377B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5AB2C6" w14:textId="6C573694" w:rsidR="003377BF" w:rsidRDefault="003377BF" w:rsidP="003377BF">
            <w:pPr>
              <w:jc w:val="right"/>
              <w:rPr>
                <w:szCs w:val="22"/>
              </w:rPr>
            </w:pPr>
            <w:r>
              <w:rPr>
                <w:szCs w:val="22"/>
              </w:rPr>
              <w:t>12</w:t>
            </w:r>
          </w:p>
        </w:tc>
        <w:tc>
          <w:tcPr>
            <w:tcW w:w="4720" w:type="dxa"/>
            <w:tcBorders>
              <w:top w:val="nil"/>
              <w:left w:val="nil"/>
              <w:bottom w:val="single" w:sz="8" w:space="0" w:color="000000"/>
              <w:right w:val="single" w:sz="8" w:space="0" w:color="auto"/>
            </w:tcBorders>
            <w:shd w:val="clear" w:color="auto" w:fill="auto"/>
            <w:vAlign w:val="center"/>
          </w:tcPr>
          <w:p w14:paraId="13AD32DE" w14:textId="3A8DC259" w:rsidR="003377BF" w:rsidRPr="009F7A3A" w:rsidRDefault="003377BF" w:rsidP="003377BF">
            <w:pPr>
              <w:rPr>
                <w:szCs w:val="22"/>
              </w:rPr>
            </w:pPr>
            <w:r>
              <w:rPr>
                <w:szCs w:val="22"/>
              </w:rPr>
              <w:t xml:space="preserve">2 </w:t>
            </w:r>
            <w:r w:rsidRPr="009F7A3A">
              <w:rPr>
                <w:szCs w:val="22"/>
              </w:rPr>
              <w:t>Administrativ</w:t>
            </w:r>
            <w:r>
              <w:rPr>
                <w:szCs w:val="22"/>
              </w:rPr>
              <w:t>e staff (kategorija 4) – sprovode 5</w:t>
            </w:r>
            <w:r w:rsidRPr="009F7A3A">
              <w:rPr>
                <w:szCs w:val="22"/>
              </w:rPr>
              <w:t xml:space="preserve"> anketa</w:t>
            </w:r>
            <w:r>
              <w:rPr>
                <w:szCs w:val="22"/>
              </w:rPr>
              <w:t xml:space="preserve"> </w:t>
            </w:r>
            <w:r w:rsidRPr="009F7A3A">
              <w:rPr>
                <w:szCs w:val="22"/>
              </w:rPr>
              <w:t>među učesnicima o kvalitetu seminara</w:t>
            </w:r>
            <w:r>
              <w:rPr>
                <w:szCs w:val="22"/>
              </w:rPr>
              <w:t xml:space="preserve"> (3 dan) (a</w:t>
            </w:r>
            <w:r w:rsidRPr="009F7A3A">
              <w:rPr>
                <w:szCs w:val="22"/>
              </w:rPr>
              <w:t>.13.1)</w:t>
            </w:r>
          </w:p>
          <w:p w14:paraId="02DEF483" w14:textId="77777777" w:rsidR="003377BF" w:rsidRPr="009F7A3A" w:rsidRDefault="003377BF" w:rsidP="003377BF">
            <w:pPr>
              <w:rPr>
                <w:szCs w:val="22"/>
              </w:rPr>
            </w:pPr>
          </w:p>
          <w:p w14:paraId="058954A3" w14:textId="1E69095B" w:rsidR="003377BF" w:rsidRDefault="003377BF" w:rsidP="003377BF">
            <w:pPr>
              <w:rPr>
                <w:szCs w:val="22"/>
              </w:rPr>
            </w:pPr>
            <w:r>
              <w:rPr>
                <w:szCs w:val="22"/>
              </w:rPr>
              <w:t>2 t</w:t>
            </w:r>
            <w:r w:rsidRPr="009F7A3A">
              <w:rPr>
                <w:szCs w:val="22"/>
              </w:rPr>
              <w:t>eacher/trainer/researcher (kategorija 2) - p</w:t>
            </w:r>
            <w:r>
              <w:rPr>
                <w:szCs w:val="22"/>
              </w:rPr>
              <w:t>išu</w:t>
            </w:r>
            <w:r w:rsidRPr="009F7A3A">
              <w:rPr>
                <w:szCs w:val="22"/>
              </w:rPr>
              <w:t xml:space="preserve"> </w:t>
            </w:r>
            <w:r>
              <w:rPr>
                <w:szCs w:val="22"/>
              </w:rPr>
              <w:t xml:space="preserve">5 </w:t>
            </w:r>
            <w:r w:rsidRPr="009F7A3A">
              <w:rPr>
                <w:szCs w:val="22"/>
              </w:rPr>
              <w:t>izveštaja o kvalitetu o</w:t>
            </w:r>
            <w:r>
              <w:rPr>
                <w:szCs w:val="22"/>
              </w:rPr>
              <w:t xml:space="preserve">rganizacije seminara (3 </w:t>
            </w:r>
            <w:r>
              <w:rPr>
                <w:szCs w:val="22"/>
              </w:rPr>
              <w:lastRenderedPageBreak/>
              <w:t>dana) (a</w:t>
            </w:r>
            <w:r w:rsidRPr="009F7A3A">
              <w:rPr>
                <w:szCs w:val="22"/>
              </w:rPr>
              <w:t>.13.2)</w:t>
            </w:r>
          </w:p>
        </w:tc>
      </w:tr>
      <w:tr w:rsidR="003377BF" w:rsidRPr="006F38CF" w14:paraId="619700BB" w14:textId="77777777" w:rsidTr="006B63C1">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58FCBB5"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86BF31" w14:textId="45EF5FC6" w:rsidR="003377BF" w:rsidRDefault="003377BF" w:rsidP="003377BF">
            <w:pPr>
              <w:jc w:val="center"/>
              <w:rPr>
                <w:szCs w:val="22"/>
              </w:rPr>
            </w:pPr>
            <w:r>
              <w:rPr>
                <w:szCs w:val="22"/>
              </w:rPr>
              <w:t>25.</w:t>
            </w:r>
          </w:p>
        </w:tc>
        <w:tc>
          <w:tcPr>
            <w:tcW w:w="1162" w:type="dxa"/>
            <w:tcBorders>
              <w:top w:val="nil"/>
              <w:left w:val="nil"/>
              <w:bottom w:val="single" w:sz="4" w:space="0" w:color="auto"/>
              <w:right w:val="single" w:sz="4" w:space="0" w:color="auto"/>
            </w:tcBorders>
            <w:vAlign w:val="center"/>
          </w:tcPr>
          <w:p w14:paraId="34616583" w14:textId="61304E8C"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7801A99" w14:textId="1542309F"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889286A" w14:textId="0452981A" w:rsidR="003377BF" w:rsidRDefault="00782FC4" w:rsidP="003377BF">
            <w:pPr>
              <w:jc w:val="right"/>
              <w:rPr>
                <w:szCs w:val="22"/>
              </w:rPr>
            </w:pPr>
            <w:r>
              <w:rPr>
                <w:szCs w:val="22"/>
              </w:rPr>
              <w:t>22</w:t>
            </w:r>
          </w:p>
        </w:tc>
        <w:tc>
          <w:tcPr>
            <w:tcW w:w="1132" w:type="dxa"/>
            <w:tcBorders>
              <w:top w:val="nil"/>
              <w:left w:val="nil"/>
              <w:bottom w:val="single" w:sz="4" w:space="0" w:color="auto"/>
              <w:right w:val="single" w:sz="4" w:space="0" w:color="auto"/>
            </w:tcBorders>
            <w:shd w:val="clear" w:color="auto" w:fill="auto"/>
            <w:vAlign w:val="center"/>
          </w:tcPr>
          <w:p w14:paraId="30E03344" w14:textId="30ACB942" w:rsidR="003377BF" w:rsidRDefault="00782FC4" w:rsidP="003377BF">
            <w:pPr>
              <w:jc w:val="right"/>
              <w:rPr>
                <w:szCs w:val="22"/>
              </w:rPr>
            </w:pPr>
            <w:r>
              <w:rPr>
                <w:szCs w:val="22"/>
              </w:rPr>
              <w:t>96</w:t>
            </w:r>
          </w:p>
        </w:tc>
        <w:tc>
          <w:tcPr>
            <w:tcW w:w="1135" w:type="dxa"/>
            <w:tcBorders>
              <w:top w:val="nil"/>
              <w:left w:val="nil"/>
              <w:bottom w:val="single" w:sz="4" w:space="0" w:color="auto"/>
              <w:right w:val="single" w:sz="4" w:space="0" w:color="auto"/>
            </w:tcBorders>
            <w:shd w:val="clear" w:color="auto" w:fill="auto"/>
            <w:vAlign w:val="center"/>
          </w:tcPr>
          <w:p w14:paraId="241B797E" w14:textId="12E1DA10"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4D109CAE" w14:textId="47D2EC28" w:rsidR="003377BF" w:rsidRDefault="003377BF" w:rsidP="003377BF">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157AB1C" w14:textId="42BA1627" w:rsidR="003377BF" w:rsidRDefault="00782FC4" w:rsidP="003377BF">
            <w:pPr>
              <w:jc w:val="right"/>
              <w:rPr>
                <w:szCs w:val="22"/>
              </w:rPr>
            </w:pPr>
            <w:r>
              <w:rPr>
                <w:szCs w:val="22"/>
              </w:rPr>
              <w:t>118</w:t>
            </w:r>
          </w:p>
        </w:tc>
        <w:tc>
          <w:tcPr>
            <w:tcW w:w="4720" w:type="dxa"/>
            <w:tcBorders>
              <w:top w:val="nil"/>
              <w:left w:val="nil"/>
              <w:bottom w:val="single" w:sz="8" w:space="0" w:color="000000"/>
              <w:right w:val="single" w:sz="8" w:space="0" w:color="auto"/>
            </w:tcBorders>
            <w:shd w:val="clear" w:color="auto" w:fill="auto"/>
            <w:vAlign w:val="center"/>
          </w:tcPr>
          <w:p w14:paraId="341AD152" w14:textId="55042275" w:rsidR="003377BF" w:rsidRPr="009F7A3A" w:rsidRDefault="003377BF" w:rsidP="003377BF">
            <w:pPr>
              <w:rPr>
                <w:szCs w:val="22"/>
              </w:rPr>
            </w:pPr>
            <w:r w:rsidRPr="009F7A3A">
              <w:rPr>
                <w:szCs w:val="22"/>
              </w:rPr>
              <w:t>Menadžer (kategorija 1) će definisati opšti cilj projekta (5 dana) i napisati plan realizacije projekta (</w:t>
            </w:r>
            <w:r w:rsidR="00782FC4">
              <w:rPr>
                <w:szCs w:val="22"/>
              </w:rPr>
              <w:t>5</w:t>
            </w:r>
            <w:r w:rsidRPr="009F7A3A">
              <w:rPr>
                <w:szCs w:val="22"/>
              </w:rPr>
              <w:t xml:space="preserve"> dana), viziju sistema (2 dana) i na kraju formiranje korisničkog uputstva u saradnji sa programerima (kategorija 2) </w:t>
            </w:r>
            <w:r>
              <w:rPr>
                <w:szCs w:val="22"/>
              </w:rPr>
              <w:t>SheTech-a (10 dana)   (a.14</w:t>
            </w:r>
            <w:r w:rsidRPr="009F7A3A">
              <w:rPr>
                <w:szCs w:val="22"/>
              </w:rPr>
              <w:t>.1, a.</w:t>
            </w:r>
            <w:r>
              <w:rPr>
                <w:szCs w:val="22"/>
              </w:rPr>
              <w:t>14</w:t>
            </w:r>
            <w:r w:rsidRPr="009F7A3A">
              <w:rPr>
                <w:szCs w:val="22"/>
              </w:rPr>
              <w:t>.2, a.</w:t>
            </w:r>
            <w:r>
              <w:rPr>
                <w:szCs w:val="22"/>
              </w:rPr>
              <w:t>14</w:t>
            </w:r>
            <w:r w:rsidRPr="009F7A3A">
              <w:rPr>
                <w:szCs w:val="22"/>
              </w:rPr>
              <w:t>.4, a.</w:t>
            </w:r>
            <w:r>
              <w:rPr>
                <w:szCs w:val="22"/>
              </w:rPr>
              <w:t>14</w:t>
            </w:r>
            <w:r w:rsidRPr="009F7A3A">
              <w:rPr>
                <w:szCs w:val="22"/>
              </w:rPr>
              <w:t>.9.).</w:t>
            </w:r>
          </w:p>
          <w:p w14:paraId="6B4C1A3A" w14:textId="38B78F20" w:rsidR="003377BF" w:rsidRDefault="00782FC4" w:rsidP="00782FC4">
            <w:pPr>
              <w:rPr>
                <w:szCs w:val="22"/>
              </w:rPr>
            </w:pPr>
            <w:r>
              <w:rPr>
                <w:szCs w:val="22"/>
              </w:rPr>
              <w:t>3 p</w:t>
            </w:r>
            <w:r w:rsidR="003377BF" w:rsidRPr="009F7A3A">
              <w:rPr>
                <w:szCs w:val="22"/>
              </w:rPr>
              <w:t xml:space="preserve">rogrameri </w:t>
            </w:r>
            <w:r w:rsidR="003377BF">
              <w:rPr>
                <w:szCs w:val="22"/>
              </w:rPr>
              <w:t xml:space="preserve">SheTech-a </w:t>
            </w:r>
            <w:r w:rsidR="003377BF" w:rsidRPr="009F7A3A">
              <w:rPr>
                <w:szCs w:val="22"/>
              </w:rPr>
              <w:t>(kategorija 2) će definisati raspored predviđenih aktivnosti (</w:t>
            </w:r>
            <w:r>
              <w:rPr>
                <w:szCs w:val="22"/>
              </w:rPr>
              <w:t>2</w:t>
            </w:r>
            <w:r w:rsidR="003377BF" w:rsidRPr="009F7A3A">
              <w:rPr>
                <w:szCs w:val="22"/>
              </w:rPr>
              <w:t xml:space="preserve"> dan) i odraditi specifikaciju zahteva (3 dana), detaljni arhitekturni projekat (</w:t>
            </w:r>
            <w:r>
              <w:rPr>
                <w:szCs w:val="22"/>
              </w:rPr>
              <w:t>10</w:t>
            </w:r>
            <w:r w:rsidR="003377BF" w:rsidRPr="009F7A3A">
              <w:rPr>
                <w:szCs w:val="22"/>
              </w:rPr>
              <w:t xml:space="preserve"> dana), plan testiranja (</w:t>
            </w:r>
            <w:r>
              <w:rPr>
                <w:szCs w:val="22"/>
              </w:rPr>
              <w:t>10</w:t>
            </w:r>
            <w:r w:rsidR="003377BF" w:rsidRPr="009F7A3A">
              <w:rPr>
                <w:szCs w:val="22"/>
              </w:rPr>
              <w:t xml:space="preserve"> dana) i test specifikacija (7 dana). (a.</w:t>
            </w:r>
            <w:r w:rsidR="003377BF">
              <w:rPr>
                <w:szCs w:val="22"/>
              </w:rPr>
              <w:t>14</w:t>
            </w:r>
            <w:r w:rsidR="003377BF" w:rsidRPr="009F7A3A">
              <w:rPr>
                <w:szCs w:val="22"/>
              </w:rPr>
              <w:t>3, a.</w:t>
            </w:r>
            <w:r w:rsidR="003377BF">
              <w:rPr>
                <w:szCs w:val="22"/>
              </w:rPr>
              <w:t>14</w:t>
            </w:r>
            <w:r w:rsidR="003377BF" w:rsidRPr="009F7A3A">
              <w:rPr>
                <w:szCs w:val="22"/>
              </w:rPr>
              <w:t>.5, a.</w:t>
            </w:r>
            <w:r w:rsidR="003377BF">
              <w:rPr>
                <w:szCs w:val="22"/>
              </w:rPr>
              <w:t>14</w:t>
            </w:r>
            <w:r w:rsidR="003377BF" w:rsidRPr="009F7A3A">
              <w:rPr>
                <w:szCs w:val="22"/>
              </w:rPr>
              <w:t>.6, a.</w:t>
            </w:r>
            <w:r w:rsidR="003377BF">
              <w:rPr>
                <w:szCs w:val="22"/>
              </w:rPr>
              <w:t>14</w:t>
            </w:r>
            <w:r w:rsidR="003377BF" w:rsidRPr="009F7A3A">
              <w:rPr>
                <w:szCs w:val="22"/>
              </w:rPr>
              <w:t>.7, a</w:t>
            </w:r>
            <w:r w:rsidR="003377BF">
              <w:rPr>
                <w:szCs w:val="22"/>
              </w:rPr>
              <w:t>.14</w:t>
            </w:r>
            <w:r w:rsidR="003377BF" w:rsidRPr="009F7A3A">
              <w:rPr>
                <w:szCs w:val="22"/>
              </w:rPr>
              <w:t>.8)</w:t>
            </w:r>
          </w:p>
        </w:tc>
      </w:tr>
      <w:tr w:rsidR="003377BF" w:rsidRPr="006F38CF" w14:paraId="449F3F4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DCDB6FD" w14:textId="77777777" w:rsidR="003377BF" w:rsidRPr="006F38CF" w:rsidRDefault="003377BF" w:rsidP="003377BF">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F1E26C"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588334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52345A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33762C"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02496ED9"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562E2DC8" w14:textId="77777777" w:rsidR="003377BF" w:rsidRPr="006F38CF" w:rsidRDefault="003377BF" w:rsidP="003377BF">
            <w:pPr>
              <w:rPr>
                <w:bCs/>
                <w:color w:val="000000"/>
              </w:rPr>
            </w:pPr>
            <w:r w:rsidRPr="006F38CF">
              <w:rPr>
                <w:bCs/>
                <w:color w:val="000000"/>
              </w:rPr>
              <w:t> </w:t>
            </w:r>
          </w:p>
        </w:tc>
      </w:tr>
      <w:tr w:rsidR="003377BF" w:rsidRPr="006F38CF" w14:paraId="5D87B2A8" w14:textId="77777777" w:rsidTr="00986D7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4B6DAC" w14:textId="77777777" w:rsidR="003377BF" w:rsidRPr="006F38CF" w:rsidRDefault="003377BF" w:rsidP="003377BF">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4BB2205" w14:textId="2A6F49E1" w:rsidR="003377BF" w:rsidRPr="006F38CF" w:rsidRDefault="003377BF" w:rsidP="003377BF">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7A14FF0B" w14:textId="6543A3B0" w:rsidR="003377BF" w:rsidRPr="006F38C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289320C" w14:textId="6EEB8B39" w:rsidR="003377BF" w:rsidRPr="006F38C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451C350" w14:textId="32A8D7CF" w:rsidR="003377BF" w:rsidRPr="006F38CF" w:rsidRDefault="003377BF" w:rsidP="003377BF">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3FBE9C72" w14:textId="156C1248" w:rsidR="003377BF" w:rsidRPr="006F38CF" w:rsidRDefault="003377BF" w:rsidP="003377BF">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0E8486BA" w14:textId="33C8ABF5" w:rsidR="003377BF" w:rsidRPr="006F38CF" w:rsidRDefault="003377BF" w:rsidP="003377BF">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D3141B9" w14:textId="60196E1B" w:rsidR="003377BF" w:rsidRPr="006F38C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B319DE" w14:textId="370F42CA" w:rsidR="003377BF" w:rsidRPr="006F38CF" w:rsidRDefault="003377BF" w:rsidP="003377BF">
            <w:pPr>
              <w:jc w:val="right"/>
              <w:rPr>
                <w:szCs w:val="22"/>
              </w:rPr>
            </w:pPr>
            <w:r>
              <w:rPr>
                <w:szCs w:val="22"/>
              </w:rPr>
              <w:t>50</w:t>
            </w:r>
          </w:p>
        </w:tc>
        <w:tc>
          <w:tcPr>
            <w:tcW w:w="4720" w:type="dxa"/>
            <w:tcBorders>
              <w:top w:val="nil"/>
              <w:left w:val="nil"/>
              <w:bottom w:val="single" w:sz="4" w:space="0" w:color="auto"/>
              <w:right w:val="single" w:sz="8" w:space="0" w:color="auto"/>
            </w:tcBorders>
            <w:shd w:val="clear" w:color="auto" w:fill="auto"/>
            <w:vAlign w:val="center"/>
          </w:tcPr>
          <w:p w14:paraId="1FD9146D" w14:textId="12DFDD78" w:rsidR="003377BF" w:rsidRPr="00350AA2" w:rsidRDefault="003377BF" w:rsidP="003377BF">
            <w:pPr>
              <w:rPr>
                <w:szCs w:val="22"/>
                <w:lang w:val="de-DE"/>
              </w:rPr>
            </w:pPr>
            <w:r w:rsidRPr="00350AA2">
              <w:rPr>
                <w:szCs w:val="22"/>
                <w:lang w:val="de-DE"/>
              </w:rPr>
              <w:t>Menadžer (kategorija 1) identifikuje ključne oblasti za postavljanje 3 standarda kvaliteta (2 dana) (a.18.1)</w:t>
            </w:r>
          </w:p>
          <w:p w14:paraId="22E8302A" w14:textId="77777777" w:rsidR="003377BF" w:rsidRPr="00350AA2" w:rsidRDefault="003377BF" w:rsidP="003377BF">
            <w:pPr>
              <w:rPr>
                <w:szCs w:val="22"/>
                <w:lang w:val="de-DE"/>
              </w:rPr>
            </w:pPr>
          </w:p>
          <w:p w14:paraId="408C7BEC" w14:textId="7996BF0C" w:rsidR="003377BF" w:rsidRPr="00350AA2" w:rsidRDefault="003377BF" w:rsidP="003377BF">
            <w:pPr>
              <w:rPr>
                <w:szCs w:val="22"/>
                <w:lang w:val="de-DE"/>
              </w:rPr>
            </w:pPr>
            <w:r w:rsidRPr="00350AA2">
              <w:rPr>
                <w:szCs w:val="22"/>
                <w:lang w:val="de-DE"/>
              </w:rPr>
              <w:t>Menadžer (kategorija 1) izrađuje 1 plan za kontrolu kvaliteta, identifikacija relevantnih aktivnosti i metoda (4 dana) (a.18.2)</w:t>
            </w:r>
          </w:p>
          <w:p w14:paraId="28D968F6" w14:textId="78945E66" w:rsidR="003377BF" w:rsidRPr="00350AA2" w:rsidRDefault="003377BF" w:rsidP="003377BF">
            <w:pPr>
              <w:rPr>
                <w:szCs w:val="22"/>
                <w:lang w:val="de-DE"/>
              </w:rPr>
            </w:pPr>
          </w:p>
          <w:p w14:paraId="0972B3CB" w14:textId="392697F2" w:rsidR="003377BF" w:rsidRPr="00350AA2" w:rsidRDefault="003377BF" w:rsidP="003377BF">
            <w:pPr>
              <w:rPr>
                <w:szCs w:val="22"/>
                <w:lang w:val="de-DE"/>
              </w:rPr>
            </w:pPr>
            <w:r w:rsidRPr="00350AA2">
              <w:rPr>
                <w:szCs w:val="22"/>
                <w:lang w:val="de-DE"/>
              </w:rPr>
              <w:t>2 technical staff (kategorija 3) – sprovodi 5 redovnih praćenja i ocenjivanja izvršenja aktivnosti (7 dana) (a.18.3)</w:t>
            </w:r>
          </w:p>
          <w:p w14:paraId="1068294C" w14:textId="77777777" w:rsidR="003377BF" w:rsidRPr="00350AA2" w:rsidRDefault="003377BF" w:rsidP="003377BF">
            <w:pPr>
              <w:rPr>
                <w:szCs w:val="22"/>
                <w:lang w:val="de-DE"/>
              </w:rPr>
            </w:pPr>
          </w:p>
          <w:p w14:paraId="381EF05D" w14:textId="306C012A" w:rsidR="003377BF" w:rsidRPr="00350AA2" w:rsidRDefault="003377BF" w:rsidP="003377BF">
            <w:pPr>
              <w:rPr>
                <w:szCs w:val="22"/>
                <w:lang w:val="de-DE"/>
              </w:rPr>
            </w:pPr>
            <w:r w:rsidRPr="00350AA2">
              <w:rPr>
                <w:szCs w:val="22"/>
                <w:lang w:val="de-DE"/>
              </w:rPr>
              <w:t>2 administrative staff (kategorija 4) - identifikuje neusaglašenosti ili nedostataka, sprovođenje 2 koraka za ispravku (3 dana ) (a.18.4)</w:t>
            </w:r>
          </w:p>
          <w:p w14:paraId="32F43450" w14:textId="72403D9D" w:rsidR="003377BF" w:rsidRPr="006F38CF" w:rsidRDefault="003377BF" w:rsidP="003377BF">
            <w:pPr>
              <w:rPr>
                <w:szCs w:val="22"/>
              </w:rPr>
            </w:pPr>
            <w:r>
              <w:rPr>
                <w:szCs w:val="22"/>
              </w:rPr>
              <w:t>4 t</w:t>
            </w:r>
            <w:r w:rsidRPr="00B0199A">
              <w:rPr>
                <w:szCs w:val="22"/>
              </w:rPr>
              <w:t>eacher/trainer/researcher (kategorija 2) - sprovo</w:t>
            </w:r>
            <w:r>
              <w:rPr>
                <w:szCs w:val="22"/>
              </w:rPr>
              <w:t>de 4 evaluacije</w:t>
            </w:r>
            <w:r w:rsidRPr="00B0199A">
              <w:rPr>
                <w:szCs w:val="22"/>
              </w:rPr>
              <w:t xml:space="preserve"> kvaliteta isporučenih rezultata (</w:t>
            </w:r>
            <w:r>
              <w:rPr>
                <w:szCs w:val="22"/>
              </w:rPr>
              <w:t>6 dana) (a</w:t>
            </w:r>
            <w:r w:rsidRPr="00B0199A">
              <w:rPr>
                <w:szCs w:val="22"/>
              </w:rPr>
              <w:t>.18.5)</w:t>
            </w:r>
          </w:p>
        </w:tc>
      </w:tr>
      <w:tr w:rsidR="003377BF" w:rsidRPr="006F38CF" w14:paraId="1CF36819"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19709E"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020DF4"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DE1817"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4F0B04"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665811"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4D662F"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F55E306" w14:textId="77777777" w:rsidR="003377BF" w:rsidRPr="006F38CF" w:rsidRDefault="003377BF" w:rsidP="003377BF"/>
        </w:tc>
      </w:tr>
      <w:tr w:rsidR="003377BF" w:rsidRPr="006F38CF" w14:paraId="7C1E03D1" w14:textId="77777777" w:rsidTr="00986D76">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D57EE" w14:textId="77777777" w:rsidR="003377BF" w:rsidRPr="006F38CF" w:rsidRDefault="003377BF" w:rsidP="003377BF">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C531EEC" w14:textId="4E6EE36C"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BD63F4A" w14:textId="3A41254A" w:rsidR="003377BF" w:rsidRPr="006F38CF" w:rsidRDefault="003377BF" w:rsidP="003377BF">
            <w:pPr>
              <w:jc w:val="center"/>
              <w:rPr>
                <w:szCs w:val="22"/>
              </w:rPr>
            </w:pPr>
            <w:r>
              <w:rPr>
                <w:szCs w:val="22"/>
              </w:rPr>
              <w:t>SheTech Team</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546E7F3" w14:textId="70404C71" w:rsidR="003377BF" w:rsidRPr="006F38CF" w:rsidRDefault="003377BF" w:rsidP="003377BF">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3C3D4EF6" w14:textId="392D3AAB" w:rsidR="003377BF" w:rsidRPr="006F38CF" w:rsidRDefault="003377BF" w:rsidP="003377BF">
            <w:pPr>
              <w:jc w:val="right"/>
              <w:rPr>
                <w:szCs w:val="22"/>
              </w:rPr>
            </w:pPr>
            <w:r>
              <w:rPr>
                <w:szCs w:val="22"/>
              </w:rPr>
              <w:t>8</w:t>
            </w:r>
          </w:p>
        </w:tc>
        <w:tc>
          <w:tcPr>
            <w:tcW w:w="1132" w:type="dxa"/>
            <w:tcBorders>
              <w:top w:val="single" w:sz="4" w:space="0" w:color="auto"/>
              <w:left w:val="nil"/>
              <w:bottom w:val="single" w:sz="4" w:space="0" w:color="auto"/>
              <w:right w:val="single" w:sz="4" w:space="0" w:color="auto"/>
            </w:tcBorders>
            <w:shd w:val="clear" w:color="auto" w:fill="auto"/>
            <w:vAlign w:val="center"/>
          </w:tcPr>
          <w:p w14:paraId="170B0C9C" w14:textId="2650059F" w:rsidR="003377BF" w:rsidRPr="006F38CF" w:rsidRDefault="003377BF" w:rsidP="003377BF">
            <w:pPr>
              <w:jc w:val="right"/>
              <w:rPr>
                <w:szCs w:val="22"/>
              </w:rPr>
            </w:pPr>
            <w:r>
              <w:rPr>
                <w:szCs w:val="22"/>
              </w:rPr>
              <w:t>2</w:t>
            </w:r>
          </w:p>
        </w:tc>
        <w:tc>
          <w:tcPr>
            <w:tcW w:w="1135" w:type="dxa"/>
            <w:tcBorders>
              <w:top w:val="single" w:sz="4" w:space="0" w:color="auto"/>
              <w:left w:val="nil"/>
              <w:bottom w:val="single" w:sz="4" w:space="0" w:color="auto"/>
              <w:right w:val="single" w:sz="4" w:space="0" w:color="auto"/>
            </w:tcBorders>
            <w:shd w:val="clear" w:color="auto" w:fill="auto"/>
            <w:vAlign w:val="center"/>
          </w:tcPr>
          <w:p w14:paraId="1DEF7CF6" w14:textId="3C38ECD5"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799BD5E" w14:textId="1D6B8331" w:rsidR="003377BF" w:rsidRPr="006F38CF" w:rsidRDefault="003377BF" w:rsidP="003377BF">
            <w:pPr>
              <w:jc w:val="right"/>
              <w:rPr>
                <w:szCs w:val="22"/>
              </w:rPr>
            </w:pPr>
            <w:r>
              <w:rPr>
                <w:szCs w:val="22"/>
              </w:rPr>
              <w:t>8</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026404" w14:textId="20B760E8" w:rsidR="003377BF" w:rsidRPr="006F38CF" w:rsidRDefault="003377BF" w:rsidP="003377BF">
            <w:pPr>
              <w:jc w:val="right"/>
              <w:rPr>
                <w:szCs w:val="22"/>
              </w:rPr>
            </w:pPr>
            <w:r>
              <w:rPr>
                <w:szCs w:val="22"/>
              </w:rPr>
              <w:t>18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4DF56ADA" w14:textId="23DDE9F7" w:rsidR="003377BF" w:rsidRPr="00350AA2" w:rsidRDefault="003377BF" w:rsidP="003377BF">
            <w:pPr>
              <w:rPr>
                <w:szCs w:val="22"/>
                <w:lang w:val="de-DE"/>
              </w:rPr>
            </w:pPr>
            <w:r w:rsidRPr="00350AA2">
              <w:rPr>
                <w:szCs w:val="22"/>
                <w:lang w:val="de-DE"/>
              </w:rPr>
              <w:t xml:space="preserve">Menadžer (kategorija 1) pokreće 1 centar i koordinacija programa, kao I 5 aktivnosti (5 dana) </w:t>
            </w:r>
            <w:r w:rsidRPr="00350AA2">
              <w:rPr>
                <w:szCs w:val="22"/>
                <w:lang w:val="de-DE"/>
              </w:rPr>
              <w:lastRenderedPageBreak/>
              <w:t>(a.15.1)</w:t>
            </w:r>
          </w:p>
          <w:p w14:paraId="5B110F6D" w14:textId="77777777" w:rsidR="003377BF" w:rsidRPr="00350AA2" w:rsidRDefault="003377BF" w:rsidP="003377BF">
            <w:pPr>
              <w:rPr>
                <w:szCs w:val="22"/>
                <w:lang w:val="de-DE"/>
              </w:rPr>
            </w:pPr>
          </w:p>
          <w:p w14:paraId="6B2559DB" w14:textId="1868E75E" w:rsidR="003377BF" w:rsidRPr="00917932" w:rsidRDefault="003377BF" w:rsidP="003377BF">
            <w:pPr>
              <w:rPr>
                <w:szCs w:val="22"/>
              </w:rPr>
            </w:pPr>
            <w:r>
              <w:rPr>
                <w:szCs w:val="22"/>
              </w:rPr>
              <w:t>2 a</w:t>
            </w:r>
            <w:r w:rsidRPr="00917932">
              <w:rPr>
                <w:szCs w:val="22"/>
              </w:rPr>
              <w:t xml:space="preserve">dministrative staff (kategorija 4) </w:t>
            </w:r>
            <w:r>
              <w:rPr>
                <w:szCs w:val="22"/>
              </w:rPr>
              <w:t>–</w:t>
            </w:r>
            <w:r w:rsidRPr="00917932">
              <w:rPr>
                <w:szCs w:val="22"/>
              </w:rPr>
              <w:t xml:space="preserve"> organiz</w:t>
            </w:r>
            <w:r>
              <w:rPr>
                <w:szCs w:val="22"/>
              </w:rPr>
              <w:t xml:space="preserve">uju </w:t>
            </w:r>
            <w:r w:rsidRPr="00917932">
              <w:rPr>
                <w:szCs w:val="22"/>
              </w:rPr>
              <w:t>praćenja i evaluacije, priprema</w:t>
            </w:r>
            <w:r>
              <w:rPr>
                <w:szCs w:val="22"/>
              </w:rPr>
              <w:t xml:space="preserve">ju </w:t>
            </w:r>
            <w:r w:rsidRPr="00917932">
              <w:rPr>
                <w:szCs w:val="22"/>
              </w:rPr>
              <w:t xml:space="preserve"> </w:t>
            </w:r>
            <w:r>
              <w:rPr>
                <w:szCs w:val="22"/>
              </w:rPr>
              <w:t xml:space="preserve">50 </w:t>
            </w:r>
            <w:r w:rsidRPr="00917932">
              <w:rPr>
                <w:szCs w:val="22"/>
              </w:rPr>
              <w:t>anketa i prikuplja</w:t>
            </w:r>
            <w:r>
              <w:rPr>
                <w:szCs w:val="22"/>
              </w:rPr>
              <w:t>ju povratne</w:t>
            </w:r>
            <w:r w:rsidRPr="00917932">
              <w:rPr>
                <w:szCs w:val="22"/>
              </w:rPr>
              <w:t xml:space="preserve"> informacij</w:t>
            </w:r>
            <w:r>
              <w:rPr>
                <w:szCs w:val="22"/>
              </w:rPr>
              <w:t>e</w:t>
            </w:r>
            <w:r w:rsidRPr="00917932">
              <w:rPr>
                <w:szCs w:val="22"/>
              </w:rPr>
              <w:t xml:space="preserve"> od</w:t>
            </w:r>
            <w:r>
              <w:rPr>
                <w:szCs w:val="22"/>
              </w:rPr>
              <w:t xml:space="preserve"> 50</w:t>
            </w:r>
            <w:r w:rsidRPr="00917932">
              <w:rPr>
                <w:szCs w:val="22"/>
              </w:rPr>
              <w:t xml:space="preserve"> korisnika (</w:t>
            </w:r>
            <w:r>
              <w:rPr>
                <w:szCs w:val="22"/>
              </w:rPr>
              <w:t>4</w:t>
            </w:r>
            <w:r w:rsidRPr="00917932">
              <w:rPr>
                <w:szCs w:val="22"/>
              </w:rPr>
              <w:t xml:space="preserve"> dana</w:t>
            </w:r>
            <w:r>
              <w:rPr>
                <w:szCs w:val="22"/>
              </w:rPr>
              <w:t>) (a</w:t>
            </w:r>
            <w:r w:rsidRPr="00917932">
              <w:rPr>
                <w:szCs w:val="22"/>
              </w:rPr>
              <w:t>.15.2)</w:t>
            </w:r>
          </w:p>
          <w:p w14:paraId="12F51994" w14:textId="77777777" w:rsidR="003377BF" w:rsidRPr="00917932" w:rsidRDefault="003377BF" w:rsidP="003377BF">
            <w:pPr>
              <w:rPr>
                <w:szCs w:val="22"/>
              </w:rPr>
            </w:pPr>
          </w:p>
          <w:p w14:paraId="5FE2EF59" w14:textId="0F4DEF9C" w:rsidR="003377BF" w:rsidRPr="00917932" w:rsidRDefault="003377BF" w:rsidP="003377BF">
            <w:pPr>
              <w:rPr>
                <w:szCs w:val="22"/>
              </w:rPr>
            </w:pPr>
            <w:r w:rsidRPr="00917932">
              <w:rPr>
                <w:szCs w:val="22"/>
              </w:rPr>
              <w:t>Teacher/trainer/researcher (kategorija 2) - analiz</w:t>
            </w:r>
            <w:r>
              <w:rPr>
                <w:szCs w:val="22"/>
              </w:rPr>
              <w:t>ira rezultate</w:t>
            </w:r>
            <w:r w:rsidRPr="00917932">
              <w:rPr>
                <w:szCs w:val="22"/>
              </w:rPr>
              <w:t xml:space="preserve"> evaluacije </w:t>
            </w:r>
            <w:r>
              <w:rPr>
                <w:szCs w:val="22"/>
              </w:rPr>
              <w:t>i priprema 1 izveštaj (2 dana) (a</w:t>
            </w:r>
            <w:r w:rsidRPr="00917932">
              <w:rPr>
                <w:szCs w:val="22"/>
              </w:rPr>
              <w:t>.15.2)</w:t>
            </w:r>
          </w:p>
          <w:p w14:paraId="33A9A828" w14:textId="230A3A82" w:rsidR="003377BF" w:rsidRPr="00917932" w:rsidRDefault="003377BF" w:rsidP="003377BF">
            <w:pPr>
              <w:rPr>
                <w:szCs w:val="22"/>
              </w:rPr>
            </w:pPr>
          </w:p>
          <w:p w14:paraId="66C3AF03" w14:textId="46B91819" w:rsidR="003377BF" w:rsidRPr="006F38CF" w:rsidRDefault="003377BF" w:rsidP="003377BF">
            <w:pPr>
              <w:rPr>
                <w:szCs w:val="22"/>
              </w:rPr>
            </w:pPr>
            <w:r w:rsidRPr="00917932">
              <w:rPr>
                <w:szCs w:val="22"/>
              </w:rPr>
              <w:t>Menadžer (kategorija 1) analiz</w:t>
            </w:r>
            <w:r>
              <w:rPr>
                <w:szCs w:val="22"/>
              </w:rPr>
              <w:t>ira</w:t>
            </w:r>
            <w:r w:rsidRPr="00917932">
              <w:rPr>
                <w:szCs w:val="22"/>
              </w:rPr>
              <w:t xml:space="preserve"> povratn</w:t>
            </w:r>
            <w:r>
              <w:rPr>
                <w:szCs w:val="22"/>
              </w:rPr>
              <w:t>e</w:t>
            </w:r>
            <w:r w:rsidRPr="00917932">
              <w:rPr>
                <w:szCs w:val="22"/>
              </w:rPr>
              <w:t xml:space="preserve"> informacij</w:t>
            </w:r>
            <w:r>
              <w:rPr>
                <w:szCs w:val="22"/>
              </w:rPr>
              <w:t>e</w:t>
            </w:r>
            <w:r w:rsidRPr="00917932">
              <w:rPr>
                <w:szCs w:val="22"/>
              </w:rPr>
              <w:t>, koordi</w:t>
            </w:r>
            <w:r>
              <w:rPr>
                <w:szCs w:val="22"/>
              </w:rPr>
              <w:t>niše</w:t>
            </w:r>
            <w:r w:rsidRPr="00917932">
              <w:rPr>
                <w:szCs w:val="22"/>
              </w:rPr>
              <w:t xml:space="preserve"> </w:t>
            </w:r>
            <w:r>
              <w:rPr>
                <w:szCs w:val="22"/>
              </w:rPr>
              <w:t>3 adaptacije</w:t>
            </w:r>
            <w:r w:rsidRPr="00917932">
              <w:rPr>
                <w:szCs w:val="22"/>
              </w:rPr>
              <w:t xml:space="preserve"> p</w:t>
            </w:r>
            <w:r>
              <w:rPr>
                <w:szCs w:val="22"/>
              </w:rPr>
              <w:t>rograma i aktivnosti (3 dana) (a.15.3)</w:t>
            </w:r>
          </w:p>
        </w:tc>
      </w:tr>
      <w:tr w:rsidR="003377BF" w:rsidRPr="006F38CF" w14:paraId="326E4E4C"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6856130"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EE3671" w14:textId="5D2BE68E" w:rsidR="003377BF" w:rsidRPr="006F38CF" w:rsidRDefault="003377BF" w:rsidP="003377BF">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7EAB7C3E" w14:textId="06BEFA99" w:rsidR="003377BF" w:rsidRPr="006F38C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3CA45A5" w14:textId="67A07873" w:rsidR="003377BF" w:rsidRPr="006F38C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1DE8CCD" w14:textId="3C451411" w:rsidR="003377BF" w:rsidRPr="006F38CF" w:rsidRDefault="003377BF" w:rsidP="003377BF">
            <w:pPr>
              <w:jc w:val="right"/>
              <w:rPr>
                <w:szCs w:val="22"/>
              </w:rPr>
            </w:pPr>
            <w:r>
              <w:rPr>
                <w:szCs w:val="22"/>
              </w:rPr>
              <w:t>4</w:t>
            </w:r>
          </w:p>
        </w:tc>
        <w:tc>
          <w:tcPr>
            <w:tcW w:w="1132" w:type="dxa"/>
            <w:tcBorders>
              <w:top w:val="nil"/>
              <w:left w:val="nil"/>
              <w:bottom w:val="single" w:sz="4" w:space="0" w:color="auto"/>
              <w:right w:val="single" w:sz="4" w:space="0" w:color="auto"/>
            </w:tcBorders>
            <w:shd w:val="clear" w:color="auto" w:fill="auto"/>
            <w:vAlign w:val="center"/>
          </w:tcPr>
          <w:p w14:paraId="61CC87B6" w14:textId="4B55F0FA" w:rsidR="003377BF" w:rsidRPr="006F38C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E7F38E4" w14:textId="45A48C25" w:rsidR="003377BF" w:rsidRPr="006F38CF" w:rsidRDefault="003377BF" w:rsidP="003377BF">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14:paraId="71B6729E" w14:textId="6FA6BE84" w:rsidR="003377BF" w:rsidRPr="006F38CF" w:rsidRDefault="003377BF" w:rsidP="003377BF">
            <w:pPr>
              <w:jc w:val="right"/>
              <w:rPr>
                <w:szCs w:val="22"/>
              </w:rPr>
            </w:pPr>
            <w:r>
              <w:rPr>
                <w:szCs w:val="22"/>
              </w:rPr>
              <w:t>8</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5817E6" w14:textId="58C2C3E4" w:rsidR="003377BF" w:rsidRPr="006F38CF" w:rsidRDefault="003377BF" w:rsidP="003377BF">
            <w:pPr>
              <w:jc w:val="right"/>
              <w:rPr>
                <w:szCs w:val="22"/>
              </w:rPr>
            </w:pPr>
            <w:r>
              <w:rPr>
                <w:szCs w:val="22"/>
              </w:rPr>
              <w:t>87</w:t>
            </w:r>
          </w:p>
        </w:tc>
        <w:tc>
          <w:tcPr>
            <w:tcW w:w="4720" w:type="dxa"/>
            <w:tcBorders>
              <w:top w:val="nil"/>
              <w:left w:val="nil"/>
              <w:bottom w:val="single" w:sz="4" w:space="0" w:color="auto"/>
              <w:right w:val="single" w:sz="8" w:space="0" w:color="auto"/>
            </w:tcBorders>
            <w:shd w:val="clear" w:color="auto" w:fill="auto"/>
            <w:vAlign w:val="center"/>
          </w:tcPr>
          <w:p w14:paraId="00AC9638" w14:textId="1D0479BA" w:rsidR="003377BF" w:rsidRPr="009D6D9A" w:rsidRDefault="003377BF" w:rsidP="003377BF">
            <w:pPr>
              <w:rPr>
                <w:szCs w:val="22"/>
              </w:rPr>
            </w:pPr>
            <w:r>
              <w:rPr>
                <w:szCs w:val="22"/>
              </w:rPr>
              <w:t xml:space="preserve">3 technical staff (kategorija 3) pruža </w:t>
            </w:r>
            <w:r w:rsidRPr="009D6D9A">
              <w:rPr>
                <w:szCs w:val="22"/>
              </w:rPr>
              <w:t>razvoj i dizajn veb-sajta, postavlja informacija o ciljevima, aktivnostima, rezultatima i partnerima (</w:t>
            </w:r>
            <w:r>
              <w:rPr>
                <w:szCs w:val="22"/>
              </w:rPr>
              <w:t>15 dana) (a</w:t>
            </w:r>
            <w:r w:rsidRPr="009D6D9A">
              <w:rPr>
                <w:szCs w:val="22"/>
              </w:rPr>
              <w:t>.16.1)</w:t>
            </w:r>
          </w:p>
          <w:p w14:paraId="780BA0D5" w14:textId="77777777" w:rsidR="003377BF" w:rsidRPr="009D6D9A" w:rsidRDefault="003377BF" w:rsidP="003377BF">
            <w:pPr>
              <w:rPr>
                <w:szCs w:val="22"/>
              </w:rPr>
            </w:pPr>
          </w:p>
          <w:p w14:paraId="71260EF2" w14:textId="39850ED1" w:rsidR="003377BF" w:rsidRPr="009D6D9A" w:rsidRDefault="003377BF" w:rsidP="003377BF">
            <w:pPr>
              <w:rPr>
                <w:szCs w:val="22"/>
              </w:rPr>
            </w:pPr>
            <w:r w:rsidRPr="009D6D9A">
              <w:rPr>
                <w:szCs w:val="22"/>
              </w:rPr>
              <w:t>Administrative staff (kategorija 4) - unos</w:t>
            </w:r>
            <w:r>
              <w:rPr>
                <w:szCs w:val="22"/>
              </w:rPr>
              <w:t>i</w:t>
            </w:r>
            <w:r w:rsidRPr="009D6D9A">
              <w:rPr>
                <w:szCs w:val="22"/>
              </w:rPr>
              <w:t xml:space="preserve"> i ažurira inf</w:t>
            </w:r>
            <w:r>
              <w:rPr>
                <w:szCs w:val="22"/>
              </w:rPr>
              <w:t>ormacija na veb-sajtu (2 dan) (a</w:t>
            </w:r>
            <w:r w:rsidRPr="009D6D9A">
              <w:rPr>
                <w:szCs w:val="22"/>
              </w:rPr>
              <w:t>.16.1)</w:t>
            </w:r>
          </w:p>
          <w:p w14:paraId="6A82FE41" w14:textId="1BE1C627" w:rsidR="003377BF" w:rsidRPr="009D6D9A" w:rsidRDefault="003377BF" w:rsidP="003377BF">
            <w:pPr>
              <w:rPr>
                <w:szCs w:val="22"/>
              </w:rPr>
            </w:pPr>
          </w:p>
          <w:p w14:paraId="3E610085" w14:textId="4B8BDEFA" w:rsidR="003377BF" w:rsidRPr="009D6D9A" w:rsidRDefault="003377BF" w:rsidP="003377BF">
            <w:pPr>
              <w:rPr>
                <w:szCs w:val="22"/>
              </w:rPr>
            </w:pPr>
            <w:r w:rsidRPr="009D6D9A">
              <w:rPr>
                <w:szCs w:val="22"/>
              </w:rPr>
              <w:t>Administrative staff (kategorija 4) - kreira</w:t>
            </w:r>
            <w:r>
              <w:rPr>
                <w:szCs w:val="22"/>
              </w:rPr>
              <w:t xml:space="preserve"> 5 profila na društvenim mrežama. </w:t>
            </w:r>
            <w:r w:rsidRPr="009D6D9A">
              <w:rPr>
                <w:szCs w:val="22"/>
              </w:rPr>
              <w:t>(</w:t>
            </w:r>
            <w:r>
              <w:rPr>
                <w:szCs w:val="22"/>
              </w:rPr>
              <w:t>2 dana</w:t>
            </w:r>
            <w:r w:rsidRPr="009D6D9A">
              <w:rPr>
                <w:szCs w:val="22"/>
              </w:rPr>
              <w:t>) (</w:t>
            </w:r>
            <w:r>
              <w:rPr>
                <w:szCs w:val="22"/>
              </w:rPr>
              <w:t>a</w:t>
            </w:r>
            <w:r w:rsidRPr="009D6D9A">
              <w:rPr>
                <w:szCs w:val="22"/>
              </w:rPr>
              <w:t>.16.2)</w:t>
            </w:r>
          </w:p>
          <w:p w14:paraId="3932CDC3" w14:textId="77777777" w:rsidR="003377BF" w:rsidRPr="009D6D9A" w:rsidRDefault="003377BF" w:rsidP="003377BF">
            <w:pPr>
              <w:rPr>
                <w:szCs w:val="22"/>
              </w:rPr>
            </w:pPr>
          </w:p>
          <w:p w14:paraId="6D0C7F17" w14:textId="5D8A3A62" w:rsidR="003377BF" w:rsidRPr="009D6D9A" w:rsidRDefault="003377BF" w:rsidP="003377BF">
            <w:pPr>
              <w:rPr>
                <w:szCs w:val="22"/>
              </w:rPr>
            </w:pPr>
            <w:r w:rsidRPr="009D6D9A">
              <w:rPr>
                <w:szCs w:val="22"/>
              </w:rPr>
              <w:t>Menadžer (kategorija 1) - planira, organiz</w:t>
            </w:r>
            <w:r>
              <w:rPr>
                <w:szCs w:val="22"/>
              </w:rPr>
              <w:t>uje</w:t>
            </w:r>
            <w:r w:rsidRPr="009D6D9A">
              <w:rPr>
                <w:szCs w:val="22"/>
              </w:rPr>
              <w:t xml:space="preserve"> i koordin</w:t>
            </w:r>
            <w:r>
              <w:rPr>
                <w:szCs w:val="22"/>
              </w:rPr>
              <w:t>iše 1</w:t>
            </w:r>
            <w:r w:rsidRPr="009D6D9A">
              <w:rPr>
                <w:szCs w:val="22"/>
              </w:rPr>
              <w:t xml:space="preserve"> </w:t>
            </w:r>
            <w:r>
              <w:rPr>
                <w:szCs w:val="22"/>
              </w:rPr>
              <w:t>konferenciju</w:t>
            </w:r>
            <w:r w:rsidRPr="009D6D9A">
              <w:rPr>
                <w:szCs w:val="22"/>
              </w:rPr>
              <w:t>, radionic</w:t>
            </w:r>
            <w:r>
              <w:rPr>
                <w:szCs w:val="22"/>
              </w:rPr>
              <w:t>u, seminar</w:t>
            </w:r>
            <w:r w:rsidRPr="009D6D9A">
              <w:rPr>
                <w:szCs w:val="22"/>
              </w:rPr>
              <w:t xml:space="preserve"> ili </w:t>
            </w:r>
            <w:r>
              <w:rPr>
                <w:szCs w:val="22"/>
              </w:rPr>
              <w:t xml:space="preserve">događaj </w:t>
            </w:r>
            <w:r w:rsidRPr="009D6D9A">
              <w:rPr>
                <w:szCs w:val="22"/>
              </w:rPr>
              <w:t>(</w:t>
            </w:r>
            <w:r>
              <w:rPr>
                <w:szCs w:val="22"/>
              </w:rPr>
              <w:t>4</w:t>
            </w:r>
            <w:r w:rsidRPr="009D6D9A">
              <w:rPr>
                <w:szCs w:val="22"/>
              </w:rPr>
              <w:t xml:space="preserve"> dana) (</w:t>
            </w:r>
            <w:r>
              <w:rPr>
                <w:szCs w:val="22"/>
              </w:rPr>
              <w:t>a</w:t>
            </w:r>
            <w:r w:rsidRPr="009D6D9A">
              <w:rPr>
                <w:szCs w:val="22"/>
              </w:rPr>
              <w:t>.16.3)</w:t>
            </w:r>
          </w:p>
          <w:p w14:paraId="62E703AC" w14:textId="1725F75B" w:rsidR="003377BF" w:rsidRPr="009D6D9A" w:rsidRDefault="003377BF" w:rsidP="003377BF">
            <w:pPr>
              <w:rPr>
                <w:szCs w:val="22"/>
              </w:rPr>
            </w:pPr>
          </w:p>
          <w:p w14:paraId="5384D7B1" w14:textId="1958D874" w:rsidR="003377BF" w:rsidRPr="009D6D9A" w:rsidRDefault="003377BF" w:rsidP="003377BF">
            <w:pPr>
              <w:rPr>
                <w:szCs w:val="22"/>
              </w:rPr>
            </w:pPr>
            <w:r>
              <w:rPr>
                <w:szCs w:val="22"/>
              </w:rPr>
              <w:t>2 t</w:t>
            </w:r>
            <w:r w:rsidRPr="009D6D9A">
              <w:rPr>
                <w:szCs w:val="22"/>
              </w:rPr>
              <w:t>echnical staff (kategorija 3)</w:t>
            </w:r>
            <w:r>
              <w:rPr>
                <w:szCs w:val="22"/>
              </w:rPr>
              <w:t xml:space="preserve"> pruža</w:t>
            </w:r>
            <w:r w:rsidRPr="009D6D9A">
              <w:rPr>
                <w:szCs w:val="22"/>
              </w:rPr>
              <w:t xml:space="preserve"> tehničk</w:t>
            </w:r>
            <w:r>
              <w:rPr>
                <w:szCs w:val="22"/>
              </w:rPr>
              <w:t>u</w:t>
            </w:r>
            <w:r w:rsidRPr="009D6D9A">
              <w:rPr>
                <w:szCs w:val="22"/>
              </w:rPr>
              <w:t xml:space="preserve"> podršk</w:t>
            </w:r>
            <w:r>
              <w:rPr>
                <w:szCs w:val="22"/>
              </w:rPr>
              <w:t>u tokom događaja (15</w:t>
            </w:r>
            <w:r w:rsidRPr="009D6D9A">
              <w:rPr>
                <w:szCs w:val="22"/>
              </w:rPr>
              <w:t xml:space="preserve"> dan) (</w:t>
            </w:r>
            <w:r>
              <w:rPr>
                <w:szCs w:val="22"/>
              </w:rPr>
              <w:t>a</w:t>
            </w:r>
            <w:r w:rsidRPr="009D6D9A">
              <w:rPr>
                <w:szCs w:val="22"/>
              </w:rPr>
              <w:t>.16.3)</w:t>
            </w:r>
          </w:p>
          <w:p w14:paraId="352DFFD1" w14:textId="30F898A1" w:rsidR="003377BF" w:rsidRPr="009D6D9A" w:rsidRDefault="003377BF" w:rsidP="003377BF">
            <w:pPr>
              <w:rPr>
                <w:szCs w:val="22"/>
              </w:rPr>
            </w:pPr>
          </w:p>
          <w:p w14:paraId="40BBCDDE" w14:textId="772E2DD6" w:rsidR="003377BF" w:rsidRPr="009D6D9A" w:rsidRDefault="003377BF" w:rsidP="003377BF">
            <w:pPr>
              <w:rPr>
                <w:szCs w:val="22"/>
              </w:rPr>
            </w:pPr>
            <w:r>
              <w:rPr>
                <w:szCs w:val="22"/>
              </w:rPr>
              <w:t>2 a</w:t>
            </w:r>
            <w:r w:rsidRPr="009D6D9A">
              <w:rPr>
                <w:szCs w:val="22"/>
              </w:rPr>
              <w:t xml:space="preserve">dministrative staff (kategorija 4) </w:t>
            </w:r>
            <w:r>
              <w:rPr>
                <w:szCs w:val="22"/>
              </w:rPr>
              <w:t xml:space="preserve">izrađuje 10 </w:t>
            </w:r>
            <w:r w:rsidRPr="009D6D9A">
              <w:rPr>
                <w:szCs w:val="22"/>
              </w:rPr>
              <w:t xml:space="preserve"> brošura, letaka, članaka ili drugih štampanih materijala (2 dana) (</w:t>
            </w:r>
            <w:r>
              <w:rPr>
                <w:szCs w:val="22"/>
              </w:rPr>
              <w:t>a</w:t>
            </w:r>
            <w:r w:rsidRPr="009D6D9A">
              <w:rPr>
                <w:szCs w:val="22"/>
              </w:rPr>
              <w:t>.16.4)</w:t>
            </w:r>
          </w:p>
          <w:p w14:paraId="7FD5886C" w14:textId="77777777" w:rsidR="003377BF" w:rsidRPr="009D6D9A" w:rsidRDefault="003377BF" w:rsidP="003377BF">
            <w:pPr>
              <w:rPr>
                <w:szCs w:val="22"/>
              </w:rPr>
            </w:pPr>
          </w:p>
          <w:p w14:paraId="4759A312" w14:textId="77777777" w:rsidR="003377BF" w:rsidRPr="009D6D9A" w:rsidRDefault="003377BF" w:rsidP="003377BF">
            <w:pPr>
              <w:rPr>
                <w:szCs w:val="22"/>
              </w:rPr>
            </w:pPr>
          </w:p>
          <w:p w14:paraId="7199C02C" w14:textId="5C8F7A02" w:rsidR="003377BF" w:rsidRPr="006F38CF" w:rsidRDefault="003377BF" w:rsidP="003377BF">
            <w:pPr>
              <w:rPr>
                <w:szCs w:val="22"/>
              </w:rPr>
            </w:pPr>
            <w:r>
              <w:rPr>
                <w:szCs w:val="22"/>
              </w:rPr>
              <w:t>2 t</w:t>
            </w:r>
            <w:r w:rsidRPr="009D6D9A">
              <w:rPr>
                <w:szCs w:val="22"/>
              </w:rPr>
              <w:t>echnical staff (kategorija 3) izrada</w:t>
            </w:r>
            <w:r>
              <w:rPr>
                <w:szCs w:val="22"/>
              </w:rPr>
              <w:t xml:space="preserve"> 5</w:t>
            </w:r>
            <w:r w:rsidRPr="009D6D9A">
              <w:rPr>
                <w:szCs w:val="22"/>
              </w:rPr>
              <w:t xml:space="preserve"> elektronskih materijala (3 dana) (</w:t>
            </w:r>
            <w:r>
              <w:rPr>
                <w:szCs w:val="22"/>
              </w:rPr>
              <w:t>a</w:t>
            </w:r>
            <w:r w:rsidRPr="009D6D9A">
              <w:rPr>
                <w:szCs w:val="22"/>
              </w:rPr>
              <w:t>.16.5)</w:t>
            </w:r>
          </w:p>
        </w:tc>
      </w:tr>
      <w:tr w:rsidR="003377BF" w:rsidRPr="006F38CF" w14:paraId="35FD7415" w14:textId="77777777" w:rsidTr="006B63C1">
        <w:trPr>
          <w:trHeight w:val="315"/>
        </w:trPr>
        <w:tc>
          <w:tcPr>
            <w:tcW w:w="1880" w:type="dxa"/>
            <w:tcBorders>
              <w:left w:val="single" w:sz="4" w:space="0" w:color="auto"/>
              <w:right w:val="single" w:sz="4" w:space="0" w:color="auto"/>
            </w:tcBorders>
            <w:shd w:val="clear" w:color="auto" w:fill="D9D9D9" w:themeFill="background1" w:themeFillShade="D9"/>
            <w:vAlign w:val="center"/>
          </w:tcPr>
          <w:p w14:paraId="6772432F"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884009" w14:textId="2E6080D5" w:rsidR="003377BF" w:rsidRDefault="003377BF" w:rsidP="003377BF">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770D6A90" w14:textId="26A49F9D"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E1996" w14:textId="148C1617"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FE87253" w14:textId="4E1626AD"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6376A408" w14:textId="432CA675"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97FA47E" w14:textId="3E85D769" w:rsidR="003377BF" w:rsidRDefault="003377BF" w:rsidP="003377BF">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10D64A98" w14:textId="6EEC4DE5" w:rsidR="003377BF" w:rsidRDefault="003377BF" w:rsidP="003377BF">
            <w:pPr>
              <w:jc w:val="right"/>
              <w:rPr>
                <w:szCs w:val="22"/>
              </w:rPr>
            </w:pPr>
            <w:r>
              <w:rPr>
                <w:szCs w:val="22"/>
              </w:rPr>
              <w:t>21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F87460" w14:textId="7255C851" w:rsidR="003377BF" w:rsidRDefault="003377BF" w:rsidP="003377BF">
            <w:pPr>
              <w:jc w:val="right"/>
              <w:rPr>
                <w:szCs w:val="22"/>
              </w:rPr>
            </w:pPr>
            <w:r>
              <w:rPr>
                <w:szCs w:val="22"/>
              </w:rPr>
              <w:t>65</w:t>
            </w:r>
          </w:p>
        </w:tc>
        <w:tc>
          <w:tcPr>
            <w:tcW w:w="4720" w:type="dxa"/>
            <w:tcBorders>
              <w:top w:val="nil"/>
              <w:left w:val="nil"/>
              <w:bottom w:val="single" w:sz="4" w:space="0" w:color="auto"/>
              <w:right w:val="single" w:sz="8" w:space="0" w:color="auto"/>
            </w:tcBorders>
            <w:shd w:val="clear" w:color="auto" w:fill="auto"/>
            <w:vAlign w:val="center"/>
          </w:tcPr>
          <w:p w14:paraId="6BE18AC0" w14:textId="50D91EEB" w:rsidR="003377BF" w:rsidRPr="006B63C1" w:rsidRDefault="003377BF" w:rsidP="003377BF">
            <w:pPr>
              <w:rPr>
                <w:szCs w:val="22"/>
              </w:rPr>
            </w:pPr>
            <w:r>
              <w:rPr>
                <w:szCs w:val="22"/>
              </w:rPr>
              <w:t>3 a</w:t>
            </w:r>
            <w:r w:rsidRPr="006B63C1">
              <w:rPr>
                <w:szCs w:val="22"/>
              </w:rPr>
              <w:t xml:space="preserve">dministrative staff (kategorija 4) </w:t>
            </w:r>
            <w:r>
              <w:rPr>
                <w:szCs w:val="22"/>
              </w:rPr>
              <w:t>–</w:t>
            </w:r>
            <w:r w:rsidRPr="006B63C1">
              <w:rPr>
                <w:szCs w:val="22"/>
              </w:rPr>
              <w:t xml:space="preserve"> kreira</w:t>
            </w:r>
            <w:r>
              <w:rPr>
                <w:szCs w:val="22"/>
              </w:rPr>
              <w:t>ju reklamne materijale</w:t>
            </w:r>
            <w:r w:rsidRPr="006B63C1">
              <w:rPr>
                <w:szCs w:val="22"/>
              </w:rPr>
              <w:t xml:space="preserve"> za medije, pregovara</w:t>
            </w:r>
            <w:r>
              <w:rPr>
                <w:szCs w:val="22"/>
              </w:rPr>
              <w:t>ju</w:t>
            </w:r>
            <w:r w:rsidRPr="006B63C1">
              <w:rPr>
                <w:szCs w:val="22"/>
              </w:rPr>
              <w:t xml:space="preserve"> i zaključ</w:t>
            </w:r>
            <w:r>
              <w:rPr>
                <w:szCs w:val="22"/>
              </w:rPr>
              <w:t>uju</w:t>
            </w:r>
            <w:r w:rsidRPr="006B63C1">
              <w:rPr>
                <w:szCs w:val="22"/>
              </w:rPr>
              <w:t xml:space="preserve"> ugovors </w:t>
            </w:r>
            <w:r>
              <w:rPr>
                <w:szCs w:val="22"/>
              </w:rPr>
              <w:t>5 medija (7 dana) (a</w:t>
            </w:r>
            <w:r w:rsidRPr="006B63C1">
              <w:rPr>
                <w:szCs w:val="22"/>
              </w:rPr>
              <w:t>.17.1)</w:t>
            </w:r>
          </w:p>
          <w:p w14:paraId="4694E21C" w14:textId="77777777" w:rsidR="003377BF" w:rsidRPr="006B63C1" w:rsidRDefault="003377BF" w:rsidP="003377BF">
            <w:pPr>
              <w:rPr>
                <w:szCs w:val="22"/>
              </w:rPr>
            </w:pPr>
          </w:p>
          <w:p w14:paraId="58B31779" w14:textId="248AE239" w:rsidR="003377BF" w:rsidRPr="006B63C1" w:rsidRDefault="003377BF" w:rsidP="003377BF">
            <w:pPr>
              <w:rPr>
                <w:szCs w:val="22"/>
              </w:rPr>
            </w:pPr>
            <w:r>
              <w:rPr>
                <w:szCs w:val="22"/>
              </w:rPr>
              <w:t>2 t</w:t>
            </w:r>
            <w:r w:rsidRPr="006B63C1">
              <w:rPr>
                <w:szCs w:val="22"/>
              </w:rPr>
              <w:t>echnical staff (kategorija 3)</w:t>
            </w:r>
            <w:r>
              <w:rPr>
                <w:szCs w:val="22"/>
              </w:rPr>
              <w:t xml:space="preserve"> pružaju tehničku podršku</w:t>
            </w:r>
            <w:r w:rsidRPr="006B63C1">
              <w:rPr>
                <w:szCs w:val="22"/>
              </w:rPr>
              <w:t xml:space="preserve"> za pripremu i distribuciju </w:t>
            </w:r>
            <w:r>
              <w:rPr>
                <w:szCs w:val="22"/>
              </w:rPr>
              <w:t>reklamnih materijala (7 dana) (a</w:t>
            </w:r>
            <w:r w:rsidRPr="006B63C1">
              <w:rPr>
                <w:szCs w:val="22"/>
              </w:rPr>
              <w:t>.17.1)</w:t>
            </w:r>
          </w:p>
          <w:p w14:paraId="060E85AD" w14:textId="77777777" w:rsidR="003377BF" w:rsidRPr="006B63C1" w:rsidRDefault="003377BF" w:rsidP="003377BF">
            <w:pPr>
              <w:rPr>
                <w:szCs w:val="22"/>
              </w:rPr>
            </w:pPr>
          </w:p>
          <w:p w14:paraId="61954178" w14:textId="18496ED1" w:rsidR="003377BF" w:rsidRDefault="003377BF" w:rsidP="003377BF">
            <w:pPr>
              <w:rPr>
                <w:szCs w:val="22"/>
              </w:rPr>
            </w:pPr>
            <w:r>
              <w:rPr>
                <w:szCs w:val="22"/>
              </w:rPr>
              <w:t>2 t</w:t>
            </w:r>
            <w:r w:rsidRPr="006B63C1">
              <w:rPr>
                <w:szCs w:val="22"/>
              </w:rPr>
              <w:t xml:space="preserve">echnical staff (kategorija 3) </w:t>
            </w:r>
            <w:r>
              <w:rPr>
                <w:szCs w:val="22"/>
              </w:rPr>
              <w:t xml:space="preserve"> uspešna promovišu putem internet reklama </w:t>
            </w:r>
            <w:r w:rsidRPr="006B63C1">
              <w:rPr>
                <w:szCs w:val="22"/>
              </w:rPr>
              <w:t>(</w:t>
            </w:r>
            <w:r>
              <w:rPr>
                <w:szCs w:val="22"/>
              </w:rPr>
              <w:t>15 dana) (a</w:t>
            </w:r>
            <w:r w:rsidRPr="006B63C1">
              <w:rPr>
                <w:szCs w:val="22"/>
              </w:rPr>
              <w:t>.17.3)</w:t>
            </w:r>
          </w:p>
        </w:tc>
      </w:tr>
      <w:tr w:rsidR="003377BF" w:rsidRPr="006F38CF" w14:paraId="73B1EA38"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BE8C41"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51780DD"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1B783AA"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42E161"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CD3129"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E3D374"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33CFA7" w14:textId="77777777" w:rsidR="003377BF" w:rsidRPr="006F38CF" w:rsidRDefault="003377BF" w:rsidP="003377BF"/>
        </w:tc>
      </w:tr>
      <w:tr w:rsidR="003377BF" w:rsidRPr="006F38CF" w14:paraId="7466E935" w14:textId="77777777" w:rsidTr="00D14BDC">
        <w:trPr>
          <w:trHeight w:val="315"/>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735B29" w14:textId="77777777" w:rsidR="003377BF" w:rsidRPr="006F38CF" w:rsidRDefault="003377BF" w:rsidP="003377BF">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37CEE43" w14:textId="2AC3E7EF"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ACD6D49" w14:textId="5E499F20" w:rsidR="003377BF" w:rsidRPr="00350AA2" w:rsidRDefault="003377BF" w:rsidP="003377BF">
            <w:pPr>
              <w:jc w:val="center"/>
              <w:rPr>
                <w:szCs w:val="22"/>
                <w:lang w:val="de-DE"/>
              </w:rPr>
            </w:pPr>
            <w:r w:rsidRPr="00350AA2">
              <w:rPr>
                <w:lang w:val="de-DE"/>
              </w:rP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45E66768" w14:textId="496A6B9C" w:rsidR="003377BF" w:rsidRPr="006F38CF" w:rsidRDefault="003377BF" w:rsidP="003377BF">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3319CB1C" w14:textId="364C2652" w:rsidR="003377BF" w:rsidRPr="006F38CF" w:rsidRDefault="00535EE6" w:rsidP="003377BF">
            <w:pPr>
              <w:jc w:val="right"/>
              <w:rPr>
                <w:szCs w:val="22"/>
              </w:rPr>
            </w:pPr>
            <w:r>
              <w:rPr>
                <w:szCs w:val="22"/>
              </w:rPr>
              <w:t>35</w:t>
            </w:r>
          </w:p>
        </w:tc>
        <w:tc>
          <w:tcPr>
            <w:tcW w:w="1132" w:type="dxa"/>
            <w:tcBorders>
              <w:top w:val="single" w:sz="4" w:space="0" w:color="auto"/>
              <w:left w:val="nil"/>
              <w:bottom w:val="single" w:sz="4" w:space="0" w:color="auto"/>
              <w:right w:val="single" w:sz="4" w:space="0" w:color="auto"/>
            </w:tcBorders>
            <w:shd w:val="clear" w:color="auto" w:fill="auto"/>
            <w:vAlign w:val="center"/>
          </w:tcPr>
          <w:p w14:paraId="7F91D233" w14:textId="68ACB9CE"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1839F759" w14:textId="04025914"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2D2DEE3" w14:textId="26324FC8" w:rsidR="003377BF" w:rsidRPr="006F38CF" w:rsidRDefault="003377BF" w:rsidP="003377BF">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BD5DDD" w14:textId="5B5A66DF" w:rsidR="003377BF" w:rsidRPr="006F38CF" w:rsidRDefault="00535EE6" w:rsidP="003377BF">
            <w:pPr>
              <w:jc w:val="right"/>
              <w:rPr>
                <w:szCs w:val="22"/>
              </w:rPr>
            </w:pPr>
            <w:r>
              <w:rPr>
                <w:szCs w:val="22"/>
              </w:rPr>
              <w:t>35</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3CEF65F" w14:textId="45267F04" w:rsidR="003377BF" w:rsidRPr="000A3727" w:rsidRDefault="003377BF" w:rsidP="003377BF">
            <w:pPr>
              <w:rPr>
                <w:szCs w:val="22"/>
              </w:rPr>
            </w:pPr>
            <w:r w:rsidRPr="000A3727">
              <w:rPr>
                <w:szCs w:val="22"/>
              </w:rPr>
              <w:t>Pisanje izveštaja sa lokalnog upravljanja projektom u organizaciji USFV vršiće menadžer finansija (kategorija 1) i administrativni asistent (kategorija 1) US</w:t>
            </w:r>
            <w:r>
              <w:rPr>
                <w:szCs w:val="22"/>
              </w:rPr>
              <w:t>FV-a u trajanju od 3</w:t>
            </w:r>
            <w:r w:rsidR="00535EE6">
              <w:rPr>
                <w:szCs w:val="22"/>
              </w:rPr>
              <w:t>0</w:t>
            </w:r>
            <w:r>
              <w:rPr>
                <w:szCs w:val="22"/>
              </w:rPr>
              <w:t xml:space="preserve"> dana. (a.19</w:t>
            </w:r>
            <w:r w:rsidRPr="000A3727">
              <w:rPr>
                <w:szCs w:val="22"/>
              </w:rPr>
              <w:t>.3.)</w:t>
            </w:r>
          </w:p>
          <w:p w14:paraId="71C6D85A" w14:textId="62B9C2C2" w:rsidR="003377BF" w:rsidRPr="006F38CF" w:rsidRDefault="003377BF" w:rsidP="003377BF">
            <w:pPr>
              <w:rPr>
                <w:szCs w:val="22"/>
              </w:rPr>
            </w:pPr>
            <w:r w:rsidRPr="000A3727">
              <w:rPr>
                <w:szCs w:val="22"/>
              </w:rPr>
              <w:t>Sastanku upravnog odbora prisustvovaće 2 člana rukovodstva (kategorija 1) USFV-a. Sastanci će se održavati na svaka 4 meseca u trajanju od 2 godine. S</w:t>
            </w:r>
            <w:r>
              <w:rPr>
                <w:szCs w:val="22"/>
              </w:rPr>
              <w:t>vaki sastanak traje 1 dan. (a.19</w:t>
            </w:r>
            <w:r w:rsidRPr="000A3727">
              <w:rPr>
                <w:szCs w:val="22"/>
              </w:rPr>
              <w:t>.1.)</w:t>
            </w:r>
          </w:p>
        </w:tc>
      </w:tr>
      <w:tr w:rsidR="00535EE6" w:rsidRPr="006F38CF" w14:paraId="7B636B9D"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2B0D817A"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2CFC76" w14:textId="72ED95D7" w:rsidR="00535EE6" w:rsidRPr="006F38CF" w:rsidRDefault="00535EE6" w:rsidP="00535EE6">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8DE1E3A" w14:textId="2B4BA82F" w:rsidR="00535EE6" w:rsidRPr="006F38CF" w:rsidRDefault="00535EE6" w:rsidP="00535EE6">
            <w:pPr>
              <w:jc w:val="center"/>
              <w:rPr>
                <w:szCs w:val="22"/>
              </w:rPr>
            </w:pPr>
            <w:r w:rsidRPr="00D97590">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1C3A4501" w14:textId="1BCC3835" w:rsidR="00535EE6" w:rsidRPr="006F38CF" w:rsidRDefault="00535EE6" w:rsidP="00535EE6">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0275F81B" w14:textId="7FC1EACE"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02BBD4E4" w14:textId="0BF2D032"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AE2E154" w14:textId="441677D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EB54AF" w14:textId="0AACB1D1"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B1CBBFB" w14:textId="714754A8"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4C369AE3" w14:textId="4A74EE25" w:rsidR="00535EE6" w:rsidRPr="000A3727" w:rsidRDefault="00535EE6" w:rsidP="00535EE6">
            <w:pPr>
              <w:rPr>
                <w:szCs w:val="22"/>
              </w:rPr>
            </w:pPr>
            <w:r w:rsidRPr="000A3727">
              <w:rPr>
                <w:szCs w:val="22"/>
              </w:rPr>
              <w:t xml:space="preserve">Pisanje izveštaja sa lokalnog upravljanja projektom u organizaciji </w:t>
            </w:r>
            <w:r>
              <w:rPr>
                <w:szCs w:val="22"/>
              </w:rPr>
              <w:t>DZSA</w:t>
            </w:r>
            <w:r w:rsidRPr="000A3727">
              <w:rPr>
                <w:szCs w:val="22"/>
              </w:rPr>
              <w:t xml:space="preserve"> vršiće menadžer finansija (kategorija 1) i administrativni asistent (kategorija 1) US</w:t>
            </w:r>
            <w:r>
              <w:rPr>
                <w:szCs w:val="22"/>
              </w:rPr>
              <w:t>FV-a u trajanju od 3 dana. (a.19</w:t>
            </w:r>
            <w:r w:rsidRPr="000A3727">
              <w:rPr>
                <w:szCs w:val="22"/>
              </w:rPr>
              <w:t>.3.)</w:t>
            </w:r>
          </w:p>
          <w:p w14:paraId="38645025" w14:textId="667FD67F" w:rsidR="00535EE6" w:rsidRPr="006F38CF" w:rsidRDefault="00535EE6" w:rsidP="00535EE6">
            <w:pPr>
              <w:rPr>
                <w:szCs w:val="22"/>
              </w:rPr>
            </w:pPr>
            <w:r w:rsidRPr="000A3727">
              <w:rPr>
                <w:szCs w:val="22"/>
              </w:rPr>
              <w:t xml:space="preserve">Sastanku upravnog odbora prisustvovaće 2 člana rukovodstva (kategorija 1) </w:t>
            </w:r>
            <w:r>
              <w:rPr>
                <w:szCs w:val="22"/>
              </w:rPr>
              <w:t>DZSA</w:t>
            </w:r>
            <w:r w:rsidRPr="000A3727">
              <w:rPr>
                <w:szCs w:val="22"/>
              </w:rPr>
              <w:t xml:space="preserve"> -a. Sastanci će se održavati na svaka 4 meseca u trajanju od 2 godine. Svaki sastanak traje 1 dan. (a.</w:t>
            </w:r>
            <w:r>
              <w:rPr>
                <w:szCs w:val="22"/>
              </w:rPr>
              <w:t>19.</w:t>
            </w:r>
            <w:r w:rsidRPr="000A3727">
              <w:rPr>
                <w:szCs w:val="22"/>
              </w:rPr>
              <w:t>1.)</w:t>
            </w:r>
          </w:p>
        </w:tc>
      </w:tr>
      <w:tr w:rsidR="00535EE6" w:rsidRPr="006F38CF" w14:paraId="328DB09F"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81ABE11"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4FA7A8D" w14:textId="1B86BE55" w:rsidR="00535EE6" w:rsidRPr="006F38CF" w:rsidRDefault="00535EE6" w:rsidP="00535EE6">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583C4E09" w14:textId="1BBF57CA" w:rsidR="00535EE6" w:rsidRPr="006F38CF" w:rsidRDefault="00535EE6" w:rsidP="00535EE6">
            <w:pPr>
              <w:jc w:val="center"/>
              <w:rPr>
                <w:szCs w:val="22"/>
              </w:rPr>
            </w:pPr>
            <w:r w:rsidRPr="00D97590">
              <w:rPr>
                <w:szCs w:val="22"/>
              </w:rPr>
              <w:t xml:space="preserve">National Sports </w:t>
            </w:r>
            <w:r w:rsidRPr="00D97590">
              <w:rPr>
                <w:szCs w:val="22"/>
              </w:rPr>
              <w:lastRenderedPageBreak/>
              <w:t>Academy “Vassil Levski”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1C8A8ECE" w14:textId="3AE836BF" w:rsidR="00535EE6" w:rsidRPr="006F38CF" w:rsidRDefault="00535EE6" w:rsidP="00535EE6">
            <w:pPr>
              <w:jc w:val="center"/>
              <w:rPr>
                <w:szCs w:val="22"/>
              </w:rPr>
            </w:pPr>
            <w:r>
              <w:rPr>
                <w:szCs w:val="22"/>
              </w:rPr>
              <w:lastRenderedPageBreak/>
              <w:t>Bugarska</w:t>
            </w:r>
          </w:p>
        </w:tc>
        <w:tc>
          <w:tcPr>
            <w:tcW w:w="1135" w:type="dxa"/>
            <w:tcBorders>
              <w:top w:val="nil"/>
              <w:left w:val="nil"/>
              <w:bottom w:val="single" w:sz="4" w:space="0" w:color="auto"/>
              <w:right w:val="single" w:sz="4" w:space="0" w:color="auto"/>
            </w:tcBorders>
            <w:shd w:val="clear" w:color="auto" w:fill="auto"/>
            <w:vAlign w:val="center"/>
          </w:tcPr>
          <w:p w14:paraId="0A953F05" w14:textId="4536F1B6"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A9F4F8D" w14:textId="23CE0BE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BB988E" w14:textId="0DFC790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3D87299" w14:textId="2B4E5D10"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1B150E4" w14:textId="6E0F24CF"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0858B5B0" w14:textId="0DE29B49" w:rsidR="00535EE6" w:rsidRPr="000A3727" w:rsidRDefault="00535EE6" w:rsidP="00535EE6">
            <w:pPr>
              <w:rPr>
                <w:szCs w:val="22"/>
              </w:rPr>
            </w:pPr>
            <w:r w:rsidRPr="000A3727">
              <w:rPr>
                <w:szCs w:val="22"/>
              </w:rPr>
              <w:t xml:space="preserve">Pisanje izveštaja sa lokalnog upravljanja projektom u organizaciji </w:t>
            </w:r>
            <w:r>
              <w:rPr>
                <w:szCs w:val="22"/>
              </w:rPr>
              <w:t>NSAVL</w:t>
            </w:r>
            <w:r w:rsidRPr="000A3727">
              <w:rPr>
                <w:szCs w:val="22"/>
              </w:rPr>
              <w:t xml:space="preserve"> vršiće menadžer </w:t>
            </w:r>
            <w:r w:rsidRPr="000A3727">
              <w:rPr>
                <w:szCs w:val="22"/>
              </w:rPr>
              <w:lastRenderedPageBreak/>
              <w:t>finansija (kategorija 1) i administrativni asistent (kategorija 1) US</w:t>
            </w:r>
            <w:r>
              <w:rPr>
                <w:szCs w:val="22"/>
              </w:rPr>
              <w:t>FV-a u trajanju od 3 dana. (a.19</w:t>
            </w:r>
            <w:r w:rsidRPr="000A3727">
              <w:rPr>
                <w:szCs w:val="22"/>
              </w:rPr>
              <w:t>.3.)</w:t>
            </w:r>
          </w:p>
          <w:p w14:paraId="1A7917AB" w14:textId="48F8FAC3" w:rsidR="00535EE6" w:rsidRPr="006F38CF" w:rsidRDefault="00535EE6" w:rsidP="00535EE6">
            <w:pPr>
              <w:rPr>
                <w:szCs w:val="22"/>
              </w:rPr>
            </w:pPr>
            <w:r w:rsidRPr="000A3727">
              <w:rPr>
                <w:szCs w:val="22"/>
              </w:rPr>
              <w:t xml:space="preserve">Sastanku upravnog odbora prisustvovaće 2 člana rukovodstva (kategorija 1) </w:t>
            </w:r>
            <w:r>
              <w:rPr>
                <w:szCs w:val="22"/>
              </w:rPr>
              <w:t>NSAVL</w:t>
            </w:r>
            <w:r w:rsidRPr="000A3727">
              <w:rPr>
                <w:szCs w:val="22"/>
              </w:rPr>
              <w:t xml:space="preserve"> -a. Sastanci će se održavati na svaka 4 meseca u trajanju od 2 godine. Svak</w:t>
            </w:r>
            <w:r>
              <w:rPr>
                <w:szCs w:val="22"/>
              </w:rPr>
              <w:t>i sastanak traje 1 dan. (a.19</w:t>
            </w:r>
            <w:r w:rsidRPr="000A3727">
              <w:rPr>
                <w:szCs w:val="22"/>
              </w:rPr>
              <w:t>.1.)</w:t>
            </w:r>
          </w:p>
        </w:tc>
      </w:tr>
      <w:tr w:rsidR="00535EE6" w:rsidRPr="006F38CF" w14:paraId="783D7EC7"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8A96786"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F52537" w14:textId="59265C29" w:rsidR="00535EE6" w:rsidRPr="006F38CF" w:rsidRDefault="00535EE6" w:rsidP="00535EE6">
            <w:pPr>
              <w:jc w:val="center"/>
              <w:rPr>
                <w:szCs w:val="22"/>
              </w:rPr>
            </w:pPr>
            <w:r>
              <w:rPr>
                <w:szCs w:val="22"/>
              </w:rPr>
              <w:t>4.</w:t>
            </w:r>
          </w:p>
        </w:tc>
        <w:tc>
          <w:tcPr>
            <w:tcW w:w="1162" w:type="dxa"/>
            <w:tcBorders>
              <w:top w:val="nil"/>
              <w:left w:val="nil"/>
              <w:bottom w:val="single" w:sz="4" w:space="0" w:color="auto"/>
              <w:right w:val="single" w:sz="4" w:space="0" w:color="auto"/>
            </w:tcBorders>
            <w:vAlign w:val="center"/>
          </w:tcPr>
          <w:p w14:paraId="08A1AF43" w14:textId="0F15D553" w:rsidR="00535EE6" w:rsidRPr="006F38CF" w:rsidRDefault="00535EE6" w:rsidP="00535EE6">
            <w:pPr>
              <w:jc w:val="center"/>
              <w:rPr>
                <w:szCs w:val="22"/>
              </w:rPr>
            </w:pPr>
            <w:r w:rsidRPr="00D97590">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CD4F9E" w14:textId="436628A0" w:rsidR="00535EE6" w:rsidRPr="006F38CF" w:rsidRDefault="00535EE6" w:rsidP="00535EE6">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087435AC" w14:textId="102CCFBA"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6D3BAFB8" w14:textId="365D9A84"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5D11471" w14:textId="7E38631F"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109EA6C" w14:textId="26E3D8AB"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7313FD" w14:textId="14E5E2E5"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2296D389" w14:textId="32B166DE" w:rsidR="00535EE6" w:rsidRPr="000A3727" w:rsidRDefault="00535EE6" w:rsidP="00535EE6">
            <w:pPr>
              <w:rPr>
                <w:szCs w:val="22"/>
              </w:rPr>
            </w:pPr>
            <w:r w:rsidRPr="000A3727">
              <w:rPr>
                <w:szCs w:val="22"/>
              </w:rPr>
              <w:t xml:space="preserve">Pisanje izveštaja sa lokalnog upravljanja projektom u organizaciji </w:t>
            </w:r>
            <w:r>
              <w:rPr>
                <w:szCs w:val="22"/>
              </w:rPr>
              <w:t>NŠCP</w:t>
            </w:r>
            <w:r w:rsidRPr="000A3727">
              <w:rPr>
                <w:szCs w:val="22"/>
              </w:rPr>
              <w:t xml:space="preserve"> vršiće menadžer finansija (kategorija 1) i administrativni asistent (kategorija 1) USFV-a u trajanju od 3 dana. (a.1</w:t>
            </w:r>
            <w:r>
              <w:rPr>
                <w:szCs w:val="22"/>
              </w:rPr>
              <w:t>9</w:t>
            </w:r>
            <w:r w:rsidRPr="000A3727">
              <w:rPr>
                <w:szCs w:val="22"/>
              </w:rPr>
              <w:t>.3.)</w:t>
            </w:r>
          </w:p>
          <w:p w14:paraId="5DD2BA2F" w14:textId="48C89B6A" w:rsidR="00535EE6" w:rsidRPr="006F38CF" w:rsidRDefault="00535EE6" w:rsidP="00535EE6">
            <w:pPr>
              <w:rPr>
                <w:szCs w:val="22"/>
              </w:rPr>
            </w:pPr>
            <w:r w:rsidRPr="000A3727">
              <w:rPr>
                <w:szCs w:val="22"/>
              </w:rPr>
              <w:t xml:space="preserve">Sastanku upravnog odbora prisustvovaće 2 člana rukovodstva (kategorija 1) </w:t>
            </w:r>
            <w:r>
              <w:rPr>
                <w:szCs w:val="22"/>
              </w:rPr>
              <w:t>NŠCP</w:t>
            </w:r>
            <w:r w:rsidRPr="000A3727">
              <w:rPr>
                <w:szCs w:val="22"/>
              </w:rPr>
              <w:t xml:space="preserve"> -a. Sastanci će se održavati na svaka 4 meseca u trajanju od 2 godine. Svaki sastanak traje 1 dan. (a.1</w:t>
            </w:r>
            <w:r>
              <w:rPr>
                <w:szCs w:val="22"/>
              </w:rPr>
              <w:t>9</w:t>
            </w:r>
            <w:r w:rsidRPr="000A3727">
              <w:rPr>
                <w:szCs w:val="22"/>
              </w:rPr>
              <w:t>.1.)</w:t>
            </w:r>
          </w:p>
        </w:tc>
      </w:tr>
      <w:tr w:rsidR="00535EE6" w:rsidRPr="006F38CF" w14:paraId="51EA46F3"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691B4159"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5A6F123" w14:textId="1A6A2A91" w:rsidR="00535EE6" w:rsidRPr="006F38CF" w:rsidRDefault="00535EE6" w:rsidP="00535EE6">
            <w:pPr>
              <w:jc w:val="center"/>
              <w:rPr>
                <w:szCs w:val="22"/>
              </w:rPr>
            </w:pPr>
            <w:r>
              <w:rPr>
                <w:szCs w:val="22"/>
              </w:rPr>
              <w:t>5.</w:t>
            </w:r>
          </w:p>
        </w:tc>
        <w:tc>
          <w:tcPr>
            <w:tcW w:w="1162" w:type="dxa"/>
            <w:tcBorders>
              <w:top w:val="nil"/>
              <w:left w:val="nil"/>
              <w:bottom w:val="single" w:sz="4" w:space="0" w:color="auto"/>
              <w:right w:val="single" w:sz="4" w:space="0" w:color="auto"/>
            </w:tcBorders>
            <w:vAlign w:val="center"/>
          </w:tcPr>
          <w:p w14:paraId="007DA496" w14:textId="318A7017" w:rsidR="00535EE6" w:rsidRPr="006F38CF" w:rsidRDefault="00535EE6" w:rsidP="00535EE6">
            <w:pPr>
              <w:jc w:val="center"/>
              <w:rPr>
                <w:szCs w:val="22"/>
              </w:rPr>
            </w:pPr>
            <w:r w:rsidRPr="00D97590">
              <w:rPr>
                <w:szCs w:val="22"/>
              </w:rPr>
              <w:t>Sportski savez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F1FABF0" w14:textId="6F527CC7" w:rsidR="00535EE6" w:rsidRPr="006F38CF" w:rsidRDefault="00535EE6" w:rsidP="00535EE6">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2D13FECA" w14:textId="73D638D7"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73226046" w14:textId="1406B0F3"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8D455EB" w14:textId="3F293AAA"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4F0CED8" w14:textId="76C8E249"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3C1055" w14:textId="2D879590"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EA6EFAD" w14:textId="7489E8F2" w:rsidR="00535EE6" w:rsidRPr="000A3727" w:rsidRDefault="00535EE6" w:rsidP="00535EE6">
            <w:pPr>
              <w:rPr>
                <w:szCs w:val="22"/>
              </w:rPr>
            </w:pPr>
            <w:r w:rsidRPr="000A3727">
              <w:rPr>
                <w:szCs w:val="22"/>
              </w:rPr>
              <w:t xml:space="preserve">Pisanje izveštaja sa lokalnog upravljanja projektom u organizaciji </w:t>
            </w:r>
            <w:r>
              <w:rPr>
                <w:szCs w:val="22"/>
              </w:rPr>
              <w:t>SSK</w:t>
            </w:r>
            <w:r w:rsidRPr="000A3727">
              <w:rPr>
                <w:szCs w:val="22"/>
              </w:rPr>
              <w:t xml:space="preserve"> vršiće menadžer finansija (kategorija 1) i administrativni asistent (kategorija 1) </w:t>
            </w:r>
            <w:r>
              <w:rPr>
                <w:szCs w:val="22"/>
              </w:rPr>
              <w:t>SSK</w:t>
            </w:r>
            <w:r w:rsidRPr="000A3727">
              <w:rPr>
                <w:szCs w:val="22"/>
              </w:rPr>
              <w:t>-a u trajanju od 3 dana. (a.1</w:t>
            </w:r>
            <w:r>
              <w:rPr>
                <w:szCs w:val="22"/>
              </w:rPr>
              <w:t>9</w:t>
            </w:r>
            <w:r w:rsidRPr="000A3727">
              <w:rPr>
                <w:szCs w:val="22"/>
              </w:rPr>
              <w:t>.3.)</w:t>
            </w:r>
          </w:p>
          <w:p w14:paraId="5C4B5AE1" w14:textId="60CDD05D"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Svaki sastanak traje 1 dan. (a.1</w:t>
            </w:r>
            <w:r>
              <w:rPr>
                <w:szCs w:val="22"/>
              </w:rPr>
              <w:t>9</w:t>
            </w:r>
            <w:r w:rsidRPr="000A3727">
              <w:rPr>
                <w:szCs w:val="22"/>
              </w:rPr>
              <w:t>.1.)</w:t>
            </w:r>
          </w:p>
        </w:tc>
      </w:tr>
      <w:tr w:rsidR="00535EE6" w:rsidRPr="006F38CF" w14:paraId="4A9CE548"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CF0BC68"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A78BEC4" w14:textId="455DEC89" w:rsidR="00535EE6" w:rsidRPr="006F38CF" w:rsidRDefault="00535EE6" w:rsidP="00535EE6">
            <w:pPr>
              <w:jc w:val="center"/>
              <w:rPr>
                <w:szCs w:val="22"/>
              </w:rPr>
            </w:pPr>
            <w:r>
              <w:rPr>
                <w:szCs w:val="22"/>
              </w:rPr>
              <w:t>6.</w:t>
            </w:r>
          </w:p>
        </w:tc>
        <w:tc>
          <w:tcPr>
            <w:tcW w:w="1162" w:type="dxa"/>
            <w:tcBorders>
              <w:top w:val="nil"/>
              <w:left w:val="nil"/>
              <w:bottom w:val="single" w:sz="4" w:space="0" w:color="auto"/>
              <w:right w:val="single" w:sz="4" w:space="0" w:color="auto"/>
            </w:tcBorders>
            <w:vAlign w:val="center"/>
          </w:tcPr>
          <w:p w14:paraId="153B4F01" w14:textId="106099B9" w:rsidR="00535EE6" w:rsidRPr="006F38CF" w:rsidRDefault="00535EE6" w:rsidP="00535EE6">
            <w:pPr>
              <w:jc w:val="center"/>
              <w:rPr>
                <w:szCs w:val="22"/>
              </w:rPr>
            </w:pPr>
            <w:r w:rsidRPr="00D97590">
              <w:rPr>
                <w:szCs w:val="22"/>
              </w:rPr>
              <w:t>Škola sporta  „FC Porto“</w:t>
            </w:r>
          </w:p>
        </w:tc>
        <w:tc>
          <w:tcPr>
            <w:tcW w:w="820" w:type="dxa"/>
            <w:tcBorders>
              <w:top w:val="nil"/>
              <w:left w:val="single" w:sz="4" w:space="0" w:color="auto"/>
              <w:bottom w:val="single" w:sz="4" w:space="0" w:color="auto"/>
              <w:right w:val="single" w:sz="4" w:space="0" w:color="auto"/>
            </w:tcBorders>
            <w:shd w:val="clear" w:color="auto" w:fill="auto"/>
            <w:vAlign w:val="center"/>
          </w:tcPr>
          <w:p w14:paraId="1F529F20" w14:textId="5CBC3E12" w:rsidR="00535EE6" w:rsidRPr="006F38CF" w:rsidRDefault="00535EE6" w:rsidP="00535EE6">
            <w:pPr>
              <w:jc w:val="center"/>
              <w:rPr>
                <w:szCs w:val="22"/>
              </w:rPr>
            </w:pPr>
            <w:r>
              <w:rPr>
                <w:szCs w:val="22"/>
              </w:rPr>
              <w:t>Portugal</w:t>
            </w:r>
          </w:p>
        </w:tc>
        <w:tc>
          <w:tcPr>
            <w:tcW w:w="1135" w:type="dxa"/>
            <w:tcBorders>
              <w:top w:val="nil"/>
              <w:left w:val="nil"/>
              <w:bottom w:val="single" w:sz="4" w:space="0" w:color="auto"/>
              <w:right w:val="single" w:sz="4" w:space="0" w:color="auto"/>
            </w:tcBorders>
            <w:shd w:val="clear" w:color="auto" w:fill="auto"/>
            <w:vAlign w:val="center"/>
          </w:tcPr>
          <w:p w14:paraId="3FAF4639" w14:textId="518A787C"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4225CA01" w14:textId="6A602B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EC36546" w14:textId="307C3C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9111142" w14:textId="1C19B162"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D00138" w14:textId="1E34226B"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DF9B42A" w14:textId="035AD767" w:rsidR="00535EE6" w:rsidRPr="000A3727" w:rsidRDefault="00535EE6" w:rsidP="00535EE6">
            <w:pPr>
              <w:rPr>
                <w:szCs w:val="22"/>
              </w:rPr>
            </w:pPr>
            <w:r w:rsidRPr="000A3727">
              <w:rPr>
                <w:szCs w:val="22"/>
              </w:rPr>
              <w:t>Pisanje izveštaja sa lokalnog upravljanja projektom u organizaciji USFV vršiće menadžer finansija (kategorija 1) i administrativni asistent (kategorija 1) USFV-a u trajanju od 3 dana. (a.</w:t>
            </w:r>
            <w:r>
              <w:rPr>
                <w:szCs w:val="22"/>
              </w:rPr>
              <w:t>19</w:t>
            </w:r>
            <w:r w:rsidRPr="000A3727">
              <w:rPr>
                <w:szCs w:val="22"/>
              </w:rPr>
              <w:t>.3.)</w:t>
            </w:r>
          </w:p>
          <w:p w14:paraId="1CCB9EEF" w14:textId="6BF6545D"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w:t>
            </w:r>
            <w:r>
              <w:rPr>
                <w:szCs w:val="22"/>
              </w:rPr>
              <w:t>vaki sastanak traje 1 dan. (a.19</w:t>
            </w:r>
            <w:r w:rsidRPr="000A3727">
              <w:rPr>
                <w:szCs w:val="22"/>
              </w:rPr>
              <w:t>.1.)</w:t>
            </w:r>
          </w:p>
        </w:tc>
      </w:tr>
      <w:tr w:rsidR="00535EE6" w:rsidRPr="006F38CF" w14:paraId="2BE4B422"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3BBA3C3F"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A6124D" w14:textId="2E089E1A" w:rsidR="00535EE6" w:rsidRPr="006F38CF" w:rsidRDefault="00535EE6" w:rsidP="00535EE6">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681916DF" w14:textId="77777777" w:rsidR="00535EE6" w:rsidRPr="006F38CF" w:rsidRDefault="00535EE6" w:rsidP="00535EE6">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258F4F71" w14:textId="77777777" w:rsidR="00535EE6" w:rsidRPr="006F38CF" w:rsidRDefault="00535EE6" w:rsidP="00535EE6">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5E76125" w14:textId="1661C852"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88679AC" w14:textId="27A4EB28"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9F67BEB" w14:textId="719504F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FFCEEA9" w14:textId="33FF0CCF"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55CD92F" w14:textId="0D046509"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6666BA11" w14:textId="1BADDA9A" w:rsidR="00535EE6" w:rsidRPr="000A3727" w:rsidRDefault="00535EE6" w:rsidP="00535EE6">
            <w:pPr>
              <w:rPr>
                <w:szCs w:val="22"/>
              </w:rPr>
            </w:pPr>
            <w:r w:rsidRPr="000A3727">
              <w:rPr>
                <w:szCs w:val="22"/>
              </w:rPr>
              <w:t xml:space="preserve">Pisanje izveštaja sa lokalnog upravljanja projektom u organizaciji USFV vršiće menadžer </w:t>
            </w:r>
            <w:r w:rsidRPr="000A3727">
              <w:rPr>
                <w:szCs w:val="22"/>
              </w:rPr>
              <w:lastRenderedPageBreak/>
              <w:t>finansija (kategorija 1) i administrativni asistent (kategorija 1) US</w:t>
            </w:r>
            <w:r>
              <w:rPr>
                <w:szCs w:val="22"/>
              </w:rPr>
              <w:t>FV-a u trajanju od 3 dana. (a.19</w:t>
            </w:r>
            <w:r w:rsidRPr="000A3727">
              <w:rPr>
                <w:szCs w:val="22"/>
              </w:rPr>
              <w:t>.3.)</w:t>
            </w:r>
          </w:p>
          <w:p w14:paraId="7604A96D" w14:textId="77A6DEBE"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Svaki sastanak traje</w:t>
            </w:r>
            <w:r>
              <w:rPr>
                <w:szCs w:val="22"/>
              </w:rPr>
              <w:t xml:space="preserve"> 1 dan. (a.19</w:t>
            </w:r>
            <w:r w:rsidRPr="000A3727">
              <w:rPr>
                <w:szCs w:val="22"/>
              </w:rPr>
              <w:t>.1.)</w:t>
            </w:r>
          </w:p>
        </w:tc>
      </w:tr>
      <w:tr w:rsidR="003377BF" w:rsidRPr="006F38CF" w14:paraId="24D93AF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0244D83" w14:textId="77777777" w:rsidR="003377BF" w:rsidRPr="006F38CF" w:rsidRDefault="003377BF" w:rsidP="003377BF">
            <w:pPr>
              <w:jc w:val="right"/>
              <w:rPr>
                <w:b/>
                <w:bCs/>
                <w:color w:val="000000"/>
              </w:rPr>
            </w:pPr>
            <w:r w:rsidRPr="006F38CF">
              <w:rPr>
                <w:b/>
                <w:bCs/>
                <w:color w:val="000000"/>
              </w:rPr>
              <w:lastRenderedPageBreak/>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BBE6E95"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3A53BB8"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4F0E9C6"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94501EF"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767FFB8"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BCA2423" w14:textId="77777777" w:rsidR="003377BF" w:rsidRPr="006F38CF" w:rsidRDefault="003377BF" w:rsidP="003377BF">
            <w:pPr>
              <w:rPr>
                <w:bCs/>
                <w:color w:val="000000"/>
              </w:rPr>
            </w:pPr>
            <w:r w:rsidRPr="006F38CF">
              <w:rPr>
                <w:bCs/>
                <w:color w:val="000000"/>
              </w:rPr>
              <w:t> </w:t>
            </w:r>
          </w:p>
        </w:tc>
      </w:tr>
      <w:tr w:rsidR="003377BF" w:rsidRPr="006F38CF" w14:paraId="4D41F2E9"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CB6FC6E" w14:textId="77777777" w:rsidR="003377BF" w:rsidRPr="006F38CF" w:rsidRDefault="003377BF" w:rsidP="003377BF">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2FEC95F" w14:textId="77777777" w:rsidR="003377BF" w:rsidRPr="006F38CF" w:rsidRDefault="003377BF" w:rsidP="003377BF">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1380314F"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F0577A"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A58AA81" w14:textId="77777777" w:rsidR="003377BF" w:rsidRPr="006F38CF" w:rsidRDefault="003377BF" w:rsidP="003377BF">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5691DFC4" w14:textId="77777777" w:rsidR="003377BF" w:rsidRPr="006F38CF" w:rsidRDefault="003377BF" w:rsidP="003377BF">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3542584B" w14:textId="77777777" w:rsidR="003377BF" w:rsidRPr="006F38CF" w:rsidRDefault="003377BF" w:rsidP="003377BF">
            <w:pPr>
              <w:rPr>
                <w:bCs/>
                <w:color w:val="000000"/>
              </w:rPr>
            </w:pPr>
            <w:r w:rsidRPr="006F38CF">
              <w:rPr>
                <w:bCs/>
                <w:color w:val="000000"/>
              </w:rPr>
              <w:t> </w:t>
            </w:r>
          </w:p>
        </w:tc>
      </w:tr>
    </w:tbl>
    <w:p w14:paraId="7610C14A" w14:textId="77777777" w:rsidR="00574B25" w:rsidRPr="00902D14" w:rsidRDefault="00574B25" w:rsidP="00F64B5D">
      <w:pPr>
        <w:rPr>
          <w:i/>
          <w:color w:val="FF0000"/>
        </w:rPr>
      </w:pPr>
      <w:r w:rsidRPr="00902D14">
        <w:rPr>
          <w:i/>
          <w:color w:val="FF0000"/>
        </w:rPr>
        <w:t>Please insert rows as necessary</w:t>
      </w:r>
    </w:p>
    <w:p w14:paraId="7BD41C41" w14:textId="77777777" w:rsidR="00690CED" w:rsidRPr="00690CED" w:rsidRDefault="00690CED" w:rsidP="00F64B5D"/>
    <w:p w14:paraId="134CEADE" w14:textId="77777777" w:rsidR="005749A3" w:rsidRPr="006F38CF" w:rsidRDefault="005749A3" w:rsidP="00F64B5D"/>
    <w:p w14:paraId="08DB06D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5A3194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D0EE169" w14:textId="77777777" w:rsidR="00E00A29" w:rsidRPr="006F38CF" w:rsidRDefault="00E00A29" w:rsidP="00F64B5D"/>
    <w:p w14:paraId="6EEA60B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08C67B4" w14:textId="77777777" w:rsidR="00E00A29" w:rsidRPr="00AF7989" w:rsidRDefault="00E00A29" w:rsidP="00F64B5D"/>
    <w:p w14:paraId="157332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F66C34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2BAB32" w14:textId="77777777" w:rsidTr="006B3976">
        <w:trPr>
          <w:trHeight w:val="567"/>
        </w:trPr>
        <w:tc>
          <w:tcPr>
            <w:tcW w:w="9639" w:type="dxa"/>
          </w:tcPr>
          <w:p w14:paraId="245E7142" w14:textId="40D0EFC8"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w:t>
            </w:r>
            <w:r w:rsidRPr="00AF7989">
              <w:rPr>
                <w:szCs w:val="22"/>
              </w:rPr>
              <w:fldChar w:fldCharType="end"/>
            </w:r>
          </w:p>
        </w:tc>
      </w:tr>
    </w:tbl>
    <w:p w14:paraId="64537C2C" w14:textId="77777777" w:rsidR="00820B10" w:rsidRPr="00AF7989" w:rsidRDefault="00820B10" w:rsidP="00F64B5D"/>
    <w:p w14:paraId="71CF8A1C"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41F2441D"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F59A9B7" w14:textId="77777777" w:rsidTr="006B3976">
        <w:trPr>
          <w:trHeight w:val="567"/>
        </w:trPr>
        <w:tc>
          <w:tcPr>
            <w:tcW w:w="9639" w:type="dxa"/>
          </w:tcPr>
          <w:p w14:paraId="062BF4C4"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DD0B942" w14:textId="77777777" w:rsidR="00820B10" w:rsidRPr="00AF7989" w:rsidRDefault="00820B10" w:rsidP="00F64B5D"/>
    <w:p w14:paraId="1B5FE269"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487D89E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0BAA546" w14:textId="77777777" w:rsidTr="006B3976">
        <w:trPr>
          <w:trHeight w:val="567"/>
        </w:trPr>
        <w:tc>
          <w:tcPr>
            <w:tcW w:w="9639" w:type="dxa"/>
          </w:tcPr>
          <w:p w14:paraId="1320E9EB" w14:textId="65A125E7"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w:t>
            </w:r>
            <w:r w:rsidRPr="00AF7989">
              <w:rPr>
                <w:szCs w:val="22"/>
              </w:rPr>
              <w:fldChar w:fldCharType="end"/>
            </w:r>
          </w:p>
        </w:tc>
      </w:tr>
    </w:tbl>
    <w:p w14:paraId="43636484" w14:textId="77777777" w:rsidR="00820B10" w:rsidRPr="00AF7989" w:rsidRDefault="00820B10" w:rsidP="00F64B5D"/>
    <w:p w14:paraId="5713FFF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35502CD5" w14:textId="77777777" w:rsidR="004A3C5A" w:rsidRPr="00AF7989" w:rsidRDefault="004A3C5A" w:rsidP="00F64B5D">
      <w:pPr>
        <w:rPr>
          <w:b/>
        </w:rPr>
      </w:pPr>
    </w:p>
    <w:p w14:paraId="5FD4A964"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733C23"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34A5214A" w14:textId="77777777" w:rsidTr="000D5A9F">
        <w:trPr>
          <w:trHeight w:val="567"/>
        </w:trPr>
        <w:tc>
          <w:tcPr>
            <w:tcW w:w="9639" w:type="dxa"/>
            <w:tcBorders>
              <w:top w:val="single" w:sz="4" w:space="0" w:color="808080"/>
              <w:bottom w:val="single" w:sz="4" w:space="0" w:color="808080"/>
            </w:tcBorders>
          </w:tcPr>
          <w:p w14:paraId="6BD7109C"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DFAEE06" w14:textId="77777777" w:rsidR="004A3C5A" w:rsidRPr="00AF7989" w:rsidRDefault="004A3C5A" w:rsidP="00F64B5D">
      <w:pPr>
        <w:tabs>
          <w:tab w:val="left" w:pos="3649"/>
          <w:tab w:val="left" w:pos="5349"/>
          <w:tab w:val="left" w:pos="7992"/>
          <w:tab w:val="left" w:pos="9409"/>
          <w:tab w:val="left" w:pos="10778"/>
        </w:tabs>
        <w:rPr>
          <w:b/>
        </w:rPr>
      </w:pPr>
    </w:p>
    <w:p w14:paraId="5E8A235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747B6FB0"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5F92F36" w14:textId="77777777" w:rsidTr="000D5A9F">
        <w:trPr>
          <w:trHeight w:val="567"/>
        </w:trPr>
        <w:tc>
          <w:tcPr>
            <w:tcW w:w="9639" w:type="dxa"/>
          </w:tcPr>
          <w:p w14:paraId="3E78A906"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394F0E7" w14:textId="77777777" w:rsidR="004A3C5A" w:rsidRPr="006F38CF" w:rsidRDefault="004A3C5A" w:rsidP="00F64B5D">
      <w:pPr>
        <w:rPr>
          <w:b/>
        </w:rPr>
      </w:pPr>
    </w:p>
    <w:p w14:paraId="73EA8FED" w14:textId="77777777" w:rsidR="004A3C5A" w:rsidRPr="006F38CF" w:rsidRDefault="004A3C5A" w:rsidP="00F64B5D">
      <w:pPr>
        <w:rPr>
          <w:b/>
        </w:rPr>
      </w:pPr>
    </w:p>
    <w:p w14:paraId="08A0784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0F32F4F7" w14:textId="77777777" w:rsidR="004A3C5A" w:rsidRPr="006F38CF" w:rsidRDefault="004A3C5A" w:rsidP="00F64B5D">
      <w:pPr>
        <w:rPr>
          <w:b/>
        </w:rPr>
      </w:pPr>
    </w:p>
    <w:p w14:paraId="30EC71E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9DACABD" w14:textId="77777777" w:rsidR="00144374" w:rsidRDefault="00EF2223"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59A09F5B"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91B8639" w14:textId="77777777" w:rsidTr="00144374">
        <w:trPr>
          <w:trHeight w:val="484"/>
        </w:trPr>
        <w:tc>
          <w:tcPr>
            <w:tcW w:w="2410" w:type="dxa"/>
            <w:vAlign w:val="center"/>
          </w:tcPr>
          <w:p w14:paraId="020E59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B7C00C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F3681B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D6087DA" w14:textId="77777777" w:rsidTr="000D5A9F">
        <w:tc>
          <w:tcPr>
            <w:tcW w:w="2410" w:type="dxa"/>
            <w:vAlign w:val="center"/>
          </w:tcPr>
          <w:p w14:paraId="3FF927C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476D1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30C7C702" w14:textId="77777777" w:rsidTr="00865A57">
        <w:trPr>
          <w:trHeight w:val="1020"/>
        </w:trPr>
        <w:tc>
          <w:tcPr>
            <w:tcW w:w="9639" w:type="dxa"/>
            <w:gridSpan w:val="6"/>
            <w:vAlign w:val="center"/>
          </w:tcPr>
          <w:p w14:paraId="2B48A1B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C70DC7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5B86055" w14:textId="77777777" w:rsidTr="0070436D">
        <w:trPr>
          <w:trHeight w:val="1701"/>
        </w:trPr>
        <w:tc>
          <w:tcPr>
            <w:tcW w:w="9639" w:type="dxa"/>
            <w:gridSpan w:val="6"/>
          </w:tcPr>
          <w:p w14:paraId="7B2A6D84" w14:textId="267D117C" w:rsidR="004A3C5A" w:rsidRPr="00865A57" w:rsidRDefault="00350AA2" w:rsidP="00F64B5D">
            <w:pPr>
              <w:tabs>
                <w:tab w:val="left" w:pos="10778"/>
              </w:tabs>
              <w:rPr>
                <w:rFonts w:asciiTheme="minorHAnsi" w:hAnsiTheme="minorHAnsi"/>
                <w:szCs w:val="22"/>
                <w:lang w:val="en-GB"/>
              </w:rPr>
            </w:pPr>
            <w:r>
              <w:rPr>
                <w:rFonts w:asciiTheme="minorHAnsi" w:hAnsiTheme="minorHAnsi"/>
                <w:szCs w:val="22"/>
                <w:lang w:val="en-GB"/>
              </w:rPr>
              <w:t>eeeeeeeeeedddddddddeeeeeeeedddddddd</w:t>
            </w:r>
            <w:bookmarkStart w:id="5" w:name="_GoBack"/>
            <w:bookmarkEnd w:id="5"/>
          </w:p>
        </w:tc>
      </w:tr>
      <w:tr w:rsidR="00E057A4" w:rsidRPr="00865A57" w14:paraId="040FBE56" w14:textId="77777777" w:rsidTr="00865A57">
        <w:trPr>
          <w:trHeight w:val="3896"/>
        </w:trPr>
        <w:tc>
          <w:tcPr>
            <w:tcW w:w="9639" w:type="dxa"/>
            <w:gridSpan w:val="6"/>
          </w:tcPr>
          <w:p w14:paraId="2D546EA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B09774B" w14:textId="77777777" w:rsidTr="00A55F04">
              <w:tc>
                <w:tcPr>
                  <w:tcW w:w="4423" w:type="dxa"/>
                  <w:vAlign w:val="bottom"/>
                </w:tcPr>
                <w:p w14:paraId="1B24D07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E5EEF2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A5F0F89" w14:textId="77777777" w:rsidTr="00A55F04">
              <w:tc>
                <w:tcPr>
                  <w:tcW w:w="4423" w:type="dxa"/>
                  <w:vAlign w:val="bottom"/>
                </w:tcPr>
                <w:p w14:paraId="45326711"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39A8C37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207492C" w14:textId="77777777" w:rsidTr="00A55F04">
              <w:tc>
                <w:tcPr>
                  <w:tcW w:w="4423" w:type="dxa"/>
                  <w:vAlign w:val="bottom"/>
                </w:tcPr>
                <w:p w14:paraId="4BE3BEC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B1BBBF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DC3FF4F" w14:textId="77777777" w:rsidTr="00A55F04">
              <w:tc>
                <w:tcPr>
                  <w:tcW w:w="4423" w:type="dxa"/>
                  <w:vAlign w:val="center"/>
                </w:tcPr>
                <w:p w14:paraId="1C8F17C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890957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7C7408D" w14:textId="77777777" w:rsidTr="00A55F04">
              <w:tc>
                <w:tcPr>
                  <w:tcW w:w="4423" w:type="dxa"/>
                  <w:vAlign w:val="center"/>
                </w:tcPr>
                <w:p w14:paraId="032628D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9F9308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6651BB" w14:textId="77777777" w:rsidTr="00A55F04">
              <w:tc>
                <w:tcPr>
                  <w:tcW w:w="4423" w:type="dxa"/>
                  <w:vAlign w:val="center"/>
                </w:tcPr>
                <w:p w14:paraId="520430B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CDF85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49BCA78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573A6EE" w14:textId="77777777" w:rsidR="00E057A4" w:rsidRPr="00865A57" w:rsidRDefault="00E057A4" w:rsidP="00F64B5D">
                  <w:pPr>
                    <w:rPr>
                      <w:rFonts w:asciiTheme="minorHAnsi" w:hAnsiTheme="minorHAnsi" w:cs="Times New Roman"/>
                      <w:color w:val="000000"/>
                      <w:lang w:val="en-GB"/>
                    </w:rPr>
                  </w:pPr>
                </w:p>
              </w:tc>
              <w:tc>
                <w:tcPr>
                  <w:tcW w:w="4985" w:type="dxa"/>
                </w:tcPr>
                <w:p w14:paraId="20D7DD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45A37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441B98D" w14:textId="77777777" w:rsidTr="00865A57">
        <w:trPr>
          <w:trHeight w:val="1020"/>
        </w:trPr>
        <w:tc>
          <w:tcPr>
            <w:tcW w:w="9639" w:type="dxa"/>
            <w:gridSpan w:val="6"/>
            <w:vAlign w:val="center"/>
          </w:tcPr>
          <w:p w14:paraId="6B05896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E7471E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6DE3BB7" w14:textId="77777777" w:rsidTr="0070436D">
        <w:trPr>
          <w:trHeight w:val="1701"/>
        </w:trPr>
        <w:tc>
          <w:tcPr>
            <w:tcW w:w="9639" w:type="dxa"/>
            <w:gridSpan w:val="6"/>
          </w:tcPr>
          <w:p w14:paraId="487836E1"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AF68A58" w14:textId="77777777" w:rsidTr="00865A57">
        <w:trPr>
          <w:trHeight w:val="1020"/>
        </w:trPr>
        <w:tc>
          <w:tcPr>
            <w:tcW w:w="9639" w:type="dxa"/>
            <w:gridSpan w:val="6"/>
            <w:vAlign w:val="center"/>
          </w:tcPr>
          <w:p w14:paraId="56A5BD7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F632E5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93386B9" w14:textId="77777777" w:rsidTr="009455C4">
        <w:trPr>
          <w:trHeight w:val="680"/>
        </w:trPr>
        <w:tc>
          <w:tcPr>
            <w:tcW w:w="6663" w:type="dxa"/>
            <w:gridSpan w:val="4"/>
            <w:vAlign w:val="center"/>
          </w:tcPr>
          <w:p w14:paraId="2F25FC4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5F4D07D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928FBC0" w14:textId="77777777" w:rsidTr="009455C4">
        <w:trPr>
          <w:trHeight w:val="567"/>
        </w:trPr>
        <w:tc>
          <w:tcPr>
            <w:tcW w:w="9639" w:type="dxa"/>
            <w:gridSpan w:val="6"/>
            <w:vAlign w:val="bottom"/>
          </w:tcPr>
          <w:p w14:paraId="38C42E17"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9446524" w14:textId="77777777" w:rsidTr="007167B9">
        <w:trPr>
          <w:trHeight w:val="283"/>
        </w:trPr>
        <w:tc>
          <w:tcPr>
            <w:tcW w:w="4819" w:type="dxa"/>
            <w:gridSpan w:val="3"/>
            <w:vAlign w:val="center"/>
          </w:tcPr>
          <w:p w14:paraId="144ED4F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2F4C9D89"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63913B57" w14:textId="77777777" w:rsidTr="007167B9">
        <w:trPr>
          <w:trHeight w:val="283"/>
        </w:trPr>
        <w:tc>
          <w:tcPr>
            <w:tcW w:w="9639" w:type="dxa"/>
            <w:gridSpan w:val="6"/>
            <w:vAlign w:val="center"/>
          </w:tcPr>
          <w:p w14:paraId="3FE8DDC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CE33858" w14:textId="77777777" w:rsidTr="009455C4">
        <w:trPr>
          <w:trHeight w:val="64"/>
        </w:trPr>
        <w:tc>
          <w:tcPr>
            <w:tcW w:w="9639" w:type="dxa"/>
            <w:gridSpan w:val="6"/>
            <w:vAlign w:val="center"/>
          </w:tcPr>
          <w:p w14:paraId="559E51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64416634" w14:textId="77777777" w:rsidTr="005E7A19">
              <w:trPr>
                <w:jc w:val="center"/>
              </w:trPr>
              <w:tc>
                <w:tcPr>
                  <w:tcW w:w="4535" w:type="dxa"/>
                  <w:vAlign w:val="center"/>
                </w:tcPr>
                <w:p w14:paraId="35B6B21F"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lastRenderedPageBreak/>
                    <w:t>Title</w:t>
                  </w:r>
                </w:p>
              </w:tc>
              <w:tc>
                <w:tcPr>
                  <w:tcW w:w="4535" w:type="dxa"/>
                </w:tcPr>
                <w:p w14:paraId="3CDC2342" w14:textId="77777777" w:rsidR="009455C4" w:rsidRPr="005E7A19" w:rsidRDefault="009455C4" w:rsidP="00F64B5D">
                  <w:pPr>
                    <w:rPr>
                      <w:rFonts w:ascii="Calibri" w:hAnsi="Calibri"/>
                      <w:b/>
                      <w:lang w:val="en-GB"/>
                    </w:rPr>
                  </w:pPr>
                </w:p>
              </w:tc>
            </w:tr>
            <w:tr w:rsidR="009455C4" w:rsidRPr="005E7A19" w14:paraId="7FD9B424" w14:textId="77777777" w:rsidTr="005E7A19">
              <w:trPr>
                <w:jc w:val="center"/>
              </w:trPr>
              <w:tc>
                <w:tcPr>
                  <w:tcW w:w="4535" w:type="dxa"/>
                  <w:vAlign w:val="bottom"/>
                </w:tcPr>
                <w:p w14:paraId="3BFAC0D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DC3E94B" w14:textId="77777777" w:rsidR="009455C4" w:rsidRPr="005E7A19" w:rsidRDefault="009455C4" w:rsidP="00F64B5D">
                  <w:pPr>
                    <w:rPr>
                      <w:rFonts w:ascii="Calibri" w:hAnsi="Calibri"/>
                    </w:rPr>
                  </w:pPr>
                </w:p>
              </w:tc>
            </w:tr>
            <w:tr w:rsidR="009455C4" w:rsidRPr="005E7A19" w14:paraId="20E7E28A" w14:textId="77777777" w:rsidTr="005E7A19">
              <w:trPr>
                <w:jc w:val="center"/>
              </w:trPr>
              <w:tc>
                <w:tcPr>
                  <w:tcW w:w="4535" w:type="dxa"/>
                  <w:vAlign w:val="center"/>
                </w:tcPr>
                <w:p w14:paraId="5DE0B75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10E79FBD" w14:textId="77777777" w:rsidR="009455C4" w:rsidRPr="005E7A19" w:rsidRDefault="009455C4" w:rsidP="00F64B5D">
                  <w:pPr>
                    <w:rPr>
                      <w:rFonts w:ascii="Calibri" w:hAnsi="Calibri"/>
                      <w:lang w:val="en-GB"/>
                    </w:rPr>
                  </w:pPr>
                </w:p>
              </w:tc>
            </w:tr>
            <w:tr w:rsidR="009455C4" w:rsidRPr="005E7A19" w14:paraId="59BEB605" w14:textId="77777777" w:rsidTr="005E7A19">
              <w:trPr>
                <w:jc w:val="center"/>
              </w:trPr>
              <w:tc>
                <w:tcPr>
                  <w:tcW w:w="4535" w:type="dxa"/>
                  <w:vAlign w:val="center"/>
                </w:tcPr>
                <w:p w14:paraId="7AEA898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2AB894B" w14:textId="77777777" w:rsidR="009455C4" w:rsidRPr="005E7A19" w:rsidRDefault="009455C4" w:rsidP="00F64B5D">
                  <w:pPr>
                    <w:rPr>
                      <w:rFonts w:ascii="Calibri" w:hAnsi="Calibri"/>
                      <w:lang w:val="en-GB"/>
                    </w:rPr>
                  </w:pPr>
                </w:p>
              </w:tc>
            </w:tr>
            <w:tr w:rsidR="009455C4" w:rsidRPr="005E7A19" w14:paraId="158B9107" w14:textId="77777777" w:rsidTr="005E7A19">
              <w:trPr>
                <w:jc w:val="center"/>
              </w:trPr>
              <w:tc>
                <w:tcPr>
                  <w:tcW w:w="4535" w:type="dxa"/>
                  <w:vAlign w:val="bottom"/>
                </w:tcPr>
                <w:p w14:paraId="0459CB5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03DB77B2" w14:textId="77777777" w:rsidR="009455C4" w:rsidRPr="005E7A19" w:rsidRDefault="009455C4" w:rsidP="00F64B5D">
                  <w:pPr>
                    <w:rPr>
                      <w:rFonts w:ascii="Calibri" w:hAnsi="Calibri"/>
                      <w:lang w:val="en-GB"/>
                    </w:rPr>
                  </w:pPr>
                </w:p>
              </w:tc>
            </w:tr>
            <w:tr w:rsidR="009455C4" w:rsidRPr="005E7A19" w14:paraId="248917EF" w14:textId="77777777" w:rsidTr="005E7A19">
              <w:trPr>
                <w:jc w:val="center"/>
              </w:trPr>
              <w:tc>
                <w:tcPr>
                  <w:tcW w:w="4535" w:type="dxa"/>
                  <w:vAlign w:val="bottom"/>
                </w:tcPr>
                <w:p w14:paraId="2647773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EB518E7" w14:textId="77777777" w:rsidR="009455C4" w:rsidRPr="005E7A19" w:rsidRDefault="009455C4" w:rsidP="00F64B5D">
                  <w:pPr>
                    <w:rPr>
                      <w:rFonts w:ascii="Calibri" w:hAnsi="Calibri"/>
                      <w:lang w:val="en-GB"/>
                    </w:rPr>
                  </w:pPr>
                </w:p>
              </w:tc>
            </w:tr>
            <w:tr w:rsidR="009455C4" w:rsidRPr="005E7A19" w14:paraId="164519EA" w14:textId="77777777" w:rsidTr="005E7A19">
              <w:trPr>
                <w:jc w:val="center"/>
              </w:trPr>
              <w:tc>
                <w:tcPr>
                  <w:tcW w:w="4535" w:type="dxa"/>
                  <w:vAlign w:val="bottom"/>
                </w:tcPr>
                <w:p w14:paraId="3A67E04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E13BCF7" w14:textId="77777777" w:rsidR="009455C4" w:rsidRPr="005E7A19" w:rsidRDefault="009455C4" w:rsidP="00F64B5D">
                  <w:pPr>
                    <w:rPr>
                      <w:rFonts w:ascii="Calibri" w:hAnsi="Calibri"/>
                      <w:lang w:val="en-GB"/>
                    </w:rPr>
                  </w:pPr>
                </w:p>
              </w:tc>
            </w:tr>
            <w:tr w:rsidR="009455C4" w:rsidRPr="005E7A19" w14:paraId="3809A113" w14:textId="77777777" w:rsidTr="005E7A19">
              <w:trPr>
                <w:jc w:val="center"/>
              </w:trPr>
              <w:tc>
                <w:tcPr>
                  <w:tcW w:w="4535" w:type="dxa"/>
                  <w:vAlign w:val="bottom"/>
                </w:tcPr>
                <w:p w14:paraId="73FFD2BD"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844875C" w14:textId="77777777" w:rsidR="009455C4" w:rsidRPr="005E7A19" w:rsidRDefault="009455C4" w:rsidP="00F64B5D">
                  <w:pPr>
                    <w:rPr>
                      <w:rFonts w:ascii="Calibri" w:hAnsi="Calibri"/>
                    </w:rPr>
                  </w:pPr>
                </w:p>
              </w:tc>
            </w:tr>
            <w:tr w:rsidR="009455C4" w:rsidRPr="005E7A19" w14:paraId="7F43D738" w14:textId="77777777" w:rsidTr="005E7A19">
              <w:trPr>
                <w:jc w:val="center"/>
              </w:trPr>
              <w:tc>
                <w:tcPr>
                  <w:tcW w:w="4535" w:type="dxa"/>
                  <w:vAlign w:val="bottom"/>
                </w:tcPr>
                <w:p w14:paraId="647528C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7DAA09B8" w14:textId="77777777" w:rsidR="009455C4" w:rsidRPr="005E7A19" w:rsidRDefault="009455C4" w:rsidP="00F64B5D">
                  <w:pPr>
                    <w:rPr>
                      <w:rFonts w:ascii="Calibri" w:hAnsi="Calibri"/>
                      <w:lang w:val="en-GB"/>
                    </w:rPr>
                  </w:pPr>
                </w:p>
              </w:tc>
            </w:tr>
          </w:tbl>
          <w:p w14:paraId="68A47774"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8877D94"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50E9417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F81AD5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AE66F25" w14:textId="77777777" w:rsidTr="005E7A19">
        <w:trPr>
          <w:trHeight w:val="567"/>
        </w:trPr>
        <w:tc>
          <w:tcPr>
            <w:tcW w:w="9639" w:type="dxa"/>
            <w:gridSpan w:val="6"/>
            <w:vAlign w:val="center"/>
          </w:tcPr>
          <w:p w14:paraId="43F57716"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9D25E7D" w14:textId="77777777" w:rsidTr="006B3976">
        <w:trPr>
          <w:trHeight w:val="283"/>
        </w:trPr>
        <w:tc>
          <w:tcPr>
            <w:tcW w:w="4819" w:type="dxa"/>
            <w:gridSpan w:val="3"/>
            <w:vAlign w:val="center"/>
          </w:tcPr>
          <w:p w14:paraId="3542A45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58A7D63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7DD1F153" w14:textId="77777777" w:rsidTr="006B3976">
        <w:trPr>
          <w:trHeight w:val="283"/>
        </w:trPr>
        <w:tc>
          <w:tcPr>
            <w:tcW w:w="9639" w:type="dxa"/>
            <w:gridSpan w:val="6"/>
            <w:vAlign w:val="center"/>
          </w:tcPr>
          <w:p w14:paraId="567FBF12"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370DE7DA" w14:textId="77777777" w:rsidTr="009455C4">
        <w:trPr>
          <w:trHeight w:val="574"/>
        </w:trPr>
        <w:tc>
          <w:tcPr>
            <w:tcW w:w="9639" w:type="dxa"/>
            <w:gridSpan w:val="6"/>
            <w:vAlign w:val="center"/>
          </w:tcPr>
          <w:p w14:paraId="7A23EA8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3101835B" w14:textId="77777777" w:rsidTr="005E7A19">
              <w:trPr>
                <w:jc w:val="center"/>
              </w:trPr>
              <w:tc>
                <w:tcPr>
                  <w:tcW w:w="4535" w:type="dxa"/>
                  <w:vAlign w:val="center"/>
                </w:tcPr>
                <w:p w14:paraId="4EE9DE3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CFDD5D7" w14:textId="77777777" w:rsidR="007167B9" w:rsidRPr="005E7A19" w:rsidRDefault="007167B9" w:rsidP="00F64B5D">
                  <w:pPr>
                    <w:rPr>
                      <w:rFonts w:ascii="Calibri" w:hAnsi="Calibri"/>
                      <w:b/>
                      <w:lang w:val="en-GB"/>
                    </w:rPr>
                  </w:pPr>
                </w:p>
              </w:tc>
            </w:tr>
            <w:tr w:rsidR="007167B9" w:rsidRPr="005E7A19" w14:paraId="314CFA84" w14:textId="77777777" w:rsidTr="005E7A19">
              <w:trPr>
                <w:jc w:val="center"/>
              </w:trPr>
              <w:tc>
                <w:tcPr>
                  <w:tcW w:w="4535" w:type="dxa"/>
                  <w:vAlign w:val="bottom"/>
                </w:tcPr>
                <w:p w14:paraId="2219036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4A4CCAE" w14:textId="77777777" w:rsidR="007167B9" w:rsidRPr="005E7A19" w:rsidRDefault="007167B9" w:rsidP="00F64B5D">
                  <w:pPr>
                    <w:rPr>
                      <w:rFonts w:ascii="Calibri" w:hAnsi="Calibri"/>
                    </w:rPr>
                  </w:pPr>
                </w:p>
              </w:tc>
            </w:tr>
            <w:tr w:rsidR="007167B9" w:rsidRPr="005E7A19" w14:paraId="0DA2C998" w14:textId="77777777" w:rsidTr="005E7A19">
              <w:trPr>
                <w:jc w:val="center"/>
              </w:trPr>
              <w:tc>
                <w:tcPr>
                  <w:tcW w:w="4535" w:type="dxa"/>
                  <w:vAlign w:val="center"/>
                </w:tcPr>
                <w:p w14:paraId="7133627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B56024A" w14:textId="77777777" w:rsidR="007167B9" w:rsidRPr="005E7A19" w:rsidRDefault="007167B9" w:rsidP="00F64B5D">
                  <w:pPr>
                    <w:rPr>
                      <w:rFonts w:ascii="Calibri" w:hAnsi="Calibri"/>
                      <w:lang w:val="en-GB"/>
                    </w:rPr>
                  </w:pPr>
                </w:p>
              </w:tc>
            </w:tr>
            <w:tr w:rsidR="007167B9" w:rsidRPr="005E7A19" w14:paraId="61072CC0" w14:textId="77777777" w:rsidTr="005E7A19">
              <w:trPr>
                <w:jc w:val="center"/>
              </w:trPr>
              <w:tc>
                <w:tcPr>
                  <w:tcW w:w="4535" w:type="dxa"/>
                  <w:vAlign w:val="center"/>
                </w:tcPr>
                <w:p w14:paraId="391C97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8F09815" w14:textId="77777777" w:rsidR="007167B9" w:rsidRPr="005E7A19" w:rsidRDefault="007167B9" w:rsidP="00F64B5D">
                  <w:pPr>
                    <w:rPr>
                      <w:rFonts w:ascii="Calibri" w:hAnsi="Calibri"/>
                      <w:lang w:val="en-GB"/>
                    </w:rPr>
                  </w:pPr>
                </w:p>
              </w:tc>
            </w:tr>
            <w:tr w:rsidR="007167B9" w:rsidRPr="005E7A19" w14:paraId="5EEE4419" w14:textId="77777777" w:rsidTr="005E7A19">
              <w:trPr>
                <w:jc w:val="center"/>
              </w:trPr>
              <w:tc>
                <w:tcPr>
                  <w:tcW w:w="4535" w:type="dxa"/>
                  <w:vAlign w:val="bottom"/>
                </w:tcPr>
                <w:p w14:paraId="6B4CBAC2"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79A58BB9" w14:textId="77777777" w:rsidR="007167B9" w:rsidRPr="005E7A19" w:rsidRDefault="007167B9" w:rsidP="00F64B5D">
                  <w:pPr>
                    <w:rPr>
                      <w:rFonts w:ascii="Calibri" w:hAnsi="Calibri"/>
                      <w:lang w:val="en-GB"/>
                    </w:rPr>
                  </w:pPr>
                </w:p>
              </w:tc>
            </w:tr>
            <w:tr w:rsidR="007167B9" w:rsidRPr="005E7A19" w14:paraId="2838A753" w14:textId="77777777" w:rsidTr="005E7A19">
              <w:trPr>
                <w:jc w:val="center"/>
              </w:trPr>
              <w:tc>
                <w:tcPr>
                  <w:tcW w:w="4535" w:type="dxa"/>
                  <w:vAlign w:val="bottom"/>
                </w:tcPr>
                <w:p w14:paraId="75B751B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4C6C322" w14:textId="77777777" w:rsidR="007167B9" w:rsidRPr="005E7A19" w:rsidRDefault="007167B9" w:rsidP="00F64B5D">
                  <w:pPr>
                    <w:rPr>
                      <w:rFonts w:ascii="Calibri" w:hAnsi="Calibri"/>
                      <w:lang w:val="en-GB"/>
                    </w:rPr>
                  </w:pPr>
                </w:p>
              </w:tc>
            </w:tr>
            <w:tr w:rsidR="007167B9" w:rsidRPr="005E7A19" w14:paraId="491CD5E8" w14:textId="77777777" w:rsidTr="005E7A19">
              <w:trPr>
                <w:jc w:val="center"/>
              </w:trPr>
              <w:tc>
                <w:tcPr>
                  <w:tcW w:w="4535" w:type="dxa"/>
                  <w:vAlign w:val="bottom"/>
                </w:tcPr>
                <w:p w14:paraId="2077E8E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2FBAC5" w14:textId="77777777" w:rsidR="007167B9" w:rsidRPr="005E7A19" w:rsidRDefault="007167B9" w:rsidP="00F64B5D">
                  <w:pPr>
                    <w:rPr>
                      <w:rFonts w:ascii="Calibri" w:hAnsi="Calibri"/>
                      <w:lang w:val="en-GB"/>
                    </w:rPr>
                  </w:pPr>
                </w:p>
              </w:tc>
            </w:tr>
            <w:tr w:rsidR="007167B9" w:rsidRPr="005E7A19" w14:paraId="7EA8385D" w14:textId="77777777" w:rsidTr="005E7A19">
              <w:trPr>
                <w:jc w:val="center"/>
              </w:trPr>
              <w:tc>
                <w:tcPr>
                  <w:tcW w:w="4535" w:type="dxa"/>
                  <w:vAlign w:val="bottom"/>
                </w:tcPr>
                <w:p w14:paraId="724703E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96E11A9" w14:textId="77777777" w:rsidR="007167B9" w:rsidRPr="005E7A19" w:rsidRDefault="007167B9" w:rsidP="00F64B5D">
                  <w:pPr>
                    <w:rPr>
                      <w:rFonts w:ascii="Calibri" w:hAnsi="Calibri"/>
                    </w:rPr>
                  </w:pPr>
                </w:p>
              </w:tc>
            </w:tr>
            <w:tr w:rsidR="007167B9" w:rsidRPr="005E7A19" w14:paraId="32B202DD" w14:textId="77777777" w:rsidTr="005E7A19">
              <w:trPr>
                <w:jc w:val="center"/>
              </w:trPr>
              <w:tc>
                <w:tcPr>
                  <w:tcW w:w="4535" w:type="dxa"/>
                  <w:vAlign w:val="bottom"/>
                </w:tcPr>
                <w:p w14:paraId="16873BED"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D12BB8D" w14:textId="77777777" w:rsidR="007167B9" w:rsidRPr="005E7A19" w:rsidRDefault="007167B9" w:rsidP="00F64B5D">
                  <w:pPr>
                    <w:rPr>
                      <w:rFonts w:ascii="Calibri" w:hAnsi="Calibri"/>
                      <w:lang w:val="en-GB"/>
                    </w:rPr>
                  </w:pPr>
                </w:p>
              </w:tc>
            </w:tr>
          </w:tbl>
          <w:p w14:paraId="7224AEA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4E0D40"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15F0107"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B74CE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B600176" w14:textId="77777777" w:rsidTr="007167B9">
        <w:trPr>
          <w:trHeight w:val="1020"/>
        </w:trPr>
        <w:tc>
          <w:tcPr>
            <w:tcW w:w="9639" w:type="dxa"/>
            <w:gridSpan w:val="6"/>
            <w:vAlign w:val="center"/>
          </w:tcPr>
          <w:p w14:paraId="2B84570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0F0AC624"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84E67CD" w14:textId="77777777" w:rsidTr="005E7A19">
        <w:trPr>
          <w:trHeight w:val="1701"/>
        </w:trPr>
        <w:tc>
          <w:tcPr>
            <w:tcW w:w="9639" w:type="dxa"/>
            <w:gridSpan w:val="6"/>
          </w:tcPr>
          <w:p w14:paraId="1D24D00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2639589" w14:textId="77777777" w:rsidTr="007167B9">
        <w:trPr>
          <w:trHeight w:val="412"/>
        </w:trPr>
        <w:tc>
          <w:tcPr>
            <w:tcW w:w="9639" w:type="dxa"/>
            <w:gridSpan w:val="6"/>
            <w:vAlign w:val="bottom"/>
          </w:tcPr>
          <w:p w14:paraId="62F0FE9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1FAC9A49" w14:textId="77777777" w:rsidTr="007167B9">
        <w:trPr>
          <w:trHeight w:val="283"/>
        </w:trPr>
        <w:tc>
          <w:tcPr>
            <w:tcW w:w="4819" w:type="dxa"/>
            <w:gridSpan w:val="3"/>
          </w:tcPr>
          <w:p w14:paraId="516C88D4"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4BCA019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9EB20A9" w14:textId="77777777" w:rsidTr="007167B9">
        <w:trPr>
          <w:trHeight w:val="283"/>
        </w:trPr>
        <w:tc>
          <w:tcPr>
            <w:tcW w:w="4819" w:type="dxa"/>
            <w:gridSpan w:val="3"/>
          </w:tcPr>
          <w:p w14:paraId="3BA7A97A"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A1D87A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D709C0" w14:textId="77777777" w:rsidTr="007167B9">
        <w:trPr>
          <w:trHeight w:val="283"/>
        </w:trPr>
        <w:tc>
          <w:tcPr>
            <w:tcW w:w="4819" w:type="dxa"/>
            <w:gridSpan w:val="3"/>
          </w:tcPr>
          <w:p w14:paraId="5C50D64C"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43A18D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FFA53C" w14:textId="77777777" w:rsidTr="007167B9">
        <w:trPr>
          <w:trHeight w:val="283"/>
        </w:trPr>
        <w:tc>
          <w:tcPr>
            <w:tcW w:w="4819" w:type="dxa"/>
            <w:gridSpan w:val="3"/>
          </w:tcPr>
          <w:p w14:paraId="4B9E064E" w14:textId="77777777" w:rsidR="007167B9" w:rsidRPr="00F64B5D" w:rsidRDefault="007167B9" w:rsidP="00F64B5D">
            <w:pPr>
              <w:rPr>
                <w:rFonts w:ascii="Calibri" w:hAnsi="Calibri"/>
                <w:lang w:val="en-GB"/>
              </w:rPr>
            </w:pPr>
            <w:r w:rsidRPr="00F64B5D">
              <w:rPr>
                <w:rFonts w:ascii="Calibri" w:hAnsi="Calibri"/>
                <w:lang w:val="en-GB"/>
              </w:rPr>
              <w:lastRenderedPageBreak/>
              <w:t xml:space="preserve">Where will the centre be located in the institution? </w:t>
            </w:r>
          </w:p>
        </w:tc>
        <w:tc>
          <w:tcPr>
            <w:tcW w:w="4820" w:type="dxa"/>
            <w:gridSpan w:val="3"/>
          </w:tcPr>
          <w:p w14:paraId="0864CC5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CB14C5" w14:textId="77777777" w:rsidTr="007167B9">
        <w:trPr>
          <w:trHeight w:val="283"/>
        </w:trPr>
        <w:tc>
          <w:tcPr>
            <w:tcW w:w="4819" w:type="dxa"/>
            <w:gridSpan w:val="3"/>
          </w:tcPr>
          <w:p w14:paraId="7372A5CB"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104F430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D4E309D" w14:textId="77777777" w:rsidTr="007167B9">
        <w:trPr>
          <w:trHeight w:val="283"/>
        </w:trPr>
        <w:tc>
          <w:tcPr>
            <w:tcW w:w="4819" w:type="dxa"/>
            <w:gridSpan w:val="3"/>
          </w:tcPr>
          <w:p w14:paraId="48E8B05E"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21C2E81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A86D31A" w14:textId="77777777" w:rsidTr="007167B9">
        <w:trPr>
          <w:trHeight w:val="283"/>
        </w:trPr>
        <w:tc>
          <w:tcPr>
            <w:tcW w:w="4819" w:type="dxa"/>
            <w:gridSpan w:val="3"/>
          </w:tcPr>
          <w:p w14:paraId="4BABDFB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B2197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02893DA" w14:textId="77777777" w:rsidTr="007167B9">
        <w:trPr>
          <w:trHeight w:val="283"/>
        </w:trPr>
        <w:tc>
          <w:tcPr>
            <w:tcW w:w="4819" w:type="dxa"/>
            <w:gridSpan w:val="3"/>
          </w:tcPr>
          <w:p w14:paraId="415D582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350A88A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12BD25" w14:textId="77777777" w:rsidTr="007167B9">
        <w:trPr>
          <w:trHeight w:val="283"/>
        </w:trPr>
        <w:tc>
          <w:tcPr>
            <w:tcW w:w="4819" w:type="dxa"/>
            <w:gridSpan w:val="3"/>
          </w:tcPr>
          <w:p w14:paraId="5FBD0CB4"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29D2E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250EB3B2" w14:textId="77777777" w:rsidTr="0070436D">
        <w:trPr>
          <w:trHeight w:val="1020"/>
        </w:trPr>
        <w:tc>
          <w:tcPr>
            <w:tcW w:w="9639" w:type="dxa"/>
            <w:gridSpan w:val="6"/>
            <w:vAlign w:val="center"/>
          </w:tcPr>
          <w:p w14:paraId="50EEE239"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77697DDE"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55D22261" w14:textId="77777777" w:rsidTr="005E7A19">
        <w:trPr>
          <w:trHeight w:val="1701"/>
        </w:trPr>
        <w:tc>
          <w:tcPr>
            <w:tcW w:w="9639" w:type="dxa"/>
            <w:gridSpan w:val="6"/>
          </w:tcPr>
          <w:p w14:paraId="40108BDB" w14:textId="77777777" w:rsidR="007167B9" w:rsidRPr="0070436D" w:rsidRDefault="007167B9" w:rsidP="00F64B5D">
            <w:pPr>
              <w:rPr>
                <w:rFonts w:ascii="Calibri" w:hAnsi="Calibri"/>
                <w:szCs w:val="22"/>
                <w:lang w:val="en-GB"/>
              </w:rPr>
            </w:pPr>
          </w:p>
        </w:tc>
      </w:tr>
      <w:tr w:rsidR="0070436D" w:rsidRPr="008A7C48" w14:paraId="69D0E2A8" w14:textId="77777777" w:rsidTr="009B155D">
        <w:trPr>
          <w:trHeight w:val="1020"/>
        </w:trPr>
        <w:tc>
          <w:tcPr>
            <w:tcW w:w="9639" w:type="dxa"/>
            <w:gridSpan w:val="6"/>
            <w:vAlign w:val="center"/>
          </w:tcPr>
          <w:p w14:paraId="797DCA90"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7932FA39" w14:textId="77777777" w:rsidTr="006B3976">
        <w:trPr>
          <w:trHeight w:val="283"/>
        </w:trPr>
        <w:tc>
          <w:tcPr>
            <w:tcW w:w="4819" w:type="dxa"/>
            <w:gridSpan w:val="3"/>
          </w:tcPr>
          <w:p w14:paraId="0D943A0D"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0A83B13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46BF805" w14:textId="77777777" w:rsidTr="006B3976">
        <w:trPr>
          <w:trHeight w:val="283"/>
        </w:trPr>
        <w:tc>
          <w:tcPr>
            <w:tcW w:w="4819" w:type="dxa"/>
            <w:gridSpan w:val="3"/>
          </w:tcPr>
          <w:p w14:paraId="33B65C16"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5F789B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8F10886" w14:textId="77777777" w:rsidTr="006B3976">
        <w:trPr>
          <w:trHeight w:val="283"/>
        </w:trPr>
        <w:tc>
          <w:tcPr>
            <w:tcW w:w="4819" w:type="dxa"/>
            <w:gridSpan w:val="3"/>
          </w:tcPr>
          <w:p w14:paraId="2D16A212"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5854669A"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5AEF70FF" w14:textId="77777777" w:rsidTr="00951A69">
        <w:trPr>
          <w:trHeight w:val="1020"/>
        </w:trPr>
        <w:tc>
          <w:tcPr>
            <w:tcW w:w="9639" w:type="dxa"/>
            <w:gridSpan w:val="6"/>
            <w:vAlign w:val="center"/>
          </w:tcPr>
          <w:p w14:paraId="11E0C9B6"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77A6F41A"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1BB05CEB" w14:textId="77777777" w:rsidTr="00951A69">
        <w:trPr>
          <w:trHeight w:val="283"/>
        </w:trPr>
        <w:tc>
          <w:tcPr>
            <w:tcW w:w="2552" w:type="dxa"/>
            <w:gridSpan w:val="2"/>
            <w:vAlign w:val="center"/>
          </w:tcPr>
          <w:p w14:paraId="2ECEC1AD"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CE8D7EC"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5B6DEC74" w14:textId="77777777" w:rsidTr="00951A69">
        <w:trPr>
          <w:trHeight w:val="283"/>
        </w:trPr>
        <w:tc>
          <w:tcPr>
            <w:tcW w:w="2552" w:type="dxa"/>
            <w:gridSpan w:val="2"/>
            <w:vAlign w:val="center"/>
          </w:tcPr>
          <w:p w14:paraId="57E9513A" w14:textId="77777777" w:rsidR="004A3C5A" w:rsidRPr="008A7C48" w:rsidRDefault="004A3C5A" w:rsidP="00F64B5D">
            <w:pPr>
              <w:rPr>
                <w:rFonts w:ascii="Calibri" w:hAnsi="Calibri"/>
                <w:szCs w:val="22"/>
                <w:lang w:val="en-GB"/>
              </w:rPr>
            </w:pPr>
          </w:p>
        </w:tc>
        <w:tc>
          <w:tcPr>
            <w:tcW w:w="7087" w:type="dxa"/>
            <w:gridSpan w:val="4"/>
            <w:vAlign w:val="center"/>
          </w:tcPr>
          <w:p w14:paraId="2CDDFE3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6B11DEC" w14:textId="77777777" w:rsidTr="00951A69">
        <w:trPr>
          <w:trHeight w:val="283"/>
        </w:trPr>
        <w:tc>
          <w:tcPr>
            <w:tcW w:w="2552" w:type="dxa"/>
            <w:gridSpan w:val="2"/>
            <w:vAlign w:val="center"/>
          </w:tcPr>
          <w:p w14:paraId="2314F6A2" w14:textId="77777777" w:rsidR="004A3C5A" w:rsidRPr="008A7C48" w:rsidRDefault="004A3C5A" w:rsidP="00F64B5D">
            <w:pPr>
              <w:rPr>
                <w:rFonts w:ascii="Calibri" w:hAnsi="Calibri"/>
                <w:szCs w:val="22"/>
                <w:lang w:val="en-GB"/>
              </w:rPr>
            </w:pPr>
          </w:p>
        </w:tc>
        <w:tc>
          <w:tcPr>
            <w:tcW w:w="7087" w:type="dxa"/>
            <w:gridSpan w:val="4"/>
            <w:vAlign w:val="center"/>
          </w:tcPr>
          <w:p w14:paraId="76466C2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C9191F3" w14:textId="77777777" w:rsidTr="00951A69">
        <w:trPr>
          <w:trHeight w:val="283"/>
        </w:trPr>
        <w:tc>
          <w:tcPr>
            <w:tcW w:w="2552" w:type="dxa"/>
            <w:gridSpan w:val="2"/>
            <w:vAlign w:val="center"/>
          </w:tcPr>
          <w:p w14:paraId="53D587E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1CC7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5C979BD3" w14:textId="77777777" w:rsidTr="00951A69">
        <w:trPr>
          <w:trHeight w:val="283"/>
        </w:trPr>
        <w:tc>
          <w:tcPr>
            <w:tcW w:w="2552" w:type="dxa"/>
            <w:gridSpan w:val="2"/>
            <w:vAlign w:val="center"/>
          </w:tcPr>
          <w:p w14:paraId="5798FD2E"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335A8C0"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FB949B7" w14:textId="77777777" w:rsidTr="00951A69">
        <w:trPr>
          <w:trHeight w:val="283"/>
        </w:trPr>
        <w:tc>
          <w:tcPr>
            <w:tcW w:w="2552" w:type="dxa"/>
            <w:gridSpan w:val="2"/>
            <w:vAlign w:val="center"/>
          </w:tcPr>
          <w:p w14:paraId="3F41D1D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B1BAC9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24DCD0C" w14:textId="77777777" w:rsidR="004A3C5A" w:rsidRPr="00E84E0C" w:rsidRDefault="004A3C5A" w:rsidP="00902D14"/>
    <w:p w14:paraId="4DBFF77C" w14:textId="77777777" w:rsidR="004A3C5A" w:rsidRPr="00902D14" w:rsidRDefault="004A3C5A" w:rsidP="00F64B5D">
      <w:pPr>
        <w:rPr>
          <w:i/>
          <w:color w:val="FF0000"/>
        </w:rPr>
      </w:pPr>
      <w:r w:rsidRPr="00902D14">
        <w:rPr>
          <w:i/>
          <w:color w:val="FF0000"/>
        </w:rPr>
        <w:t>Please copy and paste tables as necessary</w:t>
      </w:r>
    </w:p>
    <w:p w14:paraId="58863DBE" w14:textId="77777777" w:rsidR="00DD01CF" w:rsidRPr="00951A69" w:rsidRDefault="00DD01CF" w:rsidP="00902D14"/>
    <w:p w14:paraId="30FB78DE" w14:textId="77777777" w:rsidR="00E84E0C" w:rsidRPr="00E84E0C" w:rsidRDefault="00E84E0C" w:rsidP="00902D14"/>
    <w:p w14:paraId="3A58A421"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59D6AC4" w14:textId="77777777" w:rsidR="00574B25" w:rsidRPr="006F38CF" w:rsidRDefault="00574B25" w:rsidP="00F64B5D">
      <w:pPr>
        <w:jc w:val="both"/>
        <w:rPr>
          <w:b/>
        </w:rPr>
      </w:pPr>
    </w:p>
    <w:p w14:paraId="3315C6CF"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578B25D" w14:textId="77777777" w:rsidR="00770930" w:rsidRPr="00AF7989" w:rsidRDefault="00770930" w:rsidP="00F64B5D">
      <w:pPr>
        <w:jc w:val="both"/>
        <w:rPr>
          <w:i/>
        </w:rPr>
      </w:pPr>
      <w:r w:rsidRPr="00C1178D">
        <w:rPr>
          <w:i/>
          <w:color w:val="FF0000"/>
        </w:rPr>
        <w:t>(Where applicable)</w:t>
      </w:r>
    </w:p>
    <w:p w14:paraId="625F7858" w14:textId="77777777" w:rsidR="00770930" w:rsidRPr="00AF7989" w:rsidRDefault="00770930" w:rsidP="00F64B5D">
      <w:pPr>
        <w:jc w:val="both"/>
        <w:rPr>
          <w:i/>
        </w:rPr>
      </w:pPr>
    </w:p>
    <w:p w14:paraId="0398AAA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12D7849D" w14:textId="77777777" w:rsidR="00700762" w:rsidRPr="00AF7989" w:rsidRDefault="00EF2223"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14:paraId="71073A7F"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CE46272" w14:textId="77777777" w:rsidTr="007A50D9">
        <w:trPr>
          <w:trHeight w:val="750"/>
        </w:trPr>
        <w:tc>
          <w:tcPr>
            <w:tcW w:w="2977" w:type="dxa"/>
            <w:shd w:val="clear" w:color="auto" w:fill="DBE5F1" w:themeFill="accent1" w:themeFillTint="33"/>
            <w:vAlign w:val="center"/>
          </w:tcPr>
          <w:p w14:paraId="3D5C1492"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108DF763"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31585C58"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5DB6B78"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6DB6A9B7"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1399CA7E"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DFA04BD" w14:textId="77777777" w:rsidR="00770930" w:rsidRPr="00AF7989" w:rsidRDefault="00770930" w:rsidP="00F64B5D">
            <w:pPr>
              <w:jc w:val="center"/>
              <w:rPr>
                <w:b/>
                <w:bCs/>
              </w:rPr>
            </w:pPr>
            <w:r w:rsidRPr="00AF7989">
              <w:rPr>
                <w:b/>
                <w:bCs/>
              </w:rPr>
              <w:t xml:space="preserve">Activities and </w:t>
            </w:r>
          </w:p>
          <w:p w14:paraId="4B948CA5" w14:textId="77777777" w:rsidR="00770930" w:rsidRPr="00AF7989" w:rsidRDefault="00770930" w:rsidP="00F64B5D">
            <w:pPr>
              <w:jc w:val="center"/>
              <w:rPr>
                <w:b/>
                <w:bCs/>
              </w:rPr>
            </w:pPr>
            <w:r w:rsidRPr="00AF7989">
              <w:rPr>
                <w:b/>
                <w:bCs/>
              </w:rPr>
              <w:t>related Work Packages</w:t>
            </w:r>
          </w:p>
        </w:tc>
      </w:tr>
      <w:tr w:rsidR="00770930" w:rsidRPr="00AF7989" w14:paraId="7216C0A5" w14:textId="77777777" w:rsidTr="00AF7989">
        <w:trPr>
          <w:trHeight w:val="283"/>
        </w:trPr>
        <w:tc>
          <w:tcPr>
            <w:tcW w:w="2977" w:type="dxa"/>
            <w:vAlign w:val="center"/>
          </w:tcPr>
          <w:p w14:paraId="00A1745A" w14:textId="77777777" w:rsidR="00770930" w:rsidRPr="00AF7989" w:rsidRDefault="00770930" w:rsidP="00F64B5D">
            <w:pPr>
              <w:rPr>
                <w:szCs w:val="22"/>
              </w:rPr>
            </w:pPr>
          </w:p>
        </w:tc>
        <w:tc>
          <w:tcPr>
            <w:tcW w:w="1701" w:type="dxa"/>
            <w:vAlign w:val="center"/>
          </w:tcPr>
          <w:p w14:paraId="4CF9585E" w14:textId="77777777" w:rsidR="00770930" w:rsidRPr="00AF7989" w:rsidRDefault="00770930" w:rsidP="00F64B5D">
            <w:pPr>
              <w:rPr>
                <w:szCs w:val="22"/>
              </w:rPr>
            </w:pPr>
          </w:p>
        </w:tc>
        <w:tc>
          <w:tcPr>
            <w:tcW w:w="1418" w:type="dxa"/>
            <w:vAlign w:val="center"/>
          </w:tcPr>
          <w:p w14:paraId="14BFE66B" w14:textId="77777777" w:rsidR="00770930" w:rsidRPr="00AF7989" w:rsidRDefault="00770930" w:rsidP="00F64B5D">
            <w:pPr>
              <w:rPr>
                <w:szCs w:val="22"/>
              </w:rPr>
            </w:pPr>
          </w:p>
        </w:tc>
        <w:tc>
          <w:tcPr>
            <w:tcW w:w="1134" w:type="dxa"/>
            <w:vAlign w:val="center"/>
          </w:tcPr>
          <w:p w14:paraId="20F754C4" w14:textId="77777777" w:rsidR="00770930" w:rsidRPr="00AF7989" w:rsidRDefault="00770930" w:rsidP="00F64B5D">
            <w:pPr>
              <w:rPr>
                <w:szCs w:val="22"/>
              </w:rPr>
            </w:pPr>
          </w:p>
        </w:tc>
        <w:tc>
          <w:tcPr>
            <w:tcW w:w="992" w:type="dxa"/>
            <w:vAlign w:val="center"/>
          </w:tcPr>
          <w:p w14:paraId="4B7B9807" w14:textId="77777777" w:rsidR="00770930" w:rsidRPr="00AF7989" w:rsidRDefault="00770930" w:rsidP="00F64B5D">
            <w:pPr>
              <w:rPr>
                <w:szCs w:val="22"/>
              </w:rPr>
            </w:pPr>
          </w:p>
        </w:tc>
        <w:tc>
          <w:tcPr>
            <w:tcW w:w="2126" w:type="dxa"/>
            <w:vAlign w:val="center"/>
          </w:tcPr>
          <w:p w14:paraId="5F84208E" w14:textId="77777777" w:rsidR="00770930" w:rsidRPr="00AF7989" w:rsidRDefault="00770930" w:rsidP="00F64B5D">
            <w:pPr>
              <w:rPr>
                <w:szCs w:val="22"/>
              </w:rPr>
            </w:pPr>
          </w:p>
        </w:tc>
        <w:tc>
          <w:tcPr>
            <w:tcW w:w="4536" w:type="dxa"/>
            <w:vAlign w:val="center"/>
          </w:tcPr>
          <w:p w14:paraId="6AE1C385" w14:textId="77777777" w:rsidR="00770930" w:rsidRPr="00AF7989" w:rsidRDefault="00770930" w:rsidP="00F64B5D">
            <w:pPr>
              <w:rPr>
                <w:szCs w:val="22"/>
              </w:rPr>
            </w:pPr>
          </w:p>
        </w:tc>
      </w:tr>
      <w:tr w:rsidR="00770930" w:rsidRPr="00AF7989" w14:paraId="5546391E" w14:textId="77777777" w:rsidTr="00AF7989">
        <w:trPr>
          <w:trHeight w:val="283"/>
        </w:trPr>
        <w:tc>
          <w:tcPr>
            <w:tcW w:w="2977" w:type="dxa"/>
            <w:vAlign w:val="center"/>
          </w:tcPr>
          <w:p w14:paraId="6DE9798B" w14:textId="77777777" w:rsidR="00770930" w:rsidRPr="00AF7989" w:rsidRDefault="00770930" w:rsidP="00F64B5D">
            <w:pPr>
              <w:rPr>
                <w:szCs w:val="22"/>
              </w:rPr>
            </w:pPr>
          </w:p>
        </w:tc>
        <w:tc>
          <w:tcPr>
            <w:tcW w:w="1701" w:type="dxa"/>
            <w:vAlign w:val="center"/>
          </w:tcPr>
          <w:p w14:paraId="30E8B039" w14:textId="77777777" w:rsidR="00770930" w:rsidRPr="00AF7989" w:rsidRDefault="00770930" w:rsidP="00F64B5D">
            <w:pPr>
              <w:rPr>
                <w:szCs w:val="22"/>
              </w:rPr>
            </w:pPr>
          </w:p>
        </w:tc>
        <w:tc>
          <w:tcPr>
            <w:tcW w:w="1418" w:type="dxa"/>
            <w:vAlign w:val="center"/>
          </w:tcPr>
          <w:p w14:paraId="69BD55BE" w14:textId="77777777" w:rsidR="00770930" w:rsidRPr="00AF7989" w:rsidRDefault="00770930" w:rsidP="00F64B5D">
            <w:pPr>
              <w:rPr>
                <w:szCs w:val="22"/>
              </w:rPr>
            </w:pPr>
          </w:p>
        </w:tc>
        <w:tc>
          <w:tcPr>
            <w:tcW w:w="1134" w:type="dxa"/>
            <w:vAlign w:val="center"/>
          </w:tcPr>
          <w:p w14:paraId="1F8F4E77" w14:textId="77777777" w:rsidR="00770930" w:rsidRPr="00AF7989" w:rsidRDefault="00770930" w:rsidP="00F64B5D">
            <w:pPr>
              <w:rPr>
                <w:szCs w:val="22"/>
              </w:rPr>
            </w:pPr>
          </w:p>
        </w:tc>
        <w:tc>
          <w:tcPr>
            <w:tcW w:w="992" w:type="dxa"/>
            <w:vAlign w:val="center"/>
          </w:tcPr>
          <w:p w14:paraId="57C1E90C" w14:textId="77777777" w:rsidR="00770930" w:rsidRPr="00AF7989" w:rsidRDefault="00770930" w:rsidP="00F64B5D">
            <w:pPr>
              <w:rPr>
                <w:szCs w:val="22"/>
              </w:rPr>
            </w:pPr>
          </w:p>
        </w:tc>
        <w:tc>
          <w:tcPr>
            <w:tcW w:w="2126" w:type="dxa"/>
            <w:vAlign w:val="center"/>
          </w:tcPr>
          <w:p w14:paraId="45164594" w14:textId="77777777" w:rsidR="00770930" w:rsidRPr="00AF7989" w:rsidRDefault="00770930" w:rsidP="00F64B5D">
            <w:pPr>
              <w:rPr>
                <w:szCs w:val="22"/>
              </w:rPr>
            </w:pPr>
          </w:p>
        </w:tc>
        <w:tc>
          <w:tcPr>
            <w:tcW w:w="4536" w:type="dxa"/>
            <w:vAlign w:val="center"/>
          </w:tcPr>
          <w:p w14:paraId="02781EE7" w14:textId="77777777" w:rsidR="00770930" w:rsidRPr="00AF7989" w:rsidRDefault="00770930" w:rsidP="00F64B5D">
            <w:pPr>
              <w:rPr>
                <w:szCs w:val="22"/>
              </w:rPr>
            </w:pPr>
          </w:p>
        </w:tc>
      </w:tr>
      <w:tr w:rsidR="00770930" w:rsidRPr="00AF7989" w14:paraId="767197E2" w14:textId="77777777" w:rsidTr="00AF7989">
        <w:trPr>
          <w:trHeight w:val="283"/>
        </w:trPr>
        <w:tc>
          <w:tcPr>
            <w:tcW w:w="2977" w:type="dxa"/>
            <w:vAlign w:val="center"/>
          </w:tcPr>
          <w:p w14:paraId="020A0C65" w14:textId="77777777" w:rsidR="00770930" w:rsidRPr="00AF7989" w:rsidRDefault="00770930" w:rsidP="00F64B5D">
            <w:pPr>
              <w:rPr>
                <w:szCs w:val="22"/>
              </w:rPr>
            </w:pPr>
          </w:p>
        </w:tc>
        <w:tc>
          <w:tcPr>
            <w:tcW w:w="1701" w:type="dxa"/>
            <w:vAlign w:val="center"/>
          </w:tcPr>
          <w:p w14:paraId="568A36A9" w14:textId="77777777" w:rsidR="00770930" w:rsidRPr="00AF7989" w:rsidRDefault="00770930" w:rsidP="00F64B5D">
            <w:pPr>
              <w:rPr>
                <w:szCs w:val="22"/>
              </w:rPr>
            </w:pPr>
          </w:p>
        </w:tc>
        <w:tc>
          <w:tcPr>
            <w:tcW w:w="1418" w:type="dxa"/>
            <w:vAlign w:val="center"/>
          </w:tcPr>
          <w:p w14:paraId="0F5FE58A" w14:textId="77777777" w:rsidR="00770930" w:rsidRPr="00AF7989" w:rsidRDefault="00770930" w:rsidP="00F64B5D">
            <w:pPr>
              <w:rPr>
                <w:szCs w:val="22"/>
              </w:rPr>
            </w:pPr>
          </w:p>
        </w:tc>
        <w:tc>
          <w:tcPr>
            <w:tcW w:w="1134" w:type="dxa"/>
            <w:vAlign w:val="center"/>
          </w:tcPr>
          <w:p w14:paraId="6CF59813" w14:textId="77777777" w:rsidR="00770930" w:rsidRPr="00AF7989" w:rsidRDefault="00770930" w:rsidP="00F64B5D">
            <w:pPr>
              <w:rPr>
                <w:szCs w:val="22"/>
              </w:rPr>
            </w:pPr>
          </w:p>
        </w:tc>
        <w:tc>
          <w:tcPr>
            <w:tcW w:w="992" w:type="dxa"/>
            <w:vAlign w:val="center"/>
          </w:tcPr>
          <w:p w14:paraId="24D812E8" w14:textId="77777777" w:rsidR="00770930" w:rsidRPr="00AF7989" w:rsidRDefault="00770930" w:rsidP="00F64B5D">
            <w:pPr>
              <w:rPr>
                <w:szCs w:val="22"/>
              </w:rPr>
            </w:pPr>
          </w:p>
        </w:tc>
        <w:tc>
          <w:tcPr>
            <w:tcW w:w="2126" w:type="dxa"/>
            <w:vAlign w:val="center"/>
          </w:tcPr>
          <w:p w14:paraId="105A0774" w14:textId="77777777" w:rsidR="00770930" w:rsidRPr="00AF7989" w:rsidRDefault="00770930" w:rsidP="00F64B5D">
            <w:pPr>
              <w:rPr>
                <w:szCs w:val="22"/>
              </w:rPr>
            </w:pPr>
          </w:p>
        </w:tc>
        <w:tc>
          <w:tcPr>
            <w:tcW w:w="4536" w:type="dxa"/>
            <w:vAlign w:val="center"/>
          </w:tcPr>
          <w:p w14:paraId="68DCB751" w14:textId="77777777" w:rsidR="00770930" w:rsidRPr="00AF7989" w:rsidRDefault="00770930" w:rsidP="00F64B5D">
            <w:pPr>
              <w:rPr>
                <w:szCs w:val="22"/>
              </w:rPr>
            </w:pPr>
          </w:p>
        </w:tc>
      </w:tr>
      <w:tr w:rsidR="00770930" w:rsidRPr="00AF7989" w14:paraId="093B8415" w14:textId="77777777" w:rsidTr="00AF7989">
        <w:trPr>
          <w:trHeight w:val="283"/>
        </w:trPr>
        <w:tc>
          <w:tcPr>
            <w:tcW w:w="2977" w:type="dxa"/>
            <w:vAlign w:val="center"/>
          </w:tcPr>
          <w:p w14:paraId="7EDCA3CC" w14:textId="77777777" w:rsidR="00770930" w:rsidRPr="00AF7989" w:rsidRDefault="00770930" w:rsidP="00F64B5D">
            <w:pPr>
              <w:rPr>
                <w:szCs w:val="22"/>
              </w:rPr>
            </w:pPr>
          </w:p>
        </w:tc>
        <w:tc>
          <w:tcPr>
            <w:tcW w:w="1701" w:type="dxa"/>
            <w:vAlign w:val="center"/>
          </w:tcPr>
          <w:p w14:paraId="7184BC1F" w14:textId="77777777" w:rsidR="00770930" w:rsidRPr="00AF7989" w:rsidRDefault="00770930" w:rsidP="00F64B5D">
            <w:pPr>
              <w:rPr>
                <w:szCs w:val="22"/>
              </w:rPr>
            </w:pPr>
          </w:p>
        </w:tc>
        <w:tc>
          <w:tcPr>
            <w:tcW w:w="1418" w:type="dxa"/>
            <w:vAlign w:val="center"/>
          </w:tcPr>
          <w:p w14:paraId="0C31EA93" w14:textId="77777777" w:rsidR="00770930" w:rsidRPr="00AF7989" w:rsidRDefault="00770930" w:rsidP="00F64B5D">
            <w:pPr>
              <w:rPr>
                <w:szCs w:val="22"/>
              </w:rPr>
            </w:pPr>
          </w:p>
        </w:tc>
        <w:tc>
          <w:tcPr>
            <w:tcW w:w="1134" w:type="dxa"/>
            <w:vAlign w:val="center"/>
          </w:tcPr>
          <w:p w14:paraId="7200BFDF" w14:textId="77777777" w:rsidR="00770930" w:rsidRPr="00AF7989" w:rsidRDefault="00770930" w:rsidP="00F64B5D">
            <w:pPr>
              <w:rPr>
                <w:szCs w:val="22"/>
              </w:rPr>
            </w:pPr>
          </w:p>
        </w:tc>
        <w:tc>
          <w:tcPr>
            <w:tcW w:w="992" w:type="dxa"/>
            <w:vAlign w:val="center"/>
          </w:tcPr>
          <w:p w14:paraId="21CDD03D" w14:textId="77777777" w:rsidR="00770930" w:rsidRPr="00AF7989" w:rsidRDefault="00770930" w:rsidP="00F64B5D">
            <w:pPr>
              <w:rPr>
                <w:szCs w:val="22"/>
              </w:rPr>
            </w:pPr>
          </w:p>
        </w:tc>
        <w:tc>
          <w:tcPr>
            <w:tcW w:w="2126" w:type="dxa"/>
            <w:vAlign w:val="center"/>
          </w:tcPr>
          <w:p w14:paraId="6FBA824F" w14:textId="77777777" w:rsidR="00770930" w:rsidRPr="00AF7989" w:rsidRDefault="00770930" w:rsidP="00F64B5D">
            <w:pPr>
              <w:rPr>
                <w:szCs w:val="22"/>
              </w:rPr>
            </w:pPr>
          </w:p>
        </w:tc>
        <w:tc>
          <w:tcPr>
            <w:tcW w:w="4536" w:type="dxa"/>
            <w:vAlign w:val="center"/>
          </w:tcPr>
          <w:p w14:paraId="6125FBD8" w14:textId="77777777" w:rsidR="00770930" w:rsidRPr="00AF7989" w:rsidRDefault="00770930" w:rsidP="00F64B5D">
            <w:pPr>
              <w:rPr>
                <w:szCs w:val="22"/>
              </w:rPr>
            </w:pPr>
          </w:p>
        </w:tc>
      </w:tr>
      <w:tr w:rsidR="00770930" w:rsidRPr="00AF7989" w14:paraId="3EEDEB41" w14:textId="77777777" w:rsidTr="00AF7989">
        <w:trPr>
          <w:trHeight w:val="283"/>
        </w:trPr>
        <w:tc>
          <w:tcPr>
            <w:tcW w:w="2977" w:type="dxa"/>
            <w:vAlign w:val="center"/>
          </w:tcPr>
          <w:p w14:paraId="4B46E1B6" w14:textId="77777777" w:rsidR="00770930" w:rsidRPr="00AF7989" w:rsidRDefault="00770930" w:rsidP="00F64B5D">
            <w:pPr>
              <w:rPr>
                <w:szCs w:val="22"/>
              </w:rPr>
            </w:pPr>
          </w:p>
        </w:tc>
        <w:tc>
          <w:tcPr>
            <w:tcW w:w="1701" w:type="dxa"/>
            <w:vAlign w:val="center"/>
          </w:tcPr>
          <w:p w14:paraId="794DD2EA" w14:textId="77777777" w:rsidR="00770930" w:rsidRPr="00AF7989" w:rsidRDefault="00770930" w:rsidP="00F64B5D">
            <w:pPr>
              <w:rPr>
                <w:szCs w:val="22"/>
              </w:rPr>
            </w:pPr>
          </w:p>
        </w:tc>
        <w:tc>
          <w:tcPr>
            <w:tcW w:w="1418" w:type="dxa"/>
            <w:vAlign w:val="center"/>
          </w:tcPr>
          <w:p w14:paraId="39A14602" w14:textId="77777777" w:rsidR="00770930" w:rsidRPr="00AF7989" w:rsidRDefault="00770930" w:rsidP="00F64B5D">
            <w:pPr>
              <w:rPr>
                <w:szCs w:val="22"/>
              </w:rPr>
            </w:pPr>
          </w:p>
        </w:tc>
        <w:tc>
          <w:tcPr>
            <w:tcW w:w="1134" w:type="dxa"/>
            <w:vAlign w:val="center"/>
          </w:tcPr>
          <w:p w14:paraId="7B077CE3" w14:textId="77777777" w:rsidR="00770930" w:rsidRPr="00AF7989" w:rsidRDefault="00770930" w:rsidP="00F64B5D">
            <w:pPr>
              <w:rPr>
                <w:szCs w:val="22"/>
              </w:rPr>
            </w:pPr>
          </w:p>
        </w:tc>
        <w:tc>
          <w:tcPr>
            <w:tcW w:w="992" w:type="dxa"/>
            <w:vAlign w:val="center"/>
          </w:tcPr>
          <w:p w14:paraId="694EF936" w14:textId="77777777" w:rsidR="00770930" w:rsidRPr="00AF7989" w:rsidRDefault="00770930" w:rsidP="00F64B5D">
            <w:pPr>
              <w:rPr>
                <w:szCs w:val="22"/>
              </w:rPr>
            </w:pPr>
          </w:p>
        </w:tc>
        <w:tc>
          <w:tcPr>
            <w:tcW w:w="2126" w:type="dxa"/>
            <w:vAlign w:val="center"/>
          </w:tcPr>
          <w:p w14:paraId="15BB8A6D" w14:textId="77777777" w:rsidR="00770930" w:rsidRPr="00AF7989" w:rsidRDefault="00770930" w:rsidP="00F64B5D">
            <w:pPr>
              <w:rPr>
                <w:szCs w:val="22"/>
              </w:rPr>
            </w:pPr>
          </w:p>
        </w:tc>
        <w:tc>
          <w:tcPr>
            <w:tcW w:w="4536" w:type="dxa"/>
            <w:vAlign w:val="center"/>
          </w:tcPr>
          <w:p w14:paraId="56BA2A19" w14:textId="77777777" w:rsidR="00770930" w:rsidRPr="00AF7989" w:rsidRDefault="00770930" w:rsidP="00F64B5D">
            <w:pPr>
              <w:rPr>
                <w:szCs w:val="22"/>
              </w:rPr>
            </w:pPr>
          </w:p>
        </w:tc>
      </w:tr>
      <w:tr w:rsidR="00770930" w:rsidRPr="00AF7989" w14:paraId="218042C6" w14:textId="77777777" w:rsidTr="00AF7989">
        <w:trPr>
          <w:trHeight w:val="283"/>
        </w:trPr>
        <w:tc>
          <w:tcPr>
            <w:tcW w:w="2977" w:type="dxa"/>
            <w:vAlign w:val="center"/>
          </w:tcPr>
          <w:p w14:paraId="48670537" w14:textId="77777777" w:rsidR="00770930" w:rsidRPr="00AF7989" w:rsidRDefault="00770930" w:rsidP="00F64B5D">
            <w:pPr>
              <w:rPr>
                <w:szCs w:val="22"/>
              </w:rPr>
            </w:pPr>
          </w:p>
        </w:tc>
        <w:tc>
          <w:tcPr>
            <w:tcW w:w="1701" w:type="dxa"/>
            <w:vAlign w:val="center"/>
          </w:tcPr>
          <w:p w14:paraId="333FD856" w14:textId="77777777" w:rsidR="00770930" w:rsidRPr="00AF7989" w:rsidRDefault="00770930" w:rsidP="00F64B5D">
            <w:pPr>
              <w:rPr>
                <w:szCs w:val="22"/>
              </w:rPr>
            </w:pPr>
          </w:p>
        </w:tc>
        <w:tc>
          <w:tcPr>
            <w:tcW w:w="1418" w:type="dxa"/>
            <w:vAlign w:val="center"/>
          </w:tcPr>
          <w:p w14:paraId="335B2E6A" w14:textId="77777777" w:rsidR="00770930" w:rsidRPr="00AF7989" w:rsidRDefault="00770930" w:rsidP="00F64B5D">
            <w:pPr>
              <w:rPr>
                <w:szCs w:val="22"/>
              </w:rPr>
            </w:pPr>
          </w:p>
        </w:tc>
        <w:tc>
          <w:tcPr>
            <w:tcW w:w="1134" w:type="dxa"/>
            <w:vAlign w:val="center"/>
          </w:tcPr>
          <w:p w14:paraId="4C1063CF" w14:textId="77777777" w:rsidR="00770930" w:rsidRPr="00AF7989" w:rsidRDefault="00770930" w:rsidP="00F64B5D">
            <w:pPr>
              <w:rPr>
                <w:szCs w:val="22"/>
              </w:rPr>
            </w:pPr>
          </w:p>
        </w:tc>
        <w:tc>
          <w:tcPr>
            <w:tcW w:w="992" w:type="dxa"/>
            <w:vAlign w:val="center"/>
          </w:tcPr>
          <w:p w14:paraId="2BD1EB18" w14:textId="77777777" w:rsidR="00770930" w:rsidRPr="00AF7989" w:rsidRDefault="00770930" w:rsidP="00F64B5D">
            <w:pPr>
              <w:rPr>
                <w:szCs w:val="22"/>
              </w:rPr>
            </w:pPr>
          </w:p>
        </w:tc>
        <w:tc>
          <w:tcPr>
            <w:tcW w:w="2126" w:type="dxa"/>
            <w:vAlign w:val="center"/>
          </w:tcPr>
          <w:p w14:paraId="2F34CAF7" w14:textId="77777777" w:rsidR="00770930" w:rsidRPr="00AF7989" w:rsidRDefault="00770930" w:rsidP="00F64B5D">
            <w:pPr>
              <w:rPr>
                <w:szCs w:val="22"/>
              </w:rPr>
            </w:pPr>
          </w:p>
        </w:tc>
        <w:tc>
          <w:tcPr>
            <w:tcW w:w="4536" w:type="dxa"/>
            <w:vAlign w:val="center"/>
          </w:tcPr>
          <w:p w14:paraId="175B3801" w14:textId="77777777" w:rsidR="00770930" w:rsidRPr="00AF7989" w:rsidRDefault="00770930" w:rsidP="00F64B5D">
            <w:pPr>
              <w:rPr>
                <w:szCs w:val="22"/>
              </w:rPr>
            </w:pPr>
          </w:p>
        </w:tc>
      </w:tr>
      <w:tr w:rsidR="00770930" w:rsidRPr="00AF7989" w14:paraId="0879631A" w14:textId="77777777" w:rsidTr="00AF7989">
        <w:trPr>
          <w:trHeight w:val="283"/>
        </w:trPr>
        <w:tc>
          <w:tcPr>
            <w:tcW w:w="2977" w:type="dxa"/>
            <w:vAlign w:val="center"/>
          </w:tcPr>
          <w:p w14:paraId="508E798D" w14:textId="77777777" w:rsidR="00770930" w:rsidRPr="00AF7989" w:rsidRDefault="00770930" w:rsidP="00F64B5D">
            <w:pPr>
              <w:rPr>
                <w:szCs w:val="22"/>
              </w:rPr>
            </w:pPr>
          </w:p>
        </w:tc>
        <w:tc>
          <w:tcPr>
            <w:tcW w:w="1701" w:type="dxa"/>
            <w:vAlign w:val="center"/>
          </w:tcPr>
          <w:p w14:paraId="04D9E4FA" w14:textId="77777777" w:rsidR="00770930" w:rsidRPr="00AF7989" w:rsidRDefault="00770930" w:rsidP="00F64B5D">
            <w:pPr>
              <w:rPr>
                <w:szCs w:val="22"/>
              </w:rPr>
            </w:pPr>
          </w:p>
        </w:tc>
        <w:tc>
          <w:tcPr>
            <w:tcW w:w="1418" w:type="dxa"/>
            <w:vAlign w:val="center"/>
          </w:tcPr>
          <w:p w14:paraId="3631FAA0" w14:textId="77777777" w:rsidR="00770930" w:rsidRPr="00AF7989" w:rsidRDefault="00770930" w:rsidP="00F64B5D">
            <w:pPr>
              <w:rPr>
                <w:szCs w:val="22"/>
              </w:rPr>
            </w:pPr>
          </w:p>
        </w:tc>
        <w:tc>
          <w:tcPr>
            <w:tcW w:w="1134" w:type="dxa"/>
            <w:vAlign w:val="center"/>
          </w:tcPr>
          <w:p w14:paraId="3668A19E" w14:textId="77777777" w:rsidR="00770930" w:rsidRPr="00AF7989" w:rsidRDefault="00770930" w:rsidP="00F64B5D">
            <w:pPr>
              <w:rPr>
                <w:szCs w:val="22"/>
              </w:rPr>
            </w:pPr>
          </w:p>
        </w:tc>
        <w:tc>
          <w:tcPr>
            <w:tcW w:w="992" w:type="dxa"/>
            <w:vAlign w:val="center"/>
          </w:tcPr>
          <w:p w14:paraId="670D0DE7" w14:textId="77777777" w:rsidR="00770930" w:rsidRPr="00AF7989" w:rsidRDefault="00770930" w:rsidP="00F64B5D">
            <w:pPr>
              <w:rPr>
                <w:szCs w:val="22"/>
              </w:rPr>
            </w:pPr>
          </w:p>
        </w:tc>
        <w:tc>
          <w:tcPr>
            <w:tcW w:w="2126" w:type="dxa"/>
            <w:vAlign w:val="center"/>
          </w:tcPr>
          <w:p w14:paraId="7ADB3925" w14:textId="77777777" w:rsidR="00770930" w:rsidRPr="00AF7989" w:rsidRDefault="00770930" w:rsidP="00F64B5D">
            <w:pPr>
              <w:rPr>
                <w:szCs w:val="22"/>
              </w:rPr>
            </w:pPr>
          </w:p>
        </w:tc>
        <w:tc>
          <w:tcPr>
            <w:tcW w:w="4536" w:type="dxa"/>
            <w:vAlign w:val="center"/>
          </w:tcPr>
          <w:p w14:paraId="472C45AA" w14:textId="77777777" w:rsidR="00770930" w:rsidRPr="00AF7989" w:rsidRDefault="00770930" w:rsidP="00F64B5D">
            <w:pPr>
              <w:rPr>
                <w:szCs w:val="22"/>
              </w:rPr>
            </w:pPr>
          </w:p>
        </w:tc>
      </w:tr>
    </w:tbl>
    <w:p w14:paraId="33DB95D7" w14:textId="77777777" w:rsidR="00770930" w:rsidRPr="00AF7989" w:rsidRDefault="00770930" w:rsidP="00F64B5D">
      <w:pPr>
        <w:jc w:val="both"/>
        <w:rPr>
          <w:b/>
        </w:rPr>
      </w:pPr>
    </w:p>
    <w:p w14:paraId="0A103831" w14:textId="77777777" w:rsidR="00770930" w:rsidRPr="00902D14" w:rsidRDefault="00770930" w:rsidP="00F64B5D">
      <w:pPr>
        <w:rPr>
          <w:i/>
          <w:color w:val="FF0000"/>
        </w:rPr>
      </w:pPr>
      <w:r w:rsidRPr="00902D14">
        <w:rPr>
          <w:i/>
          <w:color w:val="FF0000"/>
        </w:rPr>
        <w:t>Please insert rows as necessary</w:t>
      </w:r>
    </w:p>
    <w:p w14:paraId="2B487689" w14:textId="77777777" w:rsidR="009B09C0" w:rsidRPr="00AF7989" w:rsidRDefault="009B09C0" w:rsidP="00F64B5D">
      <w:pPr>
        <w:rPr>
          <w:i/>
        </w:rPr>
      </w:pPr>
    </w:p>
    <w:p w14:paraId="15F82B3B"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C9F388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3482819" w14:textId="77777777" w:rsidR="00861494" w:rsidRPr="006F38CF" w:rsidRDefault="00861494" w:rsidP="00F64B5D">
      <w:pPr>
        <w:tabs>
          <w:tab w:val="left" w:pos="3649"/>
          <w:tab w:val="left" w:pos="5349"/>
          <w:tab w:val="left" w:pos="7992"/>
          <w:tab w:val="left" w:pos="9409"/>
          <w:tab w:val="left" w:pos="10778"/>
        </w:tabs>
        <w:rPr>
          <w:b/>
        </w:rPr>
      </w:pPr>
    </w:p>
    <w:p w14:paraId="7237229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8360C90" w14:textId="77777777" w:rsidR="00770930" w:rsidRPr="006F38CF" w:rsidRDefault="00770930" w:rsidP="00F64B5D">
      <w:pPr>
        <w:tabs>
          <w:tab w:val="left" w:pos="3649"/>
          <w:tab w:val="left" w:pos="5349"/>
          <w:tab w:val="left" w:pos="7992"/>
          <w:tab w:val="left" w:pos="9639"/>
          <w:tab w:val="left" w:pos="10778"/>
        </w:tabs>
        <w:jc w:val="both"/>
        <w:rPr>
          <w:i/>
        </w:rPr>
      </w:pPr>
    </w:p>
    <w:p w14:paraId="5C8CBBC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0C24AC" w14:textId="77777777" w:rsidR="00EC334A" w:rsidRPr="006F38CF" w:rsidRDefault="00EC334A" w:rsidP="00F64B5D">
      <w:pPr>
        <w:rPr>
          <w:b/>
        </w:rPr>
      </w:pPr>
    </w:p>
    <w:p w14:paraId="52E7A57D" w14:textId="77777777" w:rsidR="001A6527" w:rsidRDefault="00EF2223"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1BC47F6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280C55A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C5982B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0F7911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85586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9D1A7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2A10EB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C3E405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B36C8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FC45A9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AD4356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D235A7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623E9D1"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0ACDEC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8F6510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C8F36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808910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51E13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03ADD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D5D64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2E6B70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9D07BA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BB0EC0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D5B864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B3B6BC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1A248D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787BB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E23931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05CE139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DD2AA4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5DC1E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1ADA97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12DC88F"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2473E39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CEE5F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FC4884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D60712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E4C377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6CF8B1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BB539C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27714A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150B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7E1FC9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33A4572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2B0E1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6C857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D540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9433E85"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23C268A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436B8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50BF7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33DF44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61E564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14DFEC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D738D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50D1D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AD22735"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B36F20C" w14:textId="77777777" w:rsidR="009B09C0" w:rsidRDefault="009B09C0" w:rsidP="00F64B5D">
      <w:pPr>
        <w:tabs>
          <w:tab w:val="left" w:pos="3649"/>
          <w:tab w:val="left" w:pos="5349"/>
          <w:tab w:val="left" w:pos="7992"/>
          <w:tab w:val="left" w:pos="9639"/>
          <w:tab w:val="left" w:pos="10778"/>
        </w:tabs>
        <w:jc w:val="both"/>
        <w:rPr>
          <w:i/>
        </w:rPr>
      </w:pPr>
    </w:p>
    <w:p w14:paraId="15F08F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B9279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0231DF20" w14:textId="77777777" w:rsidR="001A6527" w:rsidRDefault="00EF2223"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4E49725E"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7CE9EC1" w14:textId="77777777" w:rsidTr="007A50D9">
        <w:tc>
          <w:tcPr>
            <w:tcW w:w="2268" w:type="dxa"/>
            <w:shd w:val="clear" w:color="auto" w:fill="DBE5F1" w:themeFill="accent1" w:themeFillTint="33"/>
            <w:vAlign w:val="center"/>
          </w:tcPr>
          <w:p w14:paraId="72B54C46"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303C1F4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0D87C3FA"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2C760C9D" w14:textId="77777777" w:rsidR="00574B25" w:rsidRPr="006F38CF" w:rsidRDefault="00574B25" w:rsidP="00F64B5D">
            <w:pPr>
              <w:jc w:val="center"/>
              <w:rPr>
                <w:b/>
              </w:rPr>
            </w:pPr>
            <w:r w:rsidRPr="006F38CF">
              <w:rPr>
                <w:b/>
              </w:rPr>
              <w:t>Qualitative indicators</w:t>
            </w:r>
          </w:p>
        </w:tc>
      </w:tr>
      <w:tr w:rsidR="00574B25" w:rsidRPr="006F38CF" w14:paraId="3A25FFBC" w14:textId="77777777" w:rsidTr="00AF7989">
        <w:trPr>
          <w:trHeight w:val="283"/>
        </w:trPr>
        <w:tc>
          <w:tcPr>
            <w:tcW w:w="2268" w:type="dxa"/>
            <w:vAlign w:val="center"/>
          </w:tcPr>
          <w:p w14:paraId="5CAD2309" w14:textId="77777777" w:rsidR="00574B25" w:rsidRPr="006F38CF" w:rsidRDefault="00574B25" w:rsidP="00F64B5D">
            <w:pPr>
              <w:rPr>
                <w:b/>
                <w:szCs w:val="22"/>
              </w:rPr>
            </w:pPr>
          </w:p>
        </w:tc>
        <w:tc>
          <w:tcPr>
            <w:tcW w:w="2268" w:type="dxa"/>
            <w:vAlign w:val="center"/>
          </w:tcPr>
          <w:p w14:paraId="7925F0B3" w14:textId="77777777" w:rsidR="00574B25" w:rsidRPr="006F38CF" w:rsidRDefault="00574B25" w:rsidP="00F64B5D">
            <w:pPr>
              <w:rPr>
                <w:b/>
                <w:szCs w:val="22"/>
              </w:rPr>
            </w:pPr>
          </w:p>
        </w:tc>
        <w:tc>
          <w:tcPr>
            <w:tcW w:w="2268" w:type="dxa"/>
            <w:vAlign w:val="center"/>
          </w:tcPr>
          <w:p w14:paraId="3F8FFA77" w14:textId="77777777" w:rsidR="00574B25" w:rsidRPr="006F38CF" w:rsidRDefault="00574B25" w:rsidP="00F64B5D">
            <w:pPr>
              <w:rPr>
                <w:b/>
                <w:szCs w:val="22"/>
              </w:rPr>
            </w:pPr>
          </w:p>
        </w:tc>
        <w:tc>
          <w:tcPr>
            <w:tcW w:w="2268" w:type="dxa"/>
            <w:vAlign w:val="center"/>
          </w:tcPr>
          <w:p w14:paraId="11886F64" w14:textId="77777777" w:rsidR="00574B25" w:rsidRPr="006F38CF" w:rsidRDefault="00574B25" w:rsidP="00F64B5D">
            <w:pPr>
              <w:rPr>
                <w:b/>
                <w:szCs w:val="22"/>
              </w:rPr>
            </w:pPr>
          </w:p>
        </w:tc>
      </w:tr>
      <w:tr w:rsidR="00574B25" w:rsidRPr="006F38CF" w14:paraId="3A3F358E" w14:textId="77777777" w:rsidTr="00AF7989">
        <w:trPr>
          <w:trHeight w:val="283"/>
        </w:trPr>
        <w:tc>
          <w:tcPr>
            <w:tcW w:w="2268" w:type="dxa"/>
            <w:tcBorders>
              <w:bottom w:val="single" w:sz="4" w:space="0" w:color="auto"/>
            </w:tcBorders>
            <w:vAlign w:val="center"/>
          </w:tcPr>
          <w:p w14:paraId="5ED08FCF" w14:textId="77777777" w:rsidR="00574B25" w:rsidRPr="006F38CF" w:rsidRDefault="00574B25" w:rsidP="00F64B5D">
            <w:pPr>
              <w:rPr>
                <w:b/>
                <w:szCs w:val="22"/>
              </w:rPr>
            </w:pPr>
          </w:p>
        </w:tc>
        <w:tc>
          <w:tcPr>
            <w:tcW w:w="2268" w:type="dxa"/>
            <w:tcBorders>
              <w:bottom w:val="single" w:sz="4" w:space="0" w:color="auto"/>
            </w:tcBorders>
            <w:vAlign w:val="center"/>
          </w:tcPr>
          <w:p w14:paraId="0229E11A" w14:textId="77777777" w:rsidR="00574B25" w:rsidRPr="006F38CF" w:rsidRDefault="00574B25" w:rsidP="00F64B5D">
            <w:pPr>
              <w:rPr>
                <w:b/>
                <w:szCs w:val="22"/>
              </w:rPr>
            </w:pPr>
          </w:p>
        </w:tc>
        <w:tc>
          <w:tcPr>
            <w:tcW w:w="2268" w:type="dxa"/>
            <w:tcBorders>
              <w:bottom w:val="single" w:sz="4" w:space="0" w:color="auto"/>
            </w:tcBorders>
            <w:vAlign w:val="center"/>
          </w:tcPr>
          <w:p w14:paraId="1BAD6150" w14:textId="77777777" w:rsidR="00574B25" w:rsidRPr="006F38CF" w:rsidRDefault="00574B25" w:rsidP="00F64B5D">
            <w:pPr>
              <w:rPr>
                <w:b/>
                <w:szCs w:val="22"/>
              </w:rPr>
            </w:pPr>
          </w:p>
        </w:tc>
        <w:tc>
          <w:tcPr>
            <w:tcW w:w="2268" w:type="dxa"/>
            <w:tcBorders>
              <w:bottom w:val="single" w:sz="4" w:space="0" w:color="auto"/>
            </w:tcBorders>
            <w:vAlign w:val="center"/>
          </w:tcPr>
          <w:p w14:paraId="657AFCC0" w14:textId="77777777" w:rsidR="00574B25" w:rsidRPr="006F38CF" w:rsidRDefault="00574B25" w:rsidP="00F64B5D">
            <w:pPr>
              <w:rPr>
                <w:b/>
                <w:szCs w:val="22"/>
              </w:rPr>
            </w:pPr>
          </w:p>
        </w:tc>
      </w:tr>
      <w:tr w:rsidR="00574B25" w:rsidRPr="006F38CF" w14:paraId="429FD63A" w14:textId="77777777" w:rsidTr="00AF7989">
        <w:trPr>
          <w:trHeight w:val="283"/>
        </w:trPr>
        <w:tc>
          <w:tcPr>
            <w:tcW w:w="2268" w:type="dxa"/>
            <w:tcBorders>
              <w:bottom w:val="single" w:sz="4" w:space="0" w:color="auto"/>
            </w:tcBorders>
            <w:vAlign w:val="center"/>
          </w:tcPr>
          <w:p w14:paraId="25F66054" w14:textId="77777777" w:rsidR="00574B25" w:rsidRPr="006F38CF" w:rsidRDefault="00574B25" w:rsidP="00F64B5D">
            <w:pPr>
              <w:rPr>
                <w:b/>
                <w:szCs w:val="22"/>
              </w:rPr>
            </w:pPr>
          </w:p>
        </w:tc>
        <w:tc>
          <w:tcPr>
            <w:tcW w:w="2268" w:type="dxa"/>
            <w:tcBorders>
              <w:bottom w:val="single" w:sz="4" w:space="0" w:color="auto"/>
            </w:tcBorders>
            <w:vAlign w:val="center"/>
          </w:tcPr>
          <w:p w14:paraId="77DA44E3" w14:textId="77777777" w:rsidR="00574B25" w:rsidRPr="006F38CF" w:rsidRDefault="00574B25" w:rsidP="00F64B5D">
            <w:pPr>
              <w:rPr>
                <w:b/>
                <w:szCs w:val="22"/>
              </w:rPr>
            </w:pPr>
          </w:p>
        </w:tc>
        <w:tc>
          <w:tcPr>
            <w:tcW w:w="2268" w:type="dxa"/>
            <w:tcBorders>
              <w:bottom w:val="single" w:sz="4" w:space="0" w:color="auto"/>
            </w:tcBorders>
            <w:vAlign w:val="center"/>
          </w:tcPr>
          <w:p w14:paraId="0B91B885" w14:textId="77777777" w:rsidR="00574B25" w:rsidRPr="006F38CF" w:rsidRDefault="00574B25" w:rsidP="00F64B5D">
            <w:pPr>
              <w:rPr>
                <w:b/>
                <w:szCs w:val="22"/>
              </w:rPr>
            </w:pPr>
          </w:p>
        </w:tc>
        <w:tc>
          <w:tcPr>
            <w:tcW w:w="2268" w:type="dxa"/>
            <w:tcBorders>
              <w:bottom w:val="single" w:sz="4" w:space="0" w:color="auto"/>
            </w:tcBorders>
            <w:vAlign w:val="center"/>
          </w:tcPr>
          <w:p w14:paraId="70608A20" w14:textId="77777777" w:rsidR="00574B25" w:rsidRPr="006F38CF" w:rsidRDefault="00574B25" w:rsidP="00F64B5D">
            <w:pPr>
              <w:rPr>
                <w:b/>
                <w:szCs w:val="22"/>
              </w:rPr>
            </w:pPr>
          </w:p>
        </w:tc>
      </w:tr>
      <w:tr w:rsidR="00574B25" w:rsidRPr="006F38CF" w14:paraId="62567EBD" w14:textId="77777777" w:rsidTr="00AF7989">
        <w:trPr>
          <w:trHeight w:val="283"/>
        </w:trPr>
        <w:tc>
          <w:tcPr>
            <w:tcW w:w="2268" w:type="dxa"/>
            <w:tcBorders>
              <w:bottom w:val="single" w:sz="4" w:space="0" w:color="auto"/>
            </w:tcBorders>
            <w:vAlign w:val="center"/>
          </w:tcPr>
          <w:p w14:paraId="08EA386E" w14:textId="77777777" w:rsidR="00574B25" w:rsidRPr="006F38CF" w:rsidRDefault="00574B25" w:rsidP="00F64B5D">
            <w:pPr>
              <w:rPr>
                <w:b/>
                <w:szCs w:val="22"/>
              </w:rPr>
            </w:pPr>
          </w:p>
        </w:tc>
        <w:tc>
          <w:tcPr>
            <w:tcW w:w="2268" w:type="dxa"/>
            <w:tcBorders>
              <w:bottom w:val="single" w:sz="4" w:space="0" w:color="auto"/>
            </w:tcBorders>
            <w:vAlign w:val="center"/>
          </w:tcPr>
          <w:p w14:paraId="1C8380C5" w14:textId="77777777" w:rsidR="00574B25" w:rsidRPr="006F38CF" w:rsidRDefault="00574B25" w:rsidP="00F64B5D">
            <w:pPr>
              <w:rPr>
                <w:b/>
                <w:szCs w:val="22"/>
              </w:rPr>
            </w:pPr>
          </w:p>
        </w:tc>
        <w:tc>
          <w:tcPr>
            <w:tcW w:w="2268" w:type="dxa"/>
            <w:tcBorders>
              <w:bottom w:val="single" w:sz="4" w:space="0" w:color="auto"/>
            </w:tcBorders>
            <w:vAlign w:val="center"/>
          </w:tcPr>
          <w:p w14:paraId="7BEFD0DE" w14:textId="77777777" w:rsidR="00574B25" w:rsidRPr="006F38CF" w:rsidRDefault="00574B25" w:rsidP="00F64B5D">
            <w:pPr>
              <w:rPr>
                <w:b/>
                <w:szCs w:val="22"/>
              </w:rPr>
            </w:pPr>
          </w:p>
        </w:tc>
        <w:tc>
          <w:tcPr>
            <w:tcW w:w="2268" w:type="dxa"/>
            <w:tcBorders>
              <w:bottom w:val="single" w:sz="4" w:space="0" w:color="auto"/>
            </w:tcBorders>
            <w:vAlign w:val="center"/>
          </w:tcPr>
          <w:p w14:paraId="3A2CC38B" w14:textId="77777777" w:rsidR="00574B25" w:rsidRPr="006F38CF" w:rsidRDefault="00574B25" w:rsidP="00F64B5D">
            <w:pPr>
              <w:rPr>
                <w:b/>
                <w:szCs w:val="22"/>
              </w:rPr>
            </w:pPr>
          </w:p>
        </w:tc>
      </w:tr>
      <w:tr w:rsidR="00574B25" w:rsidRPr="006F38CF" w14:paraId="04AD8DDC" w14:textId="77777777" w:rsidTr="00AF7989">
        <w:trPr>
          <w:trHeight w:val="283"/>
        </w:trPr>
        <w:tc>
          <w:tcPr>
            <w:tcW w:w="2268" w:type="dxa"/>
            <w:tcBorders>
              <w:bottom w:val="single" w:sz="4" w:space="0" w:color="auto"/>
            </w:tcBorders>
            <w:vAlign w:val="center"/>
          </w:tcPr>
          <w:p w14:paraId="2B49114C" w14:textId="77777777" w:rsidR="00574B25" w:rsidRPr="006F38CF" w:rsidRDefault="00574B25" w:rsidP="00F64B5D">
            <w:pPr>
              <w:rPr>
                <w:b/>
                <w:szCs w:val="22"/>
              </w:rPr>
            </w:pPr>
          </w:p>
        </w:tc>
        <w:tc>
          <w:tcPr>
            <w:tcW w:w="2268" w:type="dxa"/>
            <w:tcBorders>
              <w:bottom w:val="single" w:sz="4" w:space="0" w:color="auto"/>
            </w:tcBorders>
            <w:vAlign w:val="center"/>
          </w:tcPr>
          <w:p w14:paraId="2D295505" w14:textId="77777777" w:rsidR="00574B25" w:rsidRPr="006F38CF" w:rsidRDefault="00574B25" w:rsidP="00F64B5D">
            <w:pPr>
              <w:rPr>
                <w:b/>
                <w:szCs w:val="22"/>
              </w:rPr>
            </w:pPr>
          </w:p>
        </w:tc>
        <w:tc>
          <w:tcPr>
            <w:tcW w:w="2268" w:type="dxa"/>
            <w:tcBorders>
              <w:bottom w:val="single" w:sz="4" w:space="0" w:color="auto"/>
            </w:tcBorders>
            <w:vAlign w:val="center"/>
          </w:tcPr>
          <w:p w14:paraId="25AF7470" w14:textId="77777777" w:rsidR="00574B25" w:rsidRPr="006F38CF" w:rsidRDefault="00574B25" w:rsidP="00F64B5D">
            <w:pPr>
              <w:rPr>
                <w:b/>
                <w:szCs w:val="22"/>
              </w:rPr>
            </w:pPr>
          </w:p>
        </w:tc>
        <w:tc>
          <w:tcPr>
            <w:tcW w:w="2268" w:type="dxa"/>
            <w:tcBorders>
              <w:bottom w:val="single" w:sz="4" w:space="0" w:color="auto"/>
            </w:tcBorders>
            <w:vAlign w:val="center"/>
          </w:tcPr>
          <w:p w14:paraId="5712BB70" w14:textId="77777777" w:rsidR="00574B25" w:rsidRPr="006F38CF" w:rsidRDefault="00574B25" w:rsidP="00F64B5D">
            <w:pPr>
              <w:rPr>
                <w:b/>
                <w:szCs w:val="22"/>
              </w:rPr>
            </w:pPr>
          </w:p>
        </w:tc>
      </w:tr>
      <w:tr w:rsidR="00574B25" w:rsidRPr="006F38CF" w14:paraId="7E1A0491" w14:textId="77777777" w:rsidTr="00AF7989">
        <w:trPr>
          <w:trHeight w:val="283"/>
        </w:trPr>
        <w:tc>
          <w:tcPr>
            <w:tcW w:w="2268" w:type="dxa"/>
            <w:tcBorders>
              <w:bottom w:val="single" w:sz="4" w:space="0" w:color="auto"/>
            </w:tcBorders>
            <w:vAlign w:val="center"/>
          </w:tcPr>
          <w:p w14:paraId="1127E00E" w14:textId="77777777" w:rsidR="00574B25" w:rsidRPr="006F38CF" w:rsidRDefault="00574B25" w:rsidP="00F64B5D">
            <w:pPr>
              <w:rPr>
                <w:b/>
                <w:szCs w:val="22"/>
              </w:rPr>
            </w:pPr>
          </w:p>
        </w:tc>
        <w:tc>
          <w:tcPr>
            <w:tcW w:w="2268" w:type="dxa"/>
            <w:tcBorders>
              <w:bottom w:val="single" w:sz="4" w:space="0" w:color="auto"/>
            </w:tcBorders>
            <w:vAlign w:val="center"/>
          </w:tcPr>
          <w:p w14:paraId="41CB363A" w14:textId="77777777" w:rsidR="00574B25" w:rsidRPr="006F38CF" w:rsidRDefault="00574B25" w:rsidP="00F64B5D">
            <w:pPr>
              <w:rPr>
                <w:b/>
                <w:szCs w:val="22"/>
              </w:rPr>
            </w:pPr>
          </w:p>
        </w:tc>
        <w:tc>
          <w:tcPr>
            <w:tcW w:w="2268" w:type="dxa"/>
            <w:tcBorders>
              <w:bottom w:val="single" w:sz="4" w:space="0" w:color="auto"/>
            </w:tcBorders>
            <w:vAlign w:val="center"/>
          </w:tcPr>
          <w:p w14:paraId="2BEC314E" w14:textId="77777777" w:rsidR="00574B25" w:rsidRPr="006F38CF" w:rsidRDefault="00574B25" w:rsidP="00F64B5D">
            <w:pPr>
              <w:rPr>
                <w:b/>
                <w:szCs w:val="22"/>
              </w:rPr>
            </w:pPr>
          </w:p>
        </w:tc>
        <w:tc>
          <w:tcPr>
            <w:tcW w:w="2268" w:type="dxa"/>
            <w:tcBorders>
              <w:bottom w:val="single" w:sz="4" w:space="0" w:color="auto"/>
            </w:tcBorders>
            <w:vAlign w:val="center"/>
          </w:tcPr>
          <w:p w14:paraId="1F2C35D6" w14:textId="77777777" w:rsidR="00574B25" w:rsidRPr="006F38CF" w:rsidRDefault="00574B25" w:rsidP="00F64B5D">
            <w:pPr>
              <w:rPr>
                <w:b/>
                <w:szCs w:val="22"/>
              </w:rPr>
            </w:pPr>
          </w:p>
        </w:tc>
      </w:tr>
    </w:tbl>
    <w:p w14:paraId="472E26D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5095AD3F" w14:textId="77777777" w:rsidR="009B09C0" w:rsidRDefault="009B09C0" w:rsidP="00F64B5D">
      <w:pPr>
        <w:tabs>
          <w:tab w:val="left" w:pos="3649"/>
          <w:tab w:val="left" w:pos="5349"/>
          <w:tab w:val="left" w:pos="7992"/>
          <w:tab w:val="left" w:pos="9639"/>
          <w:tab w:val="left" w:pos="10778"/>
        </w:tabs>
        <w:jc w:val="both"/>
        <w:rPr>
          <w:i/>
        </w:rPr>
      </w:pPr>
    </w:p>
    <w:p w14:paraId="1924363C"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D41684D"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714B16E7" w14:textId="77777777" w:rsidR="001A6527" w:rsidRDefault="00EF2223"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68BAA05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6BBD6" w14:textId="77777777" w:rsidTr="007A50D9">
        <w:tc>
          <w:tcPr>
            <w:tcW w:w="2268" w:type="dxa"/>
            <w:tcBorders>
              <w:bottom w:val="single" w:sz="4" w:space="0" w:color="auto"/>
            </w:tcBorders>
            <w:shd w:val="clear" w:color="auto" w:fill="DBE5F1" w:themeFill="accent1" w:themeFillTint="33"/>
            <w:vAlign w:val="center"/>
          </w:tcPr>
          <w:p w14:paraId="5AA51BC4"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0B270DF7"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744F7573"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759A9E0" w14:textId="77777777" w:rsidR="00574B25" w:rsidRPr="006F38CF" w:rsidRDefault="00574B25" w:rsidP="00F64B5D">
            <w:pPr>
              <w:jc w:val="center"/>
              <w:rPr>
                <w:b/>
              </w:rPr>
            </w:pPr>
            <w:r w:rsidRPr="006F38CF">
              <w:rPr>
                <w:b/>
              </w:rPr>
              <w:t>Qualitative indicators</w:t>
            </w:r>
          </w:p>
        </w:tc>
      </w:tr>
      <w:tr w:rsidR="00574B25" w:rsidRPr="006F38CF" w14:paraId="05DE0560" w14:textId="77777777" w:rsidTr="00AF7989">
        <w:trPr>
          <w:trHeight w:val="283"/>
        </w:trPr>
        <w:tc>
          <w:tcPr>
            <w:tcW w:w="2268" w:type="dxa"/>
            <w:tcBorders>
              <w:bottom w:val="single" w:sz="4" w:space="0" w:color="auto"/>
            </w:tcBorders>
            <w:vAlign w:val="center"/>
          </w:tcPr>
          <w:p w14:paraId="09F0C2D5" w14:textId="77777777" w:rsidR="00574B25" w:rsidRPr="006F38CF" w:rsidRDefault="00574B25" w:rsidP="00F64B5D">
            <w:pPr>
              <w:rPr>
                <w:b/>
                <w:szCs w:val="22"/>
              </w:rPr>
            </w:pPr>
          </w:p>
        </w:tc>
        <w:tc>
          <w:tcPr>
            <w:tcW w:w="2268" w:type="dxa"/>
            <w:tcBorders>
              <w:bottom w:val="single" w:sz="4" w:space="0" w:color="auto"/>
            </w:tcBorders>
            <w:vAlign w:val="center"/>
          </w:tcPr>
          <w:p w14:paraId="746F20CB" w14:textId="77777777" w:rsidR="00574B25" w:rsidRPr="006F38CF" w:rsidRDefault="00574B25" w:rsidP="00F64B5D">
            <w:pPr>
              <w:rPr>
                <w:b/>
                <w:szCs w:val="22"/>
              </w:rPr>
            </w:pPr>
          </w:p>
        </w:tc>
        <w:tc>
          <w:tcPr>
            <w:tcW w:w="2268" w:type="dxa"/>
            <w:tcBorders>
              <w:bottom w:val="single" w:sz="4" w:space="0" w:color="auto"/>
            </w:tcBorders>
            <w:vAlign w:val="center"/>
          </w:tcPr>
          <w:p w14:paraId="664A0D85" w14:textId="77777777" w:rsidR="00574B25" w:rsidRPr="006F38CF" w:rsidRDefault="00574B25" w:rsidP="00F64B5D">
            <w:pPr>
              <w:rPr>
                <w:b/>
                <w:szCs w:val="22"/>
              </w:rPr>
            </w:pPr>
          </w:p>
        </w:tc>
        <w:tc>
          <w:tcPr>
            <w:tcW w:w="2268" w:type="dxa"/>
            <w:tcBorders>
              <w:bottom w:val="single" w:sz="4" w:space="0" w:color="auto"/>
            </w:tcBorders>
            <w:vAlign w:val="center"/>
          </w:tcPr>
          <w:p w14:paraId="41F5983C" w14:textId="77777777" w:rsidR="00574B25" w:rsidRPr="006F38CF" w:rsidRDefault="00574B25" w:rsidP="00F64B5D">
            <w:pPr>
              <w:rPr>
                <w:b/>
                <w:szCs w:val="22"/>
              </w:rPr>
            </w:pPr>
          </w:p>
        </w:tc>
      </w:tr>
      <w:tr w:rsidR="00574B25" w:rsidRPr="006F38CF" w14:paraId="247C54BA" w14:textId="77777777" w:rsidTr="00AF7989">
        <w:trPr>
          <w:trHeight w:val="283"/>
        </w:trPr>
        <w:tc>
          <w:tcPr>
            <w:tcW w:w="2268" w:type="dxa"/>
            <w:tcBorders>
              <w:bottom w:val="single" w:sz="4" w:space="0" w:color="auto"/>
            </w:tcBorders>
            <w:vAlign w:val="center"/>
          </w:tcPr>
          <w:p w14:paraId="3180E39B" w14:textId="77777777" w:rsidR="00574B25" w:rsidRPr="006F38CF" w:rsidRDefault="00574B25" w:rsidP="00F64B5D">
            <w:pPr>
              <w:rPr>
                <w:b/>
                <w:szCs w:val="22"/>
              </w:rPr>
            </w:pPr>
          </w:p>
        </w:tc>
        <w:tc>
          <w:tcPr>
            <w:tcW w:w="2268" w:type="dxa"/>
            <w:tcBorders>
              <w:bottom w:val="single" w:sz="4" w:space="0" w:color="auto"/>
            </w:tcBorders>
            <w:vAlign w:val="center"/>
          </w:tcPr>
          <w:p w14:paraId="38A87FD6" w14:textId="77777777" w:rsidR="00574B25" w:rsidRPr="006F38CF" w:rsidRDefault="00574B25" w:rsidP="00F64B5D">
            <w:pPr>
              <w:rPr>
                <w:b/>
                <w:szCs w:val="22"/>
              </w:rPr>
            </w:pPr>
          </w:p>
        </w:tc>
        <w:tc>
          <w:tcPr>
            <w:tcW w:w="2268" w:type="dxa"/>
            <w:tcBorders>
              <w:bottom w:val="single" w:sz="4" w:space="0" w:color="auto"/>
            </w:tcBorders>
            <w:vAlign w:val="center"/>
          </w:tcPr>
          <w:p w14:paraId="333CF601" w14:textId="77777777" w:rsidR="00574B25" w:rsidRPr="006F38CF" w:rsidRDefault="00574B25" w:rsidP="00F64B5D">
            <w:pPr>
              <w:rPr>
                <w:b/>
                <w:szCs w:val="22"/>
              </w:rPr>
            </w:pPr>
          </w:p>
        </w:tc>
        <w:tc>
          <w:tcPr>
            <w:tcW w:w="2268" w:type="dxa"/>
            <w:tcBorders>
              <w:bottom w:val="single" w:sz="4" w:space="0" w:color="auto"/>
            </w:tcBorders>
            <w:vAlign w:val="center"/>
          </w:tcPr>
          <w:p w14:paraId="44B66638" w14:textId="77777777" w:rsidR="00574B25" w:rsidRPr="006F38CF" w:rsidRDefault="00574B25" w:rsidP="00F64B5D">
            <w:pPr>
              <w:rPr>
                <w:b/>
                <w:szCs w:val="22"/>
              </w:rPr>
            </w:pPr>
          </w:p>
        </w:tc>
      </w:tr>
      <w:tr w:rsidR="00574B25" w:rsidRPr="006F38CF" w14:paraId="60DCCBD9" w14:textId="77777777" w:rsidTr="00AF7989">
        <w:trPr>
          <w:trHeight w:val="283"/>
        </w:trPr>
        <w:tc>
          <w:tcPr>
            <w:tcW w:w="2268" w:type="dxa"/>
            <w:tcBorders>
              <w:bottom w:val="single" w:sz="4" w:space="0" w:color="auto"/>
            </w:tcBorders>
            <w:vAlign w:val="center"/>
          </w:tcPr>
          <w:p w14:paraId="50CB2A01" w14:textId="77777777" w:rsidR="00574B25" w:rsidRPr="006F38CF" w:rsidRDefault="00574B25" w:rsidP="00F64B5D">
            <w:pPr>
              <w:rPr>
                <w:b/>
                <w:szCs w:val="22"/>
              </w:rPr>
            </w:pPr>
          </w:p>
        </w:tc>
        <w:tc>
          <w:tcPr>
            <w:tcW w:w="2268" w:type="dxa"/>
            <w:tcBorders>
              <w:bottom w:val="single" w:sz="4" w:space="0" w:color="auto"/>
            </w:tcBorders>
            <w:vAlign w:val="center"/>
          </w:tcPr>
          <w:p w14:paraId="1D173850" w14:textId="77777777" w:rsidR="00574B25" w:rsidRPr="006F38CF" w:rsidRDefault="00574B25" w:rsidP="00F64B5D">
            <w:pPr>
              <w:rPr>
                <w:b/>
                <w:szCs w:val="22"/>
              </w:rPr>
            </w:pPr>
          </w:p>
        </w:tc>
        <w:tc>
          <w:tcPr>
            <w:tcW w:w="2268" w:type="dxa"/>
            <w:tcBorders>
              <w:bottom w:val="single" w:sz="4" w:space="0" w:color="auto"/>
            </w:tcBorders>
            <w:vAlign w:val="center"/>
          </w:tcPr>
          <w:p w14:paraId="1ED827A3" w14:textId="77777777" w:rsidR="00574B25" w:rsidRPr="006F38CF" w:rsidRDefault="00574B25" w:rsidP="00F64B5D">
            <w:pPr>
              <w:rPr>
                <w:b/>
                <w:szCs w:val="22"/>
              </w:rPr>
            </w:pPr>
          </w:p>
        </w:tc>
        <w:tc>
          <w:tcPr>
            <w:tcW w:w="2268" w:type="dxa"/>
            <w:tcBorders>
              <w:bottom w:val="single" w:sz="4" w:space="0" w:color="auto"/>
            </w:tcBorders>
            <w:vAlign w:val="center"/>
          </w:tcPr>
          <w:p w14:paraId="65755222" w14:textId="77777777" w:rsidR="00574B25" w:rsidRPr="006F38CF" w:rsidRDefault="00574B25" w:rsidP="00F64B5D">
            <w:pPr>
              <w:rPr>
                <w:b/>
                <w:szCs w:val="22"/>
              </w:rPr>
            </w:pPr>
          </w:p>
        </w:tc>
      </w:tr>
      <w:tr w:rsidR="00574B25" w:rsidRPr="006F38CF" w14:paraId="19B4C9D1" w14:textId="77777777" w:rsidTr="00AF7989">
        <w:trPr>
          <w:trHeight w:val="283"/>
        </w:trPr>
        <w:tc>
          <w:tcPr>
            <w:tcW w:w="2268" w:type="dxa"/>
            <w:tcBorders>
              <w:bottom w:val="single" w:sz="4" w:space="0" w:color="auto"/>
            </w:tcBorders>
            <w:vAlign w:val="center"/>
          </w:tcPr>
          <w:p w14:paraId="11853A72" w14:textId="77777777" w:rsidR="00574B25" w:rsidRPr="006F38CF" w:rsidRDefault="00574B25" w:rsidP="00F64B5D">
            <w:pPr>
              <w:rPr>
                <w:b/>
                <w:szCs w:val="22"/>
              </w:rPr>
            </w:pPr>
          </w:p>
        </w:tc>
        <w:tc>
          <w:tcPr>
            <w:tcW w:w="2268" w:type="dxa"/>
            <w:tcBorders>
              <w:bottom w:val="single" w:sz="4" w:space="0" w:color="auto"/>
            </w:tcBorders>
            <w:vAlign w:val="center"/>
          </w:tcPr>
          <w:p w14:paraId="3F1FEF7F" w14:textId="77777777" w:rsidR="00574B25" w:rsidRPr="006F38CF" w:rsidRDefault="00574B25" w:rsidP="00F64B5D">
            <w:pPr>
              <w:rPr>
                <w:b/>
                <w:szCs w:val="22"/>
              </w:rPr>
            </w:pPr>
          </w:p>
        </w:tc>
        <w:tc>
          <w:tcPr>
            <w:tcW w:w="2268" w:type="dxa"/>
            <w:tcBorders>
              <w:bottom w:val="single" w:sz="4" w:space="0" w:color="auto"/>
            </w:tcBorders>
            <w:vAlign w:val="center"/>
          </w:tcPr>
          <w:p w14:paraId="4733AAEF" w14:textId="77777777" w:rsidR="00574B25" w:rsidRPr="006F38CF" w:rsidRDefault="00574B25" w:rsidP="00F64B5D">
            <w:pPr>
              <w:rPr>
                <w:b/>
                <w:szCs w:val="22"/>
              </w:rPr>
            </w:pPr>
          </w:p>
        </w:tc>
        <w:tc>
          <w:tcPr>
            <w:tcW w:w="2268" w:type="dxa"/>
            <w:tcBorders>
              <w:bottom w:val="single" w:sz="4" w:space="0" w:color="auto"/>
            </w:tcBorders>
            <w:vAlign w:val="center"/>
          </w:tcPr>
          <w:p w14:paraId="24317DD3" w14:textId="77777777" w:rsidR="00574B25" w:rsidRPr="006F38CF" w:rsidRDefault="00574B25" w:rsidP="00F64B5D">
            <w:pPr>
              <w:rPr>
                <w:b/>
                <w:szCs w:val="22"/>
              </w:rPr>
            </w:pPr>
          </w:p>
        </w:tc>
      </w:tr>
      <w:tr w:rsidR="00574B25" w:rsidRPr="006F38CF" w14:paraId="62D2A837" w14:textId="77777777" w:rsidTr="00AF7989">
        <w:trPr>
          <w:trHeight w:val="283"/>
        </w:trPr>
        <w:tc>
          <w:tcPr>
            <w:tcW w:w="2268" w:type="dxa"/>
            <w:tcBorders>
              <w:bottom w:val="single" w:sz="4" w:space="0" w:color="auto"/>
            </w:tcBorders>
            <w:vAlign w:val="center"/>
          </w:tcPr>
          <w:p w14:paraId="47AF1950" w14:textId="77777777" w:rsidR="00574B25" w:rsidRPr="006F38CF" w:rsidRDefault="00574B25" w:rsidP="00F64B5D">
            <w:pPr>
              <w:rPr>
                <w:b/>
                <w:szCs w:val="22"/>
              </w:rPr>
            </w:pPr>
          </w:p>
        </w:tc>
        <w:tc>
          <w:tcPr>
            <w:tcW w:w="2268" w:type="dxa"/>
            <w:tcBorders>
              <w:bottom w:val="single" w:sz="4" w:space="0" w:color="auto"/>
            </w:tcBorders>
            <w:vAlign w:val="center"/>
          </w:tcPr>
          <w:p w14:paraId="236AE95B" w14:textId="77777777" w:rsidR="00574B25" w:rsidRPr="006F38CF" w:rsidRDefault="00574B25" w:rsidP="00F64B5D">
            <w:pPr>
              <w:rPr>
                <w:b/>
                <w:szCs w:val="22"/>
              </w:rPr>
            </w:pPr>
          </w:p>
        </w:tc>
        <w:tc>
          <w:tcPr>
            <w:tcW w:w="2268" w:type="dxa"/>
            <w:tcBorders>
              <w:bottom w:val="single" w:sz="4" w:space="0" w:color="auto"/>
            </w:tcBorders>
            <w:vAlign w:val="center"/>
          </w:tcPr>
          <w:p w14:paraId="578712FC" w14:textId="77777777" w:rsidR="00574B25" w:rsidRPr="006F38CF" w:rsidRDefault="00574B25" w:rsidP="00F64B5D">
            <w:pPr>
              <w:rPr>
                <w:b/>
                <w:szCs w:val="22"/>
              </w:rPr>
            </w:pPr>
          </w:p>
        </w:tc>
        <w:tc>
          <w:tcPr>
            <w:tcW w:w="2268" w:type="dxa"/>
            <w:tcBorders>
              <w:bottom w:val="single" w:sz="4" w:space="0" w:color="auto"/>
            </w:tcBorders>
            <w:vAlign w:val="center"/>
          </w:tcPr>
          <w:p w14:paraId="73F03FF6" w14:textId="77777777" w:rsidR="00574B25" w:rsidRPr="006F38CF" w:rsidRDefault="00574B25" w:rsidP="00F64B5D">
            <w:pPr>
              <w:rPr>
                <w:b/>
                <w:szCs w:val="22"/>
              </w:rPr>
            </w:pPr>
          </w:p>
        </w:tc>
      </w:tr>
    </w:tbl>
    <w:p w14:paraId="468C3CE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D08DAC9" w14:textId="77777777" w:rsidR="009B09C0" w:rsidRDefault="009B09C0" w:rsidP="00F64B5D">
      <w:pPr>
        <w:tabs>
          <w:tab w:val="left" w:pos="3649"/>
          <w:tab w:val="left" w:pos="5349"/>
          <w:tab w:val="left" w:pos="7992"/>
          <w:tab w:val="left" w:pos="9639"/>
          <w:tab w:val="left" w:pos="10778"/>
        </w:tabs>
        <w:jc w:val="both"/>
        <w:rPr>
          <w:i/>
        </w:rPr>
      </w:pPr>
    </w:p>
    <w:p w14:paraId="27BE1056"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1857960" w14:textId="77777777" w:rsidR="008502AC" w:rsidRPr="00F24DEA" w:rsidRDefault="008502AC" w:rsidP="00F64B5D">
      <w:pPr>
        <w:jc w:val="both"/>
      </w:pPr>
    </w:p>
    <w:p w14:paraId="388E3250"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422D0A1E" w14:textId="77777777" w:rsidR="00EC334A" w:rsidRPr="006F38CF" w:rsidRDefault="00EC334A" w:rsidP="00F64B5D">
      <w:pPr>
        <w:tabs>
          <w:tab w:val="left" w:pos="3649"/>
          <w:tab w:val="left" w:pos="5349"/>
          <w:tab w:val="left" w:pos="7992"/>
          <w:tab w:val="left" w:pos="9639"/>
          <w:tab w:val="left" w:pos="10778"/>
        </w:tabs>
        <w:jc w:val="both"/>
      </w:pPr>
    </w:p>
    <w:p w14:paraId="54E9FFAF"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002ADCC" w14:textId="77777777" w:rsidR="00384C65" w:rsidRDefault="00EF2223"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71D2410D"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9A5473E"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1676A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AD3948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1F4E18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7D72AF"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02E7F2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4AADAA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99438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63AFC1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E518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CEBF64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59B7E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7F1CDB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6D2B4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1217E0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B9D447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54F79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DABFD6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A2446A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B8764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2453E5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57C9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1D5E4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5AA425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BF8B0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08C9E7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7595A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FAFFC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338CE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B032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305C1D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DA87E5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03CF8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13C8A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95E1D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D96D69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EE9E23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D98501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4562B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BE8D09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767EFD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B45A3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F5E29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F03C42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88F6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A0700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968084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71286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BCD0E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2A61F2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8A08AC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9ADF19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1197D0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9DD58B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A15E0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1856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F7FD0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1B208F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60F0A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A1B6C5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DE384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BECA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7AD7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993DC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E4DC4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ED645C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C6BAE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1AFD2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86D69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67BD4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4C71CA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D3EF6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94893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61D59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4B88A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45A226C7"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8B67569" w14:textId="77777777" w:rsidR="009B09C0" w:rsidRDefault="009B09C0" w:rsidP="00F64B5D">
      <w:pPr>
        <w:tabs>
          <w:tab w:val="left" w:pos="3649"/>
          <w:tab w:val="left" w:pos="5349"/>
          <w:tab w:val="left" w:pos="7992"/>
          <w:tab w:val="left" w:pos="9639"/>
          <w:tab w:val="left" w:pos="10778"/>
        </w:tabs>
        <w:jc w:val="both"/>
        <w:rPr>
          <w:i/>
        </w:rPr>
      </w:pPr>
    </w:p>
    <w:p w14:paraId="0AC324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B4F7C87" w14:textId="77777777" w:rsidR="001456C2" w:rsidRPr="001456C2" w:rsidRDefault="001456C2" w:rsidP="00F64B5D">
      <w:pPr>
        <w:jc w:val="both"/>
      </w:pPr>
    </w:p>
    <w:p w14:paraId="3369515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6A631C3F" w14:textId="77777777" w:rsidR="00574B25" w:rsidRPr="006F38CF" w:rsidRDefault="00574B25" w:rsidP="00F64B5D">
      <w:pPr>
        <w:jc w:val="both"/>
        <w:rPr>
          <w:i/>
        </w:rPr>
      </w:pPr>
    </w:p>
    <w:p w14:paraId="773F975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D9CF6FC" w14:textId="77777777" w:rsidR="00E875DF" w:rsidRDefault="00E875DF" w:rsidP="00F64B5D">
      <w:pPr>
        <w:tabs>
          <w:tab w:val="left" w:pos="3649"/>
          <w:tab w:val="left" w:pos="5349"/>
          <w:tab w:val="left" w:pos="7992"/>
          <w:tab w:val="left" w:pos="9639"/>
          <w:tab w:val="left" w:pos="10778"/>
        </w:tabs>
        <w:jc w:val="both"/>
        <w:rPr>
          <w:i/>
        </w:rPr>
      </w:pPr>
    </w:p>
    <w:p w14:paraId="69BC056D" w14:textId="77777777" w:rsidR="009B09C0" w:rsidRDefault="00EF2223"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D29054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A06E9E4"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BD71F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C977C7"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304FAD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117D303"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52B8AE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6479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3175B6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219F41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B57A9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577AAA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27BA5C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C941E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58B43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05B82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B3979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AD9CE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0CC95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82B4B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5C79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10C35A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CC58B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C7480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692FA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56050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F93141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C72825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FFDC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BE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F970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8E498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87655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AAA6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3B0123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4B7A05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1B772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A85EF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4F30A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B0A15C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F1C2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39F525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B6BF2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ED0C58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A370EB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D3C0B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6B8FE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22754B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9E89F6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3921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6C10A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BA3E9D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20E93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301F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3088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1EDD2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BEE7B9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5009B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B90CA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C4E69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CE430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427AD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7077EF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9D6A1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2FB06C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3411DF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4911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127A70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93F1A9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4ED1B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73B70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A2FBDE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22FD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D71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D9DE5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8389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49532BD"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AC8651B" w14:textId="77777777" w:rsidR="009B09C0" w:rsidRDefault="009B09C0" w:rsidP="00F64B5D">
      <w:pPr>
        <w:tabs>
          <w:tab w:val="left" w:pos="3649"/>
          <w:tab w:val="left" w:pos="5349"/>
          <w:tab w:val="left" w:pos="7992"/>
          <w:tab w:val="left" w:pos="9639"/>
          <w:tab w:val="left" w:pos="10778"/>
        </w:tabs>
        <w:jc w:val="both"/>
        <w:rPr>
          <w:i/>
        </w:rPr>
      </w:pPr>
    </w:p>
    <w:p w14:paraId="74DBC4F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E1FA021"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E4EE397" w14:textId="77777777" w:rsidR="00B7517F" w:rsidRPr="00B7517F" w:rsidRDefault="00B7517F" w:rsidP="00E875DF"/>
    <w:p w14:paraId="037DC3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D1BA5C" w14:textId="77777777" w:rsidR="009B09C0" w:rsidRDefault="00EF2223"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2AE70070"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B08982F"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3577EF8" w14:textId="77777777" w:rsidTr="007A50D9">
        <w:tc>
          <w:tcPr>
            <w:tcW w:w="2268" w:type="dxa"/>
            <w:shd w:val="clear" w:color="auto" w:fill="DBE5F1" w:themeFill="accent1" w:themeFillTint="33"/>
          </w:tcPr>
          <w:p w14:paraId="13C33891"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35DBEF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7E73A440"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7136FE"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2D5A2102" w14:textId="77777777" w:rsidTr="00AF7989">
        <w:trPr>
          <w:trHeight w:val="283"/>
        </w:trPr>
        <w:tc>
          <w:tcPr>
            <w:tcW w:w="2268" w:type="dxa"/>
          </w:tcPr>
          <w:p w14:paraId="5EAEE1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205DF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C2536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07768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5A6BB70" w14:textId="77777777" w:rsidTr="00AF7989">
        <w:trPr>
          <w:trHeight w:val="283"/>
        </w:trPr>
        <w:tc>
          <w:tcPr>
            <w:tcW w:w="2268" w:type="dxa"/>
          </w:tcPr>
          <w:p w14:paraId="75B1240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7BF82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90102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B916A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41BB9F" w14:textId="77777777" w:rsidTr="00AF7989">
        <w:trPr>
          <w:trHeight w:val="283"/>
        </w:trPr>
        <w:tc>
          <w:tcPr>
            <w:tcW w:w="2268" w:type="dxa"/>
          </w:tcPr>
          <w:p w14:paraId="1871AF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C63A6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5EE44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D95FE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01B5AD" w14:textId="77777777" w:rsidTr="00AF7989">
        <w:trPr>
          <w:trHeight w:val="283"/>
        </w:trPr>
        <w:tc>
          <w:tcPr>
            <w:tcW w:w="2268" w:type="dxa"/>
          </w:tcPr>
          <w:p w14:paraId="7AC7A9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8B55B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8E1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BD6CB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41F4F09" w14:textId="77777777" w:rsidTr="00AF7989">
        <w:trPr>
          <w:trHeight w:val="283"/>
        </w:trPr>
        <w:tc>
          <w:tcPr>
            <w:tcW w:w="2268" w:type="dxa"/>
          </w:tcPr>
          <w:p w14:paraId="78A382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E424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62F70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9AB852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027AC0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FFD61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C45399" w14:textId="77777777" w:rsidR="00B7517F" w:rsidRPr="00E875DF" w:rsidRDefault="00B7517F" w:rsidP="00E875DF"/>
    <w:p w14:paraId="3FC7CD0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F107095" w14:textId="77777777" w:rsidR="009B09C0" w:rsidRPr="00E875DF" w:rsidRDefault="00EF2223"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4BC006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1B69895A"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0B3BA3F0" w14:textId="77777777" w:rsidTr="007A50D9">
        <w:tc>
          <w:tcPr>
            <w:tcW w:w="3024" w:type="dxa"/>
            <w:shd w:val="clear" w:color="auto" w:fill="DBE5F1" w:themeFill="accent1" w:themeFillTint="33"/>
          </w:tcPr>
          <w:p w14:paraId="3AC712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210D89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5B529C1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21217582" w14:textId="77777777" w:rsidTr="00AF7989">
        <w:trPr>
          <w:trHeight w:val="283"/>
        </w:trPr>
        <w:tc>
          <w:tcPr>
            <w:tcW w:w="3024" w:type="dxa"/>
          </w:tcPr>
          <w:p w14:paraId="0A0CD66D" w14:textId="77777777" w:rsidR="00E875DF" w:rsidRPr="00E875DF" w:rsidRDefault="00E875DF" w:rsidP="00B7517F">
            <w:pPr>
              <w:rPr>
                <w:rFonts w:ascii="Calibri" w:hAnsi="Calibri"/>
                <w:b/>
                <w:sz w:val="22"/>
                <w:szCs w:val="22"/>
              </w:rPr>
            </w:pPr>
          </w:p>
        </w:tc>
        <w:tc>
          <w:tcPr>
            <w:tcW w:w="3024" w:type="dxa"/>
          </w:tcPr>
          <w:p w14:paraId="298ADBD5" w14:textId="77777777" w:rsidR="00E875DF" w:rsidRPr="00E875DF" w:rsidRDefault="00E875DF" w:rsidP="00B7517F">
            <w:pPr>
              <w:rPr>
                <w:rFonts w:ascii="Calibri" w:hAnsi="Calibri"/>
                <w:b/>
                <w:sz w:val="22"/>
                <w:szCs w:val="22"/>
              </w:rPr>
            </w:pPr>
          </w:p>
        </w:tc>
        <w:tc>
          <w:tcPr>
            <w:tcW w:w="3024" w:type="dxa"/>
          </w:tcPr>
          <w:p w14:paraId="4F2031C0" w14:textId="77777777" w:rsidR="00E875DF" w:rsidRPr="00E875DF" w:rsidRDefault="00E875DF" w:rsidP="00B7517F">
            <w:pPr>
              <w:rPr>
                <w:rFonts w:ascii="Calibri" w:hAnsi="Calibri"/>
                <w:b/>
                <w:sz w:val="22"/>
                <w:szCs w:val="22"/>
              </w:rPr>
            </w:pPr>
          </w:p>
        </w:tc>
      </w:tr>
      <w:tr w:rsidR="00E875DF" w:rsidRPr="00E875DF" w14:paraId="3A72D3E3" w14:textId="77777777" w:rsidTr="00AF7989">
        <w:trPr>
          <w:trHeight w:val="283"/>
        </w:trPr>
        <w:tc>
          <w:tcPr>
            <w:tcW w:w="3024" w:type="dxa"/>
          </w:tcPr>
          <w:p w14:paraId="1BA5BF24" w14:textId="77777777" w:rsidR="00E875DF" w:rsidRPr="00E875DF" w:rsidRDefault="00E875DF" w:rsidP="00B7517F">
            <w:pPr>
              <w:rPr>
                <w:rFonts w:ascii="Calibri" w:hAnsi="Calibri"/>
                <w:b/>
                <w:sz w:val="22"/>
                <w:szCs w:val="22"/>
              </w:rPr>
            </w:pPr>
          </w:p>
        </w:tc>
        <w:tc>
          <w:tcPr>
            <w:tcW w:w="3024" w:type="dxa"/>
          </w:tcPr>
          <w:p w14:paraId="40A2836C" w14:textId="77777777" w:rsidR="00E875DF" w:rsidRPr="00E875DF" w:rsidRDefault="00E875DF" w:rsidP="00B7517F">
            <w:pPr>
              <w:rPr>
                <w:rFonts w:ascii="Calibri" w:hAnsi="Calibri"/>
                <w:b/>
                <w:sz w:val="22"/>
                <w:szCs w:val="22"/>
              </w:rPr>
            </w:pPr>
          </w:p>
        </w:tc>
        <w:tc>
          <w:tcPr>
            <w:tcW w:w="3024" w:type="dxa"/>
          </w:tcPr>
          <w:p w14:paraId="35989AAE" w14:textId="77777777" w:rsidR="00E875DF" w:rsidRPr="00E875DF" w:rsidRDefault="00E875DF" w:rsidP="00B7517F">
            <w:pPr>
              <w:rPr>
                <w:rFonts w:ascii="Calibri" w:hAnsi="Calibri"/>
                <w:b/>
                <w:sz w:val="22"/>
                <w:szCs w:val="22"/>
              </w:rPr>
            </w:pPr>
          </w:p>
        </w:tc>
      </w:tr>
      <w:tr w:rsidR="00E875DF" w:rsidRPr="00E875DF" w14:paraId="545D4954" w14:textId="77777777" w:rsidTr="00AF7989">
        <w:trPr>
          <w:trHeight w:val="283"/>
        </w:trPr>
        <w:tc>
          <w:tcPr>
            <w:tcW w:w="3024" w:type="dxa"/>
          </w:tcPr>
          <w:p w14:paraId="62377AAA" w14:textId="77777777" w:rsidR="00E875DF" w:rsidRPr="00E875DF" w:rsidRDefault="00E875DF" w:rsidP="00B7517F">
            <w:pPr>
              <w:rPr>
                <w:rFonts w:ascii="Calibri" w:hAnsi="Calibri"/>
                <w:b/>
                <w:sz w:val="22"/>
                <w:szCs w:val="22"/>
              </w:rPr>
            </w:pPr>
          </w:p>
        </w:tc>
        <w:tc>
          <w:tcPr>
            <w:tcW w:w="3024" w:type="dxa"/>
          </w:tcPr>
          <w:p w14:paraId="0569A560" w14:textId="77777777" w:rsidR="00E875DF" w:rsidRPr="00E875DF" w:rsidRDefault="00E875DF" w:rsidP="00B7517F">
            <w:pPr>
              <w:rPr>
                <w:rFonts w:ascii="Calibri" w:hAnsi="Calibri"/>
                <w:b/>
                <w:sz w:val="22"/>
                <w:szCs w:val="22"/>
              </w:rPr>
            </w:pPr>
          </w:p>
        </w:tc>
        <w:tc>
          <w:tcPr>
            <w:tcW w:w="3024" w:type="dxa"/>
          </w:tcPr>
          <w:p w14:paraId="40FA10A4" w14:textId="77777777" w:rsidR="00E875DF" w:rsidRPr="00E875DF" w:rsidRDefault="00E875DF" w:rsidP="00B7517F">
            <w:pPr>
              <w:rPr>
                <w:rFonts w:ascii="Calibri" w:hAnsi="Calibri"/>
                <w:b/>
                <w:sz w:val="22"/>
                <w:szCs w:val="22"/>
              </w:rPr>
            </w:pPr>
          </w:p>
        </w:tc>
      </w:tr>
      <w:tr w:rsidR="00E875DF" w:rsidRPr="00E875DF" w14:paraId="0CEF43BA" w14:textId="77777777" w:rsidTr="00AF7989">
        <w:trPr>
          <w:trHeight w:val="283"/>
        </w:trPr>
        <w:tc>
          <w:tcPr>
            <w:tcW w:w="3024" w:type="dxa"/>
          </w:tcPr>
          <w:p w14:paraId="19D30EFC" w14:textId="77777777" w:rsidR="00E875DF" w:rsidRPr="00E875DF" w:rsidRDefault="00E875DF" w:rsidP="00B7517F">
            <w:pPr>
              <w:rPr>
                <w:rFonts w:ascii="Calibri" w:hAnsi="Calibri"/>
                <w:b/>
                <w:sz w:val="22"/>
                <w:szCs w:val="22"/>
              </w:rPr>
            </w:pPr>
          </w:p>
        </w:tc>
        <w:tc>
          <w:tcPr>
            <w:tcW w:w="3024" w:type="dxa"/>
          </w:tcPr>
          <w:p w14:paraId="50F28980" w14:textId="77777777" w:rsidR="00E875DF" w:rsidRPr="00E875DF" w:rsidRDefault="00E875DF" w:rsidP="00B7517F">
            <w:pPr>
              <w:rPr>
                <w:rFonts w:ascii="Calibri" w:hAnsi="Calibri"/>
                <w:b/>
                <w:sz w:val="22"/>
                <w:szCs w:val="22"/>
              </w:rPr>
            </w:pPr>
          </w:p>
        </w:tc>
        <w:tc>
          <w:tcPr>
            <w:tcW w:w="3024" w:type="dxa"/>
          </w:tcPr>
          <w:p w14:paraId="0391D6EF" w14:textId="77777777" w:rsidR="00E875DF" w:rsidRPr="00E875DF" w:rsidRDefault="00E875DF" w:rsidP="00B7517F">
            <w:pPr>
              <w:rPr>
                <w:rFonts w:ascii="Calibri" w:hAnsi="Calibri"/>
                <w:b/>
                <w:sz w:val="22"/>
                <w:szCs w:val="22"/>
              </w:rPr>
            </w:pPr>
          </w:p>
        </w:tc>
      </w:tr>
    </w:tbl>
    <w:p w14:paraId="5205F33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94F5041"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2C6A2F6"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9666693" w14:textId="77777777" w:rsidR="009B09C0" w:rsidRDefault="009B09C0" w:rsidP="00B1210A">
      <w:pPr>
        <w:pStyle w:val="Text1"/>
        <w:spacing w:after="0"/>
        <w:ind w:left="0"/>
        <w:rPr>
          <w:rFonts w:asciiTheme="minorHAnsi" w:eastAsia="Calibri" w:hAnsiTheme="minorHAnsi"/>
          <w:b/>
          <w:color w:val="000000"/>
          <w:sz w:val="22"/>
          <w:szCs w:val="22"/>
        </w:rPr>
      </w:pPr>
    </w:p>
    <w:p w14:paraId="0879D98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459A6BB4" w14:textId="77777777" w:rsidR="00DE0089" w:rsidRDefault="00EF2223"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5022AE8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5D8F797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432C78E" w14:textId="77777777" w:rsidR="00B1210A" w:rsidRPr="00B7517F" w:rsidRDefault="00EF222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B1E74D2" w14:textId="77777777" w:rsidR="00B1210A" w:rsidRDefault="00EF222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A7454C9" w14:textId="77777777" w:rsidR="0066715B" w:rsidRPr="00B7517F" w:rsidRDefault="00EF2223"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BE57B36" w14:textId="77777777" w:rsidR="0066715B" w:rsidRDefault="00EF2223"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DB49870" w14:textId="77777777" w:rsidR="0066715B" w:rsidRDefault="00EF2223"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448E803" w14:textId="77777777" w:rsidR="00B1210A" w:rsidRPr="00B7517F" w:rsidRDefault="00EF222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0BF9A771" w14:textId="77777777" w:rsidR="00B1210A" w:rsidRPr="00B7517F" w:rsidRDefault="00EF222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03994031" w14:textId="77777777" w:rsidR="00B1210A" w:rsidRPr="00B7517F" w:rsidRDefault="00EF222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405CBD" w14:textId="77777777" w:rsidR="00B1210A" w:rsidRPr="00B7517F" w:rsidRDefault="00EF222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2532765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98835" w14:textId="77777777" w:rsidR="00EF2223" w:rsidRDefault="00EF2223" w:rsidP="00574B25">
      <w:r>
        <w:separator/>
      </w:r>
    </w:p>
  </w:endnote>
  <w:endnote w:type="continuationSeparator" w:id="0">
    <w:p w14:paraId="2934486A" w14:textId="77777777" w:rsidR="00EF2223" w:rsidRDefault="00EF2223"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68935" w14:textId="2F049584" w:rsidR="00980DDF" w:rsidRDefault="00980DD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350AA2">
      <w:rPr>
        <w:bCs/>
        <w:i/>
        <w:noProof/>
        <w:sz w:val="18"/>
        <w:szCs w:val="18"/>
      </w:rPr>
      <w:t>Sportom do uspeha/ SheTech</w:t>
    </w:r>
    <w:r w:rsidR="00350AA2">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350AA2">
      <w:rPr>
        <w:rStyle w:val="PageNumber"/>
        <w:i/>
        <w:noProof/>
        <w:sz w:val="18"/>
        <w:szCs w:val="18"/>
      </w:rPr>
      <w:t>120</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350AA2">
      <w:rPr>
        <w:rStyle w:val="PageNumber"/>
        <w:i/>
        <w:noProof/>
        <w:sz w:val="18"/>
        <w:szCs w:val="18"/>
      </w:rPr>
      <w:t>124</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38B1B" w14:textId="77777777" w:rsidR="00EF2223" w:rsidRDefault="00EF2223" w:rsidP="00574B25">
      <w:r>
        <w:separator/>
      </w:r>
    </w:p>
  </w:footnote>
  <w:footnote w:type="continuationSeparator" w:id="0">
    <w:p w14:paraId="7A74B852" w14:textId="77777777" w:rsidR="00EF2223" w:rsidRDefault="00EF2223" w:rsidP="00574B25">
      <w:r>
        <w:continuationSeparator/>
      </w:r>
    </w:p>
  </w:footnote>
  <w:footnote w:id="1">
    <w:p w14:paraId="738A76E1" w14:textId="77777777" w:rsidR="00980DDF" w:rsidRPr="007A6607" w:rsidRDefault="00980DD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98541" w14:textId="77777777" w:rsidR="00980DDF" w:rsidRPr="00DF730D" w:rsidRDefault="00980DD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4857288"/>
    <w:multiLevelType w:val="hybridMultilevel"/>
    <w:tmpl w:val="369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C56512C"/>
    <w:multiLevelType w:val="hybridMultilevel"/>
    <w:tmpl w:val="7124EB5C"/>
    <w:lvl w:ilvl="0" w:tplc="B4D2829A">
      <w:start w:val="1"/>
      <w:numFmt w:val="bullet"/>
      <w:lvlText w:val="-"/>
      <w:lvlJc w:val="left"/>
      <w:pPr>
        <w:ind w:left="720" w:hanging="360"/>
      </w:pPr>
      <w:rPr>
        <w:strike w:val="0"/>
        <w:dstrike w:val="0"/>
        <w:u w:val="none"/>
        <w:effect w:val="none"/>
      </w:rPr>
    </w:lvl>
    <w:lvl w:ilvl="1" w:tplc="F6B2CBD8">
      <w:start w:val="1"/>
      <w:numFmt w:val="bullet"/>
      <w:lvlText w:val="-"/>
      <w:lvlJc w:val="left"/>
      <w:pPr>
        <w:ind w:left="1440" w:hanging="360"/>
      </w:pPr>
      <w:rPr>
        <w:strike w:val="0"/>
        <w:dstrike w:val="0"/>
        <w:u w:val="none"/>
        <w:effect w:val="none"/>
      </w:rPr>
    </w:lvl>
    <w:lvl w:ilvl="2" w:tplc="BD46AE5A">
      <w:start w:val="1"/>
      <w:numFmt w:val="bullet"/>
      <w:lvlText w:val="-"/>
      <w:lvlJc w:val="left"/>
      <w:pPr>
        <w:ind w:left="2160" w:hanging="360"/>
      </w:pPr>
      <w:rPr>
        <w:strike w:val="0"/>
        <w:dstrike w:val="0"/>
        <w:u w:val="none"/>
        <w:effect w:val="none"/>
      </w:rPr>
    </w:lvl>
    <w:lvl w:ilvl="3" w:tplc="6022647C">
      <w:start w:val="1"/>
      <w:numFmt w:val="bullet"/>
      <w:lvlText w:val="-"/>
      <w:lvlJc w:val="left"/>
      <w:pPr>
        <w:ind w:left="2880" w:hanging="360"/>
      </w:pPr>
      <w:rPr>
        <w:strike w:val="0"/>
        <w:dstrike w:val="0"/>
        <w:u w:val="none"/>
        <w:effect w:val="none"/>
      </w:rPr>
    </w:lvl>
    <w:lvl w:ilvl="4" w:tplc="71262782">
      <w:start w:val="1"/>
      <w:numFmt w:val="bullet"/>
      <w:lvlText w:val="-"/>
      <w:lvlJc w:val="left"/>
      <w:pPr>
        <w:ind w:left="3600" w:hanging="360"/>
      </w:pPr>
      <w:rPr>
        <w:strike w:val="0"/>
        <w:dstrike w:val="0"/>
        <w:u w:val="none"/>
        <w:effect w:val="none"/>
      </w:rPr>
    </w:lvl>
    <w:lvl w:ilvl="5" w:tplc="FD2295AC">
      <w:start w:val="1"/>
      <w:numFmt w:val="bullet"/>
      <w:lvlText w:val="-"/>
      <w:lvlJc w:val="left"/>
      <w:pPr>
        <w:ind w:left="4320" w:hanging="360"/>
      </w:pPr>
      <w:rPr>
        <w:strike w:val="0"/>
        <w:dstrike w:val="0"/>
        <w:u w:val="none"/>
        <w:effect w:val="none"/>
      </w:rPr>
    </w:lvl>
    <w:lvl w:ilvl="6" w:tplc="5A1C7068">
      <w:start w:val="1"/>
      <w:numFmt w:val="bullet"/>
      <w:lvlText w:val="-"/>
      <w:lvlJc w:val="left"/>
      <w:pPr>
        <w:ind w:left="5040" w:hanging="360"/>
      </w:pPr>
      <w:rPr>
        <w:strike w:val="0"/>
        <w:dstrike w:val="0"/>
        <w:u w:val="none"/>
        <w:effect w:val="none"/>
      </w:rPr>
    </w:lvl>
    <w:lvl w:ilvl="7" w:tplc="C01EC9BA">
      <w:start w:val="1"/>
      <w:numFmt w:val="bullet"/>
      <w:lvlText w:val="-"/>
      <w:lvlJc w:val="left"/>
      <w:pPr>
        <w:ind w:left="5760" w:hanging="360"/>
      </w:pPr>
      <w:rPr>
        <w:strike w:val="0"/>
        <w:dstrike w:val="0"/>
        <w:u w:val="none"/>
        <w:effect w:val="none"/>
      </w:rPr>
    </w:lvl>
    <w:lvl w:ilvl="8" w:tplc="701C703C">
      <w:start w:val="1"/>
      <w:numFmt w:val="bullet"/>
      <w:lvlText w:val="-"/>
      <w:lvlJc w:val="left"/>
      <w:pPr>
        <w:ind w:left="6480" w:hanging="360"/>
      </w:pPr>
      <w:rPr>
        <w:strike w:val="0"/>
        <w:dstrike w:val="0"/>
        <w:u w:val="none"/>
        <w:effect w:val="none"/>
      </w:rPr>
    </w:lvl>
  </w:abstractNum>
  <w:abstractNum w:abstractNumId="17">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9">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1">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4">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5">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9"/>
  </w:num>
  <w:num w:numId="4">
    <w:abstractNumId w:val="0"/>
  </w:num>
  <w:num w:numId="5">
    <w:abstractNumId w:val="17"/>
  </w:num>
  <w:num w:numId="6">
    <w:abstractNumId w:val="8"/>
  </w:num>
  <w:num w:numId="7">
    <w:abstractNumId w:val="7"/>
  </w:num>
  <w:num w:numId="8">
    <w:abstractNumId w:val="4"/>
  </w:num>
  <w:num w:numId="9">
    <w:abstractNumId w:val="3"/>
  </w:num>
  <w:num w:numId="10">
    <w:abstractNumId w:val="19"/>
  </w:num>
  <w:num w:numId="11">
    <w:abstractNumId w:val="22"/>
  </w:num>
  <w:num w:numId="12">
    <w:abstractNumId w:val="20"/>
  </w:num>
  <w:num w:numId="13">
    <w:abstractNumId w:val="23"/>
  </w:num>
  <w:num w:numId="14">
    <w:abstractNumId w:val="6"/>
  </w:num>
  <w:num w:numId="15">
    <w:abstractNumId w:val="10"/>
  </w:num>
  <w:num w:numId="16">
    <w:abstractNumId w:val="13"/>
  </w:num>
  <w:num w:numId="17">
    <w:abstractNumId w:val="12"/>
  </w:num>
  <w:num w:numId="18">
    <w:abstractNumId w:val="1"/>
  </w:num>
  <w:num w:numId="19">
    <w:abstractNumId w:val="15"/>
  </w:num>
  <w:num w:numId="20">
    <w:abstractNumId w:val="2"/>
  </w:num>
  <w:num w:numId="21">
    <w:abstractNumId w:val="25"/>
  </w:num>
  <w:num w:numId="22">
    <w:abstractNumId w:val="24"/>
  </w:num>
  <w:num w:numId="23">
    <w:abstractNumId w:val="5"/>
  </w:num>
  <w:num w:numId="24">
    <w:abstractNumId w:val="21"/>
  </w:num>
  <w:num w:numId="25">
    <w:abstractNumId w:val="16"/>
  </w:num>
  <w:num w:numId="26">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hideSpellingErrors/>
  <w:hideGrammatical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167"/>
    <w:rsid w:val="00012B59"/>
    <w:rsid w:val="00012F3B"/>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18F4"/>
    <w:rsid w:val="00022265"/>
    <w:rsid w:val="000224A3"/>
    <w:rsid w:val="000224D7"/>
    <w:rsid w:val="000239C8"/>
    <w:rsid w:val="00023A5E"/>
    <w:rsid w:val="00025800"/>
    <w:rsid w:val="00025BBB"/>
    <w:rsid w:val="00025E32"/>
    <w:rsid w:val="00025ED8"/>
    <w:rsid w:val="00025F72"/>
    <w:rsid w:val="000268D4"/>
    <w:rsid w:val="000268F0"/>
    <w:rsid w:val="00026D15"/>
    <w:rsid w:val="00026F1F"/>
    <w:rsid w:val="00027B8C"/>
    <w:rsid w:val="00027CB4"/>
    <w:rsid w:val="00027EC2"/>
    <w:rsid w:val="00027F4C"/>
    <w:rsid w:val="00030486"/>
    <w:rsid w:val="00030568"/>
    <w:rsid w:val="00030CEC"/>
    <w:rsid w:val="00031028"/>
    <w:rsid w:val="000317E1"/>
    <w:rsid w:val="00031AC5"/>
    <w:rsid w:val="00032221"/>
    <w:rsid w:val="00032E1C"/>
    <w:rsid w:val="00032FEE"/>
    <w:rsid w:val="00034251"/>
    <w:rsid w:val="00034B17"/>
    <w:rsid w:val="00034B8A"/>
    <w:rsid w:val="00035DF6"/>
    <w:rsid w:val="00035F1D"/>
    <w:rsid w:val="00036770"/>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7B4"/>
    <w:rsid w:val="00055CB4"/>
    <w:rsid w:val="00056768"/>
    <w:rsid w:val="0005679B"/>
    <w:rsid w:val="00056EA2"/>
    <w:rsid w:val="00057506"/>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1F1"/>
    <w:rsid w:val="00070480"/>
    <w:rsid w:val="00070AA1"/>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B"/>
    <w:rsid w:val="0007718F"/>
    <w:rsid w:val="00077C85"/>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2EAF"/>
    <w:rsid w:val="000943BB"/>
    <w:rsid w:val="00094976"/>
    <w:rsid w:val="000959F1"/>
    <w:rsid w:val="00095BE9"/>
    <w:rsid w:val="000963C3"/>
    <w:rsid w:val="00096994"/>
    <w:rsid w:val="000A0E4A"/>
    <w:rsid w:val="000A1158"/>
    <w:rsid w:val="000A1533"/>
    <w:rsid w:val="000A197C"/>
    <w:rsid w:val="000A1FB4"/>
    <w:rsid w:val="000A2EAD"/>
    <w:rsid w:val="000A341F"/>
    <w:rsid w:val="000A3727"/>
    <w:rsid w:val="000A3DA9"/>
    <w:rsid w:val="000A40C8"/>
    <w:rsid w:val="000A4658"/>
    <w:rsid w:val="000A4DB8"/>
    <w:rsid w:val="000A562E"/>
    <w:rsid w:val="000A632A"/>
    <w:rsid w:val="000A653D"/>
    <w:rsid w:val="000A7447"/>
    <w:rsid w:val="000A774E"/>
    <w:rsid w:val="000A7B37"/>
    <w:rsid w:val="000B15AE"/>
    <w:rsid w:val="000B1EE3"/>
    <w:rsid w:val="000B2B45"/>
    <w:rsid w:val="000B2DBF"/>
    <w:rsid w:val="000B2E39"/>
    <w:rsid w:val="000B3C2C"/>
    <w:rsid w:val="000B3CA3"/>
    <w:rsid w:val="000B3FEF"/>
    <w:rsid w:val="000B4965"/>
    <w:rsid w:val="000B5006"/>
    <w:rsid w:val="000B5AB0"/>
    <w:rsid w:val="000B6001"/>
    <w:rsid w:val="000B62B9"/>
    <w:rsid w:val="000B66AF"/>
    <w:rsid w:val="000B7C6E"/>
    <w:rsid w:val="000B7D61"/>
    <w:rsid w:val="000B7DF2"/>
    <w:rsid w:val="000B7E1D"/>
    <w:rsid w:val="000C010A"/>
    <w:rsid w:val="000C028C"/>
    <w:rsid w:val="000C111A"/>
    <w:rsid w:val="000C13F6"/>
    <w:rsid w:val="000C14A4"/>
    <w:rsid w:val="000C19D8"/>
    <w:rsid w:val="000C1A07"/>
    <w:rsid w:val="000C1AF0"/>
    <w:rsid w:val="000C3264"/>
    <w:rsid w:val="000C34B7"/>
    <w:rsid w:val="000C3C53"/>
    <w:rsid w:val="000C3CE7"/>
    <w:rsid w:val="000C46CB"/>
    <w:rsid w:val="000C4939"/>
    <w:rsid w:val="000C4949"/>
    <w:rsid w:val="000C4995"/>
    <w:rsid w:val="000C49DF"/>
    <w:rsid w:val="000C5173"/>
    <w:rsid w:val="000C52D5"/>
    <w:rsid w:val="000C53F6"/>
    <w:rsid w:val="000C5916"/>
    <w:rsid w:val="000C5A4F"/>
    <w:rsid w:val="000C5BB0"/>
    <w:rsid w:val="000C5FC1"/>
    <w:rsid w:val="000C6013"/>
    <w:rsid w:val="000C663F"/>
    <w:rsid w:val="000C7D8C"/>
    <w:rsid w:val="000D03B3"/>
    <w:rsid w:val="000D0DEC"/>
    <w:rsid w:val="000D1ECE"/>
    <w:rsid w:val="000D3109"/>
    <w:rsid w:val="000D46AD"/>
    <w:rsid w:val="000D5268"/>
    <w:rsid w:val="000D5A9F"/>
    <w:rsid w:val="000D5C0B"/>
    <w:rsid w:val="000D5EFE"/>
    <w:rsid w:val="000D7137"/>
    <w:rsid w:val="000D7339"/>
    <w:rsid w:val="000D75CE"/>
    <w:rsid w:val="000D783B"/>
    <w:rsid w:val="000E04EE"/>
    <w:rsid w:val="000E0555"/>
    <w:rsid w:val="000E055A"/>
    <w:rsid w:val="000E057B"/>
    <w:rsid w:val="000E11A8"/>
    <w:rsid w:val="000E1514"/>
    <w:rsid w:val="000E1846"/>
    <w:rsid w:val="000E1E55"/>
    <w:rsid w:val="000E2758"/>
    <w:rsid w:val="000E2897"/>
    <w:rsid w:val="000E33DA"/>
    <w:rsid w:val="000E4377"/>
    <w:rsid w:val="000E45FF"/>
    <w:rsid w:val="000E4C69"/>
    <w:rsid w:val="000E4E17"/>
    <w:rsid w:val="000E57A4"/>
    <w:rsid w:val="000E5DA4"/>
    <w:rsid w:val="000E5EAD"/>
    <w:rsid w:val="000E63D3"/>
    <w:rsid w:val="000E78BF"/>
    <w:rsid w:val="000F00C4"/>
    <w:rsid w:val="000F11AE"/>
    <w:rsid w:val="000F1792"/>
    <w:rsid w:val="000F27E4"/>
    <w:rsid w:val="000F28B5"/>
    <w:rsid w:val="000F2AFF"/>
    <w:rsid w:val="000F2E97"/>
    <w:rsid w:val="000F36D9"/>
    <w:rsid w:val="000F3925"/>
    <w:rsid w:val="000F4327"/>
    <w:rsid w:val="000F44DF"/>
    <w:rsid w:val="000F4AF0"/>
    <w:rsid w:val="000F4B1A"/>
    <w:rsid w:val="000F51E0"/>
    <w:rsid w:val="000F5615"/>
    <w:rsid w:val="000F5665"/>
    <w:rsid w:val="000F5787"/>
    <w:rsid w:val="000F5924"/>
    <w:rsid w:val="000F677A"/>
    <w:rsid w:val="000F680C"/>
    <w:rsid w:val="000F6AAF"/>
    <w:rsid w:val="000F714D"/>
    <w:rsid w:val="000F752D"/>
    <w:rsid w:val="000F75B9"/>
    <w:rsid w:val="000F7B47"/>
    <w:rsid w:val="000F7C10"/>
    <w:rsid w:val="0010046B"/>
    <w:rsid w:val="00100D45"/>
    <w:rsid w:val="001013DE"/>
    <w:rsid w:val="00101B25"/>
    <w:rsid w:val="00101E4A"/>
    <w:rsid w:val="00103798"/>
    <w:rsid w:val="001039EE"/>
    <w:rsid w:val="00104F1F"/>
    <w:rsid w:val="00104F37"/>
    <w:rsid w:val="001051F6"/>
    <w:rsid w:val="0010592B"/>
    <w:rsid w:val="00105D9A"/>
    <w:rsid w:val="0010625A"/>
    <w:rsid w:val="001070D2"/>
    <w:rsid w:val="00107D5C"/>
    <w:rsid w:val="0011001D"/>
    <w:rsid w:val="00110892"/>
    <w:rsid w:val="001114BD"/>
    <w:rsid w:val="0011215C"/>
    <w:rsid w:val="00112879"/>
    <w:rsid w:val="001128AC"/>
    <w:rsid w:val="00112940"/>
    <w:rsid w:val="001136DC"/>
    <w:rsid w:val="001136E3"/>
    <w:rsid w:val="00113792"/>
    <w:rsid w:val="00114A83"/>
    <w:rsid w:val="00114CB1"/>
    <w:rsid w:val="00115146"/>
    <w:rsid w:val="0011543F"/>
    <w:rsid w:val="001155C5"/>
    <w:rsid w:val="00115B54"/>
    <w:rsid w:val="00115C53"/>
    <w:rsid w:val="00115C86"/>
    <w:rsid w:val="00115ED1"/>
    <w:rsid w:val="00121E99"/>
    <w:rsid w:val="0012228A"/>
    <w:rsid w:val="0012389B"/>
    <w:rsid w:val="00123A65"/>
    <w:rsid w:val="00123E9E"/>
    <w:rsid w:val="00123F62"/>
    <w:rsid w:val="0012419F"/>
    <w:rsid w:val="00124390"/>
    <w:rsid w:val="00124E52"/>
    <w:rsid w:val="00125B0D"/>
    <w:rsid w:val="00126435"/>
    <w:rsid w:val="001271C5"/>
    <w:rsid w:val="001274DF"/>
    <w:rsid w:val="00127B20"/>
    <w:rsid w:val="0013037F"/>
    <w:rsid w:val="00130453"/>
    <w:rsid w:val="0013087D"/>
    <w:rsid w:val="00131368"/>
    <w:rsid w:val="00131AF4"/>
    <w:rsid w:val="00131CB1"/>
    <w:rsid w:val="00132CFE"/>
    <w:rsid w:val="00134BDE"/>
    <w:rsid w:val="00134FAA"/>
    <w:rsid w:val="00135085"/>
    <w:rsid w:val="001357F1"/>
    <w:rsid w:val="00135D90"/>
    <w:rsid w:val="00135E6E"/>
    <w:rsid w:val="00136131"/>
    <w:rsid w:val="00137183"/>
    <w:rsid w:val="00140B31"/>
    <w:rsid w:val="001425FB"/>
    <w:rsid w:val="001427AC"/>
    <w:rsid w:val="00142BEE"/>
    <w:rsid w:val="00144016"/>
    <w:rsid w:val="00144374"/>
    <w:rsid w:val="00144E81"/>
    <w:rsid w:val="001456C2"/>
    <w:rsid w:val="00146C94"/>
    <w:rsid w:val="00146CE1"/>
    <w:rsid w:val="00146EA1"/>
    <w:rsid w:val="00146F51"/>
    <w:rsid w:val="001471FE"/>
    <w:rsid w:val="0014721D"/>
    <w:rsid w:val="00147CCE"/>
    <w:rsid w:val="00147DE3"/>
    <w:rsid w:val="00147EB9"/>
    <w:rsid w:val="00150AE0"/>
    <w:rsid w:val="001510B2"/>
    <w:rsid w:val="00151F4F"/>
    <w:rsid w:val="001521EE"/>
    <w:rsid w:val="00152331"/>
    <w:rsid w:val="00152D4D"/>
    <w:rsid w:val="00153009"/>
    <w:rsid w:val="0015382A"/>
    <w:rsid w:val="001538FA"/>
    <w:rsid w:val="00153B11"/>
    <w:rsid w:val="001546A8"/>
    <w:rsid w:val="001546DB"/>
    <w:rsid w:val="00154C17"/>
    <w:rsid w:val="0015520C"/>
    <w:rsid w:val="0015533A"/>
    <w:rsid w:val="00155C4D"/>
    <w:rsid w:val="00156A6A"/>
    <w:rsid w:val="00156E24"/>
    <w:rsid w:val="001574B8"/>
    <w:rsid w:val="001605F2"/>
    <w:rsid w:val="00161106"/>
    <w:rsid w:val="00162495"/>
    <w:rsid w:val="00163725"/>
    <w:rsid w:val="00163A9D"/>
    <w:rsid w:val="00163DA4"/>
    <w:rsid w:val="0016459F"/>
    <w:rsid w:val="001648D6"/>
    <w:rsid w:val="00164A3E"/>
    <w:rsid w:val="00165519"/>
    <w:rsid w:val="00165579"/>
    <w:rsid w:val="00166718"/>
    <w:rsid w:val="001670DF"/>
    <w:rsid w:val="001671BD"/>
    <w:rsid w:val="00167249"/>
    <w:rsid w:val="001679B4"/>
    <w:rsid w:val="00167AEB"/>
    <w:rsid w:val="0017003B"/>
    <w:rsid w:val="001701A4"/>
    <w:rsid w:val="001705B6"/>
    <w:rsid w:val="00170B0A"/>
    <w:rsid w:val="001723D8"/>
    <w:rsid w:val="001732D6"/>
    <w:rsid w:val="00173421"/>
    <w:rsid w:val="00173F88"/>
    <w:rsid w:val="001745CF"/>
    <w:rsid w:val="0017484F"/>
    <w:rsid w:val="00176367"/>
    <w:rsid w:val="0017641F"/>
    <w:rsid w:val="0017658C"/>
    <w:rsid w:val="00176D00"/>
    <w:rsid w:val="00176DFD"/>
    <w:rsid w:val="0017741D"/>
    <w:rsid w:val="001777F6"/>
    <w:rsid w:val="001804F9"/>
    <w:rsid w:val="001809D4"/>
    <w:rsid w:val="00181712"/>
    <w:rsid w:val="001821AA"/>
    <w:rsid w:val="001822C7"/>
    <w:rsid w:val="001828CB"/>
    <w:rsid w:val="00183541"/>
    <w:rsid w:val="00184B16"/>
    <w:rsid w:val="00184BED"/>
    <w:rsid w:val="00184C8F"/>
    <w:rsid w:val="001853AB"/>
    <w:rsid w:val="00185502"/>
    <w:rsid w:val="001863C7"/>
    <w:rsid w:val="001863DA"/>
    <w:rsid w:val="001866EB"/>
    <w:rsid w:val="001872C1"/>
    <w:rsid w:val="0018732B"/>
    <w:rsid w:val="001905B6"/>
    <w:rsid w:val="0019140B"/>
    <w:rsid w:val="00191C33"/>
    <w:rsid w:val="0019247E"/>
    <w:rsid w:val="00193D0F"/>
    <w:rsid w:val="00193D8B"/>
    <w:rsid w:val="00193E78"/>
    <w:rsid w:val="00194A69"/>
    <w:rsid w:val="00194AFF"/>
    <w:rsid w:val="00195A28"/>
    <w:rsid w:val="00195B43"/>
    <w:rsid w:val="001968FD"/>
    <w:rsid w:val="00196C73"/>
    <w:rsid w:val="0019749A"/>
    <w:rsid w:val="00197930"/>
    <w:rsid w:val="001A07B0"/>
    <w:rsid w:val="001A0AB5"/>
    <w:rsid w:val="001A0F0D"/>
    <w:rsid w:val="001A102B"/>
    <w:rsid w:val="001A1462"/>
    <w:rsid w:val="001A14ED"/>
    <w:rsid w:val="001A28CF"/>
    <w:rsid w:val="001A2D1C"/>
    <w:rsid w:val="001A31DB"/>
    <w:rsid w:val="001A3DA9"/>
    <w:rsid w:val="001A476A"/>
    <w:rsid w:val="001A4DAD"/>
    <w:rsid w:val="001A51BD"/>
    <w:rsid w:val="001A5B32"/>
    <w:rsid w:val="001A5C12"/>
    <w:rsid w:val="001A6527"/>
    <w:rsid w:val="001A65B9"/>
    <w:rsid w:val="001A79B0"/>
    <w:rsid w:val="001A7DFD"/>
    <w:rsid w:val="001B039F"/>
    <w:rsid w:val="001B0B22"/>
    <w:rsid w:val="001B0C4A"/>
    <w:rsid w:val="001B1A21"/>
    <w:rsid w:val="001B1DE3"/>
    <w:rsid w:val="001B24BC"/>
    <w:rsid w:val="001B2CD8"/>
    <w:rsid w:val="001B3013"/>
    <w:rsid w:val="001B4591"/>
    <w:rsid w:val="001B4704"/>
    <w:rsid w:val="001B5604"/>
    <w:rsid w:val="001B6422"/>
    <w:rsid w:val="001B6B64"/>
    <w:rsid w:val="001B701D"/>
    <w:rsid w:val="001B71AD"/>
    <w:rsid w:val="001B7E46"/>
    <w:rsid w:val="001C0547"/>
    <w:rsid w:val="001C0DEA"/>
    <w:rsid w:val="001C24B3"/>
    <w:rsid w:val="001C2D97"/>
    <w:rsid w:val="001C3418"/>
    <w:rsid w:val="001C35CE"/>
    <w:rsid w:val="001C3FF5"/>
    <w:rsid w:val="001C40A6"/>
    <w:rsid w:val="001C4AD0"/>
    <w:rsid w:val="001C5067"/>
    <w:rsid w:val="001C6B78"/>
    <w:rsid w:val="001C6F09"/>
    <w:rsid w:val="001C7A39"/>
    <w:rsid w:val="001C7BF1"/>
    <w:rsid w:val="001D0C60"/>
    <w:rsid w:val="001D10C6"/>
    <w:rsid w:val="001D176A"/>
    <w:rsid w:val="001D1DF9"/>
    <w:rsid w:val="001D1E93"/>
    <w:rsid w:val="001D2A2A"/>
    <w:rsid w:val="001D37ED"/>
    <w:rsid w:val="001D3815"/>
    <w:rsid w:val="001D3BB0"/>
    <w:rsid w:val="001D46D8"/>
    <w:rsid w:val="001D5411"/>
    <w:rsid w:val="001D5566"/>
    <w:rsid w:val="001D5810"/>
    <w:rsid w:val="001D5B21"/>
    <w:rsid w:val="001D6321"/>
    <w:rsid w:val="001D67CA"/>
    <w:rsid w:val="001D6D35"/>
    <w:rsid w:val="001D7356"/>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538"/>
    <w:rsid w:val="001F0843"/>
    <w:rsid w:val="001F0CCD"/>
    <w:rsid w:val="001F0EB0"/>
    <w:rsid w:val="001F11E8"/>
    <w:rsid w:val="001F179A"/>
    <w:rsid w:val="001F397F"/>
    <w:rsid w:val="001F475C"/>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48CA"/>
    <w:rsid w:val="00205283"/>
    <w:rsid w:val="00205AE8"/>
    <w:rsid w:val="00205BB8"/>
    <w:rsid w:val="00206407"/>
    <w:rsid w:val="0020646E"/>
    <w:rsid w:val="002064C5"/>
    <w:rsid w:val="00206585"/>
    <w:rsid w:val="00206744"/>
    <w:rsid w:val="002071CC"/>
    <w:rsid w:val="00210938"/>
    <w:rsid w:val="00210E6F"/>
    <w:rsid w:val="00212330"/>
    <w:rsid w:val="00212727"/>
    <w:rsid w:val="00212A24"/>
    <w:rsid w:val="0021368F"/>
    <w:rsid w:val="002137CC"/>
    <w:rsid w:val="002138BF"/>
    <w:rsid w:val="00213F52"/>
    <w:rsid w:val="00214DCA"/>
    <w:rsid w:val="00214F8D"/>
    <w:rsid w:val="002156BE"/>
    <w:rsid w:val="00215FF0"/>
    <w:rsid w:val="00215FF9"/>
    <w:rsid w:val="00216128"/>
    <w:rsid w:val="00216D90"/>
    <w:rsid w:val="002172D0"/>
    <w:rsid w:val="00217565"/>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17C"/>
    <w:rsid w:val="00226224"/>
    <w:rsid w:val="002268EC"/>
    <w:rsid w:val="00226C26"/>
    <w:rsid w:val="0022718C"/>
    <w:rsid w:val="00227969"/>
    <w:rsid w:val="00227EBB"/>
    <w:rsid w:val="002310C5"/>
    <w:rsid w:val="00231CAD"/>
    <w:rsid w:val="00232337"/>
    <w:rsid w:val="00233F0D"/>
    <w:rsid w:val="00234322"/>
    <w:rsid w:val="00235007"/>
    <w:rsid w:val="002356A6"/>
    <w:rsid w:val="0023689E"/>
    <w:rsid w:val="00237516"/>
    <w:rsid w:val="00240A29"/>
    <w:rsid w:val="00240F0B"/>
    <w:rsid w:val="00243150"/>
    <w:rsid w:val="002432B1"/>
    <w:rsid w:val="0024374E"/>
    <w:rsid w:val="00243C8B"/>
    <w:rsid w:val="00244063"/>
    <w:rsid w:val="00244611"/>
    <w:rsid w:val="002466BD"/>
    <w:rsid w:val="00246909"/>
    <w:rsid w:val="0024774E"/>
    <w:rsid w:val="00247A59"/>
    <w:rsid w:val="002503FE"/>
    <w:rsid w:val="002513D5"/>
    <w:rsid w:val="00251DDF"/>
    <w:rsid w:val="002536AC"/>
    <w:rsid w:val="00254F62"/>
    <w:rsid w:val="002558C3"/>
    <w:rsid w:val="00255CB7"/>
    <w:rsid w:val="00256829"/>
    <w:rsid w:val="00256A52"/>
    <w:rsid w:val="00256DFC"/>
    <w:rsid w:val="0025751E"/>
    <w:rsid w:val="00257762"/>
    <w:rsid w:val="002577D9"/>
    <w:rsid w:val="00261B2B"/>
    <w:rsid w:val="002626E4"/>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1EC"/>
    <w:rsid w:val="002752F2"/>
    <w:rsid w:val="002759B0"/>
    <w:rsid w:val="00275EB9"/>
    <w:rsid w:val="002760EF"/>
    <w:rsid w:val="002762AC"/>
    <w:rsid w:val="002764E9"/>
    <w:rsid w:val="002769A6"/>
    <w:rsid w:val="00277F7C"/>
    <w:rsid w:val="002806F1"/>
    <w:rsid w:val="00280A54"/>
    <w:rsid w:val="0028124A"/>
    <w:rsid w:val="002815B8"/>
    <w:rsid w:val="00281A54"/>
    <w:rsid w:val="0028264B"/>
    <w:rsid w:val="00282776"/>
    <w:rsid w:val="002827DF"/>
    <w:rsid w:val="0028336C"/>
    <w:rsid w:val="00283675"/>
    <w:rsid w:val="0028386D"/>
    <w:rsid w:val="00283A3A"/>
    <w:rsid w:val="00283B6F"/>
    <w:rsid w:val="00284020"/>
    <w:rsid w:val="0028588F"/>
    <w:rsid w:val="00285B6A"/>
    <w:rsid w:val="00286442"/>
    <w:rsid w:val="00286AFA"/>
    <w:rsid w:val="00287234"/>
    <w:rsid w:val="00287699"/>
    <w:rsid w:val="0028781E"/>
    <w:rsid w:val="00287F07"/>
    <w:rsid w:val="0029005C"/>
    <w:rsid w:val="002900C4"/>
    <w:rsid w:val="002903C1"/>
    <w:rsid w:val="00292489"/>
    <w:rsid w:val="00293D84"/>
    <w:rsid w:val="00293ED0"/>
    <w:rsid w:val="00294937"/>
    <w:rsid w:val="00294C9F"/>
    <w:rsid w:val="00295C90"/>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4C8C"/>
    <w:rsid w:val="002A5165"/>
    <w:rsid w:val="002A59CC"/>
    <w:rsid w:val="002A5EDE"/>
    <w:rsid w:val="002A6658"/>
    <w:rsid w:val="002A7844"/>
    <w:rsid w:val="002A7C83"/>
    <w:rsid w:val="002B07C1"/>
    <w:rsid w:val="002B1640"/>
    <w:rsid w:val="002B1A71"/>
    <w:rsid w:val="002B1B23"/>
    <w:rsid w:val="002B2D94"/>
    <w:rsid w:val="002B2EC5"/>
    <w:rsid w:val="002B3330"/>
    <w:rsid w:val="002B33C6"/>
    <w:rsid w:val="002B4EAD"/>
    <w:rsid w:val="002B5145"/>
    <w:rsid w:val="002B5217"/>
    <w:rsid w:val="002B643D"/>
    <w:rsid w:val="002B64F3"/>
    <w:rsid w:val="002B6573"/>
    <w:rsid w:val="002B692D"/>
    <w:rsid w:val="002B696B"/>
    <w:rsid w:val="002B78E8"/>
    <w:rsid w:val="002B7E2F"/>
    <w:rsid w:val="002C084F"/>
    <w:rsid w:val="002C11A6"/>
    <w:rsid w:val="002C18CE"/>
    <w:rsid w:val="002C2285"/>
    <w:rsid w:val="002C2449"/>
    <w:rsid w:val="002C36F9"/>
    <w:rsid w:val="002C4259"/>
    <w:rsid w:val="002C4276"/>
    <w:rsid w:val="002C4C7D"/>
    <w:rsid w:val="002C4CBA"/>
    <w:rsid w:val="002C5335"/>
    <w:rsid w:val="002C6C24"/>
    <w:rsid w:val="002D069A"/>
    <w:rsid w:val="002D078E"/>
    <w:rsid w:val="002D0EFA"/>
    <w:rsid w:val="002D1538"/>
    <w:rsid w:val="002D15D0"/>
    <w:rsid w:val="002D2851"/>
    <w:rsid w:val="002D353C"/>
    <w:rsid w:val="002D492F"/>
    <w:rsid w:val="002D4CC9"/>
    <w:rsid w:val="002D5013"/>
    <w:rsid w:val="002D5049"/>
    <w:rsid w:val="002D54B6"/>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3C1B"/>
    <w:rsid w:val="002E3F25"/>
    <w:rsid w:val="002E459F"/>
    <w:rsid w:val="002E4F6E"/>
    <w:rsid w:val="002E5385"/>
    <w:rsid w:val="002E5392"/>
    <w:rsid w:val="002E5534"/>
    <w:rsid w:val="002E62D9"/>
    <w:rsid w:val="002E6EAF"/>
    <w:rsid w:val="002E71FC"/>
    <w:rsid w:val="002E7455"/>
    <w:rsid w:val="002E7633"/>
    <w:rsid w:val="002F04C2"/>
    <w:rsid w:val="002F0E02"/>
    <w:rsid w:val="002F1008"/>
    <w:rsid w:val="002F120E"/>
    <w:rsid w:val="002F128C"/>
    <w:rsid w:val="002F2FCB"/>
    <w:rsid w:val="002F3885"/>
    <w:rsid w:val="002F5262"/>
    <w:rsid w:val="002F54FB"/>
    <w:rsid w:val="002F5B6A"/>
    <w:rsid w:val="002F6297"/>
    <w:rsid w:val="002F637D"/>
    <w:rsid w:val="002F6E25"/>
    <w:rsid w:val="002F6E4D"/>
    <w:rsid w:val="002F7000"/>
    <w:rsid w:val="002F7469"/>
    <w:rsid w:val="002F7908"/>
    <w:rsid w:val="003003DF"/>
    <w:rsid w:val="003007EE"/>
    <w:rsid w:val="00301004"/>
    <w:rsid w:val="00301C2D"/>
    <w:rsid w:val="00301E94"/>
    <w:rsid w:val="00302CE7"/>
    <w:rsid w:val="00303068"/>
    <w:rsid w:val="0030392F"/>
    <w:rsid w:val="00304686"/>
    <w:rsid w:val="0030478F"/>
    <w:rsid w:val="00304DE6"/>
    <w:rsid w:val="00304E0E"/>
    <w:rsid w:val="003053E1"/>
    <w:rsid w:val="00305816"/>
    <w:rsid w:val="00305BC2"/>
    <w:rsid w:val="0030605C"/>
    <w:rsid w:val="00306B2F"/>
    <w:rsid w:val="00307D13"/>
    <w:rsid w:val="003116EB"/>
    <w:rsid w:val="003116F2"/>
    <w:rsid w:val="003117D0"/>
    <w:rsid w:val="00311A75"/>
    <w:rsid w:val="00311E18"/>
    <w:rsid w:val="00311EE7"/>
    <w:rsid w:val="00311FEA"/>
    <w:rsid w:val="00312D85"/>
    <w:rsid w:val="00312DB8"/>
    <w:rsid w:val="00314731"/>
    <w:rsid w:val="00314A22"/>
    <w:rsid w:val="00315252"/>
    <w:rsid w:val="003168B0"/>
    <w:rsid w:val="00316946"/>
    <w:rsid w:val="0031775A"/>
    <w:rsid w:val="00317B77"/>
    <w:rsid w:val="0032002A"/>
    <w:rsid w:val="00320150"/>
    <w:rsid w:val="003201CC"/>
    <w:rsid w:val="00320904"/>
    <w:rsid w:val="00321C99"/>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1F4B"/>
    <w:rsid w:val="00332931"/>
    <w:rsid w:val="00332C4E"/>
    <w:rsid w:val="003332FB"/>
    <w:rsid w:val="00333342"/>
    <w:rsid w:val="0033336A"/>
    <w:rsid w:val="003337BA"/>
    <w:rsid w:val="003338AD"/>
    <w:rsid w:val="0033396A"/>
    <w:rsid w:val="003340AC"/>
    <w:rsid w:val="0033626E"/>
    <w:rsid w:val="00336D19"/>
    <w:rsid w:val="00336EDC"/>
    <w:rsid w:val="003375E4"/>
    <w:rsid w:val="0033779D"/>
    <w:rsid w:val="003377BF"/>
    <w:rsid w:val="00337D9D"/>
    <w:rsid w:val="00340D9C"/>
    <w:rsid w:val="00340DE9"/>
    <w:rsid w:val="00342826"/>
    <w:rsid w:val="0034289F"/>
    <w:rsid w:val="00342C69"/>
    <w:rsid w:val="0034337D"/>
    <w:rsid w:val="0034342E"/>
    <w:rsid w:val="00343AB9"/>
    <w:rsid w:val="00344229"/>
    <w:rsid w:val="003466CF"/>
    <w:rsid w:val="0034729D"/>
    <w:rsid w:val="00347A85"/>
    <w:rsid w:val="00347CE9"/>
    <w:rsid w:val="00347E12"/>
    <w:rsid w:val="0035053F"/>
    <w:rsid w:val="003505A7"/>
    <w:rsid w:val="0035081B"/>
    <w:rsid w:val="00350AA2"/>
    <w:rsid w:val="00351F3F"/>
    <w:rsid w:val="00352156"/>
    <w:rsid w:val="003525AF"/>
    <w:rsid w:val="003541AA"/>
    <w:rsid w:val="0035451C"/>
    <w:rsid w:val="003558DB"/>
    <w:rsid w:val="00355B10"/>
    <w:rsid w:val="003566E9"/>
    <w:rsid w:val="00356C57"/>
    <w:rsid w:val="00357728"/>
    <w:rsid w:val="00357B28"/>
    <w:rsid w:val="00360021"/>
    <w:rsid w:val="00360065"/>
    <w:rsid w:val="00360106"/>
    <w:rsid w:val="00360269"/>
    <w:rsid w:val="003602CE"/>
    <w:rsid w:val="00360472"/>
    <w:rsid w:val="003607CF"/>
    <w:rsid w:val="00361249"/>
    <w:rsid w:val="00361316"/>
    <w:rsid w:val="0036140A"/>
    <w:rsid w:val="00361BC7"/>
    <w:rsid w:val="003620E0"/>
    <w:rsid w:val="003627F9"/>
    <w:rsid w:val="003634F5"/>
    <w:rsid w:val="0036451D"/>
    <w:rsid w:val="0036514E"/>
    <w:rsid w:val="0036523C"/>
    <w:rsid w:val="0036598E"/>
    <w:rsid w:val="00365C71"/>
    <w:rsid w:val="00365CE8"/>
    <w:rsid w:val="00366238"/>
    <w:rsid w:val="00366974"/>
    <w:rsid w:val="00367410"/>
    <w:rsid w:val="00367517"/>
    <w:rsid w:val="00367ABF"/>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557"/>
    <w:rsid w:val="00382B59"/>
    <w:rsid w:val="0038336D"/>
    <w:rsid w:val="0038388B"/>
    <w:rsid w:val="003844BB"/>
    <w:rsid w:val="00384A93"/>
    <w:rsid w:val="00384C65"/>
    <w:rsid w:val="00385A5F"/>
    <w:rsid w:val="00385BA7"/>
    <w:rsid w:val="003868EE"/>
    <w:rsid w:val="00386BC1"/>
    <w:rsid w:val="00386ECA"/>
    <w:rsid w:val="00387A0F"/>
    <w:rsid w:val="00387CB4"/>
    <w:rsid w:val="00390B46"/>
    <w:rsid w:val="00390CD9"/>
    <w:rsid w:val="00390CF3"/>
    <w:rsid w:val="003914C3"/>
    <w:rsid w:val="00392BF0"/>
    <w:rsid w:val="0039300A"/>
    <w:rsid w:val="003932D5"/>
    <w:rsid w:val="0039349E"/>
    <w:rsid w:val="00394F69"/>
    <w:rsid w:val="0039508D"/>
    <w:rsid w:val="00395327"/>
    <w:rsid w:val="00395446"/>
    <w:rsid w:val="003955EB"/>
    <w:rsid w:val="00395CB2"/>
    <w:rsid w:val="00395D6E"/>
    <w:rsid w:val="0039617F"/>
    <w:rsid w:val="0039663D"/>
    <w:rsid w:val="00396CB0"/>
    <w:rsid w:val="0039752D"/>
    <w:rsid w:val="00397A6F"/>
    <w:rsid w:val="003A0CD8"/>
    <w:rsid w:val="003A1BC3"/>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362"/>
    <w:rsid w:val="003A63BB"/>
    <w:rsid w:val="003A6415"/>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515"/>
    <w:rsid w:val="003C6BD5"/>
    <w:rsid w:val="003C6D29"/>
    <w:rsid w:val="003C7BD6"/>
    <w:rsid w:val="003C7FD6"/>
    <w:rsid w:val="003D039A"/>
    <w:rsid w:val="003D0859"/>
    <w:rsid w:val="003D181C"/>
    <w:rsid w:val="003D206C"/>
    <w:rsid w:val="003D2102"/>
    <w:rsid w:val="003D2DD1"/>
    <w:rsid w:val="003D4014"/>
    <w:rsid w:val="003D41E4"/>
    <w:rsid w:val="003D572A"/>
    <w:rsid w:val="003D58F6"/>
    <w:rsid w:val="003D5C40"/>
    <w:rsid w:val="003D605C"/>
    <w:rsid w:val="003D6639"/>
    <w:rsid w:val="003D6CC4"/>
    <w:rsid w:val="003D78BC"/>
    <w:rsid w:val="003E094F"/>
    <w:rsid w:val="003E15C8"/>
    <w:rsid w:val="003E18FB"/>
    <w:rsid w:val="003E1BB3"/>
    <w:rsid w:val="003E1FED"/>
    <w:rsid w:val="003E384D"/>
    <w:rsid w:val="003E38A2"/>
    <w:rsid w:val="003E3F66"/>
    <w:rsid w:val="003E3FC6"/>
    <w:rsid w:val="003E5162"/>
    <w:rsid w:val="003E52F1"/>
    <w:rsid w:val="003E5DF4"/>
    <w:rsid w:val="003E6254"/>
    <w:rsid w:val="003E67FB"/>
    <w:rsid w:val="003E6A78"/>
    <w:rsid w:val="003E6E1A"/>
    <w:rsid w:val="003E6E4B"/>
    <w:rsid w:val="003E72E2"/>
    <w:rsid w:val="003F069F"/>
    <w:rsid w:val="003F0828"/>
    <w:rsid w:val="003F12E4"/>
    <w:rsid w:val="003F1675"/>
    <w:rsid w:val="003F1804"/>
    <w:rsid w:val="003F240F"/>
    <w:rsid w:val="003F3762"/>
    <w:rsid w:val="003F379E"/>
    <w:rsid w:val="003F384E"/>
    <w:rsid w:val="003F3D4D"/>
    <w:rsid w:val="003F45D7"/>
    <w:rsid w:val="003F4BC1"/>
    <w:rsid w:val="003F607C"/>
    <w:rsid w:val="003F699E"/>
    <w:rsid w:val="00400289"/>
    <w:rsid w:val="004013AE"/>
    <w:rsid w:val="00401E97"/>
    <w:rsid w:val="0040285B"/>
    <w:rsid w:val="004029DA"/>
    <w:rsid w:val="0040339E"/>
    <w:rsid w:val="0040359F"/>
    <w:rsid w:val="0040382C"/>
    <w:rsid w:val="00403951"/>
    <w:rsid w:val="00403AB5"/>
    <w:rsid w:val="004042F8"/>
    <w:rsid w:val="004049C3"/>
    <w:rsid w:val="00404E1C"/>
    <w:rsid w:val="004052DF"/>
    <w:rsid w:val="0040531E"/>
    <w:rsid w:val="004058B6"/>
    <w:rsid w:val="004059F5"/>
    <w:rsid w:val="00405B91"/>
    <w:rsid w:val="00405C41"/>
    <w:rsid w:val="004061FF"/>
    <w:rsid w:val="00406DF7"/>
    <w:rsid w:val="00407008"/>
    <w:rsid w:val="0040790E"/>
    <w:rsid w:val="00410765"/>
    <w:rsid w:val="004108E4"/>
    <w:rsid w:val="00410AB9"/>
    <w:rsid w:val="00411C88"/>
    <w:rsid w:val="004124CA"/>
    <w:rsid w:val="0041263E"/>
    <w:rsid w:val="00413047"/>
    <w:rsid w:val="00413B71"/>
    <w:rsid w:val="00414C61"/>
    <w:rsid w:val="004155ED"/>
    <w:rsid w:val="004156E8"/>
    <w:rsid w:val="00415A9E"/>
    <w:rsid w:val="00416227"/>
    <w:rsid w:val="00416681"/>
    <w:rsid w:val="004167AA"/>
    <w:rsid w:val="00416CD8"/>
    <w:rsid w:val="00420A13"/>
    <w:rsid w:val="00420C5E"/>
    <w:rsid w:val="00421091"/>
    <w:rsid w:val="00423F80"/>
    <w:rsid w:val="00424813"/>
    <w:rsid w:val="00424960"/>
    <w:rsid w:val="0042524A"/>
    <w:rsid w:val="004263C9"/>
    <w:rsid w:val="00426C65"/>
    <w:rsid w:val="00427DA3"/>
    <w:rsid w:val="00430858"/>
    <w:rsid w:val="00430B3C"/>
    <w:rsid w:val="00430E5E"/>
    <w:rsid w:val="00430FB2"/>
    <w:rsid w:val="004316BA"/>
    <w:rsid w:val="00431808"/>
    <w:rsid w:val="00431AF4"/>
    <w:rsid w:val="00431EF6"/>
    <w:rsid w:val="004321F1"/>
    <w:rsid w:val="004328BD"/>
    <w:rsid w:val="00432A16"/>
    <w:rsid w:val="004331D2"/>
    <w:rsid w:val="00433B1D"/>
    <w:rsid w:val="004344A2"/>
    <w:rsid w:val="00434B57"/>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17F5"/>
    <w:rsid w:val="00452446"/>
    <w:rsid w:val="00452ADF"/>
    <w:rsid w:val="004531B0"/>
    <w:rsid w:val="004531CD"/>
    <w:rsid w:val="00453619"/>
    <w:rsid w:val="004536CD"/>
    <w:rsid w:val="0045395F"/>
    <w:rsid w:val="004542D2"/>
    <w:rsid w:val="00454540"/>
    <w:rsid w:val="00454FDB"/>
    <w:rsid w:val="0045550B"/>
    <w:rsid w:val="00455C53"/>
    <w:rsid w:val="004562A1"/>
    <w:rsid w:val="00456659"/>
    <w:rsid w:val="00456AE3"/>
    <w:rsid w:val="00456EEB"/>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637F"/>
    <w:rsid w:val="0046649A"/>
    <w:rsid w:val="00466D71"/>
    <w:rsid w:val="00467DC4"/>
    <w:rsid w:val="00471E88"/>
    <w:rsid w:val="00472375"/>
    <w:rsid w:val="004731E1"/>
    <w:rsid w:val="004733B2"/>
    <w:rsid w:val="00473A55"/>
    <w:rsid w:val="0047402C"/>
    <w:rsid w:val="00475121"/>
    <w:rsid w:val="0047575A"/>
    <w:rsid w:val="00475DAB"/>
    <w:rsid w:val="004766FA"/>
    <w:rsid w:val="00476A56"/>
    <w:rsid w:val="00476E9D"/>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87BD2"/>
    <w:rsid w:val="004902D6"/>
    <w:rsid w:val="00490C98"/>
    <w:rsid w:val="00490CB7"/>
    <w:rsid w:val="004910CB"/>
    <w:rsid w:val="00491290"/>
    <w:rsid w:val="00491890"/>
    <w:rsid w:val="00491F40"/>
    <w:rsid w:val="00492B0A"/>
    <w:rsid w:val="00492B42"/>
    <w:rsid w:val="004932B3"/>
    <w:rsid w:val="0049358D"/>
    <w:rsid w:val="00493C6D"/>
    <w:rsid w:val="004948A4"/>
    <w:rsid w:val="004953C5"/>
    <w:rsid w:val="00495ED4"/>
    <w:rsid w:val="00496349"/>
    <w:rsid w:val="00496773"/>
    <w:rsid w:val="00497899"/>
    <w:rsid w:val="004A07AB"/>
    <w:rsid w:val="004A0E84"/>
    <w:rsid w:val="004A135B"/>
    <w:rsid w:val="004A27BC"/>
    <w:rsid w:val="004A3354"/>
    <w:rsid w:val="004A3C5A"/>
    <w:rsid w:val="004A4551"/>
    <w:rsid w:val="004A45D1"/>
    <w:rsid w:val="004A4E43"/>
    <w:rsid w:val="004A4E4B"/>
    <w:rsid w:val="004A57E3"/>
    <w:rsid w:val="004A6153"/>
    <w:rsid w:val="004A688A"/>
    <w:rsid w:val="004A6B77"/>
    <w:rsid w:val="004A7166"/>
    <w:rsid w:val="004A7471"/>
    <w:rsid w:val="004B095A"/>
    <w:rsid w:val="004B0C62"/>
    <w:rsid w:val="004B1808"/>
    <w:rsid w:val="004B2468"/>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6F4"/>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0F4E"/>
    <w:rsid w:val="004D1621"/>
    <w:rsid w:val="004D33A2"/>
    <w:rsid w:val="004D35D5"/>
    <w:rsid w:val="004D4E51"/>
    <w:rsid w:val="004D4E5B"/>
    <w:rsid w:val="004D6126"/>
    <w:rsid w:val="004D6318"/>
    <w:rsid w:val="004D64AE"/>
    <w:rsid w:val="004D7CBF"/>
    <w:rsid w:val="004D7E75"/>
    <w:rsid w:val="004E04F9"/>
    <w:rsid w:val="004E2C67"/>
    <w:rsid w:val="004E37AA"/>
    <w:rsid w:val="004E38E9"/>
    <w:rsid w:val="004E43FF"/>
    <w:rsid w:val="004E4504"/>
    <w:rsid w:val="004E4BA7"/>
    <w:rsid w:val="004E5421"/>
    <w:rsid w:val="004E5AEA"/>
    <w:rsid w:val="004E5E3D"/>
    <w:rsid w:val="004E69FD"/>
    <w:rsid w:val="004E6A43"/>
    <w:rsid w:val="004E6A45"/>
    <w:rsid w:val="004E767E"/>
    <w:rsid w:val="004F0922"/>
    <w:rsid w:val="004F0FAE"/>
    <w:rsid w:val="004F11B7"/>
    <w:rsid w:val="004F182D"/>
    <w:rsid w:val="004F2176"/>
    <w:rsid w:val="004F3269"/>
    <w:rsid w:val="004F424A"/>
    <w:rsid w:val="004F4543"/>
    <w:rsid w:val="004F5430"/>
    <w:rsid w:val="004F6074"/>
    <w:rsid w:val="004F6935"/>
    <w:rsid w:val="004F6FED"/>
    <w:rsid w:val="004F79DA"/>
    <w:rsid w:val="00500050"/>
    <w:rsid w:val="00500553"/>
    <w:rsid w:val="00500FFD"/>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B6D"/>
    <w:rsid w:val="00523FD7"/>
    <w:rsid w:val="005243E6"/>
    <w:rsid w:val="0052499E"/>
    <w:rsid w:val="00524BA4"/>
    <w:rsid w:val="00525840"/>
    <w:rsid w:val="00525879"/>
    <w:rsid w:val="00525B78"/>
    <w:rsid w:val="005264A5"/>
    <w:rsid w:val="005264ED"/>
    <w:rsid w:val="00526C2E"/>
    <w:rsid w:val="00527212"/>
    <w:rsid w:val="0052756F"/>
    <w:rsid w:val="00527ABE"/>
    <w:rsid w:val="00527CFE"/>
    <w:rsid w:val="00530780"/>
    <w:rsid w:val="00530A1C"/>
    <w:rsid w:val="00530B83"/>
    <w:rsid w:val="00531336"/>
    <w:rsid w:val="00531515"/>
    <w:rsid w:val="00531BF0"/>
    <w:rsid w:val="005320A1"/>
    <w:rsid w:val="005320DB"/>
    <w:rsid w:val="00532D54"/>
    <w:rsid w:val="00534961"/>
    <w:rsid w:val="00535913"/>
    <w:rsid w:val="00535AE3"/>
    <w:rsid w:val="00535EE6"/>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0CE2"/>
    <w:rsid w:val="00551674"/>
    <w:rsid w:val="00551AC7"/>
    <w:rsid w:val="00552632"/>
    <w:rsid w:val="0055333E"/>
    <w:rsid w:val="005534BE"/>
    <w:rsid w:val="00553814"/>
    <w:rsid w:val="005542E8"/>
    <w:rsid w:val="0055542D"/>
    <w:rsid w:val="005558F6"/>
    <w:rsid w:val="00555DC7"/>
    <w:rsid w:val="00555DF4"/>
    <w:rsid w:val="0055606C"/>
    <w:rsid w:val="00556164"/>
    <w:rsid w:val="00556719"/>
    <w:rsid w:val="005568C2"/>
    <w:rsid w:val="00556D82"/>
    <w:rsid w:val="0055718B"/>
    <w:rsid w:val="0055745B"/>
    <w:rsid w:val="00560033"/>
    <w:rsid w:val="005601BA"/>
    <w:rsid w:val="005604FF"/>
    <w:rsid w:val="00560521"/>
    <w:rsid w:val="00561077"/>
    <w:rsid w:val="005614DD"/>
    <w:rsid w:val="00561FC2"/>
    <w:rsid w:val="005627DC"/>
    <w:rsid w:val="005627E0"/>
    <w:rsid w:val="00562A39"/>
    <w:rsid w:val="00562F47"/>
    <w:rsid w:val="005630F9"/>
    <w:rsid w:val="005640C1"/>
    <w:rsid w:val="00564F7B"/>
    <w:rsid w:val="0056550A"/>
    <w:rsid w:val="005666F7"/>
    <w:rsid w:val="00567C4F"/>
    <w:rsid w:val="00567F24"/>
    <w:rsid w:val="00570112"/>
    <w:rsid w:val="00570719"/>
    <w:rsid w:val="00570A79"/>
    <w:rsid w:val="00570B25"/>
    <w:rsid w:val="00571687"/>
    <w:rsid w:val="005718AB"/>
    <w:rsid w:val="00571989"/>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D17"/>
    <w:rsid w:val="00584AB5"/>
    <w:rsid w:val="00585D8C"/>
    <w:rsid w:val="00586C34"/>
    <w:rsid w:val="0058715B"/>
    <w:rsid w:val="005901CC"/>
    <w:rsid w:val="00590452"/>
    <w:rsid w:val="0059059F"/>
    <w:rsid w:val="00590C07"/>
    <w:rsid w:val="00591027"/>
    <w:rsid w:val="00591718"/>
    <w:rsid w:val="005920F2"/>
    <w:rsid w:val="00592921"/>
    <w:rsid w:val="00592CC0"/>
    <w:rsid w:val="00592D7C"/>
    <w:rsid w:val="00592DED"/>
    <w:rsid w:val="00592E6D"/>
    <w:rsid w:val="00593CEE"/>
    <w:rsid w:val="00594125"/>
    <w:rsid w:val="00594A8B"/>
    <w:rsid w:val="0059538E"/>
    <w:rsid w:val="00596A44"/>
    <w:rsid w:val="00596F41"/>
    <w:rsid w:val="00597031"/>
    <w:rsid w:val="00597526"/>
    <w:rsid w:val="005A1009"/>
    <w:rsid w:val="005A135E"/>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07E"/>
    <w:rsid w:val="005B462B"/>
    <w:rsid w:val="005B47D5"/>
    <w:rsid w:val="005B4E12"/>
    <w:rsid w:val="005B51E5"/>
    <w:rsid w:val="005B5233"/>
    <w:rsid w:val="005B63E8"/>
    <w:rsid w:val="005B6948"/>
    <w:rsid w:val="005C0FBD"/>
    <w:rsid w:val="005C0FD7"/>
    <w:rsid w:val="005C1560"/>
    <w:rsid w:val="005C1730"/>
    <w:rsid w:val="005C175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BC"/>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3F63"/>
    <w:rsid w:val="005F4B19"/>
    <w:rsid w:val="005F5173"/>
    <w:rsid w:val="005F655D"/>
    <w:rsid w:val="005F6B58"/>
    <w:rsid w:val="005F6C19"/>
    <w:rsid w:val="005F77B5"/>
    <w:rsid w:val="006002D4"/>
    <w:rsid w:val="00601B2C"/>
    <w:rsid w:val="0060338B"/>
    <w:rsid w:val="00603AA7"/>
    <w:rsid w:val="0060403C"/>
    <w:rsid w:val="006046A3"/>
    <w:rsid w:val="00604E3E"/>
    <w:rsid w:val="00605298"/>
    <w:rsid w:val="00605545"/>
    <w:rsid w:val="00605757"/>
    <w:rsid w:val="0060575E"/>
    <w:rsid w:val="00605CBA"/>
    <w:rsid w:val="006069B6"/>
    <w:rsid w:val="00606B76"/>
    <w:rsid w:val="00607A07"/>
    <w:rsid w:val="00610121"/>
    <w:rsid w:val="00610AAB"/>
    <w:rsid w:val="00610ACF"/>
    <w:rsid w:val="00612612"/>
    <w:rsid w:val="0061296E"/>
    <w:rsid w:val="00612BB3"/>
    <w:rsid w:val="00612DC3"/>
    <w:rsid w:val="006138EA"/>
    <w:rsid w:val="0061439D"/>
    <w:rsid w:val="00614A15"/>
    <w:rsid w:val="006151F9"/>
    <w:rsid w:val="0061563F"/>
    <w:rsid w:val="006158B4"/>
    <w:rsid w:val="00615C8E"/>
    <w:rsid w:val="0061658A"/>
    <w:rsid w:val="006165AA"/>
    <w:rsid w:val="0061661A"/>
    <w:rsid w:val="00616972"/>
    <w:rsid w:val="00617100"/>
    <w:rsid w:val="00617DB4"/>
    <w:rsid w:val="00620977"/>
    <w:rsid w:val="006210E5"/>
    <w:rsid w:val="006221C3"/>
    <w:rsid w:val="00622DB6"/>
    <w:rsid w:val="0062416B"/>
    <w:rsid w:val="006241D0"/>
    <w:rsid w:val="0062493B"/>
    <w:rsid w:val="006249F2"/>
    <w:rsid w:val="00624C8B"/>
    <w:rsid w:val="00624EE2"/>
    <w:rsid w:val="00625106"/>
    <w:rsid w:val="006254EE"/>
    <w:rsid w:val="00625C84"/>
    <w:rsid w:val="00626D40"/>
    <w:rsid w:val="006277C1"/>
    <w:rsid w:val="00630EFD"/>
    <w:rsid w:val="00631149"/>
    <w:rsid w:val="0063118D"/>
    <w:rsid w:val="006312E2"/>
    <w:rsid w:val="0063209B"/>
    <w:rsid w:val="0063291C"/>
    <w:rsid w:val="00633774"/>
    <w:rsid w:val="006337BA"/>
    <w:rsid w:val="00633AAA"/>
    <w:rsid w:val="00634467"/>
    <w:rsid w:val="006345AE"/>
    <w:rsid w:val="00634C57"/>
    <w:rsid w:val="006353A3"/>
    <w:rsid w:val="00635AAE"/>
    <w:rsid w:val="006378E1"/>
    <w:rsid w:val="00637E21"/>
    <w:rsid w:val="00641713"/>
    <w:rsid w:val="006417C1"/>
    <w:rsid w:val="00643153"/>
    <w:rsid w:val="006433B9"/>
    <w:rsid w:val="0064410C"/>
    <w:rsid w:val="00644191"/>
    <w:rsid w:val="0064443F"/>
    <w:rsid w:val="00644C02"/>
    <w:rsid w:val="00646A78"/>
    <w:rsid w:val="00646B31"/>
    <w:rsid w:val="00646B53"/>
    <w:rsid w:val="006470E5"/>
    <w:rsid w:val="00647B9E"/>
    <w:rsid w:val="0065081B"/>
    <w:rsid w:val="00650AE8"/>
    <w:rsid w:val="0065291F"/>
    <w:rsid w:val="00652F14"/>
    <w:rsid w:val="006534CD"/>
    <w:rsid w:val="00654295"/>
    <w:rsid w:val="00654693"/>
    <w:rsid w:val="00654778"/>
    <w:rsid w:val="006548FB"/>
    <w:rsid w:val="00654D04"/>
    <w:rsid w:val="0065532C"/>
    <w:rsid w:val="00655660"/>
    <w:rsid w:val="006557B9"/>
    <w:rsid w:val="006567DD"/>
    <w:rsid w:val="00656BFF"/>
    <w:rsid w:val="00656D15"/>
    <w:rsid w:val="00656EE4"/>
    <w:rsid w:val="0065772B"/>
    <w:rsid w:val="00657CE5"/>
    <w:rsid w:val="00657DE3"/>
    <w:rsid w:val="00657EAD"/>
    <w:rsid w:val="00657F0D"/>
    <w:rsid w:val="00662592"/>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0C"/>
    <w:rsid w:val="00671F87"/>
    <w:rsid w:val="0067273D"/>
    <w:rsid w:val="00672B86"/>
    <w:rsid w:val="00672EE2"/>
    <w:rsid w:val="0067361D"/>
    <w:rsid w:val="006741B6"/>
    <w:rsid w:val="006743D1"/>
    <w:rsid w:val="00674988"/>
    <w:rsid w:val="006750D6"/>
    <w:rsid w:val="006753B5"/>
    <w:rsid w:val="00675BE3"/>
    <w:rsid w:val="00675C1F"/>
    <w:rsid w:val="00676FA5"/>
    <w:rsid w:val="0067739E"/>
    <w:rsid w:val="00677671"/>
    <w:rsid w:val="00677969"/>
    <w:rsid w:val="00680BF0"/>
    <w:rsid w:val="00681545"/>
    <w:rsid w:val="006815A7"/>
    <w:rsid w:val="00681970"/>
    <w:rsid w:val="00681A6D"/>
    <w:rsid w:val="006827AB"/>
    <w:rsid w:val="006839AA"/>
    <w:rsid w:val="00683B4C"/>
    <w:rsid w:val="00683B75"/>
    <w:rsid w:val="00683E56"/>
    <w:rsid w:val="00684141"/>
    <w:rsid w:val="0068422A"/>
    <w:rsid w:val="00684667"/>
    <w:rsid w:val="006851E0"/>
    <w:rsid w:val="00685473"/>
    <w:rsid w:val="006864CF"/>
    <w:rsid w:val="00686D5C"/>
    <w:rsid w:val="00686DB0"/>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5AAC"/>
    <w:rsid w:val="006A6AA7"/>
    <w:rsid w:val="006A6B03"/>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5AC"/>
    <w:rsid w:val="006B5A9E"/>
    <w:rsid w:val="006B5B26"/>
    <w:rsid w:val="006B63C1"/>
    <w:rsid w:val="006B685E"/>
    <w:rsid w:val="006B6890"/>
    <w:rsid w:val="006B7259"/>
    <w:rsid w:val="006B775B"/>
    <w:rsid w:val="006B7856"/>
    <w:rsid w:val="006B7AFD"/>
    <w:rsid w:val="006C0667"/>
    <w:rsid w:val="006C0B8A"/>
    <w:rsid w:val="006C14C1"/>
    <w:rsid w:val="006C1C55"/>
    <w:rsid w:val="006C2045"/>
    <w:rsid w:val="006C2636"/>
    <w:rsid w:val="006C2A2C"/>
    <w:rsid w:val="006C4A22"/>
    <w:rsid w:val="006C4BE3"/>
    <w:rsid w:val="006C5334"/>
    <w:rsid w:val="006C588A"/>
    <w:rsid w:val="006C5C0A"/>
    <w:rsid w:val="006C629D"/>
    <w:rsid w:val="006C6622"/>
    <w:rsid w:val="006C69F3"/>
    <w:rsid w:val="006C6C41"/>
    <w:rsid w:val="006C7BB2"/>
    <w:rsid w:val="006D128A"/>
    <w:rsid w:val="006D150A"/>
    <w:rsid w:val="006D17A1"/>
    <w:rsid w:val="006D1D81"/>
    <w:rsid w:val="006D1EDB"/>
    <w:rsid w:val="006D22F7"/>
    <w:rsid w:val="006D2560"/>
    <w:rsid w:val="006D2B7D"/>
    <w:rsid w:val="006D2E15"/>
    <w:rsid w:val="006D2E48"/>
    <w:rsid w:val="006D3405"/>
    <w:rsid w:val="006D3A4D"/>
    <w:rsid w:val="006D4C9C"/>
    <w:rsid w:val="006D53A6"/>
    <w:rsid w:val="006D562A"/>
    <w:rsid w:val="006D597B"/>
    <w:rsid w:val="006D606F"/>
    <w:rsid w:val="006D6DBB"/>
    <w:rsid w:val="006D6E15"/>
    <w:rsid w:val="006D72A8"/>
    <w:rsid w:val="006D72E6"/>
    <w:rsid w:val="006D7AF0"/>
    <w:rsid w:val="006E0452"/>
    <w:rsid w:val="006E04F4"/>
    <w:rsid w:val="006E05F7"/>
    <w:rsid w:val="006E1F96"/>
    <w:rsid w:val="006E2B71"/>
    <w:rsid w:val="006E30C4"/>
    <w:rsid w:val="006E3891"/>
    <w:rsid w:val="006E3BC7"/>
    <w:rsid w:val="006E4ED9"/>
    <w:rsid w:val="006E5452"/>
    <w:rsid w:val="006E551F"/>
    <w:rsid w:val="006E5EFA"/>
    <w:rsid w:val="006E701D"/>
    <w:rsid w:val="006E7056"/>
    <w:rsid w:val="006F0124"/>
    <w:rsid w:val="006F016C"/>
    <w:rsid w:val="006F0759"/>
    <w:rsid w:val="006F0FA9"/>
    <w:rsid w:val="006F1030"/>
    <w:rsid w:val="006F15E8"/>
    <w:rsid w:val="006F2E63"/>
    <w:rsid w:val="006F3053"/>
    <w:rsid w:val="006F3884"/>
    <w:rsid w:val="006F38CF"/>
    <w:rsid w:val="006F3CB7"/>
    <w:rsid w:val="006F41FA"/>
    <w:rsid w:val="006F42EB"/>
    <w:rsid w:val="006F5592"/>
    <w:rsid w:val="006F5BAA"/>
    <w:rsid w:val="006F5F55"/>
    <w:rsid w:val="006F65B6"/>
    <w:rsid w:val="006F6BD4"/>
    <w:rsid w:val="006F707E"/>
    <w:rsid w:val="006F7083"/>
    <w:rsid w:val="006F71C5"/>
    <w:rsid w:val="00700762"/>
    <w:rsid w:val="00700CA2"/>
    <w:rsid w:val="007013C9"/>
    <w:rsid w:val="00701FFE"/>
    <w:rsid w:val="00702C6A"/>
    <w:rsid w:val="00702DAA"/>
    <w:rsid w:val="007041AF"/>
    <w:rsid w:val="007041CB"/>
    <w:rsid w:val="0070436D"/>
    <w:rsid w:val="00704915"/>
    <w:rsid w:val="00704D14"/>
    <w:rsid w:val="00704E8D"/>
    <w:rsid w:val="007052A7"/>
    <w:rsid w:val="007052ED"/>
    <w:rsid w:val="007057C3"/>
    <w:rsid w:val="007059CB"/>
    <w:rsid w:val="00705AB8"/>
    <w:rsid w:val="007068A2"/>
    <w:rsid w:val="007077AC"/>
    <w:rsid w:val="007103D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260"/>
    <w:rsid w:val="00720EC2"/>
    <w:rsid w:val="007216A8"/>
    <w:rsid w:val="00723423"/>
    <w:rsid w:val="0072363E"/>
    <w:rsid w:val="00723761"/>
    <w:rsid w:val="007239F0"/>
    <w:rsid w:val="00724AF2"/>
    <w:rsid w:val="007250A9"/>
    <w:rsid w:val="007258DE"/>
    <w:rsid w:val="00725B2E"/>
    <w:rsid w:val="00726144"/>
    <w:rsid w:val="007275FD"/>
    <w:rsid w:val="00727766"/>
    <w:rsid w:val="0072786F"/>
    <w:rsid w:val="007310A7"/>
    <w:rsid w:val="007318B6"/>
    <w:rsid w:val="00731C5F"/>
    <w:rsid w:val="00732220"/>
    <w:rsid w:val="00732983"/>
    <w:rsid w:val="007330D8"/>
    <w:rsid w:val="00735586"/>
    <w:rsid w:val="007357A8"/>
    <w:rsid w:val="00735B08"/>
    <w:rsid w:val="00735E2F"/>
    <w:rsid w:val="0073602F"/>
    <w:rsid w:val="00736433"/>
    <w:rsid w:val="007369F9"/>
    <w:rsid w:val="00737E76"/>
    <w:rsid w:val="0074033B"/>
    <w:rsid w:val="00740483"/>
    <w:rsid w:val="007407C6"/>
    <w:rsid w:val="007416E5"/>
    <w:rsid w:val="00741C69"/>
    <w:rsid w:val="007428AB"/>
    <w:rsid w:val="00744407"/>
    <w:rsid w:val="0074499B"/>
    <w:rsid w:val="00744FBE"/>
    <w:rsid w:val="00746516"/>
    <w:rsid w:val="0074768C"/>
    <w:rsid w:val="007479A6"/>
    <w:rsid w:val="00747AB6"/>
    <w:rsid w:val="00747F35"/>
    <w:rsid w:val="00747F51"/>
    <w:rsid w:val="00751696"/>
    <w:rsid w:val="00751A39"/>
    <w:rsid w:val="00751D51"/>
    <w:rsid w:val="007533D7"/>
    <w:rsid w:val="00753651"/>
    <w:rsid w:val="00753753"/>
    <w:rsid w:val="007538FA"/>
    <w:rsid w:val="00753B00"/>
    <w:rsid w:val="00753EEE"/>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58D4"/>
    <w:rsid w:val="0076651B"/>
    <w:rsid w:val="00766BC3"/>
    <w:rsid w:val="00766E5B"/>
    <w:rsid w:val="00767234"/>
    <w:rsid w:val="0076739C"/>
    <w:rsid w:val="00767645"/>
    <w:rsid w:val="007679FD"/>
    <w:rsid w:val="00767C24"/>
    <w:rsid w:val="00767CA8"/>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7C0"/>
    <w:rsid w:val="007820B8"/>
    <w:rsid w:val="0078248B"/>
    <w:rsid w:val="00782A9E"/>
    <w:rsid w:val="00782FC4"/>
    <w:rsid w:val="00783797"/>
    <w:rsid w:val="007839FF"/>
    <w:rsid w:val="00783AD2"/>
    <w:rsid w:val="0078462C"/>
    <w:rsid w:val="007849DB"/>
    <w:rsid w:val="00785106"/>
    <w:rsid w:val="00785513"/>
    <w:rsid w:val="00786DFB"/>
    <w:rsid w:val="00786ECF"/>
    <w:rsid w:val="00786F3E"/>
    <w:rsid w:val="0078705D"/>
    <w:rsid w:val="007875DB"/>
    <w:rsid w:val="00790541"/>
    <w:rsid w:val="007908BB"/>
    <w:rsid w:val="007912F6"/>
    <w:rsid w:val="007916D3"/>
    <w:rsid w:val="007919FA"/>
    <w:rsid w:val="007924C1"/>
    <w:rsid w:val="00792D53"/>
    <w:rsid w:val="00792D57"/>
    <w:rsid w:val="00793FFE"/>
    <w:rsid w:val="0079418B"/>
    <w:rsid w:val="00794557"/>
    <w:rsid w:val="00794792"/>
    <w:rsid w:val="00794962"/>
    <w:rsid w:val="0079547F"/>
    <w:rsid w:val="007962B7"/>
    <w:rsid w:val="007969A4"/>
    <w:rsid w:val="007970F5"/>
    <w:rsid w:val="00797584"/>
    <w:rsid w:val="007A027E"/>
    <w:rsid w:val="007A045A"/>
    <w:rsid w:val="007A2516"/>
    <w:rsid w:val="007A25AE"/>
    <w:rsid w:val="007A26AE"/>
    <w:rsid w:val="007A2983"/>
    <w:rsid w:val="007A3099"/>
    <w:rsid w:val="007A4099"/>
    <w:rsid w:val="007A4B8F"/>
    <w:rsid w:val="007A4FA9"/>
    <w:rsid w:val="007A50D9"/>
    <w:rsid w:val="007A6D66"/>
    <w:rsid w:val="007B0152"/>
    <w:rsid w:val="007B0E73"/>
    <w:rsid w:val="007B15BF"/>
    <w:rsid w:val="007B1D09"/>
    <w:rsid w:val="007B1D91"/>
    <w:rsid w:val="007B302D"/>
    <w:rsid w:val="007B34A0"/>
    <w:rsid w:val="007B47E1"/>
    <w:rsid w:val="007B489B"/>
    <w:rsid w:val="007B4911"/>
    <w:rsid w:val="007B4CA0"/>
    <w:rsid w:val="007B5D28"/>
    <w:rsid w:val="007B6412"/>
    <w:rsid w:val="007B6A01"/>
    <w:rsid w:val="007C1146"/>
    <w:rsid w:val="007C11AA"/>
    <w:rsid w:val="007C29C6"/>
    <w:rsid w:val="007C2BBC"/>
    <w:rsid w:val="007C2CE5"/>
    <w:rsid w:val="007C333B"/>
    <w:rsid w:val="007C36D4"/>
    <w:rsid w:val="007C3EDD"/>
    <w:rsid w:val="007C4218"/>
    <w:rsid w:val="007C4A94"/>
    <w:rsid w:val="007C52B4"/>
    <w:rsid w:val="007C5EC0"/>
    <w:rsid w:val="007C66BF"/>
    <w:rsid w:val="007C6CAC"/>
    <w:rsid w:val="007C79CB"/>
    <w:rsid w:val="007D0068"/>
    <w:rsid w:val="007D018D"/>
    <w:rsid w:val="007D0A39"/>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4B77"/>
    <w:rsid w:val="007E502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D5F"/>
    <w:rsid w:val="007F24A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197E"/>
    <w:rsid w:val="0080228F"/>
    <w:rsid w:val="008025F7"/>
    <w:rsid w:val="00802BDF"/>
    <w:rsid w:val="0080475F"/>
    <w:rsid w:val="008062DC"/>
    <w:rsid w:val="00806F2F"/>
    <w:rsid w:val="00807063"/>
    <w:rsid w:val="00812314"/>
    <w:rsid w:val="0081254B"/>
    <w:rsid w:val="0081271A"/>
    <w:rsid w:val="00812B24"/>
    <w:rsid w:val="00813C6F"/>
    <w:rsid w:val="0081424E"/>
    <w:rsid w:val="008143BE"/>
    <w:rsid w:val="008159D6"/>
    <w:rsid w:val="00815B4C"/>
    <w:rsid w:val="00816304"/>
    <w:rsid w:val="008163FA"/>
    <w:rsid w:val="008168CC"/>
    <w:rsid w:val="0081697E"/>
    <w:rsid w:val="00816A43"/>
    <w:rsid w:val="00816AE0"/>
    <w:rsid w:val="00817092"/>
    <w:rsid w:val="0081733A"/>
    <w:rsid w:val="008177AD"/>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328A"/>
    <w:rsid w:val="0082528C"/>
    <w:rsid w:val="00825447"/>
    <w:rsid w:val="00825790"/>
    <w:rsid w:val="00825F25"/>
    <w:rsid w:val="00827B26"/>
    <w:rsid w:val="00830163"/>
    <w:rsid w:val="00830642"/>
    <w:rsid w:val="00830AA9"/>
    <w:rsid w:val="00831217"/>
    <w:rsid w:val="00832804"/>
    <w:rsid w:val="00832BB2"/>
    <w:rsid w:val="00832C21"/>
    <w:rsid w:val="00833645"/>
    <w:rsid w:val="008345A2"/>
    <w:rsid w:val="00834ED5"/>
    <w:rsid w:val="00835008"/>
    <w:rsid w:val="008351EB"/>
    <w:rsid w:val="00835420"/>
    <w:rsid w:val="008360A8"/>
    <w:rsid w:val="00836C51"/>
    <w:rsid w:val="0083735E"/>
    <w:rsid w:val="00837C9A"/>
    <w:rsid w:val="00840612"/>
    <w:rsid w:val="0084077A"/>
    <w:rsid w:val="00840B37"/>
    <w:rsid w:val="00841CAD"/>
    <w:rsid w:val="008424AC"/>
    <w:rsid w:val="00842B2C"/>
    <w:rsid w:val="00842BC0"/>
    <w:rsid w:val="008433DA"/>
    <w:rsid w:val="00844598"/>
    <w:rsid w:val="00845736"/>
    <w:rsid w:val="00846D9F"/>
    <w:rsid w:val="0084712C"/>
    <w:rsid w:val="008502AC"/>
    <w:rsid w:val="00850524"/>
    <w:rsid w:val="0085113F"/>
    <w:rsid w:val="0085261D"/>
    <w:rsid w:val="00852809"/>
    <w:rsid w:val="008528EB"/>
    <w:rsid w:val="00853517"/>
    <w:rsid w:val="008541EF"/>
    <w:rsid w:val="0085428E"/>
    <w:rsid w:val="0085471C"/>
    <w:rsid w:val="00855069"/>
    <w:rsid w:val="0085515F"/>
    <w:rsid w:val="00855327"/>
    <w:rsid w:val="00855832"/>
    <w:rsid w:val="00855C93"/>
    <w:rsid w:val="008561DA"/>
    <w:rsid w:val="00857294"/>
    <w:rsid w:val="00857F49"/>
    <w:rsid w:val="008601B2"/>
    <w:rsid w:val="00860449"/>
    <w:rsid w:val="00861494"/>
    <w:rsid w:val="008615EF"/>
    <w:rsid w:val="00862134"/>
    <w:rsid w:val="00862441"/>
    <w:rsid w:val="00864120"/>
    <w:rsid w:val="0086460E"/>
    <w:rsid w:val="008658AD"/>
    <w:rsid w:val="00865A57"/>
    <w:rsid w:val="00865BBE"/>
    <w:rsid w:val="00865EAB"/>
    <w:rsid w:val="0086616A"/>
    <w:rsid w:val="00867E4B"/>
    <w:rsid w:val="008702AE"/>
    <w:rsid w:val="00871CA1"/>
    <w:rsid w:val="008725E3"/>
    <w:rsid w:val="00872A33"/>
    <w:rsid w:val="008738FA"/>
    <w:rsid w:val="0087395C"/>
    <w:rsid w:val="008739DE"/>
    <w:rsid w:val="008747D1"/>
    <w:rsid w:val="00875237"/>
    <w:rsid w:val="00875FEB"/>
    <w:rsid w:val="0087623D"/>
    <w:rsid w:val="00876546"/>
    <w:rsid w:val="00877A59"/>
    <w:rsid w:val="00877B51"/>
    <w:rsid w:val="00877DAB"/>
    <w:rsid w:val="00877F94"/>
    <w:rsid w:val="0088044D"/>
    <w:rsid w:val="008806FC"/>
    <w:rsid w:val="0088083A"/>
    <w:rsid w:val="00881353"/>
    <w:rsid w:val="00881B65"/>
    <w:rsid w:val="00882CEF"/>
    <w:rsid w:val="00882DB8"/>
    <w:rsid w:val="008835D7"/>
    <w:rsid w:val="00883781"/>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313"/>
    <w:rsid w:val="00893F68"/>
    <w:rsid w:val="00895557"/>
    <w:rsid w:val="00895587"/>
    <w:rsid w:val="00896079"/>
    <w:rsid w:val="00896830"/>
    <w:rsid w:val="00896A65"/>
    <w:rsid w:val="00896CF3"/>
    <w:rsid w:val="008971D4"/>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2F6D"/>
    <w:rsid w:val="008B3423"/>
    <w:rsid w:val="008B3D12"/>
    <w:rsid w:val="008B47D7"/>
    <w:rsid w:val="008B5B85"/>
    <w:rsid w:val="008B74A8"/>
    <w:rsid w:val="008B7B57"/>
    <w:rsid w:val="008C00AF"/>
    <w:rsid w:val="008C1736"/>
    <w:rsid w:val="008C220C"/>
    <w:rsid w:val="008C22CE"/>
    <w:rsid w:val="008C2ABD"/>
    <w:rsid w:val="008C2DC2"/>
    <w:rsid w:val="008C2E5E"/>
    <w:rsid w:val="008C315D"/>
    <w:rsid w:val="008C331D"/>
    <w:rsid w:val="008C3ACB"/>
    <w:rsid w:val="008C3FB8"/>
    <w:rsid w:val="008C4611"/>
    <w:rsid w:val="008C4CB7"/>
    <w:rsid w:val="008C51DA"/>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026"/>
    <w:rsid w:val="008D7170"/>
    <w:rsid w:val="008D7486"/>
    <w:rsid w:val="008D76F6"/>
    <w:rsid w:val="008D7D5B"/>
    <w:rsid w:val="008E04D6"/>
    <w:rsid w:val="008E0DDA"/>
    <w:rsid w:val="008E1883"/>
    <w:rsid w:val="008E26F3"/>
    <w:rsid w:val="008E2803"/>
    <w:rsid w:val="008E3553"/>
    <w:rsid w:val="008E38C4"/>
    <w:rsid w:val="008E3D71"/>
    <w:rsid w:val="008E4058"/>
    <w:rsid w:val="008E415A"/>
    <w:rsid w:val="008E41CB"/>
    <w:rsid w:val="008E5984"/>
    <w:rsid w:val="008E5DF4"/>
    <w:rsid w:val="008E627E"/>
    <w:rsid w:val="008E631F"/>
    <w:rsid w:val="008E6A47"/>
    <w:rsid w:val="008E6A9A"/>
    <w:rsid w:val="008E7A75"/>
    <w:rsid w:val="008E7F10"/>
    <w:rsid w:val="008F0577"/>
    <w:rsid w:val="008F0925"/>
    <w:rsid w:val="008F1113"/>
    <w:rsid w:val="008F17B8"/>
    <w:rsid w:val="008F1B0E"/>
    <w:rsid w:val="008F2244"/>
    <w:rsid w:val="008F33AF"/>
    <w:rsid w:val="008F3BC8"/>
    <w:rsid w:val="008F4054"/>
    <w:rsid w:val="008F430E"/>
    <w:rsid w:val="008F4E7D"/>
    <w:rsid w:val="008F537E"/>
    <w:rsid w:val="008F59C5"/>
    <w:rsid w:val="008F59E5"/>
    <w:rsid w:val="008F6093"/>
    <w:rsid w:val="008F65D7"/>
    <w:rsid w:val="008F6968"/>
    <w:rsid w:val="008F6F9C"/>
    <w:rsid w:val="008F711F"/>
    <w:rsid w:val="009002F1"/>
    <w:rsid w:val="009010B9"/>
    <w:rsid w:val="0090179F"/>
    <w:rsid w:val="00901A70"/>
    <w:rsid w:val="00901D89"/>
    <w:rsid w:val="00902629"/>
    <w:rsid w:val="00902D14"/>
    <w:rsid w:val="00902E1C"/>
    <w:rsid w:val="009032D7"/>
    <w:rsid w:val="009037C0"/>
    <w:rsid w:val="009039BD"/>
    <w:rsid w:val="00903ABB"/>
    <w:rsid w:val="00903DF7"/>
    <w:rsid w:val="009041FB"/>
    <w:rsid w:val="00906668"/>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32"/>
    <w:rsid w:val="009179AB"/>
    <w:rsid w:val="00922427"/>
    <w:rsid w:val="00922FB6"/>
    <w:rsid w:val="009232BF"/>
    <w:rsid w:val="009243B4"/>
    <w:rsid w:val="00925B71"/>
    <w:rsid w:val="00925B85"/>
    <w:rsid w:val="009263BF"/>
    <w:rsid w:val="0092673C"/>
    <w:rsid w:val="0093016B"/>
    <w:rsid w:val="00931770"/>
    <w:rsid w:val="0093454F"/>
    <w:rsid w:val="00934D8A"/>
    <w:rsid w:val="009354B9"/>
    <w:rsid w:val="00937F06"/>
    <w:rsid w:val="009402D5"/>
    <w:rsid w:val="00940887"/>
    <w:rsid w:val="009409C9"/>
    <w:rsid w:val="009411F0"/>
    <w:rsid w:val="0094162B"/>
    <w:rsid w:val="00941C0C"/>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8F3"/>
    <w:rsid w:val="00955B89"/>
    <w:rsid w:val="00956081"/>
    <w:rsid w:val="0095619A"/>
    <w:rsid w:val="0095694B"/>
    <w:rsid w:val="00957307"/>
    <w:rsid w:val="00957728"/>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682"/>
    <w:rsid w:val="009671A8"/>
    <w:rsid w:val="00967F9F"/>
    <w:rsid w:val="00970238"/>
    <w:rsid w:val="009702A4"/>
    <w:rsid w:val="009702EB"/>
    <w:rsid w:val="00971585"/>
    <w:rsid w:val="00971D6C"/>
    <w:rsid w:val="0097263B"/>
    <w:rsid w:val="009726D7"/>
    <w:rsid w:val="00972D1E"/>
    <w:rsid w:val="00973423"/>
    <w:rsid w:val="00973716"/>
    <w:rsid w:val="00973E01"/>
    <w:rsid w:val="0097453B"/>
    <w:rsid w:val="00974735"/>
    <w:rsid w:val="00974A7A"/>
    <w:rsid w:val="00975411"/>
    <w:rsid w:val="0097551C"/>
    <w:rsid w:val="00975964"/>
    <w:rsid w:val="00975D94"/>
    <w:rsid w:val="00976234"/>
    <w:rsid w:val="00976A79"/>
    <w:rsid w:val="00976DA5"/>
    <w:rsid w:val="00976DFD"/>
    <w:rsid w:val="00977BD5"/>
    <w:rsid w:val="00980DDF"/>
    <w:rsid w:val="00981BC3"/>
    <w:rsid w:val="00981BD9"/>
    <w:rsid w:val="009822C5"/>
    <w:rsid w:val="00982537"/>
    <w:rsid w:val="00983578"/>
    <w:rsid w:val="00984D1D"/>
    <w:rsid w:val="00984EC1"/>
    <w:rsid w:val="00986D76"/>
    <w:rsid w:val="00986FBE"/>
    <w:rsid w:val="0098711B"/>
    <w:rsid w:val="00987FFC"/>
    <w:rsid w:val="00990369"/>
    <w:rsid w:val="00990510"/>
    <w:rsid w:val="009914DC"/>
    <w:rsid w:val="009917F6"/>
    <w:rsid w:val="009926C7"/>
    <w:rsid w:val="00992EF3"/>
    <w:rsid w:val="0099319B"/>
    <w:rsid w:val="00993FA7"/>
    <w:rsid w:val="0099523F"/>
    <w:rsid w:val="00995A17"/>
    <w:rsid w:val="00996228"/>
    <w:rsid w:val="009969E5"/>
    <w:rsid w:val="009979F7"/>
    <w:rsid w:val="009A0152"/>
    <w:rsid w:val="009A31BA"/>
    <w:rsid w:val="009A3A4E"/>
    <w:rsid w:val="009A44EC"/>
    <w:rsid w:val="009A4ACB"/>
    <w:rsid w:val="009A5005"/>
    <w:rsid w:val="009A6BD0"/>
    <w:rsid w:val="009A72D7"/>
    <w:rsid w:val="009A761C"/>
    <w:rsid w:val="009B03F7"/>
    <w:rsid w:val="009B0923"/>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9F3"/>
    <w:rsid w:val="009C4CE9"/>
    <w:rsid w:val="009C53A1"/>
    <w:rsid w:val="009C585C"/>
    <w:rsid w:val="009C5BF2"/>
    <w:rsid w:val="009C6202"/>
    <w:rsid w:val="009C7295"/>
    <w:rsid w:val="009C73F4"/>
    <w:rsid w:val="009C7456"/>
    <w:rsid w:val="009C76D6"/>
    <w:rsid w:val="009C77A2"/>
    <w:rsid w:val="009C7B67"/>
    <w:rsid w:val="009D0D37"/>
    <w:rsid w:val="009D1F2E"/>
    <w:rsid w:val="009D25D0"/>
    <w:rsid w:val="009D30FB"/>
    <w:rsid w:val="009D44FE"/>
    <w:rsid w:val="009D4518"/>
    <w:rsid w:val="009D54CE"/>
    <w:rsid w:val="009D5FCB"/>
    <w:rsid w:val="009D62E0"/>
    <w:rsid w:val="009D6691"/>
    <w:rsid w:val="009D698F"/>
    <w:rsid w:val="009D6BE9"/>
    <w:rsid w:val="009D6D9A"/>
    <w:rsid w:val="009D7BC1"/>
    <w:rsid w:val="009E0502"/>
    <w:rsid w:val="009E0AE4"/>
    <w:rsid w:val="009E10A5"/>
    <w:rsid w:val="009E1879"/>
    <w:rsid w:val="009E25A9"/>
    <w:rsid w:val="009E326F"/>
    <w:rsid w:val="009E4293"/>
    <w:rsid w:val="009E4B7F"/>
    <w:rsid w:val="009E5A83"/>
    <w:rsid w:val="009E603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48A"/>
    <w:rsid w:val="009F5A21"/>
    <w:rsid w:val="009F6983"/>
    <w:rsid w:val="009F7A3A"/>
    <w:rsid w:val="00A00944"/>
    <w:rsid w:val="00A00C78"/>
    <w:rsid w:val="00A01233"/>
    <w:rsid w:val="00A01705"/>
    <w:rsid w:val="00A02052"/>
    <w:rsid w:val="00A02454"/>
    <w:rsid w:val="00A02B76"/>
    <w:rsid w:val="00A0328A"/>
    <w:rsid w:val="00A03553"/>
    <w:rsid w:val="00A06D86"/>
    <w:rsid w:val="00A102E4"/>
    <w:rsid w:val="00A10A85"/>
    <w:rsid w:val="00A10D81"/>
    <w:rsid w:val="00A1190F"/>
    <w:rsid w:val="00A12533"/>
    <w:rsid w:val="00A12B10"/>
    <w:rsid w:val="00A12F1B"/>
    <w:rsid w:val="00A13888"/>
    <w:rsid w:val="00A138AB"/>
    <w:rsid w:val="00A13A85"/>
    <w:rsid w:val="00A13B22"/>
    <w:rsid w:val="00A13B6E"/>
    <w:rsid w:val="00A13C20"/>
    <w:rsid w:val="00A140D4"/>
    <w:rsid w:val="00A1491F"/>
    <w:rsid w:val="00A14BFD"/>
    <w:rsid w:val="00A150FA"/>
    <w:rsid w:val="00A15102"/>
    <w:rsid w:val="00A15197"/>
    <w:rsid w:val="00A1714A"/>
    <w:rsid w:val="00A17C53"/>
    <w:rsid w:val="00A2048B"/>
    <w:rsid w:val="00A20D55"/>
    <w:rsid w:val="00A2262E"/>
    <w:rsid w:val="00A22C04"/>
    <w:rsid w:val="00A22D59"/>
    <w:rsid w:val="00A230E5"/>
    <w:rsid w:val="00A23BE7"/>
    <w:rsid w:val="00A23E5E"/>
    <w:rsid w:val="00A24C06"/>
    <w:rsid w:val="00A24D82"/>
    <w:rsid w:val="00A251C5"/>
    <w:rsid w:val="00A26DC6"/>
    <w:rsid w:val="00A27033"/>
    <w:rsid w:val="00A30009"/>
    <w:rsid w:val="00A30917"/>
    <w:rsid w:val="00A30E3E"/>
    <w:rsid w:val="00A318E6"/>
    <w:rsid w:val="00A32529"/>
    <w:rsid w:val="00A325AA"/>
    <w:rsid w:val="00A33077"/>
    <w:rsid w:val="00A3532A"/>
    <w:rsid w:val="00A36538"/>
    <w:rsid w:val="00A37C98"/>
    <w:rsid w:val="00A40652"/>
    <w:rsid w:val="00A4066E"/>
    <w:rsid w:val="00A40B0C"/>
    <w:rsid w:val="00A410F3"/>
    <w:rsid w:val="00A41292"/>
    <w:rsid w:val="00A416F7"/>
    <w:rsid w:val="00A41C21"/>
    <w:rsid w:val="00A41C47"/>
    <w:rsid w:val="00A424BB"/>
    <w:rsid w:val="00A4251E"/>
    <w:rsid w:val="00A427E0"/>
    <w:rsid w:val="00A43822"/>
    <w:rsid w:val="00A44DE2"/>
    <w:rsid w:val="00A459A7"/>
    <w:rsid w:val="00A45B6F"/>
    <w:rsid w:val="00A45D2C"/>
    <w:rsid w:val="00A4645F"/>
    <w:rsid w:val="00A46D68"/>
    <w:rsid w:val="00A47B0D"/>
    <w:rsid w:val="00A47EF1"/>
    <w:rsid w:val="00A50B0B"/>
    <w:rsid w:val="00A50F3A"/>
    <w:rsid w:val="00A51D0D"/>
    <w:rsid w:val="00A52A47"/>
    <w:rsid w:val="00A52CDC"/>
    <w:rsid w:val="00A53172"/>
    <w:rsid w:val="00A53424"/>
    <w:rsid w:val="00A53554"/>
    <w:rsid w:val="00A53892"/>
    <w:rsid w:val="00A538AF"/>
    <w:rsid w:val="00A5522B"/>
    <w:rsid w:val="00A55F04"/>
    <w:rsid w:val="00A568FD"/>
    <w:rsid w:val="00A576ED"/>
    <w:rsid w:val="00A6017A"/>
    <w:rsid w:val="00A606A1"/>
    <w:rsid w:val="00A608DA"/>
    <w:rsid w:val="00A613BD"/>
    <w:rsid w:val="00A61446"/>
    <w:rsid w:val="00A62038"/>
    <w:rsid w:val="00A62731"/>
    <w:rsid w:val="00A6327A"/>
    <w:rsid w:val="00A6329E"/>
    <w:rsid w:val="00A6367E"/>
    <w:rsid w:val="00A6375C"/>
    <w:rsid w:val="00A63E44"/>
    <w:rsid w:val="00A63EEB"/>
    <w:rsid w:val="00A64385"/>
    <w:rsid w:val="00A64D80"/>
    <w:rsid w:val="00A654A3"/>
    <w:rsid w:val="00A65C6A"/>
    <w:rsid w:val="00A65D0E"/>
    <w:rsid w:val="00A668C6"/>
    <w:rsid w:val="00A66F23"/>
    <w:rsid w:val="00A6711C"/>
    <w:rsid w:val="00A67F93"/>
    <w:rsid w:val="00A70645"/>
    <w:rsid w:val="00A71AF2"/>
    <w:rsid w:val="00A72A36"/>
    <w:rsid w:val="00A72B28"/>
    <w:rsid w:val="00A73320"/>
    <w:rsid w:val="00A737F8"/>
    <w:rsid w:val="00A73E91"/>
    <w:rsid w:val="00A73EA9"/>
    <w:rsid w:val="00A742BA"/>
    <w:rsid w:val="00A742E7"/>
    <w:rsid w:val="00A7550E"/>
    <w:rsid w:val="00A75EDA"/>
    <w:rsid w:val="00A76237"/>
    <w:rsid w:val="00A7666D"/>
    <w:rsid w:val="00A80E51"/>
    <w:rsid w:val="00A80FF8"/>
    <w:rsid w:val="00A8106E"/>
    <w:rsid w:val="00A81ACD"/>
    <w:rsid w:val="00A81C54"/>
    <w:rsid w:val="00A81D42"/>
    <w:rsid w:val="00A8268B"/>
    <w:rsid w:val="00A83884"/>
    <w:rsid w:val="00A83A43"/>
    <w:rsid w:val="00A83E1C"/>
    <w:rsid w:val="00A84B77"/>
    <w:rsid w:val="00A84D1A"/>
    <w:rsid w:val="00A84E74"/>
    <w:rsid w:val="00A85140"/>
    <w:rsid w:val="00A872E3"/>
    <w:rsid w:val="00A87EC3"/>
    <w:rsid w:val="00A87F28"/>
    <w:rsid w:val="00A87F6F"/>
    <w:rsid w:val="00A90EED"/>
    <w:rsid w:val="00A90F7A"/>
    <w:rsid w:val="00A9110D"/>
    <w:rsid w:val="00A921A7"/>
    <w:rsid w:val="00A9222F"/>
    <w:rsid w:val="00A9233E"/>
    <w:rsid w:val="00A92899"/>
    <w:rsid w:val="00A92C2A"/>
    <w:rsid w:val="00A93048"/>
    <w:rsid w:val="00A932DE"/>
    <w:rsid w:val="00A9394D"/>
    <w:rsid w:val="00A93D95"/>
    <w:rsid w:val="00A94679"/>
    <w:rsid w:val="00A95023"/>
    <w:rsid w:val="00A953FD"/>
    <w:rsid w:val="00A95FCE"/>
    <w:rsid w:val="00A9651C"/>
    <w:rsid w:val="00A96C29"/>
    <w:rsid w:val="00A97078"/>
    <w:rsid w:val="00A971C4"/>
    <w:rsid w:val="00AA0AB4"/>
    <w:rsid w:val="00AA0DE0"/>
    <w:rsid w:val="00AA1183"/>
    <w:rsid w:val="00AA263A"/>
    <w:rsid w:val="00AA2E45"/>
    <w:rsid w:val="00AA2FF4"/>
    <w:rsid w:val="00AA3327"/>
    <w:rsid w:val="00AA3A5C"/>
    <w:rsid w:val="00AA400C"/>
    <w:rsid w:val="00AA4233"/>
    <w:rsid w:val="00AA470A"/>
    <w:rsid w:val="00AA5744"/>
    <w:rsid w:val="00AA606D"/>
    <w:rsid w:val="00AA62C0"/>
    <w:rsid w:val="00AA6533"/>
    <w:rsid w:val="00AA6B7F"/>
    <w:rsid w:val="00AA6EA7"/>
    <w:rsid w:val="00AA76A8"/>
    <w:rsid w:val="00AA7CCE"/>
    <w:rsid w:val="00AB0493"/>
    <w:rsid w:val="00AB0CE8"/>
    <w:rsid w:val="00AB149C"/>
    <w:rsid w:val="00AB2C92"/>
    <w:rsid w:val="00AB4C2C"/>
    <w:rsid w:val="00AB4C43"/>
    <w:rsid w:val="00AB4C5C"/>
    <w:rsid w:val="00AB502E"/>
    <w:rsid w:val="00AB5381"/>
    <w:rsid w:val="00AB5C47"/>
    <w:rsid w:val="00AB5FC2"/>
    <w:rsid w:val="00AB60F8"/>
    <w:rsid w:val="00AB6269"/>
    <w:rsid w:val="00AB6923"/>
    <w:rsid w:val="00AB6F22"/>
    <w:rsid w:val="00AB7373"/>
    <w:rsid w:val="00AB79BD"/>
    <w:rsid w:val="00AC04C1"/>
    <w:rsid w:val="00AC0630"/>
    <w:rsid w:val="00AC06B3"/>
    <w:rsid w:val="00AC19CB"/>
    <w:rsid w:val="00AC1EBC"/>
    <w:rsid w:val="00AC2ADE"/>
    <w:rsid w:val="00AC2C77"/>
    <w:rsid w:val="00AC2DFB"/>
    <w:rsid w:val="00AC369E"/>
    <w:rsid w:val="00AC3F77"/>
    <w:rsid w:val="00AC4273"/>
    <w:rsid w:val="00AC455F"/>
    <w:rsid w:val="00AC4BD8"/>
    <w:rsid w:val="00AC4EF2"/>
    <w:rsid w:val="00AC5076"/>
    <w:rsid w:val="00AC5398"/>
    <w:rsid w:val="00AC575B"/>
    <w:rsid w:val="00AC5C7B"/>
    <w:rsid w:val="00AC6029"/>
    <w:rsid w:val="00AC6072"/>
    <w:rsid w:val="00AC64A6"/>
    <w:rsid w:val="00AC701E"/>
    <w:rsid w:val="00AC73F0"/>
    <w:rsid w:val="00AC744F"/>
    <w:rsid w:val="00AC7DB4"/>
    <w:rsid w:val="00AD0A06"/>
    <w:rsid w:val="00AD18AC"/>
    <w:rsid w:val="00AD1EC5"/>
    <w:rsid w:val="00AD27C1"/>
    <w:rsid w:val="00AD3577"/>
    <w:rsid w:val="00AD3C41"/>
    <w:rsid w:val="00AD42F7"/>
    <w:rsid w:val="00AD432B"/>
    <w:rsid w:val="00AD4698"/>
    <w:rsid w:val="00AD50D0"/>
    <w:rsid w:val="00AD5424"/>
    <w:rsid w:val="00AD5F41"/>
    <w:rsid w:val="00AD6135"/>
    <w:rsid w:val="00AD62C4"/>
    <w:rsid w:val="00AD63C4"/>
    <w:rsid w:val="00AD642E"/>
    <w:rsid w:val="00AD7375"/>
    <w:rsid w:val="00AE0195"/>
    <w:rsid w:val="00AE053C"/>
    <w:rsid w:val="00AE1983"/>
    <w:rsid w:val="00AE1CFE"/>
    <w:rsid w:val="00AE223B"/>
    <w:rsid w:val="00AE3A97"/>
    <w:rsid w:val="00AE3BD8"/>
    <w:rsid w:val="00AE3F14"/>
    <w:rsid w:val="00AE4002"/>
    <w:rsid w:val="00AE418A"/>
    <w:rsid w:val="00AE50ED"/>
    <w:rsid w:val="00AE5879"/>
    <w:rsid w:val="00AE5D9E"/>
    <w:rsid w:val="00AE6678"/>
    <w:rsid w:val="00AE66EB"/>
    <w:rsid w:val="00AE6EEB"/>
    <w:rsid w:val="00AF0007"/>
    <w:rsid w:val="00AF01C2"/>
    <w:rsid w:val="00AF04A3"/>
    <w:rsid w:val="00AF0753"/>
    <w:rsid w:val="00AF0C17"/>
    <w:rsid w:val="00AF0E0D"/>
    <w:rsid w:val="00AF18AA"/>
    <w:rsid w:val="00AF2593"/>
    <w:rsid w:val="00AF2DD9"/>
    <w:rsid w:val="00AF33A9"/>
    <w:rsid w:val="00AF3DC0"/>
    <w:rsid w:val="00AF4551"/>
    <w:rsid w:val="00AF4896"/>
    <w:rsid w:val="00AF500A"/>
    <w:rsid w:val="00AF5030"/>
    <w:rsid w:val="00AF5141"/>
    <w:rsid w:val="00AF5AE2"/>
    <w:rsid w:val="00AF5BCB"/>
    <w:rsid w:val="00AF64F6"/>
    <w:rsid w:val="00AF7989"/>
    <w:rsid w:val="00AF7D06"/>
    <w:rsid w:val="00B00BB1"/>
    <w:rsid w:val="00B00DD7"/>
    <w:rsid w:val="00B00F5C"/>
    <w:rsid w:val="00B01653"/>
    <w:rsid w:val="00B0199A"/>
    <w:rsid w:val="00B01D41"/>
    <w:rsid w:val="00B0348E"/>
    <w:rsid w:val="00B04267"/>
    <w:rsid w:val="00B04F6E"/>
    <w:rsid w:val="00B05080"/>
    <w:rsid w:val="00B054AC"/>
    <w:rsid w:val="00B056DF"/>
    <w:rsid w:val="00B0589B"/>
    <w:rsid w:val="00B05BBA"/>
    <w:rsid w:val="00B06336"/>
    <w:rsid w:val="00B06B73"/>
    <w:rsid w:val="00B06DD4"/>
    <w:rsid w:val="00B07EF5"/>
    <w:rsid w:val="00B107EA"/>
    <w:rsid w:val="00B11C61"/>
    <w:rsid w:val="00B1210A"/>
    <w:rsid w:val="00B127B4"/>
    <w:rsid w:val="00B127D4"/>
    <w:rsid w:val="00B128CC"/>
    <w:rsid w:val="00B13213"/>
    <w:rsid w:val="00B1332D"/>
    <w:rsid w:val="00B160C9"/>
    <w:rsid w:val="00B16297"/>
    <w:rsid w:val="00B173E6"/>
    <w:rsid w:val="00B20144"/>
    <w:rsid w:val="00B20EB3"/>
    <w:rsid w:val="00B21AEE"/>
    <w:rsid w:val="00B21F66"/>
    <w:rsid w:val="00B223F4"/>
    <w:rsid w:val="00B223F5"/>
    <w:rsid w:val="00B22AFD"/>
    <w:rsid w:val="00B22B8E"/>
    <w:rsid w:val="00B238A3"/>
    <w:rsid w:val="00B25057"/>
    <w:rsid w:val="00B25085"/>
    <w:rsid w:val="00B25560"/>
    <w:rsid w:val="00B275B0"/>
    <w:rsid w:val="00B2782E"/>
    <w:rsid w:val="00B27D90"/>
    <w:rsid w:val="00B27E2F"/>
    <w:rsid w:val="00B316D6"/>
    <w:rsid w:val="00B31E60"/>
    <w:rsid w:val="00B32B07"/>
    <w:rsid w:val="00B32D0F"/>
    <w:rsid w:val="00B33215"/>
    <w:rsid w:val="00B33606"/>
    <w:rsid w:val="00B340EF"/>
    <w:rsid w:val="00B346FA"/>
    <w:rsid w:val="00B358D4"/>
    <w:rsid w:val="00B3596E"/>
    <w:rsid w:val="00B36098"/>
    <w:rsid w:val="00B364A1"/>
    <w:rsid w:val="00B36617"/>
    <w:rsid w:val="00B371F1"/>
    <w:rsid w:val="00B374CF"/>
    <w:rsid w:val="00B376BC"/>
    <w:rsid w:val="00B377C7"/>
    <w:rsid w:val="00B37888"/>
    <w:rsid w:val="00B37B55"/>
    <w:rsid w:val="00B37D55"/>
    <w:rsid w:val="00B42195"/>
    <w:rsid w:val="00B4226A"/>
    <w:rsid w:val="00B42630"/>
    <w:rsid w:val="00B429C3"/>
    <w:rsid w:val="00B42CB5"/>
    <w:rsid w:val="00B43B85"/>
    <w:rsid w:val="00B440C5"/>
    <w:rsid w:val="00B4443F"/>
    <w:rsid w:val="00B45BF8"/>
    <w:rsid w:val="00B465A9"/>
    <w:rsid w:val="00B477D9"/>
    <w:rsid w:val="00B50BC6"/>
    <w:rsid w:val="00B5135F"/>
    <w:rsid w:val="00B523FD"/>
    <w:rsid w:val="00B53243"/>
    <w:rsid w:val="00B53A91"/>
    <w:rsid w:val="00B5433F"/>
    <w:rsid w:val="00B547C8"/>
    <w:rsid w:val="00B54BA5"/>
    <w:rsid w:val="00B55ACC"/>
    <w:rsid w:val="00B5624E"/>
    <w:rsid w:val="00B572D7"/>
    <w:rsid w:val="00B605E7"/>
    <w:rsid w:val="00B6158C"/>
    <w:rsid w:val="00B61B8E"/>
    <w:rsid w:val="00B63360"/>
    <w:rsid w:val="00B64256"/>
    <w:rsid w:val="00B64415"/>
    <w:rsid w:val="00B6455F"/>
    <w:rsid w:val="00B64A72"/>
    <w:rsid w:val="00B64C54"/>
    <w:rsid w:val="00B64E74"/>
    <w:rsid w:val="00B64F74"/>
    <w:rsid w:val="00B65A4B"/>
    <w:rsid w:val="00B66A64"/>
    <w:rsid w:val="00B679CA"/>
    <w:rsid w:val="00B7026D"/>
    <w:rsid w:val="00B70407"/>
    <w:rsid w:val="00B70653"/>
    <w:rsid w:val="00B70A6C"/>
    <w:rsid w:val="00B70B80"/>
    <w:rsid w:val="00B70DA8"/>
    <w:rsid w:val="00B71180"/>
    <w:rsid w:val="00B715F0"/>
    <w:rsid w:val="00B71814"/>
    <w:rsid w:val="00B71B5F"/>
    <w:rsid w:val="00B71BB1"/>
    <w:rsid w:val="00B71E13"/>
    <w:rsid w:val="00B73692"/>
    <w:rsid w:val="00B73F13"/>
    <w:rsid w:val="00B744FB"/>
    <w:rsid w:val="00B7517F"/>
    <w:rsid w:val="00B75544"/>
    <w:rsid w:val="00B7573A"/>
    <w:rsid w:val="00B75A5D"/>
    <w:rsid w:val="00B7688F"/>
    <w:rsid w:val="00B76CF3"/>
    <w:rsid w:val="00B77970"/>
    <w:rsid w:val="00B77FCB"/>
    <w:rsid w:val="00B800B6"/>
    <w:rsid w:val="00B800BE"/>
    <w:rsid w:val="00B80A32"/>
    <w:rsid w:val="00B82081"/>
    <w:rsid w:val="00B82A60"/>
    <w:rsid w:val="00B82B03"/>
    <w:rsid w:val="00B82B30"/>
    <w:rsid w:val="00B83A17"/>
    <w:rsid w:val="00B83D66"/>
    <w:rsid w:val="00B842AE"/>
    <w:rsid w:val="00B84967"/>
    <w:rsid w:val="00B8552E"/>
    <w:rsid w:val="00B85967"/>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380"/>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AA3"/>
    <w:rsid w:val="00BB718D"/>
    <w:rsid w:val="00BB72D0"/>
    <w:rsid w:val="00BB7A53"/>
    <w:rsid w:val="00BB7D63"/>
    <w:rsid w:val="00BC025A"/>
    <w:rsid w:val="00BC0C81"/>
    <w:rsid w:val="00BC1047"/>
    <w:rsid w:val="00BC18E6"/>
    <w:rsid w:val="00BC1B4F"/>
    <w:rsid w:val="00BC2161"/>
    <w:rsid w:val="00BC21F9"/>
    <w:rsid w:val="00BC2C24"/>
    <w:rsid w:val="00BC2DCD"/>
    <w:rsid w:val="00BC3641"/>
    <w:rsid w:val="00BC44A1"/>
    <w:rsid w:val="00BC4B55"/>
    <w:rsid w:val="00BC5487"/>
    <w:rsid w:val="00BC556F"/>
    <w:rsid w:val="00BC5F30"/>
    <w:rsid w:val="00BC70DE"/>
    <w:rsid w:val="00BC7FB3"/>
    <w:rsid w:val="00BD0AA0"/>
    <w:rsid w:val="00BD21BF"/>
    <w:rsid w:val="00BD23D4"/>
    <w:rsid w:val="00BD25EA"/>
    <w:rsid w:val="00BD2B52"/>
    <w:rsid w:val="00BD3326"/>
    <w:rsid w:val="00BD483F"/>
    <w:rsid w:val="00BD49A1"/>
    <w:rsid w:val="00BD614B"/>
    <w:rsid w:val="00BD6723"/>
    <w:rsid w:val="00BD7184"/>
    <w:rsid w:val="00BD76FE"/>
    <w:rsid w:val="00BE00AA"/>
    <w:rsid w:val="00BE00C5"/>
    <w:rsid w:val="00BE0306"/>
    <w:rsid w:val="00BE0ACF"/>
    <w:rsid w:val="00BE107E"/>
    <w:rsid w:val="00BE1C05"/>
    <w:rsid w:val="00BE29A6"/>
    <w:rsid w:val="00BE3B23"/>
    <w:rsid w:val="00BE3ECA"/>
    <w:rsid w:val="00BE4D00"/>
    <w:rsid w:val="00BE4F2B"/>
    <w:rsid w:val="00BE537D"/>
    <w:rsid w:val="00BE6535"/>
    <w:rsid w:val="00BF1199"/>
    <w:rsid w:val="00BF1366"/>
    <w:rsid w:val="00BF1694"/>
    <w:rsid w:val="00BF226F"/>
    <w:rsid w:val="00BF23C9"/>
    <w:rsid w:val="00BF2834"/>
    <w:rsid w:val="00BF2F04"/>
    <w:rsid w:val="00BF3ED9"/>
    <w:rsid w:val="00BF4450"/>
    <w:rsid w:val="00BF4652"/>
    <w:rsid w:val="00BF54BA"/>
    <w:rsid w:val="00BF6660"/>
    <w:rsid w:val="00BF6932"/>
    <w:rsid w:val="00BF6C7D"/>
    <w:rsid w:val="00BF7483"/>
    <w:rsid w:val="00BF7BD8"/>
    <w:rsid w:val="00BF7EFB"/>
    <w:rsid w:val="00C008BE"/>
    <w:rsid w:val="00C0105E"/>
    <w:rsid w:val="00C02C79"/>
    <w:rsid w:val="00C0333A"/>
    <w:rsid w:val="00C037B0"/>
    <w:rsid w:val="00C03E97"/>
    <w:rsid w:val="00C055EC"/>
    <w:rsid w:val="00C05C71"/>
    <w:rsid w:val="00C06DFF"/>
    <w:rsid w:val="00C0733D"/>
    <w:rsid w:val="00C10628"/>
    <w:rsid w:val="00C106AE"/>
    <w:rsid w:val="00C10C13"/>
    <w:rsid w:val="00C11240"/>
    <w:rsid w:val="00C1178D"/>
    <w:rsid w:val="00C119D7"/>
    <w:rsid w:val="00C11A00"/>
    <w:rsid w:val="00C11D57"/>
    <w:rsid w:val="00C123F5"/>
    <w:rsid w:val="00C126F1"/>
    <w:rsid w:val="00C12916"/>
    <w:rsid w:val="00C1392D"/>
    <w:rsid w:val="00C13E78"/>
    <w:rsid w:val="00C14B7C"/>
    <w:rsid w:val="00C14DD5"/>
    <w:rsid w:val="00C14FDD"/>
    <w:rsid w:val="00C15027"/>
    <w:rsid w:val="00C15488"/>
    <w:rsid w:val="00C158DB"/>
    <w:rsid w:val="00C15C9E"/>
    <w:rsid w:val="00C170D0"/>
    <w:rsid w:val="00C2074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C52"/>
    <w:rsid w:val="00C25E34"/>
    <w:rsid w:val="00C26125"/>
    <w:rsid w:val="00C26261"/>
    <w:rsid w:val="00C265B7"/>
    <w:rsid w:val="00C27852"/>
    <w:rsid w:val="00C30362"/>
    <w:rsid w:val="00C30375"/>
    <w:rsid w:val="00C30E98"/>
    <w:rsid w:val="00C31421"/>
    <w:rsid w:val="00C31B4E"/>
    <w:rsid w:val="00C31B77"/>
    <w:rsid w:val="00C31BD4"/>
    <w:rsid w:val="00C32EA3"/>
    <w:rsid w:val="00C34311"/>
    <w:rsid w:val="00C34680"/>
    <w:rsid w:val="00C346C2"/>
    <w:rsid w:val="00C355AF"/>
    <w:rsid w:val="00C358E3"/>
    <w:rsid w:val="00C35946"/>
    <w:rsid w:val="00C3597B"/>
    <w:rsid w:val="00C35F7F"/>
    <w:rsid w:val="00C363BB"/>
    <w:rsid w:val="00C36C40"/>
    <w:rsid w:val="00C370A0"/>
    <w:rsid w:val="00C37377"/>
    <w:rsid w:val="00C37863"/>
    <w:rsid w:val="00C37CC3"/>
    <w:rsid w:val="00C416AD"/>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714"/>
    <w:rsid w:val="00C619A9"/>
    <w:rsid w:val="00C627D9"/>
    <w:rsid w:val="00C64B57"/>
    <w:rsid w:val="00C650DE"/>
    <w:rsid w:val="00C6675E"/>
    <w:rsid w:val="00C668A4"/>
    <w:rsid w:val="00C669F1"/>
    <w:rsid w:val="00C66A32"/>
    <w:rsid w:val="00C674E9"/>
    <w:rsid w:val="00C70980"/>
    <w:rsid w:val="00C70EF5"/>
    <w:rsid w:val="00C711FD"/>
    <w:rsid w:val="00C719D3"/>
    <w:rsid w:val="00C71B2A"/>
    <w:rsid w:val="00C71C7E"/>
    <w:rsid w:val="00C739F6"/>
    <w:rsid w:val="00C74BCC"/>
    <w:rsid w:val="00C74DC0"/>
    <w:rsid w:val="00C753B6"/>
    <w:rsid w:val="00C759EA"/>
    <w:rsid w:val="00C76237"/>
    <w:rsid w:val="00C7673C"/>
    <w:rsid w:val="00C76B49"/>
    <w:rsid w:val="00C77144"/>
    <w:rsid w:val="00C7737A"/>
    <w:rsid w:val="00C77BB4"/>
    <w:rsid w:val="00C818A5"/>
    <w:rsid w:val="00C82949"/>
    <w:rsid w:val="00C829FF"/>
    <w:rsid w:val="00C83BE9"/>
    <w:rsid w:val="00C83C04"/>
    <w:rsid w:val="00C83CF6"/>
    <w:rsid w:val="00C84979"/>
    <w:rsid w:val="00C84E7B"/>
    <w:rsid w:val="00C851EA"/>
    <w:rsid w:val="00C85349"/>
    <w:rsid w:val="00C85C57"/>
    <w:rsid w:val="00C85DDA"/>
    <w:rsid w:val="00C85FAA"/>
    <w:rsid w:val="00C85FFB"/>
    <w:rsid w:val="00C86427"/>
    <w:rsid w:val="00C867CA"/>
    <w:rsid w:val="00C8693D"/>
    <w:rsid w:val="00C86D8F"/>
    <w:rsid w:val="00C8767C"/>
    <w:rsid w:val="00C87908"/>
    <w:rsid w:val="00C90165"/>
    <w:rsid w:val="00C90326"/>
    <w:rsid w:val="00C9039A"/>
    <w:rsid w:val="00C90E41"/>
    <w:rsid w:val="00C92167"/>
    <w:rsid w:val="00C9271A"/>
    <w:rsid w:val="00C93290"/>
    <w:rsid w:val="00C93525"/>
    <w:rsid w:val="00C93F1C"/>
    <w:rsid w:val="00C9439C"/>
    <w:rsid w:val="00C9512C"/>
    <w:rsid w:val="00C9600A"/>
    <w:rsid w:val="00C96037"/>
    <w:rsid w:val="00C96363"/>
    <w:rsid w:val="00C965EC"/>
    <w:rsid w:val="00C96773"/>
    <w:rsid w:val="00C96ED6"/>
    <w:rsid w:val="00C97D5E"/>
    <w:rsid w:val="00CA03AA"/>
    <w:rsid w:val="00CA10A3"/>
    <w:rsid w:val="00CA1C87"/>
    <w:rsid w:val="00CA216A"/>
    <w:rsid w:val="00CA2718"/>
    <w:rsid w:val="00CA2929"/>
    <w:rsid w:val="00CA3D2F"/>
    <w:rsid w:val="00CA4129"/>
    <w:rsid w:val="00CA47FD"/>
    <w:rsid w:val="00CA524E"/>
    <w:rsid w:val="00CA5BDD"/>
    <w:rsid w:val="00CA5F28"/>
    <w:rsid w:val="00CA72BA"/>
    <w:rsid w:val="00CA72DE"/>
    <w:rsid w:val="00CB0239"/>
    <w:rsid w:val="00CB0446"/>
    <w:rsid w:val="00CB04F4"/>
    <w:rsid w:val="00CB076F"/>
    <w:rsid w:val="00CB0B0F"/>
    <w:rsid w:val="00CB0B80"/>
    <w:rsid w:val="00CB1D71"/>
    <w:rsid w:val="00CB2505"/>
    <w:rsid w:val="00CB25BF"/>
    <w:rsid w:val="00CB2C3D"/>
    <w:rsid w:val="00CB2F8E"/>
    <w:rsid w:val="00CB33A4"/>
    <w:rsid w:val="00CB3602"/>
    <w:rsid w:val="00CB5422"/>
    <w:rsid w:val="00CB5498"/>
    <w:rsid w:val="00CB5A4D"/>
    <w:rsid w:val="00CB5BC5"/>
    <w:rsid w:val="00CB60D8"/>
    <w:rsid w:val="00CC04DF"/>
    <w:rsid w:val="00CC0723"/>
    <w:rsid w:val="00CC0826"/>
    <w:rsid w:val="00CC0EBC"/>
    <w:rsid w:val="00CC130B"/>
    <w:rsid w:val="00CC17DF"/>
    <w:rsid w:val="00CC17E0"/>
    <w:rsid w:val="00CC19BC"/>
    <w:rsid w:val="00CC1ED3"/>
    <w:rsid w:val="00CC1FBC"/>
    <w:rsid w:val="00CC2023"/>
    <w:rsid w:val="00CC2184"/>
    <w:rsid w:val="00CC2667"/>
    <w:rsid w:val="00CC3301"/>
    <w:rsid w:val="00CC3A35"/>
    <w:rsid w:val="00CC3EAD"/>
    <w:rsid w:val="00CC4187"/>
    <w:rsid w:val="00CC4311"/>
    <w:rsid w:val="00CC4BDB"/>
    <w:rsid w:val="00CC4DE8"/>
    <w:rsid w:val="00CC53CD"/>
    <w:rsid w:val="00CC5480"/>
    <w:rsid w:val="00CC55DF"/>
    <w:rsid w:val="00CC651C"/>
    <w:rsid w:val="00CC66C7"/>
    <w:rsid w:val="00CC72D1"/>
    <w:rsid w:val="00CC77E9"/>
    <w:rsid w:val="00CC7DBC"/>
    <w:rsid w:val="00CD013F"/>
    <w:rsid w:val="00CD05F0"/>
    <w:rsid w:val="00CD08A8"/>
    <w:rsid w:val="00CD17D5"/>
    <w:rsid w:val="00CD2869"/>
    <w:rsid w:val="00CD30B2"/>
    <w:rsid w:val="00CD3176"/>
    <w:rsid w:val="00CD4564"/>
    <w:rsid w:val="00CD49ED"/>
    <w:rsid w:val="00CD6716"/>
    <w:rsid w:val="00CD773F"/>
    <w:rsid w:val="00CD7A42"/>
    <w:rsid w:val="00CD7CE7"/>
    <w:rsid w:val="00CE01AB"/>
    <w:rsid w:val="00CE0CBF"/>
    <w:rsid w:val="00CE0F0D"/>
    <w:rsid w:val="00CE169E"/>
    <w:rsid w:val="00CE1F12"/>
    <w:rsid w:val="00CE2686"/>
    <w:rsid w:val="00CE2AC1"/>
    <w:rsid w:val="00CE2BE4"/>
    <w:rsid w:val="00CE2CCB"/>
    <w:rsid w:val="00CE3427"/>
    <w:rsid w:val="00CE3B4B"/>
    <w:rsid w:val="00CE463D"/>
    <w:rsid w:val="00CE504C"/>
    <w:rsid w:val="00CE5B4B"/>
    <w:rsid w:val="00CE70C6"/>
    <w:rsid w:val="00CE716A"/>
    <w:rsid w:val="00CE734B"/>
    <w:rsid w:val="00CE743F"/>
    <w:rsid w:val="00CE76C5"/>
    <w:rsid w:val="00CE7ED6"/>
    <w:rsid w:val="00CF02C3"/>
    <w:rsid w:val="00CF05C7"/>
    <w:rsid w:val="00CF094D"/>
    <w:rsid w:val="00CF1C72"/>
    <w:rsid w:val="00CF1D44"/>
    <w:rsid w:val="00CF1D99"/>
    <w:rsid w:val="00CF235B"/>
    <w:rsid w:val="00CF2D7A"/>
    <w:rsid w:val="00CF2DBE"/>
    <w:rsid w:val="00CF313C"/>
    <w:rsid w:val="00CF3BA3"/>
    <w:rsid w:val="00CF3F8A"/>
    <w:rsid w:val="00CF41CF"/>
    <w:rsid w:val="00CF4D27"/>
    <w:rsid w:val="00CF57B5"/>
    <w:rsid w:val="00CF5AE0"/>
    <w:rsid w:val="00CF7309"/>
    <w:rsid w:val="00CF749A"/>
    <w:rsid w:val="00D00422"/>
    <w:rsid w:val="00D00771"/>
    <w:rsid w:val="00D00B81"/>
    <w:rsid w:val="00D01BD3"/>
    <w:rsid w:val="00D02CC4"/>
    <w:rsid w:val="00D034ED"/>
    <w:rsid w:val="00D0484E"/>
    <w:rsid w:val="00D04DF4"/>
    <w:rsid w:val="00D05349"/>
    <w:rsid w:val="00D05938"/>
    <w:rsid w:val="00D064F3"/>
    <w:rsid w:val="00D07BAF"/>
    <w:rsid w:val="00D07C63"/>
    <w:rsid w:val="00D07E98"/>
    <w:rsid w:val="00D10888"/>
    <w:rsid w:val="00D113D8"/>
    <w:rsid w:val="00D11466"/>
    <w:rsid w:val="00D114A5"/>
    <w:rsid w:val="00D1297B"/>
    <w:rsid w:val="00D12AF9"/>
    <w:rsid w:val="00D1322C"/>
    <w:rsid w:val="00D13559"/>
    <w:rsid w:val="00D13752"/>
    <w:rsid w:val="00D139CA"/>
    <w:rsid w:val="00D13B7C"/>
    <w:rsid w:val="00D14BDC"/>
    <w:rsid w:val="00D153BF"/>
    <w:rsid w:val="00D154EE"/>
    <w:rsid w:val="00D15C42"/>
    <w:rsid w:val="00D15CDC"/>
    <w:rsid w:val="00D16922"/>
    <w:rsid w:val="00D172CC"/>
    <w:rsid w:val="00D2026A"/>
    <w:rsid w:val="00D21103"/>
    <w:rsid w:val="00D211F5"/>
    <w:rsid w:val="00D217DB"/>
    <w:rsid w:val="00D22635"/>
    <w:rsid w:val="00D233AD"/>
    <w:rsid w:val="00D236E3"/>
    <w:rsid w:val="00D23928"/>
    <w:rsid w:val="00D23B6B"/>
    <w:rsid w:val="00D2428D"/>
    <w:rsid w:val="00D244B6"/>
    <w:rsid w:val="00D249F3"/>
    <w:rsid w:val="00D24C0F"/>
    <w:rsid w:val="00D25042"/>
    <w:rsid w:val="00D254B8"/>
    <w:rsid w:val="00D2550E"/>
    <w:rsid w:val="00D258A6"/>
    <w:rsid w:val="00D25DE4"/>
    <w:rsid w:val="00D25E92"/>
    <w:rsid w:val="00D25FF5"/>
    <w:rsid w:val="00D26C1A"/>
    <w:rsid w:val="00D276A2"/>
    <w:rsid w:val="00D2796A"/>
    <w:rsid w:val="00D279BE"/>
    <w:rsid w:val="00D312A3"/>
    <w:rsid w:val="00D31461"/>
    <w:rsid w:val="00D322CE"/>
    <w:rsid w:val="00D32737"/>
    <w:rsid w:val="00D32CBC"/>
    <w:rsid w:val="00D32FF8"/>
    <w:rsid w:val="00D3376E"/>
    <w:rsid w:val="00D33D2F"/>
    <w:rsid w:val="00D3404D"/>
    <w:rsid w:val="00D343E5"/>
    <w:rsid w:val="00D34563"/>
    <w:rsid w:val="00D345B8"/>
    <w:rsid w:val="00D3467A"/>
    <w:rsid w:val="00D35700"/>
    <w:rsid w:val="00D36BCB"/>
    <w:rsid w:val="00D373AD"/>
    <w:rsid w:val="00D37463"/>
    <w:rsid w:val="00D377AB"/>
    <w:rsid w:val="00D40C42"/>
    <w:rsid w:val="00D40EB5"/>
    <w:rsid w:val="00D413CD"/>
    <w:rsid w:val="00D41A82"/>
    <w:rsid w:val="00D422E5"/>
    <w:rsid w:val="00D423A7"/>
    <w:rsid w:val="00D45318"/>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43B"/>
    <w:rsid w:val="00D57B23"/>
    <w:rsid w:val="00D57E1C"/>
    <w:rsid w:val="00D60528"/>
    <w:rsid w:val="00D61829"/>
    <w:rsid w:val="00D62409"/>
    <w:rsid w:val="00D6398D"/>
    <w:rsid w:val="00D64301"/>
    <w:rsid w:val="00D64CC6"/>
    <w:rsid w:val="00D65066"/>
    <w:rsid w:val="00D65089"/>
    <w:rsid w:val="00D651C4"/>
    <w:rsid w:val="00D656EF"/>
    <w:rsid w:val="00D65A51"/>
    <w:rsid w:val="00D6642F"/>
    <w:rsid w:val="00D66B42"/>
    <w:rsid w:val="00D66BFC"/>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565"/>
    <w:rsid w:val="00D76D62"/>
    <w:rsid w:val="00D76F8E"/>
    <w:rsid w:val="00D77FB8"/>
    <w:rsid w:val="00D807B0"/>
    <w:rsid w:val="00D80ABA"/>
    <w:rsid w:val="00D80BB2"/>
    <w:rsid w:val="00D80D30"/>
    <w:rsid w:val="00D8235E"/>
    <w:rsid w:val="00D825AD"/>
    <w:rsid w:val="00D82828"/>
    <w:rsid w:val="00D82DD5"/>
    <w:rsid w:val="00D845D4"/>
    <w:rsid w:val="00D84832"/>
    <w:rsid w:val="00D84FB1"/>
    <w:rsid w:val="00D85CA8"/>
    <w:rsid w:val="00D8602A"/>
    <w:rsid w:val="00D861DB"/>
    <w:rsid w:val="00D86E41"/>
    <w:rsid w:val="00D86F0E"/>
    <w:rsid w:val="00D87264"/>
    <w:rsid w:val="00D900ED"/>
    <w:rsid w:val="00D90A42"/>
    <w:rsid w:val="00D90CBE"/>
    <w:rsid w:val="00D911BB"/>
    <w:rsid w:val="00D91509"/>
    <w:rsid w:val="00D917B3"/>
    <w:rsid w:val="00D91A38"/>
    <w:rsid w:val="00D91BB6"/>
    <w:rsid w:val="00D91C86"/>
    <w:rsid w:val="00D9271E"/>
    <w:rsid w:val="00D92993"/>
    <w:rsid w:val="00D93003"/>
    <w:rsid w:val="00D930BA"/>
    <w:rsid w:val="00D932AE"/>
    <w:rsid w:val="00D936D2"/>
    <w:rsid w:val="00D941D6"/>
    <w:rsid w:val="00D94AA4"/>
    <w:rsid w:val="00D94E0F"/>
    <w:rsid w:val="00D95867"/>
    <w:rsid w:val="00D960AB"/>
    <w:rsid w:val="00D966E2"/>
    <w:rsid w:val="00D96950"/>
    <w:rsid w:val="00D974F5"/>
    <w:rsid w:val="00D97590"/>
    <w:rsid w:val="00D97DCC"/>
    <w:rsid w:val="00D97E6C"/>
    <w:rsid w:val="00DA03B3"/>
    <w:rsid w:val="00DA060A"/>
    <w:rsid w:val="00DA0773"/>
    <w:rsid w:val="00DA0A39"/>
    <w:rsid w:val="00DA0B74"/>
    <w:rsid w:val="00DA141E"/>
    <w:rsid w:val="00DA1999"/>
    <w:rsid w:val="00DA339E"/>
    <w:rsid w:val="00DA343A"/>
    <w:rsid w:val="00DA3671"/>
    <w:rsid w:val="00DA37A4"/>
    <w:rsid w:val="00DA3843"/>
    <w:rsid w:val="00DA3B7C"/>
    <w:rsid w:val="00DA3D67"/>
    <w:rsid w:val="00DA4A60"/>
    <w:rsid w:val="00DA5366"/>
    <w:rsid w:val="00DA5733"/>
    <w:rsid w:val="00DA67BE"/>
    <w:rsid w:val="00DA685F"/>
    <w:rsid w:val="00DA71DE"/>
    <w:rsid w:val="00DA77CA"/>
    <w:rsid w:val="00DB07EA"/>
    <w:rsid w:val="00DB1391"/>
    <w:rsid w:val="00DB194A"/>
    <w:rsid w:val="00DB19C6"/>
    <w:rsid w:val="00DB1D50"/>
    <w:rsid w:val="00DB219F"/>
    <w:rsid w:val="00DB2B04"/>
    <w:rsid w:val="00DB2D95"/>
    <w:rsid w:val="00DB2E5F"/>
    <w:rsid w:val="00DB3A6B"/>
    <w:rsid w:val="00DB4ADA"/>
    <w:rsid w:val="00DB501D"/>
    <w:rsid w:val="00DB5547"/>
    <w:rsid w:val="00DB6290"/>
    <w:rsid w:val="00DB629C"/>
    <w:rsid w:val="00DB64BF"/>
    <w:rsid w:val="00DB666C"/>
    <w:rsid w:val="00DB6D9F"/>
    <w:rsid w:val="00DB7C1D"/>
    <w:rsid w:val="00DB7C51"/>
    <w:rsid w:val="00DC0536"/>
    <w:rsid w:val="00DC124F"/>
    <w:rsid w:val="00DC1459"/>
    <w:rsid w:val="00DC156D"/>
    <w:rsid w:val="00DC16D1"/>
    <w:rsid w:val="00DC1899"/>
    <w:rsid w:val="00DC18E4"/>
    <w:rsid w:val="00DC2016"/>
    <w:rsid w:val="00DC22C6"/>
    <w:rsid w:val="00DC2DBD"/>
    <w:rsid w:val="00DC350D"/>
    <w:rsid w:val="00DC397C"/>
    <w:rsid w:val="00DC3A80"/>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19"/>
    <w:rsid w:val="00DD5BE7"/>
    <w:rsid w:val="00DD60E6"/>
    <w:rsid w:val="00DD624F"/>
    <w:rsid w:val="00DD709D"/>
    <w:rsid w:val="00DD791B"/>
    <w:rsid w:val="00DE0089"/>
    <w:rsid w:val="00DE0387"/>
    <w:rsid w:val="00DE0978"/>
    <w:rsid w:val="00DE0D99"/>
    <w:rsid w:val="00DE3573"/>
    <w:rsid w:val="00DE3C8F"/>
    <w:rsid w:val="00DE3EDB"/>
    <w:rsid w:val="00DE3F83"/>
    <w:rsid w:val="00DE459B"/>
    <w:rsid w:val="00DE55CC"/>
    <w:rsid w:val="00DE62DA"/>
    <w:rsid w:val="00DE6689"/>
    <w:rsid w:val="00DE6D10"/>
    <w:rsid w:val="00DF01F1"/>
    <w:rsid w:val="00DF0700"/>
    <w:rsid w:val="00DF1692"/>
    <w:rsid w:val="00DF1CAE"/>
    <w:rsid w:val="00DF1E6A"/>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4BBA"/>
    <w:rsid w:val="00E04C4B"/>
    <w:rsid w:val="00E057A4"/>
    <w:rsid w:val="00E0585A"/>
    <w:rsid w:val="00E101C5"/>
    <w:rsid w:val="00E1080A"/>
    <w:rsid w:val="00E10F4B"/>
    <w:rsid w:val="00E1104D"/>
    <w:rsid w:val="00E11577"/>
    <w:rsid w:val="00E1186B"/>
    <w:rsid w:val="00E118F2"/>
    <w:rsid w:val="00E12E82"/>
    <w:rsid w:val="00E133EE"/>
    <w:rsid w:val="00E15103"/>
    <w:rsid w:val="00E15AD6"/>
    <w:rsid w:val="00E165BC"/>
    <w:rsid w:val="00E165F0"/>
    <w:rsid w:val="00E16994"/>
    <w:rsid w:val="00E16A72"/>
    <w:rsid w:val="00E174F2"/>
    <w:rsid w:val="00E17D1E"/>
    <w:rsid w:val="00E2019A"/>
    <w:rsid w:val="00E20C5A"/>
    <w:rsid w:val="00E21509"/>
    <w:rsid w:val="00E217C8"/>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708"/>
    <w:rsid w:val="00E301B1"/>
    <w:rsid w:val="00E30787"/>
    <w:rsid w:val="00E30A2B"/>
    <w:rsid w:val="00E31649"/>
    <w:rsid w:val="00E3177E"/>
    <w:rsid w:val="00E31BC3"/>
    <w:rsid w:val="00E323BD"/>
    <w:rsid w:val="00E33A7E"/>
    <w:rsid w:val="00E33C9B"/>
    <w:rsid w:val="00E33CFD"/>
    <w:rsid w:val="00E33F6A"/>
    <w:rsid w:val="00E34255"/>
    <w:rsid w:val="00E349B0"/>
    <w:rsid w:val="00E359F7"/>
    <w:rsid w:val="00E367AE"/>
    <w:rsid w:val="00E36FD5"/>
    <w:rsid w:val="00E37B14"/>
    <w:rsid w:val="00E40934"/>
    <w:rsid w:val="00E409B7"/>
    <w:rsid w:val="00E41463"/>
    <w:rsid w:val="00E41495"/>
    <w:rsid w:val="00E41780"/>
    <w:rsid w:val="00E41B52"/>
    <w:rsid w:val="00E41FC4"/>
    <w:rsid w:val="00E421DC"/>
    <w:rsid w:val="00E42533"/>
    <w:rsid w:val="00E427CD"/>
    <w:rsid w:val="00E430A7"/>
    <w:rsid w:val="00E431DD"/>
    <w:rsid w:val="00E43899"/>
    <w:rsid w:val="00E43EC7"/>
    <w:rsid w:val="00E442AD"/>
    <w:rsid w:val="00E4456E"/>
    <w:rsid w:val="00E45D9B"/>
    <w:rsid w:val="00E47ACD"/>
    <w:rsid w:val="00E50845"/>
    <w:rsid w:val="00E50BAB"/>
    <w:rsid w:val="00E51EBF"/>
    <w:rsid w:val="00E52D3E"/>
    <w:rsid w:val="00E53493"/>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1EFA"/>
    <w:rsid w:val="00E621F0"/>
    <w:rsid w:val="00E62A95"/>
    <w:rsid w:val="00E62D4B"/>
    <w:rsid w:val="00E63C3E"/>
    <w:rsid w:val="00E64499"/>
    <w:rsid w:val="00E6460C"/>
    <w:rsid w:val="00E6650A"/>
    <w:rsid w:val="00E6680B"/>
    <w:rsid w:val="00E66C4A"/>
    <w:rsid w:val="00E67562"/>
    <w:rsid w:val="00E676A4"/>
    <w:rsid w:val="00E67C7A"/>
    <w:rsid w:val="00E70EC8"/>
    <w:rsid w:val="00E718B1"/>
    <w:rsid w:val="00E72217"/>
    <w:rsid w:val="00E72757"/>
    <w:rsid w:val="00E72C00"/>
    <w:rsid w:val="00E72C1D"/>
    <w:rsid w:val="00E736AF"/>
    <w:rsid w:val="00E737D6"/>
    <w:rsid w:val="00E73903"/>
    <w:rsid w:val="00E739E4"/>
    <w:rsid w:val="00E7407E"/>
    <w:rsid w:val="00E747FC"/>
    <w:rsid w:val="00E74927"/>
    <w:rsid w:val="00E752B4"/>
    <w:rsid w:val="00E7531F"/>
    <w:rsid w:val="00E75B62"/>
    <w:rsid w:val="00E76D5F"/>
    <w:rsid w:val="00E7707B"/>
    <w:rsid w:val="00E772D3"/>
    <w:rsid w:val="00E775DF"/>
    <w:rsid w:val="00E77623"/>
    <w:rsid w:val="00E77AB1"/>
    <w:rsid w:val="00E77AE6"/>
    <w:rsid w:val="00E77C8B"/>
    <w:rsid w:val="00E80634"/>
    <w:rsid w:val="00E80DE8"/>
    <w:rsid w:val="00E81263"/>
    <w:rsid w:val="00E81791"/>
    <w:rsid w:val="00E819B0"/>
    <w:rsid w:val="00E81CF4"/>
    <w:rsid w:val="00E82573"/>
    <w:rsid w:val="00E82CEB"/>
    <w:rsid w:val="00E83128"/>
    <w:rsid w:val="00E83834"/>
    <w:rsid w:val="00E83C16"/>
    <w:rsid w:val="00E8454D"/>
    <w:rsid w:val="00E84593"/>
    <w:rsid w:val="00E84645"/>
    <w:rsid w:val="00E84E0C"/>
    <w:rsid w:val="00E8546E"/>
    <w:rsid w:val="00E8601A"/>
    <w:rsid w:val="00E8615C"/>
    <w:rsid w:val="00E861B5"/>
    <w:rsid w:val="00E87229"/>
    <w:rsid w:val="00E8733B"/>
    <w:rsid w:val="00E873DE"/>
    <w:rsid w:val="00E87560"/>
    <w:rsid w:val="00E875DF"/>
    <w:rsid w:val="00E909AD"/>
    <w:rsid w:val="00E91B7D"/>
    <w:rsid w:val="00E91D2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3BCC"/>
    <w:rsid w:val="00EA447B"/>
    <w:rsid w:val="00EA4E41"/>
    <w:rsid w:val="00EA4EF8"/>
    <w:rsid w:val="00EA565E"/>
    <w:rsid w:val="00EA588C"/>
    <w:rsid w:val="00EA6DE7"/>
    <w:rsid w:val="00EA73F5"/>
    <w:rsid w:val="00EA7530"/>
    <w:rsid w:val="00EA757D"/>
    <w:rsid w:val="00EA7C00"/>
    <w:rsid w:val="00EA7C3B"/>
    <w:rsid w:val="00EB004D"/>
    <w:rsid w:val="00EB15E8"/>
    <w:rsid w:val="00EB1AD1"/>
    <w:rsid w:val="00EB1B95"/>
    <w:rsid w:val="00EB2935"/>
    <w:rsid w:val="00EB3AD8"/>
    <w:rsid w:val="00EB4E1B"/>
    <w:rsid w:val="00EB52BC"/>
    <w:rsid w:val="00EB5859"/>
    <w:rsid w:val="00EB5AA1"/>
    <w:rsid w:val="00EB60BD"/>
    <w:rsid w:val="00EB6A51"/>
    <w:rsid w:val="00EB6B8D"/>
    <w:rsid w:val="00EB6DD4"/>
    <w:rsid w:val="00EB6E94"/>
    <w:rsid w:val="00EB77D7"/>
    <w:rsid w:val="00EB7BBA"/>
    <w:rsid w:val="00EB7E57"/>
    <w:rsid w:val="00EB7EBE"/>
    <w:rsid w:val="00EC023C"/>
    <w:rsid w:val="00EC0395"/>
    <w:rsid w:val="00EC12C4"/>
    <w:rsid w:val="00EC1308"/>
    <w:rsid w:val="00EC1452"/>
    <w:rsid w:val="00EC1566"/>
    <w:rsid w:val="00EC1EE6"/>
    <w:rsid w:val="00EC22F7"/>
    <w:rsid w:val="00EC289C"/>
    <w:rsid w:val="00EC2D05"/>
    <w:rsid w:val="00EC334A"/>
    <w:rsid w:val="00EC3F52"/>
    <w:rsid w:val="00EC41F3"/>
    <w:rsid w:val="00EC45F9"/>
    <w:rsid w:val="00EC4ACD"/>
    <w:rsid w:val="00EC4FD5"/>
    <w:rsid w:val="00EC638A"/>
    <w:rsid w:val="00EC689B"/>
    <w:rsid w:val="00EC6DD6"/>
    <w:rsid w:val="00EC742A"/>
    <w:rsid w:val="00EC74FF"/>
    <w:rsid w:val="00EC7A8B"/>
    <w:rsid w:val="00EC7AAD"/>
    <w:rsid w:val="00EC7FFE"/>
    <w:rsid w:val="00ED00A0"/>
    <w:rsid w:val="00ED00F7"/>
    <w:rsid w:val="00ED0835"/>
    <w:rsid w:val="00ED1715"/>
    <w:rsid w:val="00ED18CE"/>
    <w:rsid w:val="00ED1B76"/>
    <w:rsid w:val="00ED3430"/>
    <w:rsid w:val="00ED385A"/>
    <w:rsid w:val="00ED3E6D"/>
    <w:rsid w:val="00ED5380"/>
    <w:rsid w:val="00ED580C"/>
    <w:rsid w:val="00ED5CA4"/>
    <w:rsid w:val="00ED6047"/>
    <w:rsid w:val="00ED65AE"/>
    <w:rsid w:val="00ED668F"/>
    <w:rsid w:val="00ED67B6"/>
    <w:rsid w:val="00ED6840"/>
    <w:rsid w:val="00ED6F2E"/>
    <w:rsid w:val="00ED7A80"/>
    <w:rsid w:val="00EE0184"/>
    <w:rsid w:val="00EE08BF"/>
    <w:rsid w:val="00EE09FE"/>
    <w:rsid w:val="00EE0EB9"/>
    <w:rsid w:val="00EE12BC"/>
    <w:rsid w:val="00EE138C"/>
    <w:rsid w:val="00EE1592"/>
    <w:rsid w:val="00EE17BA"/>
    <w:rsid w:val="00EE1845"/>
    <w:rsid w:val="00EE1A1E"/>
    <w:rsid w:val="00EE1C13"/>
    <w:rsid w:val="00EE1EB7"/>
    <w:rsid w:val="00EE2568"/>
    <w:rsid w:val="00EE2935"/>
    <w:rsid w:val="00EE3A84"/>
    <w:rsid w:val="00EE48AC"/>
    <w:rsid w:val="00EE4BE9"/>
    <w:rsid w:val="00EE4E1F"/>
    <w:rsid w:val="00EE4E2C"/>
    <w:rsid w:val="00EE4F9E"/>
    <w:rsid w:val="00EE5C69"/>
    <w:rsid w:val="00EE5FBC"/>
    <w:rsid w:val="00EE66E4"/>
    <w:rsid w:val="00EE673B"/>
    <w:rsid w:val="00EE6E7B"/>
    <w:rsid w:val="00EE7A47"/>
    <w:rsid w:val="00EF0B04"/>
    <w:rsid w:val="00EF0E94"/>
    <w:rsid w:val="00EF12CB"/>
    <w:rsid w:val="00EF1875"/>
    <w:rsid w:val="00EF1E56"/>
    <w:rsid w:val="00EF2223"/>
    <w:rsid w:val="00EF2454"/>
    <w:rsid w:val="00EF26FF"/>
    <w:rsid w:val="00EF2BDB"/>
    <w:rsid w:val="00EF2D7E"/>
    <w:rsid w:val="00EF35DB"/>
    <w:rsid w:val="00EF38AF"/>
    <w:rsid w:val="00EF3D13"/>
    <w:rsid w:val="00EF4BB7"/>
    <w:rsid w:val="00EF5091"/>
    <w:rsid w:val="00EF5212"/>
    <w:rsid w:val="00EF5393"/>
    <w:rsid w:val="00EF56AC"/>
    <w:rsid w:val="00EF5824"/>
    <w:rsid w:val="00EF58C6"/>
    <w:rsid w:val="00EF793D"/>
    <w:rsid w:val="00F00466"/>
    <w:rsid w:val="00F00591"/>
    <w:rsid w:val="00F00A16"/>
    <w:rsid w:val="00F00AF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2DB"/>
    <w:rsid w:val="00F22DF9"/>
    <w:rsid w:val="00F231BB"/>
    <w:rsid w:val="00F23284"/>
    <w:rsid w:val="00F2374C"/>
    <w:rsid w:val="00F237D8"/>
    <w:rsid w:val="00F238D0"/>
    <w:rsid w:val="00F23F04"/>
    <w:rsid w:val="00F24DEA"/>
    <w:rsid w:val="00F24E2A"/>
    <w:rsid w:val="00F24F45"/>
    <w:rsid w:val="00F26343"/>
    <w:rsid w:val="00F27113"/>
    <w:rsid w:val="00F27747"/>
    <w:rsid w:val="00F309E6"/>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37F18"/>
    <w:rsid w:val="00F403E2"/>
    <w:rsid w:val="00F4067C"/>
    <w:rsid w:val="00F41057"/>
    <w:rsid w:val="00F42454"/>
    <w:rsid w:val="00F4260E"/>
    <w:rsid w:val="00F4290E"/>
    <w:rsid w:val="00F42AA6"/>
    <w:rsid w:val="00F42AE5"/>
    <w:rsid w:val="00F42B1E"/>
    <w:rsid w:val="00F42B4B"/>
    <w:rsid w:val="00F443AE"/>
    <w:rsid w:val="00F46609"/>
    <w:rsid w:val="00F46B93"/>
    <w:rsid w:val="00F46D48"/>
    <w:rsid w:val="00F46FFF"/>
    <w:rsid w:val="00F474D9"/>
    <w:rsid w:val="00F50E11"/>
    <w:rsid w:val="00F51090"/>
    <w:rsid w:val="00F5432A"/>
    <w:rsid w:val="00F54533"/>
    <w:rsid w:val="00F55E02"/>
    <w:rsid w:val="00F55E63"/>
    <w:rsid w:val="00F565C4"/>
    <w:rsid w:val="00F56781"/>
    <w:rsid w:val="00F568AD"/>
    <w:rsid w:val="00F56DF9"/>
    <w:rsid w:val="00F57159"/>
    <w:rsid w:val="00F57545"/>
    <w:rsid w:val="00F60510"/>
    <w:rsid w:val="00F6085F"/>
    <w:rsid w:val="00F6132D"/>
    <w:rsid w:val="00F61C52"/>
    <w:rsid w:val="00F62A53"/>
    <w:rsid w:val="00F62A8A"/>
    <w:rsid w:val="00F62E75"/>
    <w:rsid w:val="00F63D59"/>
    <w:rsid w:val="00F640CE"/>
    <w:rsid w:val="00F64839"/>
    <w:rsid w:val="00F6483B"/>
    <w:rsid w:val="00F64A7D"/>
    <w:rsid w:val="00F64B5D"/>
    <w:rsid w:val="00F64CD9"/>
    <w:rsid w:val="00F65164"/>
    <w:rsid w:val="00F65313"/>
    <w:rsid w:val="00F666B3"/>
    <w:rsid w:val="00F70219"/>
    <w:rsid w:val="00F70C77"/>
    <w:rsid w:val="00F71EFD"/>
    <w:rsid w:val="00F72D0A"/>
    <w:rsid w:val="00F72F13"/>
    <w:rsid w:val="00F73C40"/>
    <w:rsid w:val="00F73FC7"/>
    <w:rsid w:val="00F74F50"/>
    <w:rsid w:val="00F750EA"/>
    <w:rsid w:val="00F75A05"/>
    <w:rsid w:val="00F76498"/>
    <w:rsid w:val="00F767FC"/>
    <w:rsid w:val="00F76A4E"/>
    <w:rsid w:val="00F76FC8"/>
    <w:rsid w:val="00F7705D"/>
    <w:rsid w:val="00F80029"/>
    <w:rsid w:val="00F813E3"/>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64"/>
    <w:rsid w:val="00F9427D"/>
    <w:rsid w:val="00F94377"/>
    <w:rsid w:val="00F94E0A"/>
    <w:rsid w:val="00F96599"/>
    <w:rsid w:val="00F965F1"/>
    <w:rsid w:val="00F966DB"/>
    <w:rsid w:val="00F966FD"/>
    <w:rsid w:val="00F967FF"/>
    <w:rsid w:val="00F96CC2"/>
    <w:rsid w:val="00F97157"/>
    <w:rsid w:val="00F971AD"/>
    <w:rsid w:val="00F97425"/>
    <w:rsid w:val="00F97A3A"/>
    <w:rsid w:val="00F97B75"/>
    <w:rsid w:val="00FA0222"/>
    <w:rsid w:val="00FA03C4"/>
    <w:rsid w:val="00FA057A"/>
    <w:rsid w:val="00FA08E7"/>
    <w:rsid w:val="00FA095D"/>
    <w:rsid w:val="00FA1624"/>
    <w:rsid w:val="00FA23F9"/>
    <w:rsid w:val="00FA28AF"/>
    <w:rsid w:val="00FA2B69"/>
    <w:rsid w:val="00FA2E1F"/>
    <w:rsid w:val="00FA38C9"/>
    <w:rsid w:val="00FA4142"/>
    <w:rsid w:val="00FA68C2"/>
    <w:rsid w:val="00FA69F9"/>
    <w:rsid w:val="00FA707B"/>
    <w:rsid w:val="00FA7539"/>
    <w:rsid w:val="00FA79B7"/>
    <w:rsid w:val="00FB0C11"/>
    <w:rsid w:val="00FB0CE6"/>
    <w:rsid w:val="00FB14B1"/>
    <w:rsid w:val="00FB16E8"/>
    <w:rsid w:val="00FB233C"/>
    <w:rsid w:val="00FB3497"/>
    <w:rsid w:val="00FB4163"/>
    <w:rsid w:val="00FB45CE"/>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94"/>
    <w:rsid w:val="00FC33AB"/>
    <w:rsid w:val="00FC366C"/>
    <w:rsid w:val="00FC3829"/>
    <w:rsid w:val="00FC38B5"/>
    <w:rsid w:val="00FC425F"/>
    <w:rsid w:val="00FC5274"/>
    <w:rsid w:val="00FC7223"/>
    <w:rsid w:val="00FC742E"/>
    <w:rsid w:val="00FC78F6"/>
    <w:rsid w:val="00FD0401"/>
    <w:rsid w:val="00FD1E1F"/>
    <w:rsid w:val="00FD2118"/>
    <w:rsid w:val="00FD27AE"/>
    <w:rsid w:val="00FD2BFB"/>
    <w:rsid w:val="00FD3474"/>
    <w:rsid w:val="00FD3A8C"/>
    <w:rsid w:val="00FD454F"/>
    <w:rsid w:val="00FD4B9B"/>
    <w:rsid w:val="00FD4F18"/>
    <w:rsid w:val="00FD5C1A"/>
    <w:rsid w:val="00FD62D9"/>
    <w:rsid w:val="00FD78CF"/>
    <w:rsid w:val="00FD7D48"/>
    <w:rsid w:val="00FE1229"/>
    <w:rsid w:val="00FE1C98"/>
    <w:rsid w:val="00FE2F9C"/>
    <w:rsid w:val="00FE3564"/>
    <w:rsid w:val="00FE37A8"/>
    <w:rsid w:val="00FE3815"/>
    <w:rsid w:val="00FE4FB9"/>
    <w:rsid w:val="00FE5330"/>
    <w:rsid w:val="00FE57B8"/>
    <w:rsid w:val="00FE5FAE"/>
    <w:rsid w:val="00FE6660"/>
    <w:rsid w:val="00FE6885"/>
    <w:rsid w:val="00FE688C"/>
    <w:rsid w:val="00FE72E3"/>
    <w:rsid w:val="00FF079C"/>
    <w:rsid w:val="00FF0981"/>
    <w:rsid w:val="00FF124D"/>
    <w:rsid w:val="00FF2AC5"/>
    <w:rsid w:val="00FF2CB2"/>
    <w:rsid w:val="00FF3212"/>
    <w:rsid w:val="00FF397B"/>
    <w:rsid w:val="00FF3C92"/>
    <w:rsid w:val="00FF5052"/>
    <w:rsid w:val="00FF58E4"/>
    <w:rsid w:val="00FF5AAC"/>
    <w:rsid w:val="00FF67D4"/>
    <w:rsid w:val="00FF6EAA"/>
    <w:rsid w:val="00FF753C"/>
    <w:rsid w:val="00FF76D1"/>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8B2F6D"/>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8B2F6D"/>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6030">
      <w:bodyDiv w:val="1"/>
      <w:marLeft w:val="0"/>
      <w:marRight w:val="0"/>
      <w:marTop w:val="0"/>
      <w:marBottom w:val="0"/>
      <w:divBdr>
        <w:top w:val="none" w:sz="0" w:space="0" w:color="auto"/>
        <w:left w:val="none" w:sz="0" w:space="0" w:color="auto"/>
        <w:bottom w:val="none" w:sz="0" w:space="0" w:color="auto"/>
        <w:right w:val="none" w:sz="0" w:space="0" w:color="auto"/>
      </w:divBdr>
    </w:div>
    <w:div w:id="192352037">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17399641">
      <w:bodyDiv w:val="1"/>
      <w:marLeft w:val="0"/>
      <w:marRight w:val="0"/>
      <w:marTop w:val="0"/>
      <w:marBottom w:val="0"/>
      <w:divBdr>
        <w:top w:val="none" w:sz="0" w:space="0" w:color="auto"/>
        <w:left w:val="none" w:sz="0" w:space="0" w:color="auto"/>
        <w:bottom w:val="none" w:sz="0" w:space="0" w:color="auto"/>
        <w:right w:val="none" w:sz="0" w:space="0" w:color="auto"/>
      </w:divBdr>
    </w:div>
    <w:div w:id="246154499">
      <w:bodyDiv w:val="1"/>
      <w:marLeft w:val="0"/>
      <w:marRight w:val="0"/>
      <w:marTop w:val="0"/>
      <w:marBottom w:val="0"/>
      <w:divBdr>
        <w:top w:val="none" w:sz="0" w:space="0" w:color="auto"/>
        <w:left w:val="none" w:sz="0" w:space="0" w:color="auto"/>
        <w:bottom w:val="none" w:sz="0" w:space="0" w:color="auto"/>
        <w:right w:val="none" w:sz="0" w:space="0" w:color="auto"/>
      </w:divBdr>
    </w:div>
    <w:div w:id="284701542">
      <w:bodyDiv w:val="1"/>
      <w:marLeft w:val="0"/>
      <w:marRight w:val="0"/>
      <w:marTop w:val="0"/>
      <w:marBottom w:val="0"/>
      <w:divBdr>
        <w:top w:val="none" w:sz="0" w:space="0" w:color="auto"/>
        <w:left w:val="none" w:sz="0" w:space="0" w:color="auto"/>
        <w:bottom w:val="none" w:sz="0" w:space="0" w:color="auto"/>
        <w:right w:val="none" w:sz="0" w:space="0" w:color="auto"/>
      </w:divBdr>
    </w:div>
    <w:div w:id="324407275">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68976492">
      <w:bodyDiv w:val="1"/>
      <w:marLeft w:val="0"/>
      <w:marRight w:val="0"/>
      <w:marTop w:val="0"/>
      <w:marBottom w:val="0"/>
      <w:divBdr>
        <w:top w:val="none" w:sz="0" w:space="0" w:color="auto"/>
        <w:left w:val="none" w:sz="0" w:space="0" w:color="auto"/>
        <w:bottom w:val="none" w:sz="0" w:space="0" w:color="auto"/>
        <w:right w:val="none" w:sz="0" w:space="0" w:color="auto"/>
      </w:divBdr>
    </w:div>
    <w:div w:id="493224586">
      <w:bodyDiv w:val="1"/>
      <w:marLeft w:val="0"/>
      <w:marRight w:val="0"/>
      <w:marTop w:val="0"/>
      <w:marBottom w:val="0"/>
      <w:divBdr>
        <w:top w:val="none" w:sz="0" w:space="0" w:color="auto"/>
        <w:left w:val="none" w:sz="0" w:space="0" w:color="auto"/>
        <w:bottom w:val="none" w:sz="0" w:space="0" w:color="auto"/>
        <w:right w:val="none" w:sz="0" w:space="0" w:color="auto"/>
      </w:divBdr>
    </w:div>
    <w:div w:id="664867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1914">
          <w:marLeft w:val="0"/>
          <w:marRight w:val="0"/>
          <w:marTop w:val="0"/>
          <w:marBottom w:val="0"/>
          <w:divBdr>
            <w:top w:val="single" w:sz="2" w:space="0" w:color="auto"/>
            <w:left w:val="single" w:sz="2" w:space="0" w:color="auto"/>
            <w:bottom w:val="single" w:sz="6" w:space="0" w:color="auto"/>
            <w:right w:val="single" w:sz="2" w:space="0" w:color="auto"/>
          </w:divBdr>
          <w:divsChild>
            <w:div w:id="92249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1027">
                  <w:marLeft w:val="0"/>
                  <w:marRight w:val="0"/>
                  <w:marTop w:val="0"/>
                  <w:marBottom w:val="0"/>
                  <w:divBdr>
                    <w:top w:val="single" w:sz="2" w:space="0" w:color="D9D9E3"/>
                    <w:left w:val="single" w:sz="2" w:space="0" w:color="D9D9E3"/>
                    <w:bottom w:val="single" w:sz="2" w:space="0" w:color="D9D9E3"/>
                    <w:right w:val="single" w:sz="2" w:space="0" w:color="D9D9E3"/>
                  </w:divBdr>
                  <w:divsChild>
                    <w:div w:id="1520967916">
                      <w:marLeft w:val="0"/>
                      <w:marRight w:val="0"/>
                      <w:marTop w:val="0"/>
                      <w:marBottom w:val="0"/>
                      <w:divBdr>
                        <w:top w:val="single" w:sz="2" w:space="0" w:color="D9D9E3"/>
                        <w:left w:val="single" w:sz="2" w:space="0" w:color="D9D9E3"/>
                        <w:bottom w:val="single" w:sz="2" w:space="0" w:color="D9D9E3"/>
                        <w:right w:val="single" w:sz="2" w:space="0" w:color="D9D9E3"/>
                      </w:divBdr>
                      <w:divsChild>
                        <w:div w:id="1853447924">
                          <w:marLeft w:val="0"/>
                          <w:marRight w:val="0"/>
                          <w:marTop w:val="0"/>
                          <w:marBottom w:val="0"/>
                          <w:divBdr>
                            <w:top w:val="single" w:sz="2" w:space="0" w:color="D9D9E3"/>
                            <w:left w:val="single" w:sz="2" w:space="0" w:color="D9D9E3"/>
                            <w:bottom w:val="single" w:sz="2" w:space="0" w:color="D9D9E3"/>
                            <w:right w:val="single" w:sz="2" w:space="0" w:color="D9D9E3"/>
                          </w:divBdr>
                          <w:divsChild>
                            <w:div w:id="131930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32855255">
      <w:bodyDiv w:val="1"/>
      <w:marLeft w:val="0"/>
      <w:marRight w:val="0"/>
      <w:marTop w:val="0"/>
      <w:marBottom w:val="0"/>
      <w:divBdr>
        <w:top w:val="none" w:sz="0" w:space="0" w:color="auto"/>
        <w:left w:val="none" w:sz="0" w:space="0" w:color="auto"/>
        <w:bottom w:val="none" w:sz="0" w:space="0" w:color="auto"/>
        <w:right w:val="none" w:sz="0" w:space="0" w:color="auto"/>
      </w:divBdr>
    </w:div>
    <w:div w:id="761679900">
      <w:bodyDiv w:val="1"/>
      <w:marLeft w:val="0"/>
      <w:marRight w:val="0"/>
      <w:marTop w:val="0"/>
      <w:marBottom w:val="0"/>
      <w:divBdr>
        <w:top w:val="none" w:sz="0" w:space="0" w:color="auto"/>
        <w:left w:val="none" w:sz="0" w:space="0" w:color="auto"/>
        <w:bottom w:val="none" w:sz="0" w:space="0" w:color="auto"/>
        <w:right w:val="none" w:sz="0" w:space="0" w:color="auto"/>
      </w:divBdr>
    </w:div>
    <w:div w:id="795635457">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66004701">
      <w:bodyDiv w:val="1"/>
      <w:marLeft w:val="0"/>
      <w:marRight w:val="0"/>
      <w:marTop w:val="0"/>
      <w:marBottom w:val="0"/>
      <w:divBdr>
        <w:top w:val="none" w:sz="0" w:space="0" w:color="auto"/>
        <w:left w:val="none" w:sz="0" w:space="0" w:color="auto"/>
        <w:bottom w:val="none" w:sz="0" w:space="0" w:color="auto"/>
        <w:right w:val="none" w:sz="0" w:space="0" w:color="auto"/>
      </w:divBdr>
    </w:div>
    <w:div w:id="990249645">
      <w:bodyDiv w:val="1"/>
      <w:marLeft w:val="0"/>
      <w:marRight w:val="0"/>
      <w:marTop w:val="0"/>
      <w:marBottom w:val="0"/>
      <w:divBdr>
        <w:top w:val="none" w:sz="0" w:space="0" w:color="auto"/>
        <w:left w:val="none" w:sz="0" w:space="0" w:color="auto"/>
        <w:bottom w:val="none" w:sz="0" w:space="0" w:color="auto"/>
        <w:right w:val="none" w:sz="0" w:space="0" w:color="auto"/>
      </w:divBdr>
    </w:div>
    <w:div w:id="991451093">
      <w:bodyDiv w:val="1"/>
      <w:marLeft w:val="0"/>
      <w:marRight w:val="0"/>
      <w:marTop w:val="0"/>
      <w:marBottom w:val="0"/>
      <w:divBdr>
        <w:top w:val="none" w:sz="0" w:space="0" w:color="auto"/>
        <w:left w:val="none" w:sz="0" w:space="0" w:color="auto"/>
        <w:bottom w:val="none" w:sz="0" w:space="0" w:color="auto"/>
        <w:right w:val="none" w:sz="0" w:space="0" w:color="auto"/>
      </w:divBdr>
    </w:div>
    <w:div w:id="1000041885">
      <w:bodyDiv w:val="1"/>
      <w:marLeft w:val="0"/>
      <w:marRight w:val="0"/>
      <w:marTop w:val="0"/>
      <w:marBottom w:val="0"/>
      <w:divBdr>
        <w:top w:val="none" w:sz="0" w:space="0" w:color="auto"/>
        <w:left w:val="none" w:sz="0" w:space="0" w:color="auto"/>
        <w:bottom w:val="none" w:sz="0" w:space="0" w:color="auto"/>
        <w:right w:val="none" w:sz="0" w:space="0" w:color="auto"/>
      </w:divBdr>
    </w:div>
    <w:div w:id="1004824419">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75785359">
      <w:bodyDiv w:val="1"/>
      <w:marLeft w:val="0"/>
      <w:marRight w:val="0"/>
      <w:marTop w:val="0"/>
      <w:marBottom w:val="0"/>
      <w:divBdr>
        <w:top w:val="none" w:sz="0" w:space="0" w:color="auto"/>
        <w:left w:val="none" w:sz="0" w:space="0" w:color="auto"/>
        <w:bottom w:val="none" w:sz="0" w:space="0" w:color="auto"/>
        <w:right w:val="none" w:sz="0" w:space="0" w:color="auto"/>
      </w:divBdr>
    </w:div>
    <w:div w:id="1104688896">
      <w:bodyDiv w:val="1"/>
      <w:marLeft w:val="0"/>
      <w:marRight w:val="0"/>
      <w:marTop w:val="0"/>
      <w:marBottom w:val="0"/>
      <w:divBdr>
        <w:top w:val="none" w:sz="0" w:space="0" w:color="auto"/>
        <w:left w:val="none" w:sz="0" w:space="0" w:color="auto"/>
        <w:bottom w:val="none" w:sz="0" w:space="0" w:color="auto"/>
        <w:right w:val="none" w:sz="0" w:space="0" w:color="auto"/>
      </w:divBdr>
    </w:div>
    <w:div w:id="1132289703">
      <w:bodyDiv w:val="1"/>
      <w:marLeft w:val="0"/>
      <w:marRight w:val="0"/>
      <w:marTop w:val="0"/>
      <w:marBottom w:val="0"/>
      <w:divBdr>
        <w:top w:val="none" w:sz="0" w:space="0" w:color="auto"/>
        <w:left w:val="none" w:sz="0" w:space="0" w:color="auto"/>
        <w:bottom w:val="none" w:sz="0" w:space="0" w:color="auto"/>
        <w:right w:val="none" w:sz="0" w:space="0" w:color="auto"/>
      </w:divBdr>
    </w:div>
    <w:div w:id="126985084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55848172">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29717761">
      <w:bodyDiv w:val="1"/>
      <w:marLeft w:val="0"/>
      <w:marRight w:val="0"/>
      <w:marTop w:val="0"/>
      <w:marBottom w:val="0"/>
      <w:divBdr>
        <w:top w:val="none" w:sz="0" w:space="0" w:color="auto"/>
        <w:left w:val="none" w:sz="0" w:space="0" w:color="auto"/>
        <w:bottom w:val="none" w:sz="0" w:space="0" w:color="auto"/>
        <w:right w:val="none" w:sz="0" w:space="0" w:color="auto"/>
      </w:divBdr>
    </w:div>
    <w:div w:id="1777171935">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20090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cea.ec.europa.eu/erasmus-plus/funding/capacity-building-higher-education-2019_e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2C294-4BEA-4721-AD37-A14C9AAB7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1289</TotalTime>
  <Pages>124</Pages>
  <Words>37155</Words>
  <Characters>211786</Characters>
  <Application>Microsoft Office Word</Application>
  <DocSecurity>0</DocSecurity>
  <Lines>1764</Lines>
  <Paragraphs>496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248445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user</cp:lastModifiedBy>
  <cp:revision>606</cp:revision>
  <cp:lastPrinted>2018-11-24T15:05:00Z</cp:lastPrinted>
  <dcterms:created xsi:type="dcterms:W3CDTF">2023-06-15T18:36:00Z</dcterms:created>
  <dcterms:modified xsi:type="dcterms:W3CDTF">2023-06-23T10:30:00Z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