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E8DC9" w14:textId="77777777" w:rsidR="004C302E" w:rsidRDefault="001F6FE5" w:rsidP="00097794">
      <w:pPr>
        <w:jc w:val="center"/>
      </w:pPr>
      <w:r>
        <w:t>PROYECTO SEGURIDAD EN BASE DE DATOS</w:t>
      </w:r>
    </w:p>
    <w:p w14:paraId="55520713" w14:textId="77777777" w:rsidR="001F6FE5" w:rsidRDefault="001F6FE5" w:rsidP="00097794">
      <w:pPr>
        <w:jc w:val="both"/>
      </w:pPr>
    </w:p>
    <w:p w14:paraId="46E64070" w14:textId="77777777" w:rsidR="001F6FE5" w:rsidRDefault="00E279D8" w:rsidP="00097794">
      <w:pPr>
        <w:jc w:val="both"/>
      </w:pPr>
      <w:r>
        <w:t xml:space="preserve">Como requisito para la terminación a satisfacción de la asignatura Seguridad en bases de datos de la Maestría en Seguridad Informática y de las comunicaciones se presenta a continuación </w:t>
      </w:r>
      <w:r w:rsidR="00A54D23">
        <w:t>la primera entrega d</w:t>
      </w:r>
      <w:r>
        <w:t xml:space="preserve">el proyecto </w:t>
      </w:r>
      <w:r w:rsidR="00A54D23">
        <w:t>final.</w:t>
      </w:r>
    </w:p>
    <w:p w14:paraId="0A42EF0B" w14:textId="77777777" w:rsidR="00A54D23" w:rsidRDefault="00A54D23" w:rsidP="00097794">
      <w:pPr>
        <w:jc w:val="both"/>
      </w:pPr>
    </w:p>
    <w:p w14:paraId="44D9311E" w14:textId="77777777" w:rsidR="00A54D23" w:rsidRDefault="00A54D23" w:rsidP="00097794">
      <w:pPr>
        <w:jc w:val="both"/>
      </w:pPr>
      <w:r w:rsidRPr="00A54D23">
        <w:rPr>
          <w:b/>
        </w:rPr>
        <w:t>Objetivo</w:t>
      </w:r>
      <w:r>
        <w:t xml:space="preserve">: Aplicar el </w:t>
      </w:r>
      <w:proofErr w:type="spellStart"/>
      <w:r>
        <w:t>framework</w:t>
      </w:r>
      <w:proofErr w:type="spellEnd"/>
      <w:r>
        <w:t xml:space="preserve"> de </w:t>
      </w:r>
      <w:proofErr w:type="spellStart"/>
      <w:r>
        <w:t>Ciberseguridad</w:t>
      </w:r>
      <w:proofErr w:type="spellEnd"/>
      <w:r>
        <w:t xml:space="preserve"> planteado por la NIST a una base de datos de una organización de modo que se protejan su integridad, disponibilidad y confidencialidad.</w:t>
      </w:r>
    </w:p>
    <w:p w14:paraId="5B3E279C" w14:textId="77777777" w:rsidR="00A54D23" w:rsidRDefault="00A54D23" w:rsidP="00097794">
      <w:pPr>
        <w:jc w:val="both"/>
      </w:pPr>
    </w:p>
    <w:p w14:paraId="7A827218" w14:textId="14A3DD59" w:rsidR="00A54D23" w:rsidRDefault="00097794" w:rsidP="00097794">
      <w:pPr>
        <w:jc w:val="both"/>
      </w:pPr>
      <w:r>
        <w:t xml:space="preserve">Para el planteamiento del proyecto final se evaluará y protegerá la base de datos de empleados de la empresa </w:t>
      </w:r>
      <w:r w:rsidRPr="00097794">
        <w:rPr>
          <w:i/>
        </w:rPr>
        <w:t xml:space="preserve">Siemens </w:t>
      </w:r>
      <w:proofErr w:type="spellStart"/>
      <w:r w:rsidRPr="00097794">
        <w:rPr>
          <w:i/>
        </w:rPr>
        <w:t>Corporate</w:t>
      </w:r>
      <w:proofErr w:type="spellEnd"/>
      <w:r w:rsidRPr="00097794">
        <w:rPr>
          <w:i/>
        </w:rPr>
        <w:t xml:space="preserve"> </w:t>
      </w:r>
      <w:proofErr w:type="spellStart"/>
      <w:r w:rsidRPr="00097794">
        <w:rPr>
          <w:i/>
        </w:rPr>
        <w:t>Research</w:t>
      </w:r>
      <w:proofErr w:type="spellEnd"/>
      <w:r>
        <w:t xml:space="preserve">, esta </w:t>
      </w:r>
      <w:r w:rsidR="001220C4">
        <w:t xml:space="preserve">base de datos </w:t>
      </w:r>
      <w:r>
        <w:t xml:space="preserve">es </w:t>
      </w:r>
      <w:r w:rsidR="001220C4">
        <w:t>muy importante</w:t>
      </w:r>
      <w:r>
        <w:t xml:space="preserve"> debido a que </w:t>
      </w:r>
      <w:r w:rsidR="001220C4">
        <w:t>con</w:t>
      </w:r>
      <w:r>
        <w:t>tiene datos personales que según la legislación actual deben ser protegidos contra toda amenaza.</w:t>
      </w:r>
      <w:r w:rsidR="001220C4">
        <w:t xml:space="preserve"> Para el debido aseguramiento de la base de datos se </w:t>
      </w:r>
      <w:proofErr w:type="spellStart"/>
      <w:r w:rsidR="001220C4">
        <w:t>utlizarán</w:t>
      </w:r>
      <w:proofErr w:type="spellEnd"/>
      <w:r w:rsidR="001220C4">
        <w:t xml:space="preserve"> los controles planteados en el </w:t>
      </w:r>
      <w:proofErr w:type="spellStart"/>
      <w:r w:rsidR="001220C4">
        <w:t>framework</w:t>
      </w:r>
      <w:proofErr w:type="spellEnd"/>
      <w:r w:rsidR="001220C4">
        <w:t xml:space="preserve"> de </w:t>
      </w:r>
      <w:proofErr w:type="spellStart"/>
      <w:r w:rsidR="001220C4">
        <w:t>cyberseguridad</w:t>
      </w:r>
      <w:proofErr w:type="spellEnd"/>
      <w:r w:rsidR="001220C4">
        <w:t xml:space="preserve"> planteado por el </w:t>
      </w:r>
      <w:proofErr w:type="spellStart"/>
      <w:r w:rsidR="001220C4" w:rsidRPr="001220C4">
        <w:t>National</w:t>
      </w:r>
      <w:proofErr w:type="spellEnd"/>
      <w:r w:rsidR="001220C4" w:rsidRPr="001220C4">
        <w:t xml:space="preserve"> </w:t>
      </w:r>
      <w:proofErr w:type="spellStart"/>
      <w:r w:rsidR="001220C4" w:rsidRPr="001220C4">
        <w:t>Institute</w:t>
      </w:r>
      <w:proofErr w:type="spellEnd"/>
      <w:r w:rsidR="001220C4" w:rsidRPr="001220C4">
        <w:t xml:space="preserve"> of </w:t>
      </w:r>
      <w:proofErr w:type="spellStart"/>
      <w:r w:rsidR="001220C4" w:rsidRPr="001220C4">
        <w:t>Standards</w:t>
      </w:r>
      <w:proofErr w:type="spellEnd"/>
      <w:r w:rsidR="001220C4" w:rsidRPr="001220C4">
        <w:t xml:space="preserve"> and </w:t>
      </w:r>
      <w:proofErr w:type="spellStart"/>
      <w:r w:rsidR="001220C4" w:rsidRPr="001220C4">
        <w:t>Technology</w:t>
      </w:r>
      <w:proofErr w:type="spellEnd"/>
      <w:r w:rsidR="001220C4">
        <w:t xml:space="preserve"> (NIST)</w:t>
      </w:r>
      <w:r w:rsidR="0012255D">
        <w:t>.</w:t>
      </w:r>
    </w:p>
    <w:p w14:paraId="4F07FAD9" w14:textId="77777777" w:rsidR="00F953F3" w:rsidRDefault="00F953F3" w:rsidP="00097794">
      <w:pPr>
        <w:jc w:val="both"/>
      </w:pPr>
    </w:p>
    <w:p w14:paraId="002F27C2" w14:textId="3B6986EF" w:rsidR="00F953F3" w:rsidRDefault="00F953F3" w:rsidP="00097794">
      <w:pPr>
        <w:jc w:val="both"/>
      </w:pPr>
      <w:r>
        <w:t>Controles aplicados</w:t>
      </w:r>
    </w:p>
    <w:p w14:paraId="2C14F78C" w14:textId="77777777" w:rsidR="00F953F3" w:rsidRDefault="00F953F3" w:rsidP="00097794">
      <w:pPr>
        <w:jc w:val="both"/>
      </w:pPr>
    </w:p>
    <w:p w14:paraId="5A6A5537" w14:textId="5B4CFF07" w:rsidR="00F953F3" w:rsidRDefault="00F953F3" w:rsidP="00097794">
      <w:pPr>
        <w:jc w:val="both"/>
      </w:pPr>
      <w:r w:rsidRPr="00F953F3">
        <w:t xml:space="preserve">ID.AM-2: </w:t>
      </w:r>
      <w:r>
        <w:t>Las plataformas de Software y las aplicaciones dentro de la organización</w:t>
      </w:r>
      <w:r w:rsidRPr="00F953F3">
        <w:t xml:space="preserve"> </w:t>
      </w:r>
      <w:r>
        <w:t>están inventariadas</w:t>
      </w:r>
    </w:p>
    <w:p w14:paraId="7ADF159C" w14:textId="77777777" w:rsidR="00F953F3" w:rsidRDefault="00F953F3" w:rsidP="00097794">
      <w:pPr>
        <w:jc w:val="both"/>
      </w:pPr>
    </w:p>
    <w:p w14:paraId="33E0850A" w14:textId="1100FC25" w:rsidR="00F953F3" w:rsidRDefault="00F953F3" w:rsidP="00097794">
      <w:pPr>
        <w:jc w:val="both"/>
      </w:pPr>
      <w:r>
        <w:t xml:space="preserve">En auditoría </w:t>
      </w:r>
      <w:r w:rsidR="00E21FE8">
        <w:t xml:space="preserve">de ISO-27001 </w:t>
      </w:r>
      <w:r>
        <w:t xml:space="preserve">a la empresa </w:t>
      </w:r>
      <w:r w:rsidRPr="00097794">
        <w:rPr>
          <w:i/>
        </w:rPr>
        <w:t xml:space="preserve">Siemens </w:t>
      </w:r>
      <w:proofErr w:type="spellStart"/>
      <w:r w:rsidRPr="00097794">
        <w:rPr>
          <w:i/>
        </w:rPr>
        <w:t>Corporate</w:t>
      </w:r>
      <w:proofErr w:type="spellEnd"/>
      <w:r w:rsidRPr="00097794">
        <w:rPr>
          <w:i/>
        </w:rPr>
        <w:t xml:space="preserve"> </w:t>
      </w:r>
      <w:proofErr w:type="spellStart"/>
      <w:r w:rsidRPr="00097794">
        <w:rPr>
          <w:i/>
        </w:rPr>
        <w:t>Research</w:t>
      </w:r>
      <w:proofErr w:type="spellEnd"/>
      <w:r>
        <w:t>, se encontró que la base de datos de empleados se encuentra junto con otras bases de datos en un servidor dedicado dentro de un segmento de red donde se encuentran todas las bases de datos de la organización</w:t>
      </w:r>
      <w:r w:rsidR="00CB21ED">
        <w:t>, también se observa que no existe un registro documental de la totalidad de bases de datos que pertenecen a la organización.</w:t>
      </w:r>
      <w:r w:rsidR="00E21FE8">
        <w:t xml:space="preserve"> Dado lo anterior se deja una no conformidad </w:t>
      </w:r>
      <w:r w:rsidR="00C336BB">
        <w:t>contra el control A.7.1.1</w:t>
      </w:r>
      <w:r w:rsidR="00881C51">
        <w:t>.</w:t>
      </w:r>
    </w:p>
    <w:p w14:paraId="6DD5C5AB" w14:textId="77777777" w:rsidR="00881C51" w:rsidRDefault="00881C51" w:rsidP="00097794">
      <w:pPr>
        <w:jc w:val="both"/>
      </w:pPr>
    </w:p>
    <w:p w14:paraId="3D0D3419" w14:textId="50435580" w:rsidR="00881C51" w:rsidRDefault="00881C51" w:rsidP="00097794">
      <w:pPr>
        <w:jc w:val="both"/>
      </w:pPr>
      <w:r w:rsidRPr="00881C51">
        <w:t xml:space="preserve">ID.AM-3 </w:t>
      </w:r>
      <w:r>
        <w:t>Comunicaciones organizacionales y flujos de datos son mapeados</w:t>
      </w:r>
    </w:p>
    <w:p w14:paraId="2861F010" w14:textId="77777777" w:rsidR="00881C51" w:rsidRDefault="00881C51" w:rsidP="00097794">
      <w:pPr>
        <w:jc w:val="both"/>
      </w:pPr>
    </w:p>
    <w:p w14:paraId="4233F87A" w14:textId="72548B18" w:rsidR="00881C51" w:rsidRDefault="00881C51" w:rsidP="00097794">
      <w:pPr>
        <w:jc w:val="both"/>
      </w:pPr>
      <w:r>
        <w:t>Las comunicaciones y flujos de datos hacia la base de datos de empleados se encuentran documentados en el siguiente diagrama:</w:t>
      </w:r>
    </w:p>
    <w:p w14:paraId="5ED02627" w14:textId="77777777" w:rsidR="00881C51" w:rsidRDefault="00881C51" w:rsidP="00097794">
      <w:pPr>
        <w:jc w:val="both"/>
      </w:pPr>
    </w:p>
    <w:p w14:paraId="30690B42" w14:textId="77777777" w:rsidR="00881C51" w:rsidRPr="00097794" w:rsidRDefault="00881C51" w:rsidP="00097794">
      <w:pPr>
        <w:jc w:val="both"/>
      </w:pPr>
      <w:bookmarkStart w:id="0" w:name="_GoBack"/>
      <w:bookmarkEnd w:id="0"/>
    </w:p>
    <w:sectPr w:rsidR="00881C51" w:rsidRPr="00097794" w:rsidSect="00D33C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E5"/>
    <w:rsid w:val="00097794"/>
    <w:rsid w:val="001220C4"/>
    <w:rsid w:val="0012255D"/>
    <w:rsid w:val="001F6FE5"/>
    <w:rsid w:val="006372F3"/>
    <w:rsid w:val="00881C51"/>
    <w:rsid w:val="009A28AA"/>
    <w:rsid w:val="00A54D23"/>
    <w:rsid w:val="00C336BB"/>
    <w:rsid w:val="00CB21ED"/>
    <w:rsid w:val="00D33CCF"/>
    <w:rsid w:val="00D7603C"/>
    <w:rsid w:val="00E21FE8"/>
    <w:rsid w:val="00E279D8"/>
    <w:rsid w:val="00F953F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0A64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78220">
      <w:bodyDiv w:val="1"/>
      <w:marLeft w:val="0"/>
      <w:marRight w:val="0"/>
      <w:marTop w:val="0"/>
      <w:marBottom w:val="0"/>
      <w:divBdr>
        <w:top w:val="none" w:sz="0" w:space="0" w:color="auto"/>
        <w:left w:val="none" w:sz="0" w:space="0" w:color="auto"/>
        <w:bottom w:val="none" w:sz="0" w:space="0" w:color="auto"/>
        <w:right w:val="none" w:sz="0" w:space="0" w:color="auto"/>
      </w:divBdr>
    </w:div>
    <w:div w:id="513688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265</Words>
  <Characters>1460</Characters>
  <Application>Microsoft Macintosh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cp:revision>
  <dcterms:created xsi:type="dcterms:W3CDTF">2019-05-01T12:42:00Z</dcterms:created>
  <dcterms:modified xsi:type="dcterms:W3CDTF">2019-05-02T04:56:00Z</dcterms:modified>
</cp:coreProperties>
</file>