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C88E" w14:textId="65FFBC08" w:rsidR="00A23FB3" w:rsidRDefault="00A23FB3" w:rsidP="00A23FB3">
      <w:pPr>
        <w:ind w:left="274" w:right="0" w:hanging="274"/>
      </w:pPr>
      <w:r>
        <w:rPr>
          <w:noProof/>
        </w:rPr>
        <w:drawing>
          <wp:anchor distT="0" distB="0" distL="114300" distR="114300" simplePos="0" relativeHeight="251662336" behindDoc="1" locked="0" layoutInCell="1" allowOverlap="1" wp14:anchorId="7E125ADB" wp14:editId="12FC1887">
            <wp:simplePos x="0" y="0"/>
            <wp:positionH relativeFrom="margin">
              <wp:align>center</wp:align>
            </wp:positionH>
            <wp:positionV relativeFrom="paragraph">
              <wp:posOffset>-766445</wp:posOffset>
            </wp:positionV>
            <wp:extent cx="6153150" cy="14001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1400175"/>
                    </a:xfrm>
                    <a:prstGeom prst="rect">
                      <a:avLst/>
                    </a:prstGeom>
                    <a:noFill/>
                    <a:ln>
                      <a:noFill/>
                    </a:ln>
                  </pic:spPr>
                </pic:pic>
              </a:graphicData>
            </a:graphic>
            <wp14:sizeRelH relativeFrom="margin">
              <wp14:pctWidth>0</wp14:pctWidth>
            </wp14:sizeRelH>
          </wp:anchor>
        </w:drawing>
      </w:r>
    </w:p>
    <w:p w14:paraId="466AC0CF" w14:textId="3F2641C7" w:rsidR="00A23FB3" w:rsidRDefault="00A23FB3" w:rsidP="00A23FB3">
      <w:pPr>
        <w:ind w:left="274" w:right="0" w:hanging="274"/>
      </w:pPr>
    </w:p>
    <w:p w14:paraId="08739B25" w14:textId="77777777" w:rsidR="00A23FB3" w:rsidRDefault="00A23FB3" w:rsidP="00A23FB3">
      <w:pPr>
        <w:ind w:left="274" w:right="0" w:hanging="274"/>
      </w:pPr>
    </w:p>
    <w:p w14:paraId="56139B07" w14:textId="1005B7EE" w:rsidR="00A23FB3" w:rsidRDefault="00A23FB3" w:rsidP="00A23FB3">
      <w:pPr>
        <w:pStyle w:val="Textoindependiente"/>
        <w:jc w:val="center"/>
        <w:rPr>
          <w:rFonts w:asciiTheme="majorHAnsi" w:hAnsiTheme="majorHAns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Administración Financiera</w:t>
      </w:r>
    </w:p>
    <w:p w14:paraId="492F4B69" w14:textId="123D24AA" w:rsidR="00A23FB3" w:rsidRDefault="00A23FB3" w:rsidP="00A23FB3">
      <w:pPr>
        <w:pStyle w:val="Textoindependiente"/>
        <w:jc w:val="center"/>
        <w:rPr>
          <w:rFonts w:asciiTheme="majorHAnsi" w:hAnsiTheme="majorHAns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CDC41" w14:textId="1752FEA5" w:rsidR="00A23FB3" w:rsidRPr="008D2016" w:rsidRDefault="00A23FB3" w:rsidP="00A23FB3">
      <w:pPr>
        <w:pStyle w:val="Textoindependiente"/>
        <w:jc w:val="center"/>
        <w:rPr>
          <w:rFonts w:ascii="Times New Roman"/>
          <w:sz w:val="19"/>
        </w:rPr>
      </w:pPr>
    </w:p>
    <w:p w14:paraId="094A6CAE" w14:textId="3A72BA72" w:rsidR="00A23FB3" w:rsidRDefault="00A23FB3" w:rsidP="00A23FB3">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Actividad </w:t>
      </w:r>
      <w:r w:rsidR="00147CD8">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/Proyecto Integrador Etapa </w:t>
      </w:r>
      <w:r w:rsidR="00147CD8">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737F222" w14:textId="3ACDCA60" w:rsidR="00A23FB3" w:rsidRDefault="00A23FB3" w:rsidP="00A23FB3">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0A832" w14:textId="73435470" w:rsidR="00A23FB3" w:rsidRDefault="00A23FB3" w:rsidP="00A23FB3">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19512F3A" w14:textId="7B3FFF53" w:rsidR="00A23FB3" w:rsidRDefault="00A23FB3" w:rsidP="00A23FB3">
      <w:pPr>
        <w:shd w:val="clear" w:color="auto" w:fill="FFFFFF"/>
        <w:jc w:val="center"/>
        <w:rPr>
          <w:rFonts w:ascii="inherit" w:eastAsia="Times New Roman" w:hAnsi="inherit" w:cs="Open Sans"/>
          <w:sz w:val="36"/>
          <w:szCs w:val="36"/>
          <w:bdr w:val="none" w:sz="0" w:space="0" w:color="auto" w:frame="1"/>
          <w:lang w:eastAsia="zh-CN"/>
        </w:rPr>
      </w:pPr>
      <w:r>
        <w:rPr>
          <w:rFonts w:ascii="inherit" w:eastAsia="Times New Roman" w:hAnsi="inherit" w:cs="Open Sans"/>
          <w:sz w:val="36"/>
          <w:szCs w:val="36"/>
          <w:bdr w:val="none" w:sz="0" w:space="0" w:color="auto" w:frame="1"/>
          <w:lang w:eastAsia="zh-CN"/>
        </w:rPr>
        <w:t>Luis Pérez Nazar</w:t>
      </w:r>
    </w:p>
    <w:p w14:paraId="5A8D8C3A" w14:textId="2BA5D8ED" w:rsidR="00A23FB3" w:rsidRDefault="00A23FB3" w:rsidP="00A23FB3">
      <w:pPr>
        <w:shd w:val="clear" w:color="auto" w:fill="FFFFFF"/>
        <w:jc w:val="center"/>
        <w:rPr>
          <w:rFonts w:ascii="inherit" w:eastAsia="Times New Roman" w:hAnsi="inherit" w:cs="Open Sans"/>
          <w:sz w:val="36"/>
          <w:szCs w:val="36"/>
          <w:bdr w:val="none" w:sz="0" w:space="0" w:color="auto" w:frame="1"/>
          <w:lang w:eastAsia="zh-CN"/>
        </w:rPr>
      </w:pPr>
    </w:p>
    <w:p w14:paraId="034963D7" w14:textId="77777777" w:rsidR="00A23FB3" w:rsidRDefault="00A23FB3" w:rsidP="00A23FB3">
      <w:pPr>
        <w:shd w:val="clear" w:color="auto" w:fill="FFFFFF"/>
        <w:jc w:val="center"/>
        <w:rPr>
          <w:rFonts w:ascii="inherit" w:eastAsia="Times New Roman" w:hAnsi="inherit" w:cs="Open Sans"/>
          <w:sz w:val="36"/>
          <w:szCs w:val="36"/>
          <w:bdr w:val="none" w:sz="0" w:space="0" w:color="auto" w:frame="1"/>
          <w:lang w:eastAsia="zh-CN"/>
        </w:rPr>
      </w:pPr>
    </w:p>
    <w:p w14:paraId="3187EF9F" w14:textId="6BF53862" w:rsidR="00A23FB3" w:rsidRDefault="00A23FB3" w:rsidP="00A23FB3">
      <w:pPr>
        <w:shd w:val="clear" w:color="auto" w:fill="FFFFFF"/>
        <w:jc w:val="center"/>
        <w:rPr>
          <w:rFonts w:ascii="inherit" w:eastAsia="Times New Roman" w:hAnsi="inherit" w:cs="Open Sans"/>
          <w:sz w:val="36"/>
          <w:szCs w:val="36"/>
          <w:bdr w:val="none" w:sz="0" w:space="0" w:color="auto" w:frame="1"/>
          <w:lang w:eastAsia="zh-CN"/>
        </w:rPr>
      </w:pPr>
      <w:r>
        <w:rPr>
          <w:rFonts w:ascii="inherit" w:eastAsia="Times New Roman" w:hAnsi="inherit" w:cs="Open Sans"/>
          <w:sz w:val="36"/>
          <w:szCs w:val="36"/>
          <w:bdr w:val="none" w:sz="0" w:space="0" w:color="auto" w:frame="1"/>
          <w:lang w:eastAsia="zh-CN"/>
        </w:rPr>
        <w:t>Equipo de Administración Financiera 2</w:t>
      </w:r>
    </w:p>
    <w:p w14:paraId="4700694D" w14:textId="36B37B3D" w:rsidR="00A23FB3" w:rsidRDefault="00A23FB3" w:rsidP="00A23FB3">
      <w:pPr>
        <w:ind w:left="0" w:firstLine="0"/>
        <w:jc w:val="center"/>
        <w:rPr>
          <w:rFonts w:eastAsia="Times New Roman"/>
          <w:szCs w:val="24"/>
          <w:bdr w:val="none" w:sz="0" w:space="0" w:color="auto" w:frame="1"/>
          <w:lang w:val="es-US" w:eastAsia="zh-CN"/>
        </w:rPr>
      </w:pPr>
    </w:p>
    <w:p w14:paraId="75D484D6" w14:textId="2AAEE653" w:rsidR="00A23FB3" w:rsidRPr="00A65AF3" w:rsidRDefault="00A23FB3" w:rsidP="00A23FB3">
      <w:pPr>
        <w:ind w:left="0" w:firstLine="0"/>
        <w:jc w:val="center"/>
        <w:rPr>
          <w:rFonts w:eastAsia="Times New Roman"/>
          <w:sz w:val="32"/>
          <w:szCs w:val="32"/>
          <w:bdr w:val="none" w:sz="0" w:space="0" w:color="auto" w:frame="1"/>
          <w:lang w:val="es-US" w:eastAsia="zh-CN"/>
        </w:rPr>
      </w:pPr>
      <w:r w:rsidRPr="00A65AF3">
        <w:rPr>
          <w:rFonts w:eastAsia="Times New Roman"/>
          <w:sz w:val="32"/>
          <w:szCs w:val="32"/>
          <w:bdr w:val="none" w:sz="0" w:space="0" w:color="auto" w:frame="1"/>
          <w:lang w:val="es-US" w:eastAsia="zh-CN"/>
        </w:rPr>
        <w:t>Cantero García Magdalena</w:t>
      </w:r>
    </w:p>
    <w:p w14:paraId="74F90C16" w14:textId="78F68074" w:rsidR="00A23FB3" w:rsidRPr="00A65AF3" w:rsidRDefault="00A23FB3" w:rsidP="00A23FB3">
      <w:pPr>
        <w:ind w:left="0" w:firstLine="0"/>
        <w:jc w:val="center"/>
        <w:rPr>
          <w:rFonts w:eastAsia="Times New Roman"/>
          <w:sz w:val="32"/>
          <w:szCs w:val="32"/>
          <w:bdr w:val="none" w:sz="0" w:space="0" w:color="auto" w:frame="1"/>
          <w:lang w:val="es-US" w:eastAsia="zh-CN"/>
        </w:rPr>
      </w:pPr>
      <w:r w:rsidRPr="00A65AF3">
        <w:rPr>
          <w:rFonts w:eastAsia="Times New Roman"/>
          <w:sz w:val="32"/>
          <w:szCs w:val="32"/>
          <w:bdr w:val="none" w:sz="0" w:space="0" w:color="auto" w:frame="1"/>
          <w:lang w:val="es-US" w:eastAsia="zh-CN"/>
        </w:rPr>
        <w:t xml:space="preserve">Flores Balderas Edisa </w:t>
      </w:r>
      <w:proofErr w:type="spellStart"/>
      <w:r w:rsidRPr="00A65AF3">
        <w:rPr>
          <w:rFonts w:eastAsia="Times New Roman"/>
          <w:sz w:val="32"/>
          <w:szCs w:val="32"/>
          <w:bdr w:val="none" w:sz="0" w:space="0" w:color="auto" w:frame="1"/>
          <w:lang w:val="es-US" w:eastAsia="zh-CN"/>
        </w:rPr>
        <w:t>Crisalva</w:t>
      </w:r>
      <w:proofErr w:type="spellEnd"/>
    </w:p>
    <w:p w14:paraId="11519C0F" w14:textId="02678B5A" w:rsidR="00A23FB3" w:rsidRPr="00A65AF3" w:rsidRDefault="00A23FB3" w:rsidP="00A23FB3">
      <w:pPr>
        <w:ind w:left="0" w:firstLine="0"/>
        <w:jc w:val="center"/>
        <w:rPr>
          <w:rFonts w:eastAsia="Times New Roman"/>
          <w:sz w:val="32"/>
          <w:szCs w:val="32"/>
          <w:bdr w:val="none" w:sz="0" w:space="0" w:color="auto" w:frame="1"/>
          <w:lang w:val="es-US" w:eastAsia="zh-CN"/>
        </w:rPr>
      </w:pPr>
      <w:r w:rsidRPr="00A65AF3">
        <w:rPr>
          <w:rFonts w:eastAsia="Times New Roman"/>
          <w:sz w:val="32"/>
          <w:szCs w:val="32"/>
          <w:bdr w:val="none" w:sz="0" w:space="0" w:color="auto" w:frame="1"/>
          <w:lang w:val="es-US" w:eastAsia="zh-CN"/>
        </w:rPr>
        <w:t>Gordillo Ton Elizabeth de Jesús</w:t>
      </w:r>
    </w:p>
    <w:p w14:paraId="02DCACDE" w14:textId="445FB98C" w:rsidR="00A23FB3" w:rsidRPr="00A65AF3" w:rsidRDefault="00A23FB3" w:rsidP="00A23FB3">
      <w:pPr>
        <w:ind w:left="0" w:firstLine="0"/>
        <w:jc w:val="center"/>
        <w:rPr>
          <w:rFonts w:eastAsia="Times New Roman"/>
          <w:sz w:val="32"/>
          <w:szCs w:val="32"/>
          <w:bdr w:val="none" w:sz="0" w:space="0" w:color="auto" w:frame="1"/>
          <w:lang w:val="es-US" w:eastAsia="zh-CN"/>
        </w:rPr>
      </w:pPr>
      <w:r w:rsidRPr="00A65AF3">
        <w:rPr>
          <w:rFonts w:eastAsia="Times New Roman"/>
          <w:sz w:val="32"/>
          <w:szCs w:val="32"/>
          <w:bdr w:val="none" w:sz="0" w:space="0" w:color="auto" w:frame="1"/>
          <w:lang w:val="es-US" w:eastAsia="zh-CN"/>
        </w:rPr>
        <w:t>Ríos Aguilar Kevin Alberto</w:t>
      </w:r>
    </w:p>
    <w:p w14:paraId="66E063B6" w14:textId="6F2DFD39" w:rsidR="00A23FB3" w:rsidRPr="00992803" w:rsidRDefault="00A23FB3" w:rsidP="00A23FB3">
      <w:pPr>
        <w:jc w:val="center"/>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2803">
        <w:rPr>
          <w:rFonts w:ascii="inherit" w:eastAsia="Times New Roman" w:hAnsi="inherit" w:cs="Times New Roman"/>
          <w:sz w:val="19"/>
          <w:szCs w:val="19"/>
          <w:bdr w:val="none" w:sz="0" w:space="0" w:color="auto" w:frame="1"/>
          <w:lang w:eastAsia="zh-CN"/>
        </w:rPr>
        <w:br/>
      </w:r>
    </w:p>
    <w:p w14:paraId="495E3D9F" w14:textId="77777777" w:rsidR="00A23FB3" w:rsidRDefault="00A23FB3" w:rsidP="00A23FB3">
      <w:pPr>
        <w:shd w:val="clear" w:color="auto" w:fill="FFFFFF"/>
        <w:autoSpaceDN w:val="0"/>
        <w:spacing w:after="0" w:line="330" w:lineRule="atLeast"/>
        <w:textAlignment w:val="center"/>
        <w:rPr>
          <w:rFonts w:ascii="inherit" w:eastAsia="Times New Roman" w:hAnsi="inherit" w:cs="Open Sans"/>
          <w:sz w:val="36"/>
          <w:szCs w:val="36"/>
          <w:bdr w:val="none" w:sz="0" w:space="0" w:color="auto" w:frame="1"/>
          <w:lang w:eastAsia="zh-CN"/>
        </w:rPr>
      </w:pPr>
    </w:p>
    <w:p w14:paraId="3F6EDAF2" w14:textId="7D5FBFDC" w:rsidR="00A23FB3" w:rsidRDefault="00A23FB3" w:rsidP="00A23FB3">
      <w:pPr>
        <w:rPr>
          <w:rFonts w:ascii="inherit" w:eastAsia="Times New Roman" w:hAnsi="inherit" w:cs="Open Sans"/>
          <w:sz w:val="36"/>
          <w:szCs w:val="36"/>
          <w:bdr w:val="none" w:sz="0" w:space="0" w:color="auto" w:frame="1"/>
          <w:lang w:eastAsia="zh-CN"/>
        </w:rPr>
      </w:pPr>
    </w:p>
    <w:p w14:paraId="1AD25C1E" w14:textId="0087D735" w:rsidR="00A23FB3" w:rsidRDefault="00A23FB3" w:rsidP="00A23FB3">
      <w:pPr>
        <w:shd w:val="clear" w:color="auto" w:fill="FFFFFF"/>
        <w:autoSpaceDN w:val="0"/>
        <w:spacing w:after="0" w:line="330" w:lineRule="atLeast"/>
        <w:jc w:val="center"/>
        <w:textAlignment w:val="center"/>
        <w:rPr>
          <w:rFonts w:ascii="inherit" w:eastAsia="Times New Roman" w:hAnsi="inherit" w:cs="Open Sans"/>
          <w:sz w:val="36"/>
          <w:szCs w:val="36"/>
          <w:bdr w:val="none" w:sz="0" w:space="0" w:color="auto" w:frame="1"/>
          <w:lang w:eastAsia="zh-CN"/>
        </w:rPr>
      </w:pPr>
      <w:r>
        <w:rPr>
          <w:rFonts w:ascii="inherit" w:eastAsia="Times New Roman" w:hAnsi="inherit" w:cs="Open Sans"/>
          <w:sz w:val="36"/>
          <w:szCs w:val="36"/>
          <w:bdr w:val="none" w:sz="0" w:space="0" w:color="auto" w:frame="1"/>
          <w:lang w:eastAsia="zh-CN"/>
        </w:rPr>
        <w:t>Fecha de entrega: 19/11/2022</w:t>
      </w:r>
    </w:p>
    <w:p w14:paraId="1324BB73" w14:textId="5751446E" w:rsidR="00A23FB3" w:rsidRDefault="00A23FB3" w:rsidP="00A23FB3">
      <w:pPr>
        <w:shd w:val="clear" w:color="auto" w:fill="FFFFFF"/>
        <w:autoSpaceDN w:val="0"/>
        <w:spacing w:after="0" w:line="330" w:lineRule="atLeast"/>
        <w:ind w:left="720"/>
        <w:textAlignment w:val="center"/>
        <w:rPr>
          <w:rFonts w:ascii="inherit" w:eastAsia="Times New Roman" w:hAnsi="inherit" w:cs="Open Sans"/>
          <w:sz w:val="36"/>
          <w:szCs w:val="36"/>
          <w:bdr w:val="none" w:sz="0" w:space="0" w:color="auto" w:frame="1"/>
          <w:lang w:eastAsia="zh-CN"/>
        </w:rPr>
      </w:pPr>
    </w:p>
    <w:p w14:paraId="0337E85F" w14:textId="7E1B2F27" w:rsidR="00A23FB3" w:rsidRDefault="00A23FB3" w:rsidP="00A23FB3">
      <w:pPr>
        <w:shd w:val="clear" w:color="auto" w:fill="FFFFFF"/>
        <w:autoSpaceDN w:val="0"/>
        <w:spacing w:after="0" w:line="330" w:lineRule="atLeast"/>
        <w:ind w:left="720"/>
        <w:textAlignment w:val="center"/>
        <w:rPr>
          <w:rFonts w:ascii="inherit" w:eastAsia="Times New Roman" w:hAnsi="inherit" w:cs="Open Sans"/>
          <w:sz w:val="36"/>
          <w:szCs w:val="36"/>
          <w:bdr w:val="none" w:sz="0" w:space="0" w:color="auto" w:frame="1"/>
          <w:lang w:eastAsia="zh-CN"/>
        </w:rPr>
      </w:pPr>
    </w:p>
    <w:p w14:paraId="12DA43D4" w14:textId="77777777" w:rsidR="00A23FB3" w:rsidRDefault="00A23FB3" w:rsidP="00A23FB3">
      <w:pPr>
        <w:shd w:val="clear" w:color="auto" w:fill="FFFFFF"/>
        <w:autoSpaceDN w:val="0"/>
        <w:spacing w:after="0" w:line="330" w:lineRule="atLeast"/>
        <w:ind w:left="720"/>
        <w:textAlignment w:val="center"/>
        <w:rPr>
          <w:rFonts w:ascii="inherit" w:eastAsia="Times New Roman" w:hAnsi="inherit" w:cs="Open Sans"/>
          <w:sz w:val="36"/>
          <w:szCs w:val="36"/>
          <w:bdr w:val="none" w:sz="0" w:space="0" w:color="auto" w:frame="1"/>
          <w:lang w:eastAsia="zh-CN"/>
        </w:rPr>
      </w:pPr>
    </w:p>
    <w:p w14:paraId="5A68E226" w14:textId="67291F6D" w:rsidR="00A23FB3" w:rsidRDefault="00A23FB3" w:rsidP="00A23FB3">
      <w:pPr>
        <w:shd w:val="clear" w:color="auto" w:fill="FFFFFF"/>
        <w:autoSpaceDN w:val="0"/>
        <w:spacing w:after="0" w:line="330" w:lineRule="atLeast"/>
        <w:ind w:left="720"/>
        <w:textAlignment w:val="center"/>
        <w:rPr>
          <w:rFonts w:ascii="inherit" w:eastAsia="Times New Roman" w:hAnsi="inherit" w:cs="Open Sans"/>
          <w:sz w:val="36"/>
          <w:szCs w:val="36"/>
          <w:bdr w:val="none" w:sz="0" w:space="0" w:color="auto" w:frame="1"/>
          <w:lang w:eastAsia="zh-CN"/>
        </w:rPr>
      </w:pPr>
    </w:p>
    <w:p w14:paraId="04B8BD40" w14:textId="080C5399" w:rsidR="00A23FB3" w:rsidRDefault="00A23FB3" w:rsidP="00A23FB3">
      <w:pPr>
        <w:shd w:val="clear" w:color="auto" w:fill="FFFFFF"/>
        <w:autoSpaceDN w:val="0"/>
        <w:spacing w:after="0" w:line="330" w:lineRule="atLeast"/>
        <w:ind w:left="720"/>
        <w:textAlignment w:val="center"/>
        <w:rPr>
          <w:rFonts w:ascii="inherit" w:eastAsia="Times New Roman" w:hAnsi="inherit" w:cs="Open Sans"/>
          <w:sz w:val="36"/>
          <w:szCs w:val="36"/>
          <w:bdr w:val="none" w:sz="0" w:space="0" w:color="auto" w:frame="1"/>
          <w:lang w:eastAsia="zh-CN"/>
        </w:rPr>
      </w:pPr>
    </w:p>
    <w:p w14:paraId="3E40F3E0" w14:textId="51E27FBA" w:rsidR="00A23FB3" w:rsidRDefault="00A23FB3" w:rsidP="00A23FB3">
      <w:pPr>
        <w:shd w:val="clear" w:color="auto" w:fill="FFFFFF"/>
        <w:autoSpaceDN w:val="0"/>
        <w:spacing w:after="0" w:line="330" w:lineRule="atLeast"/>
        <w:ind w:left="720"/>
        <w:textAlignment w:val="center"/>
        <w:rPr>
          <w:rFonts w:ascii="inherit" w:eastAsia="Times New Roman" w:hAnsi="inherit" w:cs="Open Sans"/>
          <w:sz w:val="36"/>
          <w:szCs w:val="36"/>
          <w:bdr w:val="none" w:sz="0" w:space="0" w:color="auto" w:frame="1"/>
          <w:lang w:eastAsia="zh-CN"/>
        </w:rPr>
      </w:pPr>
    </w:p>
    <w:p w14:paraId="5530D8B8" w14:textId="07B0BF99" w:rsidR="00203198" w:rsidRDefault="00A23FB3">
      <w:r>
        <w:rPr>
          <w:noProof/>
        </w:rPr>
        <w:lastRenderedPageBreak/>
        <w:drawing>
          <wp:anchor distT="0" distB="0" distL="114300" distR="114300" simplePos="0" relativeHeight="251661312" behindDoc="1" locked="0" layoutInCell="1" allowOverlap="1" wp14:anchorId="5CD8B7FB" wp14:editId="509FBFB3">
            <wp:simplePos x="0" y="0"/>
            <wp:positionH relativeFrom="margin">
              <wp:align>right</wp:align>
            </wp:positionH>
            <wp:positionV relativeFrom="paragraph">
              <wp:posOffset>-739775</wp:posOffset>
            </wp:positionV>
            <wp:extent cx="5619699" cy="1062355"/>
            <wp:effectExtent l="0" t="0" r="635"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699" cy="106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634E4" w14:textId="29A69DEE" w:rsidR="00A23FB3" w:rsidRDefault="00A23FB3"/>
    <w:p w14:paraId="3D1B3B6E" w14:textId="58C3C6F9" w:rsidR="00A23FB3" w:rsidRDefault="00A23FB3"/>
    <w:p w14:paraId="4A82794F" w14:textId="554D424F" w:rsidR="00A23FB3" w:rsidRDefault="00A23FB3" w:rsidP="00A23FB3">
      <w:pPr>
        <w:spacing w:after="22" w:line="259" w:lineRule="auto"/>
        <w:ind w:left="0" w:right="0" w:firstLine="0"/>
        <w:jc w:val="left"/>
      </w:pPr>
    </w:p>
    <w:p w14:paraId="0A74B682" w14:textId="77777777" w:rsidR="00A23FB3" w:rsidRDefault="00A23FB3" w:rsidP="00A23FB3">
      <w:pPr>
        <w:spacing w:after="22" w:line="259" w:lineRule="auto"/>
        <w:ind w:left="0" w:right="0" w:firstLine="0"/>
        <w:jc w:val="left"/>
      </w:pPr>
      <w:r>
        <w:t xml:space="preserve"> </w:t>
      </w:r>
    </w:p>
    <w:p w14:paraId="3A8A558B" w14:textId="77777777" w:rsidR="00A23FB3" w:rsidRDefault="00A23FB3" w:rsidP="00A23FB3">
      <w:pPr>
        <w:ind w:left="-5" w:right="0"/>
      </w:pPr>
      <w:r>
        <w:t xml:space="preserve">2. En este segundo avance del proyecto integrador, se deben realizar los siguientes puntos:  </w:t>
      </w:r>
    </w:p>
    <w:p w14:paraId="680097CD" w14:textId="6BC2D49D" w:rsidR="00A23FB3" w:rsidRDefault="00A23FB3" w:rsidP="00A23FB3">
      <w:pPr>
        <w:spacing w:after="22" w:line="259" w:lineRule="auto"/>
        <w:ind w:left="0" w:right="0" w:firstLine="0"/>
        <w:jc w:val="left"/>
      </w:pPr>
      <w:r>
        <w:rPr>
          <w:b/>
        </w:rPr>
        <w:t xml:space="preserve"> </w:t>
      </w:r>
    </w:p>
    <w:p w14:paraId="79CC794C" w14:textId="41D6A7D9" w:rsidR="00A23FB3" w:rsidRDefault="00A23FB3" w:rsidP="00A23FB3">
      <w:pPr>
        <w:pStyle w:val="Ttulo1"/>
        <w:spacing w:after="187"/>
        <w:ind w:left="-5"/>
      </w:pPr>
      <w:r>
        <w:t xml:space="preserve">I. Evaluar con base en los indicadores financieros a las empresas </w:t>
      </w:r>
    </w:p>
    <w:p w14:paraId="3456530B" w14:textId="7970535D" w:rsidR="00A23FB3" w:rsidRDefault="00A23FB3" w:rsidP="00A23FB3">
      <w:pPr>
        <w:ind w:left="-5" w:right="0"/>
      </w:pPr>
      <w:r>
        <w:t xml:space="preserve">2.1 A partir de los materiales sugeridos en las anteriores unidades y en el apartado de </w:t>
      </w:r>
      <w:r>
        <w:rPr>
          <w:i/>
        </w:rPr>
        <w:t>Recursos</w:t>
      </w:r>
      <w:r>
        <w:t xml:space="preserve">, retoma la investigación documental en la web sobre dos empresas o plantas de producción mexicanas o extranjeras que sean del mismo giro, y realiza lo siguiente: </w:t>
      </w:r>
    </w:p>
    <w:p w14:paraId="6EBC9F57" w14:textId="244B5F40" w:rsidR="00A23FB3" w:rsidRDefault="00A23FB3" w:rsidP="00A23FB3">
      <w:pPr>
        <w:spacing w:after="22" w:line="259" w:lineRule="auto"/>
        <w:ind w:left="0" w:right="0" w:firstLine="0"/>
        <w:jc w:val="left"/>
      </w:pPr>
      <w:r>
        <w:t xml:space="preserve"> </w:t>
      </w:r>
    </w:p>
    <w:p w14:paraId="5539BE58" w14:textId="7093D98B" w:rsidR="00A23FB3" w:rsidRDefault="00A23FB3" w:rsidP="00A23FB3">
      <w:pPr>
        <w:ind w:left="-5" w:right="0"/>
      </w:pPr>
      <w:r>
        <w:t xml:space="preserve">a) Integra toda la información financiera y realiza el cálculo y análisis de los indicadores financieros principales siguientes:  </w:t>
      </w:r>
    </w:p>
    <w:p w14:paraId="23482BFC" w14:textId="538F4CA7" w:rsidR="00A23FB3" w:rsidRDefault="00A23FB3" w:rsidP="00A23FB3">
      <w:pPr>
        <w:spacing w:after="51" w:line="259" w:lineRule="auto"/>
        <w:ind w:left="0" w:right="0" w:firstLine="0"/>
        <w:jc w:val="left"/>
      </w:pPr>
      <w:r>
        <w:t xml:space="preserve"> </w:t>
      </w:r>
    </w:p>
    <w:p w14:paraId="22CC193F" w14:textId="21FFC0F0" w:rsidR="00A23FB3" w:rsidRDefault="00A23FB3" w:rsidP="00A23FB3">
      <w:pPr>
        <w:numPr>
          <w:ilvl w:val="0"/>
          <w:numId w:val="1"/>
        </w:numPr>
        <w:spacing w:after="4"/>
        <w:ind w:right="0" w:hanging="281"/>
      </w:pPr>
      <w:r>
        <w:t xml:space="preserve">ROE </w:t>
      </w:r>
    </w:p>
    <w:p w14:paraId="0AF1504B" w14:textId="51C1AC9A" w:rsidR="00A23FB3" w:rsidRDefault="00A23FB3" w:rsidP="00A23FB3">
      <w:pPr>
        <w:numPr>
          <w:ilvl w:val="0"/>
          <w:numId w:val="1"/>
        </w:numPr>
        <w:spacing w:after="4"/>
        <w:ind w:right="0" w:hanging="281"/>
      </w:pPr>
      <w:r>
        <w:t xml:space="preserve">ROA </w:t>
      </w:r>
    </w:p>
    <w:p w14:paraId="66A20EE2" w14:textId="77777777" w:rsidR="00A23FB3" w:rsidRDefault="00A23FB3" w:rsidP="00A23FB3">
      <w:pPr>
        <w:numPr>
          <w:ilvl w:val="0"/>
          <w:numId w:val="1"/>
        </w:numPr>
        <w:spacing w:after="4"/>
        <w:ind w:right="0" w:hanging="281"/>
      </w:pPr>
      <w:r>
        <w:t xml:space="preserve">Índice de apalancamiento </w:t>
      </w:r>
    </w:p>
    <w:p w14:paraId="7221D26F" w14:textId="77777777" w:rsidR="00A23FB3" w:rsidRDefault="00A23FB3" w:rsidP="00A23FB3">
      <w:pPr>
        <w:numPr>
          <w:ilvl w:val="0"/>
          <w:numId w:val="1"/>
        </w:numPr>
        <w:spacing w:after="4"/>
        <w:ind w:right="0" w:hanging="281"/>
      </w:pPr>
      <w:r>
        <w:t xml:space="preserve">Capital de trabajo </w:t>
      </w:r>
    </w:p>
    <w:p w14:paraId="1692E077" w14:textId="77777777" w:rsidR="00A23FB3" w:rsidRDefault="00A23FB3" w:rsidP="00A23FB3">
      <w:pPr>
        <w:numPr>
          <w:ilvl w:val="0"/>
          <w:numId w:val="1"/>
        </w:numPr>
        <w:spacing w:after="4"/>
        <w:ind w:right="0" w:hanging="281"/>
      </w:pPr>
      <w:r>
        <w:t xml:space="preserve">Margen de utilidad </w:t>
      </w:r>
    </w:p>
    <w:p w14:paraId="1BB9FDB0" w14:textId="667A18B0" w:rsidR="00A23FB3" w:rsidRDefault="00A23FB3" w:rsidP="00A23FB3">
      <w:pPr>
        <w:numPr>
          <w:ilvl w:val="0"/>
          <w:numId w:val="1"/>
        </w:numPr>
        <w:spacing w:after="4"/>
        <w:ind w:right="0" w:hanging="281"/>
      </w:pPr>
      <w:r>
        <w:t xml:space="preserve">Rendimiento sobre capital contable </w:t>
      </w:r>
    </w:p>
    <w:p w14:paraId="49461537" w14:textId="38CA590B" w:rsidR="00A23FB3" w:rsidRDefault="00A23FB3" w:rsidP="00A23FB3">
      <w:pPr>
        <w:numPr>
          <w:ilvl w:val="0"/>
          <w:numId w:val="1"/>
        </w:numPr>
        <w:spacing w:after="4"/>
        <w:ind w:right="0" w:hanging="281"/>
      </w:pPr>
      <w:r>
        <w:t xml:space="preserve">Razón circulante </w:t>
      </w:r>
    </w:p>
    <w:p w14:paraId="20A8B560" w14:textId="1E0002BF" w:rsidR="00A23FB3" w:rsidRDefault="00A23FB3" w:rsidP="00A23FB3">
      <w:pPr>
        <w:numPr>
          <w:ilvl w:val="0"/>
          <w:numId w:val="1"/>
        </w:numPr>
        <w:spacing w:after="4"/>
        <w:ind w:right="0" w:hanging="281"/>
      </w:pPr>
      <w:r>
        <w:t xml:space="preserve">Rotación de cuentas por cobrar </w:t>
      </w:r>
    </w:p>
    <w:p w14:paraId="0342E7EA" w14:textId="47E40AE4" w:rsidR="00A23FB3" w:rsidRDefault="00A23FB3" w:rsidP="00A23FB3">
      <w:pPr>
        <w:numPr>
          <w:ilvl w:val="0"/>
          <w:numId w:val="1"/>
        </w:numPr>
        <w:spacing w:after="4"/>
        <w:ind w:right="0" w:hanging="281"/>
      </w:pPr>
      <w:r>
        <w:t xml:space="preserve">Relación de pasivo total con activo total </w:t>
      </w:r>
    </w:p>
    <w:p w14:paraId="1282A865" w14:textId="77777777" w:rsidR="00F32457" w:rsidRDefault="00F32457" w:rsidP="00F32457">
      <w:pPr>
        <w:spacing w:after="4"/>
        <w:ind w:left="425" w:right="0" w:firstLine="0"/>
      </w:pPr>
    </w:p>
    <w:p w14:paraId="38C7ACC9" w14:textId="19EEF222" w:rsidR="00A23FB3" w:rsidRDefault="00A23FB3" w:rsidP="00A23FB3">
      <w:pPr>
        <w:spacing w:after="22" w:line="259" w:lineRule="auto"/>
        <w:ind w:left="0" w:right="0" w:firstLine="0"/>
        <w:jc w:val="left"/>
      </w:pPr>
      <w:r>
        <w:t xml:space="preserve"> </w:t>
      </w:r>
    </w:p>
    <w:p w14:paraId="5F3C7E60" w14:textId="0D7A104B" w:rsidR="00A23FB3" w:rsidRDefault="00A23FB3" w:rsidP="00A23FB3">
      <w:pPr>
        <w:ind w:left="-5" w:right="0"/>
      </w:pPr>
      <w:r>
        <w:t xml:space="preserve">Para cada uno desarrolla mínimo media cuartilla.  </w:t>
      </w:r>
    </w:p>
    <w:p w14:paraId="262F27B4" w14:textId="77777777" w:rsidR="00A40104" w:rsidRDefault="00A40104" w:rsidP="00A40104">
      <w:pPr>
        <w:pStyle w:val="Ttulo1"/>
        <w:spacing w:after="180"/>
        <w:ind w:left="-5"/>
      </w:pPr>
      <w:r>
        <w:t xml:space="preserve">I. Evaluar con base en los indicadores financieros a las empresas </w:t>
      </w:r>
    </w:p>
    <w:p w14:paraId="7A12F563" w14:textId="77777777" w:rsidR="00A40104" w:rsidRDefault="00A40104" w:rsidP="00A40104">
      <w:pPr>
        <w:spacing w:after="22" w:line="259" w:lineRule="auto"/>
        <w:ind w:left="0" w:right="0" w:firstLine="0"/>
        <w:jc w:val="left"/>
      </w:pPr>
      <w:r>
        <w:t xml:space="preserve"> </w:t>
      </w:r>
    </w:p>
    <w:p w14:paraId="445CBE5E" w14:textId="77777777" w:rsidR="00A40104" w:rsidRDefault="00A40104" w:rsidP="00A40104">
      <w:pPr>
        <w:ind w:left="-5" w:right="0"/>
      </w:pPr>
      <w:r>
        <w:t xml:space="preserve">De acuerdo con el desarrollo de los puntos anteriores, realiza lo siguiente:  </w:t>
      </w:r>
    </w:p>
    <w:p w14:paraId="34FFE91A" w14:textId="77777777" w:rsidR="00A40104" w:rsidRDefault="00A40104" w:rsidP="00A40104">
      <w:pPr>
        <w:spacing w:after="29" w:line="259" w:lineRule="auto"/>
        <w:ind w:left="0" w:right="0" w:firstLine="0"/>
        <w:jc w:val="left"/>
      </w:pPr>
      <w:r>
        <w:t xml:space="preserve"> </w:t>
      </w:r>
    </w:p>
    <w:p w14:paraId="589E52D3" w14:textId="77777777" w:rsidR="00A40104" w:rsidRDefault="00A40104" w:rsidP="00A40104">
      <w:pPr>
        <w:ind w:left="-5" w:right="0"/>
      </w:pPr>
      <w:r>
        <w:t xml:space="preserve">2.2 Redacta una conclusión en la que argumentes y justifiques la respuesta a la pregunta: ¿Cuál es la mejor empresa financieramente considerando los indicadores y fundamentos de tu elección?  </w:t>
      </w:r>
    </w:p>
    <w:p w14:paraId="4CDC5453" w14:textId="635439C8" w:rsidR="00A40104" w:rsidRDefault="00A40104" w:rsidP="00A40104">
      <w:pPr>
        <w:spacing w:after="22" w:line="259" w:lineRule="auto"/>
        <w:ind w:left="0" w:right="0" w:firstLine="0"/>
        <w:jc w:val="left"/>
      </w:pPr>
      <w:r>
        <w:t xml:space="preserve"> </w:t>
      </w:r>
    </w:p>
    <w:p w14:paraId="041C8B51" w14:textId="147BFDD0" w:rsidR="00A40104" w:rsidRDefault="00A40104" w:rsidP="00A40104">
      <w:pPr>
        <w:spacing w:after="22" w:line="259" w:lineRule="auto"/>
        <w:ind w:left="0" w:right="0" w:firstLine="0"/>
        <w:jc w:val="left"/>
      </w:pPr>
    </w:p>
    <w:p w14:paraId="73C4D7D8" w14:textId="61997E04" w:rsidR="00A40104" w:rsidRDefault="00A40104" w:rsidP="00A40104">
      <w:pPr>
        <w:spacing w:after="22" w:line="259" w:lineRule="auto"/>
        <w:ind w:left="0" w:right="0" w:firstLine="0"/>
        <w:jc w:val="left"/>
      </w:pPr>
    </w:p>
    <w:p w14:paraId="588445BB" w14:textId="6573EE73" w:rsidR="00A40104" w:rsidRDefault="00A40104" w:rsidP="00A40104">
      <w:pPr>
        <w:spacing w:after="22" w:line="259" w:lineRule="auto"/>
        <w:ind w:left="0" w:right="0" w:firstLine="0"/>
        <w:jc w:val="left"/>
      </w:pPr>
    </w:p>
    <w:p w14:paraId="2B8F919D" w14:textId="77777777" w:rsidR="00A40104" w:rsidRDefault="00A40104" w:rsidP="00A40104">
      <w:pPr>
        <w:spacing w:after="22" w:line="259" w:lineRule="auto"/>
        <w:ind w:left="0" w:right="0" w:firstLine="0"/>
        <w:jc w:val="left"/>
      </w:pPr>
    </w:p>
    <w:p w14:paraId="1ECFD51B" w14:textId="3331FDAC" w:rsidR="00A40104" w:rsidRDefault="00A40104" w:rsidP="00A23FB3">
      <w:pPr>
        <w:ind w:left="-5" w:right="0"/>
      </w:pPr>
      <w:r>
        <w:rPr>
          <w:noProof/>
        </w:rPr>
        <w:drawing>
          <wp:anchor distT="0" distB="0" distL="114300" distR="114300" simplePos="0" relativeHeight="251659264" behindDoc="1" locked="0" layoutInCell="1" allowOverlap="1" wp14:anchorId="242D66F4" wp14:editId="1FDD89C6">
            <wp:simplePos x="0" y="0"/>
            <wp:positionH relativeFrom="margin">
              <wp:align>center</wp:align>
            </wp:positionH>
            <wp:positionV relativeFrom="paragraph">
              <wp:posOffset>107315</wp:posOffset>
            </wp:positionV>
            <wp:extent cx="6305550" cy="2981325"/>
            <wp:effectExtent l="0" t="0" r="0" b="9525"/>
            <wp:wrapNone/>
            <wp:docPr id="7" name="Imagen 6">
              <a:extLst xmlns:a="http://schemas.openxmlformats.org/drawingml/2006/main">
                <a:ext uri="{FF2B5EF4-FFF2-40B4-BE49-F238E27FC236}">
                  <a16:creationId xmlns:a16="http://schemas.microsoft.com/office/drawing/2014/main" id="{EE35D372-C0BE-A2EE-F3AA-C98F7322B1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EE35D372-C0BE-A2EE-F3AA-C98F7322B1E5}"/>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2981325"/>
                    </a:xfrm>
                    <a:prstGeom prst="rect">
                      <a:avLst/>
                    </a:prstGeom>
                    <a:noFill/>
                  </pic:spPr>
                </pic:pic>
              </a:graphicData>
            </a:graphic>
            <wp14:sizeRelH relativeFrom="margin">
              <wp14:pctWidth>0</wp14:pctWidth>
            </wp14:sizeRelH>
            <wp14:sizeRelV relativeFrom="margin">
              <wp14:pctHeight>0</wp14:pctHeight>
            </wp14:sizeRelV>
          </wp:anchor>
        </w:drawing>
      </w:r>
    </w:p>
    <w:p w14:paraId="345C517C" w14:textId="04866735" w:rsidR="00A23FB3" w:rsidRDefault="00A23FB3"/>
    <w:p w14:paraId="7B876B36" w14:textId="57342F59" w:rsidR="00A23FB3" w:rsidRDefault="00A23FB3"/>
    <w:p w14:paraId="44103C77" w14:textId="0E2054E2" w:rsidR="00A23FB3" w:rsidRDefault="00A23FB3"/>
    <w:p w14:paraId="15518967" w14:textId="4883842D" w:rsidR="00A23FB3" w:rsidRDefault="00A23FB3"/>
    <w:p w14:paraId="5CDA0755" w14:textId="2F1545C5" w:rsidR="00A23FB3" w:rsidRDefault="00A23FB3"/>
    <w:p w14:paraId="5806B686" w14:textId="0BADDF7A" w:rsidR="00A23FB3" w:rsidRDefault="00A23FB3"/>
    <w:p w14:paraId="343C456E" w14:textId="0AD94EA0" w:rsidR="00A23FB3" w:rsidRDefault="00A23FB3"/>
    <w:p w14:paraId="4BBA8365" w14:textId="64D62B36" w:rsidR="00A23FB3" w:rsidRDefault="00A23FB3"/>
    <w:p w14:paraId="02C723F8" w14:textId="22F29DA6" w:rsidR="00A23FB3" w:rsidRDefault="00A23FB3"/>
    <w:p w14:paraId="310EEFEF" w14:textId="097B2A0E" w:rsidR="00A23FB3" w:rsidRDefault="00A23FB3"/>
    <w:p w14:paraId="0E909336" w14:textId="531EC19A" w:rsidR="00A23FB3" w:rsidRDefault="00A23FB3"/>
    <w:p w14:paraId="63FAEFA9" w14:textId="1B96DF2C" w:rsidR="00A23FB3" w:rsidRDefault="00A23FB3"/>
    <w:p w14:paraId="38DDEFA8" w14:textId="5615A733" w:rsidR="00A23FB3" w:rsidRDefault="00A23FB3"/>
    <w:p w14:paraId="6B122EA6" w14:textId="6317ABDD" w:rsidR="00A23FB3" w:rsidRDefault="00A23FB3"/>
    <w:p w14:paraId="66A9879C" w14:textId="10BE0D82" w:rsidR="00A23FB3" w:rsidRDefault="00A23FB3"/>
    <w:p w14:paraId="56D64B4D" w14:textId="21C3E209" w:rsidR="00A23FB3" w:rsidRDefault="00A23FB3"/>
    <w:p w14:paraId="6BD2664A" w14:textId="2BC3F33F" w:rsidR="00A23FB3" w:rsidRDefault="00A23FB3"/>
    <w:p w14:paraId="1D41D42C" w14:textId="688E070D" w:rsidR="00A23FB3" w:rsidRDefault="00A40104">
      <w:r>
        <w:rPr>
          <w:noProof/>
        </w:rPr>
        <w:drawing>
          <wp:anchor distT="0" distB="0" distL="114300" distR="114300" simplePos="0" relativeHeight="251663360" behindDoc="1" locked="0" layoutInCell="1" allowOverlap="1" wp14:anchorId="5D92BE0D" wp14:editId="2BB16127">
            <wp:simplePos x="0" y="0"/>
            <wp:positionH relativeFrom="margin">
              <wp:align>center</wp:align>
            </wp:positionH>
            <wp:positionV relativeFrom="paragraph">
              <wp:posOffset>84455</wp:posOffset>
            </wp:positionV>
            <wp:extent cx="6248400" cy="45605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4560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17D69" w14:textId="7CF1EFEB" w:rsidR="00A23FB3" w:rsidRDefault="00A23FB3"/>
    <w:p w14:paraId="4748579B" w14:textId="3D55AE36" w:rsidR="00A23FB3" w:rsidRDefault="00A23FB3"/>
    <w:p w14:paraId="1B092822" w14:textId="41122330" w:rsidR="00A23FB3" w:rsidRDefault="00A23FB3"/>
    <w:p w14:paraId="6BEAA1C0" w14:textId="0539EC33" w:rsidR="00A23FB3" w:rsidRDefault="00A23FB3"/>
    <w:p w14:paraId="3E752A9D" w14:textId="498D697D" w:rsidR="00A23FB3" w:rsidRDefault="00A23FB3"/>
    <w:p w14:paraId="3D911DF4" w14:textId="0BC56DB0" w:rsidR="00A23FB3" w:rsidRDefault="00A23FB3"/>
    <w:p w14:paraId="6CA9388E" w14:textId="2158DB17" w:rsidR="00A23FB3" w:rsidRDefault="00A23FB3"/>
    <w:p w14:paraId="1033811E" w14:textId="0801B1B5" w:rsidR="00A23FB3" w:rsidRDefault="00A23FB3"/>
    <w:p w14:paraId="7A3A55A4" w14:textId="577817E4" w:rsidR="00A23FB3" w:rsidRDefault="00A23FB3"/>
    <w:p w14:paraId="7D73625F" w14:textId="7B90F26B" w:rsidR="00A23FB3" w:rsidRDefault="00A23FB3"/>
    <w:p w14:paraId="49D3343A" w14:textId="73C12626" w:rsidR="00A23FB3" w:rsidRDefault="00A23FB3"/>
    <w:p w14:paraId="56014371" w14:textId="5BE11C1C" w:rsidR="00A23FB3" w:rsidRDefault="00A23FB3"/>
    <w:p w14:paraId="56CB7578" w14:textId="753D4647" w:rsidR="00A23FB3" w:rsidRDefault="00A23FB3"/>
    <w:p w14:paraId="2F7ECCF4" w14:textId="4B0B4C95" w:rsidR="00A23FB3" w:rsidRDefault="00A23FB3"/>
    <w:p w14:paraId="6BD0DBAC" w14:textId="468857B6" w:rsidR="00A23FB3" w:rsidRDefault="00A23FB3"/>
    <w:p w14:paraId="7799AF44" w14:textId="7AF5CE13" w:rsidR="00A23FB3" w:rsidRDefault="00A23FB3"/>
    <w:p w14:paraId="4F71B171" w14:textId="57B12A7E" w:rsidR="00A23FB3" w:rsidRDefault="00A23FB3"/>
    <w:p w14:paraId="42B819EF" w14:textId="6921D5AB" w:rsidR="00A23FB3" w:rsidRDefault="00A23FB3"/>
    <w:p w14:paraId="09462651" w14:textId="77777777" w:rsidR="00A40104" w:rsidRDefault="00A40104">
      <w:pPr>
        <w:rPr>
          <w:b/>
          <w:bCs/>
        </w:rPr>
      </w:pPr>
    </w:p>
    <w:p w14:paraId="0D2C99D6" w14:textId="77777777" w:rsidR="00A40104" w:rsidRDefault="00A40104">
      <w:pPr>
        <w:rPr>
          <w:b/>
          <w:bCs/>
        </w:rPr>
      </w:pPr>
    </w:p>
    <w:p w14:paraId="0E3C093D" w14:textId="77777777" w:rsidR="00A40104" w:rsidRDefault="00A40104">
      <w:pPr>
        <w:rPr>
          <w:b/>
          <w:bCs/>
        </w:rPr>
      </w:pPr>
    </w:p>
    <w:p w14:paraId="11DFC38E" w14:textId="03166C0E" w:rsidR="00A23FB3" w:rsidRPr="001D373B" w:rsidRDefault="00423176">
      <w:pPr>
        <w:rPr>
          <w:b/>
          <w:bCs/>
        </w:rPr>
      </w:pPr>
      <w:r w:rsidRPr="001D373B">
        <w:rPr>
          <w:b/>
          <w:bCs/>
        </w:rPr>
        <w:t>ROE:</w:t>
      </w:r>
    </w:p>
    <w:p w14:paraId="7EE60FF1" w14:textId="517A3790" w:rsidR="00423176" w:rsidRDefault="00423176">
      <w:r>
        <w:t>UTILIDAD NETA/ PATRIMONIO CONTABLE=</w:t>
      </w:r>
    </w:p>
    <w:p w14:paraId="6592DA66" w14:textId="725B45C2" w:rsidR="00423176" w:rsidRDefault="00BF0669">
      <w:r>
        <w:t>15,184</w:t>
      </w:r>
      <w:r w:rsidR="00423176">
        <w:t>/</w:t>
      </w:r>
      <w:r w:rsidR="00DB2110">
        <w:t>201,459</w:t>
      </w:r>
      <w:r w:rsidR="00423176">
        <w:t>=</w:t>
      </w:r>
      <w:r w:rsidR="001D373B">
        <w:t xml:space="preserve"> </w:t>
      </w:r>
      <w:r w:rsidR="00DB2110">
        <w:t>0.08</w:t>
      </w:r>
    </w:p>
    <w:p w14:paraId="377F5314" w14:textId="3FC84EE6" w:rsidR="001D373B" w:rsidRDefault="006A3692" w:rsidP="006A3692">
      <w:pPr>
        <w:ind w:left="0" w:firstLine="0"/>
      </w:pPr>
      <w:r>
        <w:t>Observamos que la rentabilidad de la empresa es demasiada baja para los accionistas es de 0.08%</w:t>
      </w:r>
    </w:p>
    <w:p w14:paraId="19C20A20" w14:textId="77777777" w:rsidR="006A3692" w:rsidRDefault="006A3692" w:rsidP="006A3692">
      <w:pPr>
        <w:ind w:left="0" w:firstLine="0"/>
      </w:pPr>
    </w:p>
    <w:p w14:paraId="2F3FC18B" w14:textId="6CF8E742" w:rsidR="001D373B" w:rsidRDefault="001D373B">
      <w:pPr>
        <w:rPr>
          <w:b/>
          <w:bCs/>
        </w:rPr>
      </w:pPr>
      <w:r w:rsidRPr="001D373B">
        <w:rPr>
          <w:b/>
          <w:bCs/>
        </w:rPr>
        <w:t>ROA:</w:t>
      </w:r>
    </w:p>
    <w:p w14:paraId="23CCC597" w14:textId="59F4F99C" w:rsidR="00E76011" w:rsidRDefault="00E76011" w:rsidP="00BF0669">
      <w:pPr>
        <w:jc w:val="left"/>
      </w:pPr>
      <w:r>
        <w:t>UTILIDAD NETA/ACTIVO TOTAL BRUTO=</w:t>
      </w:r>
    </w:p>
    <w:p w14:paraId="2618C88A" w14:textId="0221C18F" w:rsidR="00E76011" w:rsidRDefault="00BF0669" w:rsidP="00BF0669">
      <w:pPr>
        <w:jc w:val="left"/>
      </w:pPr>
      <w:r>
        <w:t>15,184</w:t>
      </w:r>
      <w:r w:rsidR="00E76011">
        <w:t>/</w:t>
      </w:r>
      <w:r w:rsidR="00DB2110">
        <w:t>427,098= 0.04</w:t>
      </w:r>
    </w:p>
    <w:p w14:paraId="4C016063" w14:textId="40D8A82E" w:rsidR="00E76011" w:rsidRDefault="00E76011"/>
    <w:p w14:paraId="52B8BA69" w14:textId="5B4C2D0F" w:rsidR="00B453C5" w:rsidRDefault="00B453C5">
      <w:r>
        <w:t>Por cada peso invertido en activos se obtuvo 0</w:t>
      </w:r>
      <w:r w:rsidR="00114164">
        <w:t>.04</w:t>
      </w:r>
      <w:r>
        <w:t>% rendimiento</w:t>
      </w:r>
      <w:r w:rsidR="00183E88">
        <w:t>, es un rendimiento bastante poco lo que le trae grandes problemas de solvencia</w:t>
      </w:r>
    </w:p>
    <w:p w14:paraId="00364E97" w14:textId="3E71B2A6" w:rsidR="00B453C5" w:rsidRDefault="00B453C5"/>
    <w:p w14:paraId="2ADF6233" w14:textId="77777777" w:rsidR="00B453C5" w:rsidRDefault="00B453C5"/>
    <w:p w14:paraId="3E88BDC4" w14:textId="1EE4CF9D" w:rsidR="00B453C5" w:rsidRDefault="00B453C5"/>
    <w:p w14:paraId="4AFD717B" w14:textId="301B928A" w:rsidR="00B453C5" w:rsidRDefault="00B453C5">
      <w:pPr>
        <w:rPr>
          <w:b/>
          <w:bCs/>
        </w:rPr>
      </w:pPr>
      <w:r w:rsidRPr="00B453C5">
        <w:rPr>
          <w:b/>
          <w:bCs/>
        </w:rPr>
        <w:t>INDICE DE APALANCAMIENTO:</w:t>
      </w:r>
    </w:p>
    <w:p w14:paraId="2CD189E2" w14:textId="77F41AC5" w:rsidR="00B453C5" w:rsidRDefault="000264DF">
      <w:r>
        <w:t>PASIVOS</w:t>
      </w:r>
      <w:r w:rsidR="00183E88">
        <w:t xml:space="preserve"> TOTALES</w:t>
      </w:r>
      <w:r>
        <w:t>/PATRIMONIO CONTABLE=</w:t>
      </w:r>
    </w:p>
    <w:p w14:paraId="7E3181BF" w14:textId="4BA0792B" w:rsidR="00DB2110" w:rsidRDefault="00DB2110">
      <w:r>
        <w:t>225,639/201,459=</w:t>
      </w:r>
      <w:r w:rsidR="00114164">
        <w:t xml:space="preserve"> 1.12</w:t>
      </w:r>
    </w:p>
    <w:p w14:paraId="0DE7A5B3" w14:textId="214ACEA9" w:rsidR="00CE09F5" w:rsidRDefault="00CE09F5" w:rsidP="00CE09F5">
      <w:pPr>
        <w:ind w:left="0" w:firstLine="0"/>
      </w:pPr>
    </w:p>
    <w:p w14:paraId="37E6C055" w14:textId="063B9F97" w:rsidR="00CE09F5" w:rsidRDefault="00CE09F5" w:rsidP="00CE09F5">
      <w:pPr>
        <w:ind w:left="0" w:firstLine="0"/>
      </w:pPr>
      <w:r>
        <w:t xml:space="preserve">Esto quiere decir que por cada peso de patrimonio se tiene adeudo de </w:t>
      </w:r>
      <w:r w:rsidR="00C13E28">
        <w:t>1.12</w:t>
      </w:r>
      <w:r>
        <w:t xml:space="preserve">%, el adeudo </w:t>
      </w:r>
      <w:r w:rsidR="00A92F36">
        <w:t xml:space="preserve">supera el patrimonio de </w:t>
      </w:r>
      <w:r>
        <w:t>la empresa</w:t>
      </w:r>
      <w:r w:rsidR="00A92F36">
        <w:t xml:space="preserve"> provocando perdidas</w:t>
      </w:r>
    </w:p>
    <w:p w14:paraId="28E758A4" w14:textId="77777777" w:rsidR="000264DF" w:rsidRPr="000264DF" w:rsidRDefault="000264DF"/>
    <w:p w14:paraId="7F37522F" w14:textId="0858C7A5" w:rsidR="00B453C5" w:rsidRDefault="00B453C5">
      <w:pPr>
        <w:rPr>
          <w:b/>
          <w:bCs/>
        </w:rPr>
      </w:pPr>
    </w:p>
    <w:p w14:paraId="50EFAE14" w14:textId="77777777" w:rsidR="00B453C5" w:rsidRDefault="00B453C5">
      <w:pPr>
        <w:rPr>
          <w:b/>
          <w:bCs/>
        </w:rPr>
      </w:pPr>
    </w:p>
    <w:p w14:paraId="2BC5A4F0" w14:textId="77777777" w:rsidR="00B453C5" w:rsidRPr="00B453C5" w:rsidRDefault="00B453C5">
      <w:pPr>
        <w:rPr>
          <w:b/>
          <w:bCs/>
        </w:rPr>
      </w:pPr>
    </w:p>
    <w:p w14:paraId="4936C9C4" w14:textId="371BA9E7" w:rsidR="001D373B" w:rsidRDefault="00B453C5">
      <w:pPr>
        <w:rPr>
          <w:b/>
          <w:bCs/>
        </w:rPr>
      </w:pPr>
      <w:r w:rsidRPr="00B453C5">
        <w:rPr>
          <w:b/>
          <w:bCs/>
        </w:rPr>
        <w:t xml:space="preserve">CAPITAL DE TRABAJO: </w:t>
      </w:r>
    </w:p>
    <w:p w14:paraId="5F68D221" w14:textId="6C881FB8" w:rsidR="00B453C5" w:rsidRDefault="00A92F36" w:rsidP="00A92F36">
      <w:pPr>
        <w:ind w:left="0" w:firstLine="0"/>
      </w:pPr>
      <w:r>
        <w:t>ACTIVO CORRIENTE-PASIVO CORRIENTE=</w:t>
      </w:r>
    </w:p>
    <w:p w14:paraId="3D35D7B2" w14:textId="3982DCD2" w:rsidR="00BF0669" w:rsidRDefault="00BF0669" w:rsidP="00A92F36">
      <w:pPr>
        <w:ind w:left="0" w:firstLine="0"/>
      </w:pPr>
      <w:r>
        <w:t>12,573-76,648</w:t>
      </w:r>
      <w:proofErr w:type="gramStart"/>
      <w:r>
        <w:t>=</w:t>
      </w:r>
      <w:r w:rsidR="00114164">
        <w:t xml:space="preserve">  -</w:t>
      </w:r>
      <w:proofErr w:type="gramEnd"/>
      <w:r w:rsidR="00114164">
        <w:t>64075</w:t>
      </w:r>
    </w:p>
    <w:p w14:paraId="6C5E2B9E" w14:textId="77777777" w:rsidR="00F32457" w:rsidRDefault="00F32457" w:rsidP="00A92F36">
      <w:pPr>
        <w:ind w:left="0" w:firstLine="0"/>
      </w:pPr>
    </w:p>
    <w:p w14:paraId="237E1A26" w14:textId="00420357" w:rsidR="00A92F36" w:rsidRDefault="00114164" w:rsidP="00A92F36">
      <w:pPr>
        <w:ind w:left="0" w:firstLine="0"/>
      </w:pPr>
      <w:r>
        <w:t>La empresa tiene un capital de trabajo negativo lo que indica</w:t>
      </w:r>
      <w:r w:rsidR="00183E88">
        <w:t xml:space="preserve"> que no hay liquides y solvencia en el corto plazo.</w:t>
      </w:r>
    </w:p>
    <w:p w14:paraId="194C5AF9" w14:textId="77777777" w:rsidR="00C13E28" w:rsidRPr="00A92F36" w:rsidRDefault="00C13E28" w:rsidP="00A92F36">
      <w:pPr>
        <w:ind w:left="0" w:firstLine="0"/>
      </w:pPr>
    </w:p>
    <w:p w14:paraId="5E063B3E" w14:textId="77777777" w:rsidR="00B453C5" w:rsidRPr="00B453C5" w:rsidRDefault="00B453C5">
      <w:pPr>
        <w:rPr>
          <w:b/>
          <w:bCs/>
        </w:rPr>
      </w:pPr>
    </w:p>
    <w:p w14:paraId="63486901" w14:textId="38662665" w:rsidR="00B453C5" w:rsidRDefault="00B453C5">
      <w:pPr>
        <w:rPr>
          <w:b/>
          <w:bCs/>
        </w:rPr>
      </w:pPr>
      <w:r w:rsidRPr="00B453C5">
        <w:rPr>
          <w:b/>
          <w:bCs/>
        </w:rPr>
        <w:t>MARGEN DE UTILIDAD:</w:t>
      </w:r>
    </w:p>
    <w:p w14:paraId="78BA6AD2" w14:textId="05A99EF2" w:rsidR="009D75D2" w:rsidRDefault="00147CD8" w:rsidP="00147CD8">
      <w:r>
        <w:t>UTILIDAD BRUTA/INGRESOS x 100=</w:t>
      </w:r>
    </w:p>
    <w:p w14:paraId="57435466" w14:textId="66A26D4A" w:rsidR="00147CD8" w:rsidRDefault="00147CD8" w:rsidP="00147CD8">
      <w:r>
        <w:t>28,109/79,989X100= 35%</w:t>
      </w:r>
    </w:p>
    <w:p w14:paraId="00479929" w14:textId="77777777" w:rsidR="00F32457" w:rsidRDefault="00F32457" w:rsidP="00147CD8"/>
    <w:p w14:paraId="7B1BB85C" w14:textId="1C1EDA1E" w:rsidR="00147CD8" w:rsidRDefault="00F32457" w:rsidP="00147CD8">
      <w:r>
        <w:t>Solo el 35% de las ventas de la empresa se convierte en utilidad bruta</w:t>
      </w:r>
    </w:p>
    <w:p w14:paraId="57315359" w14:textId="77777777" w:rsidR="00147CD8" w:rsidRPr="00C13E28" w:rsidRDefault="00147CD8" w:rsidP="00147CD8"/>
    <w:p w14:paraId="3CFF8293" w14:textId="1C21427E" w:rsidR="00A23FB3" w:rsidRDefault="00A23FB3"/>
    <w:p w14:paraId="2E25E516" w14:textId="1CECDEB9" w:rsidR="00A23FB3" w:rsidRDefault="00A23FB3" w:rsidP="00FB029D">
      <w:pPr>
        <w:spacing w:after="22" w:line="259" w:lineRule="auto"/>
        <w:ind w:left="0" w:right="0" w:firstLine="0"/>
        <w:jc w:val="left"/>
      </w:pPr>
    </w:p>
    <w:p w14:paraId="7ED248F7" w14:textId="207D6122" w:rsidR="00A23FB3" w:rsidRDefault="00A23FB3" w:rsidP="00A23FB3">
      <w:pPr>
        <w:spacing w:after="22" w:line="259" w:lineRule="auto"/>
        <w:ind w:left="0" w:right="0" w:firstLine="0"/>
        <w:jc w:val="left"/>
      </w:pPr>
      <w:r>
        <w:t xml:space="preserve"> </w:t>
      </w:r>
    </w:p>
    <w:p w14:paraId="644632F9" w14:textId="77777777" w:rsidR="00A23FB3" w:rsidRDefault="00A23FB3" w:rsidP="00A23FB3">
      <w:pPr>
        <w:spacing w:after="22" w:line="259" w:lineRule="auto"/>
        <w:ind w:left="0" w:right="0" w:firstLine="0"/>
        <w:jc w:val="left"/>
      </w:pPr>
      <w:r>
        <w:t xml:space="preserve"> </w:t>
      </w:r>
    </w:p>
    <w:p w14:paraId="741E7569" w14:textId="4AC2D2C6" w:rsidR="00A23FB3" w:rsidRDefault="00A23FB3" w:rsidP="00A23FB3">
      <w:pPr>
        <w:pStyle w:val="Ttulo1"/>
        <w:ind w:left="-5"/>
        <w:rPr>
          <w:b w:val="0"/>
        </w:rPr>
      </w:pPr>
      <w:r>
        <w:t>Referencias bibliográficas</w:t>
      </w:r>
      <w:r>
        <w:rPr>
          <w:b w:val="0"/>
        </w:rPr>
        <w:t xml:space="preserve"> </w:t>
      </w:r>
    </w:p>
    <w:p w14:paraId="2F1CC428" w14:textId="59073C26" w:rsidR="006A3692" w:rsidRDefault="006A3692" w:rsidP="006A3692"/>
    <w:p w14:paraId="059B5B8B" w14:textId="71375234" w:rsidR="006A3692" w:rsidRDefault="00FB029D" w:rsidP="006A3692">
      <w:r w:rsidRPr="00FB029D">
        <w:t>Contreras, I. (2006). Análisis de la rentabilidad económica (ROI) y financiera (ROE) en empresas comerciales y en un contexto inflacionario. Visión gerencial, (1), 13-28.</w:t>
      </w:r>
    </w:p>
    <w:p w14:paraId="7259904B" w14:textId="710193BD" w:rsidR="00FB029D" w:rsidRDefault="00FB029D" w:rsidP="006A3692"/>
    <w:p w14:paraId="648DBBA9" w14:textId="398DC4B8" w:rsidR="00FB029D" w:rsidRDefault="00FB029D" w:rsidP="006A3692">
      <w:r w:rsidRPr="00FB029D">
        <w:t>Rizzo, M. M. (2007). El capital de trabajo neto y el valor en las empresas. La importancia de la recomposición del capital de trabajo neto en las empresas que atraviesan o han atravesado crisis financieras. Revista Escuela de Administración de Negocios, (61),</w:t>
      </w:r>
    </w:p>
    <w:p w14:paraId="6FE9B0BD" w14:textId="732E245D" w:rsidR="006A3692" w:rsidRDefault="006A3692" w:rsidP="006A3692"/>
    <w:p w14:paraId="4C35FE98" w14:textId="4E74DBF8" w:rsidR="006A3692" w:rsidRDefault="006A3692" w:rsidP="006A3692"/>
    <w:p w14:paraId="74278F42" w14:textId="2CAFD2D6" w:rsidR="006A3692" w:rsidRDefault="006A3692" w:rsidP="006A3692"/>
    <w:p w14:paraId="703818F5" w14:textId="33225834" w:rsidR="006A3692" w:rsidRDefault="006A3692" w:rsidP="006A3692"/>
    <w:p w14:paraId="479E9DA1" w14:textId="77777777" w:rsidR="006A3692" w:rsidRPr="006A3692" w:rsidRDefault="006A3692" w:rsidP="006A3692"/>
    <w:p w14:paraId="4F8B401E" w14:textId="02BA3359" w:rsidR="00A23FB3" w:rsidRDefault="00A23FB3" w:rsidP="00A23FB3">
      <w:pPr>
        <w:spacing w:after="22" w:line="259" w:lineRule="auto"/>
        <w:ind w:left="0" w:right="0" w:firstLine="0"/>
        <w:jc w:val="left"/>
      </w:pPr>
      <w:r>
        <w:t xml:space="preserve">  </w:t>
      </w:r>
    </w:p>
    <w:p w14:paraId="62358DD7" w14:textId="0DB69F35" w:rsidR="00A23FB3" w:rsidRDefault="00A23FB3" w:rsidP="00A23FB3">
      <w:pPr>
        <w:pStyle w:val="Ttulo1"/>
        <w:ind w:left="-5"/>
      </w:pPr>
      <w:r>
        <w:t xml:space="preserve">Documento de Proyecto integrador </w:t>
      </w:r>
    </w:p>
    <w:p w14:paraId="3B8F5403" w14:textId="77777777" w:rsidR="00A23FB3" w:rsidRDefault="00A23FB3" w:rsidP="00A23FB3">
      <w:pPr>
        <w:spacing w:after="10" w:line="259" w:lineRule="auto"/>
        <w:ind w:left="0" w:right="0" w:firstLine="0"/>
        <w:jc w:val="left"/>
      </w:pPr>
      <w:r>
        <w:t xml:space="preserve"> </w:t>
      </w:r>
    </w:p>
    <w:p w14:paraId="0496C7F1" w14:textId="37FF7957" w:rsidR="00A23FB3" w:rsidRDefault="00A23FB3" w:rsidP="00A23FB3">
      <w:pPr>
        <w:spacing w:after="0" w:line="259" w:lineRule="auto"/>
        <w:ind w:left="64" w:right="0" w:firstLine="0"/>
        <w:jc w:val="center"/>
      </w:pPr>
      <w:r>
        <w:rPr>
          <w:noProof/>
        </w:rPr>
        <w:drawing>
          <wp:inline distT="0" distB="0" distL="0" distR="0" wp14:anchorId="6473EEAD" wp14:editId="4E98623A">
            <wp:extent cx="561975" cy="56197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1"/>
                    <a:stretch>
                      <a:fillRect/>
                    </a:stretch>
                  </pic:blipFill>
                  <pic:spPr>
                    <a:xfrm>
                      <a:off x="0" y="0"/>
                      <a:ext cx="561975" cy="561975"/>
                    </a:xfrm>
                    <a:prstGeom prst="rect">
                      <a:avLst/>
                    </a:prstGeom>
                  </pic:spPr>
                </pic:pic>
              </a:graphicData>
            </a:graphic>
          </wp:inline>
        </w:drawing>
      </w:r>
      <w:r>
        <w:t xml:space="preserve"> </w:t>
      </w:r>
    </w:p>
    <w:p w14:paraId="27811BA7" w14:textId="112F259A" w:rsidR="00A23FB3" w:rsidRDefault="00A23FB3" w:rsidP="00A23FB3">
      <w:pPr>
        <w:spacing w:after="29" w:line="259" w:lineRule="auto"/>
        <w:ind w:left="72" w:right="0" w:firstLine="0"/>
        <w:jc w:val="center"/>
      </w:pPr>
      <w:r>
        <w:t xml:space="preserve"> </w:t>
      </w:r>
    </w:p>
    <w:p w14:paraId="1F0EAADD" w14:textId="1091597A" w:rsidR="00A23FB3" w:rsidRDefault="00A23FB3" w:rsidP="00A23FB3">
      <w:pPr>
        <w:numPr>
          <w:ilvl w:val="0"/>
          <w:numId w:val="2"/>
        </w:numPr>
        <w:spacing w:after="4"/>
        <w:ind w:right="0" w:hanging="281"/>
      </w:pPr>
      <w:r>
        <w:t xml:space="preserve">Integra en un documento el desarrollo de lo solicitado para esta </w:t>
      </w:r>
      <w:r>
        <w:rPr>
          <w:b/>
        </w:rPr>
        <w:t xml:space="preserve">segunda etapa del Proyecto integrador </w:t>
      </w:r>
      <w:r>
        <w:t>en formato .</w:t>
      </w:r>
      <w:proofErr w:type="spellStart"/>
      <w:r>
        <w:t>pdf</w:t>
      </w:r>
      <w:proofErr w:type="spellEnd"/>
      <w:r>
        <w:t xml:space="preserve">, para ello considera los siguientes criterios (estructura y formato) de entrega: </w:t>
      </w:r>
    </w:p>
    <w:p w14:paraId="10BDA7EB" w14:textId="18F363A1" w:rsidR="00A23FB3" w:rsidRDefault="00A23FB3" w:rsidP="00A23FB3">
      <w:pPr>
        <w:spacing w:after="29" w:line="259" w:lineRule="auto"/>
        <w:ind w:left="281" w:right="0" w:firstLine="0"/>
        <w:jc w:val="left"/>
      </w:pPr>
      <w:r>
        <w:t xml:space="preserve"> </w:t>
      </w:r>
    </w:p>
    <w:p w14:paraId="56DFAEB9" w14:textId="35BF75A5" w:rsidR="00A23FB3" w:rsidRDefault="00A23FB3" w:rsidP="00A23FB3">
      <w:pPr>
        <w:numPr>
          <w:ilvl w:val="1"/>
          <w:numId w:val="2"/>
        </w:numPr>
        <w:spacing w:after="4"/>
        <w:ind w:right="0" w:hanging="281"/>
      </w:pPr>
      <w:r>
        <w:t xml:space="preserve">Portada: universidad, asignatura, título del proyecto, nombre(s) completo(s) del/los integrantes(s), ciudad y fecha </w:t>
      </w:r>
    </w:p>
    <w:p w14:paraId="5E3ECC91" w14:textId="77777777" w:rsidR="00A23FB3" w:rsidRDefault="00A23FB3" w:rsidP="00A23FB3">
      <w:pPr>
        <w:spacing w:after="30" w:line="259" w:lineRule="auto"/>
        <w:ind w:left="850" w:right="0" w:firstLine="0"/>
        <w:jc w:val="left"/>
      </w:pPr>
      <w:r>
        <w:t xml:space="preserve"> </w:t>
      </w:r>
    </w:p>
    <w:p w14:paraId="2A3ABCF4" w14:textId="77777777" w:rsidR="00A23FB3" w:rsidRDefault="00A23FB3" w:rsidP="00A23FB3">
      <w:pPr>
        <w:numPr>
          <w:ilvl w:val="1"/>
          <w:numId w:val="2"/>
        </w:numPr>
        <w:spacing w:after="4"/>
        <w:ind w:right="0" w:hanging="281"/>
      </w:pPr>
      <w:r>
        <w:t xml:space="preserve">Desarrollo de los puntos solicitados:  </w:t>
      </w:r>
    </w:p>
    <w:p w14:paraId="2A6FB429" w14:textId="7802EE2A" w:rsidR="00A23FB3" w:rsidRDefault="00A23FB3" w:rsidP="00A23FB3">
      <w:pPr>
        <w:numPr>
          <w:ilvl w:val="2"/>
          <w:numId w:val="2"/>
        </w:numPr>
        <w:spacing w:after="4"/>
        <w:ind w:right="0" w:hanging="361"/>
      </w:pPr>
      <w:r>
        <w:t xml:space="preserve">Evaluar financiera y económicamente los indicadores claves del negocio (ROE, ROA, Índice de apalancamiento, Capital de trabajo, Margen de utilidad, Rendimiento sobre capital contable, Razón circulante, Rotación de cuentas por cobrar, Relación de pasivo total con activo total)   </w:t>
      </w:r>
    </w:p>
    <w:p w14:paraId="1A5F425E" w14:textId="26EF35EF" w:rsidR="00A23FB3" w:rsidRDefault="00A23FB3" w:rsidP="00A23FB3">
      <w:pPr>
        <w:numPr>
          <w:ilvl w:val="2"/>
          <w:numId w:val="2"/>
        </w:numPr>
        <w:spacing w:after="4"/>
        <w:ind w:right="0" w:hanging="361"/>
      </w:pPr>
      <w:r>
        <w:lastRenderedPageBreak/>
        <w:t xml:space="preserve">Redacta una conclusión en la que argumentes y justifiques la respuesta a la pregunta: ¿cuál es la mejor empresa financieramente considerando los indicadores y fundamentos de tu elección? </w:t>
      </w:r>
    </w:p>
    <w:p w14:paraId="5381CFD6" w14:textId="77777777" w:rsidR="00A23FB3" w:rsidRDefault="00A23FB3" w:rsidP="00A23FB3">
      <w:pPr>
        <w:spacing w:after="30" w:line="259" w:lineRule="auto"/>
        <w:ind w:left="1506" w:right="0" w:firstLine="0"/>
        <w:jc w:val="left"/>
      </w:pPr>
      <w:r>
        <w:t xml:space="preserve"> </w:t>
      </w:r>
    </w:p>
    <w:p w14:paraId="360F2DB8" w14:textId="77777777" w:rsidR="00A23FB3" w:rsidRDefault="00A23FB3" w:rsidP="00A23FB3">
      <w:pPr>
        <w:numPr>
          <w:ilvl w:val="1"/>
          <w:numId w:val="2"/>
        </w:numPr>
        <w:spacing w:after="4"/>
        <w:ind w:right="0" w:hanging="281"/>
      </w:pPr>
      <w:r>
        <w:t xml:space="preserve">Fuentes documentales consultadas referenciadas en estilo APA </w:t>
      </w:r>
    </w:p>
    <w:p w14:paraId="7F59B1AC" w14:textId="0014C3F1" w:rsidR="00A23FB3" w:rsidRDefault="00A23FB3" w:rsidP="00A23FB3">
      <w:pPr>
        <w:spacing w:after="31" w:line="259" w:lineRule="auto"/>
        <w:ind w:left="850" w:right="0" w:firstLine="0"/>
        <w:jc w:val="left"/>
      </w:pPr>
      <w:r>
        <w:t xml:space="preserve"> </w:t>
      </w:r>
    </w:p>
    <w:p w14:paraId="2F021EC7" w14:textId="0F5F4440" w:rsidR="00A23FB3" w:rsidRDefault="00A23FB3" w:rsidP="00A23FB3">
      <w:pPr>
        <w:numPr>
          <w:ilvl w:val="1"/>
          <w:numId w:val="2"/>
        </w:numPr>
        <w:spacing w:after="4"/>
        <w:ind w:right="0" w:hanging="281"/>
      </w:pPr>
      <w:r>
        <w:t xml:space="preserve">Texto justificado, interlineado 1.5 </w:t>
      </w:r>
    </w:p>
    <w:p w14:paraId="7F63858A" w14:textId="77777777" w:rsidR="00A23FB3" w:rsidRDefault="00A23FB3" w:rsidP="00A23FB3">
      <w:pPr>
        <w:spacing w:after="30" w:line="259" w:lineRule="auto"/>
        <w:ind w:left="850" w:right="0" w:firstLine="0"/>
        <w:jc w:val="left"/>
      </w:pPr>
      <w:r>
        <w:t xml:space="preserve"> </w:t>
      </w:r>
    </w:p>
    <w:p w14:paraId="280709C0" w14:textId="3F6A0C9F" w:rsidR="00A23FB3" w:rsidRDefault="00A23FB3" w:rsidP="00A23FB3">
      <w:pPr>
        <w:numPr>
          <w:ilvl w:val="1"/>
          <w:numId w:val="2"/>
        </w:numPr>
        <w:spacing w:after="4"/>
        <w:ind w:right="0" w:hanging="281"/>
      </w:pPr>
      <w:r>
        <w:t xml:space="preserve">Fuente Arial 11 o 12 puntos </w:t>
      </w:r>
    </w:p>
    <w:p w14:paraId="310DE617" w14:textId="25E5C3B7" w:rsidR="00A23FB3" w:rsidRDefault="00A23FB3" w:rsidP="00A23FB3">
      <w:pPr>
        <w:spacing w:after="144" w:line="259" w:lineRule="auto"/>
        <w:ind w:left="0" w:right="0" w:firstLine="0"/>
        <w:jc w:val="left"/>
      </w:pPr>
      <w:r>
        <w:t xml:space="preserve"> </w:t>
      </w:r>
    </w:p>
    <w:p w14:paraId="7D40C3F0" w14:textId="1B3A3F1C" w:rsidR="00A23FB3" w:rsidRDefault="00A23FB3" w:rsidP="00A23FB3">
      <w:pPr>
        <w:numPr>
          <w:ilvl w:val="0"/>
          <w:numId w:val="2"/>
        </w:numPr>
        <w:spacing w:after="4"/>
        <w:ind w:right="0" w:hanging="281"/>
      </w:pPr>
      <w:r>
        <w:t xml:space="preserve">Al finalizar vuelve a la plataforma y sigue los pasos que se indican para enviar tu documento que integra tu proyecto. </w:t>
      </w:r>
    </w:p>
    <w:p w14:paraId="38A9C83F" w14:textId="4053E131" w:rsidR="00A23FB3" w:rsidRDefault="00A23FB3" w:rsidP="00A23FB3">
      <w:pPr>
        <w:spacing w:after="0" w:line="259" w:lineRule="auto"/>
        <w:ind w:left="0" w:right="0" w:firstLine="0"/>
        <w:jc w:val="left"/>
      </w:pPr>
      <w:r>
        <w:t xml:space="preserve"> </w:t>
      </w:r>
    </w:p>
    <w:p w14:paraId="18D3A476" w14:textId="2F8BAB37" w:rsidR="00A23FB3" w:rsidRDefault="00A23FB3"/>
    <w:p w14:paraId="530B4713" w14:textId="72B294BE" w:rsidR="00A23FB3" w:rsidRDefault="00A23FB3"/>
    <w:p w14:paraId="48012BFE" w14:textId="16A22E68" w:rsidR="00A23FB3" w:rsidRDefault="00A23FB3"/>
    <w:p w14:paraId="06072E6F" w14:textId="5C8D18FC" w:rsidR="00A23FB3" w:rsidRDefault="00A23FB3"/>
    <w:p w14:paraId="2C047262" w14:textId="6885A63E" w:rsidR="00A23FB3" w:rsidRDefault="00A23FB3"/>
    <w:p w14:paraId="7094C24A" w14:textId="15EE7D02" w:rsidR="00A23FB3" w:rsidRDefault="00A23FB3"/>
    <w:p w14:paraId="793E6D65" w14:textId="5E21CA8C" w:rsidR="00A23FB3" w:rsidRDefault="00A23FB3"/>
    <w:p w14:paraId="3CB3B4BB" w14:textId="552934C9" w:rsidR="00A23FB3" w:rsidRDefault="00A23FB3"/>
    <w:p w14:paraId="28DAEE78" w14:textId="71FB3733" w:rsidR="00A23FB3" w:rsidRDefault="00A23FB3"/>
    <w:p w14:paraId="4D8195EA" w14:textId="2212E7EC" w:rsidR="00A23FB3" w:rsidRDefault="00A23FB3"/>
    <w:p w14:paraId="4904D605" w14:textId="2C5739C6" w:rsidR="00A23FB3" w:rsidRDefault="00A23FB3"/>
    <w:p w14:paraId="07037DC6" w14:textId="00523A72" w:rsidR="00A23FB3" w:rsidRDefault="00A23FB3"/>
    <w:p w14:paraId="1A64DDAE" w14:textId="77A35EA3" w:rsidR="00A23FB3" w:rsidRDefault="00A23FB3"/>
    <w:p w14:paraId="519BEF54" w14:textId="7F08B956" w:rsidR="00A23FB3" w:rsidRDefault="00A23FB3"/>
    <w:p w14:paraId="3C4D1D94" w14:textId="75748969" w:rsidR="00A23FB3" w:rsidRDefault="00A23FB3"/>
    <w:p w14:paraId="12C86866" w14:textId="43988950" w:rsidR="00A23FB3" w:rsidRDefault="00A23FB3"/>
    <w:p w14:paraId="6995D2E7" w14:textId="33C8CA99" w:rsidR="00A23FB3" w:rsidRDefault="00A23FB3"/>
    <w:p w14:paraId="391131E4" w14:textId="5F903FDF" w:rsidR="00A23FB3" w:rsidRDefault="00A23FB3"/>
    <w:p w14:paraId="008B8C52" w14:textId="0492D1A0" w:rsidR="00A23FB3" w:rsidRDefault="00A23FB3"/>
    <w:p w14:paraId="0F80A492" w14:textId="76916DFE" w:rsidR="00A23FB3" w:rsidRDefault="00A23FB3"/>
    <w:p w14:paraId="1B25B369" w14:textId="5637FEE7" w:rsidR="00A23FB3" w:rsidRDefault="00A23FB3"/>
    <w:p w14:paraId="6148D132" w14:textId="418E654C" w:rsidR="00A23FB3" w:rsidRDefault="00A23FB3"/>
    <w:p w14:paraId="0ED0F14D" w14:textId="5D1552F4" w:rsidR="00A23FB3" w:rsidRDefault="00A23FB3"/>
    <w:p w14:paraId="3D2B6403" w14:textId="77777777" w:rsidR="00A23FB3" w:rsidRDefault="00A23FB3"/>
    <w:p w14:paraId="6849CD46" w14:textId="2E749F49" w:rsidR="00A23FB3" w:rsidRDefault="00A23FB3"/>
    <w:p w14:paraId="404A193D" w14:textId="0339C23F" w:rsidR="00A23FB3" w:rsidRDefault="00A23FB3">
      <w:r>
        <w:rPr>
          <w:noProof/>
        </w:rPr>
        <w:drawing>
          <wp:anchor distT="0" distB="0" distL="114300" distR="114300" simplePos="0" relativeHeight="251658240" behindDoc="1" locked="0" layoutInCell="1" allowOverlap="1" wp14:anchorId="0EF0DAB7" wp14:editId="2D0D80C4">
            <wp:simplePos x="0" y="0"/>
            <wp:positionH relativeFrom="margin">
              <wp:align>right</wp:align>
            </wp:positionH>
            <wp:positionV relativeFrom="paragraph">
              <wp:posOffset>3385820</wp:posOffset>
            </wp:positionV>
            <wp:extent cx="5610225" cy="51816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5181600"/>
                    </a:xfrm>
                    <a:prstGeom prst="rect">
                      <a:avLst/>
                    </a:prstGeom>
                    <a:noFill/>
                    <a:ln>
                      <a:noFill/>
                    </a:ln>
                  </pic:spPr>
                </pic:pic>
              </a:graphicData>
            </a:graphic>
          </wp:anchor>
        </w:drawing>
      </w:r>
    </w:p>
    <w:sectPr w:rsidR="00A23F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BE266" w14:textId="77777777" w:rsidR="0068009A" w:rsidRDefault="0068009A" w:rsidP="00A23FB3">
      <w:pPr>
        <w:spacing w:after="0" w:line="240" w:lineRule="auto"/>
      </w:pPr>
      <w:r>
        <w:separator/>
      </w:r>
    </w:p>
  </w:endnote>
  <w:endnote w:type="continuationSeparator" w:id="0">
    <w:p w14:paraId="686A7384" w14:textId="77777777" w:rsidR="0068009A" w:rsidRDefault="0068009A" w:rsidP="00A2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15D3E" w14:textId="77777777" w:rsidR="0068009A" w:rsidRDefault="0068009A" w:rsidP="00A23FB3">
      <w:pPr>
        <w:spacing w:after="0" w:line="240" w:lineRule="auto"/>
      </w:pPr>
      <w:r>
        <w:separator/>
      </w:r>
    </w:p>
  </w:footnote>
  <w:footnote w:type="continuationSeparator" w:id="0">
    <w:p w14:paraId="694A9B5F" w14:textId="77777777" w:rsidR="0068009A" w:rsidRDefault="0068009A" w:rsidP="00A23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801C5"/>
    <w:multiLevelType w:val="hybridMultilevel"/>
    <w:tmpl w:val="16681304"/>
    <w:lvl w:ilvl="0" w:tplc="C65AFB52">
      <w:start w:val="2"/>
      <w:numFmt w:val="decimal"/>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4459A">
      <w:start w:val="1"/>
      <w:numFmt w:val="bullet"/>
      <w:lvlText w:val="•"/>
      <w:lvlJc w:val="left"/>
      <w:pPr>
        <w:ind w:left="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6C0B16">
      <w:start w:val="1"/>
      <w:numFmt w:val="bullet"/>
      <w:lvlText w:val="o"/>
      <w:lvlJc w:val="left"/>
      <w:pPr>
        <w:ind w:left="15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1F8F692">
      <w:start w:val="1"/>
      <w:numFmt w:val="bullet"/>
      <w:lvlText w:val="•"/>
      <w:lvlJc w:val="left"/>
      <w:pPr>
        <w:ind w:left="2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04BE0E">
      <w:start w:val="1"/>
      <w:numFmt w:val="bullet"/>
      <w:lvlText w:val="o"/>
      <w:lvlJc w:val="left"/>
      <w:pPr>
        <w:ind w:left="2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B4ADFFE">
      <w:start w:val="1"/>
      <w:numFmt w:val="bullet"/>
      <w:lvlText w:val="▪"/>
      <w:lvlJc w:val="left"/>
      <w:pPr>
        <w:ind w:left="3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DC61528">
      <w:start w:val="1"/>
      <w:numFmt w:val="bullet"/>
      <w:lvlText w:val="•"/>
      <w:lvlJc w:val="left"/>
      <w:pPr>
        <w:ind w:left="4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7B6C88C">
      <w:start w:val="1"/>
      <w:numFmt w:val="bullet"/>
      <w:lvlText w:val="o"/>
      <w:lvlJc w:val="left"/>
      <w:pPr>
        <w:ind w:left="5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0688B4E">
      <w:start w:val="1"/>
      <w:numFmt w:val="bullet"/>
      <w:lvlText w:val="▪"/>
      <w:lvlJc w:val="left"/>
      <w:pPr>
        <w:ind w:left="58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F06BF1"/>
    <w:multiLevelType w:val="hybridMultilevel"/>
    <w:tmpl w:val="8C1A55D0"/>
    <w:lvl w:ilvl="0" w:tplc="8A2E8170">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2E2786">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CA1B32">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72C9B8">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886760">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184856">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04043C">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B8C764">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223174">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928918">
    <w:abstractNumId w:val="1"/>
  </w:num>
  <w:num w:numId="2" w16cid:durableId="104807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B3"/>
    <w:rsid w:val="000264DF"/>
    <w:rsid w:val="00114164"/>
    <w:rsid w:val="00147CD8"/>
    <w:rsid w:val="00183E88"/>
    <w:rsid w:val="001D373B"/>
    <w:rsid w:val="00203198"/>
    <w:rsid w:val="003205F8"/>
    <w:rsid w:val="00423176"/>
    <w:rsid w:val="0068009A"/>
    <w:rsid w:val="006A3692"/>
    <w:rsid w:val="008A3113"/>
    <w:rsid w:val="009D75D2"/>
    <w:rsid w:val="00A23FB3"/>
    <w:rsid w:val="00A40104"/>
    <w:rsid w:val="00A92F36"/>
    <w:rsid w:val="00AC37B6"/>
    <w:rsid w:val="00B453C5"/>
    <w:rsid w:val="00BF0669"/>
    <w:rsid w:val="00C13E28"/>
    <w:rsid w:val="00C23083"/>
    <w:rsid w:val="00CE09F5"/>
    <w:rsid w:val="00DB2110"/>
    <w:rsid w:val="00E76011"/>
    <w:rsid w:val="00F32457"/>
    <w:rsid w:val="00FB02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7DD4"/>
  <w15:chartTrackingRefBased/>
  <w15:docId w15:val="{D2341C6A-FBFD-4E8C-8804-4F256AA4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FB3"/>
    <w:pPr>
      <w:spacing w:after="9" w:line="270" w:lineRule="auto"/>
      <w:ind w:left="10" w:right="4" w:hanging="10"/>
      <w:jc w:val="both"/>
    </w:pPr>
    <w:rPr>
      <w:rFonts w:ascii="Arial" w:eastAsia="Arial" w:hAnsi="Arial" w:cs="Arial"/>
      <w:color w:val="000000"/>
      <w:sz w:val="24"/>
      <w:lang w:eastAsia="es-MX"/>
    </w:rPr>
  </w:style>
  <w:style w:type="paragraph" w:styleId="Ttulo1">
    <w:name w:val="heading 1"/>
    <w:next w:val="Normal"/>
    <w:link w:val="Ttulo1Car"/>
    <w:uiPriority w:val="9"/>
    <w:qFormat/>
    <w:rsid w:val="00A23FB3"/>
    <w:pPr>
      <w:keepNext/>
      <w:keepLines/>
      <w:spacing w:after="17"/>
      <w:ind w:left="10" w:hanging="10"/>
      <w:outlineLvl w:val="0"/>
    </w:pPr>
    <w:rPr>
      <w:rFonts w:ascii="Arial" w:eastAsia="Arial" w:hAnsi="Arial" w:cs="Arial"/>
      <w:b/>
      <w:color w:val="000000"/>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3F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FB3"/>
  </w:style>
  <w:style w:type="paragraph" w:styleId="Piedepgina">
    <w:name w:val="footer"/>
    <w:basedOn w:val="Normal"/>
    <w:link w:val="PiedepginaCar"/>
    <w:uiPriority w:val="99"/>
    <w:unhideWhenUsed/>
    <w:rsid w:val="00A23F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FB3"/>
  </w:style>
  <w:style w:type="paragraph" w:styleId="Textoindependiente">
    <w:name w:val="Body Text"/>
    <w:basedOn w:val="Normal"/>
    <w:link w:val="TextoindependienteCar"/>
    <w:uiPriority w:val="1"/>
    <w:unhideWhenUsed/>
    <w:qFormat/>
    <w:rsid w:val="00A23FB3"/>
    <w:pPr>
      <w:widowControl w:val="0"/>
      <w:autoSpaceDE w:val="0"/>
      <w:autoSpaceDN w:val="0"/>
      <w:spacing w:after="0" w:line="240" w:lineRule="auto"/>
      <w:ind w:left="0" w:right="0" w:firstLine="0"/>
      <w:jc w:val="left"/>
    </w:pPr>
    <w:rPr>
      <w:rFonts w:ascii="Arial MT" w:eastAsia="Arial MT" w:hAnsi="Arial MT" w:cs="Arial MT"/>
      <w:color w:val="auto"/>
      <w:sz w:val="22"/>
      <w:lang w:val="es-ES" w:eastAsia="en-US"/>
    </w:rPr>
  </w:style>
  <w:style w:type="character" w:customStyle="1" w:styleId="TextoindependienteCar">
    <w:name w:val="Texto independiente Car"/>
    <w:basedOn w:val="Fuentedeprrafopredeter"/>
    <w:link w:val="Textoindependiente"/>
    <w:uiPriority w:val="1"/>
    <w:rsid w:val="00A23FB3"/>
    <w:rPr>
      <w:rFonts w:ascii="Arial MT" w:eastAsia="Arial MT" w:hAnsi="Arial MT" w:cs="Arial MT"/>
      <w:lang w:val="es-ES"/>
    </w:rPr>
  </w:style>
  <w:style w:type="character" w:customStyle="1" w:styleId="Ttulo1Car">
    <w:name w:val="Título 1 Car"/>
    <w:basedOn w:val="Fuentedeprrafopredeter"/>
    <w:link w:val="Ttulo1"/>
    <w:uiPriority w:val="9"/>
    <w:rsid w:val="00A23FB3"/>
    <w:rPr>
      <w:rFonts w:ascii="Arial" w:eastAsia="Arial" w:hAnsi="Arial" w:cs="Arial"/>
      <w:b/>
      <w:color w:val="000000"/>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6</Pages>
  <Words>627</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Edisa Flores</cp:lastModifiedBy>
  <cp:revision>3</cp:revision>
  <dcterms:created xsi:type="dcterms:W3CDTF">2022-11-25T03:50:00Z</dcterms:created>
  <dcterms:modified xsi:type="dcterms:W3CDTF">2022-11-26T23:28:00Z</dcterms:modified>
</cp:coreProperties>
</file>