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¿Qué quiero hacer en la investigación?</w:t>
      </w:r>
    </w:p>
    <w:p w:rsidR="00000000" w:rsidDel="00000000" w:rsidP="00000000" w:rsidRDefault="00000000" w:rsidRPr="00000000" w14:paraId="00000003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¿Qué es lo que busco conocer?</w:t>
      </w:r>
    </w:p>
    <w:p w:rsidR="00000000" w:rsidDel="00000000" w:rsidP="00000000" w:rsidRDefault="00000000" w:rsidRPr="00000000" w14:paraId="00000004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¿A dónde quiero llegar?</w:t>
      </w:r>
    </w:p>
    <w:p w:rsidR="00000000" w:rsidDel="00000000" w:rsidP="00000000" w:rsidRDefault="00000000" w:rsidRPr="00000000" w14:paraId="00000005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Predecir los niveles de azúcar en pacientes con diabetes, a partir de la medidas previas de su glucosa.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Analizar los métodos utilizados en el estado del arte para la regresión de series de tiempo.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Determinar los procedimientos que se realizarán sobre la señal para obtener los características que permitirán describir el problema.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Comparar técnicas vistas en clase usando métricas de calidad de ajuste de la regresión.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Metodología:</w:t>
      </w:r>
    </w:p>
    <w:p w:rsidR="00000000" w:rsidDel="00000000" w:rsidP="00000000" w:rsidRDefault="00000000" w:rsidRPr="00000000" w14:paraId="0000000F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H</w:t>
      </w:r>
      <w:r w:rsidDel="00000000" w:rsidR="00000000" w:rsidRPr="00000000">
        <w:rPr>
          <w:i w:val="1"/>
          <w:u w:val="single"/>
          <w:rtl w:val="0"/>
        </w:rPr>
        <w:t xml:space="preserve">ace referencia al conjunto de procedimientos racionales utilizados para alcanzar el objetivo o la gama de objetivos que rige una investigación científica, una exposición doctrinal</w:t>
      </w:r>
    </w:p>
    <w:p w:rsidR="00000000" w:rsidDel="00000000" w:rsidP="00000000" w:rsidRDefault="00000000" w:rsidRPr="00000000" w14:paraId="0000001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Primero se tiene que decodificar la información dada por la base de datos, normalizar los valores que sean ambiguos y por medio de una regresión recrear una función que nos pueda servir como apoyo para posteriormente por medio de redes neuronales cumplir el objetivo del proyecto.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problema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la actualidad 442 millones de personas sufren de diabetes, esto implica que 1 de cada 11 personas padece esta enfermeda</w:t>
      </w:r>
      <w:commentRangeStart w:id="2"/>
      <w:commentRangeStart w:id="3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Éstas personas que son insulinodependientes se les recomienda medir su nivel de azúcar con dispositivos tales como los glucómetros, ellos actúan tomando una muestra de sangre del cuerpo y consigo obtener valores relacionados con el azúcar como la glucosa, para posteriormente aplicar la insulina según los resultados en esta muestra, sin embargo, estos instrumentos suelen ser incómodos debido a las constantes punciones o la acción a ejecutar tal vez en el momento y lugar inadecuado. </w:t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 ayuda de las regresiones, de las redes neuronales y de algunos otros conceptos de la inteligencia computacional, se puede predecir el comportamiento de los niveles de azúcar </w:t>
      </w:r>
      <w:commentRangeStart w:id="4"/>
      <w:commentRangeStart w:id="5"/>
      <w:r w:rsidDel="00000000" w:rsidR="00000000" w:rsidRPr="00000000">
        <w:rPr>
          <w:rtl w:val="0"/>
        </w:rPr>
        <w:t xml:space="preserve">evitando la constante toma de muestras de sangre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, generando una mejor calidad de vida, además de predecir el comportamiento de los niveles de azúcar de una persona, un avance superior sería relacionar sus niveles con su alimentación y sugerir dietas que permitan una estabilidad para el usuario diabético.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ILLIAM ESTEBAN GOMEZ ORTEGA" w:id="4" w:date="2018-02-14T05:20:32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muestras de sangre se deben seguir tomando igual, sino como vas a seguir prediciendo valores futuros? Con los viejos viejos? No se puede. Lo que se puede plantear es que con este método reduciremos la cantidad de muestras que se deben tomar.</w:t>
      </w:r>
    </w:p>
  </w:comment>
  <w:comment w:author="EDISON DAVID GONZÁLEZ BLANDÓN" w:id="5" w:date="2018-02-15T01:07:26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Exactamente. Como este es el último comentario, agradezco el tiempo dedicado a ello.</w:t>
      </w:r>
    </w:p>
  </w:comment>
  <w:comment w:author="WILLIAM ESTEBAN GOMEZ ORTEGA" w:id="2" w:date="2018-02-14T05:18:3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</w:t>
      </w:r>
    </w:p>
  </w:comment>
  <w:comment w:author="EDISON DAVID GONZÁLEZ BLANDÓN" w:id="3" w:date="2018-02-15T01:06:2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Tomado de la OMS - Por aqui dejo la noticia de BBC http://www.bbc.com/mundo/noticias/2016/04/160406_salud_diabetes_oms_lb Pero igual esta otro enlace que es de la OMS pero ese si lo tiene Juanes</w:t>
      </w:r>
    </w:p>
  </w:comment>
  <w:comment w:author="WILLIAM ESTEBAN GOMEZ ORTEGA" w:id="0" w:date="2018-02-14T05:18:23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dicen que tal les parece o si prefieren dejar las anteriores.</w:t>
      </w:r>
    </w:p>
  </w:comment>
  <w:comment w:author="EDISON DAVID GONZÁLEZ BLANDÓN" w:id="1" w:date="2018-02-15T01:04:04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perfecto.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A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Tomado de: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http://www.bbc.com/mundo/noticias/2016/04/160406_salud_diabetes_oms_lb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www.bbc.com/mundo/noticias/2016/04/160406_salud_diabetes_oms_l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