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8F862" w14:textId="77777777" w:rsidR="00B96355" w:rsidRDefault="007C58AA">
      <w:pPr>
        <w:spacing w:after="0" w:line="249" w:lineRule="auto"/>
        <w:ind w:left="1392" w:hanging="13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DD6C94" wp14:editId="5D9B41BB">
                <wp:simplePos x="0" y="0"/>
                <wp:positionH relativeFrom="page">
                  <wp:posOffset>0</wp:posOffset>
                </wp:positionH>
                <wp:positionV relativeFrom="page">
                  <wp:posOffset>3312007</wp:posOffset>
                </wp:positionV>
                <wp:extent cx="5029200" cy="4460393"/>
                <wp:effectExtent l="0" t="0" r="0" b="0"/>
                <wp:wrapTopAndBottom/>
                <wp:docPr id="4496" name="Group 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4460393"/>
                          <a:chOff x="0" y="0"/>
                          <a:chExt cx="5029200" cy="4460393"/>
                        </a:xfrm>
                      </wpg:grpSpPr>
                      <pic:pic xmlns:pic="http://schemas.openxmlformats.org/drawingml/2006/picture">
                        <pic:nvPicPr>
                          <pic:cNvPr id="5264" name="Picture 526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-1878"/>
                            <a:ext cx="4803649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5" name="Picture 526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85240" y="1427633"/>
                            <a:ext cx="2441448" cy="1886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96" style="width:396pt;height:351.212pt;position:absolute;mso-position-horizontal-relative:page;mso-position-horizontal:absolute;margin-left:2.38419e-07pt;mso-position-vertical-relative:page;margin-top:260.788pt;" coordsize="50292,44603">
                <v:shape id="Picture 5264" style="position:absolute;width:48036;height:10454;left:579;top:-18;" filled="f">
                  <v:imagedata r:id="rId6"/>
                </v:shape>
                <v:shape id="Picture 5265" style="position:absolute;width:24414;height:18867;left:12852;top:14276;" filled="f">
                  <v:imagedata r:id="rId7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96"/>
        </w:rPr>
        <w:t xml:space="preserve">Catalogo </w:t>
      </w:r>
      <w:r>
        <w:rPr>
          <w:rFonts w:ascii="Times New Roman" w:eastAsia="Times New Roman" w:hAnsi="Times New Roman" w:cs="Times New Roman"/>
          <w:b/>
          <w:color w:val="181717"/>
          <w:sz w:val="96"/>
        </w:rPr>
        <w:t>2020</w:t>
      </w:r>
    </w:p>
    <w:p w14:paraId="229D79CE" w14:textId="77777777" w:rsidR="00B96355" w:rsidRDefault="00B96355">
      <w:pPr>
        <w:sectPr w:rsidR="00B96355">
          <w:pgSz w:w="7920" w:h="12240"/>
          <w:pgMar w:top="1440" w:right="1440" w:bottom="1440" w:left="1440" w:header="720" w:footer="720" w:gutter="0"/>
          <w:cols w:space="720"/>
        </w:sectPr>
      </w:pPr>
    </w:p>
    <w:p w14:paraId="0E56A224" w14:textId="77777777" w:rsidR="00B96355" w:rsidRDefault="00B96355">
      <w:pPr>
        <w:spacing w:after="0"/>
      </w:pPr>
    </w:p>
    <w:p w14:paraId="2C96EB70" w14:textId="77777777" w:rsidR="00B96355" w:rsidRDefault="00B96355">
      <w:pPr>
        <w:sectPr w:rsidR="00B96355">
          <w:pgSz w:w="7920" w:h="12240"/>
          <w:pgMar w:top="1440" w:right="1440" w:bottom="1440" w:left="1440" w:header="720" w:footer="720" w:gutter="0"/>
          <w:cols w:space="720"/>
        </w:sectPr>
      </w:pPr>
    </w:p>
    <w:p w14:paraId="34D2EF8B" w14:textId="77777777" w:rsidR="00B96355" w:rsidRDefault="007C58AA">
      <w:pPr>
        <w:spacing w:after="989" w:line="698" w:lineRule="auto"/>
        <w:ind w:left="180" w:hanging="10"/>
      </w:pPr>
      <w:proofErr w:type="spellStart"/>
      <w:r>
        <w:rPr>
          <w:rFonts w:ascii="Times New Roman" w:eastAsia="Times New Roman" w:hAnsi="Times New Roman" w:cs="Times New Roman"/>
          <w:b/>
          <w:color w:val="181717"/>
          <w:sz w:val="24"/>
        </w:rPr>
        <w:lastRenderedPageBreak/>
        <w:t>Presentacion</w:t>
      </w:r>
      <w:proofErr w:type="spellEnd"/>
    </w:p>
    <w:p w14:paraId="1B3C88C1" w14:textId="77777777" w:rsidR="00B96355" w:rsidRDefault="007C58AA">
      <w:pPr>
        <w:spacing w:after="277" w:line="260" w:lineRule="auto"/>
        <w:ind w:firstLine="17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Editorial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Cartonerosinfilo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es un proyecto que difunde material de lectura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critico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, principalmente de corte anarquista. La finalidad del pro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yecto es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mas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que llenar estanterías y generar cuestionamientos en lecturas abstractas, buscamos las practicas disruptivas con lo establecido. Queremos que cambie esta existencia injusta, desigual, violenta y autoritaria. Y para ello debemos pensar, debemos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actuar y cuestionar nuestras cotidianidades y nuestros ideales. Es por eso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que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hemos seleccionado material que nos ha hecho pensar, los cuales abarcan temas de filosofía política, clásicos del anarquismo, feminismo, novelas de ciencia ficción que nos ayud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an a pensar un mundo nuevo, novelas y poesía.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Pero  también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difundimos material que nos ha entregado buenos momentos, buenos argumentos o quizás solo nos ha llamado mucho la atención.</w:t>
      </w:r>
    </w:p>
    <w:p w14:paraId="7C57251B" w14:textId="77777777" w:rsidR="00B96355" w:rsidRDefault="007C58AA">
      <w:pPr>
        <w:spacing w:after="3" w:line="260" w:lineRule="auto"/>
        <w:ind w:firstLine="17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No creemos en la propiedad intelectual y por ello defendemos la piraterí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a que entrega la posibilidad de que cualquiera pueda leer un libro a bajo costo. </w:t>
      </w:r>
    </w:p>
    <w:p w14:paraId="36378A93" w14:textId="77777777" w:rsidR="00B96355" w:rsidRDefault="00B96355">
      <w:pPr>
        <w:sectPr w:rsidR="00B96355">
          <w:pgSz w:w="7920" w:h="12240"/>
          <w:pgMar w:top="1440" w:right="1133" w:bottom="1440" w:left="850" w:header="720" w:footer="720" w:gutter="0"/>
          <w:cols w:space="720"/>
        </w:sectPr>
      </w:pPr>
    </w:p>
    <w:p w14:paraId="0BCBF65B" w14:textId="77777777" w:rsidR="00B96355" w:rsidRDefault="00B96355">
      <w:pPr>
        <w:spacing w:after="0"/>
      </w:pPr>
    </w:p>
    <w:p w14:paraId="2AB6C971" w14:textId="77777777" w:rsidR="00B96355" w:rsidRDefault="00B96355">
      <w:pPr>
        <w:sectPr w:rsidR="00B96355">
          <w:pgSz w:w="7920" w:h="12240"/>
          <w:pgMar w:top="1440" w:right="1440" w:bottom="1440" w:left="1440" w:header="720" w:footer="720" w:gutter="0"/>
          <w:cols w:space="720"/>
        </w:sectPr>
      </w:pPr>
    </w:p>
    <w:p w14:paraId="415AB95C" w14:textId="77777777" w:rsidR="00B96355" w:rsidRDefault="007C58AA">
      <w:pPr>
        <w:spacing w:after="202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358637" wp14:editId="286AB94F">
                <wp:simplePos x="0" y="0"/>
                <wp:positionH relativeFrom="column">
                  <wp:posOffset>-92694</wp:posOffset>
                </wp:positionH>
                <wp:positionV relativeFrom="paragraph">
                  <wp:posOffset>66804</wp:posOffset>
                </wp:positionV>
                <wp:extent cx="4800599" cy="3876090"/>
                <wp:effectExtent l="0" t="0" r="0" b="0"/>
                <wp:wrapSquare wrapText="bothSides"/>
                <wp:docPr id="4575" name="Group 4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599" cy="3876090"/>
                          <a:chOff x="0" y="0"/>
                          <a:chExt cx="4800599" cy="3876090"/>
                        </a:xfrm>
                      </wpg:grpSpPr>
                      <pic:pic xmlns:pic="http://schemas.openxmlformats.org/drawingml/2006/picture">
                        <pic:nvPicPr>
                          <pic:cNvPr id="5266" name="Picture 52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352" y="2829877"/>
                            <a:ext cx="4803648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7" name="Picture 5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4927" y="1192085"/>
                            <a:ext cx="1289304" cy="1929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209118" y="1193659"/>
                            <a:ext cx="1285456" cy="1929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456" h="1929092">
                                <a:moveTo>
                                  <a:pt x="0" y="1929092"/>
                                </a:moveTo>
                                <a:lnTo>
                                  <a:pt x="1285456" y="1929092"/>
                                </a:lnTo>
                                <a:lnTo>
                                  <a:pt x="12854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1B1A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718996" y="0"/>
                            <a:ext cx="378738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F71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Piotr Kropotkin intenta dar una respuesta a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610995" y="182880"/>
                            <a:ext cx="39310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B2DF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perpectiva del ‘’Darwinismo Social’’ en torno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610995" y="365760"/>
                            <a:ext cx="393104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7D33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la constitucion de los comportamientos 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ciales,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610995" y="548640"/>
                            <a:ext cx="38128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8543C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partiendo con un analisis del como, para la mis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77746" y="54864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E5C42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610995" y="731520"/>
                            <a:ext cx="3812900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D82E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ma evolucion, en los distintos grupos de anima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477746" y="731520"/>
                            <a:ext cx="67496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DDD59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610995" y="914400"/>
                            <a:ext cx="39309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047C9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les es mas fructifera la asociacion de grupos 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610995" y="1097280"/>
                            <a:ext cx="38128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58F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comunidades de apoyo mutuo, en vez del indi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477746" y="1097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6567D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610995" y="1280160"/>
                            <a:ext cx="39309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AE48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vidualismo y la idea de la ‘’lucha (egoista)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610995" y="1463040"/>
                            <a:ext cx="117498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09D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la existencia’’.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718996" y="1645920"/>
                            <a:ext cx="378734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B2F3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A partir de esto Piotr Kropotkin establece una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610995" y="1828800"/>
                            <a:ext cx="38130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F7FA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contruccion teorica, basada en un establecimien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7746" y="182880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CC076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610995" y="2011680"/>
                            <a:ext cx="39310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2F36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to de periodos historicos, que situa al humano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610995" y="2194560"/>
                            <a:ext cx="39310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7CF2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como un animal social que busca desenvolverse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610995" y="2377440"/>
                            <a:ext cx="38128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8D62D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con naturalidad en base al apoyo mutuo, 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477746" y="237744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F3C1F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610995" y="2560320"/>
                            <a:ext cx="39310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B37C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diendo a las distintas asociaciones que se dieron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610995" y="2743200"/>
                            <a:ext cx="39309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7CD2D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entre: ‘’Los Salvajes’’, ‘’Los Barbaros’’, ‘’Los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610995" y="2926080"/>
                            <a:ext cx="265666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BA21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Medievales’’ y ‘Los Modernos’’.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92695" y="134900"/>
                            <a:ext cx="1517493" cy="211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E858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w w:val="131"/>
                                </w:rPr>
                                <w:t xml:space="preserve">Un Factor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75" style="width:378pt;height:305.204pt;position:absolute;mso-position-horizontal-relative:text;mso-position-horizontal:absolute;margin-left:-7.2988pt;mso-position-vertical-relative:text;margin-top:5.26019pt;" coordsize="48005,38760">
                <v:shape id="Picture 5266" style="position:absolute;width:48036;height:10454;left:-33;top:28298;" filled="f">
                  <v:imagedata r:id="rId10"/>
                </v:shape>
                <v:shape id="Picture 5267" style="position:absolute;width:12893;height:19293;left:2049;top:11920;" filled="f">
                  <v:imagedata r:id="rId11"/>
                </v:shape>
                <v:shape id="Shape 125" style="position:absolute;width:12854;height:19290;left:2091;top:11936;" coordsize="1285456,1929092" path="m0,1929092l1285456,1929092l1285456,0l0,0x">
                  <v:stroke weight="1pt" endcap="flat" joinstyle="miter" miterlimit="4" on="true" color="#1b1a16"/>
                  <v:fill on="false" color="#000000" opacity="0"/>
                </v:shape>
                <v:rect id="Rectangle 126" style="position:absolute;width:37873;height:1843;left:171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Piotr Kropotkin intenta dar una respuesta a la </w:t>
                        </w:r>
                      </w:p>
                    </w:txbxContent>
                  </v:textbox>
                </v:rect>
                <v:rect id="Rectangle 127" style="position:absolute;width:39310;height:1843;left:16109;top: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perpectiva del ‘’Darwinismo Social’’ en torno a </w:t>
                        </w:r>
                      </w:p>
                    </w:txbxContent>
                  </v:textbox>
                </v:rect>
                <v:rect id="Rectangle 128" style="position:absolute;width:39310;height:1843;left:16109;top: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 constitucion de los comportamientos sociales, </w:t>
                        </w:r>
                      </w:p>
                    </w:txbxContent>
                  </v:textbox>
                </v:rect>
                <v:rect id="Rectangle 129" style="position:absolute;width:38128;height:1843;left:16109;top:5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partiendo con un analisis del como, para la mis</w:t>
                        </w:r>
                      </w:p>
                    </w:txbxContent>
                  </v:textbox>
                </v:rect>
                <v:rect id="Rectangle 130" style="position:absolute;width:674;height:1843;left:44777;top:5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1" style="position:absolute;width:38129;height:1843;left:16109;top: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ma evolucion, en los distintos grupos de anima</w:t>
                        </w:r>
                      </w:p>
                    </w:txbxContent>
                  </v:textbox>
                </v:rect>
                <v:rect id="Rectangle 132" style="position:absolute;width:674;height:1843;left:44777;top: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3" style="position:absolute;width:39309;height:1843;left:16109;top:9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les es mas fructifera la asociacion de grupos en </w:t>
                        </w:r>
                      </w:p>
                    </w:txbxContent>
                  </v:textbox>
                </v:rect>
                <v:rect id="Rectangle 134" style="position:absolute;width:38128;height:1843;left:16109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comunidades de apoyo mutuo, en vez del indi</w:t>
                        </w:r>
                      </w:p>
                    </w:txbxContent>
                  </v:textbox>
                </v:rect>
                <v:rect id="Rectangle 135" style="position:absolute;width:674;height:1843;left:44777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6" style="position:absolute;width:39309;height:1843;left:16109;top:1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vidualismo y la idea de la ‘’lucha (egoista) por </w:t>
                        </w:r>
                      </w:p>
                    </w:txbxContent>
                  </v:textbox>
                </v:rect>
                <v:rect id="Rectangle 137" style="position:absolute;width:11749;height:1843;left:16109;top:14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 existencia’’.</w:t>
                        </w:r>
                      </w:p>
                    </w:txbxContent>
                  </v:textbox>
                </v:rect>
                <v:rect id="Rectangle 138" style="position:absolute;width:37873;height:1843;left:17189;top:16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A partir de esto Piotr Kropotkin establece una </w:t>
                        </w:r>
                      </w:p>
                    </w:txbxContent>
                  </v:textbox>
                </v:rect>
                <v:rect id="Rectangle 139" style="position:absolute;width:38130;height:1843;left:16109;top:1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contruccion teorica, basada en un establecimien</w:t>
                        </w:r>
                      </w:p>
                    </w:txbxContent>
                  </v:textbox>
                </v:rect>
                <v:rect id="Rectangle 140" style="position:absolute;width:674;height:1843;left:44777;top:1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1" style="position:absolute;width:39310;height:1843;left:16109;top:20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to de periodos historicos, que situa al humano </w:t>
                        </w:r>
                      </w:p>
                    </w:txbxContent>
                  </v:textbox>
                </v:rect>
                <v:rect id="Rectangle 142" style="position:absolute;width:39310;height:1843;left:16109;top:21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como un animal social que busca desenvolverse </w:t>
                        </w:r>
                      </w:p>
                    </w:txbxContent>
                  </v:textbox>
                </v:rect>
                <v:rect id="Rectangle 143" style="position:absolute;width:38128;height:1843;left:16109;top:23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con naturalidad en base al apoyo mutuo, alu</w:t>
                        </w:r>
                      </w:p>
                    </w:txbxContent>
                  </v:textbox>
                </v:rect>
                <v:rect id="Rectangle 144" style="position:absolute;width:674;height:1843;left:44777;top:23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5" style="position:absolute;width:39310;height:1843;left:16109;top:25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diendo a las distintas asociaciones que se dieron </w:t>
                        </w:r>
                      </w:p>
                    </w:txbxContent>
                  </v:textbox>
                </v:rect>
                <v:rect id="Rectangle 146" style="position:absolute;width:39309;height:1843;left:16109;top:27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entre: ‘’Los Salvajes’’, ‘’Los Barbaros’’, ‘’Los </w:t>
                        </w:r>
                      </w:p>
                    </w:txbxContent>
                  </v:textbox>
                </v:rect>
                <v:rect id="Rectangle 147" style="position:absolute;width:26566;height:1843;left:16109;top:2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Medievales’’ y ‘Los Modernos’’.</w:t>
                        </w:r>
                      </w:p>
                    </w:txbxContent>
                  </v:textbox>
                </v:rect>
                <v:rect id="Rectangle 149" style="position:absolute;width:15174;height:2118;left:926;top:1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w w:val="131"/>
                          </w:rPr>
                          <w:t xml:space="preserve">Un Factor de la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8"/>
        </w:rPr>
        <w:t>El Apoyo Mutuo</w:t>
      </w:r>
    </w:p>
    <w:p w14:paraId="5085D8EF" w14:textId="77777777" w:rsidR="00B96355" w:rsidRDefault="007C58AA">
      <w:pPr>
        <w:spacing w:after="13"/>
      </w:pPr>
      <w:r>
        <w:rPr>
          <w:rFonts w:ascii="Times New Roman" w:eastAsia="Times New Roman" w:hAnsi="Times New Roman" w:cs="Times New Roman"/>
          <w:color w:val="181717"/>
        </w:rPr>
        <w:t>Evolución.</w:t>
      </w:r>
    </w:p>
    <w:p w14:paraId="39E032D9" w14:textId="77777777" w:rsidR="00B96355" w:rsidRDefault="007C58AA">
      <w:pPr>
        <w:spacing w:after="3" w:line="260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Piotr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Kropotkin</w:t>
      </w:r>
      <w:proofErr w:type="spellEnd"/>
    </w:p>
    <w:p w14:paraId="690B897E" w14:textId="77777777" w:rsidR="00B96355" w:rsidRDefault="007C58AA">
      <w:pPr>
        <w:spacing w:after="3" w:line="260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333 paginas</w:t>
      </w:r>
    </w:p>
    <w:p w14:paraId="7AA69EBB" w14:textId="77777777" w:rsidR="00B96355" w:rsidRDefault="007C58AA">
      <w:pPr>
        <w:spacing w:after="4237" w:line="698" w:lineRule="auto"/>
        <w:ind w:left="-5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7000$</w:t>
      </w:r>
    </w:p>
    <w:p w14:paraId="652464B7" w14:textId="77777777" w:rsidR="00B96355" w:rsidRDefault="007C58AA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181717"/>
          <w:sz w:val="28"/>
        </w:rPr>
        <w:lastRenderedPageBreak/>
        <w:t>El Lobo estepario</w:t>
      </w:r>
    </w:p>
    <w:p w14:paraId="4038B931" w14:textId="77777777" w:rsidR="00B96355" w:rsidRDefault="007C58AA">
      <w:pPr>
        <w:tabs>
          <w:tab w:val="center" w:pos="3446"/>
        </w:tabs>
        <w:spacing w:after="88" w:line="25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>Hermann Hesse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Solo Para Locos</w:t>
      </w:r>
    </w:p>
    <w:p w14:paraId="5B25582D" w14:textId="77777777" w:rsidR="00B96355" w:rsidRDefault="007C58AA">
      <w:pPr>
        <w:spacing w:after="3" w:line="326" w:lineRule="auto"/>
        <w:ind w:left="66" w:right="197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232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Paginas</w:t>
      </w:r>
      <w:proofErr w:type="spellEnd"/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Hermann Hesse en este libro nos invita a co6.000$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nocer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la vida de Harry, un sufrido hombre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occi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-</w:t>
      </w:r>
    </w:p>
    <w:p w14:paraId="42B4AC36" w14:textId="77777777" w:rsidR="00B96355" w:rsidRDefault="007C58AA">
      <w:pPr>
        <w:spacing w:after="3" w:line="254" w:lineRule="auto"/>
        <w:ind w:left="248" w:right="299" w:hanging="1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153D08F" wp14:editId="2774D505">
            <wp:simplePos x="0" y="0"/>
            <wp:positionH relativeFrom="column">
              <wp:posOffset>110075</wp:posOffset>
            </wp:positionH>
            <wp:positionV relativeFrom="paragraph">
              <wp:posOffset>24485</wp:posOffset>
            </wp:positionV>
            <wp:extent cx="1301496" cy="1975104"/>
            <wp:effectExtent l="0" t="0" r="0" b="0"/>
            <wp:wrapSquare wrapText="bothSides"/>
            <wp:docPr id="5268" name="Picture 5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" name="Picture 52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49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dental que contiene en su cuerpo dos partes, la del humano y la del lobo estepario, cual es y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cual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debe ser es en las siguientes paginas su calvario. Nos ade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ntramos en los pensamientos de la soledad, del suicidio, pero del proceso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tambien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salvacion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, de fuerza, de ayuda, de amor.</w:t>
      </w:r>
    </w:p>
    <w:p w14:paraId="283F62BE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El Segundo Sexo</w:t>
      </w:r>
    </w:p>
    <w:p w14:paraId="22BBE5AC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Simone de Beauvoir</w:t>
      </w:r>
    </w:p>
    <w:p w14:paraId="1D66B860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Dos tomos</w:t>
      </w:r>
    </w:p>
    <w:p w14:paraId="08BBF9E5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906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Paginas</w:t>
      </w:r>
      <w:proofErr w:type="gramEnd"/>
    </w:p>
    <w:p w14:paraId="2E6E7074" w14:textId="77777777" w:rsidR="00B96355" w:rsidRDefault="007C58AA">
      <w:pPr>
        <w:spacing w:after="4889" w:line="260" w:lineRule="auto"/>
        <w:ind w:left="378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1CD6D7" wp14:editId="156ACE86">
                <wp:simplePos x="0" y="0"/>
                <wp:positionH relativeFrom="page">
                  <wp:posOffset>9900</wp:posOffset>
                </wp:positionH>
                <wp:positionV relativeFrom="page">
                  <wp:posOffset>540000</wp:posOffset>
                </wp:positionV>
                <wp:extent cx="4895874" cy="3813293"/>
                <wp:effectExtent l="0" t="0" r="0" b="0"/>
                <wp:wrapSquare wrapText="bothSides"/>
                <wp:docPr id="4715" name="Group 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74" cy="3813293"/>
                          <a:chOff x="0" y="0"/>
                          <a:chExt cx="4895874" cy="3813293"/>
                        </a:xfrm>
                      </wpg:grpSpPr>
                      <pic:pic xmlns:pic="http://schemas.openxmlformats.org/drawingml/2006/picture">
                        <pic:nvPicPr>
                          <pic:cNvPr id="5269" name="Picture 52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803" y="2767080"/>
                            <a:ext cx="4803648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37537" y="1031110"/>
                            <a:ext cx="1282063" cy="1972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2109601" y="0"/>
                            <a:ext cx="37056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9E3A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No cualquier libro es incluido en el Indice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001600" y="182881"/>
                            <a:ext cx="384918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410A4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de Libros Prohibidos de el Vaticano, y que lo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001600" y="365760"/>
                            <a:ext cx="3849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4038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sea no es ajeno a lo acá escrito. Las ideas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001600" y="548639"/>
                            <a:ext cx="3849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61DB1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esta filosofa francesa plasmadas en este libro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001600" y="731520"/>
                            <a:ext cx="384938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D61A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son la piedra angular del feminismo occidental,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001600" y="914400"/>
                            <a:ext cx="38492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35666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el cual,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con un impulso existencialista, trata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001600" y="1097280"/>
                            <a:ext cx="373111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3ABB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demoler la cotidianidad patriarcal desmante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806849" y="1097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C080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001600" y="1280160"/>
                            <a:ext cx="3849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73E92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lando sus pilares históricos, como la familia, 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001600" y="1463040"/>
                            <a:ext cx="156226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3577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amor, y la infancia.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109601" y="1645920"/>
                            <a:ext cx="37055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A3644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De las primeras voces que planteaban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001600" y="1828800"/>
                            <a:ext cx="38492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42332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igualdad de los sexos. Es un libro clave para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001600" y="2011680"/>
                            <a:ext cx="38491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5AB2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comprender el feminismo, se habla con el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001600" y="2194560"/>
                            <a:ext cx="38492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0EA0D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contra el en toda teoría póstuma, es su nutrición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001600" y="2377440"/>
                            <a:ext cx="38492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5F357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esencial en tanto teoría, y en tanto alimento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001600" y="2560320"/>
                            <a:ext cx="203746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6ADA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practicas emancipadoras.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15" style="width:385.502pt;height:300.259pt;position:absolute;mso-position-horizontal-relative:page;mso-position-horizontal:absolute;margin-left:0.779526pt;mso-position-vertical-relative:page;margin-top:42.5197pt;" coordsize="48958,38132">
                <v:shape id="Picture 5269" style="position:absolute;width:48036;height:10454;left:-38;top:27670;" filled="f">
                  <v:imagedata r:id="rId15"/>
                </v:shape>
                <v:shape id="Picture 213" style="position:absolute;width:12820;height:19721;left:4375;top:10311;" filled="f">
                  <v:imagedata r:id="rId16"/>
                </v:shape>
                <v:rect id="Rectangle 214" style="position:absolute;width:37056;height:1843;left:210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No cualquier libro es incluido en el Indice </w:t>
                        </w:r>
                      </w:p>
                    </w:txbxContent>
                  </v:textbox>
                </v:rect>
                <v:rect id="Rectangle 215" style="position:absolute;width:38491;height:1843;left:20016;top: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de Libros Prohibidos de el Vaticano, y que lo </w:t>
                        </w:r>
                      </w:p>
                    </w:txbxContent>
                  </v:textbox>
                </v:rect>
                <v:rect id="Rectangle 216" style="position:absolute;width:38492;height:1843;left:20016;top: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sea no es ajeno a lo acá escrito. Las ideas de </w:t>
                        </w:r>
                      </w:p>
                    </w:txbxContent>
                  </v:textbox>
                </v:rect>
                <v:rect id="Rectangle 217" style="position:absolute;width:38492;height:1843;left:20016;top:5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esta filosofa francesa plasmadas en este libro </w:t>
                        </w:r>
                      </w:p>
                    </w:txbxContent>
                  </v:textbox>
                </v:rect>
                <v:rect id="Rectangle 218" style="position:absolute;width:38493;height:1843;left:20016;top: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son la piedra angular del feminismo occidental, </w:t>
                        </w:r>
                      </w:p>
                    </w:txbxContent>
                  </v:textbox>
                </v:rect>
                <v:rect id="Rectangle 219" style="position:absolute;width:38492;height:1843;left:20016;top:9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el cual, con un impulso existencialista, trata de </w:t>
                        </w:r>
                      </w:p>
                    </w:txbxContent>
                  </v:textbox>
                </v:rect>
                <v:rect id="Rectangle 220" style="position:absolute;width:37311;height:1843;left:20016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demoler la cotidianidad patriarcal desmante</w:t>
                        </w:r>
                      </w:p>
                    </w:txbxContent>
                  </v:textbox>
                </v:rect>
                <v:rect id="Rectangle 221" style="position:absolute;width:674;height:1843;left:48068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22" style="position:absolute;width:38492;height:1843;left:20016;top:1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lando sus pilares históricos, como la familia, el </w:t>
                        </w:r>
                      </w:p>
                    </w:txbxContent>
                  </v:textbox>
                </v:rect>
                <v:rect id="Rectangle 223" style="position:absolute;width:15622;height:1843;left:20016;top:14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amor, y la infancia.</w:t>
                        </w:r>
                      </w:p>
                    </w:txbxContent>
                  </v:textbox>
                </v:rect>
                <v:rect id="Rectangle 224" style="position:absolute;width:37055;height:1843;left:21096;top:16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De las primeras voces que planteaban la </w:t>
                        </w:r>
                      </w:p>
                    </w:txbxContent>
                  </v:textbox>
                </v:rect>
                <v:rect id="Rectangle 225" style="position:absolute;width:38492;height:1843;left:20016;top:1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igualdad de los sexos. Es un libro clave para </w:t>
                        </w:r>
                      </w:p>
                    </w:txbxContent>
                  </v:textbox>
                </v:rect>
                <v:rect id="Rectangle 226" style="position:absolute;width:38491;height:1843;left:20016;top:20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comprender el feminismo, se habla con el o </w:t>
                        </w:r>
                      </w:p>
                    </w:txbxContent>
                  </v:textbox>
                </v:rect>
                <v:rect id="Rectangle 227" style="position:absolute;width:38492;height:1843;left:20016;top:21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contra el en toda teoría póstuma, es su nutrición </w:t>
                        </w:r>
                      </w:p>
                    </w:txbxContent>
                  </v:textbox>
                </v:rect>
                <v:rect id="Rectangle 228" style="position:absolute;width:38492;height:1843;left:20016;top:23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esencial en tanto teoría, y en tanto alimento de </w:t>
                        </w:r>
                      </w:p>
                    </w:txbxContent>
                  </v:textbox>
                </v:rect>
                <v:rect id="Rectangle 229" style="position:absolute;width:20374;height:1843;left:20016;top:25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practicas emancipadoras.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>16.000$</w:t>
      </w:r>
    </w:p>
    <w:p w14:paraId="5DDCD6B3" w14:textId="77777777" w:rsidR="00B96355" w:rsidRDefault="007C58AA">
      <w:pPr>
        <w:tabs>
          <w:tab w:val="right" w:pos="7476"/>
        </w:tabs>
        <w:spacing w:after="267" w:line="255" w:lineRule="auto"/>
        <w:ind w:right="-15"/>
      </w:pPr>
      <w:r>
        <w:rPr>
          <w:rFonts w:ascii="Times New Roman" w:eastAsia="Times New Roman" w:hAnsi="Times New Roman" w:cs="Times New Roman"/>
          <w:color w:val="181717"/>
          <w:sz w:val="24"/>
        </w:rPr>
        <w:lastRenderedPageBreak/>
        <w:t>La Conquista del Pan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color w:val="181717"/>
        </w:rPr>
        <w:t>‘’</w:t>
      </w:r>
      <w:r>
        <w:rPr>
          <w:rFonts w:ascii="Times New Roman" w:eastAsia="Times New Roman" w:hAnsi="Times New Roman" w:cs="Times New Roman"/>
          <w:color w:val="181717"/>
        </w:rPr>
        <w:t xml:space="preserve">El título del libro: La conquista del pan, está </w:t>
      </w:r>
      <w:proofErr w:type="spellStart"/>
      <w:r>
        <w:rPr>
          <w:rFonts w:ascii="Times New Roman" w:eastAsia="Times New Roman" w:hAnsi="Times New Roman" w:cs="Times New Roman"/>
          <w:color w:val="181717"/>
        </w:rPr>
        <w:t>to</w:t>
      </w:r>
      <w:proofErr w:type="spellEnd"/>
      <w:r>
        <w:rPr>
          <w:rFonts w:ascii="Times New Roman" w:eastAsia="Times New Roman" w:hAnsi="Times New Roman" w:cs="Times New Roman"/>
          <w:color w:val="181717"/>
        </w:rPr>
        <w:t>-</w:t>
      </w:r>
    </w:p>
    <w:p w14:paraId="7C257295" w14:textId="77777777" w:rsidR="00B96355" w:rsidRDefault="007C58AA">
      <w:pPr>
        <w:tabs>
          <w:tab w:val="right" w:pos="7476"/>
        </w:tabs>
        <w:spacing w:after="107" w:line="255" w:lineRule="auto"/>
        <w:ind w:right="-15"/>
      </w:pPr>
      <w:proofErr w:type="spellStart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Pietr</w:t>
      </w:r>
      <w:proofErr w:type="spellEnd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Kropotkin</w:t>
      </w:r>
      <w:proofErr w:type="spellEnd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ab/>
      </w:r>
      <w:proofErr w:type="spellStart"/>
      <w:r>
        <w:rPr>
          <w:rFonts w:ascii="Times New Roman" w:eastAsia="Times New Roman" w:hAnsi="Times New Roman" w:cs="Times New Roman"/>
          <w:color w:val="181717"/>
        </w:rPr>
        <w:t>mado</w:t>
      </w:r>
      <w:proofErr w:type="spellEnd"/>
      <w:r>
        <w:rPr>
          <w:rFonts w:ascii="Times New Roman" w:eastAsia="Times New Roman" w:hAnsi="Times New Roman" w:cs="Times New Roman"/>
          <w:color w:val="181717"/>
        </w:rPr>
        <w:t xml:space="preserve"> en el sentido más amplio, porque “el hombre no vive de pan solamente”. En una época donde los </w:t>
      </w:r>
    </w:p>
    <w:p w14:paraId="43A9AB00" w14:textId="77777777" w:rsidR="00B96355" w:rsidRDefault="007C58AA">
      <w:pPr>
        <w:spacing w:after="0" w:line="255" w:lineRule="auto"/>
        <w:ind w:left="125" w:right="-15" w:hanging="1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D81AB0B" wp14:editId="328B9FF6">
            <wp:simplePos x="0" y="0"/>
            <wp:positionH relativeFrom="column">
              <wp:posOffset>302069</wp:posOffset>
            </wp:positionH>
            <wp:positionV relativeFrom="paragraph">
              <wp:posOffset>411628</wp:posOffset>
            </wp:positionV>
            <wp:extent cx="1258231" cy="1972190"/>
            <wp:effectExtent l="0" t="0" r="0" b="0"/>
            <wp:wrapSquare wrapText="bothSides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8231" cy="197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 xml:space="preserve">222 </w:t>
      </w:r>
      <w:proofErr w:type="spellStart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Pag.</w:t>
      </w:r>
      <w:proofErr w:type="spellEnd"/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181717"/>
        </w:rPr>
        <w:t xml:space="preserve">generosos y valientes intentan transformar su ideal </w:t>
      </w:r>
      <w:r>
        <w:rPr>
          <w:rFonts w:ascii="Times New Roman" w:eastAsia="Times New Roman" w:hAnsi="Times New Roman" w:cs="Times New Roman"/>
          <w:color w:val="181717"/>
          <w:sz w:val="24"/>
        </w:rPr>
        <w:t>6.000</w:t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 xml:space="preserve">$ </w:t>
      </w:r>
      <w:r>
        <w:rPr>
          <w:rFonts w:ascii="Times New Roman" w:eastAsia="Times New Roman" w:hAnsi="Times New Roman" w:cs="Times New Roman"/>
          <w:color w:val="181717"/>
        </w:rPr>
        <w:t>de justicia social en realidad viviente, no es sólo a conquistar el pan, aun con el vino y la sal, a lo que se limitará nuestra ambición. Será preciso conquistar también todo lo necesario o lo simp</w:t>
      </w:r>
      <w:r>
        <w:rPr>
          <w:rFonts w:ascii="Times New Roman" w:eastAsia="Times New Roman" w:hAnsi="Times New Roman" w:cs="Times New Roman"/>
          <w:color w:val="181717"/>
        </w:rPr>
        <w:t>lemente útil para una vida confortable; es preciso que podamos asegurar a todos la plena satisfacción de sus necesidades y de sus deseos. En tanto que no hayamos hecho esta primera “conquista”, en tanto “que haya pobres entre nosotros”, es una burla amarga</w:t>
      </w:r>
      <w:r>
        <w:rPr>
          <w:rFonts w:ascii="Times New Roman" w:eastAsia="Times New Roman" w:hAnsi="Times New Roman" w:cs="Times New Roman"/>
          <w:color w:val="181717"/>
        </w:rPr>
        <w:t xml:space="preserve"> dar el nombre de “sociedad” a este conjunto de seres humanos que se odian y se destruyen entre ellos, como animales feroces encerrados en la arena del circo.</w:t>
      </w:r>
    </w:p>
    <w:p w14:paraId="5F11F5FD" w14:textId="77777777" w:rsidR="00B96355" w:rsidRDefault="007C58AA">
      <w:pPr>
        <w:spacing w:after="0"/>
        <w:ind w:left="476"/>
        <w:jc w:val="center"/>
      </w:pPr>
      <w:r>
        <w:rPr>
          <w:rFonts w:ascii="Times New Roman" w:eastAsia="Times New Roman" w:hAnsi="Times New Roman" w:cs="Times New Roman"/>
          <w:color w:val="181717"/>
        </w:rPr>
        <w:t>ELISÉE RECLUS’’</w:t>
      </w:r>
    </w:p>
    <w:p w14:paraId="4F16E6B1" w14:textId="77777777" w:rsidR="00B96355" w:rsidRDefault="007C58AA">
      <w:pPr>
        <w:spacing w:after="3" w:line="260" w:lineRule="auto"/>
        <w:ind w:left="109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84677A" wp14:editId="3F827542">
                <wp:simplePos x="0" y="0"/>
                <wp:positionH relativeFrom="column">
                  <wp:posOffset>-92694</wp:posOffset>
                </wp:positionH>
                <wp:positionV relativeFrom="paragraph">
                  <wp:posOffset>-46349</wp:posOffset>
                </wp:positionV>
                <wp:extent cx="4800599" cy="3760643"/>
                <wp:effectExtent l="0" t="0" r="0" b="0"/>
                <wp:wrapSquare wrapText="bothSides"/>
                <wp:docPr id="4775" name="Group 4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599" cy="3760643"/>
                          <a:chOff x="0" y="0"/>
                          <a:chExt cx="4800599" cy="3760643"/>
                        </a:xfrm>
                      </wpg:grpSpPr>
                      <pic:pic xmlns:pic="http://schemas.openxmlformats.org/drawingml/2006/picture">
                        <pic:nvPicPr>
                          <pic:cNvPr id="5270" name="Picture 52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352" y="2714429"/>
                            <a:ext cx="4803648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3595" y="976660"/>
                            <a:ext cx="1302700" cy="1973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Rectangle 308"/>
                        <wps:cNvSpPr/>
                        <wps:spPr>
                          <a:xfrm>
                            <a:off x="1827595" y="0"/>
                            <a:ext cx="37055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1470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Una adaptacion un tanto humoristica 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719595" y="182880"/>
                            <a:ext cx="373105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BDE0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muestra la influencia que puede ten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er el 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524845" y="1828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2ACE1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719595" y="365758"/>
                            <a:ext cx="38492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2A87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lo de produccion capitalsita sobre una pequeña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719595" y="548640"/>
                            <a:ext cx="384918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3577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fabrica familiar de quesos, entrando en el modo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19595" y="731520"/>
                            <a:ext cx="35434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AFEF4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de produccion sustentado en la explotacion.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827595" y="914400"/>
                            <a:ext cx="370563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960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El Manga hace uso de los conceptos claves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719595" y="1097280"/>
                            <a:ext cx="37309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21173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propuestos por Karl Marx, como el de Plusva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524845" y="1097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289AF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719595" y="1280159"/>
                            <a:ext cx="37310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40D1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lia, modo de produccion, capitalismo, explo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524845" y="1280159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6C326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719595" y="1463040"/>
                            <a:ext cx="3849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1C838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tacion, etc... Definiendolos para adentrarse 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719595" y="1645920"/>
                            <a:ext cx="38494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9984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sus usos y desusos a lo largo del planteamiento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719595" y="1828800"/>
                            <a:ext cx="16857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2B25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economico marxista.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75" style="width:378pt;height:296.114pt;position:absolute;mso-position-horizontal-relative:text;mso-position-horizontal:absolute;margin-left:-7.2988pt;mso-position-vertical-relative:text;margin-top:-3.6496pt;" coordsize="48005,37606">
                <v:shape id="Picture 5270" style="position:absolute;width:48036;height:10454;left:-33;top:27144;" filled="f">
                  <v:imagedata r:id="rId10"/>
                </v:shape>
                <v:shape id="Picture 307" style="position:absolute;width:13027;height:19739;left:2435;top:9766;" filled="f">
                  <v:imagedata r:id="rId19"/>
                </v:shape>
                <v:rect id="Rectangle 308" style="position:absolute;width:37055;height:1843;left:182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Una adaptacion un tanto humoristica que </w:t>
                        </w:r>
                      </w:p>
                    </w:txbxContent>
                  </v:textbox>
                </v:rect>
                <v:rect id="Rectangle 309" style="position:absolute;width:37310;height:1843;left:17195;top: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muestra la influencia que puede tener el mode</w:t>
                        </w:r>
                      </w:p>
                    </w:txbxContent>
                  </v:textbox>
                </v:rect>
                <v:rect id="Rectangle 310" style="position:absolute;width:674;height:1843;left:45248;top: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11" style="position:absolute;width:38492;height:1843;left:17195;top: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lo de produccion capitalsita sobre una pequeña </w:t>
                        </w:r>
                      </w:p>
                    </w:txbxContent>
                  </v:textbox>
                </v:rect>
                <v:rect id="Rectangle 312" style="position:absolute;width:38491;height:1843;left:17195;top:5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fabrica familiar de quesos, entrando en el modo </w:t>
                        </w:r>
                      </w:p>
                    </w:txbxContent>
                  </v:textbox>
                </v:rect>
                <v:rect id="Rectangle 313" style="position:absolute;width:35434;height:1843;left:17195;top: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de produccion sustentado en la explotacion.</w:t>
                        </w:r>
                      </w:p>
                    </w:txbxContent>
                  </v:textbox>
                </v:rect>
                <v:rect id="Rectangle 314" style="position:absolute;width:37056;height:1843;left:18275;top:9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El Manga hace uso de los conceptos claves </w:t>
                        </w:r>
                      </w:p>
                    </w:txbxContent>
                  </v:textbox>
                </v:rect>
                <v:rect id="Rectangle 315" style="position:absolute;width:37309;height:1843;left:17195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propuestos por Karl Marx, como el de Plusva</w:t>
                        </w:r>
                      </w:p>
                    </w:txbxContent>
                  </v:textbox>
                </v:rect>
                <v:rect id="Rectangle 316" style="position:absolute;width:674;height:1843;left:45248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17" style="position:absolute;width:37310;height:1843;left:17195;top:1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lia, modo de produccion, capitalismo, explo</w:t>
                        </w:r>
                      </w:p>
                    </w:txbxContent>
                  </v:textbox>
                </v:rect>
                <v:rect id="Rectangle 318" style="position:absolute;width:674;height:1843;left:45248;top:1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19" style="position:absolute;width:38492;height:1843;left:17195;top:14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tacion, etc... Definiendolos para adentrarse en </w:t>
                        </w:r>
                      </w:p>
                    </w:txbxContent>
                  </v:textbox>
                </v:rect>
                <v:rect id="Rectangle 320" style="position:absolute;width:38494;height:1843;left:17195;top:16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sus usos y desusos a lo largo del planteamiento </w:t>
                        </w:r>
                      </w:p>
                    </w:txbxContent>
                  </v:textbox>
                </v:rect>
                <v:rect id="Rectangle 321" style="position:absolute;width:16857;height:1843;left:17195;top:1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economico marxista.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>Manga El Capital</w:t>
      </w:r>
    </w:p>
    <w:p w14:paraId="3C9CF0D6" w14:textId="77777777" w:rsidR="00B96355" w:rsidRDefault="007C58AA">
      <w:pPr>
        <w:spacing w:after="5286" w:line="260" w:lineRule="auto"/>
        <w:ind w:left="109" w:right="4745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Ambas partes en 8.000$</w:t>
      </w:r>
    </w:p>
    <w:p w14:paraId="6BD02818" w14:textId="77777777" w:rsidR="00B96355" w:rsidRDefault="007C58AA">
      <w:pPr>
        <w:spacing w:after="3" w:line="260" w:lineRule="auto"/>
        <w:ind w:left="109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lastRenderedPageBreak/>
        <w:t xml:space="preserve">Manga </w:t>
      </w:r>
    </w:p>
    <w:p w14:paraId="2B9EFF34" w14:textId="77777777" w:rsidR="00B96355" w:rsidRDefault="007C58AA">
      <w:pPr>
        <w:spacing w:after="3" w:line="260" w:lineRule="auto"/>
        <w:ind w:left="109" w:right="4810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Así habló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zaratustra</w:t>
      </w:r>
      <w:proofErr w:type="spellEnd"/>
    </w:p>
    <w:p w14:paraId="0DB149AE" w14:textId="77777777" w:rsidR="00B96355" w:rsidRDefault="007C58AA">
      <w:pPr>
        <w:tabs>
          <w:tab w:val="center" w:pos="4873"/>
        </w:tabs>
        <w:spacing w:after="51" w:line="25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>$5.000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Adaptacion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del libro ‹›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Asi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hablo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Zaratus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-</w:t>
      </w:r>
    </w:p>
    <w:p w14:paraId="65645F3E" w14:textId="77777777" w:rsidR="00B96355" w:rsidRDefault="007C58AA">
      <w:pPr>
        <w:spacing w:after="3" w:line="254" w:lineRule="auto"/>
        <w:ind w:left="248" w:right="585" w:hanging="1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AD938D3" wp14:editId="4A65B3F2">
            <wp:simplePos x="0" y="0"/>
            <wp:positionH relativeFrom="column">
              <wp:posOffset>150900</wp:posOffset>
            </wp:positionH>
            <wp:positionV relativeFrom="paragraph">
              <wp:posOffset>122219</wp:posOffset>
            </wp:positionV>
            <wp:extent cx="1293604" cy="1975790"/>
            <wp:effectExtent l="0" t="0" r="0" b="0"/>
            <wp:wrapSquare wrapText="bothSides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604" cy="19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tra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›› de Nietzsche en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version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Comic (Man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ga) que ayudara a comprender de manera divertida los conceptos clave de su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filosofia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y una buena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guia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para poder comprender el texto en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56A6AEDB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Manga El Anticristo</w:t>
      </w:r>
    </w:p>
    <w:p w14:paraId="538EDF86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Friedrich Nietzsche</w:t>
      </w:r>
    </w:p>
    <w:p w14:paraId="2B21FAF6" w14:textId="77777777" w:rsidR="00B96355" w:rsidRDefault="007C58AA">
      <w:pPr>
        <w:spacing w:after="3" w:line="260" w:lineRule="auto"/>
        <w:ind w:left="378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200 paginas</w:t>
      </w:r>
    </w:p>
    <w:p w14:paraId="51A57CB1" w14:textId="77777777" w:rsidR="00B96355" w:rsidRDefault="007C58AA">
      <w:pPr>
        <w:spacing w:after="5087" w:line="260" w:lineRule="auto"/>
        <w:ind w:left="37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B514B8" wp14:editId="4FE8AD76">
                <wp:simplePos x="0" y="0"/>
                <wp:positionH relativeFrom="page">
                  <wp:posOffset>9900</wp:posOffset>
                </wp:positionH>
                <wp:positionV relativeFrom="page">
                  <wp:posOffset>915481</wp:posOffset>
                </wp:positionV>
                <wp:extent cx="4800594" cy="3437813"/>
                <wp:effectExtent l="0" t="0" r="0" b="0"/>
                <wp:wrapSquare wrapText="bothSides"/>
                <wp:docPr id="4878" name="Group 4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594" cy="3437813"/>
                          <a:chOff x="0" y="0"/>
                          <a:chExt cx="4800594" cy="3437813"/>
                        </a:xfrm>
                      </wpg:grpSpPr>
                      <pic:pic xmlns:pic="http://schemas.openxmlformats.org/drawingml/2006/picture">
                        <pic:nvPicPr>
                          <pic:cNvPr id="5271" name="Picture 5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803" y="2391599"/>
                            <a:ext cx="4803648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3940" y="491830"/>
                            <a:ext cx="1320019" cy="1975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Rectangle 396"/>
                        <wps:cNvSpPr/>
                        <wps:spPr>
                          <a:xfrm>
                            <a:off x="2130300" y="0"/>
                            <a:ext cx="346988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39372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Una adaptacion a Manga de este poderoso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022299" y="182880"/>
                            <a:ext cx="36369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FCB67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texto de filosofia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, un esboso de las ideas 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2022299" y="365760"/>
                            <a:ext cx="34980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E42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en el se trabajan pero adaptadas a una histo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652093" y="36576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7ACF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022299" y="548640"/>
                            <a:ext cx="359150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D629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ria muy divertida y comica, pero no por eso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022299" y="731520"/>
                            <a:ext cx="36810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CD31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poco seria. Una muy buena herramienta para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022299" y="914400"/>
                            <a:ext cx="35266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E159A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tomarle ese gusto a la filosofia, y excelente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022299" y="1097280"/>
                            <a:ext cx="35969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6CA3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para los que no conocen mucho las ideas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022299" y="1280160"/>
                            <a:ext cx="15448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EF62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este gran pensador.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78" style="width:378pt;height:270.694pt;position:absolute;mso-position-horizontal-relative:page;mso-position-horizontal:absolute;margin-left:0.779526pt;mso-position-vertical-relative:page;margin-top:72.0851pt;" coordsize="48005,34378">
                <v:shape id="Picture 5271" style="position:absolute;width:48036;height:10454;left:-38;top:23915;" filled="f">
                  <v:imagedata r:id="rId15"/>
                </v:shape>
                <v:shape id="Picture 395" style="position:absolute;width:13200;height:19757;left:4639;top:4918;" filled="f">
                  <v:imagedata r:id="rId22"/>
                </v:shape>
                <v:rect id="Rectangle 396" style="position:absolute;width:34698;height:1843;left:213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Una adaptacion a Manga de este poderoso </w:t>
                        </w:r>
                      </w:p>
                    </w:txbxContent>
                  </v:textbox>
                </v:rect>
                <v:rect id="Rectangle 397" style="position:absolute;width:36369;height:1843;left:20222;top: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texto de filosofia, un esboso de las ideas que </w:t>
                        </w:r>
                      </w:p>
                    </w:txbxContent>
                  </v:textbox>
                </v:rect>
                <v:rect id="Rectangle 398" style="position:absolute;width:34980;height:1843;left:20222;top: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en el se trabajan pero adaptadas a una histo</w:t>
                        </w:r>
                      </w:p>
                    </w:txbxContent>
                  </v:textbox>
                </v:rect>
                <v:rect id="Rectangle 399" style="position:absolute;width:674;height:1843;left:46520;top: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00" style="position:absolute;width:35915;height:1843;left:20222;top:5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ria muy divertida y comica, pero no por eso </w:t>
                        </w:r>
                      </w:p>
                    </w:txbxContent>
                  </v:textbox>
                </v:rect>
                <v:rect id="Rectangle 401" style="position:absolute;width:36810;height:1843;left:20222;top: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poco seria. Una muy buena herramienta para </w:t>
                        </w:r>
                      </w:p>
                    </w:txbxContent>
                  </v:textbox>
                </v:rect>
                <v:rect id="Rectangle 402" style="position:absolute;width:35266;height:1843;left:20222;top:9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tomarle ese gusto a la filosofia, y excelente </w:t>
                        </w:r>
                      </w:p>
                    </w:txbxContent>
                  </v:textbox>
                </v:rect>
                <v:rect id="Rectangle 403" style="position:absolute;width:35969;height:1843;left:20222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para los que no conocen mucho las ideas de </w:t>
                        </w:r>
                      </w:p>
                    </w:txbxContent>
                  </v:textbox>
                </v:rect>
                <v:rect id="Rectangle 404" style="position:absolute;width:15448;height:1843;left:20222;top:1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este gran pensador.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>$5.000</w:t>
      </w:r>
    </w:p>
    <w:p w14:paraId="54AD7D86" w14:textId="77777777" w:rsidR="00B96355" w:rsidRDefault="007C58AA">
      <w:pPr>
        <w:spacing w:after="3" w:line="260" w:lineRule="auto"/>
        <w:ind w:left="237" w:right="4405" w:hanging="10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>Mujeres filosofas en la Historia</w:t>
      </w:r>
    </w:p>
    <w:p w14:paraId="1EB554C0" w14:textId="77777777" w:rsidR="00B96355" w:rsidRDefault="007C58AA">
      <w:pPr>
        <w:spacing w:after="3" w:line="254" w:lineRule="auto"/>
        <w:ind w:left="248" w:right="197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C5360CF" wp14:editId="15B5AFFB">
            <wp:simplePos x="0" y="0"/>
            <wp:positionH relativeFrom="column">
              <wp:posOffset>335480</wp:posOffset>
            </wp:positionH>
            <wp:positionV relativeFrom="paragraph">
              <wp:posOffset>600055</wp:posOffset>
            </wp:positionV>
            <wp:extent cx="1303121" cy="1975790"/>
            <wp:effectExtent l="0" t="0" r="0" b="0"/>
            <wp:wrapSquare wrapText="bothSides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3121" cy="19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Ingeborg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Gleichauf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Si queremos informarnos sobre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filosofia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, 165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paginas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solemos echar una mano de un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a ‘’Historia $4.000 de la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filosofia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’’ y al hacerlo nos llevamos una sorpresa: parece que se trata de una cosa meramente de hombres. Historia de la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filosofia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significa casi siempre historia de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filosofos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. ¿Acaso no filosofan las mujeres? ¿No hay mujeres filo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sofas? Ésta fue al menos mi primera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impresion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antes de iniciarme en la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busqueda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de una pensadora ‘’reconocida’’, como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minimo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2D80FFC6" w14:textId="77777777" w:rsidR="00B96355" w:rsidRDefault="007C58AA">
      <w:pPr>
        <w:spacing w:after="3" w:line="344" w:lineRule="auto"/>
        <w:ind w:left="91" w:right="19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Persepolis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(Comic) ‘’Persépolis es la autobiografía de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Marjane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SaMarjane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Satrapi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trapi, una mujer iraní nacida en Teherán en 1969 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4 Comics en 2 Tomos en el seno de una familia progresista. Pero,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adePaginas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: 164 y 197 más del retrato de la vida de la autora, también es </w:t>
      </w:r>
    </w:p>
    <w:p w14:paraId="48E12758" w14:textId="77777777" w:rsidR="00B96355" w:rsidRDefault="007C58AA">
      <w:pPr>
        <w:spacing w:after="3" w:line="254" w:lineRule="auto"/>
        <w:ind w:left="-146" w:right="62" w:firstLine="227"/>
        <w:jc w:val="both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$8.000 ambos 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el reflejo de la revolución iraní de 1979 que dio lugar a un gobierno islámico y de cómo lo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vivie</w:t>
      </w:r>
      <w:proofErr w:type="spellEnd"/>
      <w:r>
        <w:rPr>
          <w:noProof/>
        </w:rPr>
        <mc:AlternateContent>
          <mc:Choice Requires="wpg">
            <w:drawing>
              <wp:inline distT="0" distB="0" distL="0" distR="0" wp14:anchorId="762CEE4C" wp14:editId="34BEC9B4">
                <wp:extent cx="4800599" cy="2945983"/>
                <wp:effectExtent l="0" t="0" r="0" b="0"/>
                <wp:docPr id="4969" name="Group 4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599" cy="2945983"/>
                          <a:chOff x="0" y="0"/>
                          <a:chExt cx="4800599" cy="2945983"/>
                        </a:xfrm>
                      </wpg:grpSpPr>
                      <pic:pic xmlns:pic="http://schemas.openxmlformats.org/drawingml/2006/picture">
                        <pic:nvPicPr>
                          <pic:cNvPr id="5272" name="Picture 52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352" y="1899769"/>
                            <a:ext cx="4803648" cy="1045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43595" y="0"/>
                            <a:ext cx="1330346" cy="1975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Rectangle 461"/>
                        <wps:cNvSpPr/>
                        <wps:spPr>
                          <a:xfrm>
                            <a:off x="1813645" y="476029"/>
                            <a:ext cx="389671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C38DF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Desde el inicio, con la introducción del velo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705646" y="658909"/>
                            <a:ext cx="404034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0DF7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en la vida social y la separación por sexos en las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705646" y="841789"/>
                            <a:ext cx="392219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FC609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escuelas, hasta la vida universitaria y las revuel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4654595" y="841789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9F5E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705646" y="1024669"/>
                            <a:ext cx="40402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6D14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tas estudiantiles, Satrapi hace un repaso a su vida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705646" y="1207550"/>
                            <a:ext cx="404038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7E01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que se remonta a sus antepasados, ayudándonos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705646" y="1390430"/>
                            <a:ext cx="39221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DDEAB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entender las motivaciones históricas de la revolu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4654595" y="139043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A973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705646" y="1573309"/>
                            <a:ext cx="404038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A3693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ción islámica, mostrándonos a la vez una opinión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705646" y="1756189"/>
                            <a:ext cx="19884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35E2" w14:textId="77777777" w:rsidR="00B96355" w:rsidRDefault="007C58A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crítica con el gobierno.’’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69" style="width:378pt;height:231.967pt;mso-position-horizontal-relative:char;mso-position-vertical-relative:line" coordsize="48005,29459">
                <v:shape id="Picture 5272" style="position:absolute;width:48036;height:10454;left:-33;top:18997;" filled="f">
                  <v:imagedata r:id="rId10"/>
                </v:shape>
                <v:shape id="Picture 450" style="position:absolute;width:13303;height:19757;left:2435;top:0;" filled="f">
                  <v:imagedata r:id="rId25"/>
                </v:shape>
                <v:rect id="Rectangle 461" style="position:absolute;width:38967;height:1843;left:18136;top:4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Desde el inicio, con la introducción del velo </w:t>
                        </w:r>
                      </w:p>
                    </w:txbxContent>
                  </v:textbox>
                </v:rect>
                <v:rect id="Rectangle 462" style="position:absolute;width:40403;height:1843;left:17056;top:6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en la vida social y la separación por sexos en las </w:t>
                        </w:r>
                      </w:p>
                    </w:txbxContent>
                  </v:textbox>
                </v:rect>
                <v:rect id="Rectangle 463" style="position:absolute;width:39221;height:1843;left:17056;top:8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escuelas, hasta la vida universitaria y las revuel</w:t>
                        </w:r>
                      </w:p>
                    </w:txbxContent>
                  </v:textbox>
                </v:rect>
                <v:rect id="Rectangle 464" style="position:absolute;width:674;height:1843;left:46545;top:8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65" style="position:absolute;width:40402;height:1843;left:17056;top:10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tas estudiantiles, Satrapi hace un repaso a su vida </w:t>
                        </w:r>
                      </w:p>
                    </w:txbxContent>
                  </v:textbox>
                </v:rect>
                <v:rect id="Rectangle 466" style="position:absolute;width:40403;height:1843;left:17056;top:12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que se remonta a sus antepasados, ayudándonos a </w:t>
                        </w:r>
                      </w:p>
                    </w:txbxContent>
                  </v:textbox>
                </v:rect>
                <v:rect id="Rectangle 467" style="position:absolute;width:39221;height:1843;left:17056;top:13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entender las motivaciones históricas de la revolu</w:t>
                        </w:r>
                      </w:p>
                    </w:txbxContent>
                  </v:textbox>
                </v:rect>
                <v:rect id="Rectangle 468" style="position:absolute;width:674;height:1843;left:46545;top:13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69" style="position:absolute;width:40403;height:1843;left:17056;top:15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ción islámica, mostrándonos a la vez una opinión </w:t>
                        </w:r>
                      </w:p>
                    </w:txbxContent>
                  </v:textbox>
                </v:rect>
                <v:rect id="Rectangle 470" style="position:absolute;width:19884;height:1843;left:17056;top:17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crítica con el gobierno.’’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>ron las familias del país.</w:t>
      </w:r>
    </w:p>
    <w:tbl>
      <w:tblPr>
        <w:tblStyle w:val="TableGrid"/>
        <w:tblW w:w="7240" w:type="dxa"/>
        <w:tblInd w:w="8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26"/>
        <w:gridCol w:w="4714"/>
      </w:tblGrid>
      <w:tr w:rsidR="00B96355" w14:paraId="0CC63461" w14:textId="77777777">
        <w:trPr>
          <w:trHeight w:val="1426"/>
        </w:trPr>
        <w:tc>
          <w:tcPr>
            <w:tcW w:w="2526" w:type="dxa"/>
            <w:tcBorders>
              <w:top w:val="nil"/>
              <w:left w:val="nil"/>
              <w:bottom w:val="nil"/>
              <w:right w:val="nil"/>
            </w:tcBorders>
          </w:tcPr>
          <w:p w14:paraId="00AF41B3" w14:textId="77777777" w:rsidR="00B96355" w:rsidRDefault="007C58AA">
            <w:pPr>
              <w:spacing w:after="0" w:line="249" w:lineRule="auto"/>
              <w:ind w:right="491"/>
            </w:pPr>
            <w:proofErr w:type="spell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lastRenderedPageBreak/>
              <w:t>Revolucion</w:t>
            </w:r>
            <w:proofErr w:type="spell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en punto cero Silvia Federici</w:t>
            </w:r>
          </w:p>
          <w:p w14:paraId="5E7824A0" w14:textId="77777777" w:rsidR="00B96355" w:rsidRDefault="007C58AA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282 </w:t>
            </w: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Paginas</w:t>
            </w:r>
            <w:proofErr w:type="gramEnd"/>
          </w:p>
          <w:p w14:paraId="4221FB99" w14:textId="77777777" w:rsidR="00B96355" w:rsidRDefault="007C58AA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$7.000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DE9FC" w14:textId="77777777" w:rsidR="00B96355" w:rsidRDefault="007C58AA">
            <w:pPr>
              <w:spacing w:after="0"/>
              <w:ind w:right="60" w:firstLine="170"/>
              <w:jc w:val="both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Este libro recoge más de treinta años de re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flexiones e investigaciones sobre la naturaleza del trabajo doméstico, la reproducción social y las luchas de las mujeres en este terreno ―para </w:t>
            </w:r>
          </w:p>
        </w:tc>
      </w:tr>
    </w:tbl>
    <w:p w14:paraId="2AD419D2" w14:textId="77777777" w:rsidR="00B96355" w:rsidRDefault="007C58AA">
      <w:pPr>
        <w:spacing w:after="3" w:line="254" w:lineRule="auto"/>
        <w:ind w:left="248" w:right="197" w:hanging="1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164CCE0B" wp14:editId="1B8932B2">
            <wp:simplePos x="0" y="0"/>
            <wp:positionH relativeFrom="column">
              <wp:posOffset>150900</wp:posOffset>
            </wp:positionH>
            <wp:positionV relativeFrom="paragraph">
              <wp:posOffset>93780</wp:posOffset>
            </wp:positionV>
            <wp:extent cx="1334008" cy="1975790"/>
            <wp:effectExtent l="0" t="0" r="0" b="0"/>
            <wp:wrapSquare wrapText="bothSides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4008" cy="19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181717"/>
          <w:sz w:val="24"/>
        </w:rPr>
        <w:t>escapar de él, mejorar sus condiciones o reconstruirlo de manera que suponga una alternativa a las relaciones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capitalistas. Se trata de un libro que entremezcla política, historia y teoría feminista. Pero también es un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refl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ejo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de la trayectoria de mi activismo político dentro del movimiento feminista y del movimiento antiglobalización, y del cambio gradual que h</w:t>
      </w:r>
      <w:r>
        <w:rPr>
          <w:rFonts w:ascii="Times New Roman" w:eastAsia="Times New Roman" w:hAnsi="Times New Roman" w:cs="Times New Roman"/>
          <w:color w:val="181717"/>
          <w:sz w:val="24"/>
        </w:rPr>
        <w:t>e vivido respecto al trabajo doméstico, pasando del «rechazo» a la «valorización» del mismo, y que hoy en día reconozco como parte de la experiencia colectiva.</w:t>
      </w:r>
    </w:p>
    <w:p w14:paraId="25EF6A0D" w14:textId="77777777" w:rsidR="00B96355" w:rsidRDefault="00B96355">
      <w:pPr>
        <w:sectPr w:rsidR="00B96355">
          <w:pgSz w:w="7920" w:h="12240"/>
          <w:pgMar w:top="646" w:right="177" w:bottom="709" w:left="266" w:header="720" w:footer="720" w:gutter="0"/>
          <w:cols w:space="720"/>
        </w:sectPr>
      </w:pPr>
    </w:p>
    <w:p w14:paraId="6CC4499D" w14:textId="77777777" w:rsidR="00B96355" w:rsidRDefault="007C58AA">
      <w:pPr>
        <w:spacing w:after="0"/>
        <w:ind w:left="-1440" w:right="648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796AA111" wp14:editId="0AB1F12E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273" name="Picture 5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" name="Picture 52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1490485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677E29AE" wp14:editId="6E11EC59">
            <wp:extent cx="4803648" cy="1045464"/>
            <wp:effectExtent l="0" t="0" r="0" b="0"/>
            <wp:docPr id="5277" name="Picture 5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" name="Picture 52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3F27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40A50100" wp14:editId="152441C8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281" name="Picture 5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" name="Picture 52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669707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2AFC54E6" wp14:editId="2D51BAB9">
            <wp:extent cx="4803648" cy="1045464"/>
            <wp:effectExtent l="0" t="0" r="0" b="0"/>
            <wp:docPr id="5285" name="Picture 5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" name="Picture 52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DBE8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33750368" wp14:editId="2B10691A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289" name="Picture 5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" name="Picture 52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4D3092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2F9CC664" wp14:editId="2C73A9CB">
            <wp:extent cx="4803648" cy="1045464"/>
            <wp:effectExtent l="0" t="0" r="0" b="0"/>
            <wp:docPr id="5293" name="Picture 5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" name="Picture 5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09FD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6C45A4D0" wp14:editId="46D0B81F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297" name="Picture 5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" name="Picture 52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84E42F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50346124" wp14:editId="047F80CB">
            <wp:extent cx="4803648" cy="1045464"/>
            <wp:effectExtent l="0" t="0" r="0" b="0"/>
            <wp:docPr id="5301" name="Picture 5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" name="Picture 53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BE88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A7C8FA3" wp14:editId="079F3A48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05" name="Picture 5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" name="Picture 53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C450FA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028B9C60" wp14:editId="40FAB58A">
            <wp:extent cx="4803648" cy="1045464"/>
            <wp:effectExtent l="0" t="0" r="0" b="0"/>
            <wp:docPr id="5309" name="Picture 5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" name="Picture 53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47A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6D133E7B" wp14:editId="1650F33E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13" name="Picture 5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" name="Picture 53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EDE0754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3A903D0F" wp14:editId="4A833061">
            <wp:extent cx="4803648" cy="1045464"/>
            <wp:effectExtent l="0" t="0" r="0" b="0"/>
            <wp:docPr id="5317" name="Picture 5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" name="Picture 53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CE2B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25E3E177" wp14:editId="324D5F1C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21" name="Picture 5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" name="Picture 53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3B151B8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5D467695" wp14:editId="734021EB">
            <wp:extent cx="4803648" cy="1045464"/>
            <wp:effectExtent l="0" t="0" r="0" b="0"/>
            <wp:docPr id="5325" name="Picture 5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" name="Picture 53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A54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7E6234DF" wp14:editId="18933CA2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29" name="Picture 5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" name="Picture 53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CB31FB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6389E2CC" wp14:editId="3BCEA50B">
            <wp:extent cx="4803648" cy="1045464"/>
            <wp:effectExtent l="0" t="0" r="0" b="0"/>
            <wp:docPr id="5333" name="Picture 5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" name="Picture 53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3F61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019E7748" wp14:editId="3752C84B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37" name="Picture 5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" name="Picture 53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21133DF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7DDAB57E" wp14:editId="4A719CAE">
            <wp:extent cx="4803648" cy="1045464"/>
            <wp:effectExtent l="0" t="0" r="0" b="0"/>
            <wp:docPr id="5341" name="Picture 5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" name="Picture 53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BE5D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0394AD6F" wp14:editId="79CE3637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45" name="Picture 5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" name="Picture 53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36D325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7702D357" wp14:editId="42729815">
            <wp:extent cx="4803648" cy="1045464"/>
            <wp:effectExtent l="0" t="0" r="0" b="0"/>
            <wp:docPr id="5349" name="Picture 5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" name="Picture 53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8B8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414131A0" wp14:editId="7D199259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53" name="Picture 5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" name="Picture 53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74225C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59106E9F" wp14:editId="6670A133">
            <wp:extent cx="4803648" cy="1045464"/>
            <wp:effectExtent l="0" t="0" r="0" b="0"/>
            <wp:docPr id="5357" name="Picture 5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" name="Picture 53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341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09E520C2" wp14:editId="3626764A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61" name="Picture 5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" name="Picture 53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24BAAA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7C94B71E" wp14:editId="7041E99D">
            <wp:extent cx="4803648" cy="1045464"/>
            <wp:effectExtent l="0" t="0" r="0" b="0"/>
            <wp:docPr id="5365" name="Picture 5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" name="Picture 53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F4BC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2BAC25A5" wp14:editId="062CFD4B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69" name="Picture 5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" name="Picture 5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6CE9635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06FDCB44" wp14:editId="516B98D7">
            <wp:extent cx="4803648" cy="1045464"/>
            <wp:effectExtent l="0" t="0" r="0" b="0"/>
            <wp:docPr id="5373" name="Picture 5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" name="Picture 53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4CA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27D33F3B" wp14:editId="6E2D8D14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77" name="Picture 5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" name="Picture 53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BA6F270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648A1F84" wp14:editId="21E7F07C">
            <wp:extent cx="4803648" cy="1045464"/>
            <wp:effectExtent l="0" t="0" r="0" b="0"/>
            <wp:docPr id="5381" name="Picture 5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" name="Picture 53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9059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5A017D3E" wp14:editId="062E9635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85" name="Picture 5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" name="Picture 538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041821F" w14:textId="77777777" w:rsidR="00B96355" w:rsidRDefault="007C58AA">
      <w:pPr>
        <w:spacing w:after="0"/>
        <w:ind w:left="-1320" w:right="-1200"/>
      </w:pPr>
      <w:r>
        <w:rPr>
          <w:noProof/>
        </w:rPr>
        <w:lastRenderedPageBreak/>
        <w:drawing>
          <wp:inline distT="0" distB="0" distL="0" distR="0" wp14:anchorId="44452B32" wp14:editId="2C9702FE">
            <wp:extent cx="4803648" cy="1045464"/>
            <wp:effectExtent l="0" t="0" r="0" b="0"/>
            <wp:docPr id="5389" name="Picture 5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" name="Picture 53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64B" w14:textId="77777777" w:rsidR="00B96355" w:rsidRDefault="007C58AA">
      <w:pPr>
        <w:spacing w:after="0"/>
        <w:ind w:left="-1440" w:right="6480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385A9E58" wp14:editId="0779682B">
            <wp:simplePos x="0" y="0"/>
            <wp:positionH relativeFrom="page">
              <wp:posOffset>9900</wp:posOffset>
            </wp:positionH>
            <wp:positionV relativeFrom="page">
              <wp:posOffset>3309303</wp:posOffset>
            </wp:positionV>
            <wp:extent cx="4803648" cy="1045464"/>
            <wp:effectExtent l="0" t="0" r="0" b="0"/>
            <wp:wrapTopAndBottom/>
            <wp:docPr id="5393" name="Picture 5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" name="Picture 53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6355">
      <w:pgSz w:w="7920" w:h="122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355"/>
    <w:rsid w:val="007C58AA"/>
    <w:rsid w:val="00B9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61AAB"/>
  <w15:docId w15:val="{B1D32956-A1B6-4947-BD33-4417FA9F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jpg"/><Relationship Id="rId26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14.png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image" Target="media/image13.jpg"/><Relationship Id="rId5" Type="http://schemas.openxmlformats.org/officeDocument/2006/relationships/image" Target="media/image2.png"/><Relationship Id="rId15" Type="http://schemas.openxmlformats.org/officeDocument/2006/relationships/image" Target="media/image18.png"/><Relationship Id="rId23" Type="http://schemas.openxmlformats.org/officeDocument/2006/relationships/image" Target="media/image12.jpg"/><Relationship Id="rId28" Type="http://schemas.openxmlformats.org/officeDocument/2006/relationships/theme" Target="theme/theme1.xml"/><Relationship Id="rId10" Type="http://schemas.openxmlformats.org/officeDocument/2006/relationships/image" Target="media/image15.png"/><Relationship Id="rId19" Type="http://schemas.openxmlformats.org/officeDocument/2006/relationships/image" Target="media/image70.jp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0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710</Words>
  <Characters>3906</Characters>
  <Application>Microsoft Office Word</Application>
  <DocSecurity>0</DocSecurity>
  <Lines>32</Lines>
  <Paragraphs>9</Paragraphs>
  <ScaleCrop>false</ScaleCrop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ANDRES LEON VIERA</dc:creator>
  <cp:keywords/>
  <cp:lastModifiedBy>EDISON ANDRES LEON VIERA</cp:lastModifiedBy>
  <cp:revision>2</cp:revision>
  <dcterms:created xsi:type="dcterms:W3CDTF">2022-01-05T16:24:00Z</dcterms:created>
  <dcterms:modified xsi:type="dcterms:W3CDTF">2022-01-05T16:24:00Z</dcterms:modified>
</cp:coreProperties>
</file>