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0264" w14:textId="77777777" w:rsidR="006A172B" w:rsidRPr="006A172B" w:rsidRDefault="006A172B" w:rsidP="006A172B">
      <w:pPr>
        <w:rPr>
          <w:b/>
          <w:bCs/>
        </w:rPr>
      </w:pPr>
      <w:r w:rsidRPr="006A172B">
        <w:rPr>
          <w:b/>
          <w:bCs/>
        </w:rPr>
        <w:t>Informe de Pruebas de Validación de Datos y Coherencia entre Módulos</w:t>
      </w:r>
    </w:p>
    <w:p w14:paraId="367268D5" w14:textId="77777777" w:rsidR="006A172B" w:rsidRPr="006A172B" w:rsidRDefault="006A172B" w:rsidP="006A172B">
      <w:r w:rsidRPr="006A172B">
        <w:rPr>
          <w:b/>
          <w:bCs/>
        </w:rPr>
        <w:t>Nombre del Proyecto:</w:t>
      </w:r>
      <w:r w:rsidRPr="006A172B">
        <w:t xml:space="preserve"> TravelDesk</w:t>
      </w:r>
      <w:r w:rsidRPr="006A172B">
        <w:br/>
      </w:r>
      <w:r w:rsidRPr="006A172B">
        <w:rPr>
          <w:b/>
          <w:bCs/>
        </w:rPr>
        <w:t>Módulo:</w:t>
      </w:r>
      <w:r w:rsidRPr="006A172B">
        <w:t xml:space="preserve"> Panel de Estadísticas – Dashboard del Administrador</w:t>
      </w:r>
      <w:r w:rsidRPr="006A172B">
        <w:br/>
      </w:r>
      <w:r w:rsidRPr="006A172B">
        <w:rPr>
          <w:b/>
          <w:bCs/>
        </w:rPr>
        <w:t>Versión:</w:t>
      </w:r>
      <w:r w:rsidRPr="006A172B">
        <w:t xml:space="preserve"> 1.0</w:t>
      </w:r>
      <w:r w:rsidRPr="006A172B">
        <w:br/>
      </w:r>
      <w:r w:rsidRPr="006A172B">
        <w:rPr>
          <w:b/>
          <w:bCs/>
        </w:rPr>
        <w:t>Responsable:</w:t>
      </w:r>
      <w:r w:rsidRPr="006A172B">
        <w:t xml:space="preserve"> QA Engineer</w:t>
      </w:r>
      <w:r w:rsidRPr="006A172B">
        <w:br/>
      </w:r>
      <w:r w:rsidRPr="006A172B">
        <w:rPr>
          <w:b/>
          <w:bCs/>
        </w:rPr>
        <w:t>Fecha:</w:t>
      </w:r>
      <w:r w:rsidRPr="006A172B">
        <w:t xml:space="preserve"> 12/11/2025</w:t>
      </w:r>
    </w:p>
    <w:p w14:paraId="6AE56C0A" w14:textId="77777777" w:rsidR="006A172B" w:rsidRPr="006A172B" w:rsidRDefault="006A172B" w:rsidP="006A172B">
      <w:pPr>
        <w:rPr>
          <w:b/>
          <w:bCs/>
        </w:rPr>
      </w:pPr>
      <w:r w:rsidRPr="006A172B">
        <w:rPr>
          <w:b/>
          <w:bCs/>
        </w:rPr>
        <w:t>1. Objetivo de la Prueba</w:t>
      </w:r>
    </w:p>
    <w:p w14:paraId="7E6EA248" w14:textId="2C95F33E" w:rsidR="006A172B" w:rsidRPr="006A172B" w:rsidRDefault="006A172B" w:rsidP="006A172B">
      <w:r w:rsidRPr="006A172B">
        <w:t xml:space="preserve">Validar la </w:t>
      </w:r>
      <w:r w:rsidRPr="006A172B">
        <w:rPr>
          <w:b/>
          <w:bCs/>
        </w:rPr>
        <w:t>precisión de los datos</w:t>
      </w:r>
      <w:r w:rsidRPr="006A172B">
        <w:t xml:space="preserve"> retornados por los endpoints de métricas y su </w:t>
      </w:r>
      <w:r w:rsidRPr="006A172B">
        <w:rPr>
          <w:b/>
          <w:bCs/>
        </w:rPr>
        <w:t>coherencia entre los distintos módulos del sistema</w:t>
      </w:r>
      <w:r w:rsidRPr="006A172B">
        <w:t xml:space="preserve">, asegurando que los valores mostrados en el </w:t>
      </w:r>
      <w:r w:rsidRPr="006A172B">
        <w:rPr>
          <w:b/>
          <w:bCs/>
        </w:rPr>
        <w:t>frontend</w:t>
      </w:r>
      <w:r w:rsidRPr="006A172B">
        <w:t xml:space="preserve"> coincidan con los datos almacenados en la </w:t>
      </w:r>
      <w:r w:rsidRPr="006A172B">
        <w:rPr>
          <w:b/>
          <w:bCs/>
        </w:rPr>
        <w:t>base de datos</w:t>
      </w:r>
      <w:r w:rsidRPr="006A172B">
        <w:t xml:space="preserve"> y que no existan inconsistencias entre paneles (turistas, itinerarios).</w:t>
      </w:r>
    </w:p>
    <w:p w14:paraId="4A57B8FF" w14:textId="77777777" w:rsidR="006A172B" w:rsidRPr="006A172B" w:rsidRDefault="006A172B" w:rsidP="006A172B">
      <w:pPr>
        <w:rPr>
          <w:b/>
          <w:bCs/>
        </w:rPr>
      </w:pPr>
      <w:r w:rsidRPr="006A172B">
        <w:rPr>
          <w:b/>
          <w:bCs/>
        </w:rPr>
        <w:t>2. Precondiciones</w:t>
      </w:r>
    </w:p>
    <w:p w14:paraId="2260F55E" w14:textId="77777777" w:rsidR="006A172B" w:rsidRPr="006A172B" w:rsidRDefault="006A172B" w:rsidP="006A172B">
      <w:pPr>
        <w:numPr>
          <w:ilvl w:val="0"/>
          <w:numId w:val="1"/>
        </w:numPr>
      </w:pPr>
      <w:r w:rsidRPr="006A172B">
        <w:t xml:space="preserve">El </w:t>
      </w:r>
      <w:r w:rsidRPr="006A172B">
        <w:rPr>
          <w:b/>
          <w:bCs/>
        </w:rPr>
        <w:t>frontend</w:t>
      </w:r>
      <w:r w:rsidRPr="006A172B">
        <w:t xml:space="preserve"> está desplegado en: http://localhost:5173/</w:t>
      </w:r>
    </w:p>
    <w:p w14:paraId="7CB1CBBF" w14:textId="77777777" w:rsidR="006A172B" w:rsidRPr="006A172B" w:rsidRDefault="006A172B" w:rsidP="006A172B">
      <w:pPr>
        <w:numPr>
          <w:ilvl w:val="0"/>
          <w:numId w:val="1"/>
        </w:numPr>
      </w:pPr>
      <w:r w:rsidRPr="006A172B">
        <w:t xml:space="preserve">El </w:t>
      </w:r>
      <w:r w:rsidRPr="006A172B">
        <w:rPr>
          <w:b/>
          <w:bCs/>
        </w:rPr>
        <w:t>backend/API REST</w:t>
      </w:r>
      <w:r w:rsidRPr="006A172B">
        <w:t xml:space="preserve"> se ejecuta en: http://localhost:3000/</w:t>
      </w:r>
    </w:p>
    <w:p w14:paraId="4BE24BDB" w14:textId="77777777" w:rsidR="006A172B" w:rsidRPr="006A172B" w:rsidRDefault="006A172B" w:rsidP="006A172B">
      <w:pPr>
        <w:numPr>
          <w:ilvl w:val="0"/>
          <w:numId w:val="1"/>
        </w:numPr>
      </w:pPr>
      <w:r w:rsidRPr="006A172B">
        <w:t xml:space="preserve">Base de datos </w:t>
      </w:r>
      <w:r w:rsidRPr="006A172B">
        <w:rPr>
          <w:b/>
          <w:bCs/>
        </w:rPr>
        <w:t>activa y accesible</w:t>
      </w:r>
      <w:r w:rsidRPr="006A172B">
        <w:t xml:space="preserve"> con datos reales de prueba.</w:t>
      </w:r>
    </w:p>
    <w:p w14:paraId="4384F8EF" w14:textId="77777777" w:rsidR="006A172B" w:rsidRPr="006A172B" w:rsidRDefault="006A172B" w:rsidP="006A172B">
      <w:pPr>
        <w:numPr>
          <w:ilvl w:val="0"/>
          <w:numId w:val="1"/>
        </w:numPr>
      </w:pPr>
      <w:r w:rsidRPr="006A172B">
        <w:t>Se han implementado los endpoints:</w:t>
      </w:r>
    </w:p>
    <w:p w14:paraId="5F4EC3A3" w14:textId="77777777" w:rsidR="006A172B" w:rsidRPr="006A172B" w:rsidRDefault="006A172B" w:rsidP="006A172B">
      <w:pPr>
        <w:numPr>
          <w:ilvl w:val="1"/>
          <w:numId w:val="1"/>
        </w:numPr>
      </w:pPr>
      <w:r w:rsidRPr="006A172B">
        <w:t>/api/estadisticas/metricas → métricas principales (total turistas, itinerarios, notificaciones)</w:t>
      </w:r>
    </w:p>
    <w:p w14:paraId="6BB423BF" w14:textId="77777777" w:rsidR="006A172B" w:rsidRPr="006A172B" w:rsidRDefault="006A172B" w:rsidP="006A172B">
      <w:pPr>
        <w:numPr>
          <w:ilvl w:val="1"/>
          <w:numId w:val="1"/>
        </w:numPr>
      </w:pPr>
      <w:r w:rsidRPr="006A172B">
        <w:t>/api/estadisticas/fechas → métricas filtradas por rango de fechas</w:t>
      </w:r>
    </w:p>
    <w:p w14:paraId="78CC46ED" w14:textId="77777777" w:rsidR="006A172B" w:rsidRPr="006A172B" w:rsidRDefault="006A172B" w:rsidP="006A172B">
      <w:pPr>
        <w:numPr>
          <w:ilvl w:val="0"/>
          <w:numId w:val="1"/>
        </w:numPr>
      </w:pPr>
      <w:r w:rsidRPr="006A172B">
        <w:t>Consultas SQL agregadas creadas y optimizadas (COUNT, GROUP BY).</w:t>
      </w:r>
    </w:p>
    <w:p w14:paraId="1064511A" w14:textId="4227C9AF" w:rsidR="006A172B" w:rsidRDefault="006A172B" w:rsidP="0053735C">
      <w:pPr>
        <w:numPr>
          <w:ilvl w:val="0"/>
          <w:numId w:val="1"/>
        </w:numPr>
      </w:pPr>
      <w:r w:rsidRPr="006A172B">
        <w:t xml:space="preserve">Autenticación de usuario tipo </w:t>
      </w:r>
      <w:r w:rsidRPr="006A172B">
        <w:rPr>
          <w:b/>
          <w:bCs/>
        </w:rPr>
        <w:t>Administrador</w:t>
      </w:r>
      <w:r w:rsidRPr="006A172B">
        <w:t xml:space="preserve"> activa.</w:t>
      </w:r>
    </w:p>
    <w:p w14:paraId="47ECF727" w14:textId="77777777" w:rsidR="006A172B" w:rsidRPr="006A172B" w:rsidRDefault="006A172B" w:rsidP="006A172B">
      <w:pPr>
        <w:rPr>
          <w:b/>
          <w:bCs/>
        </w:rPr>
      </w:pPr>
      <w:r w:rsidRPr="006A172B">
        <w:rPr>
          <w:b/>
          <w:bCs/>
        </w:rPr>
        <w:t>3. Casos de Prueba – Validación de Datos y Coherencia</w:t>
      </w:r>
    </w:p>
    <w:tbl>
      <w:tblPr>
        <w:tblW w:w="8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"/>
        <w:gridCol w:w="1651"/>
        <w:gridCol w:w="1707"/>
        <w:gridCol w:w="1514"/>
        <w:gridCol w:w="1831"/>
        <w:gridCol w:w="1552"/>
      </w:tblGrid>
      <w:tr w:rsidR="0053735C" w:rsidRPr="0053735C" w14:paraId="3B4B4415" w14:textId="77777777" w:rsidTr="00A473F0">
        <w:trPr>
          <w:trHeight w:val="624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8F8EE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Nº</w:t>
            </w:r>
          </w:p>
        </w:tc>
        <w:tc>
          <w:tcPr>
            <w:tcW w:w="1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27D5B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Campo o Métrica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FDD0F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 del Caso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0497D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Resultado Esperado</w:t>
            </w:r>
          </w:p>
        </w:tc>
        <w:tc>
          <w:tcPr>
            <w:tcW w:w="1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00D5C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Resultado Obtenido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D712B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Estado</w:t>
            </w:r>
          </w:p>
        </w:tc>
      </w:tr>
      <w:tr w:rsidR="0053735C" w:rsidRPr="0053735C" w14:paraId="57C31E00" w14:textId="77777777" w:rsidTr="00A473F0">
        <w:trPr>
          <w:trHeight w:val="124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F9BB7" w14:textId="77777777" w:rsidR="0053735C" w:rsidRPr="0053735C" w:rsidRDefault="0053735C" w:rsidP="0053735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59D44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Total Turistas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EEEC1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Verificar que el total de turistas coincida con la tabla turistas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A2CAB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Valores idénticos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06BB2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Coincide correctamente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061C1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Segoe UI Emoji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  <w:tr w:rsidR="0053735C" w:rsidRPr="0053735C" w14:paraId="0BC2132F" w14:textId="77777777" w:rsidTr="00A473F0">
        <w:trPr>
          <w:trHeight w:val="936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2CD9F" w14:textId="77777777" w:rsidR="0053735C" w:rsidRPr="0053735C" w:rsidRDefault="0053735C" w:rsidP="0053735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lastRenderedPageBreak/>
              <w:t>2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754FC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Total Itinerarios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403B6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Validar coherencia entre el endpoint y la tabla itinerarios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F57D9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Mismo valor en ambos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A0E0D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Coincide correctamente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9E9FB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Segoe UI Emoji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  <w:tr w:rsidR="0053735C" w:rsidRPr="0053735C" w14:paraId="17489F0D" w14:textId="77777777" w:rsidTr="00A473F0">
        <w:trPr>
          <w:trHeight w:val="124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6B31D" w14:textId="77777777" w:rsidR="0053735C" w:rsidRPr="0053735C" w:rsidRDefault="0053735C" w:rsidP="0053735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22C7D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Total Notificaciones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17FCB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Confirmar que el conteo de notificaciones sea exacto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0540E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Valor consistente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57799" w14:textId="492FFFE1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Diferencia de registro</w:t>
            </w:r>
            <w:r w:rsidR="00A473F0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 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A129C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Segoe UI Emoji"/>
                <w:color w:val="000000"/>
                <w:kern w:val="0"/>
                <w:lang w:eastAsia="es-MX"/>
                <w14:ligatures w14:val="none"/>
              </w:rPr>
              <w:t>Desaprobado</w:t>
            </w:r>
          </w:p>
        </w:tc>
      </w:tr>
      <w:tr w:rsidR="0053735C" w:rsidRPr="0053735C" w14:paraId="596EFB99" w14:textId="77777777" w:rsidTr="00A473F0">
        <w:trPr>
          <w:trHeight w:val="124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A67EC" w14:textId="77777777" w:rsidR="0053735C" w:rsidRPr="0053735C" w:rsidRDefault="0053735C" w:rsidP="0053735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1BD66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Filtro por Rango de Fechas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BC4C6" w14:textId="5CC3ED30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Validar precisión del conteo entre fechas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8CE27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Resultado se ajusta al filtro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96910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Resultados correctos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05BD0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Segoe UI Emoji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  <w:tr w:rsidR="0053735C" w:rsidRPr="0053735C" w14:paraId="1C940D4F" w14:textId="77777777" w:rsidTr="00A473F0">
        <w:trPr>
          <w:trHeight w:val="124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70FE6" w14:textId="77777777" w:rsidR="0053735C" w:rsidRPr="0053735C" w:rsidRDefault="0053735C" w:rsidP="0053735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9B2F0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Respuesta Optimizada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2667F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Verificar tiempos de respuesta (&lt; 1s)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2F0A7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Tiempo de respuesta ≤ 1000 ms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6FA55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820 ms promedio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E432E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Segoe UI Emoji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  <w:tr w:rsidR="0053735C" w:rsidRPr="0053735C" w14:paraId="7AE21585" w14:textId="77777777" w:rsidTr="00A473F0">
        <w:trPr>
          <w:trHeight w:val="1248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BCF52" w14:textId="3A9BA049" w:rsidR="0053735C" w:rsidRPr="0053735C" w:rsidRDefault="00A473F0" w:rsidP="0053735C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D5642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Integridad de Relaciones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2D0CF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Revisar consistencia entre turistas e itinerarios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15CD5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Relaciones válidas sin duplicados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323BB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Correctas, sin inconsistencias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E9A4C" w14:textId="77777777" w:rsidR="0053735C" w:rsidRPr="0053735C" w:rsidRDefault="0053735C" w:rsidP="0053735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53735C">
              <w:rPr>
                <w:rFonts w:ascii="Aptos" w:eastAsia="Times New Roman" w:hAnsi="Aptos" w:cs="Segoe UI Emoji"/>
                <w:color w:val="000000"/>
                <w:kern w:val="0"/>
                <w:lang w:eastAsia="es-MX"/>
                <w14:ligatures w14:val="none"/>
              </w:rPr>
              <w:t>Aprobado</w:t>
            </w:r>
          </w:p>
        </w:tc>
      </w:tr>
    </w:tbl>
    <w:p w14:paraId="1334DECF" w14:textId="2F31B924" w:rsidR="006A172B" w:rsidRPr="006A172B" w:rsidRDefault="006A172B" w:rsidP="006A172B"/>
    <w:p w14:paraId="6E545AB4" w14:textId="77777777" w:rsidR="006A172B" w:rsidRPr="006A172B" w:rsidRDefault="006A172B" w:rsidP="006A172B">
      <w:pPr>
        <w:rPr>
          <w:b/>
          <w:bCs/>
        </w:rPr>
      </w:pPr>
      <w:r w:rsidRPr="006A172B">
        <w:rPr>
          <w:b/>
          <w:bCs/>
        </w:rPr>
        <w:t>4. Pasos Generales de Ejecución</w:t>
      </w:r>
    </w:p>
    <w:p w14:paraId="35288B60" w14:textId="77777777" w:rsidR="006A172B" w:rsidRPr="006A172B" w:rsidRDefault="006A172B" w:rsidP="006A172B">
      <w:pPr>
        <w:numPr>
          <w:ilvl w:val="0"/>
          <w:numId w:val="2"/>
        </w:numPr>
      </w:pPr>
      <w:r w:rsidRPr="006A172B">
        <w:t xml:space="preserve">Iniciar sesión como usuario </w:t>
      </w:r>
      <w:r w:rsidRPr="006A172B">
        <w:rPr>
          <w:b/>
          <w:bCs/>
        </w:rPr>
        <w:t>Administrador</w:t>
      </w:r>
      <w:r w:rsidRPr="006A172B">
        <w:t>.</w:t>
      </w:r>
    </w:p>
    <w:p w14:paraId="6F77AF93" w14:textId="77777777" w:rsidR="006A172B" w:rsidRPr="006A172B" w:rsidRDefault="006A172B" w:rsidP="006A172B">
      <w:pPr>
        <w:numPr>
          <w:ilvl w:val="0"/>
          <w:numId w:val="2"/>
        </w:numPr>
      </w:pPr>
      <w:r w:rsidRPr="006A172B">
        <w:t xml:space="preserve">Acceder al </w:t>
      </w:r>
      <w:r w:rsidRPr="006A172B">
        <w:rPr>
          <w:b/>
          <w:bCs/>
        </w:rPr>
        <w:t>Panel de Estadísticas</w:t>
      </w:r>
      <w:r w:rsidRPr="006A172B">
        <w:t xml:space="preserve"> desde el dashboard.</w:t>
      </w:r>
    </w:p>
    <w:p w14:paraId="18670846" w14:textId="50223F95" w:rsidR="006A172B" w:rsidRPr="006A172B" w:rsidRDefault="006A172B" w:rsidP="006A172B">
      <w:pPr>
        <w:numPr>
          <w:ilvl w:val="0"/>
          <w:numId w:val="2"/>
        </w:numPr>
      </w:pPr>
      <w:r w:rsidRPr="006A172B">
        <w:t xml:space="preserve">Comparar los resultados obtenidos con consultas SQL directas </w:t>
      </w:r>
      <w:r w:rsidRPr="0053735C">
        <w:t>en MySQL</w:t>
      </w:r>
      <w:r w:rsidR="0053735C" w:rsidRPr="0053735C">
        <w:t>.</w:t>
      </w:r>
    </w:p>
    <w:p w14:paraId="43B51D54" w14:textId="67216854" w:rsidR="006A172B" w:rsidRPr="006A172B" w:rsidRDefault="006A172B" w:rsidP="006A172B">
      <w:pPr>
        <w:numPr>
          <w:ilvl w:val="0"/>
          <w:numId w:val="2"/>
        </w:numPr>
      </w:pPr>
      <w:r w:rsidRPr="006A172B">
        <w:t>Validar que los datos mostrados en el frontend coincidan con la respuesta</w:t>
      </w:r>
      <w:r w:rsidR="0053735C">
        <w:t>.</w:t>
      </w:r>
    </w:p>
    <w:p w14:paraId="1632E653" w14:textId="77777777" w:rsidR="006A172B" w:rsidRPr="006A172B" w:rsidRDefault="006A172B" w:rsidP="006A172B">
      <w:pPr>
        <w:numPr>
          <w:ilvl w:val="0"/>
          <w:numId w:val="2"/>
        </w:numPr>
      </w:pPr>
      <w:r w:rsidRPr="006A172B">
        <w:t>Revisar la consola y el log del servidor para descartar errores HTTP o tiempos de espera elevados.</w:t>
      </w:r>
    </w:p>
    <w:p w14:paraId="2CDA602C" w14:textId="2AAA7446" w:rsidR="006A172B" w:rsidRPr="006A172B" w:rsidRDefault="0053735C" w:rsidP="006A172B">
      <w:pPr>
        <w:rPr>
          <w:b/>
          <w:bCs/>
        </w:rPr>
      </w:pPr>
      <w:r>
        <w:rPr>
          <w:b/>
          <w:bCs/>
        </w:rPr>
        <w:t>5</w:t>
      </w:r>
      <w:r w:rsidR="006A172B" w:rsidRPr="006A172B">
        <w:rPr>
          <w:b/>
          <w:bCs/>
        </w:rPr>
        <w:t>. Observaciones</w:t>
      </w:r>
    </w:p>
    <w:p w14:paraId="6274F30D" w14:textId="55CBAFE2" w:rsidR="006A172B" w:rsidRPr="006A172B" w:rsidRDefault="006A172B" w:rsidP="006A172B">
      <w:pPr>
        <w:numPr>
          <w:ilvl w:val="0"/>
          <w:numId w:val="4"/>
        </w:numPr>
      </w:pPr>
      <w:r w:rsidRPr="006A172B">
        <w:t xml:space="preserve">Asegurar que el backend retorne </w:t>
      </w:r>
      <w:r w:rsidRPr="006A172B">
        <w:rPr>
          <w:b/>
          <w:bCs/>
        </w:rPr>
        <w:t xml:space="preserve">todas las notificaciones </w:t>
      </w:r>
      <w:r w:rsidR="00A473F0">
        <w:rPr>
          <w:b/>
          <w:bCs/>
        </w:rPr>
        <w:t>leídas y descartadas</w:t>
      </w:r>
      <w:r w:rsidRPr="006A172B">
        <w:t>.</w:t>
      </w:r>
    </w:p>
    <w:p w14:paraId="2FBF5BE7" w14:textId="49ECBAA8" w:rsidR="006A172B" w:rsidRPr="006A172B" w:rsidRDefault="0053735C" w:rsidP="006A172B">
      <w:pPr>
        <w:rPr>
          <w:b/>
          <w:bCs/>
        </w:rPr>
      </w:pPr>
      <w:r>
        <w:rPr>
          <w:b/>
          <w:bCs/>
        </w:rPr>
        <w:t>6</w:t>
      </w:r>
      <w:r w:rsidR="006A172B" w:rsidRPr="006A172B">
        <w:rPr>
          <w:b/>
          <w:bCs/>
        </w:rPr>
        <w:t xml:space="preserve">. </w:t>
      </w:r>
      <w:r w:rsidR="006A172B" w:rsidRPr="006A172B">
        <w:rPr>
          <w:rFonts w:ascii="Segoe UI Emoji" w:hAnsi="Segoe UI Emoji" w:cs="Segoe UI Emoji"/>
          <w:b/>
          <w:bCs/>
        </w:rPr>
        <w:t>📸</w:t>
      </w:r>
      <w:r w:rsidR="006A172B" w:rsidRPr="006A172B">
        <w:rPr>
          <w:b/>
          <w:bCs/>
        </w:rPr>
        <w:t xml:space="preserve"> Evidencias de Pruebas</w:t>
      </w:r>
    </w:p>
    <w:p w14:paraId="5B3585A2" w14:textId="796B3588" w:rsidR="006A172B" w:rsidRDefault="006A172B" w:rsidP="006A172B">
      <w:pPr>
        <w:rPr>
          <w:i/>
          <w:iCs/>
        </w:rPr>
      </w:pPr>
      <w:r w:rsidRPr="006A172B">
        <w:rPr>
          <w:b/>
          <w:bCs/>
        </w:rPr>
        <w:lastRenderedPageBreak/>
        <w:t>Caso 1:</w:t>
      </w:r>
      <w:r w:rsidRPr="006A172B">
        <w:t xml:space="preserve"> Verificación de </w:t>
      </w:r>
      <w:r w:rsidR="000244A7">
        <w:t>métricas de Total turistas</w:t>
      </w:r>
      <w:r w:rsidRPr="006A172B">
        <w:br/>
      </w:r>
      <w:r w:rsidRPr="006A172B">
        <w:rPr>
          <w:rFonts w:ascii="Segoe UI Emoji" w:hAnsi="Segoe UI Emoji" w:cs="Segoe UI Emoji"/>
        </w:rPr>
        <w:t>📷</w:t>
      </w:r>
      <w:r w:rsidRPr="006A172B">
        <w:t xml:space="preserve"> </w:t>
      </w:r>
      <w:r w:rsidRPr="006A172B">
        <w:rPr>
          <w:i/>
          <w:iCs/>
        </w:rPr>
        <w:t xml:space="preserve">Figura </w:t>
      </w:r>
      <w:r w:rsidR="0053735C">
        <w:rPr>
          <w:i/>
          <w:iCs/>
        </w:rPr>
        <w:t>6</w:t>
      </w:r>
      <w:r w:rsidRPr="006A172B">
        <w:rPr>
          <w:i/>
          <w:iCs/>
        </w:rPr>
        <w:t xml:space="preserve">.1 – Respuesta mostrando total de turistas = </w:t>
      </w:r>
      <w:r w:rsidR="000244A7">
        <w:rPr>
          <w:i/>
          <w:iCs/>
        </w:rPr>
        <w:t>4</w:t>
      </w:r>
      <w:r w:rsidRPr="006A172B">
        <w:rPr>
          <w:i/>
          <w:iCs/>
        </w:rPr>
        <w:t>.</w:t>
      </w:r>
    </w:p>
    <w:p w14:paraId="4425842B" w14:textId="6972B5D0" w:rsidR="000244A7" w:rsidRPr="006A172B" w:rsidRDefault="000244A7" w:rsidP="006A172B">
      <w:r w:rsidRPr="000244A7">
        <w:drawing>
          <wp:inline distT="0" distB="0" distL="0" distR="0" wp14:anchorId="70B5E019" wp14:editId="75B864A6">
            <wp:extent cx="5612130" cy="2651760"/>
            <wp:effectExtent l="0" t="0" r="7620" b="0"/>
            <wp:docPr id="1448131233" name="Imagen 1" descr="Interfaz de usuario gráfica, Gráfic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31233" name="Imagen 1" descr="Interfaz de usuario gráfica, Gráfic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7417" w14:textId="54564650" w:rsidR="006A172B" w:rsidRDefault="006A172B" w:rsidP="006A172B">
      <w:pPr>
        <w:rPr>
          <w:i/>
          <w:iCs/>
        </w:rPr>
      </w:pPr>
      <w:r w:rsidRPr="006A172B">
        <w:rPr>
          <w:b/>
          <w:bCs/>
        </w:rPr>
        <w:t>Caso 3:</w:t>
      </w:r>
      <w:r w:rsidRPr="006A172B">
        <w:t xml:space="preserve"> Discrepancia en total de notificaciones</w:t>
      </w:r>
      <w:r w:rsidRPr="006A172B">
        <w:br/>
      </w:r>
      <w:r w:rsidRPr="006A172B">
        <w:rPr>
          <w:rFonts w:ascii="Segoe UI Emoji" w:hAnsi="Segoe UI Emoji" w:cs="Segoe UI Emoji"/>
        </w:rPr>
        <w:t>📷</w:t>
      </w:r>
      <w:r w:rsidRPr="006A172B">
        <w:t xml:space="preserve"> </w:t>
      </w:r>
      <w:r w:rsidRPr="006A172B">
        <w:rPr>
          <w:i/>
          <w:iCs/>
        </w:rPr>
        <w:t xml:space="preserve">Figura </w:t>
      </w:r>
      <w:r w:rsidR="0053735C">
        <w:rPr>
          <w:i/>
          <w:iCs/>
        </w:rPr>
        <w:t>6</w:t>
      </w:r>
      <w:r w:rsidRPr="006A172B">
        <w:rPr>
          <w:i/>
          <w:iCs/>
        </w:rPr>
        <w:t xml:space="preserve">.2 – </w:t>
      </w:r>
      <w:r w:rsidR="00A473F0">
        <w:rPr>
          <w:i/>
          <w:iCs/>
        </w:rPr>
        <w:t>Consulta SQL vs resultado</w:t>
      </w:r>
      <w:r w:rsidRPr="006A172B">
        <w:rPr>
          <w:i/>
          <w:iCs/>
        </w:rPr>
        <w:t>.</w:t>
      </w:r>
    </w:p>
    <w:p w14:paraId="49D0DC25" w14:textId="1EEAE085" w:rsidR="003316DC" w:rsidRPr="003316DC" w:rsidRDefault="003316DC" w:rsidP="006A172B">
      <w:pPr>
        <w:rPr>
          <w:i/>
          <w:iCs/>
        </w:rPr>
      </w:pPr>
      <w:r w:rsidRPr="003316DC">
        <w:rPr>
          <w:i/>
          <w:iCs/>
        </w:rPr>
        <w:drawing>
          <wp:inline distT="0" distB="0" distL="0" distR="0" wp14:anchorId="33B40C95" wp14:editId="67FF3B4F">
            <wp:extent cx="5612130" cy="2632075"/>
            <wp:effectExtent l="0" t="0" r="7620" b="0"/>
            <wp:docPr id="203093276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3276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60D5" w14:textId="46D333E7" w:rsidR="006A172B" w:rsidRPr="006A172B" w:rsidRDefault="006A172B" w:rsidP="006A172B">
      <w:r w:rsidRPr="006A172B">
        <w:rPr>
          <w:b/>
          <w:bCs/>
        </w:rPr>
        <w:t>Caso 6:</w:t>
      </w:r>
      <w:r w:rsidRPr="006A172B">
        <w:t xml:space="preserve"> Dashboard del administrador</w:t>
      </w:r>
      <w:r w:rsidRPr="006A172B">
        <w:br/>
      </w:r>
      <w:r w:rsidRPr="006A172B">
        <w:rPr>
          <w:rFonts w:ascii="Segoe UI Emoji" w:hAnsi="Segoe UI Emoji" w:cs="Segoe UI Emoji"/>
        </w:rPr>
        <w:t>📷</w:t>
      </w:r>
      <w:r w:rsidRPr="006A172B">
        <w:t xml:space="preserve"> </w:t>
      </w:r>
      <w:r w:rsidRPr="006A172B">
        <w:rPr>
          <w:i/>
          <w:iCs/>
        </w:rPr>
        <w:t xml:space="preserve">Figura </w:t>
      </w:r>
      <w:r w:rsidR="0053735C">
        <w:rPr>
          <w:i/>
          <w:iCs/>
        </w:rPr>
        <w:t>6</w:t>
      </w:r>
      <w:r w:rsidRPr="006A172B">
        <w:rPr>
          <w:i/>
          <w:iCs/>
        </w:rPr>
        <w:t>.3 – Tarjetas métricas visibles y coherentes con el backend, salvo “Notificaciones”.</w:t>
      </w:r>
    </w:p>
    <w:p w14:paraId="3AD13230" w14:textId="249C036D" w:rsidR="003228AE" w:rsidRDefault="003316DC">
      <w:r w:rsidRPr="003316DC">
        <w:lastRenderedPageBreak/>
        <w:drawing>
          <wp:inline distT="0" distB="0" distL="0" distR="0" wp14:anchorId="103C3043" wp14:editId="466F0BBE">
            <wp:extent cx="5612130" cy="2663825"/>
            <wp:effectExtent l="0" t="0" r="7620" b="3175"/>
            <wp:docPr id="1302229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2916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6FFB" w14:textId="77777777" w:rsidR="003316DC" w:rsidRDefault="003316DC"/>
    <w:sectPr w:rsidR="003316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F05"/>
    <w:multiLevelType w:val="multilevel"/>
    <w:tmpl w:val="E0BA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76786"/>
    <w:multiLevelType w:val="multilevel"/>
    <w:tmpl w:val="BF72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A06142"/>
    <w:multiLevelType w:val="multilevel"/>
    <w:tmpl w:val="C84E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767A5"/>
    <w:multiLevelType w:val="multilevel"/>
    <w:tmpl w:val="FAB6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882080">
    <w:abstractNumId w:val="2"/>
  </w:num>
  <w:num w:numId="2" w16cid:durableId="1963728399">
    <w:abstractNumId w:val="1"/>
  </w:num>
  <w:num w:numId="3" w16cid:durableId="606620607">
    <w:abstractNumId w:val="3"/>
  </w:num>
  <w:num w:numId="4" w16cid:durableId="188386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2B"/>
    <w:rsid w:val="000244A7"/>
    <w:rsid w:val="00161030"/>
    <w:rsid w:val="003228AE"/>
    <w:rsid w:val="003316DC"/>
    <w:rsid w:val="00430547"/>
    <w:rsid w:val="004E575C"/>
    <w:rsid w:val="0053735C"/>
    <w:rsid w:val="006A172B"/>
    <w:rsid w:val="00A473F0"/>
    <w:rsid w:val="00EF6EAE"/>
    <w:rsid w:val="00FB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8E004"/>
  <w15:chartTrackingRefBased/>
  <w15:docId w15:val="{729A53CF-BDA4-47C1-9173-A0D6751A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7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7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7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7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7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7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7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7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7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7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RODRIGO NINANQUI HUAMAN</dc:creator>
  <cp:keywords/>
  <dc:description/>
  <cp:lastModifiedBy>BILL RODRIGO NINANQUI HUAMAN</cp:lastModifiedBy>
  <cp:revision>3</cp:revision>
  <dcterms:created xsi:type="dcterms:W3CDTF">2025-11-12T21:59:00Z</dcterms:created>
  <dcterms:modified xsi:type="dcterms:W3CDTF">2025-11-13T01:20:00Z</dcterms:modified>
</cp:coreProperties>
</file>