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114300" distR="114300" hidden="0" layoutInCell="1" locked="0" relativeHeight="0" simplePos="0">
            <wp:simplePos x="0" y="0"/>
            <wp:positionH relativeFrom="margin">
              <wp:posOffset>4076436</wp:posOffset>
            </wp:positionH>
            <wp:positionV relativeFrom="margin">
              <wp:posOffset>105093</wp:posOffset>
            </wp:positionV>
            <wp:extent cx="1792676" cy="117021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676" cy="1170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Mirada Perfecta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 Msc. Priscila Gòmez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Horas de curso: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tres horas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día a la semana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Duraciòn: tres meses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 Módulo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Pestañas: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Pestañas pelo a pelo: técnica, uso de insumos, materiales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Técnicas y diseño: clásico, volumen tecnológico y más.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Lo más nuevo: rímel, natural, 3D tecnológico.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Técnica Híbrida (clásica con volumen)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Volumen Ruso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Pestañas de punto: técnica, uso de insumos, materiales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arma tus propios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abanicos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Crea el diseño de acuerdo a la mirada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Aplicación correcta, retoque, retiro y cuidados profesionales.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lew8whq8slz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Lifting de pestañas: técnica, materiales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Segundo Módulo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Cejas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Pigmentación semi permanente: Tinturado con Henna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Materiales y técnica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Vijagismo: Mapping-Diseño de mirada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Diseños de cejas hombre-mujer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Tercer Módulo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Depilación con hilo: uso de materiales, insumos y técnica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Depilación con Cera: uso de materiales, insumos y técnica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Cuarto Módulo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Marketing y ventas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Aprende a vender en redes sociales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Crea tus redes sociales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Crea diseños bàsicos para hacer publicidad con plantillas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8">
    <w:name w:val="heading 7"/>
    <w:basedOn w:val="1"/>
    <w:next w:val="1"/>
    <w:link w:val="21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5" w:customStyle="1">
    <w:name w:val="Heading 1 Char"/>
    <w:basedOn w:val="11"/>
    <w:link w:val="2"/>
    <w:uiPriority w:val="9"/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character" w:styleId="16" w:customStyle="1">
    <w:name w:val="Heading 2 Char"/>
    <w:basedOn w:val="11"/>
    <w:link w:val="3"/>
    <w:uiPriority w:val="9"/>
    <w:semiHidden w:val="1"/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character" w:styleId="17" w:customStyle="1">
    <w:name w:val="Heading 3 Char"/>
    <w:basedOn w:val="11"/>
    <w:link w:val="4"/>
    <w:uiPriority w:val="9"/>
    <w:semiHidden w:val="1"/>
    <w:rPr>
      <w:rFonts w:cstheme="majorBidi" w:eastAsiaTheme="majorEastAsia"/>
      <w:color w:val="104862" w:themeColor="accent1" w:themeShade="0000BF"/>
      <w:sz w:val="28"/>
      <w:szCs w:val="28"/>
    </w:rPr>
  </w:style>
  <w:style w:type="character" w:styleId="18" w:customStyle="1">
    <w:name w:val="Heading 4 Char"/>
    <w:basedOn w:val="11"/>
    <w:link w:val="5"/>
    <w:uiPriority w:val="9"/>
    <w:semiHidden w:val="1"/>
    <w:rPr>
      <w:rFonts w:cstheme="majorBidi" w:eastAsiaTheme="majorEastAsia"/>
      <w:i w:val="1"/>
      <w:iCs w:val="1"/>
      <w:color w:val="104862" w:themeColor="accent1" w:themeShade="0000BF"/>
    </w:rPr>
  </w:style>
  <w:style w:type="character" w:styleId="19" w:customStyle="1">
    <w:name w:val="Heading 5 Char"/>
    <w:basedOn w:val="11"/>
    <w:link w:val="6"/>
    <w:uiPriority w:val="9"/>
    <w:semiHidden w:val="1"/>
    <w:rPr>
      <w:rFonts w:cstheme="majorBidi" w:eastAsiaTheme="majorEastAsia"/>
      <w:color w:val="104862" w:themeColor="accent1" w:themeShade="0000BF"/>
    </w:rPr>
  </w:style>
  <w:style w:type="character" w:styleId="20" w:customStyle="1">
    <w:name w:val="Heading 6 Char"/>
    <w:basedOn w:val="11"/>
    <w:link w:val="7"/>
    <w:uiPriority w:val="9"/>
    <w:semiHidden w:val="1"/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1" w:customStyle="1">
    <w:name w:val="Heading 7 Char"/>
    <w:basedOn w:val="11"/>
    <w:link w:val="8"/>
    <w:uiPriority w:val="9"/>
    <w:semiHidden w:val="1"/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8 Char"/>
    <w:basedOn w:val="11"/>
    <w:link w:val="9"/>
    <w:uiPriority w:val="9"/>
    <w:semiHidden w:val="1"/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 w:customStyle="1">
    <w:name w:val="Heading 9 Char"/>
    <w:basedOn w:val="11"/>
    <w:link w:val="10"/>
    <w:uiPriority w:val="9"/>
    <w:semiHidden w:val="1"/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Title Char"/>
    <w:basedOn w:val="11"/>
    <w:link w:val="14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5" w:customStyle="1">
    <w:name w:val="Subtitle Char"/>
    <w:basedOn w:val="11"/>
    <w:link w:val="13"/>
    <w:uiPriority w:val="1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7" w:customStyle="1">
    <w:name w:val="Quote Char"/>
    <w:basedOn w:val="11"/>
    <w:link w:val="26"/>
    <w:uiPriority w:val="29"/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uiPriority w:val="34"/>
    <w:qFormat w:val="1"/>
    <w:pPr>
      <w:ind w:left="720"/>
      <w:contextualSpacing w:val="1"/>
    </w:pPr>
  </w:style>
  <w:style w:type="character" w:styleId="29" w:customStyle="1">
    <w:name w:val="Intense Emphasis"/>
    <w:basedOn w:val="11"/>
    <w:uiPriority w:val="21"/>
    <w:qFormat w:val="1"/>
    <w:rPr>
      <w:i w:val="1"/>
      <w:iCs w:val="1"/>
      <w:color w:val="104862" w:themeColor="accent1" w:themeShade="0000BF"/>
    </w:rPr>
  </w:style>
  <w:style w:type="paragraph" w:styleId="30">
    <w:name w:val="Intense Quote"/>
    <w:basedOn w:val="1"/>
    <w:next w:val="1"/>
    <w:link w:val="31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104862" w:themeColor="accent1" w:themeShade="0000BF"/>
    </w:rPr>
  </w:style>
  <w:style w:type="character" w:styleId="31" w:customStyle="1">
    <w:name w:val="Intense Quote Char"/>
    <w:basedOn w:val="11"/>
    <w:link w:val="30"/>
    <w:uiPriority w:val="30"/>
    <w:rPr>
      <w:i w:val="1"/>
      <w:iCs w:val="1"/>
      <w:color w:val="104862" w:themeColor="accent1" w:themeShade="0000BF"/>
    </w:rPr>
  </w:style>
  <w:style w:type="character" w:styleId="32" w:customStyle="1">
    <w:name w:val="Intense Reference"/>
    <w:basedOn w:val="11"/>
    <w:uiPriority w:val="32"/>
    <w:qFormat w:val="1"/>
    <w:rPr>
      <w:b w:val="1"/>
      <w:bCs w:val="1"/>
      <w:smallCaps w:val="1"/>
      <w:color w:val="104862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y2PC5AsmEMLpvpKInZkfagKz9A==">CgMxLjAyDmgubGV3OHdocThzbHp6OAByITF5Y0p5c091Zm4xWHNHeTh6Yk1IUG5TY2xjbEZIYlFWTA==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2024-12-21T05:22:00Z</dcterms:created>
  <dc:creator>THINKPAD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BCF44634C4354D7494DA40644D2C09BB_13</vt:lpwstr>
  </property>
</Properties>
</file>