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027A5" w14:textId="77777777" w:rsidR="008623C5" w:rsidRPr="005978A4" w:rsidRDefault="008623C5" w:rsidP="00986D4F">
      <w:pPr>
        <w:rPr>
          <w:rFonts w:cs="Arial"/>
        </w:rPr>
      </w:pPr>
    </w:p>
    <w:p w14:paraId="194DA78E" w14:textId="719413D7" w:rsidR="00DC2C86" w:rsidRPr="005978A4" w:rsidRDefault="00DC2C86" w:rsidP="00986D4F">
      <w:pPr>
        <w:rPr>
          <w:rFonts w:cs="Arial"/>
        </w:rPr>
      </w:pPr>
      <w:r w:rsidRPr="005978A4">
        <w:rPr>
          <w:rFonts w:cs="Arial"/>
        </w:rPr>
        <w:t xml:space="preserve">NOMBRE: </w:t>
      </w:r>
      <w:proofErr w:type="spellStart"/>
      <w:r w:rsidR="001D3C2A" w:rsidRPr="001D3C2A">
        <w:rPr>
          <w:rFonts w:cs="Arial"/>
          <w:b/>
        </w:rPr>
        <w:t>Edisson</w:t>
      </w:r>
      <w:proofErr w:type="spellEnd"/>
      <w:r w:rsidR="001D3C2A" w:rsidRPr="001D3C2A">
        <w:rPr>
          <w:rFonts w:cs="Arial"/>
          <w:b/>
        </w:rPr>
        <w:t xml:space="preserve"> Alexander Cuadros Jaimes</w:t>
      </w:r>
    </w:p>
    <w:p w14:paraId="5321B86B" w14:textId="77777777" w:rsidR="00DC2C86" w:rsidRPr="005978A4" w:rsidRDefault="00DC2C86" w:rsidP="00986D4F">
      <w:pPr>
        <w:rPr>
          <w:rFonts w:cs="Arial"/>
        </w:rPr>
      </w:pPr>
    </w:p>
    <w:p w14:paraId="4FACC5CD" w14:textId="77777777" w:rsidR="00DC2C86" w:rsidRPr="005978A4" w:rsidRDefault="00DC2C86" w:rsidP="00986D4F">
      <w:pPr>
        <w:rPr>
          <w:rFonts w:cs="Arial"/>
        </w:rPr>
      </w:pPr>
    </w:p>
    <w:p w14:paraId="5DAD7EB6" w14:textId="77777777" w:rsidR="001279AF" w:rsidRDefault="0039426C" w:rsidP="0039426C">
      <w:pPr>
        <w:rPr>
          <w:rFonts w:cs="Arial"/>
        </w:rPr>
      </w:pPr>
      <w:r w:rsidRPr="005978A4">
        <w:rPr>
          <w:rFonts w:cs="Arial"/>
          <w:b/>
        </w:rPr>
        <w:t>Caso de negocio</w:t>
      </w:r>
      <w:r w:rsidRPr="005978A4">
        <w:rPr>
          <w:rFonts w:cs="Arial"/>
        </w:rPr>
        <w:t xml:space="preserve">: </w:t>
      </w:r>
    </w:p>
    <w:p w14:paraId="15517A83" w14:textId="77777777" w:rsidR="001279AF" w:rsidRDefault="001279AF" w:rsidP="0039426C">
      <w:pPr>
        <w:rPr>
          <w:rFonts w:cs="Arial"/>
        </w:rPr>
      </w:pPr>
    </w:p>
    <w:p w14:paraId="710C126E" w14:textId="61170FAD" w:rsidR="00C556B1" w:rsidRPr="00C556B1" w:rsidRDefault="00433D67" w:rsidP="148FDEBE">
      <w:pPr>
        <w:rPr>
          <w:rFonts w:cs="Arial"/>
        </w:rPr>
      </w:pPr>
      <w:r w:rsidRPr="148FDEBE">
        <w:rPr>
          <w:rFonts w:cs="Arial"/>
        </w:rPr>
        <w:t xml:space="preserve">La empresa </w:t>
      </w:r>
      <w:r w:rsidR="001A0083" w:rsidRPr="148FDEBE">
        <w:rPr>
          <w:rFonts w:cs="Arial"/>
        </w:rPr>
        <w:t xml:space="preserve">de </w:t>
      </w:r>
      <w:r w:rsidR="007B5886" w:rsidRPr="148FDEBE">
        <w:rPr>
          <w:rFonts w:cs="Arial"/>
        </w:rPr>
        <w:t>producción de prendas de vesti</w:t>
      </w:r>
      <w:r w:rsidR="002964AA" w:rsidRPr="148FDEBE">
        <w:rPr>
          <w:rFonts w:cs="Arial"/>
        </w:rPr>
        <w:t xml:space="preserve">r </w:t>
      </w:r>
      <w:r w:rsidR="00E553D2" w:rsidRPr="148FDEBE">
        <w:rPr>
          <w:rFonts w:cs="Arial"/>
        </w:rPr>
        <w:t>“</w:t>
      </w:r>
      <w:r w:rsidR="00E553D2" w:rsidRPr="148FDEBE">
        <w:rPr>
          <w:rFonts w:cs="Arial"/>
          <w:b/>
          <w:bCs/>
        </w:rPr>
        <w:t xml:space="preserve">New </w:t>
      </w:r>
      <w:proofErr w:type="spellStart"/>
      <w:r w:rsidR="00E553D2" w:rsidRPr="148FDEBE">
        <w:rPr>
          <w:rFonts w:cs="Arial"/>
          <w:b/>
          <w:bCs/>
        </w:rPr>
        <w:t>experience</w:t>
      </w:r>
      <w:proofErr w:type="spellEnd"/>
      <w:r w:rsidR="00E553D2" w:rsidRPr="148FDEBE">
        <w:rPr>
          <w:rFonts w:cs="Arial"/>
        </w:rPr>
        <w:t xml:space="preserve">” </w:t>
      </w:r>
      <w:r w:rsidR="009F2E3E" w:rsidRPr="148FDEBE">
        <w:rPr>
          <w:rFonts w:cs="Arial"/>
        </w:rPr>
        <w:t>está desarrollando una solución para la ampliación de sus canales de ventas</w:t>
      </w:r>
      <w:r w:rsidR="008410C3" w:rsidRPr="148FDEBE">
        <w:rPr>
          <w:rFonts w:cs="Arial"/>
        </w:rPr>
        <w:t xml:space="preserve">, los clientes podrán comprar los productos </w:t>
      </w:r>
      <w:r w:rsidR="00D913F6" w:rsidRPr="148FDEBE">
        <w:rPr>
          <w:rFonts w:cs="Arial"/>
        </w:rPr>
        <w:t>mediante una plataforma virtual (Tienda virtual)</w:t>
      </w:r>
      <w:r w:rsidR="008410C3" w:rsidRPr="148FDEBE">
        <w:rPr>
          <w:rFonts w:cs="Arial"/>
        </w:rPr>
        <w:t xml:space="preserve">, en el que </w:t>
      </w:r>
      <w:r w:rsidR="003842E2" w:rsidRPr="148FDEBE">
        <w:rPr>
          <w:rFonts w:cs="Arial"/>
        </w:rPr>
        <w:t>seleccionar</w:t>
      </w:r>
      <w:r w:rsidR="00FB4851" w:rsidRPr="148FDEBE">
        <w:rPr>
          <w:rFonts w:cs="Arial"/>
        </w:rPr>
        <w:t>án</w:t>
      </w:r>
      <w:r w:rsidR="003842E2" w:rsidRPr="148FDEBE">
        <w:rPr>
          <w:rFonts w:cs="Arial"/>
        </w:rPr>
        <w:t xml:space="preserve"> las diferentes prendas de temporada</w:t>
      </w:r>
      <w:r w:rsidR="00FB4851" w:rsidRPr="148FDEBE">
        <w:rPr>
          <w:rFonts w:cs="Arial"/>
        </w:rPr>
        <w:t>, agregarlas a su compra</w:t>
      </w:r>
      <w:r w:rsidR="00036CDD" w:rsidRPr="148FDEBE">
        <w:rPr>
          <w:rFonts w:cs="Arial"/>
        </w:rPr>
        <w:t>, navegar las diferentes secciones, registrarse</w:t>
      </w:r>
      <w:r w:rsidR="0071123C" w:rsidRPr="148FDEBE">
        <w:rPr>
          <w:rFonts w:cs="Arial"/>
        </w:rPr>
        <w:t xml:space="preserve">, </w:t>
      </w:r>
      <w:r w:rsidR="008410C3" w:rsidRPr="148FDEBE">
        <w:rPr>
          <w:rFonts w:cs="Arial"/>
        </w:rPr>
        <w:t xml:space="preserve">detallar </w:t>
      </w:r>
      <w:r w:rsidR="005D2902" w:rsidRPr="148FDEBE">
        <w:rPr>
          <w:rFonts w:cs="Arial"/>
        </w:rPr>
        <w:t xml:space="preserve">sus datos para </w:t>
      </w:r>
      <w:proofErr w:type="spellStart"/>
      <w:r w:rsidR="005D2902" w:rsidRPr="148FDEBE">
        <w:rPr>
          <w:rFonts w:cs="Arial"/>
        </w:rPr>
        <w:t>el</w:t>
      </w:r>
      <w:proofErr w:type="spellEnd"/>
      <w:r w:rsidR="005D2902" w:rsidRPr="148FDEBE">
        <w:rPr>
          <w:rFonts w:cs="Arial"/>
        </w:rPr>
        <w:t xml:space="preserve"> envió de sus productos a domicilio</w:t>
      </w:r>
      <w:r w:rsidR="0071123C" w:rsidRPr="148FDEBE">
        <w:rPr>
          <w:rFonts w:cs="Arial"/>
        </w:rPr>
        <w:t xml:space="preserve"> </w:t>
      </w:r>
      <w:r w:rsidR="00253192" w:rsidRPr="148FDEBE">
        <w:rPr>
          <w:rFonts w:cs="Arial"/>
        </w:rPr>
        <w:t xml:space="preserve">(es posible que sea </w:t>
      </w:r>
      <w:r w:rsidR="0071123C" w:rsidRPr="148FDEBE">
        <w:rPr>
          <w:rFonts w:cs="Arial"/>
        </w:rPr>
        <w:t>diferente para cada compra</w:t>
      </w:r>
      <w:r w:rsidR="00253192" w:rsidRPr="148FDEBE">
        <w:rPr>
          <w:rFonts w:cs="Arial"/>
        </w:rPr>
        <w:t>)</w:t>
      </w:r>
      <w:r w:rsidR="0071123C" w:rsidRPr="148FDEBE">
        <w:rPr>
          <w:rFonts w:cs="Arial"/>
        </w:rPr>
        <w:t>, tener una vista previa de los productos seleccionados</w:t>
      </w:r>
      <w:r w:rsidR="003D1A14" w:rsidRPr="148FDEBE">
        <w:rPr>
          <w:rFonts w:cs="Arial"/>
        </w:rPr>
        <w:t xml:space="preserve"> y la posibilidad de pagar en línea</w:t>
      </w:r>
      <w:r w:rsidR="001279AF" w:rsidRPr="148FDEBE">
        <w:rPr>
          <w:rFonts w:cs="Arial"/>
        </w:rPr>
        <w:t>.</w:t>
      </w:r>
      <w:r w:rsidR="00A12346" w:rsidRPr="148FDEBE">
        <w:rPr>
          <w:rFonts w:cs="Arial"/>
        </w:rPr>
        <w:t xml:space="preserve"> </w:t>
      </w:r>
      <w:r w:rsidR="00C556B1" w:rsidRPr="148FDEBE">
        <w:rPr>
          <w:rFonts w:cs="Arial"/>
        </w:rPr>
        <w:t xml:space="preserve">Es necesario registrarse </w:t>
      </w:r>
      <w:r w:rsidR="00A12346" w:rsidRPr="148FDEBE">
        <w:rPr>
          <w:rFonts w:cs="Arial"/>
        </w:rPr>
        <w:t>para probar algunas funcionalidades</w:t>
      </w:r>
      <w:r w:rsidR="00BF06BE" w:rsidRPr="148FDEBE">
        <w:rPr>
          <w:rFonts w:cs="Arial"/>
        </w:rPr>
        <w:t xml:space="preserve">, como por ejemplo </w:t>
      </w:r>
      <w:r w:rsidR="00C556B1" w:rsidRPr="148FDEBE">
        <w:rPr>
          <w:rFonts w:cs="Arial"/>
        </w:rPr>
        <w:t xml:space="preserve">completar los flujos </w:t>
      </w:r>
      <w:r w:rsidR="00A12346" w:rsidRPr="148FDEBE">
        <w:rPr>
          <w:rFonts w:cs="Arial"/>
        </w:rPr>
        <w:t>de la compra.</w:t>
      </w:r>
    </w:p>
    <w:p w14:paraId="06CABB98" w14:textId="77777777" w:rsidR="00FD3B0C" w:rsidRPr="005978A4" w:rsidRDefault="00FD3B0C" w:rsidP="148FDEBE">
      <w:pPr>
        <w:rPr>
          <w:rFonts w:cs="Arial"/>
          <w:lang w:val="es-CO" w:eastAsia="es-CO"/>
        </w:rPr>
      </w:pPr>
    </w:p>
    <w:p w14:paraId="2A8B6F2A" w14:textId="5836690B" w:rsidR="00FD3B0C" w:rsidRPr="005978A4" w:rsidRDefault="0045021F" w:rsidP="148FDEBE">
      <w:pPr>
        <w:rPr>
          <w:rFonts w:cs="Arial"/>
          <w:lang w:val="es-CO" w:eastAsia="es-CO"/>
        </w:rPr>
      </w:pPr>
      <w:r w:rsidRPr="148FDEBE">
        <w:rPr>
          <w:rFonts w:cs="Arial"/>
          <w:lang w:val="es-CO" w:eastAsia="es-CO"/>
        </w:rPr>
        <w:t>Acuden a u</w:t>
      </w:r>
      <w:r w:rsidR="00FD3B0C" w:rsidRPr="148FDEBE">
        <w:rPr>
          <w:rFonts w:cs="Arial"/>
          <w:lang w:val="es-CO" w:eastAsia="es-CO"/>
        </w:rPr>
        <w:t xml:space="preserve">sted </w:t>
      </w:r>
      <w:r w:rsidRPr="148FDEBE">
        <w:rPr>
          <w:rFonts w:cs="Arial"/>
          <w:lang w:val="es-CO" w:eastAsia="es-CO"/>
        </w:rPr>
        <w:t>para realizar las pruebas</w:t>
      </w:r>
      <w:r w:rsidR="0051559C" w:rsidRPr="148FDEBE">
        <w:rPr>
          <w:rFonts w:cs="Arial"/>
          <w:lang w:val="es-CO" w:eastAsia="es-CO"/>
        </w:rPr>
        <w:t xml:space="preserve"> ya que el responsable </w:t>
      </w:r>
      <w:r w:rsidR="00E2229E" w:rsidRPr="148FDEBE">
        <w:rPr>
          <w:rFonts w:cs="Arial"/>
          <w:lang w:val="es-CO" w:eastAsia="es-CO"/>
        </w:rPr>
        <w:t>de este</w:t>
      </w:r>
      <w:r w:rsidR="0051559C" w:rsidRPr="148FDEBE">
        <w:rPr>
          <w:rFonts w:cs="Arial"/>
          <w:lang w:val="es-CO" w:eastAsia="es-CO"/>
        </w:rPr>
        <w:t xml:space="preserve"> no está disponible</w:t>
      </w:r>
      <w:r w:rsidR="00FD3B0C" w:rsidRPr="148FDEBE">
        <w:rPr>
          <w:rFonts w:cs="Arial"/>
          <w:lang w:val="es-CO" w:eastAsia="es-CO"/>
        </w:rPr>
        <w:t xml:space="preserve">. </w:t>
      </w:r>
      <w:r w:rsidR="001279AF" w:rsidRPr="148FDEBE">
        <w:rPr>
          <w:rFonts w:cs="Arial"/>
          <w:lang w:val="es-CO" w:eastAsia="es-CO"/>
        </w:rPr>
        <w:t>Asimismo,</w:t>
      </w:r>
      <w:r w:rsidR="00FD5D92" w:rsidRPr="148FDEBE">
        <w:rPr>
          <w:rFonts w:cs="Arial"/>
          <w:lang w:val="es-CO" w:eastAsia="es-CO"/>
        </w:rPr>
        <w:t xml:space="preserve"> l</w:t>
      </w:r>
      <w:r w:rsidR="00E2229E" w:rsidRPr="148FDEBE">
        <w:rPr>
          <w:rFonts w:cs="Arial"/>
          <w:lang w:val="es-CO" w:eastAsia="es-CO"/>
        </w:rPr>
        <w:t>e entregan</w:t>
      </w:r>
      <w:r w:rsidR="00F50EB1" w:rsidRPr="148FDEBE">
        <w:rPr>
          <w:rFonts w:cs="Arial"/>
          <w:lang w:val="es-CO" w:eastAsia="es-CO"/>
        </w:rPr>
        <w:t xml:space="preserve"> </w:t>
      </w:r>
      <w:r w:rsidR="00645638" w:rsidRPr="148FDEBE">
        <w:rPr>
          <w:rFonts w:cs="Arial"/>
          <w:lang w:val="es-CO" w:eastAsia="es-CO"/>
        </w:rPr>
        <w:t xml:space="preserve">los diferentes </w:t>
      </w:r>
      <w:r w:rsidR="00FD3B0C" w:rsidRPr="148FDEBE">
        <w:rPr>
          <w:rFonts w:cs="Arial"/>
          <w:lang w:val="es-CO" w:eastAsia="es-CO"/>
        </w:rPr>
        <w:t xml:space="preserve">criterios </w:t>
      </w:r>
      <w:r w:rsidR="00645638" w:rsidRPr="148FDEBE">
        <w:rPr>
          <w:rFonts w:cs="Arial"/>
          <w:lang w:val="es-CO" w:eastAsia="es-CO"/>
        </w:rPr>
        <w:t>que se tiene</w:t>
      </w:r>
      <w:r w:rsidR="00FD5D92" w:rsidRPr="148FDEBE">
        <w:rPr>
          <w:rFonts w:cs="Arial"/>
          <w:lang w:val="es-CO" w:eastAsia="es-CO"/>
        </w:rPr>
        <w:t>n</w:t>
      </w:r>
      <w:r w:rsidR="00645638" w:rsidRPr="148FDEBE">
        <w:rPr>
          <w:rFonts w:cs="Arial"/>
          <w:lang w:val="es-CO" w:eastAsia="es-CO"/>
        </w:rPr>
        <w:t xml:space="preserve"> que </w:t>
      </w:r>
      <w:proofErr w:type="gramStart"/>
      <w:r w:rsidR="00645638" w:rsidRPr="148FDEBE">
        <w:rPr>
          <w:rFonts w:cs="Arial"/>
          <w:lang w:val="es-CO" w:eastAsia="es-CO"/>
        </w:rPr>
        <w:t xml:space="preserve">cumplir </w:t>
      </w:r>
      <w:r w:rsidR="00FD3B0C" w:rsidRPr="148FDEBE">
        <w:rPr>
          <w:rFonts w:cs="Arial"/>
          <w:lang w:val="es-CO" w:eastAsia="es-CO"/>
        </w:rPr>
        <w:t>:</w:t>
      </w:r>
      <w:proofErr w:type="gramEnd"/>
    </w:p>
    <w:p w14:paraId="423479E5" w14:textId="77777777" w:rsidR="00FD3B0C" w:rsidRPr="005978A4" w:rsidRDefault="00FD3B0C" w:rsidP="0039426C">
      <w:pPr>
        <w:rPr>
          <w:rFonts w:cs="Arial"/>
          <w:lang w:val="es-CO" w:eastAsia="es-CO"/>
        </w:rPr>
      </w:pPr>
    </w:p>
    <w:p w14:paraId="723525A6" w14:textId="071B25AC" w:rsidR="00FD3B0C" w:rsidRPr="005978A4" w:rsidRDefault="00FD3B0C" w:rsidP="0039426C">
      <w:pPr>
        <w:rPr>
          <w:rFonts w:cs="Arial"/>
        </w:rPr>
      </w:pPr>
      <w:r w:rsidRPr="005978A4">
        <w:rPr>
          <w:rFonts w:cs="Arial"/>
          <w:lang w:val="es-CO" w:eastAsia="es-CO"/>
        </w:rPr>
        <w:t xml:space="preserve">Ruta de la aplicación: </w:t>
      </w:r>
      <w:hyperlink r:id="rId11" w:history="1">
        <w:r w:rsidR="00112C39">
          <w:rPr>
            <w:rStyle w:val="Hipervnculo"/>
          </w:rPr>
          <w:t>http://automationpractice.com/index.php</w:t>
        </w:r>
      </w:hyperlink>
    </w:p>
    <w:p w14:paraId="7BF23AE0" w14:textId="77777777" w:rsidR="00FD3B0C" w:rsidRPr="005978A4" w:rsidRDefault="00FD3B0C" w:rsidP="00A75377">
      <w:pPr>
        <w:rPr>
          <w:rFonts w:cs="Arial"/>
          <w:lang w:val="es-CO" w:eastAsia="es-CO"/>
        </w:rPr>
      </w:pPr>
    </w:p>
    <w:p w14:paraId="16C9A108" w14:textId="77777777" w:rsidR="00FD3B0C" w:rsidRPr="005978A4" w:rsidRDefault="00CA0AA9" w:rsidP="148FDEBE">
      <w:pPr>
        <w:pStyle w:val="Prrafodelista"/>
        <w:numPr>
          <w:ilvl w:val="0"/>
          <w:numId w:val="29"/>
        </w:numPr>
        <w:rPr>
          <w:rFonts w:ascii="Arial" w:hAnsi="Arial" w:cs="Arial"/>
          <w:b/>
          <w:bCs/>
          <w:sz w:val="20"/>
          <w:szCs w:val="20"/>
          <w:lang w:eastAsia="es-CO"/>
        </w:rPr>
      </w:pPr>
      <w:r w:rsidRPr="148FDEBE">
        <w:rPr>
          <w:rFonts w:ascii="Arial" w:hAnsi="Arial" w:cs="Arial"/>
          <w:b/>
          <w:bCs/>
          <w:sz w:val="20"/>
          <w:szCs w:val="20"/>
          <w:lang w:eastAsia="es-CO"/>
        </w:rPr>
        <w:t>Criterios tácticos</w:t>
      </w:r>
      <w:r w:rsidR="00FD3B0C" w:rsidRPr="148FDEBE">
        <w:rPr>
          <w:rFonts w:ascii="Arial" w:hAnsi="Arial" w:cs="Arial"/>
          <w:b/>
          <w:bCs/>
          <w:sz w:val="20"/>
          <w:szCs w:val="20"/>
          <w:lang w:eastAsia="es-CO"/>
        </w:rPr>
        <w:t xml:space="preserve">: </w:t>
      </w:r>
    </w:p>
    <w:p w14:paraId="65CA8033" w14:textId="65DF82C2" w:rsidR="00E54A85" w:rsidRPr="00A64DB6" w:rsidRDefault="00FD3B0C" w:rsidP="00A64DB6">
      <w:pPr>
        <w:pStyle w:val="Prrafodelista"/>
        <w:numPr>
          <w:ilvl w:val="0"/>
          <w:numId w:val="30"/>
        </w:numPr>
        <w:jc w:val="both"/>
        <w:rPr>
          <w:rFonts w:ascii="Arial" w:hAnsi="Arial" w:cs="Arial"/>
          <w:sz w:val="20"/>
          <w:szCs w:val="20"/>
        </w:rPr>
      </w:pPr>
      <w:r w:rsidRPr="005978A4">
        <w:rPr>
          <w:rFonts w:ascii="Arial" w:hAnsi="Arial" w:cs="Arial"/>
          <w:sz w:val="20"/>
          <w:szCs w:val="20"/>
        </w:rPr>
        <w:t>Determin</w:t>
      </w:r>
      <w:r w:rsidR="00774B7F" w:rsidRPr="005978A4">
        <w:rPr>
          <w:rFonts w:ascii="Arial" w:hAnsi="Arial" w:cs="Arial"/>
          <w:sz w:val="20"/>
          <w:szCs w:val="20"/>
        </w:rPr>
        <w:t>e</w:t>
      </w:r>
      <w:r w:rsidRPr="005978A4">
        <w:rPr>
          <w:rFonts w:ascii="Arial" w:hAnsi="Arial" w:cs="Arial"/>
          <w:sz w:val="20"/>
          <w:szCs w:val="20"/>
        </w:rPr>
        <w:t xml:space="preserve"> que debe probar (Para esto puede explorar la sección como guste y parta de la condición de que existen errores)</w:t>
      </w:r>
      <w:r w:rsidR="00CA0AA9" w:rsidRPr="005978A4">
        <w:rPr>
          <w:rFonts w:ascii="Arial" w:hAnsi="Arial" w:cs="Arial"/>
          <w:sz w:val="20"/>
          <w:szCs w:val="20"/>
        </w:rPr>
        <w:t xml:space="preserve"> para asegurar que se cumple con el mínimo</w:t>
      </w:r>
      <w:r w:rsidR="00774B7F" w:rsidRPr="005978A4">
        <w:rPr>
          <w:rFonts w:ascii="Arial" w:hAnsi="Arial" w:cs="Arial"/>
          <w:sz w:val="20"/>
          <w:szCs w:val="20"/>
        </w:rPr>
        <w:t xml:space="preserve"> de calidad.</w:t>
      </w:r>
    </w:p>
    <w:p w14:paraId="61FF0FAA" w14:textId="77777777" w:rsidR="00FD3B0C" w:rsidRPr="005978A4" w:rsidRDefault="00774B7F" w:rsidP="005A632D">
      <w:pPr>
        <w:pStyle w:val="Prrafodelista"/>
        <w:numPr>
          <w:ilvl w:val="0"/>
          <w:numId w:val="30"/>
        </w:numPr>
        <w:jc w:val="both"/>
        <w:rPr>
          <w:rFonts w:ascii="Arial" w:hAnsi="Arial" w:cs="Arial"/>
          <w:sz w:val="20"/>
          <w:szCs w:val="20"/>
        </w:rPr>
      </w:pPr>
      <w:r w:rsidRPr="005978A4">
        <w:rPr>
          <w:rFonts w:ascii="Arial" w:hAnsi="Arial" w:cs="Arial"/>
          <w:sz w:val="20"/>
          <w:szCs w:val="20"/>
        </w:rPr>
        <w:t>Considere</w:t>
      </w:r>
      <w:r w:rsidR="00FD3B0C" w:rsidRPr="005978A4">
        <w:rPr>
          <w:rFonts w:ascii="Arial" w:hAnsi="Arial" w:cs="Arial"/>
          <w:sz w:val="20"/>
          <w:szCs w:val="20"/>
        </w:rPr>
        <w:t xml:space="preserve"> la creación de casos de prueba. (Considerar pasos si es necesario)</w:t>
      </w:r>
    </w:p>
    <w:p w14:paraId="1108D07E" w14:textId="4B7857F5" w:rsidR="00FD3B0C" w:rsidRDefault="23C6CD0E" w:rsidP="005A632D">
      <w:pPr>
        <w:pStyle w:val="Prrafodelista"/>
        <w:numPr>
          <w:ilvl w:val="0"/>
          <w:numId w:val="30"/>
        </w:numPr>
        <w:jc w:val="both"/>
        <w:rPr>
          <w:rFonts w:ascii="Arial" w:hAnsi="Arial" w:cs="Arial"/>
          <w:sz w:val="20"/>
          <w:szCs w:val="20"/>
        </w:rPr>
      </w:pPr>
      <w:r w:rsidRPr="148FDEBE">
        <w:rPr>
          <w:rFonts w:ascii="Arial" w:hAnsi="Arial" w:cs="Arial"/>
          <w:sz w:val="20"/>
          <w:szCs w:val="20"/>
        </w:rPr>
        <w:t>De estos casos, c</w:t>
      </w:r>
      <w:r w:rsidR="00774B7F" w:rsidRPr="148FDEBE">
        <w:rPr>
          <w:rFonts w:ascii="Arial" w:hAnsi="Arial" w:cs="Arial"/>
          <w:sz w:val="20"/>
          <w:szCs w:val="20"/>
        </w:rPr>
        <w:t>lasifique</w:t>
      </w:r>
      <w:r w:rsidR="00FD3B0C" w:rsidRPr="148FDEBE">
        <w:rPr>
          <w:rFonts w:ascii="Arial" w:hAnsi="Arial" w:cs="Arial"/>
          <w:sz w:val="20"/>
          <w:szCs w:val="20"/>
        </w:rPr>
        <w:t xml:space="preserve"> que casos </w:t>
      </w:r>
      <w:r w:rsidR="006858F5" w:rsidRPr="148FDEBE">
        <w:rPr>
          <w:rFonts w:ascii="Arial" w:hAnsi="Arial" w:cs="Arial"/>
          <w:sz w:val="20"/>
          <w:szCs w:val="20"/>
        </w:rPr>
        <w:t>son</w:t>
      </w:r>
      <w:r w:rsidR="00FD3B0C" w:rsidRPr="148FDEBE">
        <w:rPr>
          <w:rFonts w:ascii="Arial" w:hAnsi="Arial" w:cs="Arial"/>
          <w:sz w:val="20"/>
          <w:szCs w:val="20"/>
        </w:rPr>
        <w:t xml:space="preserve"> automatizables y no automatizables.</w:t>
      </w:r>
    </w:p>
    <w:p w14:paraId="1A331C2F" w14:textId="0334AB25" w:rsidR="00CA0D79" w:rsidRPr="005978A4" w:rsidRDefault="00CA0D79" w:rsidP="005A632D">
      <w:pPr>
        <w:pStyle w:val="Prrafodelista"/>
        <w:numPr>
          <w:ilvl w:val="0"/>
          <w:numId w:val="30"/>
        </w:numPr>
        <w:jc w:val="both"/>
        <w:rPr>
          <w:rFonts w:ascii="Arial" w:hAnsi="Arial" w:cs="Arial"/>
          <w:sz w:val="20"/>
          <w:szCs w:val="20"/>
        </w:rPr>
      </w:pPr>
      <w:r w:rsidRPr="148FDEBE">
        <w:rPr>
          <w:rFonts w:ascii="Arial" w:hAnsi="Arial" w:cs="Arial"/>
          <w:sz w:val="20"/>
          <w:szCs w:val="20"/>
        </w:rPr>
        <w:t xml:space="preserve">Indique si existen </w:t>
      </w:r>
      <w:r w:rsidR="30D5F4C6" w:rsidRPr="148FDEBE">
        <w:rPr>
          <w:rFonts w:ascii="Arial" w:hAnsi="Arial" w:cs="Arial"/>
          <w:sz w:val="20"/>
          <w:szCs w:val="20"/>
        </w:rPr>
        <w:t xml:space="preserve">y </w:t>
      </w:r>
      <w:r w:rsidR="03FDF691" w:rsidRPr="148FDEBE">
        <w:rPr>
          <w:rFonts w:ascii="Arial" w:hAnsi="Arial" w:cs="Arial"/>
          <w:sz w:val="20"/>
          <w:szCs w:val="20"/>
        </w:rPr>
        <w:t>cuáles</w:t>
      </w:r>
      <w:r w:rsidR="30D5F4C6" w:rsidRPr="148FDEBE">
        <w:rPr>
          <w:rFonts w:ascii="Arial" w:hAnsi="Arial" w:cs="Arial"/>
          <w:sz w:val="20"/>
          <w:szCs w:val="20"/>
        </w:rPr>
        <w:t xml:space="preserve"> son las </w:t>
      </w:r>
      <w:r w:rsidRPr="148FDEBE">
        <w:rPr>
          <w:rFonts w:ascii="Arial" w:hAnsi="Arial" w:cs="Arial"/>
          <w:sz w:val="20"/>
          <w:szCs w:val="20"/>
        </w:rPr>
        <w:t>precondiciones para ejecutar los casos de prueba.</w:t>
      </w:r>
    </w:p>
    <w:p w14:paraId="15F4FF5B" w14:textId="17843315" w:rsidR="00EC2903" w:rsidRPr="00AD4F14" w:rsidRDefault="76C409AA" w:rsidP="005A632D">
      <w:pPr>
        <w:pStyle w:val="Prrafodelista"/>
        <w:numPr>
          <w:ilvl w:val="0"/>
          <w:numId w:val="30"/>
        </w:numPr>
        <w:jc w:val="both"/>
        <w:rPr>
          <w:rFonts w:ascii="Arial" w:hAnsi="Arial" w:cs="Arial"/>
          <w:sz w:val="20"/>
          <w:szCs w:val="20"/>
        </w:rPr>
      </w:pPr>
      <w:r w:rsidRPr="00AD4F14">
        <w:rPr>
          <w:rFonts w:ascii="Arial" w:hAnsi="Arial" w:cs="Arial"/>
          <w:sz w:val="20"/>
          <w:szCs w:val="20"/>
        </w:rPr>
        <w:t xml:space="preserve">Presente </w:t>
      </w:r>
      <w:r w:rsidR="6FFA8CEF" w:rsidRPr="00AD4F14">
        <w:rPr>
          <w:rFonts w:ascii="Arial" w:hAnsi="Arial" w:cs="Arial"/>
          <w:sz w:val="20"/>
          <w:szCs w:val="20"/>
        </w:rPr>
        <w:t>estadísticas</w:t>
      </w:r>
      <w:r w:rsidR="00FD3B0C" w:rsidRPr="00AD4F14">
        <w:rPr>
          <w:rFonts w:ascii="Arial" w:hAnsi="Arial" w:cs="Arial"/>
          <w:sz w:val="20"/>
          <w:szCs w:val="20"/>
        </w:rPr>
        <w:t xml:space="preserve"> de prueba</w:t>
      </w:r>
      <w:r w:rsidR="21CD2973" w:rsidRPr="00AD4F14">
        <w:rPr>
          <w:rFonts w:ascii="Arial" w:hAnsi="Arial" w:cs="Arial"/>
          <w:sz w:val="20"/>
          <w:szCs w:val="20"/>
        </w:rPr>
        <w:t xml:space="preserve"> que permitan d</w:t>
      </w:r>
      <w:r w:rsidR="00FD3B0C" w:rsidRPr="00AD4F14">
        <w:rPr>
          <w:rFonts w:ascii="Arial" w:hAnsi="Arial" w:cs="Arial"/>
          <w:sz w:val="20"/>
          <w:szCs w:val="20"/>
        </w:rPr>
        <w:t>escrib</w:t>
      </w:r>
      <w:r w:rsidR="0554D657" w:rsidRPr="00AD4F14">
        <w:rPr>
          <w:rFonts w:ascii="Arial" w:hAnsi="Arial" w:cs="Arial"/>
          <w:sz w:val="20"/>
          <w:szCs w:val="20"/>
        </w:rPr>
        <w:t>ir</w:t>
      </w:r>
      <w:r w:rsidR="00FD3B0C" w:rsidRPr="00AD4F14">
        <w:rPr>
          <w:rFonts w:ascii="Arial" w:hAnsi="Arial" w:cs="Arial"/>
          <w:sz w:val="20"/>
          <w:szCs w:val="20"/>
        </w:rPr>
        <w:t xml:space="preserve"> </w:t>
      </w:r>
      <w:r w:rsidR="00677182" w:rsidRPr="00AD4F14">
        <w:rPr>
          <w:rFonts w:ascii="Arial" w:hAnsi="Arial" w:cs="Arial"/>
          <w:sz w:val="20"/>
          <w:szCs w:val="20"/>
        </w:rPr>
        <w:t>la conclusión de un indicador que defina</w:t>
      </w:r>
      <w:r w:rsidR="0A540933" w:rsidRPr="00AD4F14">
        <w:rPr>
          <w:rFonts w:ascii="Arial" w:hAnsi="Arial" w:cs="Arial"/>
          <w:sz w:val="20"/>
          <w:szCs w:val="20"/>
        </w:rPr>
        <w:t>.</w:t>
      </w:r>
    </w:p>
    <w:p w14:paraId="72F50D50" w14:textId="4DAE1C3B" w:rsidR="003B0456" w:rsidRPr="00AD4F14" w:rsidRDefault="003B0456" w:rsidP="005A632D">
      <w:pPr>
        <w:pStyle w:val="Prrafodelista"/>
        <w:numPr>
          <w:ilvl w:val="0"/>
          <w:numId w:val="30"/>
        </w:numPr>
        <w:jc w:val="both"/>
        <w:rPr>
          <w:rFonts w:ascii="Arial" w:hAnsi="Arial" w:cs="Arial"/>
          <w:sz w:val="20"/>
          <w:szCs w:val="20"/>
        </w:rPr>
      </w:pPr>
      <w:r w:rsidRPr="00AD4F14">
        <w:rPr>
          <w:rFonts w:ascii="Arial" w:hAnsi="Arial" w:cs="Arial"/>
          <w:sz w:val="20"/>
          <w:szCs w:val="20"/>
        </w:rPr>
        <w:t>Sug</w:t>
      </w:r>
      <w:r w:rsidR="00774B7F" w:rsidRPr="00AD4F14">
        <w:rPr>
          <w:rFonts w:ascii="Arial" w:hAnsi="Arial" w:cs="Arial"/>
          <w:sz w:val="20"/>
          <w:szCs w:val="20"/>
        </w:rPr>
        <w:t>iera</w:t>
      </w:r>
      <w:r w:rsidRPr="00AD4F14">
        <w:rPr>
          <w:rFonts w:ascii="Arial" w:hAnsi="Arial" w:cs="Arial"/>
          <w:sz w:val="20"/>
          <w:szCs w:val="20"/>
        </w:rPr>
        <w:t xml:space="preserve"> mejora</w:t>
      </w:r>
      <w:r w:rsidR="00774B7F" w:rsidRPr="00AD4F14">
        <w:rPr>
          <w:rFonts w:ascii="Arial" w:hAnsi="Arial" w:cs="Arial"/>
          <w:sz w:val="20"/>
          <w:szCs w:val="20"/>
        </w:rPr>
        <w:t>s</w:t>
      </w:r>
      <w:r w:rsidRPr="00AD4F14">
        <w:rPr>
          <w:rFonts w:ascii="Arial" w:hAnsi="Arial" w:cs="Arial"/>
          <w:sz w:val="20"/>
          <w:szCs w:val="20"/>
        </w:rPr>
        <w:t xml:space="preserve"> al módulo probado</w:t>
      </w:r>
      <w:r w:rsidR="1811B831" w:rsidRPr="00AD4F14">
        <w:rPr>
          <w:rFonts w:ascii="Arial" w:hAnsi="Arial" w:cs="Arial"/>
          <w:sz w:val="20"/>
          <w:szCs w:val="20"/>
        </w:rPr>
        <w:t>.</w:t>
      </w:r>
    </w:p>
    <w:p w14:paraId="3E0CAC4D" w14:textId="77777777" w:rsidR="00EC2903" w:rsidRPr="005978A4" w:rsidRDefault="00EC2903" w:rsidP="00A75377">
      <w:pPr>
        <w:rPr>
          <w:rFonts w:cs="Arial"/>
        </w:rPr>
      </w:pPr>
    </w:p>
    <w:p w14:paraId="073AD1BB" w14:textId="77777777" w:rsidR="00677182" w:rsidRPr="005978A4" w:rsidRDefault="00CA0AA9" w:rsidP="148FDEBE">
      <w:pPr>
        <w:pStyle w:val="Prrafodelista"/>
        <w:numPr>
          <w:ilvl w:val="0"/>
          <w:numId w:val="29"/>
        </w:numPr>
        <w:rPr>
          <w:rFonts w:ascii="Arial" w:hAnsi="Arial" w:cs="Arial"/>
          <w:b/>
          <w:bCs/>
          <w:sz w:val="20"/>
          <w:szCs w:val="20"/>
          <w:lang w:eastAsia="es-CO"/>
        </w:rPr>
      </w:pPr>
      <w:r w:rsidRPr="148FDEBE">
        <w:rPr>
          <w:rFonts w:ascii="Arial" w:hAnsi="Arial" w:cs="Arial"/>
          <w:b/>
          <w:bCs/>
          <w:sz w:val="20"/>
          <w:szCs w:val="20"/>
          <w:lang w:eastAsia="es-CO"/>
        </w:rPr>
        <w:t xml:space="preserve">Criterios técnicos: </w:t>
      </w:r>
    </w:p>
    <w:p w14:paraId="33FD2FB2" w14:textId="3BBCBC20" w:rsidR="005B4AD8" w:rsidRDefault="005B4AD8" w:rsidP="005B4AD8">
      <w:pPr>
        <w:pStyle w:val="Prrafodelista"/>
        <w:numPr>
          <w:ilvl w:val="0"/>
          <w:numId w:val="28"/>
        </w:numPr>
        <w:jc w:val="both"/>
        <w:rPr>
          <w:rFonts w:ascii="Arial" w:hAnsi="Arial" w:cs="Arial"/>
          <w:sz w:val="20"/>
          <w:szCs w:val="20"/>
        </w:rPr>
      </w:pPr>
      <w:r w:rsidRPr="148FDEBE">
        <w:rPr>
          <w:rFonts w:ascii="Arial" w:hAnsi="Arial" w:cs="Arial"/>
          <w:sz w:val="20"/>
          <w:szCs w:val="20"/>
        </w:rPr>
        <w:t>Realice la automatización (</w:t>
      </w:r>
      <w:r w:rsidR="056D5759" w:rsidRPr="148FDEBE">
        <w:rPr>
          <w:rFonts w:ascii="Arial" w:hAnsi="Arial" w:cs="Arial"/>
          <w:sz w:val="20"/>
          <w:szCs w:val="20"/>
        </w:rPr>
        <w:t>programación</w:t>
      </w:r>
      <w:r w:rsidRPr="148FDEBE">
        <w:rPr>
          <w:rFonts w:ascii="Arial" w:hAnsi="Arial" w:cs="Arial"/>
          <w:sz w:val="20"/>
          <w:szCs w:val="20"/>
        </w:rPr>
        <w:t>) de los casos de prueba que seleccionó como automatizables. Se requiere implementar el uso de las siguientes Herramientas:</w:t>
      </w:r>
    </w:p>
    <w:p w14:paraId="131B9995" w14:textId="77777777" w:rsidR="005B4AD8" w:rsidRPr="00AE09CD" w:rsidRDefault="005B4AD8" w:rsidP="005B4AD8">
      <w:pPr>
        <w:pStyle w:val="Prrafodelista"/>
        <w:ind w:left="1068"/>
        <w:jc w:val="both"/>
        <w:rPr>
          <w:rFonts w:ascii="Arial" w:hAnsi="Arial" w:cs="Arial"/>
          <w:sz w:val="20"/>
          <w:szCs w:val="20"/>
        </w:rPr>
      </w:pPr>
    </w:p>
    <w:p w14:paraId="24DF9B68" w14:textId="77777777" w:rsidR="005B4AD8" w:rsidRPr="00BB432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Lenguaje: Java</w:t>
      </w:r>
    </w:p>
    <w:p w14:paraId="3159BA0D" w14:textId="77777777" w:rsidR="005B4AD8" w:rsidRPr="00BB432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Tipo de proyecto: </w:t>
      </w:r>
      <w:r>
        <w:rPr>
          <w:rFonts w:ascii="Arial" w:hAnsi="Arial" w:cs="Arial"/>
          <w:color w:val="595959" w:themeColor="text1" w:themeTint="A6"/>
          <w:sz w:val="20"/>
          <w:szCs w:val="20"/>
        </w:rPr>
        <w:t xml:space="preserve">Deseable </w:t>
      </w:r>
      <w:proofErr w:type="spellStart"/>
      <w:r w:rsidRPr="00BB4322">
        <w:rPr>
          <w:rFonts w:ascii="Arial" w:hAnsi="Arial" w:cs="Arial"/>
          <w:color w:val="595959" w:themeColor="text1" w:themeTint="A6"/>
          <w:sz w:val="20"/>
          <w:szCs w:val="20"/>
        </w:rPr>
        <w:t>Gradle</w:t>
      </w:r>
      <w:proofErr w:type="spellEnd"/>
    </w:p>
    <w:p w14:paraId="5A435352" w14:textId="77777777" w:rsidR="005B4AD8" w:rsidRPr="00BB432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Framework de ejecución: </w:t>
      </w:r>
      <w:proofErr w:type="spellStart"/>
      <w:r w:rsidRPr="00BB4322">
        <w:rPr>
          <w:rFonts w:ascii="Arial" w:hAnsi="Arial" w:cs="Arial"/>
          <w:color w:val="595959" w:themeColor="text1" w:themeTint="A6"/>
          <w:sz w:val="20"/>
          <w:szCs w:val="20"/>
        </w:rPr>
        <w:t>Junit</w:t>
      </w:r>
      <w:proofErr w:type="spellEnd"/>
    </w:p>
    <w:p w14:paraId="63E05F62" w14:textId="77777777" w:rsidR="005B4AD8" w:rsidRPr="00BB432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Framework de pruebas:</w:t>
      </w:r>
      <w:r w:rsidRPr="00AE09CD">
        <w:rPr>
          <w:rFonts w:ascii="Arial" w:hAnsi="Arial" w:cs="Arial"/>
          <w:color w:val="595959" w:themeColor="text1" w:themeTint="A6"/>
          <w:sz w:val="20"/>
          <w:szCs w:val="20"/>
        </w:rPr>
        <w:t xml:space="preserve"> </w:t>
      </w:r>
      <w:proofErr w:type="spellStart"/>
      <w:r>
        <w:rPr>
          <w:rFonts w:ascii="Arial" w:hAnsi="Arial" w:cs="Arial"/>
          <w:color w:val="595959" w:themeColor="text1" w:themeTint="A6"/>
          <w:sz w:val="20"/>
          <w:szCs w:val="20"/>
        </w:rPr>
        <w:t>Serenity</w:t>
      </w:r>
      <w:proofErr w:type="spellEnd"/>
      <w:r>
        <w:rPr>
          <w:rFonts w:ascii="Arial" w:hAnsi="Arial" w:cs="Arial"/>
          <w:color w:val="595959" w:themeColor="text1" w:themeTint="A6"/>
          <w:sz w:val="20"/>
          <w:szCs w:val="20"/>
        </w:rPr>
        <w:t xml:space="preserve"> </w:t>
      </w:r>
    </w:p>
    <w:p w14:paraId="31B81057" w14:textId="77777777" w:rsidR="005B4AD8" w:rsidRPr="00BB432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Driver o navegador: Chrome</w:t>
      </w:r>
    </w:p>
    <w:p w14:paraId="7D5795FF" w14:textId="0F6DC1B2" w:rsidR="005B4AD8" w:rsidRPr="00BB432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Arquetipo: Page </w:t>
      </w:r>
      <w:proofErr w:type="spellStart"/>
      <w:r w:rsidRPr="00BB4322">
        <w:rPr>
          <w:rFonts w:ascii="Arial" w:hAnsi="Arial" w:cs="Arial"/>
          <w:color w:val="595959" w:themeColor="text1" w:themeTint="A6"/>
          <w:sz w:val="20"/>
          <w:szCs w:val="20"/>
        </w:rPr>
        <w:t>Object</w:t>
      </w:r>
      <w:proofErr w:type="spellEnd"/>
      <w:r w:rsidRPr="00BB4322">
        <w:rPr>
          <w:rFonts w:ascii="Arial" w:hAnsi="Arial" w:cs="Arial"/>
          <w:color w:val="595959" w:themeColor="text1" w:themeTint="A6"/>
          <w:sz w:val="20"/>
          <w:szCs w:val="20"/>
        </w:rPr>
        <w:t xml:space="preserve"> </w:t>
      </w:r>
      <w:proofErr w:type="spellStart"/>
      <w:r w:rsidRPr="00BB4322">
        <w:rPr>
          <w:rFonts w:ascii="Arial" w:hAnsi="Arial" w:cs="Arial"/>
          <w:color w:val="595959" w:themeColor="text1" w:themeTint="A6"/>
          <w:sz w:val="20"/>
          <w:szCs w:val="20"/>
        </w:rPr>
        <w:t>Model</w:t>
      </w:r>
      <w:proofErr w:type="spellEnd"/>
      <w:r w:rsidR="003F1866">
        <w:rPr>
          <w:rFonts w:ascii="Arial" w:hAnsi="Arial" w:cs="Arial"/>
          <w:color w:val="595959" w:themeColor="text1" w:themeTint="A6"/>
          <w:sz w:val="20"/>
          <w:szCs w:val="20"/>
        </w:rPr>
        <w:t xml:space="preserve"> o </w:t>
      </w:r>
      <w:proofErr w:type="spellStart"/>
      <w:r w:rsidR="003F1866">
        <w:rPr>
          <w:rFonts w:ascii="Arial" w:hAnsi="Arial" w:cs="Arial"/>
          <w:color w:val="595959" w:themeColor="text1" w:themeTint="A6"/>
          <w:sz w:val="20"/>
          <w:szCs w:val="20"/>
        </w:rPr>
        <w:t>Screenplay</w:t>
      </w:r>
      <w:proofErr w:type="spellEnd"/>
    </w:p>
    <w:p w14:paraId="242240EA" w14:textId="00AC7C8B" w:rsidR="005B4AD8" w:rsidRPr="00A41802"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E</w:t>
      </w:r>
      <w:r>
        <w:rPr>
          <w:rFonts w:ascii="Arial" w:hAnsi="Arial" w:cs="Arial"/>
          <w:color w:val="595959" w:themeColor="text1" w:themeTint="A6"/>
          <w:sz w:val="20"/>
          <w:szCs w:val="20"/>
        </w:rPr>
        <w:t>scribir HU en</w:t>
      </w:r>
      <w:r w:rsidRPr="00BB4322">
        <w:rPr>
          <w:rFonts w:ascii="Arial" w:hAnsi="Arial" w:cs="Arial"/>
          <w:color w:val="595959" w:themeColor="text1" w:themeTint="A6"/>
          <w:sz w:val="20"/>
          <w:szCs w:val="20"/>
        </w:rPr>
        <w:t xml:space="preserve">: </w:t>
      </w:r>
      <w:proofErr w:type="spellStart"/>
      <w:r w:rsidRPr="00BB4322">
        <w:rPr>
          <w:rFonts w:ascii="Arial" w:hAnsi="Arial" w:cs="Arial"/>
          <w:color w:val="595959" w:themeColor="text1" w:themeTint="A6"/>
          <w:sz w:val="20"/>
          <w:szCs w:val="20"/>
        </w:rPr>
        <w:t>Cucumber</w:t>
      </w:r>
      <w:proofErr w:type="spellEnd"/>
    </w:p>
    <w:p w14:paraId="6AA0C046" w14:textId="69D69C1B" w:rsidR="005B4AD8" w:rsidRDefault="005B4AD8" w:rsidP="005B4AD8">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Ejecución: </w:t>
      </w:r>
      <w:proofErr w:type="spellStart"/>
      <w:r>
        <w:rPr>
          <w:rFonts w:ascii="Arial" w:hAnsi="Arial" w:cs="Arial"/>
          <w:color w:val="595959" w:themeColor="text1" w:themeTint="A6"/>
          <w:sz w:val="20"/>
          <w:szCs w:val="20"/>
        </w:rPr>
        <w:t>J</w:t>
      </w:r>
      <w:r w:rsidRPr="00BB4322">
        <w:rPr>
          <w:rFonts w:ascii="Arial" w:hAnsi="Arial" w:cs="Arial"/>
          <w:color w:val="595959" w:themeColor="text1" w:themeTint="A6"/>
          <w:sz w:val="20"/>
          <w:szCs w:val="20"/>
        </w:rPr>
        <w:t>unit</w:t>
      </w:r>
      <w:proofErr w:type="spellEnd"/>
      <w:r>
        <w:rPr>
          <w:rFonts w:ascii="Arial" w:hAnsi="Arial" w:cs="Arial"/>
          <w:color w:val="595959" w:themeColor="text1" w:themeTint="A6"/>
          <w:sz w:val="20"/>
          <w:szCs w:val="20"/>
        </w:rPr>
        <w:t xml:space="preserve"> o Jenkins Local</w:t>
      </w:r>
    </w:p>
    <w:p w14:paraId="5132E8EA" w14:textId="77777777" w:rsidR="005B4AD8" w:rsidRPr="00A64DB6" w:rsidRDefault="005B4AD8" w:rsidP="005B4AD8">
      <w:pPr>
        <w:pStyle w:val="Prrafodelista"/>
        <w:ind w:left="2508"/>
        <w:jc w:val="both"/>
        <w:rPr>
          <w:rFonts w:ascii="Arial" w:hAnsi="Arial" w:cs="Arial"/>
          <w:color w:val="595959" w:themeColor="text1" w:themeTint="A6"/>
          <w:sz w:val="20"/>
          <w:szCs w:val="20"/>
        </w:rPr>
      </w:pPr>
    </w:p>
    <w:p w14:paraId="244FCD58" w14:textId="266301EB" w:rsidR="006858F5" w:rsidRDefault="006858F5" w:rsidP="006858F5">
      <w:pPr>
        <w:pStyle w:val="Prrafodelista"/>
        <w:numPr>
          <w:ilvl w:val="0"/>
          <w:numId w:val="28"/>
        </w:numPr>
        <w:jc w:val="both"/>
        <w:rPr>
          <w:rFonts w:ascii="Arial" w:hAnsi="Arial" w:cs="Arial"/>
          <w:sz w:val="20"/>
          <w:szCs w:val="20"/>
        </w:rPr>
      </w:pPr>
      <w:bookmarkStart w:id="0" w:name="_Hlk22108990"/>
      <w:r w:rsidRPr="148FDEBE">
        <w:rPr>
          <w:rFonts w:ascii="Arial" w:hAnsi="Arial" w:cs="Arial"/>
          <w:sz w:val="20"/>
          <w:szCs w:val="20"/>
        </w:rPr>
        <w:t xml:space="preserve">Realice </w:t>
      </w:r>
      <w:r w:rsidR="001E5396" w:rsidRPr="148FDEBE">
        <w:rPr>
          <w:rFonts w:ascii="Arial" w:hAnsi="Arial" w:cs="Arial"/>
          <w:sz w:val="20"/>
          <w:szCs w:val="20"/>
        </w:rPr>
        <w:t>la</w:t>
      </w:r>
      <w:r w:rsidRPr="148FDEBE">
        <w:rPr>
          <w:rFonts w:ascii="Arial" w:hAnsi="Arial" w:cs="Arial"/>
          <w:sz w:val="20"/>
          <w:szCs w:val="20"/>
        </w:rPr>
        <w:t xml:space="preserve"> ejecución de lo automatizado</w:t>
      </w:r>
      <w:r w:rsidR="4DC52A4F" w:rsidRPr="148FDEBE">
        <w:rPr>
          <w:rFonts w:ascii="Arial" w:hAnsi="Arial" w:cs="Arial"/>
          <w:sz w:val="20"/>
          <w:szCs w:val="20"/>
        </w:rPr>
        <w:t>, con sus respectivas evidencias</w:t>
      </w:r>
      <w:r w:rsidRPr="148FDEBE">
        <w:rPr>
          <w:rFonts w:ascii="Arial" w:hAnsi="Arial" w:cs="Arial"/>
          <w:sz w:val="20"/>
          <w:szCs w:val="20"/>
        </w:rPr>
        <w:t>.</w:t>
      </w:r>
    </w:p>
    <w:p w14:paraId="1D1664AF" w14:textId="77777777" w:rsidR="00CC07C0" w:rsidRPr="005978A4" w:rsidRDefault="00CC07C0" w:rsidP="00CC07C0">
      <w:pPr>
        <w:pStyle w:val="Prrafodelista"/>
        <w:numPr>
          <w:ilvl w:val="0"/>
          <w:numId w:val="28"/>
        </w:numPr>
        <w:jc w:val="both"/>
        <w:rPr>
          <w:rFonts w:ascii="Arial" w:hAnsi="Arial" w:cs="Arial"/>
          <w:sz w:val="20"/>
          <w:szCs w:val="20"/>
        </w:rPr>
      </w:pPr>
      <w:r w:rsidRPr="148FDEBE">
        <w:rPr>
          <w:rFonts w:ascii="Arial" w:hAnsi="Arial" w:cs="Arial"/>
          <w:sz w:val="20"/>
          <w:szCs w:val="20"/>
        </w:rPr>
        <w:t xml:space="preserve">Colocar el código automatizado en </w:t>
      </w:r>
      <w:proofErr w:type="spellStart"/>
      <w:r w:rsidRPr="148FDEBE">
        <w:rPr>
          <w:rFonts w:ascii="Arial" w:hAnsi="Arial" w:cs="Arial"/>
          <w:b/>
          <w:bCs/>
          <w:sz w:val="20"/>
          <w:szCs w:val="20"/>
        </w:rPr>
        <w:t>github</w:t>
      </w:r>
      <w:proofErr w:type="spellEnd"/>
      <w:r w:rsidRPr="148FDEBE">
        <w:rPr>
          <w:rFonts w:ascii="Arial" w:hAnsi="Arial" w:cs="Arial"/>
          <w:b/>
          <w:bCs/>
          <w:sz w:val="20"/>
          <w:szCs w:val="20"/>
        </w:rPr>
        <w:t xml:space="preserve"> </w:t>
      </w:r>
      <w:r w:rsidRPr="148FDEBE">
        <w:rPr>
          <w:rFonts w:ascii="Arial" w:hAnsi="Arial" w:cs="Arial"/>
          <w:sz w:val="20"/>
          <w:szCs w:val="20"/>
        </w:rPr>
        <w:t>y enviarlo. (Repositorio público)</w:t>
      </w:r>
    </w:p>
    <w:p w14:paraId="20675BF6" w14:textId="77777777" w:rsidR="00CC07C0" w:rsidRPr="005978A4" w:rsidRDefault="00CC07C0" w:rsidP="00CC07C0">
      <w:pPr>
        <w:pStyle w:val="Prrafodelista"/>
        <w:ind w:left="1416" w:hanging="348"/>
        <w:jc w:val="both"/>
        <w:rPr>
          <w:rFonts w:ascii="Arial" w:hAnsi="Arial" w:cs="Arial"/>
          <w:sz w:val="20"/>
          <w:szCs w:val="20"/>
        </w:rPr>
      </w:pPr>
    </w:p>
    <w:bookmarkEnd w:id="0"/>
    <w:p w14:paraId="51AE7753" w14:textId="77777777" w:rsidR="00A75377" w:rsidRPr="005978A4" w:rsidRDefault="00A75377" w:rsidP="00A75377">
      <w:pPr>
        <w:pStyle w:val="Prrafodelista"/>
        <w:ind w:left="2160"/>
        <w:jc w:val="both"/>
        <w:rPr>
          <w:rFonts w:ascii="Arial" w:hAnsi="Arial" w:cs="Arial"/>
          <w:sz w:val="20"/>
          <w:szCs w:val="20"/>
        </w:rPr>
      </w:pPr>
    </w:p>
    <w:p w14:paraId="2D24794E" w14:textId="77777777" w:rsidR="003B0456" w:rsidRPr="005978A4" w:rsidRDefault="003B0456" w:rsidP="148FDEBE">
      <w:pPr>
        <w:pStyle w:val="Prrafodelista"/>
        <w:numPr>
          <w:ilvl w:val="0"/>
          <w:numId w:val="29"/>
        </w:numPr>
        <w:rPr>
          <w:rFonts w:ascii="Arial" w:hAnsi="Arial" w:cs="Arial"/>
          <w:b/>
          <w:bCs/>
          <w:sz w:val="20"/>
          <w:szCs w:val="20"/>
        </w:rPr>
      </w:pPr>
      <w:proofErr w:type="spellStart"/>
      <w:r w:rsidRPr="148FDEBE">
        <w:rPr>
          <w:rFonts w:ascii="Arial" w:hAnsi="Arial" w:cs="Arial"/>
          <w:b/>
          <w:bCs/>
          <w:sz w:val="20"/>
          <w:szCs w:val="20"/>
        </w:rPr>
        <w:t>Agilismo</w:t>
      </w:r>
      <w:proofErr w:type="spellEnd"/>
    </w:p>
    <w:p w14:paraId="6B4E6A1E" w14:textId="0AFA56D9" w:rsidR="003B0456" w:rsidRPr="005978A4" w:rsidRDefault="00774B7F" w:rsidP="005A632D">
      <w:pPr>
        <w:pStyle w:val="Prrafodelista"/>
        <w:numPr>
          <w:ilvl w:val="0"/>
          <w:numId w:val="31"/>
        </w:numPr>
        <w:rPr>
          <w:rFonts w:ascii="Arial" w:hAnsi="Arial" w:cs="Arial"/>
          <w:sz w:val="20"/>
          <w:szCs w:val="20"/>
        </w:rPr>
      </w:pPr>
      <w:r w:rsidRPr="148FDEBE">
        <w:rPr>
          <w:rFonts w:ascii="Arial" w:hAnsi="Arial" w:cs="Arial"/>
          <w:sz w:val="20"/>
          <w:szCs w:val="20"/>
        </w:rPr>
        <w:lastRenderedPageBreak/>
        <w:t xml:space="preserve">De las sugerencias de mejora propuestas, </w:t>
      </w:r>
      <w:r w:rsidR="5C5FF8C9" w:rsidRPr="148FDEBE">
        <w:rPr>
          <w:rFonts w:ascii="Arial" w:hAnsi="Arial" w:cs="Arial"/>
          <w:sz w:val="20"/>
          <w:szCs w:val="20"/>
        </w:rPr>
        <w:t xml:space="preserve">defina </w:t>
      </w:r>
      <w:r w:rsidRPr="148FDEBE">
        <w:rPr>
          <w:rFonts w:ascii="Arial" w:hAnsi="Arial" w:cs="Arial"/>
          <w:sz w:val="20"/>
          <w:szCs w:val="20"/>
        </w:rPr>
        <w:t>historias de usuario</w:t>
      </w:r>
      <w:r w:rsidR="1402112F" w:rsidRPr="148FDEBE">
        <w:rPr>
          <w:rFonts w:ascii="Arial" w:hAnsi="Arial" w:cs="Arial"/>
          <w:sz w:val="20"/>
          <w:szCs w:val="20"/>
        </w:rPr>
        <w:t xml:space="preserve"> que</w:t>
      </w:r>
      <w:r w:rsidRPr="148FDEBE">
        <w:rPr>
          <w:rFonts w:ascii="Arial" w:hAnsi="Arial" w:cs="Arial"/>
          <w:sz w:val="20"/>
          <w:szCs w:val="20"/>
        </w:rPr>
        <w:t xml:space="preserve"> plantearía </w:t>
      </w:r>
      <w:r w:rsidR="6FC40437" w:rsidRPr="148FDEBE">
        <w:rPr>
          <w:rFonts w:ascii="Arial" w:hAnsi="Arial" w:cs="Arial"/>
          <w:sz w:val="20"/>
          <w:szCs w:val="20"/>
        </w:rPr>
        <w:t xml:space="preserve">para un nuevo desarrollo, </w:t>
      </w:r>
      <w:r w:rsidRPr="148FDEBE">
        <w:rPr>
          <w:rFonts w:ascii="Arial" w:hAnsi="Arial" w:cs="Arial"/>
          <w:sz w:val="20"/>
          <w:szCs w:val="20"/>
        </w:rPr>
        <w:t>con sus respectivos criterios de aceptación.</w:t>
      </w:r>
    </w:p>
    <w:p w14:paraId="3A49F75C" w14:textId="23340CC5" w:rsidR="00774B7F" w:rsidRDefault="13B31AB5" w:rsidP="005A632D">
      <w:pPr>
        <w:pStyle w:val="Prrafodelista"/>
        <w:numPr>
          <w:ilvl w:val="0"/>
          <w:numId w:val="31"/>
        </w:numPr>
        <w:rPr>
          <w:rFonts w:ascii="Arial" w:hAnsi="Arial" w:cs="Arial"/>
          <w:sz w:val="20"/>
          <w:szCs w:val="20"/>
        </w:rPr>
      </w:pPr>
      <w:r w:rsidRPr="148FDEBE">
        <w:rPr>
          <w:rFonts w:ascii="Arial" w:hAnsi="Arial" w:cs="Arial"/>
          <w:sz w:val="20"/>
          <w:szCs w:val="20"/>
        </w:rPr>
        <w:t xml:space="preserve">Teniendo en cuenta que estas historias de usuario se seleccionaron en un sprint, </w:t>
      </w:r>
      <w:r w:rsidR="077284C3" w:rsidRPr="148FDEBE">
        <w:rPr>
          <w:rFonts w:ascii="Arial" w:hAnsi="Arial" w:cs="Arial"/>
          <w:sz w:val="20"/>
          <w:szCs w:val="20"/>
        </w:rPr>
        <w:t xml:space="preserve">liste </w:t>
      </w:r>
      <w:r w:rsidR="00C06F26" w:rsidRPr="148FDEBE">
        <w:rPr>
          <w:rFonts w:ascii="Arial" w:hAnsi="Arial" w:cs="Arial"/>
          <w:sz w:val="20"/>
          <w:szCs w:val="20"/>
        </w:rPr>
        <w:t xml:space="preserve">que </w:t>
      </w:r>
      <w:r w:rsidR="00C06F26" w:rsidRPr="148FDEBE">
        <w:rPr>
          <w:rFonts w:ascii="Arial" w:hAnsi="Arial" w:cs="Arial"/>
          <w:b/>
          <w:bCs/>
          <w:i/>
          <w:iCs/>
          <w:sz w:val="20"/>
          <w:szCs w:val="20"/>
        </w:rPr>
        <w:t>tareas de prueba y de desarrollo</w:t>
      </w:r>
      <w:r w:rsidR="00C06F26" w:rsidRPr="148FDEBE">
        <w:rPr>
          <w:rFonts w:ascii="Arial" w:hAnsi="Arial" w:cs="Arial"/>
          <w:sz w:val="20"/>
          <w:szCs w:val="20"/>
        </w:rPr>
        <w:t xml:space="preserve"> s</w:t>
      </w:r>
      <w:r w:rsidR="2A5069A5" w:rsidRPr="148FDEBE">
        <w:rPr>
          <w:rFonts w:ascii="Arial" w:hAnsi="Arial" w:cs="Arial"/>
          <w:sz w:val="20"/>
          <w:szCs w:val="20"/>
        </w:rPr>
        <w:t xml:space="preserve">on necesarias realizar </w:t>
      </w:r>
      <w:r w:rsidR="24CD16B5" w:rsidRPr="148FDEBE">
        <w:rPr>
          <w:rFonts w:ascii="Arial" w:hAnsi="Arial" w:cs="Arial"/>
          <w:sz w:val="20"/>
          <w:szCs w:val="20"/>
        </w:rPr>
        <w:t>estas historias.</w:t>
      </w:r>
    </w:p>
    <w:p w14:paraId="511449CD" w14:textId="35ADD6E9" w:rsidR="148FDEBE" w:rsidRDefault="148FDEBE" w:rsidP="148FDEBE">
      <w:pPr>
        <w:ind w:left="708"/>
        <w:rPr>
          <w:rFonts w:cs="Arial"/>
        </w:rPr>
      </w:pPr>
    </w:p>
    <w:p w14:paraId="669A6387" w14:textId="2E4D98DF" w:rsidR="00BA71E5" w:rsidRPr="00BA71E5" w:rsidRDefault="00BA71E5" w:rsidP="148FDEBE">
      <w:pPr>
        <w:pStyle w:val="Prrafodelista"/>
        <w:numPr>
          <w:ilvl w:val="0"/>
          <w:numId w:val="29"/>
        </w:numPr>
        <w:spacing w:after="0"/>
        <w:rPr>
          <w:rFonts w:ascii="Arial" w:eastAsia="Arial" w:hAnsi="Arial" w:cs="Arial"/>
          <w:b/>
          <w:bCs/>
          <w:sz w:val="20"/>
          <w:szCs w:val="20"/>
        </w:rPr>
      </w:pPr>
      <w:r w:rsidRPr="148FDEBE">
        <w:rPr>
          <w:rFonts w:ascii="Arial" w:hAnsi="Arial" w:cs="Arial"/>
          <w:b/>
          <w:bCs/>
          <w:sz w:val="20"/>
          <w:szCs w:val="20"/>
        </w:rPr>
        <w:t>Conceptos Programación</w:t>
      </w:r>
      <w:r w:rsidR="005C1066" w:rsidRPr="148FDEBE">
        <w:rPr>
          <w:rFonts w:ascii="Arial" w:hAnsi="Arial" w:cs="Arial"/>
          <w:b/>
          <w:bCs/>
          <w:sz w:val="20"/>
          <w:szCs w:val="20"/>
        </w:rPr>
        <w:t xml:space="preserve"> / CI / CD</w:t>
      </w:r>
    </w:p>
    <w:p w14:paraId="12AC7A80" w14:textId="0ECF5CF7" w:rsidR="00BA71E5" w:rsidRPr="00805C29" w:rsidRDefault="1D5B3BA3" w:rsidP="00BA71E5">
      <w:pPr>
        <w:pStyle w:val="Prrafodelista"/>
        <w:rPr>
          <w:rFonts w:ascii="Arial" w:hAnsi="Arial" w:cs="Arial"/>
          <w:sz w:val="20"/>
          <w:szCs w:val="20"/>
        </w:rPr>
      </w:pPr>
      <w:r w:rsidRPr="148FDEBE">
        <w:rPr>
          <w:rFonts w:ascii="Arial" w:hAnsi="Arial" w:cs="Arial"/>
          <w:sz w:val="20"/>
          <w:szCs w:val="20"/>
        </w:rPr>
        <w:t>D</w:t>
      </w:r>
      <w:r w:rsidR="00BA71E5" w:rsidRPr="148FDEBE">
        <w:rPr>
          <w:rFonts w:ascii="Arial" w:hAnsi="Arial" w:cs="Arial"/>
          <w:sz w:val="20"/>
          <w:szCs w:val="20"/>
        </w:rPr>
        <w:t xml:space="preserve">escriba </w:t>
      </w:r>
      <w:r w:rsidR="5B1388A1" w:rsidRPr="148FDEBE">
        <w:rPr>
          <w:rFonts w:ascii="Arial" w:hAnsi="Arial" w:cs="Arial"/>
          <w:sz w:val="20"/>
          <w:szCs w:val="20"/>
        </w:rPr>
        <w:t xml:space="preserve">con sus propias palabras </w:t>
      </w:r>
      <w:r w:rsidR="00BA71E5" w:rsidRPr="148FDEBE">
        <w:rPr>
          <w:rFonts w:ascii="Arial" w:hAnsi="Arial" w:cs="Arial"/>
          <w:sz w:val="20"/>
          <w:szCs w:val="20"/>
        </w:rPr>
        <w:t>cada uno de los siguientes conceptos:</w:t>
      </w:r>
    </w:p>
    <w:p w14:paraId="68072764" w14:textId="762BD0E6" w:rsidR="00BA71E5" w:rsidRPr="00805C29" w:rsidRDefault="00BA71E5" w:rsidP="00BA71E5">
      <w:pPr>
        <w:pStyle w:val="Prrafodelista"/>
        <w:numPr>
          <w:ilvl w:val="0"/>
          <w:numId w:val="35"/>
        </w:numPr>
        <w:rPr>
          <w:rFonts w:ascii="Arial" w:hAnsi="Arial" w:cs="Arial"/>
          <w:sz w:val="20"/>
          <w:szCs w:val="20"/>
        </w:rPr>
      </w:pPr>
      <w:r w:rsidRPr="00805C29">
        <w:rPr>
          <w:rFonts w:ascii="Arial" w:hAnsi="Arial" w:cs="Arial"/>
          <w:sz w:val="20"/>
          <w:szCs w:val="20"/>
        </w:rPr>
        <w:t>Principios SOLID</w:t>
      </w:r>
    </w:p>
    <w:p w14:paraId="09FA110D" w14:textId="6242356C" w:rsidR="00BA71E5" w:rsidRPr="00805C29" w:rsidRDefault="00BA71E5" w:rsidP="00BA71E5">
      <w:pPr>
        <w:pStyle w:val="Prrafodelista"/>
        <w:numPr>
          <w:ilvl w:val="0"/>
          <w:numId w:val="35"/>
        </w:numPr>
        <w:rPr>
          <w:rFonts w:ascii="Arial" w:hAnsi="Arial" w:cs="Arial"/>
          <w:sz w:val="20"/>
          <w:szCs w:val="20"/>
        </w:rPr>
      </w:pPr>
      <w:r w:rsidRPr="00805C29">
        <w:rPr>
          <w:rFonts w:ascii="Arial" w:hAnsi="Arial" w:cs="Arial"/>
          <w:sz w:val="20"/>
          <w:szCs w:val="20"/>
        </w:rPr>
        <w:t xml:space="preserve">Patrón </w:t>
      </w:r>
      <w:proofErr w:type="spellStart"/>
      <w:r w:rsidRPr="00805C29">
        <w:rPr>
          <w:rFonts w:ascii="Arial" w:hAnsi="Arial" w:cs="Arial"/>
          <w:sz w:val="20"/>
          <w:szCs w:val="20"/>
        </w:rPr>
        <w:t>Singleton</w:t>
      </w:r>
      <w:proofErr w:type="spellEnd"/>
    </w:p>
    <w:p w14:paraId="40BB0882" w14:textId="51C8C040" w:rsidR="00BA71E5" w:rsidRPr="00805C29" w:rsidRDefault="00BA71E5" w:rsidP="00BA71E5">
      <w:pPr>
        <w:pStyle w:val="Prrafodelista"/>
        <w:numPr>
          <w:ilvl w:val="0"/>
          <w:numId w:val="35"/>
        </w:numPr>
        <w:rPr>
          <w:rFonts w:ascii="Arial" w:hAnsi="Arial" w:cs="Arial"/>
          <w:sz w:val="20"/>
          <w:szCs w:val="20"/>
        </w:rPr>
      </w:pPr>
      <w:r w:rsidRPr="00805C29">
        <w:rPr>
          <w:rFonts w:ascii="Arial" w:hAnsi="Arial" w:cs="Arial"/>
          <w:sz w:val="20"/>
          <w:szCs w:val="20"/>
        </w:rPr>
        <w:t>Patrón FIRST</w:t>
      </w:r>
    </w:p>
    <w:p w14:paraId="578CDB5F" w14:textId="73565148" w:rsidR="00BA71E5" w:rsidRPr="00805C29" w:rsidRDefault="00BA71E5" w:rsidP="00BA71E5">
      <w:pPr>
        <w:pStyle w:val="Prrafodelista"/>
        <w:numPr>
          <w:ilvl w:val="0"/>
          <w:numId w:val="35"/>
        </w:numPr>
        <w:rPr>
          <w:rFonts w:ascii="Arial" w:hAnsi="Arial" w:cs="Arial"/>
          <w:sz w:val="20"/>
          <w:szCs w:val="20"/>
        </w:rPr>
      </w:pPr>
      <w:r w:rsidRPr="00805C29">
        <w:rPr>
          <w:rFonts w:ascii="Arial" w:hAnsi="Arial" w:cs="Arial"/>
          <w:sz w:val="20"/>
          <w:szCs w:val="20"/>
        </w:rPr>
        <w:t>Patrón AAA</w:t>
      </w:r>
    </w:p>
    <w:p w14:paraId="44CE766F" w14:textId="10BC43B8" w:rsidR="005C1066" w:rsidRPr="00805C29" w:rsidRDefault="005C1066" w:rsidP="00BA71E5">
      <w:pPr>
        <w:pStyle w:val="Prrafodelista"/>
        <w:numPr>
          <w:ilvl w:val="0"/>
          <w:numId w:val="35"/>
        </w:numPr>
        <w:rPr>
          <w:rFonts w:ascii="Arial" w:hAnsi="Arial" w:cs="Arial"/>
          <w:sz w:val="20"/>
          <w:szCs w:val="20"/>
        </w:rPr>
      </w:pPr>
      <w:proofErr w:type="spellStart"/>
      <w:r w:rsidRPr="00805C29">
        <w:rPr>
          <w:rFonts w:ascii="Arial" w:hAnsi="Arial" w:cs="Arial"/>
          <w:sz w:val="20"/>
          <w:szCs w:val="20"/>
        </w:rPr>
        <w:t>Pull</w:t>
      </w:r>
      <w:proofErr w:type="spellEnd"/>
      <w:r w:rsidRPr="00805C29">
        <w:rPr>
          <w:rFonts w:ascii="Arial" w:hAnsi="Arial" w:cs="Arial"/>
          <w:sz w:val="20"/>
          <w:szCs w:val="20"/>
        </w:rPr>
        <w:t xml:space="preserve"> </w:t>
      </w:r>
      <w:proofErr w:type="spellStart"/>
      <w:r w:rsidRPr="00805C29">
        <w:rPr>
          <w:rFonts w:ascii="Arial" w:hAnsi="Arial" w:cs="Arial"/>
          <w:sz w:val="20"/>
          <w:szCs w:val="20"/>
        </w:rPr>
        <w:t>Request</w:t>
      </w:r>
      <w:proofErr w:type="spellEnd"/>
    </w:p>
    <w:p w14:paraId="217E94EE" w14:textId="79C1477D" w:rsidR="005C1066" w:rsidRPr="00805C29" w:rsidRDefault="005C1066" w:rsidP="00BA71E5">
      <w:pPr>
        <w:pStyle w:val="Prrafodelista"/>
        <w:numPr>
          <w:ilvl w:val="0"/>
          <w:numId w:val="35"/>
        </w:numPr>
        <w:rPr>
          <w:rFonts w:ascii="Arial" w:hAnsi="Arial" w:cs="Arial"/>
          <w:sz w:val="20"/>
          <w:szCs w:val="20"/>
        </w:rPr>
      </w:pPr>
      <w:proofErr w:type="spellStart"/>
      <w:r w:rsidRPr="00805C29">
        <w:rPr>
          <w:rFonts w:ascii="Arial" w:hAnsi="Arial" w:cs="Arial"/>
          <w:sz w:val="20"/>
          <w:szCs w:val="20"/>
        </w:rPr>
        <w:t>Release</w:t>
      </w:r>
      <w:proofErr w:type="spellEnd"/>
      <w:r w:rsidRPr="00805C29">
        <w:rPr>
          <w:rFonts w:ascii="Arial" w:hAnsi="Arial" w:cs="Arial"/>
          <w:sz w:val="20"/>
          <w:szCs w:val="20"/>
        </w:rPr>
        <w:t xml:space="preserve"> Train</w:t>
      </w:r>
    </w:p>
    <w:p w14:paraId="06E08352" w14:textId="6E1A8C78" w:rsidR="005C1066" w:rsidRPr="00805C29" w:rsidRDefault="005C1066" w:rsidP="00BA71E5">
      <w:pPr>
        <w:pStyle w:val="Prrafodelista"/>
        <w:numPr>
          <w:ilvl w:val="0"/>
          <w:numId w:val="35"/>
        </w:numPr>
        <w:rPr>
          <w:rFonts w:ascii="Arial" w:hAnsi="Arial" w:cs="Arial"/>
          <w:sz w:val="20"/>
          <w:szCs w:val="20"/>
        </w:rPr>
      </w:pPr>
      <w:proofErr w:type="spellStart"/>
      <w:r w:rsidRPr="00805C29">
        <w:rPr>
          <w:rFonts w:ascii="Arial" w:hAnsi="Arial" w:cs="Arial"/>
          <w:sz w:val="20"/>
          <w:szCs w:val="20"/>
        </w:rPr>
        <w:t>Quality</w:t>
      </w:r>
      <w:proofErr w:type="spellEnd"/>
      <w:r w:rsidRPr="00805C29">
        <w:rPr>
          <w:rFonts w:ascii="Arial" w:hAnsi="Arial" w:cs="Arial"/>
          <w:sz w:val="20"/>
          <w:szCs w:val="20"/>
        </w:rPr>
        <w:t xml:space="preserve"> Gates</w:t>
      </w:r>
    </w:p>
    <w:p w14:paraId="0B8BD3D4" w14:textId="781E9A17" w:rsidR="005C1066" w:rsidRPr="00805C29" w:rsidRDefault="005C1066" w:rsidP="00BA71E5">
      <w:pPr>
        <w:pStyle w:val="Prrafodelista"/>
        <w:numPr>
          <w:ilvl w:val="0"/>
          <w:numId w:val="35"/>
        </w:numPr>
        <w:rPr>
          <w:rFonts w:ascii="Arial" w:hAnsi="Arial" w:cs="Arial"/>
          <w:sz w:val="20"/>
          <w:szCs w:val="20"/>
        </w:rPr>
      </w:pPr>
      <w:r w:rsidRPr="00805C29">
        <w:rPr>
          <w:rFonts w:ascii="Arial" w:hAnsi="Arial" w:cs="Arial"/>
          <w:sz w:val="20"/>
          <w:szCs w:val="20"/>
        </w:rPr>
        <w:t>Diferencias servicios SOAP / REST</w:t>
      </w:r>
    </w:p>
    <w:p w14:paraId="24620B7E" w14:textId="1C04EBDA" w:rsidR="007402E3" w:rsidRPr="007402E3" w:rsidRDefault="007402E3" w:rsidP="00CA0D79">
      <w:pPr>
        <w:rPr>
          <w:rFonts w:cs="Arial"/>
        </w:rPr>
      </w:pPr>
      <w:bookmarkStart w:id="1" w:name="_Hlk22057733"/>
    </w:p>
    <w:p w14:paraId="1363AEED" w14:textId="5A9FE617" w:rsidR="148FDEBE" w:rsidRDefault="148FDEBE" w:rsidP="148FDEBE">
      <w:pPr>
        <w:rPr>
          <w:rFonts w:cs="Arial"/>
        </w:rPr>
      </w:pPr>
    </w:p>
    <w:p w14:paraId="0C783AB1" w14:textId="782613F1" w:rsidR="00CA0D79" w:rsidRPr="007402E3" w:rsidRDefault="19681C2F" w:rsidP="00CA0D79">
      <w:pPr>
        <w:rPr>
          <w:rFonts w:cs="Arial"/>
        </w:rPr>
      </w:pPr>
      <w:r w:rsidRPr="148FDEBE">
        <w:rPr>
          <w:rFonts w:cs="Arial"/>
        </w:rPr>
        <w:t xml:space="preserve">¡Este es un reto! </w:t>
      </w:r>
      <w:r w:rsidR="15D491EC" w:rsidRPr="148FDEBE">
        <w:rPr>
          <w:rFonts w:cs="Arial"/>
        </w:rPr>
        <w:t>Por ende, p</w:t>
      </w:r>
      <w:r w:rsidR="00CA0D79" w:rsidRPr="148FDEBE">
        <w:rPr>
          <w:rFonts w:cs="Arial"/>
        </w:rPr>
        <w:t>uede consultar toda la información que sea necesaria</w:t>
      </w:r>
      <w:r w:rsidR="44F7B085" w:rsidRPr="148FDEBE">
        <w:rPr>
          <w:rFonts w:cs="Arial"/>
        </w:rPr>
        <w:t xml:space="preserve"> u</w:t>
      </w:r>
      <w:r w:rsidR="00CA0D79" w:rsidRPr="148FDEBE">
        <w:rPr>
          <w:rFonts w:cs="Arial"/>
        </w:rPr>
        <w:t xml:space="preserve"> otra opción es preguntar las dudas que tenga a personas conocidas.</w:t>
      </w:r>
    </w:p>
    <w:bookmarkEnd w:id="1"/>
    <w:p w14:paraId="7B7060FA" w14:textId="77777777" w:rsidR="00CA0D79" w:rsidRDefault="00CA0D79" w:rsidP="00CA0D79">
      <w:pPr>
        <w:rPr>
          <w:rFonts w:cs="Arial"/>
        </w:rPr>
      </w:pPr>
    </w:p>
    <w:p w14:paraId="21455E5E" w14:textId="77777777" w:rsidR="00CA0D79" w:rsidRDefault="00CA0D79" w:rsidP="00CA0D79">
      <w:pPr>
        <w:rPr>
          <w:rFonts w:cs="Arial"/>
        </w:rPr>
      </w:pPr>
    </w:p>
    <w:p w14:paraId="7D420640" w14:textId="77777777" w:rsidR="00CA0D79" w:rsidRDefault="00CA0D79" w:rsidP="00CA0D79">
      <w:pPr>
        <w:rPr>
          <w:rFonts w:cs="Arial"/>
        </w:rPr>
      </w:pPr>
    </w:p>
    <w:p w14:paraId="68F6B7BD" w14:textId="689A46C5" w:rsidR="00CA0D79" w:rsidRDefault="00CA0D79" w:rsidP="00CA0D79">
      <w:pPr>
        <w:rPr>
          <w:rFonts w:cs="Arial"/>
        </w:rPr>
      </w:pPr>
    </w:p>
    <w:p w14:paraId="0199E4DD" w14:textId="6FE377E0" w:rsidR="001D3C2A" w:rsidRDefault="001D3C2A" w:rsidP="00CA0D79">
      <w:pPr>
        <w:rPr>
          <w:rFonts w:cs="Arial"/>
        </w:rPr>
      </w:pPr>
      <w:r>
        <w:rPr>
          <w:rFonts w:cs="Arial"/>
        </w:rPr>
        <w:t>Solución:</w:t>
      </w:r>
    </w:p>
    <w:p w14:paraId="047AC28A" w14:textId="441DAEA7" w:rsidR="001D3C2A" w:rsidRDefault="001D3C2A" w:rsidP="00CA0D79">
      <w:pPr>
        <w:rPr>
          <w:rFonts w:cs="Arial"/>
        </w:rPr>
      </w:pPr>
    </w:p>
    <w:p w14:paraId="41C2154F" w14:textId="327D7C85" w:rsidR="001D3C2A" w:rsidRPr="00433647" w:rsidRDefault="001D3C2A" w:rsidP="001D3C2A">
      <w:pPr>
        <w:pStyle w:val="Prrafodelista"/>
        <w:numPr>
          <w:ilvl w:val="0"/>
          <w:numId w:val="36"/>
        </w:numPr>
        <w:rPr>
          <w:rFonts w:cs="Arial"/>
          <w:b/>
        </w:rPr>
      </w:pPr>
      <w:r w:rsidRPr="00433647">
        <w:rPr>
          <w:rFonts w:cs="Arial"/>
          <w:b/>
        </w:rPr>
        <w:t>1. Solución entregada en archivo Excel New Experince.xls</w:t>
      </w:r>
    </w:p>
    <w:p w14:paraId="0ACBD3BF" w14:textId="4A2FA833" w:rsidR="001D3C2A" w:rsidRPr="001D3C2A" w:rsidRDefault="001D3C2A" w:rsidP="001D3C2A">
      <w:pPr>
        <w:pStyle w:val="Prrafodelista"/>
        <w:ind w:left="1080"/>
        <w:rPr>
          <w:rFonts w:cs="Arial"/>
        </w:rPr>
      </w:pPr>
      <w:r w:rsidRPr="00F658D3">
        <w:rPr>
          <w:rFonts w:cs="Arial"/>
          <w:b/>
        </w:rPr>
        <w:t>2.</w:t>
      </w:r>
      <w:r>
        <w:rPr>
          <w:rFonts w:cs="Arial"/>
        </w:rPr>
        <w:t xml:space="preserve"> </w:t>
      </w:r>
      <w:r w:rsidRPr="001D3C2A">
        <w:rPr>
          <w:rFonts w:cs="Arial"/>
        </w:rPr>
        <w:t>Solución entregada en archivo Excel New Experince.xls</w:t>
      </w:r>
    </w:p>
    <w:p w14:paraId="131ECBC4" w14:textId="72501ECB" w:rsidR="001D3C2A" w:rsidRDefault="001D3C2A" w:rsidP="001D3C2A">
      <w:pPr>
        <w:pStyle w:val="Prrafodelista"/>
        <w:ind w:left="1080"/>
        <w:rPr>
          <w:rFonts w:cs="Arial"/>
        </w:rPr>
      </w:pPr>
      <w:r w:rsidRPr="00F658D3">
        <w:rPr>
          <w:rFonts w:cs="Arial"/>
          <w:b/>
        </w:rPr>
        <w:t>3.</w:t>
      </w:r>
      <w:r>
        <w:rPr>
          <w:rFonts w:cs="Arial"/>
        </w:rPr>
        <w:t xml:space="preserve"> Los casos que pueden ser automatizables a mi concepto son los numero 12, 20, 21, 22, 23, 24, 31 y 32</w:t>
      </w:r>
    </w:p>
    <w:p w14:paraId="06BA3747" w14:textId="3804F5D5" w:rsidR="001D3C2A" w:rsidRDefault="001D3C2A" w:rsidP="001D3C2A">
      <w:pPr>
        <w:pStyle w:val="Prrafodelista"/>
        <w:ind w:left="1080"/>
        <w:rPr>
          <w:rFonts w:cs="Arial"/>
        </w:rPr>
      </w:pPr>
      <w:r w:rsidRPr="00F658D3">
        <w:rPr>
          <w:rFonts w:cs="Arial"/>
          <w:b/>
        </w:rPr>
        <w:t>4.</w:t>
      </w:r>
      <w:r>
        <w:rPr>
          <w:rFonts w:cs="Arial"/>
        </w:rPr>
        <w:t xml:space="preserve"> </w:t>
      </w:r>
      <w:r w:rsidRPr="001D3C2A">
        <w:rPr>
          <w:rFonts w:cs="Arial"/>
        </w:rPr>
        <w:t>Solución entregada en archivo Excel New Experince.xls</w:t>
      </w:r>
    </w:p>
    <w:p w14:paraId="3157AC72" w14:textId="34F37C9E" w:rsidR="001D3C2A" w:rsidRPr="00AD4F14" w:rsidRDefault="001D3C2A" w:rsidP="001D3C2A">
      <w:pPr>
        <w:pStyle w:val="Prrafodelista"/>
        <w:ind w:left="1080"/>
        <w:rPr>
          <w:rFonts w:cs="Arial"/>
        </w:rPr>
      </w:pPr>
      <w:r w:rsidRPr="00AD4F14">
        <w:rPr>
          <w:rFonts w:cs="Arial"/>
        </w:rPr>
        <w:t xml:space="preserve">5. </w:t>
      </w:r>
    </w:p>
    <w:p w14:paraId="2167CA49" w14:textId="77777777" w:rsidR="00916A03" w:rsidRDefault="001D3C2A" w:rsidP="001D3C2A">
      <w:pPr>
        <w:pStyle w:val="Prrafodelista"/>
        <w:ind w:left="1080"/>
        <w:rPr>
          <w:rFonts w:cs="Arial"/>
        </w:rPr>
      </w:pPr>
      <w:r w:rsidRPr="00F658D3">
        <w:rPr>
          <w:rFonts w:cs="Arial"/>
          <w:b/>
        </w:rPr>
        <w:t>6.</w:t>
      </w:r>
      <w:r>
        <w:rPr>
          <w:rFonts w:cs="Arial"/>
        </w:rPr>
        <w:t xml:space="preserve"> </w:t>
      </w:r>
      <w:r w:rsidR="00916A03">
        <w:rPr>
          <w:rFonts w:cs="Arial"/>
        </w:rPr>
        <w:t>Mejora 1:</w:t>
      </w:r>
    </w:p>
    <w:p w14:paraId="7C007A48" w14:textId="0C29755F" w:rsidR="001D3C2A" w:rsidRDefault="00916A03" w:rsidP="001D3C2A">
      <w:pPr>
        <w:pStyle w:val="Prrafodelista"/>
        <w:ind w:left="1080"/>
        <w:rPr>
          <w:rFonts w:cs="Arial"/>
        </w:rPr>
      </w:pPr>
      <w:r>
        <w:rPr>
          <w:rFonts w:cs="Arial"/>
        </w:rPr>
        <w:t>Opción (</w:t>
      </w:r>
      <w:r w:rsidRPr="00916A03">
        <w:rPr>
          <w:rFonts w:cs="Arial"/>
        </w:rPr>
        <w:t xml:space="preserve">Come </w:t>
      </w:r>
      <w:proofErr w:type="spellStart"/>
      <w:r w:rsidRPr="00916A03">
        <w:rPr>
          <w:rFonts w:cs="Arial"/>
        </w:rPr>
        <w:t>Visit</w:t>
      </w:r>
      <w:proofErr w:type="spellEnd"/>
      <w:r w:rsidRPr="00916A03">
        <w:rPr>
          <w:rFonts w:cs="Arial"/>
        </w:rPr>
        <w:t xml:space="preserve"> </w:t>
      </w:r>
      <w:proofErr w:type="spellStart"/>
      <w:r w:rsidRPr="00916A03">
        <w:rPr>
          <w:rFonts w:cs="Arial"/>
        </w:rPr>
        <w:t>Us</w:t>
      </w:r>
      <w:proofErr w:type="spellEnd"/>
      <w:r>
        <w:rPr>
          <w:rFonts w:cs="Arial"/>
        </w:rPr>
        <w:t xml:space="preserve">) debería de generar la apertura de un mapa con la ubicación de la tienda física </w:t>
      </w:r>
    </w:p>
    <w:p w14:paraId="49141C39" w14:textId="77777777" w:rsidR="00916A03" w:rsidRDefault="00916A03" w:rsidP="00916A03">
      <w:pPr>
        <w:pStyle w:val="Prrafodelista"/>
        <w:ind w:left="1080"/>
        <w:rPr>
          <w:rFonts w:cs="Arial"/>
        </w:rPr>
      </w:pPr>
      <w:r>
        <w:rPr>
          <w:rFonts w:cs="Arial"/>
        </w:rPr>
        <w:t>Mejora 2:</w:t>
      </w:r>
    </w:p>
    <w:p w14:paraId="17D88162" w14:textId="0EC8375D" w:rsidR="006662D0" w:rsidRDefault="00916A03" w:rsidP="00916A03">
      <w:pPr>
        <w:pStyle w:val="Prrafodelista"/>
        <w:ind w:left="1080"/>
        <w:rPr>
          <w:rFonts w:cs="Arial"/>
        </w:rPr>
      </w:pPr>
      <w:r>
        <w:rPr>
          <w:rFonts w:cs="Arial"/>
        </w:rPr>
        <w:t>Opción (</w:t>
      </w:r>
      <w:proofErr w:type="spellStart"/>
      <w:r>
        <w:rPr>
          <w:rFonts w:cs="Arial"/>
        </w:rPr>
        <w:t>Call</w:t>
      </w:r>
      <w:proofErr w:type="spellEnd"/>
      <w:r>
        <w:rPr>
          <w:rFonts w:cs="Arial"/>
        </w:rPr>
        <w:t xml:space="preserve"> </w:t>
      </w:r>
      <w:proofErr w:type="spellStart"/>
      <w:r>
        <w:rPr>
          <w:rFonts w:cs="Arial"/>
        </w:rPr>
        <w:t>Us</w:t>
      </w:r>
      <w:proofErr w:type="spellEnd"/>
      <w:r>
        <w:rPr>
          <w:rFonts w:cs="Arial"/>
        </w:rPr>
        <w:t>)</w:t>
      </w:r>
      <w:r>
        <w:rPr>
          <w:rFonts w:cs="Arial"/>
        </w:rPr>
        <w:t xml:space="preserve"> debería de generar la apertura de teléfono para posteriores llamadas a la tienda.</w:t>
      </w:r>
    </w:p>
    <w:p w14:paraId="38CB9C2C" w14:textId="77777777" w:rsidR="00916A03" w:rsidRDefault="00916A03" w:rsidP="00916A03">
      <w:pPr>
        <w:pStyle w:val="Prrafodelista"/>
        <w:ind w:left="1080"/>
        <w:rPr>
          <w:rFonts w:cs="Arial"/>
        </w:rPr>
      </w:pPr>
      <w:bookmarkStart w:id="2" w:name="_GoBack"/>
      <w:bookmarkEnd w:id="2"/>
    </w:p>
    <w:p w14:paraId="079D1FD0" w14:textId="61C3F7F1" w:rsidR="006662D0" w:rsidRPr="00433647" w:rsidRDefault="006662D0" w:rsidP="006662D0">
      <w:pPr>
        <w:pStyle w:val="Prrafodelista"/>
        <w:numPr>
          <w:ilvl w:val="0"/>
          <w:numId w:val="36"/>
        </w:numPr>
        <w:rPr>
          <w:rFonts w:cs="Arial"/>
          <w:b/>
        </w:rPr>
      </w:pPr>
      <w:r w:rsidRPr="00433647">
        <w:rPr>
          <w:rFonts w:cs="Arial"/>
          <w:b/>
        </w:rPr>
        <w:t>1</w:t>
      </w:r>
      <w:r w:rsidR="00B71B2F" w:rsidRPr="00433647">
        <w:rPr>
          <w:rFonts w:cs="Arial"/>
          <w:b/>
        </w:rPr>
        <w:t xml:space="preserve"> y 2</w:t>
      </w:r>
      <w:r w:rsidRPr="00433647">
        <w:rPr>
          <w:rFonts w:cs="Arial"/>
          <w:b/>
        </w:rPr>
        <w:t xml:space="preserve">. </w:t>
      </w:r>
    </w:p>
    <w:p w14:paraId="7E51B911" w14:textId="6DB156A0" w:rsidR="006662D0" w:rsidRDefault="006662D0" w:rsidP="006662D0">
      <w:pPr>
        <w:ind w:left="360"/>
        <w:rPr>
          <w:rFonts w:cs="Arial"/>
        </w:rPr>
      </w:pPr>
      <w:r>
        <w:rPr>
          <w:noProof/>
          <w:lang w:val="en-US" w:eastAsia="en-US"/>
        </w:rPr>
        <w:lastRenderedPageBreak/>
        <w:drawing>
          <wp:inline distT="0" distB="0" distL="0" distR="0" wp14:anchorId="3BD533FE" wp14:editId="466EC288">
            <wp:extent cx="5400000" cy="30359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3035921"/>
                    </a:xfrm>
                    <a:prstGeom prst="rect">
                      <a:avLst/>
                    </a:prstGeom>
                  </pic:spPr>
                </pic:pic>
              </a:graphicData>
            </a:graphic>
          </wp:inline>
        </w:drawing>
      </w:r>
    </w:p>
    <w:p w14:paraId="47552AFD" w14:textId="45D42CD8" w:rsidR="006662D0" w:rsidRDefault="006662D0" w:rsidP="006662D0">
      <w:pPr>
        <w:ind w:left="360"/>
        <w:rPr>
          <w:rFonts w:cs="Arial"/>
        </w:rPr>
      </w:pPr>
    </w:p>
    <w:p w14:paraId="77C92E63" w14:textId="68FC9401" w:rsidR="006662D0" w:rsidRDefault="006662D0" w:rsidP="006662D0">
      <w:pPr>
        <w:ind w:left="360"/>
        <w:rPr>
          <w:rFonts w:cs="Arial"/>
        </w:rPr>
      </w:pPr>
      <w:r>
        <w:rPr>
          <w:noProof/>
          <w:lang w:val="en-US" w:eastAsia="en-US"/>
        </w:rPr>
        <w:drawing>
          <wp:inline distT="0" distB="0" distL="0" distR="0" wp14:anchorId="3FBE3794" wp14:editId="3D7B61BC">
            <wp:extent cx="5400000" cy="30359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3035921"/>
                    </a:xfrm>
                    <a:prstGeom prst="rect">
                      <a:avLst/>
                    </a:prstGeom>
                  </pic:spPr>
                </pic:pic>
              </a:graphicData>
            </a:graphic>
          </wp:inline>
        </w:drawing>
      </w:r>
    </w:p>
    <w:p w14:paraId="3CC6D6EF" w14:textId="5A5D7E43" w:rsidR="006662D0" w:rsidRDefault="006662D0" w:rsidP="006662D0">
      <w:pPr>
        <w:ind w:left="360"/>
        <w:rPr>
          <w:rFonts w:cs="Arial"/>
        </w:rPr>
      </w:pPr>
    </w:p>
    <w:p w14:paraId="4FC1AB4D" w14:textId="08F65966" w:rsidR="006662D0" w:rsidRDefault="006662D0" w:rsidP="006662D0">
      <w:pPr>
        <w:ind w:left="360"/>
        <w:rPr>
          <w:noProof/>
          <w:lang w:val="en-US" w:eastAsia="en-US"/>
        </w:rPr>
      </w:pPr>
      <w:r>
        <w:rPr>
          <w:noProof/>
          <w:lang w:val="en-US" w:eastAsia="en-US"/>
        </w:rPr>
        <w:lastRenderedPageBreak/>
        <w:drawing>
          <wp:inline distT="0" distB="0" distL="0" distR="0" wp14:anchorId="41CA0C58" wp14:editId="077C891B">
            <wp:extent cx="5400000" cy="30359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3035921"/>
                    </a:xfrm>
                    <a:prstGeom prst="rect">
                      <a:avLst/>
                    </a:prstGeom>
                  </pic:spPr>
                </pic:pic>
              </a:graphicData>
            </a:graphic>
          </wp:inline>
        </w:drawing>
      </w:r>
      <w:r w:rsidRPr="006662D0">
        <w:rPr>
          <w:noProof/>
          <w:lang w:val="en-US" w:eastAsia="en-US"/>
        </w:rPr>
        <w:t xml:space="preserve"> </w:t>
      </w:r>
      <w:r>
        <w:rPr>
          <w:noProof/>
          <w:lang w:val="en-US" w:eastAsia="en-US"/>
        </w:rPr>
        <w:drawing>
          <wp:inline distT="0" distB="0" distL="0" distR="0" wp14:anchorId="72E8B1F8" wp14:editId="123CB837">
            <wp:extent cx="5400000" cy="303592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00" cy="3035921"/>
                    </a:xfrm>
                    <a:prstGeom prst="rect">
                      <a:avLst/>
                    </a:prstGeom>
                  </pic:spPr>
                </pic:pic>
              </a:graphicData>
            </a:graphic>
          </wp:inline>
        </w:drawing>
      </w:r>
    </w:p>
    <w:p w14:paraId="6DD05114" w14:textId="06CE04FD" w:rsidR="00331F63" w:rsidRDefault="00331F63" w:rsidP="006662D0">
      <w:pPr>
        <w:ind w:left="360"/>
        <w:rPr>
          <w:noProof/>
          <w:lang w:val="en-US" w:eastAsia="en-US"/>
        </w:rPr>
      </w:pPr>
    </w:p>
    <w:p w14:paraId="28A21416" w14:textId="59B88493" w:rsidR="009D7A08" w:rsidRDefault="009D7A08" w:rsidP="006662D0">
      <w:pPr>
        <w:ind w:left="360"/>
        <w:rPr>
          <w:noProof/>
          <w:lang w:val="en-US" w:eastAsia="en-US"/>
        </w:rPr>
      </w:pPr>
    </w:p>
    <w:p w14:paraId="16C2E701" w14:textId="0C9B83B7" w:rsidR="009D7A08" w:rsidRDefault="009D7A08" w:rsidP="006662D0">
      <w:pPr>
        <w:ind w:left="360"/>
        <w:rPr>
          <w:noProof/>
          <w:lang w:val="en-US" w:eastAsia="en-US"/>
        </w:rPr>
      </w:pPr>
    </w:p>
    <w:p w14:paraId="4518AC64" w14:textId="18B064DF" w:rsidR="009D7A08" w:rsidRDefault="009D7A08" w:rsidP="006662D0">
      <w:pPr>
        <w:ind w:left="360"/>
        <w:rPr>
          <w:noProof/>
          <w:lang w:val="en-US" w:eastAsia="en-US"/>
        </w:rPr>
      </w:pPr>
    </w:p>
    <w:p w14:paraId="421A8765" w14:textId="475754ED" w:rsidR="009D7A08" w:rsidRDefault="009D7A08" w:rsidP="006662D0">
      <w:pPr>
        <w:ind w:left="360"/>
        <w:rPr>
          <w:noProof/>
          <w:lang w:val="en-US" w:eastAsia="en-US"/>
        </w:rPr>
      </w:pPr>
    </w:p>
    <w:p w14:paraId="7C61DAF7" w14:textId="3FFD0F61" w:rsidR="009D7A08" w:rsidRDefault="009D7A08" w:rsidP="006662D0">
      <w:pPr>
        <w:ind w:left="360"/>
        <w:rPr>
          <w:noProof/>
          <w:lang w:val="en-US" w:eastAsia="en-US"/>
        </w:rPr>
      </w:pPr>
    </w:p>
    <w:p w14:paraId="6A43D327" w14:textId="0277757E" w:rsidR="009D7A08" w:rsidRDefault="009D7A08" w:rsidP="006662D0">
      <w:pPr>
        <w:ind w:left="360"/>
        <w:rPr>
          <w:noProof/>
          <w:lang w:val="en-US" w:eastAsia="en-US"/>
        </w:rPr>
      </w:pPr>
    </w:p>
    <w:p w14:paraId="3BE32383" w14:textId="4F7E1E4A" w:rsidR="009D7A08" w:rsidRDefault="009D7A08" w:rsidP="006662D0">
      <w:pPr>
        <w:ind w:left="360"/>
        <w:rPr>
          <w:noProof/>
          <w:lang w:val="en-US" w:eastAsia="en-US"/>
        </w:rPr>
      </w:pPr>
    </w:p>
    <w:p w14:paraId="4201F93F" w14:textId="2553F10D" w:rsidR="009D7A08" w:rsidRDefault="009D7A08" w:rsidP="006662D0">
      <w:pPr>
        <w:ind w:left="360"/>
        <w:rPr>
          <w:noProof/>
          <w:lang w:val="en-US" w:eastAsia="en-US"/>
        </w:rPr>
      </w:pPr>
    </w:p>
    <w:p w14:paraId="6AC401AC" w14:textId="37B768AF" w:rsidR="00331F63" w:rsidRDefault="00331F63" w:rsidP="006662D0">
      <w:pPr>
        <w:ind w:left="360"/>
        <w:rPr>
          <w:noProof/>
          <w:lang w:val="en-US" w:eastAsia="en-US"/>
        </w:rPr>
      </w:pPr>
    </w:p>
    <w:p w14:paraId="18BCBF50" w14:textId="227DDD52" w:rsidR="009D7A08" w:rsidRDefault="00433647" w:rsidP="006E0A9E">
      <w:pPr>
        <w:pStyle w:val="Prrafodelista"/>
        <w:numPr>
          <w:ilvl w:val="0"/>
          <w:numId w:val="36"/>
        </w:numPr>
        <w:rPr>
          <w:b/>
          <w:noProof/>
          <w:lang w:val="en-US"/>
        </w:rPr>
      </w:pPr>
      <w:r w:rsidRPr="00433647">
        <w:rPr>
          <w:b/>
          <w:noProof/>
          <w:lang w:val="en-US"/>
        </w:rPr>
        <w:lastRenderedPageBreak/>
        <w:t>Hu de sugerencia</w:t>
      </w:r>
    </w:p>
    <w:p w14:paraId="6D0C86C6" w14:textId="3649FEE6" w:rsidR="00A8614C" w:rsidRPr="00A8614C" w:rsidRDefault="00A8614C" w:rsidP="00A8614C">
      <w:pPr>
        <w:pStyle w:val="Prrafodelista"/>
        <w:ind w:left="1080"/>
        <w:rPr>
          <w:b/>
          <w:noProof/>
          <w:lang w:val="en-US"/>
        </w:rPr>
      </w:pPr>
      <w:r>
        <w:rPr>
          <w:b/>
          <w:noProof/>
          <w:lang w:val="en-US"/>
        </w:rPr>
        <w:t>1.</w:t>
      </w:r>
    </w:p>
    <w:tbl>
      <w:tblPr>
        <w:tblW w:w="10206" w:type="dxa"/>
        <w:tblInd w:w="-5" w:type="dxa"/>
        <w:tblLook w:val="04A0" w:firstRow="1" w:lastRow="0" w:firstColumn="1" w:lastColumn="0" w:noHBand="0" w:noVBand="1"/>
      </w:tblPr>
      <w:tblGrid>
        <w:gridCol w:w="1701"/>
        <w:gridCol w:w="1843"/>
        <w:gridCol w:w="3260"/>
        <w:gridCol w:w="3402"/>
      </w:tblGrid>
      <w:tr w:rsidR="009D7A08" w:rsidRPr="009D7A08" w14:paraId="311F716D" w14:textId="77777777" w:rsidTr="009D7A08">
        <w:trPr>
          <w:trHeight w:val="300"/>
        </w:trPr>
        <w:tc>
          <w:tcPr>
            <w:tcW w:w="1701" w:type="dxa"/>
            <w:tcBorders>
              <w:top w:val="single" w:sz="4" w:space="0" w:color="auto"/>
              <w:left w:val="single" w:sz="4" w:space="0" w:color="auto"/>
              <w:bottom w:val="single" w:sz="4" w:space="0" w:color="auto"/>
              <w:right w:val="single" w:sz="4" w:space="0" w:color="auto"/>
            </w:tcBorders>
            <w:shd w:val="clear" w:color="000000" w:fill="002060"/>
            <w:vAlign w:val="bottom"/>
            <w:hideMark/>
          </w:tcPr>
          <w:p w14:paraId="1916A0C6" w14:textId="4B72C431" w:rsidR="009D7A08" w:rsidRPr="009D7A08" w:rsidRDefault="009D7A08" w:rsidP="009D7A08">
            <w:pPr>
              <w:jc w:val="left"/>
              <w:rPr>
                <w:rFonts w:ascii="Calibri" w:hAnsi="Calibri" w:cs="Calibri"/>
                <w:b/>
                <w:bCs/>
                <w:color w:val="FFFFFF"/>
                <w:sz w:val="22"/>
                <w:szCs w:val="22"/>
                <w:lang w:val="en-US" w:eastAsia="en-US"/>
              </w:rPr>
            </w:pPr>
            <w:proofErr w:type="spellStart"/>
            <w:r w:rsidRPr="009D7A08">
              <w:rPr>
                <w:rFonts w:ascii="Calibri" w:hAnsi="Calibri" w:cs="Calibri"/>
                <w:b/>
                <w:bCs/>
                <w:color w:val="FFFFFF"/>
                <w:sz w:val="22"/>
                <w:szCs w:val="22"/>
                <w:lang w:val="en-US" w:eastAsia="en-US"/>
              </w:rPr>
              <w:t>C</w:t>
            </w:r>
            <w:r>
              <w:rPr>
                <w:rFonts w:ascii="Calibri" w:hAnsi="Calibri" w:cs="Calibri"/>
                <w:b/>
                <w:bCs/>
                <w:color w:val="FFFFFF"/>
                <w:sz w:val="22"/>
                <w:szCs w:val="22"/>
                <w:lang w:val="en-US" w:eastAsia="en-US"/>
              </w:rPr>
              <w:t>ó</w:t>
            </w:r>
            <w:r w:rsidRPr="009D7A08">
              <w:rPr>
                <w:rFonts w:ascii="Calibri" w:hAnsi="Calibri" w:cs="Calibri"/>
                <w:b/>
                <w:bCs/>
                <w:color w:val="FFFFFF"/>
                <w:sz w:val="22"/>
                <w:szCs w:val="22"/>
                <w:lang w:val="en-US" w:eastAsia="en-US"/>
              </w:rPr>
              <w:t>digo</w:t>
            </w:r>
            <w:proofErr w:type="spellEnd"/>
            <w:r w:rsidRPr="009D7A08">
              <w:rPr>
                <w:rFonts w:ascii="Calibri" w:hAnsi="Calibri" w:cs="Calibri"/>
                <w:b/>
                <w:bCs/>
                <w:color w:val="FFFFFF"/>
                <w:sz w:val="22"/>
                <w:szCs w:val="22"/>
                <w:lang w:val="en-US" w:eastAsia="en-US"/>
              </w:rPr>
              <w:t xml:space="preserve"> </w:t>
            </w:r>
            <w:proofErr w:type="spellStart"/>
            <w:r w:rsidRPr="009D7A08">
              <w:rPr>
                <w:rFonts w:ascii="Calibri" w:hAnsi="Calibri" w:cs="Calibri"/>
                <w:b/>
                <w:bCs/>
                <w:color w:val="FFFFFF"/>
                <w:sz w:val="22"/>
                <w:szCs w:val="22"/>
                <w:lang w:val="en-US" w:eastAsia="en-US"/>
              </w:rPr>
              <w:t>Historia</w:t>
            </w:r>
            <w:proofErr w:type="spellEnd"/>
            <w:r w:rsidRPr="009D7A08">
              <w:rPr>
                <w:rFonts w:ascii="Calibri" w:hAnsi="Calibri" w:cs="Calibri"/>
                <w:b/>
                <w:bCs/>
                <w:color w:val="FFFFFF"/>
                <w:sz w:val="22"/>
                <w:szCs w:val="22"/>
                <w:lang w:val="en-US" w:eastAsia="en-US"/>
              </w:rPr>
              <w:t xml:space="preserve"> </w:t>
            </w:r>
          </w:p>
        </w:tc>
        <w:tc>
          <w:tcPr>
            <w:tcW w:w="1843" w:type="dxa"/>
            <w:tcBorders>
              <w:top w:val="single" w:sz="4" w:space="0" w:color="auto"/>
              <w:left w:val="nil"/>
              <w:bottom w:val="single" w:sz="4" w:space="0" w:color="auto"/>
              <w:right w:val="single" w:sz="4" w:space="0" w:color="auto"/>
            </w:tcBorders>
            <w:shd w:val="clear" w:color="000000" w:fill="002060"/>
            <w:vAlign w:val="bottom"/>
            <w:hideMark/>
          </w:tcPr>
          <w:p w14:paraId="14229A4F" w14:textId="77777777" w:rsidR="009D7A08" w:rsidRPr="009D7A08" w:rsidRDefault="009D7A08" w:rsidP="009D7A08">
            <w:pPr>
              <w:jc w:val="left"/>
              <w:rPr>
                <w:rFonts w:ascii="Calibri" w:hAnsi="Calibri" w:cs="Calibri"/>
                <w:b/>
                <w:bCs/>
                <w:color w:val="FFFFFF"/>
                <w:sz w:val="22"/>
                <w:szCs w:val="22"/>
                <w:lang w:val="en-US" w:eastAsia="en-US"/>
              </w:rPr>
            </w:pPr>
            <w:proofErr w:type="spellStart"/>
            <w:r w:rsidRPr="009D7A08">
              <w:rPr>
                <w:rFonts w:ascii="Calibri" w:hAnsi="Calibri" w:cs="Calibri"/>
                <w:b/>
                <w:bCs/>
                <w:color w:val="FFFFFF"/>
                <w:sz w:val="22"/>
                <w:szCs w:val="22"/>
                <w:lang w:val="en-US" w:eastAsia="en-US"/>
              </w:rPr>
              <w:t>Nombre</w:t>
            </w:r>
            <w:proofErr w:type="spellEnd"/>
            <w:r w:rsidRPr="009D7A08">
              <w:rPr>
                <w:rFonts w:ascii="Calibri" w:hAnsi="Calibri" w:cs="Calibri"/>
                <w:b/>
                <w:bCs/>
                <w:color w:val="FFFFFF"/>
                <w:sz w:val="22"/>
                <w:szCs w:val="22"/>
                <w:lang w:val="en-US" w:eastAsia="en-US"/>
              </w:rPr>
              <w:t xml:space="preserve"> </w:t>
            </w:r>
            <w:proofErr w:type="spellStart"/>
            <w:r w:rsidRPr="009D7A08">
              <w:rPr>
                <w:rFonts w:ascii="Calibri" w:hAnsi="Calibri" w:cs="Calibri"/>
                <w:b/>
                <w:bCs/>
                <w:color w:val="FFFFFF"/>
                <w:sz w:val="22"/>
                <w:szCs w:val="22"/>
                <w:lang w:val="en-US" w:eastAsia="en-US"/>
              </w:rPr>
              <w:t>Historia</w:t>
            </w:r>
            <w:proofErr w:type="spellEnd"/>
          </w:p>
        </w:tc>
        <w:tc>
          <w:tcPr>
            <w:tcW w:w="3260" w:type="dxa"/>
            <w:tcBorders>
              <w:top w:val="single" w:sz="4" w:space="0" w:color="auto"/>
              <w:left w:val="nil"/>
              <w:bottom w:val="single" w:sz="4" w:space="0" w:color="auto"/>
              <w:right w:val="single" w:sz="4" w:space="0" w:color="auto"/>
            </w:tcBorders>
            <w:shd w:val="clear" w:color="000000" w:fill="002060"/>
            <w:vAlign w:val="bottom"/>
            <w:hideMark/>
          </w:tcPr>
          <w:p w14:paraId="0E867C07" w14:textId="77777777" w:rsidR="009D7A08" w:rsidRPr="009D7A08" w:rsidRDefault="009D7A08" w:rsidP="009D7A08">
            <w:pPr>
              <w:jc w:val="left"/>
              <w:rPr>
                <w:rFonts w:ascii="Calibri" w:hAnsi="Calibri" w:cs="Calibri"/>
                <w:b/>
                <w:bCs/>
                <w:color w:val="FFFFFF"/>
                <w:sz w:val="22"/>
                <w:szCs w:val="22"/>
                <w:lang w:val="en-US" w:eastAsia="en-US"/>
              </w:rPr>
            </w:pPr>
            <w:proofErr w:type="spellStart"/>
            <w:r w:rsidRPr="009D7A08">
              <w:rPr>
                <w:rFonts w:ascii="Calibri" w:hAnsi="Calibri" w:cs="Calibri"/>
                <w:b/>
                <w:bCs/>
                <w:color w:val="FFFFFF"/>
                <w:sz w:val="22"/>
                <w:szCs w:val="22"/>
                <w:lang w:val="en-US" w:eastAsia="en-US"/>
              </w:rPr>
              <w:t>Descripción</w:t>
            </w:r>
            <w:proofErr w:type="spellEnd"/>
            <w:r w:rsidRPr="009D7A08">
              <w:rPr>
                <w:rFonts w:ascii="Calibri" w:hAnsi="Calibri" w:cs="Calibri"/>
                <w:b/>
                <w:bCs/>
                <w:color w:val="FFFFFF"/>
                <w:sz w:val="22"/>
                <w:szCs w:val="22"/>
                <w:lang w:val="en-US" w:eastAsia="en-US"/>
              </w:rPr>
              <w:t xml:space="preserve"> </w:t>
            </w:r>
          </w:p>
        </w:tc>
        <w:tc>
          <w:tcPr>
            <w:tcW w:w="3402" w:type="dxa"/>
            <w:tcBorders>
              <w:top w:val="single" w:sz="4" w:space="0" w:color="auto"/>
              <w:left w:val="nil"/>
              <w:bottom w:val="single" w:sz="4" w:space="0" w:color="auto"/>
              <w:right w:val="single" w:sz="4" w:space="0" w:color="auto"/>
            </w:tcBorders>
            <w:shd w:val="clear" w:color="000000" w:fill="002060"/>
            <w:vAlign w:val="bottom"/>
            <w:hideMark/>
          </w:tcPr>
          <w:p w14:paraId="5850DC47" w14:textId="77777777" w:rsidR="009D7A08" w:rsidRPr="009D7A08" w:rsidRDefault="009D7A08" w:rsidP="009D7A08">
            <w:pPr>
              <w:jc w:val="left"/>
              <w:rPr>
                <w:rFonts w:ascii="Calibri" w:hAnsi="Calibri" w:cs="Calibri"/>
                <w:b/>
                <w:bCs/>
                <w:color w:val="FFFFFF"/>
                <w:sz w:val="22"/>
                <w:szCs w:val="22"/>
                <w:lang w:val="en-US" w:eastAsia="en-US"/>
              </w:rPr>
            </w:pPr>
            <w:proofErr w:type="spellStart"/>
            <w:r w:rsidRPr="009D7A08">
              <w:rPr>
                <w:rFonts w:ascii="Calibri" w:hAnsi="Calibri" w:cs="Calibri"/>
                <w:b/>
                <w:bCs/>
                <w:color w:val="FFFFFF"/>
                <w:sz w:val="22"/>
                <w:szCs w:val="22"/>
                <w:lang w:val="en-US" w:eastAsia="en-US"/>
              </w:rPr>
              <w:t>Criterios</w:t>
            </w:r>
            <w:proofErr w:type="spellEnd"/>
            <w:r w:rsidRPr="009D7A08">
              <w:rPr>
                <w:rFonts w:ascii="Calibri" w:hAnsi="Calibri" w:cs="Calibri"/>
                <w:b/>
                <w:bCs/>
                <w:color w:val="FFFFFF"/>
                <w:sz w:val="22"/>
                <w:szCs w:val="22"/>
                <w:lang w:val="en-US" w:eastAsia="en-US"/>
              </w:rPr>
              <w:t xml:space="preserve"> de </w:t>
            </w:r>
            <w:proofErr w:type="spellStart"/>
            <w:r w:rsidRPr="009D7A08">
              <w:rPr>
                <w:rFonts w:ascii="Calibri" w:hAnsi="Calibri" w:cs="Calibri"/>
                <w:b/>
                <w:bCs/>
                <w:color w:val="FFFFFF"/>
                <w:sz w:val="22"/>
                <w:szCs w:val="22"/>
                <w:lang w:val="en-US" w:eastAsia="en-US"/>
              </w:rPr>
              <w:t>Aceptación</w:t>
            </w:r>
            <w:proofErr w:type="spellEnd"/>
          </w:p>
        </w:tc>
      </w:tr>
      <w:tr w:rsidR="009D7A08" w:rsidRPr="009D7A08" w14:paraId="40AAE640" w14:textId="77777777" w:rsidTr="009D7A08">
        <w:trPr>
          <w:trHeight w:val="1500"/>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1E4F3013" w14:textId="77777777" w:rsidR="009D7A08" w:rsidRPr="009D7A08" w:rsidRDefault="009D7A08" w:rsidP="009D7A08">
            <w:pPr>
              <w:jc w:val="left"/>
              <w:rPr>
                <w:rFonts w:ascii="Calibri" w:hAnsi="Calibri" w:cs="Calibri"/>
                <w:b/>
                <w:color w:val="000000"/>
                <w:sz w:val="22"/>
                <w:szCs w:val="22"/>
                <w:lang w:val="en-US" w:eastAsia="en-US"/>
              </w:rPr>
            </w:pPr>
            <w:r w:rsidRPr="009D7A08">
              <w:rPr>
                <w:rFonts w:ascii="Calibri" w:hAnsi="Calibri" w:cs="Calibri"/>
                <w:b/>
                <w:color w:val="000000"/>
                <w:sz w:val="22"/>
                <w:szCs w:val="22"/>
                <w:lang w:val="en-US" w:eastAsia="en-US"/>
              </w:rPr>
              <w:t>HU001</w:t>
            </w:r>
          </w:p>
        </w:tc>
        <w:tc>
          <w:tcPr>
            <w:tcW w:w="1843" w:type="dxa"/>
            <w:tcBorders>
              <w:top w:val="nil"/>
              <w:left w:val="nil"/>
              <w:bottom w:val="single" w:sz="4" w:space="0" w:color="auto"/>
              <w:right w:val="single" w:sz="4" w:space="0" w:color="auto"/>
            </w:tcBorders>
            <w:shd w:val="clear" w:color="auto" w:fill="auto"/>
            <w:vAlign w:val="bottom"/>
            <w:hideMark/>
          </w:tcPr>
          <w:p w14:paraId="5EF41BB2" w14:textId="77777777" w:rsidR="009D7A08" w:rsidRPr="009D7A08" w:rsidRDefault="009D7A08" w:rsidP="009D7A08">
            <w:pPr>
              <w:jc w:val="left"/>
              <w:rPr>
                <w:rFonts w:ascii="Calibri" w:hAnsi="Calibri" w:cs="Calibri"/>
                <w:b/>
                <w:color w:val="000000"/>
                <w:sz w:val="22"/>
                <w:szCs w:val="22"/>
                <w:lang w:val="en-US" w:eastAsia="en-US"/>
              </w:rPr>
            </w:pPr>
            <w:proofErr w:type="spellStart"/>
            <w:r w:rsidRPr="009D7A08">
              <w:rPr>
                <w:rFonts w:ascii="Calibri" w:hAnsi="Calibri" w:cs="Calibri"/>
                <w:b/>
                <w:color w:val="000000"/>
                <w:sz w:val="22"/>
                <w:szCs w:val="22"/>
                <w:lang w:val="en-US" w:eastAsia="en-US"/>
              </w:rPr>
              <w:t>Mapa</w:t>
            </w:r>
            <w:proofErr w:type="spellEnd"/>
            <w:r w:rsidRPr="009D7A08">
              <w:rPr>
                <w:rFonts w:ascii="Calibri" w:hAnsi="Calibri" w:cs="Calibri"/>
                <w:b/>
                <w:color w:val="000000"/>
                <w:sz w:val="22"/>
                <w:szCs w:val="22"/>
                <w:lang w:val="en-US" w:eastAsia="en-US"/>
              </w:rPr>
              <w:t xml:space="preserve"> </w:t>
            </w:r>
            <w:proofErr w:type="spellStart"/>
            <w:r w:rsidRPr="009D7A08">
              <w:rPr>
                <w:rFonts w:ascii="Calibri" w:hAnsi="Calibri" w:cs="Calibri"/>
                <w:b/>
                <w:color w:val="000000"/>
                <w:sz w:val="22"/>
                <w:szCs w:val="22"/>
                <w:lang w:val="en-US" w:eastAsia="en-US"/>
              </w:rPr>
              <w:t>Tienda</w:t>
            </w:r>
            <w:proofErr w:type="spellEnd"/>
          </w:p>
        </w:tc>
        <w:tc>
          <w:tcPr>
            <w:tcW w:w="3260" w:type="dxa"/>
            <w:tcBorders>
              <w:top w:val="nil"/>
              <w:left w:val="nil"/>
              <w:bottom w:val="single" w:sz="4" w:space="0" w:color="auto"/>
              <w:right w:val="single" w:sz="4" w:space="0" w:color="auto"/>
            </w:tcBorders>
            <w:shd w:val="clear" w:color="auto" w:fill="auto"/>
            <w:vAlign w:val="bottom"/>
            <w:hideMark/>
          </w:tcPr>
          <w:p w14:paraId="55D770DA" w14:textId="77777777" w:rsidR="009D7A08" w:rsidRPr="009D7A08" w:rsidRDefault="009D7A08" w:rsidP="009D7A08">
            <w:pPr>
              <w:jc w:val="left"/>
              <w:rPr>
                <w:rFonts w:ascii="Calibri" w:hAnsi="Calibri" w:cs="Calibri"/>
                <w:color w:val="000000"/>
                <w:sz w:val="22"/>
                <w:szCs w:val="22"/>
                <w:lang w:eastAsia="en-US"/>
              </w:rPr>
            </w:pPr>
            <w:r w:rsidRPr="009D7A08">
              <w:rPr>
                <w:rFonts w:ascii="Calibri" w:hAnsi="Calibri" w:cs="Calibri"/>
                <w:color w:val="000000"/>
                <w:sz w:val="22"/>
                <w:szCs w:val="22"/>
                <w:lang w:eastAsia="en-US"/>
              </w:rPr>
              <w:t>Como usuario requiero que al dar clic sobre la dirección de la tienda (</w:t>
            </w:r>
            <w:proofErr w:type="spellStart"/>
            <w:r w:rsidRPr="009D7A08">
              <w:rPr>
                <w:rFonts w:ascii="Calibri" w:hAnsi="Calibri" w:cs="Calibri"/>
                <w:b/>
                <w:color w:val="000000"/>
                <w:sz w:val="22"/>
                <w:szCs w:val="22"/>
                <w:lang w:eastAsia="en-US"/>
              </w:rPr>
              <w:t>Selenium</w:t>
            </w:r>
            <w:proofErr w:type="spellEnd"/>
            <w:r w:rsidRPr="009D7A08">
              <w:rPr>
                <w:rFonts w:ascii="Calibri" w:hAnsi="Calibri" w:cs="Calibri"/>
                <w:b/>
                <w:color w:val="000000"/>
                <w:sz w:val="22"/>
                <w:szCs w:val="22"/>
                <w:lang w:eastAsia="en-US"/>
              </w:rPr>
              <w:t xml:space="preserve"> Framework, </w:t>
            </w:r>
            <w:proofErr w:type="spellStart"/>
            <w:r w:rsidRPr="009D7A08">
              <w:rPr>
                <w:rFonts w:ascii="Calibri" w:hAnsi="Calibri" w:cs="Calibri"/>
                <w:b/>
                <w:color w:val="000000"/>
                <w:sz w:val="22"/>
                <w:szCs w:val="22"/>
                <w:lang w:eastAsia="en-US"/>
              </w:rPr>
              <w:t>Research</w:t>
            </w:r>
            <w:proofErr w:type="spellEnd"/>
            <w:r w:rsidRPr="009D7A08">
              <w:rPr>
                <w:rFonts w:ascii="Calibri" w:hAnsi="Calibri" w:cs="Calibri"/>
                <w:b/>
                <w:color w:val="000000"/>
                <w:sz w:val="22"/>
                <w:szCs w:val="22"/>
                <w:lang w:eastAsia="en-US"/>
              </w:rPr>
              <w:t xml:space="preserve"> </w:t>
            </w:r>
            <w:proofErr w:type="spellStart"/>
            <w:r w:rsidRPr="009D7A08">
              <w:rPr>
                <w:rFonts w:ascii="Calibri" w:hAnsi="Calibri" w:cs="Calibri"/>
                <w:b/>
                <w:color w:val="000000"/>
                <w:sz w:val="22"/>
                <w:szCs w:val="22"/>
                <w:lang w:eastAsia="en-US"/>
              </w:rPr>
              <w:t>Triangle</w:t>
            </w:r>
            <w:proofErr w:type="spellEnd"/>
            <w:r w:rsidRPr="009D7A08">
              <w:rPr>
                <w:rFonts w:ascii="Calibri" w:hAnsi="Calibri" w:cs="Calibri"/>
                <w:b/>
                <w:color w:val="000000"/>
                <w:sz w:val="22"/>
                <w:szCs w:val="22"/>
                <w:lang w:eastAsia="en-US"/>
              </w:rPr>
              <w:t xml:space="preserve"> Park, North Carolina, USA</w:t>
            </w:r>
            <w:r w:rsidRPr="009D7A08">
              <w:rPr>
                <w:rFonts w:ascii="Calibri" w:hAnsi="Calibri" w:cs="Calibri"/>
                <w:color w:val="000000"/>
                <w:sz w:val="22"/>
                <w:szCs w:val="22"/>
                <w:lang w:eastAsia="en-US"/>
              </w:rPr>
              <w:t>) se realice la apertura de  un mapa tipo Pop Up mostrando ubicación de la tienda.</w:t>
            </w:r>
          </w:p>
        </w:tc>
        <w:tc>
          <w:tcPr>
            <w:tcW w:w="3402" w:type="dxa"/>
            <w:tcBorders>
              <w:top w:val="nil"/>
              <w:left w:val="nil"/>
              <w:bottom w:val="single" w:sz="4" w:space="0" w:color="auto"/>
              <w:right w:val="single" w:sz="4" w:space="0" w:color="auto"/>
            </w:tcBorders>
            <w:shd w:val="clear" w:color="auto" w:fill="auto"/>
            <w:vAlign w:val="bottom"/>
            <w:hideMark/>
          </w:tcPr>
          <w:p w14:paraId="45113855" w14:textId="77777777" w:rsidR="009D7A08" w:rsidRPr="009D7A08" w:rsidRDefault="009D7A08" w:rsidP="009D7A08">
            <w:pPr>
              <w:jc w:val="left"/>
              <w:rPr>
                <w:rFonts w:ascii="Calibri" w:hAnsi="Calibri" w:cs="Calibri"/>
                <w:color w:val="000000"/>
                <w:sz w:val="22"/>
                <w:szCs w:val="22"/>
                <w:lang w:eastAsia="en-US"/>
              </w:rPr>
            </w:pPr>
            <w:r w:rsidRPr="009D7A08">
              <w:rPr>
                <w:rFonts w:ascii="Calibri" w:hAnsi="Calibri" w:cs="Calibri"/>
                <w:color w:val="000000"/>
                <w:sz w:val="22"/>
                <w:szCs w:val="22"/>
                <w:lang w:eastAsia="en-US"/>
              </w:rPr>
              <w:t>- Dar clic y generar la apertura de ventana modal o Pop Up</w:t>
            </w:r>
            <w:r w:rsidRPr="009D7A08">
              <w:rPr>
                <w:rFonts w:ascii="Calibri" w:hAnsi="Calibri" w:cs="Calibri"/>
                <w:color w:val="000000"/>
                <w:sz w:val="22"/>
                <w:szCs w:val="22"/>
                <w:lang w:eastAsia="en-US"/>
              </w:rPr>
              <w:br/>
              <w:t>- Ubicación de persona en punto correcto según su Ubicación</w:t>
            </w:r>
            <w:r w:rsidRPr="009D7A08">
              <w:rPr>
                <w:rFonts w:ascii="Calibri" w:hAnsi="Calibri" w:cs="Calibri"/>
                <w:color w:val="000000"/>
                <w:sz w:val="22"/>
                <w:szCs w:val="22"/>
                <w:lang w:eastAsia="en-US"/>
              </w:rPr>
              <w:br/>
              <w:t>- Mostrar Ubicación de tienda para determinar distancia entre tienda y cliente</w:t>
            </w:r>
          </w:p>
        </w:tc>
      </w:tr>
      <w:tr w:rsidR="009D7A08" w:rsidRPr="009D7A08" w14:paraId="46D68CEC" w14:textId="77777777" w:rsidTr="009D7A08">
        <w:trPr>
          <w:trHeight w:val="1800"/>
        </w:trPr>
        <w:tc>
          <w:tcPr>
            <w:tcW w:w="1701" w:type="dxa"/>
            <w:tcBorders>
              <w:top w:val="nil"/>
              <w:left w:val="single" w:sz="4" w:space="0" w:color="auto"/>
              <w:bottom w:val="single" w:sz="4" w:space="0" w:color="auto"/>
              <w:right w:val="single" w:sz="4" w:space="0" w:color="auto"/>
            </w:tcBorders>
            <w:shd w:val="clear" w:color="auto" w:fill="auto"/>
            <w:vAlign w:val="bottom"/>
            <w:hideMark/>
          </w:tcPr>
          <w:p w14:paraId="77500920" w14:textId="77777777" w:rsidR="009D7A08" w:rsidRPr="009D7A08" w:rsidRDefault="009D7A08" w:rsidP="009D7A08">
            <w:pPr>
              <w:jc w:val="left"/>
              <w:rPr>
                <w:rFonts w:ascii="Calibri" w:hAnsi="Calibri" w:cs="Calibri"/>
                <w:b/>
                <w:color w:val="000000"/>
                <w:sz w:val="22"/>
                <w:szCs w:val="22"/>
                <w:lang w:val="en-US" w:eastAsia="en-US"/>
              </w:rPr>
            </w:pPr>
            <w:r w:rsidRPr="009D7A08">
              <w:rPr>
                <w:rFonts w:ascii="Calibri" w:hAnsi="Calibri" w:cs="Calibri"/>
                <w:b/>
                <w:color w:val="000000"/>
                <w:sz w:val="22"/>
                <w:szCs w:val="22"/>
                <w:lang w:val="en-US" w:eastAsia="en-US"/>
              </w:rPr>
              <w:t>HU002</w:t>
            </w:r>
          </w:p>
        </w:tc>
        <w:tc>
          <w:tcPr>
            <w:tcW w:w="1843" w:type="dxa"/>
            <w:tcBorders>
              <w:top w:val="nil"/>
              <w:left w:val="nil"/>
              <w:bottom w:val="single" w:sz="4" w:space="0" w:color="auto"/>
              <w:right w:val="single" w:sz="4" w:space="0" w:color="auto"/>
            </w:tcBorders>
            <w:shd w:val="clear" w:color="auto" w:fill="auto"/>
            <w:vAlign w:val="bottom"/>
            <w:hideMark/>
          </w:tcPr>
          <w:p w14:paraId="547B15B2" w14:textId="77777777" w:rsidR="009D7A08" w:rsidRPr="009D7A08" w:rsidRDefault="009D7A08" w:rsidP="009D7A08">
            <w:pPr>
              <w:jc w:val="left"/>
              <w:rPr>
                <w:rFonts w:ascii="Calibri" w:hAnsi="Calibri" w:cs="Calibri"/>
                <w:b/>
                <w:color w:val="000000"/>
                <w:sz w:val="22"/>
                <w:szCs w:val="22"/>
                <w:lang w:val="en-US" w:eastAsia="en-US"/>
              </w:rPr>
            </w:pPr>
            <w:proofErr w:type="spellStart"/>
            <w:r w:rsidRPr="009D7A08">
              <w:rPr>
                <w:rFonts w:ascii="Calibri" w:hAnsi="Calibri" w:cs="Calibri"/>
                <w:b/>
                <w:color w:val="000000"/>
                <w:sz w:val="22"/>
                <w:szCs w:val="22"/>
                <w:lang w:val="en-US" w:eastAsia="en-US"/>
              </w:rPr>
              <w:t>Llamada</w:t>
            </w:r>
            <w:proofErr w:type="spellEnd"/>
            <w:r w:rsidRPr="009D7A08">
              <w:rPr>
                <w:rFonts w:ascii="Calibri" w:hAnsi="Calibri" w:cs="Calibri"/>
                <w:b/>
                <w:color w:val="000000"/>
                <w:sz w:val="22"/>
                <w:szCs w:val="22"/>
                <w:lang w:val="en-US" w:eastAsia="en-US"/>
              </w:rPr>
              <w:t xml:space="preserve"> </w:t>
            </w:r>
            <w:proofErr w:type="spellStart"/>
            <w:r w:rsidRPr="009D7A08">
              <w:rPr>
                <w:rFonts w:ascii="Calibri" w:hAnsi="Calibri" w:cs="Calibri"/>
                <w:b/>
                <w:color w:val="000000"/>
                <w:sz w:val="22"/>
                <w:szCs w:val="22"/>
                <w:lang w:val="en-US" w:eastAsia="en-US"/>
              </w:rPr>
              <w:t>Telefono</w:t>
            </w:r>
            <w:proofErr w:type="spellEnd"/>
          </w:p>
        </w:tc>
        <w:tc>
          <w:tcPr>
            <w:tcW w:w="3260" w:type="dxa"/>
            <w:tcBorders>
              <w:top w:val="nil"/>
              <w:left w:val="nil"/>
              <w:bottom w:val="single" w:sz="4" w:space="0" w:color="auto"/>
              <w:right w:val="single" w:sz="4" w:space="0" w:color="auto"/>
            </w:tcBorders>
            <w:shd w:val="clear" w:color="auto" w:fill="auto"/>
            <w:vAlign w:val="bottom"/>
            <w:hideMark/>
          </w:tcPr>
          <w:p w14:paraId="10FC3E49" w14:textId="363684CF" w:rsidR="009D7A08" w:rsidRPr="009D7A08" w:rsidRDefault="009D7A08" w:rsidP="009D7A08">
            <w:pPr>
              <w:jc w:val="left"/>
              <w:rPr>
                <w:rFonts w:ascii="Calibri" w:hAnsi="Calibri" w:cs="Calibri"/>
                <w:color w:val="000000"/>
                <w:sz w:val="22"/>
                <w:szCs w:val="22"/>
                <w:lang w:eastAsia="en-US"/>
              </w:rPr>
            </w:pPr>
            <w:r w:rsidRPr="009D7A08">
              <w:rPr>
                <w:rFonts w:ascii="Calibri" w:hAnsi="Calibri" w:cs="Calibri"/>
                <w:color w:val="000000"/>
                <w:sz w:val="22"/>
                <w:szCs w:val="22"/>
                <w:lang w:eastAsia="en-US"/>
              </w:rPr>
              <w:t xml:space="preserve">Como usuario requiero que al dar clic sobre el teléfono ubicado en el </w:t>
            </w:r>
            <w:proofErr w:type="spellStart"/>
            <w:r w:rsidRPr="009D7A08">
              <w:rPr>
                <w:rFonts w:ascii="Calibri" w:hAnsi="Calibri" w:cs="Calibri"/>
                <w:color w:val="000000"/>
                <w:sz w:val="22"/>
                <w:szCs w:val="22"/>
                <w:lang w:eastAsia="en-US"/>
              </w:rPr>
              <w:t>footer</w:t>
            </w:r>
            <w:proofErr w:type="spellEnd"/>
            <w:r w:rsidRPr="009D7A08">
              <w:rPr>
                <w:rFonts w:ascii="Calibri" w:hAnsi="Calibri" w:cs="Calibri"/>
                <w:color w:val="000000"/>
                <w:sz w:val="22"/>
                <w:szCs w:val="22"/>
                <w:lang w:eastAsia="en-US"/>
              </w:rPr>
              <w:t xml:space="preserve"> (</w:t>
            </w:r>
            <w:proofErr w:type="spellStart"/>
            <w:r w:rsidRPr="009D7A08">
              <w:rPr>
                <w:rFonts w:ascii="Calibri" w:hAnsi="Calibri" w:cs="Calibri"/>
                <w:b/>
                <w:color w:val="000000"/>
                <w:sz w:val="22"/>
                <w:szCs w:val="22"/>
                <w:lang w:eastAsia="en-US"/>
              </w:rPr>
              <w:t>Call</w:t>
            </w:r>
            <w:proofErr w:type="spellEnd"/>
            <w:r w:rsidRPr="009D7A08">
              <w:rPr>
                <w:rFonts w:ascii="Calibri" w:hAnsi="Calibri" w:cs="Calibri"/>
                <w:b/>
                <w:color w:val="000000"/>
                <w:sz w:val="22"/>
                <w:szCs w:val="22"/>
                <w:lang w:eastAsia="en-US"/>
              </w:rPr>
              <w:t xml:space="preserve"> </w:t>
            </w:r>
            <w:proofErr w:type="spellStart"/>
            <w:r w:rsidRPr="009D7A08">
              <w:rPr>
                <w:rFonts w:ascii="Calibri" w:hAnsi="Calibri" w:cs="Calibri"/>
                <w:b/>
                <w:color w:val="000000"/>
                <w:sz w:val="22"/>
                <w:szCs w:val="22"/>
                <w:lang w:eastAsia="en-US"/>
              </w:rPr>
              <w:t>us</w:t>
            </w:r>
            <w:proofErr w:type="spellEnd"/>
            <w:r w:rsidRPr="009D7A08">
              <w:rPr>
                <w:rFonts w:ascii="Calibri" w:hAnsi="Calibri" w:cs="Calibri"/>
                <w:b/>
                <w:color w:val="000000"/>
                <w:sz w:val="22"/>
                <w:szCs w:val="22"/>
                <w:lang w:eastAsia="en-US"/>
              </w:rPr>
              <w:t xml:space="preserve"> </w:t>
            </w:r>
            <w:proofErr w:type="spellStart"/>
            <w:r w:rsidRPr="009D7A08">
              <w:rPr>
                <w:rFonts w:ascii="Calibri" w:hAnsi="Calibri" w:cs="Calibri"/>
                <w:b/>
                <w:color w:val="000000"/>
                <w:sz w:val="22"/>
                <w:szCs w:val="22"/>
                <w:lang w:eastAsia="en-US"/>
              </w:rPr>
              <w:t>now</w:t>
            </w:r>
            <w:proofErr w:type="spellEnd"/>
            <w:r w:rsidRPr="009D7A08">
              <w:rPr>
                <w:rFonts w:ascii="Calibri" w:hAnsi="Calibri" w:cs="Calibri"/>
                <w:b/>
                <w:color w:val="000000"/>
                <w:sz w:val="22"/>
                <w:szCs w:val="22"/>
                <w:lang w:eastAsia="en-US"/>
              </w:rPr>
              <w:t>: (347) 466-7432</w:t>
            </w:r>
            <w:r w:rsidRPr="009D7A08">
              <w:rPr>
                <w:rFonts w:ascii="Calibri" w:hAnsi="Calibri" w:cs="Calibri"/>
                <w:color w:val="000000"/>
                <w:sz w:val="22"/>
                <w:szCs w:val="22"/>
                <w:lang w:eastAsia="en-US"/>
              </w:rPr>
              <w:t>) se realice la apertura de aplicación telefónica para llamadas cargando el número de teléfono en la aplicación.</w:t>
            </w:r>
          </w:p>
        </w:tc>
        <w:tc>
          <w:tcPr>
            <w:tcW w:w="3402" w:type="dxa"/>
            <w:tcBorders>
              <w:top w:val="nil"/>
              <w:left w:val="nil"/>
              <w:bottom w:val="single" w:sz="4" w:space="0" w:color="auto"/>
              <w:right w:val="single" w:sz="4" w:space="0" w:color="auto"/>
            </w:tcBorders>
            <w:shd w:val="clear" w:color="auto" w:fill="auto"/>
            <w:vAlign w:val="bottom"/>
            <w:hideMark/>
          </w:tcPr>
          <w:p w14:paraId="37EE2A39" w14:textId="29167374" w:rsidR="009D7A08" w:rsidRPr="009D7A08" w:rsidRDefault="009D7A08" w:rsidP="009D7A08">
            <w:pPr>
              <w:jc w:val="left"/>
              <w:rPr>
                <w:rFonts w:ascii="Calibri" w:hAnsi="Calibri" w:cs="Calibri"/>
                <w:color w:val="000000"/>
                <w:sz w:val="22"/>
                <w:szCs w:val="22"/>
                <w:lang w:eastAsia="en-US"/>
              </w:rPr>
            </w:pPr>
            <w:r w:rsidRPr="009D7A08">
              <w:rPr>
                <w:rFonts w:ascii="Calibri" w:hAnsi="Calibri" w:cs="Calibri"/>
                <w:color w:val="000000"/>
                <w:sz w:val="22"/>
                <w:szCs w:val="22"/>
                <w:lang w:eastAsia="en-US"/>
              </w:rPr>
              <w:t>- Dar clic y generar la apertura de ventana modal o Pop Up con aplicación de llamadas</w:t>
            </w:r>
            <w:r w:rsidRPr="009D7A08">
              <w:rPr>
                <w:rFonts w:ascii="Calibri" w:hAnsi="Calibri" w:cs="Calibri"/>
                <w:color w:val="000000"/>
                <w:sz w:val="22"/>
                <w:szCs w:val="22"/>
                <w:lang w:eastAsia="en-US"/>
              </w:rPr>
              <w:br/>
              <w:t>- Carga de numero telefónico en aplicación para proceder con llamada</w:t>
            </w:r>
            <w:r w:rsidRPr="009D7A08">
              <w:rPr>
                <w:rFonts w:ascii="Calibri" w:hAnsi="Calibri" w:cs="Calibri"/>
                <w:color w:val="000000"/>
                <w:sz w:val="22"/>
                <w:szCs w:val="22"/>
                <w:lang w:eastAsia="en-US"/>
              </w:rPr>
              <w:br/>
              <w:t>- En caso de ser por móvil debe direccionar a aplicación teléfono del mismo</w:t>
            </w:r>
          </w:p>
        </w:tc>
      </w:tr>
    </w:tbl>
    <w:p w14:paraId="632BACDE" w14:textId="77777777" w:rsidR="009D7A08" w:rsidRPr="009D7A08" w:rsidRDefault="009D7A08" w:rsidP="009D7A08">
      <w:pPr>
        <w:rPr>
          <w:noProof/>
          <w:highlight w:val="yellow"/>
        </w:rPr>
      </w:pPr>
    </w:p>
    <w:p w14:paraId="1615A109" w14:textId="77777777" w:rsidR="00F204F4" w:rsidRDefault="00F204F4" w:rsidP="009D7A08">
      <w:pPr>
        <w:rPr>
          <w:b/>
          <w:noProof/>
        </w:rPr>
      </w:pPr>
    </w:p>
    <w:p w14:paraId="12E8C2ED" w14:textId="32FFB027" w:rsidR="009D7A08" w:rsidRPr="00F204F4" w:rsidRDefault="00F204F4" w:rsidP="009D7A08">
      <w:pPr>
        <w:rPr>
          <w:b/>
          <w:noProof/>
        </w:rPr>
      </w:pPr>
      <w:r w:rsidRPr="00F204F4">
        <w:rPr>
          <w:b/>
          <w:noProof/>
        </w:rPr>
        <w:t>2.</w:t>
      </w:r>
    </w:p>
    <w:p w14:paraId="2521010F" w14:textId="0C18C031" w:rsidR="00433647" w:rsidRDefault="00433647" w:rsidP="009D7A08">
      <w:pPr>
        <w:rPr>
          <w:noProof/>
          <w:highlight w:val="yellow"/>
        </w:rPr>
      </w:pPr>
    </w:p>
    <w:tbl>
      <w:tblPr>
        <w:tblW w:w="10206" w:type="dxa"/>
        <w:tblInd w:w="-5" w:type="dxa"/>
        <w:tblLook w:val="04A0" w:firstRow="1" w:lastRow="0" w:firstColumn="1" w:lastColumn="0" w:noHBand="0" w:noVBand="1"/>
      </w:tblPr>
      <w:tblGrid>
        <w:gridCol w:w="1701"/>
        <w:gridCol w:w="4395"/>
        <w:gridCol w:w="4110"/>
      </w:tblGrid>
      <w:tr w:rsidR="00D87372" w:rsidRPr="00D87372" w14:paraId="59024681" w14:textId="77777777" w:rsidTr="00D87372">
        <w:trPr>
          <w:trHeight w:val="300"/>
        </w:trPr>
        <w:tc>
          <w:tcPr>
            <w:tcW w:w="1701"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8414412" w14:textId="77777777" w:rsidR="00D87372" w:rsidRPr="00D87372" w:rsidRDefault="00D87372" w:rsidP="00D87372">
            <w:pPr>
              <w:jc w:val="left"/>
              <w:rPr>
                <w:rFonts w:ascii="Calibri" w:hAnsi="Calibri" w:cs="Calibri"/>
                <w:b/>
                <w:bCs/>
                <w:color w:val="FFFFFF"/>
                <w:sz w:val="22"/>
                <w:szCs w:val="22"/>
                <w:lang w:val="en-US" w:eastAsia="en-US"/>
              </w:rPr>
            </w:pPr>
            <w:proofErr w:type="spellStart"/>
            <w:r w:rsidRPr="00D87372">
              <w:rPr>
                <w:rFonts w:ascii="Calibri" w:hAnsi="Calibri" w:cs="Calibri"/>
                <w:b/>
                <w:bCs/>
                <w:color w:val="FFFFFF"/>
                <w:sz w:val="22"/>
                <w:szCs w:val="22"/>
                <w:lang w:val="en-US" w:eastAsia="en-US"/>
              </w:rPr>
              <w:t>Codigo</w:t>
            </w:r>
            <w:proofErr w:type="spellEnd"/>
            <w:r w:rsidRPr="00D87372">
              <w:rPr>
                <w:rFonts w:ascii="Calibri" w:hAnsi="Calibri" w:cs="Calibri"/>
                <w:b/>
                <w:bCs/>
                <w:color w:val="FFFFFF"/>
                <w:sz w:val="22"/>
                <w:szCs w:val="22"/>
                <w:lang w:val="en-US" w:eastAsia="en-US"/>
              </w:rPr>
              <w:t xml:space="preserve"> </w:t>
            </w:r>
            <w:proofErr w:type="spellStart"/>
            <w:r w:rsidRPr="00D87372">
              <w:rPr>
                <w:rFonts w:ascii="Calibri" w:hAnsi="Calibri" w:cs="Calibri"/>
                <w:b/>
                <w:bCs/>
                <w:color w:val="FFFFFF"/>
                <w:sz w:val="22"/>
                <w:szCs w:val="22"/>
                <w:lang w:val="en-US" w:eastAsia="en-US"/>
              </w:rPr>
              <w:t>Historia</w:t>
            </w:r>
            <w:proofErr w:type="spellEnd"/>
            <w:r w:rsidRPr="00D87372">
              <w:rPr>
                <w:rFonts w:ascii="Calibri" w:hAnsi="Calibri" w:cs="Calibri"/>
                <w:b/>
                <w:bCs/>
                <w:color w:val="FFFFFF"/>
                <w:sz w:val="22"/>
                <w:szCs w:val="22"/>
                <w:lang w:val="en-US" w:eastAsia="en-US"/>
              </w:rPr>
              <w:t xml:space="preserve"> </w:t>
            </w:r>
          </w:p>
        </w:tc>
        <w:tc>
          <w:tcPr>
            <w:tcW w:w="4395" w:type="dxa"/>
            <w:tcBorders>
              <w:top w:val="single" w:sz="4" w:space="0" w:color="auto"/>
              <w:left w:val="nil"/>
              <w:bottom w:val="single" w:sz="4" w:space="0" w:color="auto"/>
              <w:right w:val="single" w:sz="4" w:space="0" w:color="auto"/>
            </w:tcBorders>
            <w:shd w:val="clear" w:color="000000" w:fill="002060"/>
            <w:vAlign w:val="center"/>
            <w:hideMark/>
          </w:tcPr>
          <w:p w14:paraId="4ADD093B" w14:textId="77777777" w:rsidR="00D87372" w:rsidRPr="00D87372" w:rsidRDefault="00D87372" w:rsidP="00D87372">
            <w:pPr>
              <w:jc w:val="left"/>
              <w:rPr>
                <w:rFonts w:ascii="Calibri" w:hAnsi="Calibri" w:cs="Calibri"/>
                <w:b/>
                <w:bCs/>
                <w:color w:val="FFFFFF"/>
                <w:sz w:val="22"/>
                <w:szCs w:val="22"/>
                <w:lang w:val="en-US" w:eastAsia="en-US"/>
              </w:rPr>
            </w:pPr>
            <w:proofErr w:type="spellStart"/>
            <w:r w:rsidRPr="00D87372">
              <w:rPr>
                <w:rFonts w:ascii="Calibri" w:hAnsi="Calibri" w:cs="Calibri"/>
                <w:b/>
                <w:bCs/>
                <w:color w:val="FFFFFF"/>
                <w:sz w:val="22"/>
                <w:szCs w:val="22"/>
                <w:lang w:val="en-US" w:eastAsia="en-US"/>
              </w:rPr>
              <w:t>Tareas</w:t>
            </w:r>
            <w:proofErr w:type="spellEnd"/>
            <w:r w:rsidRPr="00D87372">
              <w:rPr>
                <w:rFonts w:ascii="Calibri" w:hAnsi="Calibri" w:cs="Calibri"/>
                <w:b/>
                <w:bCs/>
                <w:color w:val="FFFFFF"/>
                <w:sz w:val="22"/>
                <w:szCs w:val="22"/>
                <w:lang w:val="en-US" w:eastAsia="en-US"/>
              </w:rPr>
              <w:t xml:space="preserve"> </w:t>
            </w:r>
            <w:proofErr w:type="spellStart"/>
            <w:r w:rsidRPr="00D87372">
              <w:rPr>
                <w:rFonts w:ascii="Calibri" w:hAnsi="Calibri" w:cs="Calibri"/>
                <w:b/>
                <w:bCs/>
                <w:color w:val="FFFFFF"/>
                <w:sz w:val="22"/>
                <w:szCs w:val="22"/>
                <w:lang w:val="en-US" w:eastAsia="en-US"/>
              </w:rPr>
              <w:t>Desarrollo</w:t>
            </w:r>
            <w:proofErr w:type="spellEnd"/>
          </w:p>
        </w:tc>
        <w:tc>
          <w:tcPr>
            <w:tcW w:w="4110" w:type="dxa"/>
            <w:tcBorders>
              <w:top w:val="single" w:sz="4" w:space="0" w:color="auto"/>
              <w:left w:val="nil"/>
              <w:bottom w:val="single" w:sz="4" w:space="0" w:color="auto"/>
              <w:right w:val="single" w:sz="4" w:space="0" w:color="auto"/>
            </w:tcBorders>
            <w:shd w:val="clear" w:color="000000" w:fill="002060"/>
            <w:vAlign w:val="center"/>
            <w:hideMark/>
          </w:tcPr>
          <w:p w14:paraId="1CB7FA19" w14:textId="77777777" w:rsidR="00D87372" w:rsidRPr="00D87372" w:rsidRDefault="00D87372" w:rsidP="00D87372">
            <w:pPr>
              <w:jc w:val="left"/>
              <w:rPr>
                <w:rFonts w:ascii="Calibri" w:hAnsi="Calibri" w:cs="Calibri"/>
                <w:b/>
                <w:bCs/>
                <w:color w:val="FFFFFF"/>
                <w:sz w:val="22"/>
                <w:szCs w:val="22"/>
                <w:lang w:val="en-US" w:eastAsia="en-US"/>
              </w:rPr>
            </w:pPr>
            <w:proofErr w:type="spellStart"/>
            <w:r w:rsidRPr="00D87372">
              <w:rPr>
                <w:rFonts w:ascii="Calibri" w:hAnsi="Calibri" w:cs="Calibri"/>
                <w:b/>
                <w:bCs/>
                <w:color w:val="FFFFFF"/>
                <w:sz w:val="22"/>
                <w:szCs w:val="22"/>
                <w:lang w:val="en-US" w:eastAsia="en-US"/>
              </w:rPr>
              <w:t>Tareas</w:t>
            </w:r>
            <w:proofErr w:type="spellEnd"/>
            <w:r w:rsidRPr="00D87372">
              <w:rPr>
                <w:rFonts w:ascii="Calibri" w:hAnsi="Calibri" w:cs="Calibri"/>
                <w:b/>
                <w:bCs/>
                <w:color w:val="FFFFFF"/>
                <w:sz w:val="22"/>
                <w:szCs w:val="22"/>
                <w:lang w:val="en-US" w:eastAsia="en-US"/>
              </w:rPr>
              <w:t xml:space="preserve"> </w:t>
            </w:r>
            <w:proofErr w:type="spellStart"/>
            <w:r w:rsidRPr="00D87372">
              <w:rPr>
                <w:rFonts w:ascii="Calibri" w:hAnsi="Calibri" w:cs="Calibri"/>
                <w:b/>
                <w:bCs/>
                <w:color w:val="FFFFFF"/>
                <w:sz w:val="22"/>
                <w:szCs w:val="22"/>
                <w:lang w:val="en-US" w:eastAsia="en-US"/>
              </w:rPr>
              <w:t>Calidad</w:t>
            </w:r>
            <w:proofErr w:type="spellEnd"/>
            <w:r w:rsidRPr="00D87372">
              <w:rPr>
                <w:rFonts w:ascii="Calibri" w:hAnsi="Calibri" w:cs="Calibri"/>
                <w:b/>
                <w:bCs/>
                <w:color w:val="FFFFFF"/>
                <w:sz w:val="22"/>
                <w:szCs w:val="22"/>
                <w:lang w:val="en-US" w:eastAsia="en-US"/>
              </w:rPr>
              <w:t xml:space="preserve"> QA</w:t>
            </w:r>
          </w:p>
        </w:tc>
      </w:tr>
      <w:tr w:rsidR="00D87372" w:rsidRPr="00D87372" w14:paraId="2279B00A" w14:textId="77777777" w:rsidTr="00D87372">
        <w:trPr>
          <w:trHeight w:val="21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757B042" w14:textId="77777777" w:rsidR="00D87372" w:rsidRPr="00D87372" w:rsidRDefault="00D87372" w:rsidP="00D87372">
            <w:pPr>
              <w:jc w:val="left"/>
              <w:rPr>
                <w:rFonts w:ascii="Calibri" w:hAnsi="Calibri" w:cs="Calibri"/>
                <w:color w:val="000000"/>
                <w:sz w:val="22"/>
                <w:szCs w:val="22"/>
                <w:lang w:val="en-US" w:eastAsia="en-US"/>
              </w:rPr>
            </w:pPr>
            <w:r w:rsidRPr="00D87372">
              <w:rPr>
                <w:rFonts w:ascii="Calibri" w:hAnsi="Calibri" w:cs="Calibri"/>
                <w:color w:val="000000"/>
                <w:sz w:val="22"/>
                <w:szCs w:val="22"/>
                <w:lang w:val="en-US" w:eastAsia="en-US"/>
              </w:rPr>
              <w:t>HU001</w:t>
            </w:r>
          </w:p>
        </w:tc>
        <w:tc>
          <w:tcPr>
            <w:tcW w:w="4395" w:type="dxa"/>
            <w:tcBorders>
              <w:top w:val="nil"/>
              <w:left w:val="nil"/>
              <w:bottom w:val="single" w:sz="4" w:space="0" w:color="auto"/>
              <w:right w:val="single" w:sz="4" w:space="0" w:color="auto"/>
            </w:tcBorders>
            <w:shd w:val="clear" w:color="auto" w:fill="auto"/>
            <w:vAlign w:val="center"/>
            <w:hideMark/>
          </w:tcPr>
          <w:p w14:paraId="0A11B550" w14:textId="77777777" w:rsidR="00D87372" w:rsidRPr="00D87372" w:rsidRDefault="00D87372" w:rsidP="00D87372">
            <w:pPr>
              <w:jc w:val="left"/>
              <w:rPr>
                <w:rFonts w:ascii="Calibri" w:hAnsi="Calibri" w:cs="Calibri"/>
                <w:color w:val="000000"/>
                <w:sz w:val="22"/>
                <w:szCs w:val="22"/>
                <w:lang w:eastAsia="en-US"/>
              </w:rPr>
            </w:pPr>
            <w:r w:rsidRPr="00D87372">
              <w:rPr>
                <w:rFonts w:ascii="Calibri" w:hAnsi="Calibri" w:cs="Calibri"/>
                <w:color w:val="000000"/>
                <w:sz w:val="22"/>
                <w:szCs w:val="22"/>
                <w:lang w:eastAsia="en-US"/>
              </w:rPr>
              <w:t>- Estimación de tiempos para etapas de desarrollo</w:t>
            </w:r>
            <w:r w:rsidRPr="00D87372">
              <w:rPr>
                <w:rFonts w:ascii="Calibri" w:hAnsi="Calibri" w:cs="Calibri"/>
                <w:color w:val="000000"/>
                <w:sz w:val="22"/>
                <w:szCs w:val="22"/>
                <w:lang w:eastAsia="en-US"/>
              </w:rPr>
              <w:br/>
              <w:t xml:space="preserve">- </w:t>
            </w:r>
            <w:proofErr w:type="spellStart"/>
            <w:r w:rsidRPr="00D87372">
              <w:rPr>
                <w:rFonts w:ascii="Calibri" w:hAnsi="Calibri" w:cs="Calibri"/>
                <w:color w:val="000000"/>
                <w:sz w:val="22"/>
                <w:szCs w:val="22"/>
                <w:lang w:eastAsia="en-US"/>
              </w:rPr>
              <w:t>Analisis</w:t>
            </w:r>
            <w:proofErr w:type="spellEnd"/>
            <w:r w:rsidRPr="00D87372">
              <w:rPr>
                <w:rFonts w:ascii="Calibri" w:hAnsi="Calibri" w:cs="Calibri"/>
                <w:color w:val="000000"/>
                <w:sz w:val="22"/>
                <w:szCs w:val="22"/>
                <w:lang w:eastAsia="en-US"/>
              </w:rPr>
              <w:t>, diseño, desarrollo de nueva funcionalidad</w:t>
            </w:r>
            <w:r w:rsidRPr="00D87372">
              <w:rPr>
                <w:rFonts w:ascii="Calibri" w:hAnsi="Calibri" w:cs="Calibri"/>
                <w:color w:val="000000"/>
                <w:sz w:val="22"/>
                <w:szCs w:val="22"/>
                <w:lang w:eastAsia="en-US"/>
              </w:rPr>
              <w:br/>
              <w:t>- Pruebas unitarias nuevo desarrollo</w:t>
            </w:r>
            <w:r w:rsidRPr="00D87372">
              <w:rPr>
                <w:rFonts w:ascii="Calibri" w:hAnsi="Calibri" w:cs="Calibri"/>
                <w:color w:val="000000"/>
                <w:sz w:val="22"/>
                <w:szCs w:val="22"/>
                <w:lang w:eastAsia="en-US"/>
              </w:rPr>
              <w:br/>
              <w:t xml:space="preserve">-Integración de Funcionalidad </w:t>
            </w:r>
            <w:r w:rsidRPr="00D87372">
              <w:rPr>
                <w:rFonts w:ascii="Calibri" w:hAnsi="Calibri" w:cs="Calibri"/>
                <w:color w:val="000000"/>
                <w:sz w:val="22"/>
                <w:szCs w:val="22"/>
                <w:lang w:eastAsia="en-US"/>
              </w:rPr>
              <w:br/>
              <w:t>Despliegue de nueva funcionalidad</w:t>
            </w:r>
          </w:p>
        </w:tc>
        <w:tc>
          <w:tcPr>
            <w:tcW w:w="4110" w:type="dxa"/>
            <w:tcBorders>
              <w:top w:val="nil"/>
              <w:left w:val="nil"/>
              <w:bottom w:val="single" w:sz="4" w:space="0" w:color="auto"/>
              <w:right w:val="single" w:sz="4" w:space="0" w:color="auto"/>
            </w:tcBorders>
            <w:shd w:val="clear" w:color="auto" w:fill="auto"/>
            <w:vAlign w:val="center"/>
            <w:hideMark/>
          </w:tcPr>
          <w:p w14:paraId="64656FAA" w14:textId="77777777" w:rsidR="00D87372" w:rsidRPr="00D87372" w:rsidRDefault="00D87372" w:rsidP="00D87372">
            <w:pPr>
              <w:jc w:val="left"/>
              <w:rPr>
                <w:rFonts w:ascii="Calibri" w:hAnsi="Calibri" w:cs="Calibri"/>
                <w:color w:val="000000"/>
                <w:sz w:val="22"/>
                <w:szCs w:val="22"/>
                <w:lang w:eastAsia="en-US"/>
              </w:rPr>
            </w:pPr>
            <w:r w:rsidRPr="00D87372">
              <w:rPr>
                <w:rFonts w:ascii="Calibri" w:hAnsi="Calibri" w:cs="Calibri"/>
                <w:color w:val="000000"/>
                <w:sz w:val="22"/>
                <w:szCs w:val="22"/>
                <w:lang w:eastAsia="en-US"/>
              </w:rPr>
              <w:t>- Estimación de tiempos para etapas de Pruebas</w:t>
            </w:r>
            <w:r w:rsidRPr="00D87372">
              <w:rPr>
                <w:rFonts w:ascii="Calibri" w:hAnsi="Calibri" w:cs="Calibri"/>
                <w:color w:val="000000"/>
                <w:sz w:val="22"/>
                <w:szCs w:val="22"/>
                <w:lang w:eastAsia="en-US"/>
              </w:rPr>
              <w:br/>
              <w:t xml:space="preserve">- Pruebas funcionales de nuevo desarrollo </w:t>
            </w:r>
            <w:r w:rsidRPr="00D87372">
              <w:rPr>
                <w:rFonts w:ascii="Calibri" w:hAnsi="Calibri" w:cs="Calibri"/>
                <w:color w:val="000000"/>
                <w:sz w:val="22"/>
                <w:szCs w:val="22"/>
                <w:lang w:eastAsia="en-US"/>
              </w:rPr>
              <w:br/>
              <w:t xml:space="preserve">- Emisión de certificación de pruebas </w:t>
            </w:r>
          </w:p>
        </w:tc>
      </w:tr>
      <w:tr w:rsidR="00D87372" w:rsidRPr="00D87372" w14:paraId="7276E119" w14:textId="77777777" w:rsidTr="00D87372">
        <w:trPr>
          <w:trHeight w:val="21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1633CF6" w14:textId="77777777" w:rsidR="00D87372" w:rsidRPr="00D87372" w:rsidRDefault="00D87372" w:rsidP="00D87372">
            <w:pPr>
              <w:jc w:val="left"/>
              <w:rPr>
                <w:rFonts w:ascii="Calibri" w:hAnsi="Calibri" w:cs="Calibri"/>
                <w:color w:val="000000"/>
                <w:sz w:val="22"/>
                <w:szCs w:val="22"/>
                <w:lang w:val="en-US" w:eastAsia="en-US"/>
              </w:rPr>
            </w:pPr>
            <w:r w:rsidRPr="00D87372">
              <w:rPr>
                <w:rFonts w:ascii="Calibri" w:hAnsi="Calibri" w:cs="Calibri"/>
                <w:color w:val="000000"/>
                <w:sz w:val="22"/>
                <w:szCs w:val="22"/>
                <w:lang w:val="en-US" w:eastAsia="en-US"/>
              </w:rPr>
              <w:lastRenderedPageBreak/>
              <w:t>HU002</w:t>
            </w:r>
          </w:p>
        </w:tc>
        <w:tc>
          <w:tcPr>
            <w:tcW w:w="4395" w:type="dxa"/>
            <w:tcBorders>
              <w:top w:val="nil"/>
              <w:left w:val="nil"/>
              <w:bottom w:val="single" w:sz="4" w:space="0" w:color="auto"/>
              <w:right w:val="single" w:sz="4" w:space="0" w:color="auto"/>
            </w:tcBorders>
            <w:shd w:val="clear" w:color="auto" w:fill="auto"/>
            <w:vAlign w:val="center"/>
            <w:hideMark/>
          </w:tcPr>
          <w:p w14:paraId="47266E3A" w14:textId="77777777" w:rsidR="00D87372" w:rsidRPr="00D87372" w:rsidRDefault="00D87372" w:rsidP="00D87372">
            <w:pPr>
              <w:jc w:val="left"/>
              <w:rPr>
                <w:rFonts w:ascii="Calibri" w:hAnsi="Calibri" w:cs="Calibri"/>
                <w:color w:val="000000"/>
                <w:sz w:val="22"/>
                <w:szCs w:val="22"/>
                <w:lang w:eastAsia="en-US"/>
              </w:rPr>
            </w:pPr>
            <w:r w:rsidRPr="00D87372">
              <w:rPr>
                <w:rFonts w:ascii="Calibri" w:hAnsi="Calibri" w:cs="Calibri"/>
                <w:color w:val="000000"/>
                <w:sz w:val="22"/>
                <w:szCs w:val="22"/>
                <w:lang w:eastAsia="en-US"/>
              </w:rPr>
              <w:t>- Estimación de tiempos para etapas de desarrollo</w:t>
            </w:r>
            <w:r w:rsidRPr="00D87372">
              <w:rPr>
                <w:rFonts w:ascii="Calibri" w:hAnsi="Calibri" w:cs="Calibri"/>
                <w:color w:val="000000"/>
                <w:sz w:val="22"/>
                <w:szCs w:val="22"/>
                <w:lang w:eastAsia="en-US"/>
              </w:rPr>
              <w:br/>
              <w:t xml:space="preserve">- </w:t>
            </w:r>
            <w:proofErr w:type="spellStart"/>
            <w:r w:rsidRPr="00D87372">
              <w:rPr>
                <w:rFonts w:ascii="Calibri" w:hAnsi="Calibri" w:cs="Calibri"/>
                <w:color w:val="000000"/>
                <w:sz w:val="22"/>
                <w:szCs w:val="22"/>
                <w:lang w:eastAsia="en-US"/>
              </w:rPr>
              <w:t>Analisis</w:t>
            </w:r>
            <w:proofErr w:type="spellEnd"/>
            <w:r w:rsidRPr="00D87372">
              <w:rPr>
                <w:rFonts w:ascii="Calibri" w:hAnsi="Calibri" w:cs="Calibri"/>
                <w:color w:val="000000"/>
                <w:sz w:val="22"/>
                <w:szCs w:val="22"/>
                <w:lang w:eastAsia="en-US"/>
              </w:rPr>
              <w:t>, diseño, desarrollo de nueva funcionalidad</w:t>
            </w:r>
            <w:r w:rsidRPr="00D87372">
              <w:rPr>
                <w:rFonts w:ascii="Calibri" w:hAnsi="Calibri" w:cs="Calibri"/>
                <w:color w:val="000000"/>
                <w:sz w:val="22"/>
                <w:szCs w:val="22"/>
                <w:lang w:eastAsia="en-US"/>
              </w:rPr>
              <w:br/>
              <w:t>- Pruebas unitarias nuevo desarrollo</w:t>
            </w:r>
            <w:r w:rsidRPr="00D87372">
              <w:rPr>
                <w:rFonts w:ascii="Calibri" w:hAnsi="Calibri" w:cs="Calibri"/>
                <w:color w:val="000000"/>
                <w:sz w:val="22"/>
                <w:szCs w:val="22"/>
                <w:lang w:eastAsia="en-US"/>
              </w:rPr>
              <w:br/>
              <w:t xml:space="preserve">-Integración de Funcionalidad </w:t>
            </w:r>
            <w:r w:rsidRPr="00D87372">
              <w:rPr>
                <w:rFonts w:ascii="Calibri" w:hAnsi="Calibri" w:cs="Calibri"/>
                <w:color w:val="000000"/>
                <w:sz w:val="22"/>
                <w:szCs w:val="22"/>
                <w:lang w:eastAsia="en-US"/>
              </w:rPr>
              <w:br/>
              <w:t>Despliegue de nueva funcionalidad</w:t>
            </w:r>
          </w:p>
        </w:tc>
        <w:tc>
          <w:tcPr>
            <w:tcW w:w="4110" w:type="dxa"/>
            <w:tcBorders>
              <w:top w:val="nil"/>
              <w:left w:val="nil"/>
              <w:bottom w:val="single" w:sz="4" w:space="0" w:color="auto"/>
              <w:right w:val="single" w:sz="4" w:space="0" w:color="auto"/>
            </w:tcBorders>
            <w:shd w:val="clear" w:color="auto" w:fill="auto"/>
            <w:vAlign w:val="center"/>
            <w:hideMark/>
          </w:tcPr>
          <w:p w14:paraId="285F7E24" w14:textId="77777777" w:rsidR="00D87372" w:rsidRPr="00D87372" w:rsidRDefault="00D87372" w:rsidP="00D87372">
            <w:pPr>
              <w:jc w:val="left"/>
              <w:rPr>
                <w:rFonts w:ascii="Calibri" w:hAnsi="Calibri" w:cs="Calibri"/>
                <w:color w:val="000000"/>
                <w:sz w:val="22"/>
                <w:szCs w:val="22"/>
                <w:lang w:eastAsia="en-US"/>
              </w:rPr>
            </w:pPr>
            <w:r w:rsidRPr="00D87372">
              <w:rPr>
                <w:rFonts w:ascii="Calibri" w:hAnsi="Calibri" w:cs="Calibri"/>
                <w:color w:val="000000"/>
                <w:sz w:val="22"/>
                <w:szCs w:val="22"/>
                <w:lang w:eastAsia="en-US"/>
              </w:rPr>
              <w:t>- Estimación de tiempos para etapas de Pruebas</w:t>
            </w:r>
            <w:r w:rsidRPr="00D87372">
              <w:rPr>
                <w:rFonts w:ascii="Calibri" w:hAnsi="Calibri" w:cs="Calibri"/>
                <w:color w:val="000000"/>
                <w:sz w:val="22"/>
                <w:szCs w:val="22"/>
                <w:lang w:eastAsia="en-US"/>
              </w:rPr>
              <w:br/>
              <w:t xml:space="preserve">- Pruebas funcionales de nuevo desarrollo </w:t>
            </w:r>
            <w:r w:rsidRPr="00D87372">
              <w:rPr>
                <w:rFonts w:ascii="Calibri" w:hAnsi="Calibri" w:cs="Calibri"/>
                <w:color w:val="000000"/>
                <w:sz w:val="22"/>
                <w:szCs w:val="22"/>
                <w:lang w:eastAsia="en-US"/>
              </w:rPr>
              <w:br/>
              <w:t xml:space="preserve">- Emisión de certificación de pruebas </w:t>
            </w:r>
          </w:p>
        </w:tc>
      </w:tr>
    </w:tbl>
    <w:p w14:paraId="2C91DE9C" w14:textId="77777777" w:rsidR="00F204F4" w:rsidRDefault="00F204F4" w:rsidP="009D7A08">
      <w:pPr>
        <w:rPr>
          <w:noProof/>
          <w:highlight w:val="yellow"/>
        </w:rPr>
      </w:pPr>
    </w:p>
    <w:p w14:paraId="727A41E7" w14:textId="77777777" w:rsidR="00F204F4" w:rsidRDefault="00F204F4" w:rsidP="009D7A08">
      <w:pPr>
        <w:rPr>
          <w:noProof/>
          <w:highlight w:val="yellow"/>
        </w:rPr>
      </w:pPr>
    </w:p>
    <w:p w14:paraId="48EF75ED" w14:textId="77777777" w:rsidR="00433647" w:rsidRPr="009D7A08" w:rsidRDefault="00433647" w:rsidP="009D7A08">
      <w:pPr>
        <w:rPr>
          <w:noProof/>
          <w:highlight w:val="yellow"/>
        </w:rPr>
      </w:pPr>
    </w:p>
    <w:p w14:paraId="0E921027" w14:textId="18F25299" w:rsidR="00331F63" w:rsidRPr="009D7A08" w:rsidRDefault="00331F63" w:rsidP="00331F63">
      <w:pPr>
        <w:ind w:left="360"/>
        <w:rPr>
          <w:noProof/>
          <w:highlight w:val="yellow"/>
        </w:rPr>
      </w:pPr>
    </w:p>
    <w:p w14:paraId="235766F0" w14:textId="2A2F9985" w:rsidR="00331F63" w:rsidRPr="009D7A08" w:rsidRDefault="00331F63" w:rsidP="00331F63">
      <w:pPr>
        <w:ind w:left="360"/>
        <w:rPr>
          <w:noProof/>
          <w:highlight w:val="yellow"/>
        </w:rPr>
      </w:pPr>
    </w:p>
    <w:p w14:paraId="1CADE7AD" w14:textId="77777777" w:rsidR="00331F63" w:rsidRPr="007C3AEB" w:rsidRDefault="00331F63" w:rsidP="00331F63">
      <w:pPr>
        <w:rPr>
          <w:rFonts w:eastAsia="Arial" w:cs="Arial"/>
          <w:b/>
          <w:bCs/>
        </w:rPr>
      </w:pPr>
      <w:r w:rsidRPr="007C3AEB">
        <w:rPr>
          <w:b/>
          <w:noProof/>
        </w:rPr>
        <w:t xml:space="preserve">IV. </w:t>
      </w:r>
      <w:r w:rsidRPr="007C3AEB">
        <w:rPr>
          <w:rFonts w:cs="Arial"/>
          <w:b/>
          <w:bCs/>
        </w:rPr>
        <w:t>Conceptos Programación / CI / CD</w:t>
      </w:r>
    </w:p>
    <w:p w14:paraId="569DA673" w14:textId="77777777" w:rsidR="00331F63" w:rsidRPr="00805C29" w:rsidRDefault="00331F63" w:rsidP="00331F63">
      <w:pPr>
        <w:pStyle w:val="Prrafodelista"/>
        <w:rPr>
          <w:rFonts w:ascii="Arial" w:hAnsi="Arial" w:cs="Arial"/>
          <w:sz w:val="20"/>
          <w:szCs w:val="20"/>
        </w:rPr>
      </w:pPr>
      <w:r w:rsidRPr="148FDEBE">
        <w:rPr>
          <w:rFonts w:ascii="Arial" w:hAnsi="Arial" w:cs="Arial"/>
          <w:sz w:val="20"/>
          <w:szCs w:val="20"/>
        </w:rPr>
        <w:t>Describa con sus propias palabras cada uno de los siguientes conceptos:</w:t>
      </w:r>
    </w:p>
    <w:p w14:paraId="79075D82" w14:textId="11F08CF3" w:rsidR="00331F63" w:rsidRDefault="00331F63" w:rsidP="00331F63">
      <w:pPr>
        <w:pStyle w:val="Prrafodelista"/>
        <w:numPr>
          <w:ilvl w:val="0"/>
          <w:numId w:val="37"/>
        </w:numPr>
        <w:rPr>
          <w:rFonts w:ascii="Arial" w:hAnsi="Arial" w:cs="Arial"/>
          <w:sz w:val="20"/>
          <w:szCs w:val="20"/>
        </w:rPr>
      </w:pPr>
      <w:r w:rsidRPr="00805C29">
        <w:rPr>
          <w:rFonts w:ascii="Arial" w:hAnsi="Arial" w:cs="Arial"/>
          <w:sz w:val="20"/>
          <w:szCs w:val="20"/>
        </w:rPr>
        <w:t>Principios SOLID</w:t>
      </w:r>
    </w:p>
    <w:p w14:paraId="545C0165" w14:textId="7C1AAAC0" w:rsidR="00331F63" w:rsidRDefault="00331F63" w:rsidP="00331F63">
      <w:pPr>
        <w:rPr>
          <w:rFonts w:cs="Arial"/>
        </w:rPr>
      </w:pPr>
      <w:r>
        <w:rPr>
          <w:rFonts w:cs="Arial"/>
        </w:rPr>
        <w:t xml:space="preserve">Describen la manera correcta de desarrollar software sin generar código espagueti, permitiendo que se puedan aplicar mejoras al mismo y sobre todo cumpliendo con lo que se tiene definido que deba hacer el desarrollo. </w:t>
      </w:r>
    </w:p>
    <w:p w14:paraId="39AB0B48" w14:textId="77777777" w:rsidR="00331F63" w:rsidRPr="00331F63" w:rsidRDefault="00331F63" w:rsidP="00331F63">
      <w:pPr>
        <w:rPr>
          <w:rFonts w:cs="Arial"/>
        </w:rPr>
      </w:pPr>
    </w:p>
    <w:p w14:paraId="2A9B3093" w14:textId="52E547D4" w:rsidR="00331F63" w:rsidRDefault="00331F63" w:rsidP="00331F63">
      <w:pPr>
        <w:pStyle w:val="Prrafodelista"/>
        <w:numPr>
          <w:ilvl w:val="0"/>
          <w:numId w:val="37"/>
        </w:numPr>
        <w:rPr>
          <w:rFonts w:ascii="Arial" w:hAnsi="Arial" w:cs="Arial"/>
          <w:sz w:val="20"/>
          <w:szCs w:val="20"/>
        </w:rPr>
      </w:pPr>
      <w:r w:rsidRPr="00805C29">
        <w:rPr>
          <w:rFonts w:ascii="Arial" w:hAnsi="Arial" w:cs="Arial"/>
          <w:sz w:val="20"/>
          <w:szCs w:val="20"/>
        </w:rPr>
        <w:t xml:space="preserve">Patrón </w:t>
      </w:r>
      <w:proofErr w:type="spellStart"/>
      <w:r w:rsidRPr="00805C29">
        <w:rPr>
          <w:rFonts w:ascii="Arial" w:hAnsi="Arial" w:cs="Arial"/>
          <w:sz w:val="20"/>
          <w:szCs w:val="20"/>
        </w:rPr>
        <w:t>Singleton</w:t>
      </w:r>
      <w:proofErr w:type="spellEnd"/>
    </w:p>
    <w:p w14:paraId="4101691B" w14:textId="6D18D258" w:rsidR="00C82F23" w:rsidRDefault="00C82F23" w:rsidP="00C82F23">
      <w:pPr>
        <w:rPr>
          <w:rFonts w:cs="Arial"/>
        </w:rPr>
      </w:pPr>
      <w:r>
        <w:rPr>
          <w:rFonts w:cs="Arial"/>
        </w:rPr>
        <w:t>Es un patrón que busca eliminar la declaración insistente de variables que tienen muchas cualidades entre sí, es decir el patrón busca que no se realice la declaración de muchas instancias con las mismas características para ello se genera la creación de una instancia global y se hace el llamado en los momentos que se necesite.</w:t>
      </w:r>
    </w:p>
    <w:p w14:paraId="1C4B7227" w14:textId="77777777" w:rsidR="00C82F23" w:rsidRPr="00C82F23" w:rsidRDefault="00C82F23" w:rsidP="00C82F23">
      <w:pPr>
        <w:rPr>
          <w:rFonts w:cs="Arial"/>
        </w:rPr>
      </w:pPr>
    </w:p>
    <w:p w14:paraId="1EA3440E" w14:textId="77777777" w:rsidR="00331F63" w:rsidRPr="00805C29" w:rsidRDefault="00331F63" w:rsidP="00331F63">
      <w:pPr>
        <w:pStyle w:val="Prrafodelista"/>
        <w:numPr>
          <w:ilvl w:val="0"/>
          <w:numId w:val="37"/>
        </w:numPr>
        <w:rPr>
          <w:rFonts w:ascii="Arial" w:hAnsi="Arial" w:cs="Arial"/>
          <w:sz w:val="20"/>
          <w:szCs w:val="20"/>
        </w:rPr>
      </w:pPr>
      <w:r w:rsidRPr="00805C29">
        <w:rPr>
          <w:rFonts w:ascii="Arial" w:hAnsi="Arial" w:cs="Arial"/>
          <w:sz w:val="20"/>
          <w:szCs w:val="20"/>
        </w:rPr>
        <w:t>Patrón FIRST</w:t>
      </w:r>
    </w:p>
    <w:p w14:paraId="78769FF4" w14:textId="4B126BDA" w:rsidR="00331F63" w:rsidRDefault="00331F63" w:rsidP="00331F63">
      <w:pPr>
        <w:pStyle w:val="Prrafodelista"/>
        <w:numPr>
          <w:ilvl w:val="0"/>
          <w:numId w:val="37"/>
        </w:numPr>
        <w:rPr>
          <w:rFonts w:ascii="Arial" w:hAnsi="Arial" w:cs="Arial"/>
          <w:sz w:val="20"/>
          <w:szCs w:val="20"/>
        </w:rPr>
      </w:pPr>
      <w:r w:rsidRPr="00805C29">
        <w:rPr>
          <w:rFonts w:ascii="Arial" w:hAnsi="Arial" w:cs="Arial"/>
          <w:sz w:val="20"/>
          <w:szCs w:val="20"/>
        </w:rPr>
        <w:t>Patrón AAA</w:t>
      </w:r>
    </w:p>
    <w:p w14:paraId="1CC06277" w14:textId="0FE5A912" w:rsidR="00E73D97" w:rsidRDefault="00E73D97" w:rsidP="00E73D97">
      <w:pPr>
        <w:rPr>
          <w:rFonts w:cs="Arial"/>
        </w:rPr>
      </w:pPr>
      <w:r>
        <w:rPr>
          <w:rFonts w:cs="Arial"/>
        </w:rPr>
        <w:t xml:space="preserve">Es un patrón que busca el correcto </w:t>
      </w:r>
      <w:proofErr w:type="spellStart"/>
      <w:r>
        <w:rPr>
          <w:rFonts w:cs="Arial"/>
        </w:rPr>
        <w:t>instaciamiento</w:t>
      </w:r>
      <w:proofErr w:type="spellEnd"/>
      <w:r>
        <w:rPr>
          <w:rFonts w:cs="Arial"/>
        </w:rPr>
        <w:t xml:space="preserve"> de objetos asignándoles un valor para ser utilizado en la prueba, luego de esto realiza el llamado de dicho objeto y finalmente comprueba que se comporte tal cual se </w:t>
      </w:r>
      <w:proofErr w:type="spellStart"/>
      <w:r>
        <w:rPr>
          <w:rFonts w:cs="Arial"/>
        </w:rPr>
        <w:t>tenia</w:t>
      </w:r>
      <w:proofErr w:type="spellEnd"/>
      <w:r>
        <w:rPr>
          <w:rFonts w:cs="Arial"/>
        </w:rPr>
        <w:t xml:space="preserve"> planeado.</w:t>
      </w:r>
    </w:p>
    <w:p w14:paraId="4E3BB433" w14:textId="77777777" w:rsidR="00E73D97" w:rsidRPr="00E73D97" w:rsidRDefault="00E73D97" w:rsidP="00E73D97">
      <w:pPr>
        <w:rPr>
          <w:rFonts w:cs="Arial"/>
        </w:rPr>
      </w:pPr>
    </w:p>
    <w:p w14:paraId="79E34FCB" w14:textId="318691C0" w:rsidR="00331F63" w:rsidRDefault="00331F63" w:rsidP="00331F63">
      <w:pPr>
        <w:pStyle w:val="Prrafodelista"/>
        <w:numPr>
          <w:ilvl w:val="0"/>
          <w:numId w:val="37"/>
        </w:numPr>
        <w:rPr>
          <w:rFonts w:ascii="Arial" w:hAnsi="Arial" w:cs="Arial"/>
          <w:sz w:val="20"/>
          <w:szCs w:val="20"/>
        </w:rPr>
      </w:pPr>
      <w:proofErr w:type="spellStart"/>
      <w:r w:rsidRPr="00805C29">
        <w:rPr>
          <w:rFonts w:ascii="Arial" w:hAnsi="Arial" w:cs="Arial"/>
          <w:sz w:val="20"/>
          <w:szCs w:val="20"/>
        </w:rPr>
        <w:t>Pull</w:t>
      </w:r>
      <w:proofErr w:type="spellEnd"/>
      <w:r w:rsidRPr="00805C29">
        <w:rPr>
          <w:rFonts w:ascii="Arial" w:hAnsi="Arial" w:cs="Arial"/>
          <w:sz w:val="20"/>
          <w:szCs w:val="20"/>
        </w:rPr>
        <w:t xml:space="preserve"> </w:t>
      </w:r>
      <w:proofErr w:type="spellStart"/>
      <w:r w:rsidRPr="00805C29">
        <w:rPr>
          <w:rFonts w:ascii="Arial" w:hAnsi="Arial" w:cs="Arial"/>
          <w:sz w:val="20"/>
          <w:szCs w:val="20"/>
        </w:rPr>
        <w:t>Request</w:t>
      </w:r>
      <w:proofErr w:type="spellEnd"/>
    </w:p>
    <w:p w14:paraId="12923750" w14:textId="31AF721B" w:rsidR="0096485E" w:rsidRDefault="0096485E" w:rsidP="0096485E">
      <w:pPr>
        <w:rPr>
          <w:rFonts w:cs="Arial"/>
        </w:rPr>
      </w:pPr>
      <w:r>
        <w:rPr>
          <w:rFonts w:cs="Arial"/>
        </w:rPr>
        <w:t xml:space="preserve">Es una revisión que se realiza por parte del equipo de desarrollo al código cargado al respectivo repositorio esta revisión se realiza con el fin de integrar el nuevo código desarrollo verificando que este cumpla con los estándares o patrones y adicional a esto verifica que no vaya a generarse afectaciones con el desarrollo ya generado. </w:t>
      </w:r>
    </w:p>
    <w:p w14:paraId="238E80E7" w14:textId="77777777" w:rsidR="0096485E" w:rsidRPr="0096485E" w:rsidRDefault="0096485E" w:rsidP="0096485E">
      <w:pPr>
        <w:rPr>
          <w:rFonts w:cs="Arial"/>
        </w:rPr>
      </w:pPr>
    </w:p>
    <w:p w14:paraId="20791E34" w14:textId="307F725F" w:rsidR="00331F63" w:rsidRDefault="00331F63" w:rsidP="00331F63">
      <w:pPr>
        <w:pStyle w:val="Prrafodelista"/>
        <w:numPr>
          <w:ilvl w:val="0"/>
          <w:numId w:val="37"/>
        </w:numPr>
        <w:rPr>
          <w:rFonts w:ascii="Arial" w:hAnsi="Arial" w:cs="Arial"/>
          <w:sz w:val="20"/>
          <w:szCs w:val="20"/>
        </w:rPr>
      </w:pPr>
      <w:proofErr w:type="spellStart"/>
      <w:r w:rsidRPr="00805C29">
        <w:rPr>
          <w:rFonts w:ascii="Arial" w:hAnsi="Arial" w:cs="Arial"/>
          <w:sz w:val="20"/>
          <w:szCs w:val="20"/>
        </w:rPr>
        <w:t>Release</w:t>
      </w:r>
      <w:proofErr w:type="spellEnd"/>
      <w:r w:rsidRPr="00805C29">
        <w:rPr>
          <w:rFonts w:ascii="Arial" w:hAnsi="Arial" w:cs="Arial"/>
          <w:sz w:val="20"/>
          <w:szCs w:val="20"/>
        </w:rPr>
        <w:t xml:space="preserve"> Train</w:t>
      </w:r>
    </w:p>
    <w:p w14:paraId="245380BA" w14:textId="058F79DD" w:rsidR="00433FBD" w:rsidRDefault="00433FBD" w:rsidP="00433FBD">
      <w:pPr>
        <w:rPr>
          <w:rFonts w:cs="Arial"/>
        </w:rPr>
      </w:pPr>
      <w:r>
        <w:rPr>
          <w:rFonts w:cs="Arial"/>
        </w:rPr>
        <w:t xml:space="preserve">Es un tipo de programación en calendario que define fechas en las cuales debe realizarse la entrega de desarrollos planeados o realizados, estas entregas se conocen como </w:t>
      </w:r>
      <w:proofErr w:type="spellStart"/>
      <w:r>
        <w:rPr>
          <w:rFonts w:cs="Arial"/>
        </w:rPr>
        <w:t>Review</w:t>
      </w:r>
      <w:proofErr w:type="spellEnd"/>
      <w:r>
        <w:rPr>
          <w:rFonts w:cs="Arial"/>
        </w:rPr>
        <w:t xml:space="preserve">. </w:t>
      </w:r>
    </w:p>
    <w:p w14:paraId="62EB5710" w14:textId="77777777" w:rsidR="00433FBD" w:rsidRPr="00433FBD" w:rsidRDefault="00433FBD" w:rsidP="00433FBD">
      <w:pPr>
        <w:rPr>
          <w:rFonts w:cs="Arial"/>
        </w:rPr>
      </w:pPr>
    </w:p>
    <w:p w14:paraId="61886351" w14:textId="07E30330" w:rsidR="00331F63" w:rsidRDefault="00331F63" w:rsidP="00331F63">
      <w:pPr>
        <w:pStyle w:val="Prrafodelista"/>
        <w:numPr>
          <w:ilvl w:val="0"/>
          <w:numId w:val="37"/>
        </w:numPr>
        <w:rPr>
          <w:rFonts w:ascii="Arial" w:hAnsi="Arial" w:cs="Arial"/>
          <w:sz w:val="20"/>
          <w:szCs w:val="20"/>
        </w:rPr>
      </w:pPr>
      <w:proofErr w:type="spellStart"/>
      <w:r w:rsidRPr="00805C29">
        <w:rPr>
          <w:rFonts w:ascii="Arial" w:hAnsi="Arial" w:cs="Arial"/>
          <w:sz w:val="20"/>
          <w:szCs w:val="20"/>
        </w:rPr>
        <w:t>Quality</w:t>
      </w:r>
      <w:proofErr w:type="spellEnd"/>
      <w:r w:rsidRPr="00805C29">
        <w:rPr>
          <w:rFonts w:ascii="Arial" w:hAnsi="Arial" w:cs="Arial"/>
          <w:sz w:val="20"/>
          <w:szCs w:val="20"/>
        </w:rPr>
        <w:t xml:space="preserve"> Gates</w:t>
      </w:r>
    </w:p>
    <w:p w14:paraId="4D1FCE0E" w14:textId="22C9AC25" w:rsidR="00022AA2" w:rsidRDefault="00022AA2" w:rsidP="00022AA2">
      <w:pPr>
        <w:rPr>
          <w:rFonts w:cs="Arial"/>
        </w:rPr>
      </w:pPr>
      <w:r>
        <w:rPr>
          <w:rFonts w:cs="Arial"/>
        </w:rPr>
        <w:lastRenderedPageBreak/>
        <w:t xml:space="preserve">Es una manera de generar el monitoreo de la calidad en los datos almacenados con el fin de almacenar la información </w:t>
      </w:r>
      <w:proofErr w:type="gramStart"/>
      <w:r>
        <w:rPr>
          <w:rFonts w:cs="Arial"/>
        </w:rPr>
        <w:t>que</w:t>
      </w:r>
      <w:proofErr w:type="gramEnd"/>
      <w:r>
        <w:rPr>
          <w:rFonts w:cs="Arial"/>
        </w:rPr>
        <w:t xml:space="preserve"> si se requiere o es de valor para la compañía, esta solución puede hacer más fácil el uso de modelos de negocio basados en Business </w:t>
      </w:r>
      <w:proofErr w:type="spellStart"/>
      <w:r>
        <w:rPr>
          <w:rFonts w:cs="Arial"/>
        </w:rPr>
        <w:t>Intelligence</w:t>
      </w:r>
      <w:proofErr w:type="spellEnd"/>
      <w:r>
        <w:rPr>
          <w:rFonts w:cs="Arial"/>
        </w:rPr>
        <w:t xml:space="preserve">. </w:t>
      </w:r>
    </w:p>
    <w:p w14:paraId="50B1B1D9" w14:textId="77777777" w:rsidR="00022AA2" w:rsidRDefault="00022AA2" w:rsidP="00022AA2">
      <w:pPr>
        <w:rPr>
          <w:rFonts w:cs="Arial"/>
        </w:rPr>
      </w:pPr>
    </w:p>
    <w:p w14:paraId="6479AA6F" w14:textId="77777777" w:rsidR="00022AA2" w:rsidRPr="00022AA2" w:rsidRDefault="00022AA2" w:rsidP="00022AA2">
      <w:pPr>
        <w:rPr>
          <w:rFonts w:cs="Arial"/>
        </w:rPr>
      </w:pPr>
    </w:p>
    <w:p w14:paraId="4856FDA1" w14:textId="5F90EBFC" w:rsidR="00331F63" w:rsidRDefault="00331F63" w:rsidP="00331F63">
      <w:pPr>
        <w:pStyle w:val="Prrafodelista"/>
        <w:numPr>
          <w:ilvl w:val="0"/>
          <w:numId w:val="37"/>
        </w:numPr>
        <w:rPr>
          <w:rFonts w:ascii="Arial" w:hAnsi="Arial" w:cs="Arial"/>
          <w:sz w:val="20"/>
          <w:szCs w:val="20"/>
        </w:rPr>
      </w:pPr>
      <w:r w:rsidRPr="00805C29">
        <w:rPr>
          <w:rFonts w:ascii="Arial" w:hAnsi="Arial" w:cs="Arial"/>
          <w:sz w:val="20"/>
          <w:szCs w:val="20"/>
        </w:rPr>
        <w:t>Diferencias servicios SOAP / REST</w:t>
      </w:r>
    </w:p>
    <w:p w14:paraId="2552D704" w14:textId="1F6092E5" w:rsidR="00EE573F" w:rsidRPr="00DA779A" w:rsidRDefault="00DA779A" w:rsidP="00DA779A">
      <w:pPr>
        <w:rPr>
          <w:rFonts w:cs="Arial"/>
        </w:rPr>
      </w:pPr>
      <w:r>
        <w:rPr>
          <w:rFonts w:cs="Arial"/>
        </w:rPr>
        <w:t>S</w:t>
      </w:r>
      <w:r w:rsidR="00EE573F">
        <w:rPr>
          <w:rFonts w:cs="Arial"/>
        </w:rPr>
        <w:t>OAP</w:t>
      </w:r>
      <w:r>
        <w:rPr>
          <w:rFonts w:cs="Arial"/>
        </w:rPr>
        <w:t xml:space="preserve"> se convierte en una opción </w:t>
      </w:r>
      <w:r w:rsidR="00EE573F">
        <w:rPr>
          <w:rFonts w:cs="Arial"/>
        </w:rPr>
        <w:t xml:space="preserve">pesada a comparación de REST, y aunque este último surgió hace poco el SOAP sigue siendo la opción más usada, REST genera conexiones más seguras y con más opciones que lo hacen más escalable al nivel de que son mejores para el desarrollo de aplicaciones móviles y la informática de la nube. </w:t>
      </w:r>
    </w:p>
    <w:p w14:paraId="7F2148B2" w14:textId="7B85BE67" w:rsidR="00331F63" w:rsidRPr="00DA779A" w:rsidRDefault="00331F63" w:rsidP="00331F63">
      <w:pPr>
        <w:ind w:left="360"/>
        <w:rPr>
          <w:noProof/>
          <w:highlight w:val="yellow"/>
        </w:rPr>
      </w:pPr>
    </w:p>
    <w:p w14:paraId="68DFE20F" w14:textId="77777777" w:rsidR="00331F63" w:rsidRPr="00DA779A" w:rsidRDefault="00331F63" w:rsidP="00331F63">
      <w:pPr>
        <w:ind w:left="360"/>
        <w:rPr>
          <w:noProof/>
          <w:highlight w:val="yellow"/>
        </w:rPr>
      </w:pPr>
    </w:p>
    <w:p w14:paraId="58BEAEC5" w14:textId="77777777" w:rsidR="00331F63" w:rsidRPr="00DA779A" w:rsidRDefault="00331F63" w:rsidP="00331F63">
      <w:pPr>
        <w:ind w:left="360"/>
        <w:rPr>
          <w:noProof/>
          <w:highlight w:val="yellow"/>
        </w:rPr>
      </w:pPr>
    </w:p>
    <w:p w14:paraId="191C31AF" w14:textId="7E8B2F51" w:rsidR="006662D0" w:rsidRDefault="006662D0" w:rsidP="006662D0">
      <w:pPr>
        <w:ind w:left="360"/>
        <w:rPr>
          <w:rFonts w:cs="Arial"/>
        </w:rPr>
      </w:pPr>
    </w:p>
    <w:p w14:paraId="3CA3320F" w14:textId="77777777" w:rsidR="006662D0" w:rsidRDefault="006662D0" w:rsidP="006662D0">
      <w:pPr>
        <w:ind w:left="360"/>
        <w:rPr>
          <w:rFonts w:cs="Arial"/>
        </w:rPr>
      </w:pPr>
    </w:p>
    <w:p w14:paraId="38EC950F" w14:textId="77777777" w:rsidR="006662D0" w:rsidRDefault="006662D0" w:rsidP="006662D0">
      <w:pPr>
        <w:ind w:left="1080"/>
        <w:rPr>
          <w:rFonts w:cs="Arial"/>
        </w:rPr>
      </w:pPr>
    </w:p>
    <w:p w14:paraId="13236148" w14:textId="77777777" w:rsidR="006662D0" w:rsidRPr="006662D0" w:rsidRDefault="006662D0" w:rsidP="006662D0">
      <w:pPr>
        <w:rPr>
          <w:rFonts w:cs="Arial"/>
        </w:rPr>
      </w:pPr>
    </w:p>
    <w:p w14:paraId="78EA04F2" w14:textId="436E59F6" w:rsidR="006662D0" w:rsidRPr="00B71B2F" w:rsidRDefault="006662D0" w:rsidP="00B71B2F">
      <w:pPr>
        <w:rPr>
          <w:rFonts w:cs="Arial"/>
        </w:rPr>
      </w:pPr>
    </w:p>
    <w:sectPr w:rsidR="006662D0" w:rsidRPr="00B71B2F" w:rsidSect="00827E01">
      <w:headerReference w:type="default" r:id="rId16"/>
      <w:footerReference w:type="default" r:id="rId17"/>
      <w:pgSz w:w="12240" w:h="15840"/>
      <w:pgMar w:top="1166" w:right="1418" w:bottom="1418" w:left="1418" w:header="567" w:footer="68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6C966" w14:textId="77777777" w:rsidR="00B8587C" w:rsidRDefault="00B8587C">
      <w:r>
        <w:separator/>
      </w:r>
    </w:p>
  </w:endnote>
  <w:endnote w:type="continuationSeparator" w:id="0">
    <w:p w14:paraId="48702CA5" w14:textId="77777777" w:rsidR="00B8587C" w:rsidRDefault="00B85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330DB" w14:textId="77777777" w:rsidR="008623C5" w:rsidRPr="00C006B1" w:rsidRDefault="00FE0CE1" w:rsidP="00CE4594">
    <w:pPr>
      <w:pStyle w:val="Piedepgina"/>
      <w:pBdr>
        <w:top w:val="single" w:sz="4" w:space="1" w:color="auto"/>
      </w:pBdr>
      <w:jc w:val="center"/>
      <w:rPr>
        <w:b/>
        <w:lang w:val="es-MX"/>
      </w:rPr>
    </w:pPr>
    <w:r>
      <w:rPr>
        <w:b/>
        <w:noProof/>
        <w:lang w:val="en-US" w:eastAsia="en-US"/>
      </w:rPr>
      <w:drawing>
        <wp:anchor distT="0" distB="0" distL="114300" distR="114300" simplePos="0" relativeHeight="251632640" behindDoc="0" locked="0" layoutInCell="1" allowOverlap="1" wp14:anchorId="1F1D5988" wp14:editId="440089E0">
          <wp:simplePos x="0" y="0"/>
          <wp:positionH relativeFrom="column">
            <wp:posOffset>5198745</wp:posOffset>
          </wp:positionH>
          <wp:positionV relativeFrom="paragraph">
            <wp:posOffset>-1426845</wp:posOffset>
          </wp:positionV>
          <wp:extent cx="1282065" cy="1282065"/>
          <wp:effectExtent l="0" t="0" r="0" b="0"/>
          <wp:wrapSquare wrapText="bothSides"/>
          <wp:docPr id="2" name="Imagen 2" descr="C:\Users\schica\Desktop\Logochoucairpeque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ica\Desktop\Logochoucairpequen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148FDEBE" w:rsidRPr="148FDEBE">
      <w:rPr>
        <w:b/>
        <w:bCs/>
        <w:lang w:val="es-MX"/>
      </w:rPr>
      <w:t>Choucair</w:t>
    </w:r>
    <w:proofErr w:type="spellEnd"/>
    <w:r w:rsidR="148FDEBE" w:rsidRPr="148FDEBE">
      <w:rPr>
        <w:b/>
        <w:bCs/>
        <w:lang w:val="es-MX"/>
      </w:rPr>
      <w:t xml:space="preserve"> Cárdenas </w:t>
    </w:r>
    <w:proofErr w:type="spellStart"/>
    <w:r w:rsidR="148FDEBE" w:rsidRPr="148FDEBE">
      <w:rPr>
        <w:b/>
        <w:bCs/>
        <w:lang w:val="es-MX"/>
      </w:rPr>
      <w:t>Testing</w:t>
    </w:r>
    <w:proofErr w:type="spellEnd"/>
    <w:r w:rsidR="148FDEBE" w:rsidRPr="148FDEBE">
      <w:rPr>
        <w:b/>
        <w:bCs/>
        <w:lang w:val="es-MX"/>
      </w:rPr>
      <w:t xml:space="preserve">. Todos los derechos reservados - 2016. </w:t>
    </w:r>
    <w:proofErr w:type="spellStart"/>
    <w:r w:rsidR="148FDEBE" w:rsidRPr="148FDEBE">
      <w:rPr>
        <w:b/>
        <w:bCs/>
        <w:lang w:val="es-MX"/>
      </w:rPr>
      <w:t>Choucair</w:t>
    </w:r>
    <w:proofErr w:type="spellEnd"/>
    <w:r w:rsidR="148FDEBE" w:rsidRPr="148FDEBE">
      <w:rPr>
        <w:rFonts w:cs="Arial"/>
        <w:b/>
        <w:bCs/>
        <w:lang w:val="es-MX"/>
      </w:rPr>
      <w:t>©</w:t>
    </w:r>
  </w:p>
  <w:p w14:paraId="163634F3" w14:textId="63949C71" w:rsidR="008623C5" w:rsidRPr="00AA62A3" w:rsidRDefault="008623C5" w:rsidP="00AA62A3">
    <w:pPr>
      <w:pStyle w:val="Piedepgina"/>
      <w:tabs>
        <w:tab w:val="left" w:pos="2655"/>
      </w:tabs>
      <w:rPr>
        <w:snapToGrid w:val="0"/>
        <w:sz w:val="18"/>
        <w:szCs w:val="18"/>
        <w:lang w:val="es-ES_tradnl"/>
      </w:rPr>
    </w:pPr>
    <w:r w:rsidRPr="007C1D62">
      <w:rPr>
        <w:snapToGrid w:val="0"/>
        <w:sz w:val="18"/>
        <w:szCs w:val="18"/>
        <w:lang w:val="es-ES_tradnl"/>
      </w:rPr>
      <w:t xml:space="preserve">Versión </w:t>
    </w:r>
    <w:r w:rsidR="00856819">
      <w:rPr>
        <w:snapToGrid w:val="0"/>
        <w:sz w:val="18"/>
        <w:szCs w:val="18"/>
        <w:lang w:val="es-ES_tradnl"/>
      </w:rPr>
      <w:t>1</w:t>
    </w:r>
    <w:r>
      <w:rPr>
        <w:snapToGrid w:val="0"/>
        <w:sz w:val="18"/>
        <w:szCs w:val="18"/>
        <w:lang w:val="es-ES_tradnl"/>
      </w:rPr>
      <w:t>.</w:t>
    </w:r>
    <w:r w:rsidR="00856819">
      <w:rPr>
        <w:snapToGrid w:val="0"/>
        <w:sz w:val="18"/>
        <w:szCs w:val="18"/>
        <w:lang w:val="es-ES_tradnl"/>
      </w:rPr>
      <w:t>0</w:t>
    </w:r>
    <w:r>
      <w:rPr>
        <w:snapToGrid w:val="0"/>
        <w:sz w:val="18"/>
        <w:szCs w:val="18"/>
        <w:lang w:val="es-ES_tradnl"/>
      </w:rPr>
      <w:tab/>
    </w:r>
    <w:r>
      <w:rPr>
        <w:snapToGrid w:val="0"/>
        <w:sz w:val="18"/>
        <w:szCs w:val="18"/>
        <w:lang w:val="es-ES_tradnl"/>
      </w:rPr>
      <w:tab/>
    </w:r>
    <w:r w:rsidRPr="007C1D62">
      <w:rPr>
        <w:snapToGrid w:val="0"/>
        <w:sz w:val="18"/>
        <w:szCs w:val="18"/>
        <w:lang w:val="es-ES_tradnl"/>
      </w:rPr>
      <w:t>CONFIDENCIAL</w:t>
    </w:r>
    <w:r w:rsidR="00681F6A">
      <w:rPr>
        <w:snapToGrid w:val="0"/>
        <w:sz w:val="18"/>
        <w:szCs w:val="18"/>
        <w:lang w:val="es-ES_tradnl"/>
      </w:rPr>
      <w:t xml:space="preserve"> </w:t>
    </w:r>
    <w:r w:rsidR="00681F6A">
      <w:rPr>
        <w:snapToGrid w:val="0"/>
        <w:sz w:val="18"/>
        <w:szCs w:val="18"/>
        <w:lang w:val="es-ES_tradnl"/>
      </w:rPr>
      <w:tab/>
    </w:r>
    <w:r w:rsidR="00CE4594" w:rsidRPr="007C1D62">
      <w:rPr>
        <w:snapToGrid w:val="0"/>
        <w:sz w:val="18"/>
        <w:szCs w:val="18"/>
        <w:lang w:val="es-ES_tradnl"/>
      </w:rPr>
      <w:t xml:space="preserve">Pág.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PAGE </w:instrText>
    </w:r>
    <w:r w:rsidR="00EF1695" w:rsidRPr="007C1D62">
      <w:rPr>
        <w:snapToGrid w:val="0"/>
        <w:sz w:val="18"/>
        <w:szCs w:val="18"/>
        <w:lang w:val="es-ES_tradnl"/>
      </w:rPr>
      <w:fldChar w:fldCharType="separate"/>
    </w:r>
    <w:r w:rsidR="00F658D3">
      <w:rPr>
        <w:noProof/>
        <w:snapToGrid w:val="0"/>
        <w:sz w:val="18"/>
        <w:szCs w:val="18"/>
        <w:lang w:val="es-ES_tradnl"/>
      </w:rPr>
      <w:t>7</w:t>
    </w:r>
    <w:r w:rsidR="00EF1695" w:rsidRPr="007C1D62">
      <w:rPr>
        <w:snapToGrid w:val="0"/>
        <w:sz w:val="18"/>
        <w:szCs w:val="18"/>
        <w:lang w:val="es-ES_tradnl"/>
      </w:rPr>
      <w:fldChar w:fldCharType="end"/>
    </w:r>
    <w:r w:rsidR="00CE4594" w:rsidRPr="007C1D62">
      <w:rPr>
        <w:snapToGrid w:val="0"/>
        <w:sz w:val="18"/>
        <w:szCs w:val="18"/>
        <w:lang w:val="es-ES_tradnl"/>
      </w:rPr>
      <w:t xml:space="preserve"> de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NUMPAGES </w:instrText>
    </w:r>
    <w:r w:rsidR="00EF1695" w:rsidRPr="007C1D62">
      <w:rPr>
        <w:snapToGrid w:val="0"/>
        <w:sz w:val="18"/>
        <w:szCs w:val="18"/>
        <w:lang w:val="es-ES_tradnl"/>
      </w:rPr>
      <w:fldChar w:fldCharType="separate"/>
    </w:r>
    <w:r w:rsidR="00F658D3">
      <w:rPr>
        <w:noProof/>
        <w:snapToGrid w:val="0"/>
        <w:sz w:val="18"/>
        <w:szCs w:val="18"/>
        <w:lang w:val="es-ES_tradnl"/>
      </w:rPr>
      <w:t>7</w:t>
    </w:r>
    <w:r w:rsidR="00EF1695" w:rsidRPr="007C1D62">
      <w:rPr>
        <w:snapToGrid w:val="0"/>
        <w:sz w:val="18"/>
        <w:szCs w:val="18"/>
        <w:lang w:val="es-ES_tradnl"/>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32C6E" w14:textId="77777777" w:rsidR="00B8587C" w:rsidRDefault="00B8587C">
      <w:r>
        <w:separator/>
      </w:r>
    </w:p>
  </w:footnote>
  <w:footnote w:type="continuationSeparator" w:id="0">
    <w:p w14:paraId="50CF4600" w14:textId="77777777" w:rsidR="00B8587C" w:rsidRDefault="00B858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1"/>
    </w:tblGrid>
    <w:tr w:rsidR="008623C5" w14:paraId="28B00699" w14:textId="77777777">
      <w:trPr>
        <w:trHeight w:val="752"/>
      </w:trPr>
      <w:tc>
        <w:tcPr>
          <w:tcW w:w="9491" w:type="dxa"/>
        </w:tcPr>
        <w:p w14:paraId="546C71E8" w14:textId="77777777" w:rsidR="008623C5" w:rsidRPr="00F94131" w:rsidRDefault="00EF1695" w:rsidP="00F94131">
          <w:pPr>
            <w:framePr w:hSpace="144" w:wrap="around" w:vAnchor="page" w:hAnchor="page" w:x="1420" w:y="545"/>
          </w:pPr>
          <w:r w:rsidRPr="00F94131">
            <w:fldChar w:fldCharType="begin"/>
          </w:r>
          <w:r w:rsidR="008623C5" w:rsidRPr="00F94131">
            <w:instrText xml:space="preserve"> ADVANCE </w:instrText>
          </w:r>
          <w:r w:rsidRPr="00F94131">
            <w:fldChar w:fldCharType="end"/>
          </w:r>
        </w:p>
        <w:p w14:paraId="5F5AB35C" w14:textId="77777777" w:rsidR="008623C5" w:rsidRPr="00F94131" w:rsidRDefault="008623C5" w:rsidP="00F94131">
          <w:pPr>
            <w:framePr w:hSpace="144" w:wrap="around" w:vAnchor="page" w:hAnchor="page" w:x="1420" w:y="545"/>
          </w:pPr>
        </w:p>
        <w:p w14:paraId="359FC7B5" w14:textId="77777777" w:rsidR="008623C5" w:rsidRPr="00F94131" w:rsidRDefault="008623C5" w:rsidP="00F94131">
          <w:pPr>
            <w:framePr w:hSpace="144" w:wrap="around" w:vAnchor="page" w:hAnchor="page" w:x="1420" w:y="545"/>
          </w:pPr>
        </w:p>
        <w:p w14:paraId="4DBD4B30" w14:textId="77777777" w:rsidR="008623C5" w:rsidRPr="00F94131" w:rsidRDefault="008623C5" w:rsidP="00F94131">
          <w:pPr>
            <w:framePr w:hSpace="144" w:wrap="around" w:vAnchor="page" w:hAnchor="page" w:x="1420" w:y="545"/>
          </w:pPr>
        </w:p>
        <w:p w14:paraId="71FA4182" w14:textId="22CD37AE" w:rsidR="008623C5" w:rsidRPr="00F94131" w:rsidRDefault="00DC2C86" w:rsidP="007462EB">
          <w:pPr>
            <w:framePr w:hSpace="144" w:wrap="around" w:vAnchor="page" w:hAnchor="page" w:x="1420" w:y="545"/>
            <w:rPr>
              <w:bCs/>
            </w:rPr>
          </w:pPr>
          <w:r>
            <w:rPr>
              <w:bCs/>
            </w:rPr>
            <w:t xml:space="preserve">Evaluación </w:t>
          </w:r>
          <w:r w:rsidR="0039426C">
            <w:rPr>
              <w:bCs/>
            </w:rPr>
            <w:t>de pruebas</w:t>
          </w:r>
          <w:r w:rsidR="00BA71E5">
            <w:rPr>
              <w:bCs/>
            </w:rPr>
            <w:t xml:space="preserve"> candidatos </w:t>
          </w:r>
          <w:proofErr w:type="spellStart"/>
          <w:r w:rsidR="00C874D1">
            <w:rPr>
              <w:bCs/>
            </w:rPr>
            <w:t>Choucair</w:t>
          </w:r>
          <w:proofErr w:type="spellEnd"/>
        </w:p>
      </w:tc>
    </w:tr>
    <w:tr w:rsidR="008623C5" w14:paraId="24BF5F23" w14:textId="77777777">
      <w:trPr>
        <w:trHeight w:val="440"/>
      </w:trPr>
      <w:tc>
        <w:tcPr>
          <w:tcW w:w="9491" w:type="dxa"/>
        </w:tcPr>
        <w:p w14:paraId="03F9E47E" w14:textId="21DFB34A" w:rsidR="008623C5" w:rsidRPr="00054CEB" w:rsidRDefault="0039426C" w:rsidP="00F94131">
          <w:pPr>
            <w:framePr w:hSpace="144" w:wrap="around" w:vAnchor="page" w:hAnchor="page" w:x="1420" w:y="545"/>
            <w:rPr>
              <w:i/>
            </w:rPr>
          </w:pPr>
          <w:r>
            <w:rPr>
              <w:i/>
            </w:rPr>
            <w:t xml:space="preserve">Tipo </w:t>
          </w:r>
          <w:r w:rsidR="00C874D1">
            <w:rPr>
              <w:i/>
            </w:rPr>
            <w:t>1</w:t>
          </w:r>
          <w:r>
            <w:rPr>
              <w:i/>
            </w:rPr>
            <w:t xml:space="preserve"> </w:t>
          </w:r>
          <w:r w:rsidR="00C874D1">
            <w:rPr>
              <w:i/>
            </w:rPr>
            <w:t>opción</w:t>
          </w:r>
          <w:r>
            <w:rPr>
              <w:i/>
            </w:rPr>
            <w:t xml:space="preserve"> 1</w:t>
          </w:r>
        </w:p>
      </w:tc>
    </w:tr>
  </w:tbl>
  <w:p w14:paraId="0E56FAB9" w14:textId="64A08F6D" w:rsidR="008623C5" w:rsidRDefault="00FE0CE1" w:rsidP="005E4636">
    <w:pPr>
      <w:pStyle w:val="Encabezado"/>
      <w:tabs>
        <w:tab w:val="clear" w:pos="4419"/>
        <w:tab w:val="clear" w:pos="8838"/>
        <w:tab w:val="left" w:pos="3720"/>
      </w:tabs>
      <w:ind w:left="2160" w:right="2880" w:hanging="2160"/>
      <w:rPr>
        <w:b/>
        <w:sz w:val="24"/>
        <w:lang w:val="es-ES_tradnl"/>
      </w:rPr>
    </w:pPr>
    <w:r>
      <w:rPr>
        <w:b/>
        <w:noProof/>
        <w:sz w:val="24"/>
        <w:lang w:val="en-US" w:eastAsia="en-US"/>
      </w:rPr>
      <w:drawing>
        <wp:anchor distT="0" distB="0" distL="114300" distR="114300" simplePos="0" relativeHeight="251686912" behindDoc="0" locked="0" layoutInCell="1" allowOverlap="1" wp14:anchorId="4C5C49BC" wp14:editId="0B8597CD">
          <wp:simplePos x="0" y="0"/>
          <wp:positionH relativeFrom="column">
            <wp:posOffset>-535305</wp:posOffset>
          </wp:positionH>
          <wp:positionV relativeFrom="paragraph">
            <wp:posOffset>27940</wp:posOffset>
          </wp:positionV>
          <wp:extent cx="1627505" cy="48831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oucairpequeno.png"/>
                  <pic:cNvPicPr/>
                </pic:nvPicPr>
                <pic:blipFill>
                  <a:blip r:embed="rId1">
                    <a:extLst>
                      <a:ext uri="{28A0092B-C50C-407E-A947-70E740481C1C}">
                        <a14:useLocalDpi xmlns:a14="http://schemas.microsoft.com/office/drawing/2010/main" val="0"/>
                      </a:ext>
                    </a:extLst>
                  </a:blip>
                  <a:stretch>
                    <a:fillRect/>
                  </a:stretch>
                </pic:blipFill>
                <pic:spPr>
                  <a:xfrm>
                    <a:off x="0" y="0"/>
                    <a:ext cx="1627505" cy="4883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194B"/>
    <w:multiLevelType w:val="hybridMultilevel"/>
    <w:tmpl w:val="2EB43572"/>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7CF3C05"/>
    <w:multiLevelType w:val="hybridMultilevel"/>
    <w:tmpl w:val="EAB6F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7EE713A"/>
    <w:multiLevelType w:val="hybridMultilevel"/>
    <w:tmpl w:val="24EA94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6A2699"/>
    <w:multiLevelType w:val="hybridMultilevel"/>
    <w:tmpl w:val="0BC606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F2090D"/>
    <w:multiLevelType w:val="hybridMultilevel"/>
    <w:tmpl w:val="F4F60E6C"/>
    <w:lvl w:ilvl="0" w:tplc="240A000F">
      <w:start w:val="1"/>
      <w:numFmt w:val="decimal"/>
      <w:lvlText w:val="%1."/>
      <w:lvlJc w:val="left"/>
      <w:pPr>
        <w:ind w:left="756" w:hanging="360"/>
      </w:pPr>
    </w:lvl>
    <w:lvl w:ilvl="1" w:tplc="240A0019" w:tentative="1">
      <w:start w:val="1"/>
      <w:numFmt w:val="lowerLetter"/>
      <w:lvlText w:val="%2."/>
      <w:lvlJc w:val="left"/>
      <w:pPr>
        <w:ind w:left="1476" w:hanging="360"/>
      </w:pPr>
    </w:lvl>
    <w:lvl w:ilvl="2" w:tplc="240A001B" w:tentative="1">
      <w:start w:val="1"/>
      <w:numFmt w:val="lowerRoman"/>
      <w:lvlText w:val="%3."/>
      <w:lvlJc w:val="right"/>
      <w:pPr>
        <w:ind w:left="2196" w:hanging="180"/>
      </w:pPr>
    </w:lvl>
    <w:lvl w:ilvl="3" w:tplc="240A000F" w:tentative="1">
      <w:start w:val="1"/>
      <w:numFmt w:val="decimal"/>
      <w:lvlText w:val="%4."/>
      <w:lvlJc w:val="left"/>
      <w:pPr>
        <w:ind w:left="2916" w:hanging="360"/>
      </w:pPr>
    </w:lvl>
    <w:lvl w:ilvl="4" w:tplc="240A0019" w:tentative="1">
      <w:start w:val="1"/>
      <w:numFmt w:val="lowerLetter"/>
      <w:lvlText w:val="%5."/>
      <w:lvlJc w:val="left"/>
      <w:pPr>
        <w:ind w:left="3636" w:hanging="360"/>
      </w:pPr>
    </w:lvl>
    <w:lvl w:ilvl="5" w:tplc="240A001B" w:tentative="1">
      <w:start w:val="1"/>
      <w:numFmt w:val="lowerRoman"/>
      <w:lvlText w:val="%6."/>
      <w:lvlJc w:val="right"/>
      <w:pPr>
        <w:ind w:left="4356" w:hanging="180"/>
      </w:pPr>
    </w:lvl>
    <w:lvl w:ilvl="6" w:tplc="240A000F" w:tentative="1">
      <w:start w:val="1"/>
      <w:numFmt w:val="decimal"/>
      <w:lvlText w:val="%7."/>
      <w:lvlJc w:val="left"/>
      <w:pPr>
        <w:ind w:left="5076" w:hanging="360"/>
      </w:pPr>
    </w:lvl>
    <w:lvl w:ilvl="7" w:tplc="240A0019" w:tentative="1">
      <w:start w:val="1"/>
      <w:numFmt w:val="lowerLetter"/>
      <w:lvlText w:val="%8."/>
      <w:lvlJc w:val="left"/>
      <w:pPr>
        <w:ind w:left="5796" w:hanging="360"/>
      </w:pPr>
    </w:lvl>
    <w:lvl w:ilvl="8" w:tplc="240A001B" w:tentative="1">
      <w:start w:val="1"/>
      <w:numFmt w:val="lowerRoman"/>
      <w:lvlText w:val="%9."/>
      <w:lvlJc w:val="right"/>
      <w:pPr>
        <w:ind w:left="6516" w:hanging="180"/>
      </w:pPr>
    </w:lvl>
  </w:abstractNum>
  <w:abstractNum w:abstractNumId="5" w15:restartNumberingAfterBreak="0">
    <w:nsid w:val="25973D30"/>
    <w:multiLevelType w:val="hybridMultilevel"/>
    <w:tmpl w:val="41921174"/>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6" w15:restartNumberingAfterBreak="0">
    <w:nsid w:val="293C24D1"/>
    <w:multiLevelType w:val="multilevel"/>
    <w:tmpl w:val="DF766AC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lowerLetter"/>
      <w:pStyle w:val="Ttulo5"/>
      <w:lvlText w:val="%5."/>
      <w:lvlJc w:val="left"/>
      <w:pPr>
        <w:tabs>
          <w:tab w:val="num" w:pos="454"/>
        </w:tabs>
        <w:ind w:left="454" w:hanging="45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6EE002E"/>
    <w:multiLevelType w:val="hybridMultilevel"/>
    <w:tmpl w:val="D3528468"/>
    <w:lvl w:ilvl="0" w:tplc="92D8D056">
      <w:start w:val="1"/>
      <w:numFmt w:val="decimal"/>
      <w:lvlText w:val="%1."/>
      <w:lvlJc w:val="left"/>
      <w:pPr>
        <w:tabs>
          <w:tab w:val="num" w:pos="567"/>
        </w:tabs>
        <w:ind w:left="567" w:hanging="567"/>
      </w:pPr>
      <w:rPr>
        <w:rFonts w:ascii="Tahoma" w:hAnsi="Tahoma" w:hint="default"/>
        <w:b w:val="0"/>
        <w:i w:val="0"/>
        <w:sz w:val="22"/>
      </w:rPr>
    </w:lvl>
    <w:lvl w:ilvl="1" w:tplc="DD9A1A1E">
      <w:start w:val="1"/>
      <w:numFmt w:val="bullet"/>
      <w:lvlText w:val=""/>
      <w:lvlJc w:val="left"/>
      <w:pPr>
        <w:tabs>
          <w:tab w:val="num" w:pos="567"/>
        </w:tabs>
        <w:ind w:left="567" w:hanging="567"/>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B9D4107"/>
    <w:multiLevelType w:val="hybridMultilevel"/>
    <w:tmpl w:val="EBE416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40F251FD"/>
    <w:multiLevelType w:val="hybridMultilevel"/>
    <w:tmpl w:val="D54EAA56"/>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87A38E7"/>
    <w:multiLevelType w:val="hybridMultilevel"/>
    <w:tmpl w:val="62CCC6BE"/>
    <w:lvl w:ilvl="0" w:tplc="E444BE62">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D25002"/>
    <w:multiLevelType w:val="hybridMultilevel"/>
    <w:tmpl w:val="A516C584"/>
    <w:lvl w:ilvl="0" w:tplc="A5B49ECC">
      <w:start w:val="1"/>
      <w:numFmt w:val="decimal"/>
      <w:lvlText w:val="%1."/>
      <w:lvlJc w:val="left"/>
      <w:pPr>
        <w:tabs>
          <w:tab w:val="num" w:pos="360"/>
        </w:tabs>
        <w:ind w:left="360" w:hanging="360"/>
      </w:pPr>
      <w:rPr>
        <w:rFonts w:hint="default"/>
      </w:rPr>
    </w:lvl>
    <w:lvl w:ilvl="1" w:tplc="69DEF47A" w:tentative="1">
      <w:start w:val="1"/>
      <w:numFmt w:val="lowerLetter"/>
      <w:lvlText w:val="%2."/>
      <w:lvlJc w:val="left"/>
      <w:pPr>
        <w:tabs>
          <w:tab w:val="num" w:pos="1080"/>
        </w:tabs>
        <w:ind w:left="1080" w:hanging="360"/>
      </w:pPr>
    </w:lvl>
    <w:lvl w:ilvl="2" w:tplc="9F96CA20" w:tentative="1">
      <w:start w:val="1"/>
      <w:numFmt w:val="lowerRoman"/>
      <w:lvlText w:val="%3."/>
      <w:lvlJc w:val="right"/>
      <w:pPr>
        <w:tabs>
          <w:tab w:val="num" w:pos="1800"/>
        </w:tabs>
        <w:ind w:left="1800" w:hanging="180"/>
      </w:pPr>
    </w:lvl>
    <w:lvl w:ilvl="3" w:tplc="A67C8B36" w:tentative="1">
      <w:start w:val="1"/>
      <w:numFmt w:val="decimal"/>
      <w:lvlText w:val="%4."/>
      <w:lvlJc w:val="left"/>
      <w:pPr>
        <w:tabs>
          <w:tab w:val="num" w:pos="2520"/>
        </w:tabs>
        <w:ind w:left="2520" w:hanging="360"/>
      </w:pPr>
    </w:lvl>
    <w:lvl w:ilvl="4" w:tplc="43020D3E" w:tentative="1">
      <w:start w:val="1"/>
      <w:numFmt w:val="lowerLetter"/>
      <w:lvlText w:val="%5."/>
      <w:lvlJc w:val="left"/>
      <w:pPr>
        <w:tabs>
          <w:tab w:val="num" w:pos="3240"/>
        </w:tabs>
        <w:ind w:left="3240" w:hanging="360"/>
      </w:pPr>
    </w:lvl>
    <w:lvl w:ilvl="5" w:tplc="891C7DCA" w:tentative="1">
      <w:start w:val="1"/>
      <w:numFmt w:val="lowerRoman"/>
      <w:lvlText w:val="%6."/>
      <w:lvlJc w:val="right"/>
      <w:pPr>
        <w:tabs>
          <w:tab w:val="num" w:pos="3960"/>
        </w:tabs>
        <w:ind w:left="3960" w:hanging="180"/>
      </w:pPr>
    </w:lvl>
    <w:lvl w:ilvl="6" w:tplc="3CBAF662" w:tentative="1">
      <w:start w:val="1"/>
      <w:numFmt w:val="decimal"/>
      <w:lvlText w:val="%7."/>
      <w:lvlJc w:val="left"/>
      <w:pPr>
        <w:tabs>
          <w:tab w:val="num" w:pos="4680"/>
        </w:tabs>
        <w:ind w:left="4680" w:hanging="360"/>
      </w:pPr>
    </w:lvl>
    <w:lvl w:ilvl="7" w:tplc="AF78172A" w:tentative="1">
      <w:start w:val="1"/>
      <w:numFmt w:val="lowerLetter"/>
      <w:lvlText w:val="%8."/>
      <w:lvlJc w:val="left"/>
      <w:pPr>
        <w:tabs>
          <w:tab w:val="num" w:pos="5400"/>
        </w:tabs>
        <w:ind w:left="5400" w:hanging="360"/>
      </w:pPr>
    </w:lvl>
    <w:lvl w:ilvl="8" w:tplc="0304F108" w:tentative="1">
      <w:start w:val="1"/>
      <w:numFmt w:val="lowerRoman"/>
      <w:lvlText w:val="%9."/>
      <w:lvlJc w:val="right"/>
      <w:pPr>
        <w:tabs>
          <w:tab w:val="num" w:pos="6120"/>
        </w:tabs>
        <w:ind w:left="6120" w:hanging="180"/>
      </w:pPr>
    </w:lvl>
  </w:abstractNum>
  <w:abstractNum w:abstractNumId="12" w15:restartNumberingAfterBreak="0">
    <w:nsid w:val="4B276BF7"/>
    <w:multiLevelType w:val="hybridMultilevel"/>
    <w:tmpl w:val="1D8CEFA0"/>
    <w:lvl w:ilvl="0" w:tplc="240A0013">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F7466A3"/>
    <w:multiLevelType w:val="hybridMultilevel"/>
    <w:tmpl w:val="B1CEB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21F2B41"/>
    <w:multiLevelType w:val="hybridMultilevel"/>
    <w:tmpl w:val="A196A5BC"/>
    <w:lvl w:ilvl="0" w:tplc="505087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9572F6"/>
    <w:multiLevelType w:val="hybridMultilevel"/>
    <w:tmpl w:val="40DE0480"/>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5A995C04"/>
    <w:multiLevelType w:val="hybridMultilevel"/>
    <w:tmpl w:val="E2103A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75579D4"/>
    <w:multiLevelType w:val="hybridMultilevel"/>
    <w:tmpl w:val="0744221A"/>
    <w:lvl w:ilvl="0" w:tplc="38DEF3B8">
      <w:start w:val="1"/>
      <w:numFmt w:val="decimal"/>
      <w:lvlText w:val="%1."/>
      <w:lvlJc w:val="left"/>
      <w:pPr>
        <w:tabs>
          <w:tab w:val="num" w:pos="360"/>
        </w:tabs>
        <w:ind w:left="360" w:hanging="360"/>
      </w:pPr>
    </w:lvl>
    <w:lvl w:ilvl="1" w:tplc="9B384204" w:tentative="1">
      <w:start w:val="1"/>
      <w:numFmt w:val="lowerLetter"/>
      <w:lvlText w:val="%2."/>
      <w:lvlJc w:val="left"/>
      <w:pPr>
        <w:tabs>
          <w:tab w:val="num" w:pos="1080"/>
        </w:tabs>
        <w:ind w:left="1080" w:hanging="360"/>
      </w:pPr>
    </w:lvl>
    <w:lvl w:ilvl="2" w:tplc="07188958" w:tentative="1">
      <w:start w:val="1"/>
      <w:numFmt w:val="lowerRoman"/>
      <w:lvlText w:val="%3."/>
      <w:lvlJc w:val="right"/>
      <w:pPr>
        <w:tabs>
          <w:tab w:val="num" w:pos="1800"/>
        </w:tabs>
        <w:ind w:left="1800" w:hanging="180"/>
      </w:pPr>
    </w:lvl>
    <w:lvl w:ilvl="3" w:tplc="9E6AF4A2" w:tentative="1">
      <w:start w:val="1"/>
      <w:numFmt w:val="decimal"/>
      <w:lvlText w:val="%4."/>
      <w:lvlJc w:val="left"/>
      <w:pPr>
        <w:tabs>
          <w:tab w:val="num" w:pos="2520"/>
        </w:tabs>
        <w:ind w:left="2520" w:hanging="360"/>
      </w:pPr>
    </w:lvl>
    <w:lvl w:ilvl="4" w:tplc="A64674CA" w:tentative="1">
      <w:start w:val="1"/>
      <w:numFmt w:val="lowerLetter"/>
      <w:lvlText w:val="%5."/>
      <w:lvlJc w:val="left"/>
      <w:pPr>
        <w:tabs>
          <w:tab w:val="num" w:pos="3240"/>
        </w:tabs>
        <w:ind w:left="3240" w:hanging="360"/>
      </w:pPr>
    </w:lvl>
    <w:lvl w:ilvl="5" w:tplc="EEEC6730" w:tentative="1">
      <w:start w:val="1"/>
      <w:numFmt w:val="lowerRoman"/>
      <w:lvlText w:val="%6."/>
      <w:lvlJc w:val="right"/>
      <w:pPr>
        <w:tabs>
          <w:tab w:val="num" w:pos="3960"/>
        </w:tabs>
        <w:ind w:left="3960" w:hanging="180"/>
      </w:pPr>
    </w:lvl>
    <w:lvl w:ilvl="6" w:tplc="2FF05AAE" w:tentative="1">
      <w:start w:val="1"/>
      <w:numFmt w:val="decimal"/>
      <w:lvlText w:val="%7."/>
      <w:lvlJc w:val="left"/>
      <w:pPr>
        <w:tabs>
          <w:tab w:val="num" w:pos="4680"/>
        </w:tabs>
        <w:ind w:left="4680" w:hanging="360"/>
      </w:pPr>
    </w:lvl>
    <w:lvl w:ilvl="7" w:tplc="47A8499E" w:tentative="1">
      <w:start w:val="1"/>
      <w:numFmt w:val="lowerLetter"/>
      <w:lvlText w:val="%8."/>
      <w:lvlJc w:val="left"/>
      <w:pPr>
        <w:tabs>
          <w:tab w:val="num" w:pos="5400"/>
        </w:tabs>
        <w:ind w:left="5400" w:hanging="360"/>
      </w:pPr>
    </w:lvl>
    <w:lvl w:ilvl="8" w:tplc="9418EF4E" w:tentative="1">
      <w:start w:val="1"/>
      <w:numFmt w:val="lowerRoman"/>
      <w:lvlText w:val="%9."/>
      <w:lvlJc w:val="right"/>
      <w:pPr>
        <w:tabs>
          <w:tab w:val="num" w:pos="6120"/>
        </w:tabs>
        <w:ind w:left="6120" w:hanging="180"/>
      </w:pPr>
    </w:lvl>
  </w:abstractNum>
  <w:abstractNum w:abstractNumId="18" w15:restartNumberingAfterBreak="0">
    <w:nsid w:val="6A1272AF"/>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6BC82D90"/>
    <w:multiLevelType w:val="hybridMultilevel"/>
    <w:tmpl w:val="40DE0480"/>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6C1E0435"/>
    <w:multiLevelType w:val="hybridMultilevel"/>
    <w:tmpl w:val="006C963C"/>
    <w:lvl w:ilvl="0" w:tplc="CBA63B9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4C03FE4"/>
    <w:multiLevelType w:val="hybridMultilevel"/>
    <w:tmpl w:val="E2103A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606151B"/>
    <w:multiLevelType w:val="hybridMultilevel"/>
    <w:tmpl w:val="3F90CDC2"/>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3" w15:restartNumberingAfterBreak="0">
    <w:nsid w:val="763E679E"/>
    <w:multiLevelType w:val="hybridMultilevel"/>
    <w:tmpl w:val="9DEA9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77351FB"/>
    <w:multiLevelType w:val="hybridMultilevel"/>
    <w:tmpl w:val="976A695A"/>
    <w:lvl w:ilvl="0" w:tplc="03FC1E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DB9713F"/>
    <w:multiLevelType w:val="hybridMultilevel"/>
    <w:tmpl w:val="8D6AB3F8"/>
    <w:lvl w:ilvl="0" w:tplc="240A000F">
      <w:start w:val="1"/>
      <w:numFmt w:val="decimal"/>
      <w:lvlText w:val="%1."/>
      <w:lvlJc w:val="left"/>
      <w:pPr>
        <w:ind w:left="752" w:hanging="360"/>
      </w:p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num w:numId="1">
    <w:abstractNumId w:val="11"/>
  </w:num>
  <w:num w:numId="2">
    <w:abstractNumId w:val="17"/>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23"/>
  </w:num>
  <w:num w:numId="16">
    <w:abstractNumId w:val="8"/>
  </w:num>
  <w:num w:numId="17">
    <w:abstractNumId w:val="9"/>
  </w:num>
  <w:num w:numId="18">
    <w:abstractNumId w:val="1"/>
  </w:num>
  <w:num w:numId="19">
    <w:abstractNumId w:val="13"/>
  </w:num>
  <w:num w:numId="20">
    <w:abstractNumId w:val="4"/>
  </w:num>
  <w:num w:numId="21">
    <w:abstractNumId w:val="7"/>
  </w:num>
  <w:num w:numId="22">
    <w:abstractNumId w:val="5"/>
  </w:num>
  <w:num w:numId="23">
    <w:abstractNumId w:val="25"/>
  </w:num>
  <w:num w:numId="24">
    <w:abstractNumId w:val="2"/>
  </w:num>
  <w:num w:numId="25">
    <w:abstractNumId w:val="3"/>
  </w:num>
  <w:num w:numId="26">
    <w:abstractNumId w:val="21"/>
  </w:num>
  <w:num w:numId="27">
    <w:abstractNumId w:val="16"/>
  </w:num>
  <w:num w:numId="28">
    <w:abstractNumId w:val="15"/>
  </w:num>
  <w:num w:numId="29">
    <w:abstractNumId w:val="12"/>
  </w:num>
  <w:num w:numId="30">
    <w:abstractNumId w:val="0"/>
  </w:num>
  <w:num w:numId="31">
    <w:abstractNumId w:val="22"/>
  </w:num>
  <w:num w:numId="32">
    <w:abstractNumId w:val="19"/>
  </w:num>
  <w:num w:numId="33">
    <w:abstractNumId w:val="20"/>
  </w:num>
  <w:num w:numId="34">
    <w:abstractNumId w:val="10"/>
  </w:num>
  <w:num w:numId="35">
    <w:abstractNumId w:val="18"/>
  </w:num>
  <w:num w:numId="36">
    <w:abstractNumId w:val="14"/>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83"/>
    <w:rsid w:val="00012864"/>
    <w:rsid w:val="000149AC"/>
    <w:rsid w:val="00020A18"/>
    <w:rsid w:val="00022AA2"/>
    <w:rsid w:val="000276A1"/>
    <w:rsid w:val="00036CDD"/>
    <w:rsid w:val="0004306C"/>
    <w:rsid w:val="00054CEB"/>
    <w:rsid w:val="0006690E"/>
    <w:rsid w:val="00081780"/>
    <w:rsid w:val="000B4582"/>
    <w:rsid w:val="000C18E5"/>
    <w:rsid w:val="000C521F"/>
    <w:rsid w:val="000F27FA"/>
    <w:rsid w:val="00112C39"/>
    <w:rsid w:val="001279AF"/>
    <w:rsid w:val="00135F61"/>
    <w:rsid w:val="001454F3"/>
    <w:rsid w:val="00194FA8"/>
    <w:rsid w:val="001A0083"/>
    <w:rsid w:val="001A74DA"/>
    <w:rsid w:val="001C52AE"/>
    <w:rsid w:val="001C611C"/>
    <w:rsid w:val="001C62ED"/>
    <w:rsid w:val="001D3C2A"/>
    <w:rsid w:val="001E5396"/>
    <w:rsid w:val="001F1EA0"/>
    <w:rsid w:val="00211C8C"/>
    <w:rsid w:val="00211EE7"/>
    <w:rsid w:val="0022001A"/>
    <w:rsid w:val="002318BC"/>
    <w:rsid w:val="002437DB"/>
    <w:rsid w:val="002441A3"/>
    <w:rsid w:val="00253192"/>
    <w:rsid w:val="00270887"/>
    <w:rsid w:val="002964AA"/>
    <w:rsid w:val="002B3EAE"/>
    <w:rsid w:val="002B699C"/>
    <w:rsid w:val="002D674D"/>
    <w:rsid w:val="002F1239"/>
    <w:rsid w:val="002F1C2A"/>
    <w:rsid w:val="00311AE9"/>
    <w:rsid w:val="00322346"/>
    <w:rsid w:val="00331F63"/>
    <w:rsid w:val="003472EE"/>
    <w:rsid w:val="0035316C"/>
    <w:rsid w:val="00362B03"/>
    <w:rsid w:val="00365768"/>
    <w:rsid w:val="003842E2"/>
    <w:rsid w:val="0039426C"/>
    <w:rsid w:val="003A1799"/>
    <w:rsid w:val="003A7031"/>
    <w:rsid w:val="003B0456"/>
    <w:rsid w:val="003B73ED"/>
    <w:rsid w:val="003D1A14"/>
    <w:rsid w:val="003D1C21"/>
    <w:rsid w:val="003E038A"/>
    <w:rsid w:val="003F1866"/>
    <w:rsid w:val="00433647"/>
    <w:rsid w:val="00433D67"/>
    <w:rsid w:val="00433FBD"/>
    <w:rsid w:val="00443DBF"/>
    <w:rsid w:val="0045021F"/>
    <w:rsid w:val="00457201"/>
    <w:rsid w:val="00473B0D"/>
    <w:rsid w:val="00480B97"/>
    <w:rsid w:val="0049593D"/>
    <w:rsid w:val="004A4458"/>
    <w:rsid w:val="004B12B2"/>
    <w:rsid w:val="004B299F"/>
    <w:rsid w:val="004B2DD6"/>
    <w:rsid w:val="004B352B"/>
    <w:rsid w:val="004D3CC3"/>
    <w:rsid w:val="004D4534"/>
    <w:rsid w:val="004D6713"/>
    <w:rsid w:val="004E4FC4"/>
    <w:rsid w:val="004F55F0"/>
    <w:rsid w:val="00506051"/>
    <w:rsid w:val="0051559C"/>
    <w:rsid w:val="00526904"/>
    <w:rsid w:val="00543F1B"/>
    <w:rsid w:val="00557158"/>
    <w:rsid w:val="00562022"/>
    <w:rsid w:val="00562A75"/>
    <w:rsid w:val="005641A3"/>
    <w:rsid w:val="00584F7D"/>
    <w:rsid w:val="005866E0"/>
    <w:rsid w:val="005949F3"/>
    <w:rsid w:val="005965C8"/>
    <w:rsid w:val="005978A4"/>
    <w:rsid w:val="005A632D"/>
    <w:rsid w:val="005A7CD6"/>
    <w:rsid w:val="005B0060"/>
    <w:rsid w:val="005B4AD8"/>
    <w:rsid w:val="005B5307"/>
    <w:rsid w:val="005C1066"/>
    <w:rsid w:val="005D2902"/>
    <w:rsid w:val="005D4226"/>
    <w:rsid w:val="005D626D"/>
    <w:rsid w:val="005E2B59"/>
    <w:rsid w:val="005E4636"/>
    <w:rsid w:val="006358FA"/>
    <w:rsid w:val="00645638"/>
    <w:rsid w:val="0065164C"/>
    <w:rsid w:val="00652BD5"/>
    <w:rsid w:val="00653609"/>
    <w:rsid w:val="006662D0"/>
    <w:rsid w:val="006662D2"/>
    <w:rsid w:val="00670C0C"/>
    <w:rsid w:val="00670E54"/>
    <w:rsid w:val="006725A9"/>
    <w:rsid w:val="00677182"/>
    <w:rsid w:val="00681F6A"/>
    <w:rsid w:val="00683B01"/>
    <w:rsid w:val="006858F5"/>
    <w:rsid w:val="006908B6"/>
    <w:rsid w:val="006A6919"/>
    <w:rsid w:val="006B2A3E"/>
    <w:rsid w:val="006C0A9E"/>
    <w:rsid w:val="006C0F8A"/>
    <w:rsid w:val="006C1309"/>
    <w:rsid w:val="006D0EB3"/>
    <w:rsid w:val="006F4731"/>
    <w:rsid w:val="0071123C"/>
    <w:rsid w:val="007343AA"/>
    <w:rsid w:val="00735094"/>
    <w:rsid w:val="007402E3"/>
    <w:rsid w:val="007462EB"/>
    <w:rsid w:val="007567DA"/>
    <w:rsid w:val="00763ACB"/>
    <w:rsid w:val="00774B7F"/>
    <w:rsid w:val="00780922"/>
    <w:rsid w:val="007867E8"/>
    <w:rsid w:val="007B16C0"/>
    <w:rsid w:val="007B5886"/>
    <w:rsid w:val="007B5E19"/>
    <w:rsid w:val="007C3AEB"/>
    <w:rsid w:val="007C636C"/>
    <w:rsid w:val="007F6F60"/>
    <w:rsid w:val="00805C29"/>
    <w:rsid w:val="008063A8"/>
    <w:rsid w:val="00820AFB"/>
    <w:rsid w:val="008278CA"/>
    <w:rsid w:val="00827E01"/>
    <w:rsid w:val="0084091D"/>
    <w:rsid w:val="008410C3"/>
    <w:rsid w:val="00855618"/>
    <w:rsid w:val="00856819"/>
    <w:rsid w:val="008623C5"/>
    <w:rsid w:val="00883B58"/>
    <w:rsid w:val="00896333"/>
    <w:rsid w:val="008B0149"/>
    <w:rsid w:val="008B7A3E"/>
    <w:rsid w:val="008C2011"/>
    <w:rsid w:val="008C202A"/>
    <w:rsid w:val="008C2090"/>
    <w:rsid w:val="008C2F3C"/>
    <w:rsid w:val="008C7E18"/>
    <w:rsid w:val="008D20C9"/>
    <w:rsid w:val="008E790F"/>
    <w:rsid w:val="00913B5F"/>
    <w:rsid w:val="00916A03"/>
    <w:rsid w:val="009200F4"/>
    <w:rsid w:val="0092203E"/>
    <w:rsid w:val="009242FF"/>
    <w:rsid w:val="00936620"/>
    <w:rsid w:val="009421C9"/>
    <w:rsid w:val="00955490"/>
    <w:rsid w:val="0096323B"/>
    <w:rsid w:val="0096485E"/>
    <w:rsid w:val="00976236"/>
    <w:rsid w:val="00986D4F"/>
    <w:rsid w:val="009A0883"/>
    <w:rsid w:val="009B5491"/>
    <w:rsid w:val="009D13D2"/>
    <w:rsid w:val="009D3D6F"/>
    <w:rsid w:val="009D7A08"/>
    <w:rsid w:val="009F074B"/>
    <w:rsid w:val="009F2E3E"/>
    <w:rsid w:val="00A00CFF"/>
    <w:rsid w:val="00A04C20"/>
    <w:rsid w:val="00A12346"/>
    <w:rsid w:val="00A162D7"/>
    <w:rsid w:val="00A27F52"/>
    <w:rsid w:val="00A64DB6"/>
    <w:rsid w:val="00A7528F"/>
    <w:rsid w:val="00A75377"/>
    <w:rsid w:val="00A8614C"/>
    <w:rsid w:val="00A96930"/>
    <w:rsid w:val="00AA62A3"/>
    <w:rsid w:val="00AB0195"/>
    <w:rsid w:val="00AD24F6"/>
    <w:rsid w:val="00AD2750"/>
    <w:rsid w:val="00AD4F14"/>
    <w:rsid w:val="00AE0B67"/>
    <w:rsid w:val="00AF2B26"/>
    <w:rsid w:val="00B03779"/>
    <w:rsid w:val="00B1325D"/>
    <w:rsid w:val="00B1578F"/>
    <w:rsid w:val="00B2631B"/>
    <w:rsid w:val="00B31C26"/>
    <w:rsid w:val="00B51036"/>
    <w:rsid w:val="00B71B2F"/>
    <w:rsid w:val="00B724A8"/>
    <w:rsid w:val="00B84335"/>
    <w:rsid w:val="00B8587C"/>
    <w:rsid w:val="00BA71E5"/>
    <w:rsid w:val="00BB3595"/>
    <w:rsid w:val="00BC5F4A"/>
    <w:rsid w:val="00BF06BE"/>
    <w:rsid w:val="00BF4801"/>
    <w:rsid w:val="00C06F26"/>
    <w:rsid w:val="00C32EFF"/>
    <w:rsid w:val="00C33719"/>
    <w:rsid w:val="00C556B1"/>
    <w:rsid w:val="00C71699"/>
    <w:rsid w:val="00C82F23"/>
    <w:rsid w:val="00C86358"/>
    <w:rsid w:val="00C874D1"/>
    <w:rsid w:val="00C91668"/>
    <w:rsid w:val="00CA0A67"/>
    <w:rsid w:val="00CA0AA9"/>
    <w:rsid w:val="00CA0B56"/>
    <w:rsid w:val="00CA0D79"/>
    <w:rsid w:val="00CB63AC"/>
    <w:rsid w:val="00CC07C0"/>
    <w:rsid w:val="00CD77E9"/>
    <w:rsid w:val="00CE4594"/>
    <w:rsid w:val="00CE45CD"/>
    <w:rsid w:val="00CF105B"/>
    <w:rsid w:val="00D051DF"/>
    <w:rsid w:val="00D23085"/>
    <w:rsid w:val="00D26105"/>
    <w:rsid w:val="00D552D9"/>
    <w:rsid w:val="00D87372"/>
    <w:rsid w:val="00D913F6"/>
    <w:rsid w:val="00DA779A"/>
    <w:rsid w:val="00DB62E9"/>
    <w:rsid w:val="00DC2C86"/>
    <w:rsid w:val="00DC5C76"/>
    <w:rsid w:val="00DD36AF"/>
    <w:rsid w:val="00E12B30"/>
    <w:rsid w:val="00E15617"/>
    <w:rsid w:val="00E2229E"/>
    <w:rsid w:val="00E27540"/>
    <w:rsid w:val="00E3144D"/>
    <w:rsid w:val="00E33582"/>
    <w:rsid w:val="00E54A85"/>
    <w:rsid w:val="00E553D2"/>
    <w:rsid w:val="00E7234D"/>
    <w:rsid w:val="00E73D97"/>
    <w:rsid w:val="00E9096E"/>
    <w:rsid w:val="00E92A08"/>
    <w:rsid w:val="00EA34E0"/>
    <w:rsid w:val="00EA4B4B"/>
    <w:rsid w:val="00EB5B1B"/>
    <w:rsid w:val="00EC2903"/>
    <w:rsid w:val="00EE573F"/>
    <w:rsid w:val="00EF0949"/>
    <w:rsid w:val="00EF1695"/>
    <w:rsid w:val="00EF1D4D"/>
    <w:rsid w:val="00EF3735"/>
    <w:rsid w:val="00EF6D5E"/>
    <w:rsid w:val="00F068AB"/>
    <w:rsid w:val="00F204F4"/>
    <w:rsid w:val="00F40983"/>
    <w:rsid w:val="00F50EB1"/>
    <w:rsid w:val="00F60D9C"/>
    <w:rsid w:val="00F658D3"/>
    <w:rsid w:val="00F94131"/>
    <w:rsid w:val="00FB0412"/>
    <w:rsid w:val="00FB4851"/>
    <w:rsid w:val="00FD3B0C"/>
    <w:rsid w:val="00FD5D92"/>
    <w:rsid w:val="00FE0CE1"/>
    <w:rsid w:val="00FE3CA0"/>
    <w:rsid w:val="00FE6500"/>
    <w:rsid w:val="00FF1481"/>
    <w:rsid w:val="03FDF691"/>
    <w:rsid w:val="0554D657"/>
    <w:rsid w:val="056D5759"/>
    <w:rsid w:val="077284C3"/>
    <w:rsid w:val="0A540933"/>
    <w:rsid w:val="0F3231AE"/>
    <w:rsid w:val="0F9A5FA2"/>
    <w:rsid w:val="120CCF85"/>
    <w:rsid w:val="13032CC6"/>
    <w:rsid w:val="13B31AB5"/>
    <w:rsid w:val="1402112F"/>
    <w:rsid w:val="148FDEBE"/>
    <w:rsid w:val="15D491EC"/>
    <w:rsid w:val="1811B831"/>
    <w:rsid w:val="19681C2F"/>
    <w:rsid w:val="1998D2B5"/>
    <w:rsid w:val="19ADA62D"/>
    <w:rsid w:val="19C8D7F4"/>
    <w:rsid w:val="1CFCAE26"/>
    <w:rsid w:val="1D239B11"/>
    <w:rsid w:val="1D5B3BA3"/>
    <w:rsid w:val="21CD2973"/>
    <w:rsid w:val="23C6CD0E"/>
    <w:rsid w:val="24CD16B5"/>
    <w:rsid w:val="25241B80"/>
    <w:rsid w:val="28525B91"/>
    <w:rsid w:val="2A5069A5"/>
    <w:rsid w:val="302A3BE0"/>
    <w:rsid w:val="30D5F4C6"/>
    <w:rsid w:val="33E3743F"/>
    <w:rsid w:val="3451CD79"/>
    <w:rsid w:val="35593FE8"/>
    <w:rsid w:val="373C7F01"/>
    <w:rsid w:val="3F7C4D6C"/>
    <w:rsid w:val="40E3C87E"/>
    <w:rsid w:val="4285F014"/>
    <w:rsid w:val="44F7B085"/>
    <w:rsid w:val="49ADBC1D"/>
    <w:rsid w:val="4B3FDDC4"/>
    <w:rsid w:val="4DC52A4F"/>
    <w:rsid w:val="5B1388A1"/>
    <w:rsid w:val="5C5E1934"/>
    <w:rsid w:val="5C5FF8C9"/>
    <w:rsid w:val="618D27EC"/>
    <w:rsid w:val="65090924"/>
    <w:rsid w:val="6AB26D86"/>
    <w:rsid w:val="6FC40437"/>
    <w:rsid w:val="6FFA8CEF"/>
    <w:rsid w:val="70D0CFBB"/>
    <w:rsid w:val="71A54F6E"/>
    <w:rsid w:val="73E4BF4E"/>
    <w:rsid w:val="75389C3D"/>
    <w:rsid w:val="76C409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616428A1"/>
  <w15:docId w15:val="{14796B9B-FE16-44DE-830E-95985331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903"/>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Ttul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 w:type="character" w:styleId="Hipervnculovisitado">
    <w:name w:val="FollowedHyperlink"/>
    <w:basedOn w:val="Fuentedeprrafopredeter"/>
    <w:semiHidden/>
    <w:unhideWhenUsed/>
    <w:rsid w:val="00CF10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565432">
      <w:bodyDiv w:val="1"/>
      <w:marLeft w:val="0"/>
      <w:marRight w:val="0"/>
      <w:marTop w:val="0"/>
      <w:marBottom w:val="0"/>
      <w:divBdr>
        <w:top w:val="none" w:sz="0" w:space="0" w:color="auto"/>
        <w:left w:val="none" w:sz="0" w:space="0" w:color="auto"/>
        <w:bottom w:val="none" w:sz="0" w:space="0" w:color="auto"/>
        <w:right w:val="none" w:sz="0" w:space="0" w:color="auto"/>
      </w:divBdr>
    </w:div>
    <w:div w:id="357395575">
      <w:bodyDiv w:val="1"/>
      <w:marLeft w:val="0"/>
      <w:marRight w:val="0"/>
      <w:marTop w:val="0"/>
      <w:marBottom w:val="0"/>
      <w:divBdr>
        <w:top w:val="none" w:sz="0" w:space="0" w:color="auto"/>
        <w:left w:val="none" w:sz="0" w:space="0" w:color="auto"/>
        <w:bottom w:val="none" w:sz="0" w:space="0" w:color="auto"/>
        <w:right w:val="none" w:sz="0" w:space="0" w:color="auto"/>
      </w:divBdr>
    </w:div>
    <w:div w:id="464088041">
      <w:bodyDiv w:val="1"/>
      <w:marLeft w:val="0"/>
      <w:marRight w:val="0"/>
      <w:marTop w:val="0"/>
      <w:marBottom w:val="0"/>
      <w:divBdr>
        <w:top w:val="none" w:sz="0" w:space="0" w:color="auto"/>
        <w:left w:val="none" w:sz="0" w:space="0" w:color="auto"/>
        <w:bottom w:val="none" w:sz="0" w:space="0" w:color="auto"/>
        <w:right w:val="none" w:sz="0" w:space="0" w:color="auto"/>
      </w:divBdr>
    </w:div>
    <w:div w:id="622922940">
      <w:bodyDiv w:val="1"/>
      <w:marLeft w:val="0"/>
      <w:marRight w:val="0"/>
      <w:marTop w:val="0"/>
      <w:marBottom w:val="0"/>
      <w:divBdr>
        <w:top w:val="none" w:sz="0" w:space="0" w:color="auto"/>
        <w:left w:val="none" w:sz="0" w:space="0" w:color="auto"/>
        <w:bottom w:val="none" w:sz="0" w:space="0" w:color="auto"/>
        <w:right w:val="none" w:sz="0" w:space="0" w:color="auto"/>
      </w:divBdr>
    </w:div>
    <w:div w:id="717780049">
      <w:bodyDiv w:val="1"/>
      <w:marLeft w:val="0"/>
      <w:marRight w:val="0"/>
      <w:marTop w:val="0"/>
      <w:marBottom w:val="0"/>
      <w:divBdr>
        <w:top w:val="none" w:sz="0" w:space="0" w:color="auto"/>
        <w:left w:val="none" w:sz="0" w:space="0" w:color="auto"/>
        <w:bottom w:val="none" w:sz="0" w:space="0" w:color="auto"/>
        <w:right w:val="none" w:sz="0" w:space="0" w:color="auto"/>
      </w:divBdr>
    </w:div>
    <w:div w:id="719323533">
      <w:bodyDiv w:val="1"/>
      <w:marLeft w:val="0"/>
      <w:marRight w:val="0"/>
      <w:marTop w:val="0"/>
      <w:marBottom w:val="0"/>
      <w:divBdr>
        <w:top w:val="none" w:sz="0" w:space="0" w:color="auto"/>
        <w:left w:val="none" w:sz="0" w:space="0" w:color="auto"/>
        <w:bottom w:val="none" w:sz="0" w:space="0" w:color="auto"/>
        <w:right w:val="none" w:sz="0" w:space="0" w:color="auto"/>
      </w:divBdr>
    </w:div>
    <w:div w:id="964431651">
      <w:bodyDiv w:val="1"/>
      <w:marLeft w:val="0"/>
      <w:marRight w:val="0"/>
      <w:marTop w:val="0"/>
      <w:marBottom w:val="0"/>
      <w:divBdr>
        <w:top w:val="none" w:sz="0" w:space="0" w:color="auto"/>
        <w:left w:val="none" w:sz="0" w:space="0" w:color="auto"/>
        <w:bottom w:val="none" w:sz="0" w:space="0" w:color="auto"/>
        <w:right w:val="none" w:sz="0" w:space="0" w:color="auto"/>
      </w:divBdr>
    </w:div>
    <w:div w:id="1253780812">
      <w:bodyDiv w:val="1"/>
      <w:marLeft w:val="0"/>
      <w:marRight w:val="0"/>
      <w:marTop w:val="0"/>
      <w:marBottom w:val="0"/>
      <w:divBdr>
        <w:top w:val="none" w:sz="0" w:space="0" w:color="auto"/>
        <w:left w:val="none" w:sz="0" w:space="0" w:color="auto"/>
        <w:bottom w:val="none" w:sz="0" w:space="0" w:color="auto"/>
        <w:right w:val="none" w:sz="0" w:space="0" w:color="auto"/>
      </w:divBdr>
    </w:div>
    <w:div w:id="1392802837">
      <w:bodyDiv w:val="1"/>
      <w:marLeft w:val="0"/>
      <w:marRight w:val="0"/>
      <w:marTop w:val="0"/>
      <w:marBottom w:val="0"/>
      <w:divBdr>
        <w:top w:val="none" w:sz="0" w:space="0" w:color="auto"/>
        <w:left w:val="none" w:sz="0" w:space="0" w:color="auto"/>
        <w:bottom w:val="none" w:sz="0" w:space="0" w:color="auto"/>
        <w:right w:val="none" w:sz="0" w:space="0" w:color="auto"/>
      </w:divBdr>
    </w:div>
    <w:div w:id="1520968675">
      <w:bodyDiv w:val="1"/>
      <w:marLeft w:val="0"/>
      <w:marRight w:val="0"/>
      <w:marTop w:val="0"/>
      <w:marBottom w:val="0"/>
      <w:divBdr>
        <w:top w:val="none" w:sz="0" w:space="0" w:color="auto"/>
        <w:left w:val="none" w:sz="0" w:space="0" w:color="auto"/>
        <w:bottom w:val="none" w:sz="0" w:space="0" w:color="auto"/>
        <w:right w:val="none" w:sz="0" w:space="0" w:color="auto"/>
      </w:divBdr>
    </w:div>
    <w:div w:id="1708599873">
      <w:bodyDiv w:val="1"/>
      <w:marLeft w:val="0"/>
      <w:marRight w:val="0"/>
      <w:marTop w:val="0"/>
      <w:marBottom w:val="0"/>
      <w:divBdr>
        <w:top w:val="none" w:sz="0" w:space="0" w:color="auto"/>
        <w:left w:val="none" w:sz="0" w:space="0" w:color="auto"/>
        <w:bottom w:val="none" w:sz="0" w:space="0" w:color="auto"/>
        <w:right w:val="none" w:sz="0" w:space="0" w:color="auto"/>
      </w:divBdr>
    </w:div>
    <w:div w:id="179078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utomationpractice.com/index.php"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o" ma:contentTypeID="0x01010034BCC5D7E5536243876190C8622849B6" ma:contentTypeVersion="3791" ma:contentTypeDescription="Crear nuevo documento." ma:contentTypeScope="" ma:versionID="84cafae2b97ffe93a421bff60f8edbcc">
  <xsd:schema xmlns:xsd="http://www.w3.org/2001/XMLSchema" xmlns:xs="http://www.w3.org/2001/XMLSchema" xmlns:p="http://schemas.microsoft.com/office/2006/metadata/properties" xmlns:ns2="4200d957-405d-4cff-a0bd-15e0333093bb" xmlns:ns3="5d3a7b84-2b83-4e2b-9faf-eba2c95ea473" targetNamespace="http://schemas.microsoft.com/office/2006/metadata/properties" ma:root="true" ma:fieldsID="d3e8cc41c41f82eddb240d9751cf2f92" ns2:_="" ns3:_="">
    <xsd:import namespace="4200d957-405d-4cff-a0bd-15e0333093bb"/>
    <xsd:import namespace="5d3a7b84-2b83-4e2b-9faf-eba2c95ea47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0d957-405d-4cff-a0bd-15e0333093bb"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3a7b84-2b83-4e2b-9faf-eba2c95ea47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200d957-405d-4cff-a0bd-15e0333093bb">VFVWTR7KKXCE-838443221-1066315</_dlc_DocId>
    <_dlc_DocIdUrl xmlns="4200d957-405d-4cff-a0bd-15e0333093bb">
      <Url>https://choucairtesting.sharepoint.com/sites/Repositorio/_layouts/15/DocIdRedir.aspx?ID=VFVWTR7KKXCE-838443221-1066315</Url>
      <Description>VFVWTR7KKXCE-838443221-1066315</Description>
    </_dlc_DocIdUrl>
  </documentManagement>
</p:properties>
</file>

<file path=customXml/itemProps1.xml><?xml version="1.0" encoding="utf-8"?>
<ds:datastoreItem xmlns:ds="http://schemas.openxmlformats.org/officeDocument/2006/customXml" ds:itemID="{BF7DE936-DCAB-482F-B096-A0B964B9A289}">
  <ds:schemaRefs>
    <ds:schemaRef ds:uri="http://schemas.microsoft.com/sharepoint/v3/contenttype/forms"/>
  </ds:schemaRefs>
</ds:datastoreItem>
</file>

<file path=customXml/itemProps2.xml><?xml version="1.0" encoding="utf-8"?>
<ds:datastoreItem xmlns:ds="http://schemas.openxmlformats.org/officeDocument/2006/customXml" ds:itemID="{B36201D4-9059-4A84-9495-A5E892EEDE26}">
  <ds:schemaRefs>
    <ds:schemaRef ds:uri="http://schemas.microsoft.com/sharepoint/events"/>
  </ds:schemaRefs>
</ds:datastoreItem>
</file>

<file path=customXml/itemProps3.xml><?xml version="1.0" encoding="utf-8"?>
<ds:datastoreItem xmlns:ds="http://schemas.openxmlformats.org/officeDocument/2006/customXml" ds:itemID="{68D29AEE-1E0B-4F26-B6AC-A27B1AFDF8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0d957-405d-4cff-a0bd-15e0333093bb"/>
    <ds:schemaRef ds:uri="5d3a7b84-2b83-4e2b-9faf-eba2c95ea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D51FA5-E47E-422A-A7D3-9C6190D2DF59}">
  <ds:schemaRefs>
    <ds:schemaRef ds:uri="http://schemas.microsoft.com/office/2006/metadata/properties"/>
    <ds:schemaRef ds:uri="http://schemas.microsoft.com/office/infopath/2007/PartnerControls"/>
    <ds:schemaRef ds:uri="4200d957-405d-4cff-a0bd-15e0333093bb"/>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7</Pages>
  <Words>1095</Words>
  <Characters>6242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&lt;Identificación Documento&gt;</vt:lpstr>
    </vt:vector>
  </TitlesOfParts>
  <Company>ORBITEL S.A.</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&lt;Identificación Documento&gt;</dc:title>
  <dc:creator>murrea</dc:creator>
  <cp:lastModifiedBy>jorge luis silva jaimes</cp:lastModifiedBy>
  <cp:revision>73</cp:revision>
  <cp:lastPrinted>2019-10-15T23:39:00Z</cp:lastPrinted>
  <dcterms:created xsi:type="dcterms:W3CDTF">2019-12-13T19:30:00Z</dcterms:created>
  <dcterms:modified xsi:type="dcterms:W3CDTF">2020-11-07T02:01:00Z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0x01010034BCC5D7E5536243876190C8622849B6</vt:lpwstr>
  </property>
  <property fmtid="{D5CDD505-2E9C-101B-9397-08002B2CF9AE}" pid="3" name="Order">
    <vt:r8>31444000</vt:r8>
  </property>
  <property fmtid="{D5CDD505-2E9C-101B-9397-08002B2CF9AE}" pid="4" name="_dlc_DocIdItemGuid">
    <vt:lpwstr>ece604da-7316-4d82-8507-d34812c18f65</vt:lpwstr>
  </property>
</Properties>
</file>