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79C36" w14:textId="77777777" w:rsidR="00A355CB" w:rsidRDefault="00F33722" w:rsidP="00E25563">
      <w:pPr>
        <w:pStyle w:val="Heading1"/>
        <w:spacing w:line="360" w:lineRule="auto"/>
        <w:divId w:val="2079279669"/>
        <w:rPr>
          <w:rFonts w:eastAsia="Times New Roman"/>
        </w:rPr>
      </w:pPr>
      <w:r>
        <w:rPr>
          <w:rFonts w:eastAsia="Times New Roman"/>
        </w:rPr>
        <w:t>BAB I</w:t>
      </w:r>
      <w:r>
        <w:rPr>
          <w:rFonts w:eastAsia="Times New Roman"/>
        </w:rPr>
        <w:br/>
        <w:t>PENDAHULUAN</w:t>
      </w:r>
    </w:p>
    <w:p w14:paraId="19C08029" w14:textId="77777777" w:rsidR="00A355CB" w:rsidRDefault="00A355CB" w:rsidP="00E25563">
      <w:pPr>
        <w:spacing w:line="360" w:lineRule="auto"/>
        <w:jc w:val="both"/>
        <w:divId w:val="2079279669"/>
        <w:rPr>
          <w:rFonts w:eastAsia="Times New Roman"/>
        </w:rPr>
      </w:pPr>
    </w:p>
    <w:p w14:paraId="090175BF" w14:textId="77777777" w:rsidR="00A355CB" w:rsidRDefault="00F33722" w:rsidP="00E25563">
      <w:pPr>
        <w:pStyle w:val="Heading2"/>
        <w:divId w:val="1051227570"/>
        <w:rPr>
          <w:rFonts w:eastAsia="Times New Roman"/>
        </w:rPr>
      </w:pPr>
      <w:r>
        <w:rPr>
          <w:rFonts w:eastAsia="Times New Roman"/>
        </w:rPr>
        <w:t>A.    Latar Belakang Masalah</w:t>
      </w:r>
    </w:p>
    <w:p w14:paraId="180ED37E" w14:textId="77777777" w:rsidR="00A355CB" w:rsidRDefault="00F33722" w:rsidP="00E25563">
      <w:pPr>
        <w:pStyle w:val="NormalWeb"/>
        <w:spacing w:line="360" w:lineRule="auto"/>
        <w:jc w:val="both"/>
        <w:divId w:val="2079279669"/>
      </w:pPr>
      <w:r>
        <w:t>Sumber daya manusia memiliki peranan yang sangat penting dalam setiap aktivitas organisasi dalam suatu instansi pemerintahan, karena bagaimana pun kemajuan dan keberhasilan suatu organisasi tidak lepas dari peran dan sumber daya manusia yang berkualitas. Kantor Desa memerlukan sumber daya manusia yang berkompeten, memiliki kinerja yang optimal, berpengetahuan dan berketerampilan tinggi serta mampu mengelola administrasi desa sebaik mungkin. Karyawan atau perangkat desa dengan arahan kepemimpinan dan kompensasi yang sesuai standar, akan bekerja dengan baik dan merasa termotivasi sehingga meningkatkan dan membawa dampak pada peningkatan kinerja instansi.</w:t>
      </w:r>
    </w:p>
    <w:p w14:paraId="0BD4379B" w14:textId="77777777" w:rsidR="00A355CB" w:rsidRDefault="00F33722" w:rsidP="00E25563">
      <w:pPr>
        <w:pStyle w:val="NormalWeb"/>
        <w:spacing w:line="360" w:lineRule="auto"/>
        <w:jc w:val="both"/>
        <w:divId w:val="2079279669"/>
      </w:pPr>
      <w:r>
        <w:t>Kinerja perangkat desa merupakan hasil yang dicapai seseorang dari pekerjaannya. Salah satu hal yang dapat dilakukan untuk meningkatkan kinerja perangkat desa adalah melalui penerapan gaya kepemimpinan yang disesuaikan dengan kebutuhan instansi. Penting bagi instansi untuk lebih memperhatikan terhadap gaya kepemimpinan. Karena untuk menciptakan perangkat desa yang lebih berkompeten dan berdaya saing, gaya kepemimpinan yang baik dapat memperbaiki, meningkatkan dan mengembangkan keterampilan mereka. Gaya kepemimpinan berpengaruh terhadap kinerja karyawan, seperti penelitian yang telah dilakukan oleh Atmojo (2022), Prasetya &amp; Hendarto (2024), dan Amin (2024).</w:t>
      </w:r>
    </w:p>
    <w:p w14:paraId="6765FCF0" w14:textId="77777777" w:rsidR="00A355CB" w:rsidRDefault="00F33722" w:rsidP="00E25563">
      <w:pPr>
        <w:pStyle w:val="NormalWeb"/>
        <w:spacing w:line="360" w:lineRule="auto"/>
        <w:jc w:val="both"/>
        <w:divId w:val="2079279669"/>
      </w:pPr>
      <w:r>
        <w:t>Selain berpengaruh terhadap kinerja, gaya kepemimpinan juga berpengaruh terhadap motivasi kerja, seperti penelitian yang telah dilakukan oleh Naldi dkk. (2025), Nurcahaya &amp; Subkhan (2025), dan Agustin (2020).</w:t>
      </w:r>
    </w:p>
    <w:p w14:paraId="4EA575E7" w14:textId="77777777" w:rsidR="00A355CB" w:rsidRDefault="00F33722" w:rsidP="00E25563">
      <w:pPr>
        <w:pStyle w:val="NormalWeb"/>
        <w:spacing w:line="360" w:lineRule="auto"/>
        <w:jc w:val="both"/>
        <w:divId w:val="2079279669"/>
      </w:pPr>
      <w:r>
        <w:lastRenderedPageBreak/>
        <w:t>Selain gaya kepemimpinan, dalam meningkatkan kinerja perangkat desa, pemberian kompensasi memiliki peran yang penting. Kompensasi merupakan hal yang penting untuk pegawai karena dengan pemberian kompensasi dapat menjadi upaya instansi dalam meningkatkan motivasi kerja. Apabila kompensasi diberikan sesuai dan sepadan dengan pekerjaan, maka hal itu dapat membuat pegawai lebih berusaha meningkatkan kinerjanya. Kompensasi berpengaruh terhadap kinerja, seperti penelitian yang telah dilakukan oleh Guntoro dkk. (2024), Putri &amp; Rozi (2024), dan Satria dkk. (2024).</w:t>
      </w:r>
    </w:p>
    <w:p w14:paraId="3CA8FC47" w14:textId="77777777" w:rsidR="00A355CB" w:rsidRDefault="00F33722" w:rsidP="00E25563">
      <w:pPr>
        <w:pStyle w:val="NormalWeb"/>
        <w:spacing w:line="360" w:lineRule="auto"/>
        <w:jc w:val="both"/>
        <w:divId w:val="2079279669"/>
      </w:pPr>
      <w:r>
        <w:t>Selain gaji pokok, kompensasi juga dapat berupa sesuatu yang tujuannya sebagai bentuk penghargaan atas kontribusi pegawai. Hal ini dapat menjadi motivasi dalam meningkatkan kinerja, sehingga tujuan pelayanan publik lebih mudah tercapai. Kompensasi berpengaruh terhadap motivasi kerja, seperti penelitian yang telah dilakukan oleh Prasetya &amp; Hendarto (2024), Ulfah dkk. (2020), dan Atmojo (2022).</w:t>
      </w:r>
    </w:p>
    <w:p w14:paraId="39E31612" w14:textId="77777777" w:rsidR="00A355CB" w:rsidRDefault="00F33722" w:rsidP="00E25563">
      <w:pPr>
        <w:pStyle w:val="NormalWeb"/>
        <w:spacing w:line="360" w:lineRule="auto"/>
        <w:jc w:val="both"/>
        <w:divId w:val="2079279669"/>
      </w:pPr>
      <w:r>
        <w:t>Motivasi kerja juga memiliki peran penting dalam mempengaruhi kinerja. Karena motivasi kerja merupakan salah satu indikator penentu baik atau tidaknya pekerjaan yang akan dilakukan. Motivasi kerja adalah dorongan yang ada didalam diri seseorang untuk mengerjakan atau melakukan sesuatu untuk mencapai tujuan yang diinginkan. Semakin tinggi motivasi yang dimiliki, maka semakin tinggi pula kinerja dari pegawai tersebut. Motivasi kerja berpengaruh terhadap kinerja, seperti penelitian yang telah dilakukan oleh Atmojo (2022), dan Amin (2024).</w:t>
      </w:r>
    </w:p>
    <w:p w14:paraId="57D2880E" w14:textId="77777777" w:rsidR="00A355CB" w:rsidRDefault="00F33722" w:rsidP="00E25563">
      <w:pPr>
        <w:pStyle w:val="NormalWeb"/>
        <w:spacing w:line="360" w:lineRule="auto"/>
        <w:jc w:val="both"/>
        <w:divId w:val="2079279669"/>
      </w:pPr>
      <w:r>
        <w:t xml:space="preserve">Kantor Desa Pisangan Jaya adalah instansi pemerintahan desa yang berusaha memberikan pelayanan administrasi terbaik bagi masyarakat. Agar dapat memberikan pelayanan yang prima, instansi harus memiliki perangkat desa yang produktiv, inovatif, dan loyalitas. Berdasarkan observasi awal, masih ada permasalahan dalam hal kinerja perangkat desa, yaitu penyelesaian dokumen kependudukan yang belum optimal yang ditunjukkan dengan masih adanya keterlambatan dalam proses </w:t>
      </w:r>
      <w:r>
        <w:lastRenderedPageBreak/>
        <w:t>penyelesaian administrasi sehingga pelayanan belum memenuhi target waktu, tingkat disiplin kerja perangkat desa yang masih perlu ditingkatkan yang terlihat dari masih adanya keterlambatan kehadiran dan tingkat absensi yang relatif tinggi, serta kurangnya inisiatif sebagian perangkat desa dalam menyelesaikan permasalahan masyarakat dengan kecenderungan menunggu arahan dari pimpinan sebelum mengambil tindakan.</w:t>
      </w:r>
    </w:p>
    <w:p w14:paraId="42BA60EB" w14:textId="77777777" w:rsidR="00A355CB" w:rsidRDefault="00F33722" w:rsidP="00E25563">
      <w:pPr>
        <w:pStyle w:val="NormalWeb"/>
        <w:spacing w:line="360" w:lineRule="auto"/>
        <w:jc w:val="both"/>
        <w:divId w:val="2079279669"/>
      </w:pPr>
      <w:r>
        <w:t>Tinggi rendahnya kinerja pegawai tidak terlepas dari peran seorang pemimpin. Sebaliknya, di Kantor Desa Pisangan Jaya, terindikasi adanya permasalahan terkait gaya kepemimpinan, seperti komunikasi dan penyampaian instruksi dari pimpinan yang masih bersifat satu arah sehingga menimbulkan kesalahpahaman, kurangnya pemberian apresiasi dan umpan balik secara langsung dari pimpinan terhadap hasil kerja yang berdampak pada penurunan motivasi, koordinasi dan pengarahan dari pimpinan yang belum dilakukan secara konsisten, pimpinan belum melibatkan perangkat desa secara optimal dalam proses pengambilan keputusan, serta kurangnya pembinaan dan evaluasi kinerja secara berkala oleh pimpinan.</w:t>
      </w:r>
    </w:p>
    <w:p w14:paraId="0324FD6D" w14:textId="77777777" w:rsidR="00A355CB" w:rsidRDefault="00F33722" w:rsidP="00E25563">
      <w:pPr>
        <w:pStyle w:val="NormalWeb"/>
        <w:spacing w:line="360" w:lineRule="auto"/>
        <w:jc w:val="both"/>
        <w:divId w:val="2079279669"/>
      </w:pPr>
      <w:r>
        <w:t>Pada praktiknya di Kantor Desa Pisangan Jaya, ditemukan keluhan dari perangkat desa terkait kompensasi, seperti kompensasi yang diterima dinilai belum sepenuhnya sebanding dengan beban kerja yang meningkat khususnya pada tugas tambahan di luar jam kerja, keterlambatan pencairan insentif atau dana operasional pada waktu tertentu, serta pemberian kompensasi yang belum sepenuhnya berbasis pada pencapaian kinerja sehingga apresiasi terhadap perangkat desa yang berprestasi belum optimal.</w:t>
      </w:r>
    </w:p>
    <w:p w14:paraId="3D1B0136" w14:textId="77777777" w:rsidR="00A355CB" w:rsidRDefault="00F33722" w:rsidP="00E25563">
      <w:pPr>
        <w:pStyle w:val="NormalWeb"/>
        <w:spacing w:line="360" w:lineRule="auto"/>
        <w:jc w:val="both"/>
        <w:divId w:val="2079279669"/>
      </w:pPr>
      <w:r>
        <w:t xml:space="preserve">Saat ini, motivasi kerja perangkat desa di Pisangan Jaya diindikasikan mengalami penurunan, yang terlihat dari sebagian perangkat desa masih menunjukkan sikap kerja yang cenderung pasif (hanya menyelesaikan tugas sebagai pemenuhan kewajiban tanpa semangat berinovasi), kurangnya inisiatif dalam menyelesaikan permasalahan masyarakat, serta rendahnya </w:t>
      </w:r>
      <w:r>
        <w:lastRenderedPageBreak/>
        <w:t xml:space="preserve">semangat untuk meningkatkan kinerja dan mengembangkan kompetensi. Berdasarkan uraian latar belakang di atas, peneliti tertarik untuk melakukan penelitian dengan judul </w:t>
      </w:r>
      <w:r>
        <w:rPr>
          <w:b/>
          <w:bCs/>
        </w:rPr>
        <w:t>Pengaruh Gaya Kepemimpinan dan Kompensasi terhadap Kinerja Perangkat Desa dengan Motivasi Kerja sebagai Variabel Mediasi di Kantor Desa Pisangan Jaya Kabupaten Tangerang.</w:t>
      </w:r>
    </w:p>
    <w:p w14:paraId="337149B6" w14:textId="77777777" w:rsidR="00A355CB" w:rsidRPr="00E25563" w:rsidRDefault="00F33722" w:rsidP="00E25563">
      <w:pPr>
        <w:pStyle w:val="Heading2"/>
        <w:divId w:val="1203054084"/>
      </w:pPr>
      <w:r w:rsidRPr="00E25563">
        <w:t>B.    Identifikasi Masalah</w:t>
      </w:r>
    </w:p>
    <w:p w14:paraId="1C258F3B" w14:textId="77777777" w:rsidR="00A355CB" w:rsidRDefault="00F33722" w:rsidP="00E25563">
      <w:pPr>
        <w:pStyle w:val="NormalWeb"/>
        <w:spacing w:line="360" w:lineRule="auto"/>
        <w:ind w:firstLine="0"/>
        <w:jc w:val="both"/>
        <w:divId w:val="2079279669"/>
      </w:pPr>
      <w:r>
        <w:t>Berdasarkan latar belakang masalah di atas, permasalahan dalam penelitian ini dapat diidentifikasi sebagai berikut:</w:t>
      </w:r>
    </w:p>
    <w:p w14:paraId="67F4822E" w14:textId="77777777" w:rsidR="00A355CB" w:rsidRDefault="00F33722" w:rsidP="00E25563">
      <w:pPr>
        <w:numPr>
          <w:ilvl w:val="0"/>
          <w:numId w:val="1"/>
        </w:numPr>
        <w:spacing w:before="100" w:beforeAutospacing="1" w:line="360" w:lineRule="auto"/>
        <w:jc w:val="both"/>
        <w:divId w:val="2079279669"/>
        <w:rPr>
          <w:rFonts w:eastAsia="Times New Roman"/>
        </w:rPr>
      </w:pPr>
      <w:r>
        <w:rPr>
          <w:rFonts w:eastAsia="Times New Roman"/>
        </w:rPr>
        <w:t>Gaya kepemimpinan berpengaruh pada kinerja perangkat desa.</w:t>
      </w:r>
    </w:p>
    <w:p w14:paraId="2A32FDF2" w14:textId="77777777" w:rsidR="00A355CB" w:rsidRDefault="00F33722" w:rsidP="00E25563">
      <w:pPr>
        <w:numPr>
          <w:ilvl w:val="0"/>
          <w:numId w:val="1"/>
        </w:numPr>
        <w:spacing w:before="100" w:beforeAutospacing="1" w:line="360" w:lineRule="auto"/>
        <w:jc w:val="both"/>
        <w:divId w:val="2079279669"/>
        <w:rPr>
          <w:rFonts w:eastAsia="Times New Roman"/>
        </w:rPr>
      </w:pPr>
      <w:r>
        <w:rPr>
          <w:rFonts w:eastAsia="Times New Roman"/>
        </w:rPr>
        <w:t>Gaya kepemimpinan berpengaruh pada motivasi kerja.</w:t>
      </w:r>
    </w:p>
    <w:p w14:paraId="01450196" w14:textId="77777777" w:rsidR="00A355CB" w:rsidRDefault="00F33722" w:rsidP="00E25563">
      <w:pPr>
        <w:numPr>
          <w:ilvl w:val="0"/>
          <w:numId w:val="1"/>
        </w:numPr>
        <w:spacing w:before="100" w:beforeAutospacing="1" w:line="360" w:lineRule="auto"/>
        <w:jc w:val="both"/>
        <w:divId w:val="2079279669"/>
        <w:rPr>
          <w:rFonts w:eastAsia="Times New Roman"/>
        </w:rPr>
      </w:pPr>
      <w:r>
        <w:rPr>
          <w:rFonts w:eastAsia="Times New Roman"/>
        </w:rPr>
        <w:t>Kompensasi berpengaruh terhadap kinerja perangkat desa.</w:t>
      </w:r>
    </w:p>
    <w:p w14:paraId="4F5A94B5" w14:textId="77777777" w:rsidR="00A355CB" w:rsidRDefault="00F33722" w:rsidP="00E25563">
      <w:pPr>
        <w:numPr>
          <w:ilvl w:val="0"/>
          <w:numId w:val="1"/>
        </w:numPr>
        <w:spacing w:before="100" w:beforeAutospacing="1" w:line="360" w:lineRule="auto"/>
        <w:jc w:val="both"/>
        <w:divId w:val="2079279669"/>
        <w:rPr>
          <w:rFonts w:eastAsia="Times New Roman"/>
        </w:rPr>
      </w:pPr>
      <w:r>
        <w:rPr>
          <w:rFonts w:eastAsia="Times New Roman"/>
        </w:rPr>
        <w:t>Kompensasi berpengaruh terhadap motivasi kerja.</w:t>
      </w:r>
    </w:p>
    <w:p w14:paraId="6107CCF4" w14:textId="77777777" w:rsidR="00A355CB" w:rsidRDefault="00F33722" w:rsidP="00E25563">
      <w:pPr>
        <w:numPr>
          <w:ilvl w:val="0"/>
          <w:numId w:val="1"/>
        </w:numPr>
        <w:spacing w:before="100" w:beforeAutospacing="1" w:line="360" w:lineRule="auto"/>
        <w:jc w:val="both"/>
        <w:divId w:val="2079279669"/>
        <w:rPr>
          <w:rFonts w:eastAsia="Times New Roman"/>
        </w:rPr>
      </w:pPr>
      <w:r>
        <w:rPr>
          <w:rFonts w:eastAsia="Times New Roman"/>
        </w:rPr>
        <w:t>Motivasi kerja berpengaruh terhadap kinerja perangkat desa.</w:t>
      </w:r>
    </w:p>
    <w:p w14:paraId="034E92D9" w14:textId="77777777" w:rsidR="00A355CB" w:rsidRDefault="00F33722" w:rsidP="00E25563">
      <w:pPr>
        <w:numPr>
          <w:ilvl w:val="0"/>
          <w:numId w:val="1"/>
        </w:numPr>
        <w:spacing w:before="100" w:beforeAutospacing="1" w:line="360" w:lineRule="auto"/>
        <w:jc w:val="both"/>
        <w:divId w:val="2079279669"/>
        <w:rPr>
          <w:rFonts w:eastAsia="Times New Roman"/>
        </w:rPr>
      </w:pPr>
      <w:r>
        <w:rPr>
          <w:rFonts w:eastAsia="Times New Roman"/>
        </w:rPr>
        <w:t>Gaya kepemimpinan berpengaruh terhadap kinerja perangkat desa melalui motivasi kerja.</w:t>
      </w:r>
    </w:p>
    <w:p w14:paraId="78643903" w14:textId="77777777" w:rsidR="00A355CB" w:rsidRDefault="00F33722" w:rsidP="00E25563">
      <w:pPr>
        <w:numPr>
          <w:ilvl w:val="0"/>
          <w:numId w:val="1"/>
        </w:numPr>
        <w:spacing w:before="100" w:beforeAutospacing="1" w:line="360" w:lineRule="auto"/>
        <w:jc w:val="both"/>
        <w:divId w:val="2079279669"/>
        <w:rPr>
          <w:rFonts w:eastAsia="Times New Roman"/>
        </w:rPr>
      </w:pPr>
      <w:r>
        <w:rPr>
          <w:rFonts w:eastAsia="Times New Roman"/>
        </w:rPr>
        <w:t>Kompensasi berpengaruh terhadap kinerja perangkat desa melalui motivasi kerja.</w:t>
      </w:r>
    </w:p>
    <w:p w14:paraId="37EC3269" w14:textId="77777777" w:rsidR="00A355CB" w:rsidRDefault="00F33722" w:rsidP="00E25563">
      <w:pPr>
        <w:numPr>
          <w:ilvl w:val="0"/>
          <w:numId w:val="1"/>
        </w:numPr>
        <w:spacing w:before="100" w:beforeAutospacing="1" w:line="360" w:lineRule="auto"/>
        <w:jc w:val="both"/>
        <w:divId w:val="2079279669"/>
        <w:rPr>
          <w:rFonts w:eastAsia="Times New Roman"/>
        </w:rPr>
      </w:pPr>
      <w:r>
        <w:rPr>
          <w:rFonts w:eastAsia="Times New Roman"/>
        </w:rPr>
        <w:t>Disiplin kerja berpengaruh terhadap kinerja perangkat desa.</w:t>
      </w:r>
    </w:p>
    <w:p w14:paraId="7B56BC89" w14:textId="77777777" w:rsidR="00A355CB" w:rsidRDefault="00F33722" w:rsidP="00E25563">
      <w:pPr>
        <w:numPr>
          <w:ilvl w:val="0"/>
          <w:numId w:val="1"/>
        </w:numPr>
        <w:spacing w:before="100" w:beforeAutospacing="1" w:line="360" w:lineRule="auto"/>
        <w:jc w:val="both"/>
        <w:divId w:val="2079279669"/>
        <w:rPr>
          <w:rFonts w:eastAsia="Times New Roman"/>
        </w:rPr>
      </w:pPr>
      <w:r>
        <w:rPr>
          <w:rFonts w:eastAsia="Times New Roman"/>
        </w:rPr>
        <w:t>Lingkungan kerja berpengaruh terhadap kinerja perangkat desa.</w:t>
      </w:r>
    </w:p>
    <w:p w14:paraId="498BBE2B" w14:textId="77777777" w:rsidR="00A355CB" w:rsidRDefault="00F33722" w:rsidP="00E25563">
      <w:pPr>
        <w:numPr>
          <w:ilvl w:val="0"/>
          <w:numId w:val="1"/>
        </w:numPr>
        <w:spacing w:before="100" w:beforeAutospacing="1" w:line="360" w:lineRule="auto"/>
        <w:jc w:val="both"/>
        <w:divId w:val="2079279669"/>
        <w:rPr>
          <w:rFonts w:eastAsia="Times New Roman"/>
        </w:rPr>
      </w:pPr>
      <w:r>
        <w:rPr>
          <w:rFonts w:eastAsia="Times New Roman"/>
        </w:rPr>
        <w:t>Tingkat pendidikan berpengaruh terhadap kinerja perangkat desa.</w:t>
      </w:r>
    </w:p>
    <w:p w14:paraId="79D97231" w14:textId="77777777" w:rsidR="00A355CB" w:rsidRDefault="00F33722" w:rsidP="00E25563">
      <w:pPr>
        <w:pStyle w:val="Heading2"/>
        <w:divId w:val="1255749297"/>
        <w:rPr>
          <w:rFonts w:eastAsia="Times New Roman"/>
        </w:rPr>
      </w:pPr>
      <w:r>
        <w:rPr>
          <w:rFonts w:eastAsia="Times New Roman"/>
        </w:rPr>
        <w:t>C.    Batasan Masalah</w:t>
      </w:r>
    </w:p>
    <w:p w14:paraId="25FEBC76" w14:textId="77777777" w:rsidR="00A355CB" w:rsidRDefault="00F33722" w:rsidP="00E25563">
      <w:pPr>
        <w:pStyle w:val="NormalWeb"/>
        <w:spacing w:line="360" w:lineRule="auto"/>
        <w:ind w:firstLine="0"/>
        <w:jc w:val="both"/>
        <w:divId w:val="2079279669"/>
      </w:pPr>
      <w:r>
        <w:lastRenderedPageBreak/>
        <w:t>Berdasarkan identifikasi masalah, dan karena keterbatasan waktu serta agar penelitian ini lebih mendalam pembahasannya, maka dilakukan batasan masalah sebagai berikut:</w:t>
      </w:r>
    </w:p>
    <w:p w14:paraId="3890BBAE" w14:textId="77777777" w:rsidR="00A355CB" w:rsidRDefault="00F33722" w:rsidP="00E25563">
      <w:pPr>
        <w:numPr>
          <w:ilvl w:val="0"/>
          <w:numId w:val="2"/>
        </w:numPr>
        <w:spacing w:before="100" w:beforeAutospacing="1" w:line="360" w:lineRule="auto"/>
        <w:jc w:val="both"/>
        <w:divId w:val="2079279669"/>
        <w:rPr>
          <w:rFonts w:eastAsia="Times New Roman"/>
        </w:rPr>
      </w:pPr>
      <w:r>
        <w:rPr>
          <w:rFonts w:eastAsia="Times New Roman"/>
        </w:rPr>
        <w:t>Variabel yang akan diteliti adalah gaya kepemimpinan, kompensasi, motivasi kerja, dan kinerja perangkat desa.</w:t>
      </w:r>
    </w:p>
    <w:p w14:paraId="237CE09F" w14:textId="77777777" w:rsidR="00A355CB" w:rsidRDefault="00F33722" w:rsidP="00E25563">
      <w:pPr>
        <w:numPr>
          <w:ilvl w:val="0"/>
          <w:numId w:val="2"/>
        </w:numPr>
        <w:spacing w:before="100" w:beforeAutospacing="1" w:line="360" w:lineRule="auto"/>
        <w:jc w:val="both"/>
        <w:divId w:val="2079279669"/>
        <w:rPr>
          <w:rFonts w:eastAsia="Times New Roman"/>
        </w:rPr>
      </w:pPr>
      <w:r>
        <w:rPr>
          <w:rFonts w:eastAsia="Times New Roman"/>
        </w:rPr>
        <w:t>Penelitian ini dilakukan pada perangkat desa Kantor Desa Pisangan Jaya, Kabupaten Tangerang.</w:t>
      </w:r>
    </w:p>
    <w:p w14:paraId="16CD276A" w14:textId="77777777" w:rsidR="00A355CB" w:rsidRDefault="00F33722" w:rsidP="00E25563">
      <w:pPr>
        <w:pStyle w:val="Heading2"/>
        <w:divId w:val="353726698"/>
        <w:rPr>
          <w:rFonts w:eastAsia="Times New Roman"/>
        </w:rPr>
      </w:pPr>
      <w:r>
        <w:rPr>
          <w:rFonts w:eastAsia="Times New Roman"/>
        </w:rPr>
        <w:t>D.    Rumusan Masalah</w:t>
      </w:r>
    </w:p>
    <w:p w14:paraId="576DCC39" w14:textId="77777777" w:rsidR="00A355CB" w:rsidRDefault="00F33722" w:rsidP="00E25563">
      <w:pPr>
        <w:pStyle w:val="NormalWeb"/>
        <w:spacing w:line="360" w:lineRule="auto"/>
        <w:ind w:firstLine="0"/>
        <w:jc w:val="both"/>
        <w:divId w:val="2079279669"/>
      </w:pPr>
      <w:r>
        <w:t>Berdasarkan pembatasan masalah di atas, maka rumusan masalah penelitian ini adalah:</w:t>
      </w:r>
    </w:p>
    <w:p w14:paraId="2A4081D2" w14:textId="77777777" w:rsidR="00A355CB" w:rsidRDefault="00F33722" w:rsidP="00E25563">
      <w:pPr>
        <w:numPr>
          <w:ilvl w:val="0"/>
          <w:numId w:val="3"/>
        </w:numPr>
        <w:spacing w:before="100" w:beforeAutospacing="1" w:line="360" w:lineRule="auto"/>
        <w:jc w:val="both"/>
        <w:divId w:val="2079279669"/>
        <w:rPr>
          <w:rFonts w:eastAsia="Times New Roman"/>
        </w:rPr>
      </w:pPr>
      <w:r>
        <w:rPr>
          <w:rFonts w:eastAsia="Times New Roman"/>
        </w:rPr>
        <w:t>Berapa besar pengaruh gaya kepemimpinan terhadap kinerja perangkat desa Kantor Desa Pisangan Jaya, Kabupaten Tangerang?</w:t>
      </w:r>
    </w:p>
    <w:p w14:paraId="07C12A56" w14:textId="77777777" w:rsidR="00A355CB" w:rsidRDefault="00F33722" w:rsidP="00E25563">
      <w:pPr>
        <w:numPr>
          <w:ilvl w:val="0"/>
          <w:numId w:val="3"/>
        </w:numPr>
        <w:spacing w:before="100" w:beforeAutospacing="1" w:line="360" w:lineRule="auto"/>
        <w:jc w:val="both"/>
        <w:divId w:val="2079279669"/>
        <w:rPr>
          <w:rFonts w:eastAsia="Times New Roman"/>
        </w:rPr>
      </w:pPr>
      <w:r>
        <w:rPr>
          <w:rFonts w:eastAsia="Times New Roman"/>
        </w:rPr>
        <w:t>Berapa besar pengaruh gaya kepemimpinan terhadap motivasi kerja perangkat desa Kantor Desa Pisangan Jaya, Kabupaten Tangerang?</w:t>
      </w:r>
    </w:p>
    <w:p w14:paraId="1881DEF1" w14:textId="77777777" w:rsidR="00A355CB" w:rsidRDefault="00F33722" w:rsidP="00E25563">
      <w:pPr>
        <w:numPr>
          <w:ilvl w:val="0"/>
          <w:numId w:val="3"/>
        </w:numPr>
        <w:spacing w:before="100" w:beforeAutospacing="1" w:line="360" w:lineRule="auto"/>
        <w:jc w:val="both"/>
        <w:divId w:val="2079279669"/>
        <w:rPr>
          <w:rFonts w:eastAsia="Times New Roman"/>
        </w:rPr>
      </w:pPr>
      <w:r>
        <w:rPr>
          <w:rFonts w:eastAsia="Times New Roman"/>
        </w:rPr>
        <w:t>Berapa besar pengaruh kompensasi terhadap kinerja perangkat desa Kantor Desa Pisangan Jaya, Kabupaten Tangerang?</w:t>
      </w:r>
    </w:p>
    <w:p w14:paraId="495271C8" w14:textId="77777777" w:rsidR="00A355CB" w:rsidRDefault="00F33722" w:rsidP="00E25563">
      <w:pPr>
        <w:numPr>
          <w:ilvl w:val="0"/>
          <w:numId w:val="3"/>
        </w:numPr>
        <w:spacing w:before="100" w:beforeAutospacing="1" w:line="360" w:lineRule="auto"/>
        <w:jc w:val="both"/>
        <w:divId w:val="2079279669"/>
        <w:rPr>
          <w:rFonts w:eastAsia="Times New Roman"/>
        </w:rPr>
      </w:pPr>
      <w:r>
        <w:rPr>
          <w:rFonts w:eastAsia="Times New Roman"/>
        </w:rPr>
        <w:t>Berapa besar pengaruh kompensasi terhadap motivasi kerja perangkat desa Kantor Desa Pisangan Jaya, Kabupaten Tangerang?</w:t>
      </w:r>
    </w:p>
    <w:p w14:paraId="7AE3E244" w14:textId="77777777" w:rsidR="00A355CB" w:rsidRDefault="00F33722" w:rsidP="00E25563">
      <w:pPr>
        <w:numPr>
          <w:ilvl w:val="0"/>
          <w:numId w:val="3"/>
        </w:numPr>
        <w:spacing w:before="100" w:beforeAutospacing="1" w:line="360" w:lineRule="auto"/>
        <w:jc w:val="both"/>
        <w:divId w:val="2079279669"/>
        <w:rPr>
          <w:rFonts w:eastAsia="Times New Roman"/>
        </w:rPr>
      </w:pPr>
      <w:r>
        <w:rPr>
          <w:rFonts w:eastAsia="Times New Roman"/>
        </w:rPr>
        <w:t>Berapa besar pengaruh motivasi kerja terhadap kinerja perangkat desa Kantor Desa Pisangan Jaya, Kabupaten Tangerang?</w:t>
      </w:r>
    </w:p>
    <w:p w14:paraId="136C3807" w14:textId="77777777" w:rsidR="00A355CB" w:rsidRDefault="00F33722" w:rsidP="00E25563">
      <w:pPr>
        <w:numPr>
          <w:ilvl w:val="0"/>
          <w:numId w:val="3"/>
        </w:numPr>
        <w:spacing w:before="100" w:beforeAutospacing="1" w:line="360" w:lineRule="auto"/>
        <w:jc w:val="both"/>
        <w:divId w:val="2079279669"/>
        <w:rPr>
          <w:rFonts w:eastAsia="Times New Roman"/>
        </w:rPr>
      </w:pPr>
      <w:r>
        <w:rPr>
          <w:rFonts w:eastAsia="Times New Roman"/>
        </w:rPr>
        <w:t>Bagaimana motivasi kerja memediasi gaya kepemimpinan terhadap kinerja perangkat desa Kantor Desa Pisangan Jaya, Kabupaten Tangerang?</w:t>
      </w:r>
    </w:p>
    <w:p w14:paraId="39AE189E" w14:textId="77777777" w:rsidR="00A355CB" w:rsidRDefault="00F33722" w:rsidP="00E25563">
      <w:pPr>
        <w:numPr>
          <w:ilvl w:val="0"/>
          <w:numId w:val="3"/>
        </w:numPr>
        <w:spacing w:before="100" w:beforeAutospacing="1" w:line="360" w:lineRule="auto"/>
        <w:jc w:val="both"/>
        <w:divId w:val="2079279669"/>
        <w:rPr>
          <w:rFonts w:eastAsia="Times New Roman"/>
        </w:rPr>
      </w:pPr>
      <w:r>
        <w:rPr>
          <w:rFonts w:eastAsia="Times New Roman"/>
        </w:rPr>
        <w:t>Bagaimana motivasi kerja memediasi kompensasi terhadap kinerja perangkat desa Kantor Desa Pisangan Jaya, Kabupaten Tangerang?</w:t>
      </w:r>
    </w:p>
    <w:p w14:paraId="1E2F68ED" w14:textId="77777777" w:rsidR="00A355CB" w:rsidRDefault="00F33722" w:rsidP="00E25563">
      <w:pPr>
        <w:pStyle w:val="Heading2"/>
        <w:divId w:val="1592658134"/>
        <w:rPr>
          <w:rFonts w:eastAsia="Times New Roman"/>
        </w:rPr>
      </w:pPr>
      <w:r>
        <w:rPr>
          <w:rFonts w:eastAsia="Times New Roman"/>
        </w:rPr>
        <w:lastRenderedPageBreak/>
        <w:t>E.    Tujuan Penelitian</w:t>
      </w:r>
    </w:p>
    <w:p w14:paraId="1BD91D53" w14:textId="77777777" w:rsidR="00A355CB" w:rsidRDefault="00F33722" w:rsidP="00E25563">
      <w:pPr>
        <w:pStyle w:val="NormalWeb"/>
        <w:spacing w:line="360" w:lineRule="auto"/>
        <w:ind w:firstLine="0"/>
        <w:jc w:val="both"/>
        <w:divId w:val="2079279669"/>
      </w:pPr>
      <w:r>
        <w:t>Berdasarkan rumusan masalah yang telah diuraikan, maka tujuan dari penelitian ini adalah sebagai berikut:</w:t>
      </w:r>
    </w:p>
    <w:p w14:paraId="7346A8BB" w14:textId="77777777" w:rsidR="00A355CB" w:rsidRDefault="00F33722" w:rsidP="00E25563">
      <w:pPr>
        <w:numPr>
          <w:ilvl w:val="0"/>
          <w:numId w:val="4"/>
        </w:numPr>
        <w:spacing w:before="100" w:beforeAutospacing="1" w:line="360" w:lineRule="auto"/>
        <w:jc w:val="both"/>
        <w:divId w:val="2079279669"/>
        <w:rPr>
          <w:rFonts w:eastAsia="Times New Roman"/>
        </w:rPr>
      </w:pPr>
      <w:r>
        <w:rPr>
          <w:rFonts w:eastAsia="Times New Roman"/>
        </w:rPr>
        <w:t>Untuk menganalisis besarnya pengaruh gaya kepemimpinan terhadap kinerja perangkat desa pada Kantor Desa Pisangan Jaya, Kabupaten Tangerang.</w:t>
      </w:r>
    </w:p>
    <w:p w14:paraId="78C3F4E2" w14:textId="77777777" w:rsidR="00A355CB" w:rsidRDefault="00F33722" w:rsidP="00E25563">
      <w:pPr>
        <w:numPr>
          <w:ilvl w:val="0"/>
          <w:numId w:val="4"/>
        </w:numPr>
        <w:spacing w:before="100" w:beforeAutospacing="1" w:line="360" w:lineRule="auto"/>
        <w:jc w:val="both"/>
        <w:divId w:val="2079279669"/>
        <w:rPr>
          <w:rFonts w:eastAsia="Times New Roman"/>
        </w:rPr>
      </w:pPr>
      <w:r>
        <w:rPr>
          <w:rFonts w:eastAsia="Times New Roman"/>
        </w:rPr>
        <w:t>Untuk menganalisis besarnya pengaruh gaya kepemimpinan terhadap motivasi kerja perangkat desa pada Kantor Desa Pisangan Jaya, Kabupaten Tangerang.</w:t>
      </w:r>
    </w:p>
    <w:p w14:paraId="1096721F" w14:textId="77777777" w:rsidR="00A355CB" w:rsidRDefault="00F33722" w:rsidP="00E25563">
      <w:pPr>
        <w:numPr>
          <w:ilvl w:val="0"/>
          <w:numId w:val="4"/>
        </w:numPr>
        <w:spacing w:before="100" w:beforeAutospacing="1" w:line="360" w:lineRule="auto"/>
        <w:jc w:val="both"/>
        <w:divId w:val="2079279669"/>
        <w:rPr>
          <w:rFonts w:eastAsia="Times New Roman"/>
        </w:rPr>
      </w:pPr>
      <w:r>
        <w:rPr>
          <w:rFonts w:eastAsia="Times New Roman"/>
        </w:rPr>
        <w:t>Untuk menganalisis besarnya pengaruh kompensasi terhadap kinerja perangkat desa pada Kantor Desa Pisangan Jaya, Kabupaten Tangerang.</w:t>
      </w:r>
    </w:p>
    <w:p w14:paraId="76A4D804" w14:textId="77777777" w:rsidR="00A355CB" w:rsidRDefault="00F33722" w:rsidP="00E25563">
      <w:pPr>
        <w:numPr>
          <w:ilvl w:val="0"/>
          <w:numId w:val="4"/>
        </w:numPr>
        <w:spacing w:before="100" w:beforeAutospacing="1" w:line="360" w:lineRule="auto"/>
        <w:jc w:val="both"/>
        <w:divId w:val="2079279669"/>
        <w:rPr>
          <w:rFonts w:eastAsia="Times New Roman"/>
        </w:rPr>
      </w:pPr>
      <w:r>
        <w:rPr>
          <w:rFonts w:eastAsia="Times New Roman"/>
        </w:rPr>
        <w:t>Untuk menganalisis besarnya pengaruh kompensasi terhadap motivasi kerja perangkat desa pada Kantor Desa Pisangan Jaya, Kabupaten Tangerang.</w:t>
      </w:r>
    </w:p>
    <w:p w14:paraId="2CFFF99B" w14:textId="77777777" w:rsidR="00A355CB" w:rsidRDefault="00F33722" w:rsidP="00E25563">
      <w:pPr>
        <w:numPr>
          <w:ilvl w:val="0"/>
          <w:numId w:val="4"/>
        </w:numPr>
        <w:spacing w:before="100" w:beforeAutospacing="1" w:line="360" w:lineRule="auto"/>
        <w:jc w:val="both"/>
        <w:divId w:val="2079279669"/>
        <w:rPr>
          <w:rFonts w:eastAsia="Times New Roman"/>
        </w:rPr>
      </w:pPr>
      <w:r>
        <w:rPr>
          <w:rFonts w:eastAsia="Times New Roman"/>
        </w:rPr>
        <w:t>Untuk menganalisis besarnya pengaruh motivasi kerja terhadap kinerja perangkat desa pada Kantor Desa Pisangan Jaya, Kabupaten Tangerang.</w:t>
      </w:r>
    </w:p>
    <w:p w14:paraId="7317755D" w14:textId="77777777" w:rsidR="00A355CB" w:rsidRDefault="00F33722" w:rsidP="00E25563">
      <w:pPr>
        <w:numPr>
          <w:ilvl w:val="0"/>
          <w:numId w:val="4"/>
        </w:numPr>
        <w:spacing w:before="100" w:beforeAutospacing="1" w:line="360" w:lineRule="auto"/>
        <w:jc w:val="both"/>
        <w:divId w:val="2079279669"/>
        <w:rPr>
          <w:rFonts w:eastAsia="Times New Roman"/>
        </w:rPr>
      </w:pPr>
      <w:r>
        <w:rPr>
          <w:rFonts w:eastAsia="Times New Roman"/>
        </w:rPr>
        <w:t>Untuk menganalisis besarnya pengaruh motivasi kerja dalam memediasi hubungan antara gaya kepemimpinan terhadap kinerja perangkat desa pada Kantor Desa Pisangan Jaya, Kabupaten Tangerang.</w:t>
      </w:r>
    </w:p>
    <w:p w14:paraId="65FE6A9E" w14:textId="77777777" w:rsidR="00A355CB" w:rsidRDefault="00F33722" w:rsidP="00E25563">
      <w:pPr>
        <w:numPr>
          <w:ilvl w:val="0"/>
          <w:numId w:val="4"/>
        </w:numPr>
        <w:spacing w:before="100" w:beforeAutospacing="1" w:line="360" w:lineRule="auto"/>
        <w:jc w:val="both"/>
        <w:divId w:val="2079279669"/>
        <w:rPr>
          <w:rFonts w:eastAsia="Times New Roman"/>
        </w:rPr>
      </w:pPr>
      <w:r>
        <w:rPr>
          <w:rFonts w:eastAsia="Times New Roman"/>
        </w:rPr>
        <w:t>Untuk menganalisis besarnya pengaruh motivasi kerja dalam memediasi hubungan antara kompensasi terhadap kinerja perangkat desa pada Kantor Desa Pisangan Jaya, Kabupaten Tangerang.</w:t>
      </w:r>
    </w:p>
    <w:p w14:paraId="646DA38D" w14:textId="77777777" w:rsidR="00A355CB" w:rsidRDefault="00F33722" w:rsidP="00E25563">
      <w:pPr>
        <w:pStyle w:val="Heading2"/>
        <w:divId w:val="1169637514"/>
        <w:rPr>
          <w:rFonts w:eastAsia="Times New Roman"/>
        </w:rPr>
      </w:pPr>
      <w:r>
        <w:rPr>
          <w:rFonts w:eastAsia="Times New Roman"/>
        </w:rPr>
        <w:t>F.    Manfaat Penelitian</w:t>
      </w:r>
    </w:p>
    <w:p w14:paraId="5D284B3C" w14:textId="77777777" w:rsidR="00A355CB" w:rsidRDefault="00F33722" w:rsidP="00E25563">
      <w:pPr>
        <w:pStyle w:val="NormalWeb"/>
        <w:spacing w:line="360" w:lineRule="auto"/>
        <w:ind w:firstLine="0"/>
        <w:jc w:val="both"/>
        <w:divId w:val="2079279669"/>
      </w:pPr>
      <w:r>
        <w:t>Manfaat penelitian ini adalah sebagai berikut:</w:t>
      </w:r>
    </w:p>
    <w:p w14:paraId="6DDB3607" w14:textId="77777777" w:rsidR="00A355CB" w:rsidRDefault="00F33722" w:rsidP="00E25563">
      <w:pPr>
        <w:numPr>
          <w:ilvl w:val="0"/>
          <w:numId w:val="5"/>
        </w:numPr>
        <w:spacing w:before="100" w:beforeAutospacing="1" w:line="360" w:lineRule="auto"/>
        <w:jc w:val="both"/>
        <w:divId w:val="2079279669"/>
        <w:rPr>
          <w:rFonts w:eastAsia="Times New Roman"/>
        </w:rPr>
      </w:pPr>
      <w:r>
        <w:rPr>
          <w:rFonts w:eastAsia="Times New Roman"/>
        </w:rPr>
        <w:t xml:space="preserve">Manfaat Teoritis </w:t>
      </w:r>
    </w:p>
    <w:p w14:paraId="0DB4A6B4" w14:textId="77777777" w:rsidR="00A355CB" w:rsidRDefault="00F33722" w:rsidP="00E25563">
      <w:pPr>
        <w:pStyle w:val="NormalWeb"/>
        <w:spacing w:line="360" w:lineRule="auto"/>
        <w:ind w:left="720"/>
        <w:jc w:val="both"/>
        <w:divId w:val="2079279669"/>
      </w:pPr>
      <w:r>
        <w:t xml:space="preserve">Dapat digunakan sebagai sumber informasi untuk menambah pengetahuan dan sebagai bahan penelitian </w:t>
      </w:r>
      <w:r>
        <w:lastRenderedPageBreak/>
        <w:t>lebih lanjut bagi para peneliti lainnya pada bidang kajian yang sama.</w:t>
      </w:r>
    </w:p>
    <w:p w14:paraId="666BFA1D" w14:textId="77777777" w:rsidR="00A355CB" w:rsidRDefault="00F33722" w:rsidP="00E25563">
      <w:pPr>
        <w:numPr>
          <w:ilvl w:val="0"/>
          <w:numId w:val="5"/>
        </w:numPr>
        <w:spacing w:before="100" w:beforeAutospacing="1" w:line="360" w:lineRule="auto"/>
        <w:jc w:val="both"/>
        <w:divId w:val="2079279669"/>
        <w:rPr>
          <w:rFonts w:eastAsia="Times New Roman"/>
        </w:rPr>
      </w:pPr>
      <w:r>
        <w:rPr>
          <w:rFonts w:eastAsia="Times New Roman"/>
        </w:rPr>
        <w:t xml:space="preserve">Manfaat Praktis </w:t>
      </w:r>
    </w:p>
    <w:p w14:paraId="5767299D" w14:textId="77777777" w:rsidR="00A355CB" w:rsidRDefault="00F33722" w:rsidP="00E25563">
      <w:pPr>
        <w:numPr>
          <w:ilvl w:val="1"/>
          <w:numId w:val="5"/>
        </w:numPr>
        <w:spacing w:before="100" w:beforeAutospacing="1" w:line="360" w:lineRule="auto"/>
        <w:jc w:val="both"/>
        <w:divId w:val="2079279669"/>
        <w:rPr>
          <w:rFonts w:eastAsia="Times New Roman"/>
        </w:rPr>
      </w:pPr>
      <w:r>
        <w:rPr>
          <w:rFonts w:eastAsia="Times New Roman"/>
        </w:rPr>
        <w:t xml:space="preserve">Bagi Penulis </w:t>
      </w:r>
    </w:p>
    <w:p w14:paraId="2BB44846" w14:textId="77777777" w:rsidR="00A355CB" w:rsidRDefault="00F33722" w:rsidP="00E25563">
      <w:pPr>
        <w:pStyle w:val="NormalWeb"/>
        <w:spacing w:line="360" w:lineRule="auto"/>
        <w:ind w:left="1440"/>
        <w:jc w:val="both"/>
        <w:divId w:val="2079279669"/>
      </w:pPr>
      <w:r>
        <w:t>Dapat memberikan kesempatan untuk mengadakan pengkajian dan pembahasan terhadap ilmu-ilmu yang telah diperoleh dalam perkuliahan dengan kenyataan yang sebenarnya terjadi di instansi.</w:t>
      </w:r>
    </w:p>
    <w:p w14:paraId="3E456FE9" w14:textId="77777777" w:rsidR="00A355CB" w:rsidRDefault="00F33722" w:rsidP="00E25563">
      <w:pPr>
        <w:numPr>
          <w:ilvl w:val="1"/>
          <w:numId w:val="5"/>
        </w:numPr>
        <w:spacing w:before="100" w:beforeAutospacing="1" w:line="360" w:lineRule="auto"/>
        <w:jc w:val="both"/>
        <w:divId w:val="2079279669"/>
        <w:rPr>
          <w:rFonts w:eastAsia="Times New Roman"/>
        </w:rPr>
      </w:pPr>
      <w:r>
        <w:rPr>
          <w:rFonts w:eastAsia="Times New Roman"/>
        </w:rPr>
        <w:t xml:space="preserve">Bagi Instansi </w:t>
      </w:r>
    </w:p>
    <w:p w14:paraId="08E30641" w14:textId="77777777" w:rsidR="00A355CB" w:rsidRDefault="00F33722" w:rsidP="00E25563">
      <w:pPr>
        <w:pStyle w:val="NormalWeb"/>
        <w:spacing w:line="360" w:lineRule="auto"/>
        <w:ind w:left="1440"/>
        <w:jc w:val="both"/>
        <w:divId w:val="2079279669"/>
      </w:pPr>
      <w:r>
        <w:t>Dapat memberikan pertimbangan atau masukan dalam melakukan perbaikan atau peningkatan kinerja perangkat desa sehingga instansi dapat mencapai target pelayanan masyarakat secara maksimal.</w:t>
      </w:r>
    </w:p>
    <w:p w14:paraId="56B96661" w14:textId="77777777" w:rsidR="00A355CB" w:rsidRDefault="00F33722" w:rsidP="00E25563">
      <w:pPr>
        <w:pStyle w:val="Heading2"/>
        <w:divId w:val="1165123276"/>
        <w:rPr>
          <w:rFonts w:eastAsia="Times New Roman"/>
        </w:rPr>
      </w:pPr>
      <w:r>
        <w:rPr>
          <w:rFonts w:eastAsia="Times New Roman"/>
        </w:rPr>
        <w:t>G.    Sistematika Penulisan</w:t>
      </w:r>
    </w:p>
    <w:p w14:paraId="21998263" w14:textId="77777777" w:rsidR="00A355CB" w:rsidRDefault="00F33722" w:rsidP="00E25563">
      <w:pPr>
        <w:pStyle w:val="NormalWeb"/>
        <w:spacing w:line="360" w:lineRule="auto"/>
        <w:ind w:firstLine="0"/>
        <w:jc w:val="both"/>
        <w:divId w:val="2079279669"/>
      </w:pPr>
      <w:r>
        <w:t>Sistematika penulisan dalam penulisan skripsi ini sebagai berikut:</w:t>
      </w:r>
    </w:p>
    <w:p w14:paraId="2B9DF3A0" w14:textId="77777777" w:rsidR="00EB32D9" w:rsidRDefault="00F33722" w:rsidP="00EB32D9">
      <w:pPr>
        <w:pStyle w:val="ListParagraph"/>
        <w:numPr>
          <w:ilvl w:val="0"/>
          <w:numId w:val="7"/>
        </w:numPr>
        <w:spacing w:before="100" w:beforeAutospacing="1" w:line="360" w:lineRule="auto"/>
        <w:ind w:left="142" w:right="-46" w:hanging="426"/>
        <w:jc w:val="both"/>
        <w:divId w:val="2079279669"/>
        <w:rPr>
          <w:rFonts w:eastAsia="Times New Roman"/>
        </w:rPr>
      </w:pPr>
      <w:r w:rsidRPr="00E25563">
        <w:rPr>
          <w:rFonts w:eastAsia="Times New Roman"/>
          <w:b/>
          <w:bCs/>
        </w:rPr>
        <w:t>Pendahuluan.</w:t>
      </w:r>
      <w:r w:rsidRPr="00E25563">
        <w:rPr>
          <w:rFonts w:eastAsia="Times New Roman"/>
        </w:rPr>
        <w:t xml:space="preserve"> Uraian dalam bab ini mencakup uraian mengenai latar belakang masalah, identifikasi masalah, batasan masalah, rumusan masalah, tujuan penelitian, manfaat penelitian, dan sistematika penulisan.</w:t>
      </w:r>
    </w:p>
    <w:p w14:paraId="433FA652" w14:textId="6A61238E" w:rsidR="00A355CB" w:rsidRPr="00EB32D9" w:rsidRDefault="00F33722" w:rsidP="00EB32D9">
      <w:pPr>
        <w:pStyle w:val="ListParagraph"/>
        <w:numPr>
          <w:ilvl w:val="0"/>
          <w:numId w:val="7"/>
        </w:numPr>
        <w:spacing w:before="100" w:beforeAutospacing="1" w:line="360" w:lineRule="auto"/>
        <w:ind w:left="142" w:right="-46"/>
        <w:jc w:val="both"/>
        <w:divId w:val="2079279669"/>
        <w:rPr>
          <w:rFonts w:eastAsia="Times New Roman"/>
        </w:rPr>
      </w:pPr>
      <w:r w:rsidRPr="00EB32D9">
        <w:rPr>
          <w:rFonts w:eastAsia="Times New Roman"/>
          <w:b/>
          <w:bCs/>
        </w:rPr>
        <w:t>Landasan Teoritis dan Pengembangan Hipotesis.</w:t>
      </w:r>
      <w:r w:rsidRPr="00EB32D9">
        <w:rPr>
          <w:rFonts w:eastAsia="Times New Roman"/>
        </w:rPr>
        <w:t xml:space="preserve"> Uraian dalam bab ini mencakup uraian deskripsi teori mengenai hakikat dari variabel terikat dan variabel bebas, hasil penelitian terdahulu, kerangka berpikir, dan pengembangan hipotesis.</w:t>
      </w:r>
    </w:p>
    <w:p w14:paraId="7BDC6FD4" w14:textId="4B706ED2" w:rsidR="00A355CB" w:rsidRPr="00EB32D9" w:rsidRDefault="00F33722" w:rsidP="00EB32D9">
      <w:pPr>
        <w:pStyle w:val="ListParagraph"/>
        <w:numPr>
          <w:ilvl w:val="0"/>
          <w:numId w:val="7"/>
        </w:numPr>
        <w:spacing w:before="100" w:beforeAutospacing="1" w:line="360" w:lineRule="auto"/>
        <w:ind w:left="142" w:right="-46"/>
        <w:jc w:val="both"/>
        <w:divId w:val="2079279669"/>
        <w:rPr>
          <w:rFonts w:eastAsia="Times New Roman"/>
        </w:rPr>
      </w:pPr>
      <w:r w:rsidRPr="00EB32D9">
        <w:rPr>
          <w:rFonts w:eastAsia="Times New Roman"/>
          <w:b/>
          <w:bCs/>
        </w:rPr>
        <w:t>Metode Penelitian.</w:t>
      </w:r>
      <w:r w:rsidRPr="00EB32D9">
        <w:rPr>
          <w:rFonts w:eastAsia="Times New Roman"/>
        </w:rPr>
        <w:t xml:space="preserve"> Uraian dalam bab ini mencakup uraian mengenai tempat dan waktu penelitian, desain penelitian, variabel-variabel penelitian, populasi dan sampel penelitian, metode pengumpulan data, dan teknik analisis data.</w:t>
      </w:r>
    </w:p>
    <w:p w14:paraId="52BB0243" w14:textId="33583DF0" w:rsidR="00A355CB" w:rsidRDefault="00F33722" w:rsidP="00EB32D9">
      <w:pPr>
        <w:pStyle w:val="ListParagraph"/>
        <w:numPr>
          <w:ilvl w:val="0"/>
          <w:numId w:val="7"/>
        </w:numPr>
        <w:spacing w:before="100" w:beforeAutospacing="1" w:line="360" w:lineRule="auto"/>
        <w:ind w:left="142" w:right="-188"/>
        <w:jc w:val="both"/>
        <w:divId w:val="2079279669"/>
        <w:rPr>
          <w:rFonts w:eastAsia="Times New Roman"/>
        </w:rPr>
      </w:pPr>
      <w:r>
        <w:rPr>
          <w:rFonts w:eastAsia="Times New Roman"/>
          <w:b/>
          <w:bCs/>
        </w:rPr>
        <w:lastRenderedPageBreak/>
        <w:t>Analisis dan Pembahasan.</w:t>
      </w:r>
      <w:r>
        <w:rPr>
          <w:rFonts w:eastAsia="Times New Roman"/>
        </w:rPr>
        <w:t xml:space="preserve"> Uraian dalam bab ini mencakup uraian mengenai deskripsi responden, analisis deskriptif variabel penelitian, pengajuan hipotesis penelitian, deskripsi data variabel terikat dan variabel bebas.</w:t>
      </w:r>
    </w:p>
    <w:p w14:paraId="6B52B40E" w14:textId="5B4CFD3F" w:rsidR="00A355CB" w:rsidRDefault="00F33722" w:rsidP="00EB32D9">
      <w:pPr>
        <w:pStyle w:val="ListParagraph"/>
        <w:numPr>
          <w:ilvl w:val="0"/>
          <w:numId w:val="7"/>
        </w:numPr>
        <w:spacing w:before="100" w:beforeAutospacing="1" w:line="360" w:lineRule="auto"/>
        <w:ind w:left="142" w:right="-188"/>
        <w:jc w:val="both"/>
        <w:divId w:val="2079279669"/>
        <w:rPr>
          <w:rFonts w:eastAsia="Times New Roman"/>
        </w:rPr>
      </w:pPr>
      <w:r>
        <w:rPr>
          <w:rFonts w:eastAsia="Times New Roman"/>
          <w:b/>
          <w:bCs/>
        </w:rPr>
        <w:t>Penutup.</w:t>
      </w:r>
      <w:r>
        <w:rPr>
          <w:rFonts w:eastAsia="Times New Roman"/>
        </w:rPr>
        <w:t xml:space="preserve"> Uraian dalam bab V ini mencakup kesimpulan, implikasi, keterbatasan, dan rekomendasi. Beberapa kesimpulan ditarik berdasarkan atas perumusan masalah, hipotesis, analisis hasil penelitian, dan persyaratan-persyaratan analisis. Kesimpulan dipakai sebagai dasar untuk merumuskan saran-saran sebagai langkah pemecahan masalah.</w:t>
      </w:r>
    </w:p>
    <w:sectPr w:rsidR="00A35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765DB"/>
    <w:multiLevelType w:val="multilevel"/>
    <w:tmpl w:val="98CC6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E66DA"/>
    <w:multiLevelType w:val="multilevel"/>
    <w:tmpl w:val="F63A9E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574E83"/>
    <w:multiLevelType w:val="multilevel"/>
    <w:tmpl w:val="8136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B81506"/>
    <w:multiLevelType w:val="multilevel"/>
    <w:tmpl w:val="7F1E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A5864"/>
    <w:multiLevelType w:val="hybridMultilevel"/>
    <w:tmpl w:val="07E8CFB4"/>
    <w:lvl w:ilvl="0" w:tplc="E7B6F426">
      <w:start w:val="1"/>
      <w:numFmt w:val="decimal"/>
      <w:lvlText w:val="Bab %1 "/>
      <w:lvlJc w:val="right"/>
      <w:pPr>
        <w:ind w:left="717" w:hanging="360"/>
      </w:pPr>
      <w:rPr>
        <w:rFonts w:hint="default"/>
        <w:b/>
      </w:rPr>
    </w:lvl>
    <w:lvl w:ilvl="1" w:tplc="38090019" w:tentative="1">
      <w:start w:val="1"/>
      <w:numFmt w:val="lowerLetter"/>
      <w:lvlText w:val="%2."/>
      <w:lvlJc w:val="left"/>
      <w:pPr>
        <w:ind w:left="1437" w:hanging="360"/>
      </w:pPr>
    </w:lvl>
    <w:lvl w:ilvl="2" w:tplc="3809001B" w:tentative="1">
      <w:start w:val="1"/>
      <w:numFmt w:val="lowerRoman"/>
      <w:lvlText w:val="%3."/>
      <w:lvlJc w:val="right"/>
      <w:pPr>
        <w:ind w:left="2157" w:hanging="180"/>
      </w:p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5" w15:restartNumberingAfterBreak="0">
    <w:nsid w:val="6FCF1D28"/>
    <w:multiLevelType w:val="multilevel"/>
    <w:tmpl w:val="693A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014BA5"/>
    <w:multiLevelType w:val="multilevel"/>
    <w:tmpl w:val="71D2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5"/>
  </w:num>
  <w:num w:numId="4">
    <w:abstractNumId w:val="0"/>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722"/>
    <w:rsid w:val="00A355CB"/>
    <w:rsid w:val="00E25563"/>
    <w:rsid w:val="00EB32D9"/>
    <w:rsid w:val="00F337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1D7D37"/>
  <w15:chartTrackingRefBased/>
  <w15:docId w15:val="{2E0CFE95-BA69-4BEF-B6AF-4EAC50D6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rPr>
  </w:style>
  <w:style w:type="paragraph" w:styleId="Heading2">
    <w:name w:val="heading 2"/>
    <w:basedOn w:val="Normal"/>
    <w:link w:val="Heading2Char"/>
    <w:uiPriority w:val="9"/>
    <w:qFormat/>
    <w:rsid w:val="00E25563"/>
    <w:pPr>
      <w:spacing w:before="100" w:beforeAutospacing="1" w:after="100" w:afterAutospacing="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25563"/>
    <w:rPr>
      <w:rFonts w:eastAsiaTheme="minorEastAsia"/>
      <w:b/>
      <w:bCs/>
      <w:sz w:val="24"/>
      <w:szCs w:val="24"/>
    </w:rPr>
  </w:style>
  <w:style w:type="paragraph" w:customStyle="1" w:styleId="msonormal0">
    <w:name w:val="msonormal"/>
    <w:basedOn w:val="Normal"/>
    <w:pPr>
      <w:ind w:firstLine="567"/>
    </w:pPr>
  </w:style>
  <w:style w:type="paragraph" w:styleId="NormalWeb">
    <w:name w:val="Normal (Web)"/>
    <w:basedOn w:val="Normal"/>
    <w:uiPriority w:val="99"/>
    <w:semiHidden/>
    <w:unhideWhenUsed/>
    <w:pPr>
      <w:ind w:firstLine="567"/>
    </w:pPr>
  </w:style>
  <w:style w:type="paragraph" w:customStyle="1" w:styleId="sub">
    <w:name w:val="sub"/>
    <w:basedOn w:val="Normal"/>
    <w:pPr>
      <w:spacing w:before="100" w:beforeAutospacing="1"/>
      <w:jc w:val="both"/>
    </w:pPr>
    <w:rPr>
      <w:b/>
      <w:bCs/>
    </w:rPr>
  </w:style>
  <w:style w:type="paragraph" w:styleId="ListParagraph">
    <w:name w:val="List Paragraph"/>
    <w:basedOn w:val="Normal"/>
    <w:uiPriority w:val="34"/>
    <w:qFormat/>
    <w:rsid w:val="00E255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9279669">
      <w:bodyDiv w:val="1"/>
      <w:marLeft w:val="1701"/>
      <w:marRight w:val="1134"/>
      <w:marTop w:val="0"/>
      <w:marBottom w:val="0"/>
      <w:divBdr>
        <w:top w:val="none" w:sz="0" w:space="0" w:color="auto"/>
        <w:left w:val="none" w:sz="0" w:space="0" w:color="auto"/>
        <w:bottom w:val="none" w:sz="0" w:space="0" w:color="auto"/>
        <w:right w:val="none" w:sz="0" w:space="0" w:color="auto"/>
      </w:divBdr>
      <w:divsChild>
        <w:div w:id="1051227570">
          <w:marLeft w:val="0"/>
          <w:marRight w:val="0"/>
          <w:marTop w:val="0"/>
          <w:marBottom w:val="0"/>
          <w:divBdr>
            <w:top w:val="none" w:sz="0" w:space="0" w:color="auto"/>
            <w:left w:val="none" w:sz="0" w:space="0" w:color="auto"/>
            <w:bottom w:val="none" w:sz="0" w:space="0" w:color="auto"/>
            <w:right w:val="none" w:sz="0" w:space="0" w:color="auto"/>
          </w:divBdr>
        </w:div>
        <w:div w:id="1203054084">
          <w:marLeft w:val="0"/>
          <w:marRight w:val="0"/>
          <w:marTop w:val="0"/>
          <w:marBottom w:val="0"/>
          <w:divBdr>
            <w:top w:val="none" w:sz="0" w:space="0" w:color="auto"/>
            <w:left w:val="none" w:sz="0" w:space="0" w:color="auto"/>
            <w:bottom w:val="none" w:sz="0" w:space="0" w:color="auto"/>
            <w:right w:val="none" w:sz="0" w:space="0" w:color="auto"/>
          </w:divBdr>
        </w:div>
        <w:div w:id="1255749297">
          <w:marLeft w:val="0"/>
          <w:marRight w:val="0"/>
          <w:marTop w:val="0"/>
          <w:marBottom w:val="0"/>
          <w:divBdr>
            <w:top w:val="none" w:sz="0" w:space="0" w:color="auto"/>
            <w:left w:val="none" w:sz="0" w:space="0" w:color="auto"/>
            <w:bottom w:val="none" w:sz="0" w:space="0" w:color="auto"/>
            <w:right w:val="none" w:sz="0" w:space="0" w:color="auto"/>
          </w:divBdr>
        </w:div>
        <w:div w:id="353726698">
          <w:marLeft w:val="0"/>
          <w:marRight w:val="0"/>
          <w:marTop w:val="0"/>
          <w:marBottom w:val="0"/>
          <w:divBdr>
            <w:top w:val="none" w:sz="0" w:space="0" w:color="auto"/>
            <w:left w:val="none" w:sz="0" w:space="0" w:color="auto"/>
            <w:bottom w:val="none" w:sz="0" w:space="0" w:color="auto"/>
            <w:right w:val="none" w:sz="0" w:space="0" w:color="auto"/>
          </w:divBdr>
        </w:div>
        <w:div w:id="1592658134">
          <w:marLeft w:val="0"/>
          <w:marRight w:val="0"/>
          <w:marTop w:val="0"/>
          <w:marBottom w:val="0"/>
          <w:divBdr>
            <w:top w:val="none" w:sz="0" w:space="0" w:color="auto"/>
            <w:left w:val="none" w:sz="0" w:space="0" w:color="auto"/>
            <w:bottom w:val="none" w:sz="0" w:space="0" w:color="auto"/>
            <w:right w:val="none" w:sz="0" w:space="0" w:color="auto"/>
          </w:divBdr>
        </w:div>
        <w:div w:id="1169637514">
          <w:marLeft w:val="0"/>
          <w:marRight w:val="0"/>
          <w:marTop w:val="0"/>
          <w:marBottom w:val="0"/>
          <w:divBdr>
            <w:top w:val="none" w:sz="0" w:space="0" w:color="auto"/>
            <w:left w:val="none" w:sz="0" w:space="0" w:color="auto"/>
            <w:bottom w:val="none" w:sz="0" w:space="0" w:color="auto"/>
            <w:right w:val="none" w:sz="0" w:space="0" w:color="auto"/>
          </w:divBdr>
        </w:div>
        <w:div w:id="1165123276">
          <w:marLeft w:val="0"/>
          <w:marRight w:val="0"/>
          <w:marTop w:val="0"/>
          <w:marBottom w:val="0"/>
          <w:divBdr>
            <w:top w:val="none" w:sz="0" w:space="0" w:color="auto"/>
            <w:left w:val="none" w:sz="0" w:space="0" w:color="auto"/>
            <w:bottom w:val="none" w:sz="0" w:space="0" w:color="auto"/>
            <w:right w:val="none" w:sz="0" w:space="0" w:color="auto"/>
          </w:divBdr>
        </w:div>
      </w:divsChild>
    </w:div>
  </w:divs>
  <w:encoding w:val="us-ascii"/>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1660</Words>
  <Characters>9464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BAB I</vt:lpstr>
    </vt:vector>
  </TitlesOfParts>
  <Company/>
  <LinksUpToDate>false</LinksUpToDate>
  <CharactersWithSpaces>11102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subject/>
  <dc:creator>edis waruwu</dc:creator>
  <cp:keywords/>
  <dc:description/>
  <cp:lastModifiedBy>edis waruwu</cp:lastModifiedBy>
  <cp:revision>3</cp:revision>
  <dcterms:created xsi:type="dcterms:W3CDTF">2026-07-16T16:36:00Z</dcterms:created>
  <dcterms:modified xsi:type="dcterms:W3CDTF">2026-07-16T16:45:00Z</dcterms:modified>
</cp:coreProperties>
</file>