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50D" w:rsidRPr="00453CCC" w:rsidRDefault="00D5750D" w:rsidP="00D57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1_</w:t>
      </w:r>
      <w:r>
        <w:rPr>
          <w:rFonts w:hint="eastAsia"/>
          <w:sz w:val="30"/>
          <w:szCs w:val="30"/>
        </w:rPr>
        <w:t>开发环境的搭建</w:t>
      </w:r>
    </w:p>
    <w:p w:rsidR="00D5750D" w:rsidRPr="00D5750D" w:rsidRDefault="00D5750D" w:rsidP="00D5750D">
      <w:r>
        <w:rPr>
          <w:rFonts w:hint="eastAsia"/>
        </w:rPr>
        <w:t>Windows</w:t>
      </w:r>
      <w:r>
        <w:rPr>
          <w:rFonts w:hint="eastAsia"/>
        </w:rPr>
        <w:t>环境下</w:t>
      </w:r>
      <w:r>
        <w:rPr>
          <w:rFonts w:hint="eastAsia"/>
        </w:rPr>
        <w:t>,</w:t>
      </w:r>
      <w:r>
        <w:t>M</w:t>
      </w:r>
      <w:r>
        <w:rPr>
          <w:rFonts w:hint="eastAsia"/>
        </w:rPr>
        <w:t>ysql-python-1.2.3</w:t>
      </w:r>
      <w:r>
        <w:rPr>
          <w:rFonts w:hint="eastAsia"/>
        </w:rPr>
        <w:t>这个包在虚拟环境中安装会失败</w:t>
      </w:r>
      <w:r>
        <w:rPr>
          <w:rFonts w:hint="eastAsia"/>
        </w:rPr>
        <w:t>,</w:t>
      </w:r>
      <w:r>
        <w:rPr>
          <w:rFonts w:hint="eastAsia"/>
        </w:rPr>
        <w:t>建议先在本地安装好</w:t>
      </w:r>
      <w:r>
        <w:rPr>
          <w:rFonts w:hint="eastAsia"/>
        </w:rPr>
        <w:t>,</w:t>
      </w:r>
    </w:p>
    <w:p w:rsidR="00D5750D" w:rsidRDefault="00D5750D" w:rsidP="00D5750D">
      <w:pPr>
        <w:rPr>
          <w:rFonts w:hint="eastAsia"/>
        </w:rPr>
      </w:pPr>
      <w:r>
        <w:rPr>
          <w:rFonts w:hint="eastAsia"/>
        </w:rPr>
        <w:t>在创建虚拟环境的时候使用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MAIZI_VENV </w:t>
      </w:r>
      <w:r>
        <w:rPr>
          <w:rFonts w:hint="eastAsia"/>
        </w:rPr>
        <w:t xml:space="preserve"> </w:t>
      </w:r>
      <w:r w:rsidRPr="001A7E3C">
        <w:t>--system-site-packages</w:t>
      </w:r>
      <w:r>
        <w:rPr>
          <w:rFonts w:hint="eastAsia"/>
        </w:rPr>
        <w:t>这个命令</w:t>
      </w:r>
      <w:r>
        <w:rPr>
          <w:rFonts w:hint="eastAsia"/>
        </w:rPr>
        <w:t>,</w:t>
      </w:r>
      <w:r w:rsidRPr="00D5750D">
        <w:rPr>
          <w:rFonts w:hint="eastAsia"/>
        </w:rPr>
        <w:t xml:space="preserve"> </w:t>
      </w:r>
      <w:r>
        <w:rPr>
          <w:rFonts w:hint="eastAsia"/>
        </w:rPr>
        <w:t>创建可以访问本地的包的通道</w:t>
      </w:r>
      <w:r>
        <w:rPr>
          <w:rFonts w:hint="eastAsia"/>
        </w:rPr>
        <w:t>.</w:t>
      </w:r>
    </w:p>
    <w:p w:rsidR="00D5750D" w:rsidRDefault="00D5750D" w:rsidP="00D5750D">
      <w:r>
        <w:rPr>
          <w:rFonts w:hint="eastAsia"/>
        </w:rPr>
        <w:t>更多关于</w:t>
      </w:r>
      <w:proofErr w:type="spellStart"/>
      <w:r w:rsidRPr="00D5750D">
        <w:rPr>
          <w:rFonts w:hint="eastAsia"/>
        </w:rPr>
        <w:t>virtualenv</w:t>
      </w:r>
      <w:proofErr w:type="spellEnd"/>
      <w:r>
        <w:rPr>
          <w:rFonts w:hint="eastAsia"/>
        </w:rPr>
        <w:t>和</w:t>
      </w:r>
      <w:r>
        <w:rPr>
          <w:rFonts w:hint="eastAsia"/>
        </w:rPr>
        <w:t>pip</w:t>
      </w:r>
      <w:r w:rsidRPr="00D5750D">
        <w:rPr>
          <w:rFonts w:hint="eastAsia"/>
        </w:rPr>
        <w:t>的安装和</w:t>
      </w:r>
      <w:proofErr w:type="gramStart"/>
      <w:r w:rsidRPr="00D5750D">
        <w:rPr>
          <w:rFonts w:hint="eastAsia"/>
        </w:rPr>
        <w:t>使用</w:t>
      </w:r>
      <w:r>
        <w:rPr>
          <w:rFonts w:hint="eastAsia"/>
        </w:rPr>
        <w:t>请</w:t>
      </w:r>
      <w:proofErr w:type="gramEnd"/>
      <w:r>
        <w:rPr>
          <w:rFonts w:hint="eastAsia"/>
        </w:rPr>
        <w:t>参考</w:t>
      </w:r>
      <w:proofErr w:type="gramStart"/>
      <w:r>
        <w:t>”</w:t>
      </w:r>
      <w:proofErr w:type="gramEnd"/>
      <w:r w:rsidRPr="00D5750D">
        <w:rPr>
          <w:rFonts w:hint="eastAsia"/>
        </w:rPr>
        <w:t>2.6.1_virtualenv</w:t>
      </w:r>
      <w:r w:rsidRPr="00D5750D">
        <w:rPr>
          <w:rFonts w:hint="eastAsia"/>
        </w:rPr>
        <w:t>的安装和使用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 w:rsidRPr="00D5750D">
        <w:rPr>
          <w:rFonts w:hint="eastAsia"/>
        </w:rPr>
        <w:t xml:space="preserve"> 1.4.2_pip</w:t>
      </w:r>
      <w:r w:rsidRPr="00D5750D">
        <w:rPr>
          <w:rFonts w:hint="eastAsia"/>
        </w:rPr>
        <w:t>的安装和使用</w:t>
      </w:r>
      <w:proofErr w:type="gramStart"/>
      <w:r>
        <w:t>”</w:t>
      </w:r>
      <w:proofErr w:type="gramEnd"/>
      <w:r>
        <w:rPr>
          <w:rFonts w:hint="eastAsia"/>
        </w:rPr>
        <w:t>.</w:t>
      </w:r>
      <w:bookmarkStart w:id="0" w:name="_GoBack"/>
      <w:bookmarkEnd w:id="0"/>
    </w:p>
    <w:p w:rsidR="00E1637C" w:rsidRPr="00D5750D" w:rsidRDefault="00E1637C"/>
    <w:sectPr w:rsidR="00E1637C" w:rsidRPr="00D5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AC"/>
    <w:rsid w:val="006B4AAC"/>
    <w:rsid w:val="00D5750D"/>
    <w:rsid w:val="00E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2015-11-08T12:03:00Z</dcterms:created>
  <dcterms:modified xsi:type="dcterms:W3CDTF">2015-11-08T12:11:00Z</dcterms:modified>
</cp:coreProperties>
</file>