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4CFC" w14:textId="77777777" w:rsidR="00F65B1B" w:rsidRPr="008A05B2" w:rsidRDefault="00F65B1B">
      <w:pPr>
        <w:rPr>
          <w:rFonts w:asciiTheme="minorHAnsi" w:hAnsiTheme="minorHAnsi" w:cstheme="minorHAnsi"/>
          <w:sz w:val="22"/>
          <w:szCs w:val="22"/>
        </w:rPr>
      </w:pPr>
    </w:p>
    <w:p w14:paraId="3E2A4227" w14:textId="77777777" w:rsidR="00F65B1B" w:rsidRPr="008A05B2" w:rsidRDefault="00000000">
      <w:pPr>
        <w:rPr>
          <w:rFonts w:asciiTheme="minorHAnsi" w:hAnsiTheme="minorHAnsi" w:cstheme="minorHAnsi"/>
          <w:b/>
          <w:sz w:val="22"/>
          <w:szCs w:val="22"/>
        </w:rPr>
      </w:pPr>
      <w:r w:rsidRPr="008A05B2">
        <w:rPr>
          <w:rFonts w:asciiTheme="minorHAnsi" w:hAnsiTheme="minorHAnsi" w:cstheme="minorHAnsi"/>
          <w:b/>
          <w:sz w:val="22"/>
          <w:szCs w:val="22"/>
        </w:rPr>
        <w:t>Dear Company mentor,</w:t>
      </w:r>
    </w:p>
    <w:p w14:paraId="7638AD81" w14:textId="77777777" w:rsidR="00F65B1B" w:rsidRPr="008A05B2" w:rsidRDefault="00F65B1B">
      <w:pPr>
        <w:rPr>
          <w:rFonts w:asciiTheme="minorHAnsi" w:hAnsiTheme="minorHAnsi" w:cstheme="minorHAnsi"/>
          <w:sz w:val="22"/>
          <w:szCs w:val="22"/>
        </w:rPr>
      </w:pPr>
    </w:p>
    <w:p w14:paraId="776517CF"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 xml:space="preserve">You are guiding an FHICT graduate student over the last months, and we would like to get your feedback on the graduation internship of the student. This can help the student to get a better understanding of the progress the student is making according to you, for each of the learning outcomes. </w:t>
      </w:r>
    </w:p>
    <w:p w14:paraId="7C4F5A67" w14:textId="77777777" w:rsidR="00F65B1B" w:rsidRPr="008A05B2" w:rsidRDefault="00F65B1B">
      <w:pPr>
        <w:rPr>
          <w:rFonts w:asciiTheme="minorHAnsi" w:hAnsiTheme="minorHAnsi" w:cstheme="minorHAnsi"/>
          <w:sz w:val="22"/>
          <w:szCs w:val="22"/>
        </w:rPr>
      </w:pPr>
    </w:p>
    <w:p w14:paraId="0B4C2B84"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We ask you to fill in the form below, hand it over and discuss it with the student. The form is not mentioned as a grading, but to help the student and the teachers to get your view of how the student is doing.</w:t>
      </w:r>
    </w:p>
    <w:p w14:paraId="042E1171" w14:textId="77777777" w:rsidR="00F65B1B" w:rsidRPr="008A05B2" w:rsidRDefault="00F65B1B">
      <w:pPr>
        <w:rPr>
          <w:rFonts w:asciiTheme="minorHAnsi" w:hAnsiTheme="minorHAnsi" w:cstheme="minorHAnsi"/>
          <w:sz w:val="22"/>
          <w:szCs w:val="22"/>
        </w:rPr>
      </w:pPr>
    </w:p>
    <w:p w14:paraId="765FCF26"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 xml:space="preserve">We ask you to describe for each learning outcome in the form on the next page on which level of progress the student is </w:t>
      </w:r>
      <w:proofErr w:type="gramStart"/>
      <w:r w:rsidRPr="008A05B2">
        <w:rPr>
          <w:rFonts w:asciiTheme="minorHAnsi" w:hAnsiTheme="minorHAnsi" w:cstheme="minorHAnsi"/>
          <w:sz w:val="22"/>
          <w:szCs w:val="22"/>
        </w:rPr>
        <w:t>working, and</w:t>
      </w:r>
      <w:proofErr w:type="gramEnd"/>
      <w:r w:rsidRPr="008A05B2">
        <w:rPr>
          <w:rFonts w:asciiTheme="minorHAnsi" w:hAnsiTheme="minorHAnsi" w:cstheme="minorHAnsi"/>
          <w:sz w:val="22"/>
          <w:szCs w:val="22"/>
        </w:rPr>
        <w:t xml:space="preserve"> give substantiation and advice. By the end of the semester, all learning outcomes should be at least on a proficient level. We recognize the following levels:</w:t>
      </w:r>
    </w:p>
    <w:p w14:paraId="549AE05C" w14:textId="77777777" w:rsidR="00F65B1B" w:rsidRPr="008A05B2" w:rsidRDefault="00F65B1B">
      <w:pPr>
        <w:rPr>
          <w:rFonts w:asciiTheme="minorHAnsi" w:hAnsiTheme="minorHAnsi" w:cstheme="minorHAnsi"/>
          <w:sz w:val="22"/>
          <w:szCs w:val="22"/>
        </w:rPr>
      </w:pPr>
    </w:p>
    <w:p w14:paraId="549E177E"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i/>
          <w:sz w:val="22"/>
          <w:szCs w:val="22"/>
          <w:u w:val="single"/>
        </w:rPr>
        <w:t>Undefined:</w:t>
      </w:r>
      <w:r w:rsidRPr="008A05B2">
        <w:rPr>
          <w:rFonts w:asciiTheme="minorHAnsi" w:hAnsiTheme="minorHAnsi" w:cstheme="minorHAnsi"/>
          <w:sz w:val="22"/>
          <w:szCs w:val="22"/>
        </w:rPr>
        <w:t xml:space="preserve"> the student has not yet undertaken activities to demonstrate the learning outcome.</w:t>
      </w:r>
    </w:p>
    <w:p w14:paraId="4FF81018"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i/>
          <w:sz w:val="22"/>
          <w:szCs w:val="22"/>
          <w:u w:val="single"/>
        </w:rPr>
        <w:t>Orienting:</w:t>
      </w:r>
      <w:r w:rsidRPr="008A05B2">
        <w:rPr>
          <w:rFonts w:asciiTheme="minorHAnsi" w:hAnsiTheme="minorHAnsi" w:cstheme="minorHAnsi"/>
          <w:sz w:val="22"/>
          <w:szCs w:val="22"/>
        </w:rPr>
        <w:t xml:space="preserve"> the student has made a start and explored the possibilities to demonstrate the learning outcome.</w:t>
      </w:r>
    </w:p>
    <w:p w14:paraId="7A8E41F5"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i/>
          <w:sz w:val="22"/>
          <w:szCs w:val="22"/>
          <w:u w:val="single"/>
        </w:rPr>
        <w:t>Beginning:</w:t>
      </w:r>
      <w:r w:rsidRPr="008A05B2">
        <w:rPr>
          <w:rFonts w:asciiTheme="minorHAnsi" w:hAnsiTheme="minorHAnsi" w:cstheme="minorHAnsi"/>
          <w:sz w:val="22"/>
          <w:szCs w:val="22"/>
        </w:rPr>
        <w:t xml:space="preserve"> the student has taken the first steps and carried them out which contribute to demonstrating the learning outcome.</w:t>
      </w:r>
    </w:p>
    <w:p w14:paraId="3E853AA8"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i/>
          <w:sz w:val="22"/>
          <w:szCs w:val="22"/>
          <w:u w:val="single"/>
        </w:rPr>
        <w:t>Proficient:</w:t>
      </w:r>
      <w:r w:rsidRPr="008A05B2">
        <w:rPr>
          <w:rFonts w:asciiTheme="minorHAnsi" w:hAnsiTheme="minorHAnsi" w:cstheme="minorHAnsi"/>
          <w:sz w:val="22"/>
          <w:szCs w:val="22"/>
        </w:rPr>
        <w:t xml:space="preserve"> the student has demonstrated the learning outcome several times. The student will demonstrate the learning outcome at a sufficient </w:t>
      </w:r>
      <w:proofErr w:type="gramStart"/>
      <w:r w:rsidRPr="008A05B2">
        <w:rPr>
          <w:rFonts w:asciiTheme="minorHAnsi" w:hAnsiTheme="minorHAnsi" w:cstheme="minorHAnsi"/>
          <w:sz w:val="22"/>
          <w:szCs w:val="22"/>
        </w:rPr>
        <w:t>level, if</w:t>
      </w:r>
      <w:proofErr w:type="gramEnd"/>
      <w:r w:rsidRPr="008A05B2">
        <w:rPr>
          <w:rFonts w:asciiTheme="minorHAnsi" w:hAnsiTheme="minorHAnsi" w:cstheme="minorHAnsi"/>
          <w:sz w:val="22"/>
          <w:szCs w:val="22"/>
        </w:rPr>
        <w:t xml:space="preserve"> the development continues in this way.</w:t>
      </w:r>
    </w:p>
    <w:p w14:paraId="1828132E"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i/>
          <w:sz w:val="22"/>
          <w:szCs w:val="22"/>
          <w:u w:val="single"/>
        </w:rPr>
        <w:t>Advanced:</w:t>
      </w:r>
      <w:r w:rsidRPr="008A05B2">
        <w:rPr>
          <w:rFonts w:asciiTheme="minorHAnsi" w:hAnsiTheme="minorHAnsi" w:cstheme="minorHAnsi"/>
          <w:sz w:val="22"/>
          <w:szCs w:val="22"/>
        </w:rPr>
        <w:t xml:space="preserve"> the student has shown several times to work on this learning outcome with good results. The student has performed above expectations and has focused on continuous improvement. The student will demonstrate the learning outcome at a more than sufficient </w:t>
      </w:r>
      <w:proofErr w:type="gramStart"/>
      <w:r w:rsidRPr="008A05B2">
        <w:rPr>
          <w:rFonts w:asciiTheme="minorHAnsi" w:hAnsiTheme="minorHAnsi" w:cstheme="minorHAnsi"/>
          <w:sz w:val="22"/>
          <w:szCs w:val="22"/>
        </w:rPr>
        <w:t>level, if</w:t>
      </w:r>
      <w:proofErr w:type="gramEnd"/>
      <w:r w:rsidRPr="008A05B2">
        <w:rPr>
          <w:rFonts w:asciiTheme="minorHAnsi" w:hAnsiTheme="minorHAnsi" w:cstheme="minorHAnsi"/>
          <w:sz w:val="22"/>
          <w:szCs w:val="22"/>
        </w:rPr>
        <w:t xml:space="preserve"> the development continues in this way.</w:t>
      </w:r>
    </w:p>
    <w:p w14:paraId="54747E83" w14:textId="77777777" w:rsidR="00F65B1B" w:rsidRPr="008A05B2" w:rsidRDefault="00F65B1B">
      <w:pPr>
        <w:rPr>
          <w:rFonts w:asciiTheme="minorHAnsi" w:hAnsiTheme="minorHAnsi" w:cstheme="minorHAnsi"/>
          <w:sz w:val="22"/>
          <w:szCs w:val="22"/>
        </w:rPr>
      </w:pPr>
    </w:p>
    <w:p w14:paraId="14264747"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 xml:space="preserve">At the end of this </w:t>
      </w:r>
      <w:proofErr w:type="gramStart"/>
      <w:r w:rsidRPr="008A05B2">
        <w:rPr>
          <w:rFonts w:asciiTheme="minorHAnsi" w:hAnsiTheme="minorHAnsi" w:cstheme="minorHAnsi"/>
          <w:sz w:val="22"/>
          <w:szCs w:val="22"/>
        </w:rPr>
        <w:t>document</w:t>
      </w:r>
      <w:proofErr w:type="gramEnd"/>
      <w:r w:rsidRPr="008A05B2">
        <w:rPr>
          <w:rFonts w:asciiTheme="minorHAnsi" w:hAnsiTheme="minorHAnsi" w:cstheme="minorHAnsi"/>
          <w:sz w:val="22"/>
          <w:szCs w:val="22"/>
        </w:rPr>
        <w:t xml:space="preserve"> you find a clarification on the learning outcomes.</w:t>
      </w:r>
    </w:p>
    <w:p w14:paraId="1B89208C" w14:textId="77777777" w:rsidR="00F65B1B" w:rsidRPr="008A05B2" w:rsidRDefault="00F65B1B">
      <w:pPr>
        <w:rPr>
          <w:rFonts w:asciiTheme="minorHAnsi" w:hAnsiTheme="minorHAnsi" w:cstheme="minorHAnsi"/>
          <w:sz w:val="22"/>
          <w:szCs w:val="22"/>
        </w:rPr>
      </w:pPr>
    </w:p>
    <w:p w14:paraId="76B265B6"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Thanks in advance for filling in the form on the next page!</w:t>
      </w:r>
    </w:p>
    <w:p w14:paraId="34F4E291" w14:textId="77777777" w:rsidR="00F65B1B" w:rsidRPr="008A05B2" w:rsidRDefault="00F65B1B">
      <w:pPr>
        <w:rPr>
          <w:rFonts w:asciiTheme="minorHAnsi" w:hAnsiTheme="minorHAnsi" w:cstheme="minorHAnsi"/>
          <w:sz w:val="22"/>
          <w:szCs w:val="22"/>
        </w:rPr>
      </w:pPr>
    </w:p>
    <w:p w14:paraId="31A49A6F" w14:textId="34A10E42" w:rsidR="00BE502C" w:rsidRPr="008A05B2" w:rsidRDefault="00BE502C">
      <w:pPr>
        <w:rPr>
          <w:rFonts w:asciiTheme="minorHAnsi" w:hAnsiTheme="minorHAnsi" w:cstheme="minorHAnsi"/>
          <w:sz w:val="22"/>
          <w:szCs w:val="22"/>
        </w:rPr>
      </w:pPr>
      <w:r w:rsidRPr="008A05B2">
        <w:rPr>
          <w:rFonts w:asciiTheme="minorHAnsi" w:hAnsiTheme="minorHAnsi" w:cstheme="minorHAnsi"/>
          <w:sz w:val="22"/>
          <w:szCs w:val="22"/>
        </w:rPr>
        <w:br w:type="page"/>
      </w:r>
    </w:p>
    <w:tbl>
      <w:tblPr>
        <w:tblStyle w:val="GridTable1Light-Accent1"/>
        <w:tblW w:w="9072" w:type="dxa"/>
        <w:tblLayout w:type="fixed"/>
        <w:tblLook w:val="06A0" w:firstRow="1" w:lastRow="0" w:firstColumn="1" w:lastColumn="0" w:noHBand="1" w:noVBand="1"/>
      </w:tblPr>
      <w:tblGrid>
        <w:gridCol w:w="2261"/>
        <w:gridCol w:w="6811"/>
      </w:tblGrid>
      <w:tr w:rsidR="00BE502C" w:rsidRPr="008A05B2" w14:paraId="7F063EB2" w14:textId="77777777" w:rsidTr="00AC4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2E7CD6B" w14:textId="77777777" w:rsidR="00BE502C" w:rsidRPr="008A05B2" w:rsidRDefault="00BE502C" w:rsidP="008A05B2">
            <w:pPr>
              <w:rPr>
                <w:rFonts w:asciiTheme="minorHAnsi" w:hAnsiTheme="minorHAnsi" w:cstheme="minorHAnsi"/>
                <w:sz w:val="22"/>
                <w:szCs w:val="22"/>
              </w:rPr>
            </w:pPr>
            <w:r w:rsidRPr="008A05B2">
              <w:rPr>
                <w:rFonts w:asciiTheme="minorHAnsi" w:hAnsiTheme="minorHAnsi" w:cstheme="minorHAnsi"/>
                <w:sz w:val="22"/>
                <w:szCs w:val="22"/>
              </w:rPr>
              <w:lastRenderedPageBreak/>
              <w:t>Student name</w:t>
            </w:r>
          </w:p>
        </w:tc>
        <w:tc>
          <w:tcPr>
            <w:tcW w:w="6811" w:type="dxa"/>
            <w:vAlign w:val="center"/>
          </w:tcPr>
          <w:p w14:paraId="71C072EF" w14:textId="77777777" w:rsidR="00BE502C" w:rsidRPr="008A05B2" w:rsidRDefault="00BE502C" w:rsidP="008A05B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8A05B2">
              <w:rPr>
                <w:rFonts w:asciiTheme="minorHAnsi" w:hAnsiTheme="minorHAnsi" w:cstheme="minorHAnsi"/>
                <w:b w:val="0"/>
                <w:bCs w:val="0"/>
                <w:sz w:val="22"/>
                <w:szCs w:val="22"/>
              </w:rPr>
              <w:t>Edita Pronckute</w:t>
            </w:r>
          </w:p>
        </w:tc>
      </w:tr>
      <w:tr w:rsidR="00BE502C" w:rsidRPr="008A05B2" w14:paraId="4BCD148B" w14:textId="77777777" w:rsidTr="00AC4039">
        <w:tc>
          <w:tcPr>
            <w:cnfStyle w:val="001000000000" w:firstRow="0" w:lastRow="0" w:firstColumn="1" w:lastColumn="0" w:oddVBand="0" w:evenVBand="0" w:oddHBand="0" w:evenHBand="0" w:firstRowFirstColumn="0" w:firstRowLastColumn="0" w:lastRowFirstColumn="0" w:lastRowLastColumn="0"/>
            <w:tcW w:w="2261" w:type="dxa"/>
            <w:vAlign w:val="center"/>
          </w:tcPr>
          <w:p w14:paraId="2DA026E1" w14:textId="77777777" w:rsidR="00BE502C" w:rsidRPr="008A05B2" w:rsidRDefault="00BE502C" w:rsidP="008A05B2">
            <w:pPr>
              <w:rPr>
                <w:rFonts w:asciiTheme="minorHAnsi" w:hAnsiTheme="minorHAnsi" w:cstheme="minorHAnsi"/>
                <w:sz w:val="22"/>
                <w:szCs w:val="22"/>
              </w:rPr>
            </w:pPr>
            <w:r w:rsidRPr="008A05B2">
              <w:rPr>
                <w:rFonts w:asciiTheme="minorHAnsi" w:hAnsiTheme="minorHAnsi" w:cstheme="minorHAnsi"/>
                <w:sz w:val="22"/>
                <w:szCs w:val="22"/>
              </w:rPr>
              <w:t>Student number</w:t>
            </w:r>
          </w:p>
        </w:tc>
        <w:tc>
          <w:tcPr>
            <w:tcW w:w="6811" w:type="dxa"/>
            <w:vAlign w:val="center"/>
          </w:tcPr>
          <w:p w14:paraId="74005516" w14:textId="77777777" w:rsidR="00BE502C" w:rsidRPr="008A05B2" w:rsidRDefault="00BE502C" w:rsidP="008A05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05B2">
              <w:rPr>
                <w:rFonts w:asciiTheme="minorHAnsi" w:hAnsiTheme="minorHAnsi" w:cstheme="minorHAnsi"/>
                <w:sz w:val="22"/>
                <w:szCs w:val="22"/>
              </w:rPr>
              <w:t>3907872</w:t>
            </w:r>
          </w:p>
        </w:tc>
      </w:tr>
      <w:tr w:rsidR="00BE502C" w:rsidRPr="008A05B2" w14:paraId="542DEEA6" w14:textId="77777777" w:rsidTr="00AC4039">
        <w:tc>
          <w:tcPr>
            <w:cnfStyle w:val="001000000000" w:firstRow="0" w:lastRow="0" w:firstColumn="1" w:lastColumn="0" w:oddVBand="0" w:evenVBand="0" w:oddHBand="0" w:evenHBand="0" w:firstRowFirstColumn="0" w:firstRowLastColumn="0" w:lastRowFirstColumn="0" w:lastRowLastColumn="0"/>
            <w:tcW w:w="2261" w:type="dxa"/>
            <w:vAlign w:val="center"/>
          </w:tcPr>
          <w:p w14:paraId="1599F389" w14:textId="77777777" w:rsidR="00BE502C" w:rsidRPr="008A05B2" w:rsidRDefault="00BE502C" w:rsidP="008A05B2">
            <w:pPr>
              <w:rPr>
                <w:rFonts w:asciiTheme="minorHAnsi" w:hAnsiTheme="minorHAnsi" w:cstheme="minorHAnsi"/>
                <w:sz w:val="22"/>
                <w:szCs w:val="22"/>
              </w:rPr>
            </w:pPr>
            <w:r w:rsidRPr="008A05B2">
              <w:rPr>
                <w:rFonts w:asciiTheme="minorHAnsi" w:hAnsiTheme="minorHAnsi" w:cstheme="minorHAnsi"/>
                <w:sz w:val="22"/>
                <w:szCs w:val="22"/>
              </w:rPr>
              <w:t>Graduation Profile</w:t>
            </w:r>
          </w:p>
        </w:tc>
        <w:tc>
          <w:tcPr>
            <w:tcW w:w="6811" w:type="dxa"/>
            <w:vAlign w:val="center"/>
          </w:tcPr>
          <w:p w14:paraId="4E209CD8" w14:textId="77777777" w:rsidR="00BE502C" w:rsidRPr="008A05B2" w:rsidRDefault="00BE502C" w:rsidP="008A05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05B2">
              <w:rPr>
                <w:rFonts w:asciiTheme="minorHAnsi" w:hAnsiTheme="minorHAnsi" w:cstheme="minorHAnsi"/>
                <w:sz w:val="22"/>
                <w:szCs w:val="22"/>
                <w:lang w:val="en-US"/>
              </w:rPr>
              <w:t>User Interaction</w:t>
            </w:r>
          </w:p>
        </w:tc>
      </w:tr>
      <w:tr w:rsidR="00BE502C" w:rsidRPr="008A05B2" w14:paraId="7DB0A51F" w14:textId="77777777" w:rsidTr="00AC4039">
        <w:tc>
          <w:tcPr>
            <w:cnfStyle w:val="001000000000" w:firstRow="0" w:lastRow="0" w:firstColumn="1" w:lastColumn="0" w:oddVBand="0" w:evenVBand="0" w:oddHBand="0" w:evenHBand="0" w:firstRowFirstColumn="0" w:firstRowLastColumn="0" w:lastRowFirstColumn="0" w:lastRowLastColumn="0"/>
            <w:tcW w:w="2261" w:type="dxa"/>
            <w:vAlign w:val="center"/>
          </w:tcPr>
          <w:p w14:paraId="01292A87" w14:textId="77777777" w:rsidR="00BE502C" w:rsidRPr="008A05B2" w:rsidRDefault="00BE502C" w:rsidP="008A05B2">
            <w:pPr>
              <w:rPr>
                <w:rFonts w:asciiTheme="minorHAnsi" w:hAnsiTheme="minorHAnsi" w:cstheme="minorHAnsi"/>
                <w:sz w:val="22"/>
                <w:szCs w:val="22"/>
              </w:rPr>
            </w:pPr>
            <w:r w:rsidRPr="008A05B2">
              <w:rPr>
                <w:rFonts w:asciiTheme="minorHAnsi" w:hAnsiTheme="minorHAnsi" w:cstheme="minorHAnsi"/>
                <w:sz w:val="22"/>
                <w:szCs w:val="22"/>
              </w:rPr>
              <w:t xml:space="preserve">Date </w:t>
            </w:r>
          </w:p>
        </w:tc>
        <w:tc>
          <w:tcPr>
            <w:tcW w:w="6811" w:type="dxa"/>
            <w:vAlign w:val="center"/>
          </w:tcPr>
          <w:p w14:paraId="235136D1" w14:textId="1F45C5E9" w:rsidR="00BE502C" w:rsidRPr="008A05B2" w:rsidRDefault="00BE502C" w:rsidP="008A05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05B2">
              <w:rPr>
                <w:rFonts w:asciiTheme="minorHAnsi" w:hAnsiTheme="minorHAnsi" w:cstheme="minorHAnsi"/>
                <w:sz w:val="22"/>
                <w:szCs w:val="22"/>
              </w:rPr>
              <w:t>11/04/2023</w:t>
            </w:r>
          </w:p>
        </w:tc>
      </w:tr>
      <w:tr w:rsidR="00BE502C" w:rsidRPr="008A05B2" w14:paraId="56BEE78B" w14:textId="77777777" w:rsidTr="008A05B2">
        <w:trPr>
          <w:trHeight w:val="407"/>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450DA37E" w14:textId="70D5F867" w:rsidR="00BE502C" w:rsidRPr="008A05B2" w:rsidRDefault="00BE502C" w:rsidP="008A05B2">
            <w:pPr>
              <w:rPr>
                <w:rFonts w:asciiTheme="minorHAnsi" w:hAnsiTheme="minorHAnsi" w:cstheme="minorHAnsi"/>
                <w:sz w:val="22"/>
                <w:szCs w:val="22"/>
              </w:rPr>
            </w:pPr>
            <w:r w:rsidRPr="008A05B2">
              <w:rPr>
                <w:rFonts w:asciiTheme="minorHAnsi" w:hAnsiTheme="minorHAnsi" w:cstheme="minorHAnsi"/>
                <w:sz w:val="22"/>
                <w:szCs w:val="22"/>
              </w:rPr>
              <w:t>Assessors</w:t>
            </w:r>
          </w:p>
        </w:tc>
        <w:tc>
          <w:tcPr>
            <w:tcW w:w="6811" w:type="dxa"/>
            <w:vAlign w:val="center"/>
          </w:tcPr>
          <w:p w14:paraId="0FCA161C" w14:textId="35F7705E" w:rsidR="00BE502C" w:rsidRPr="008A05B2" w:rsidRDefault="00BE502C" w:rsidP="008A05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A05B2">
              <w:rPr>
                <w:rFonts w:asciiTheme="minorHAnsi" w:hAnsiTheme="minorHAnsi" w:cstheme="minorHAnsi"/>
                <w:sz w:val="22"/>
                <w:szCs w:val="22"/>
              </w:rPr>
              <w:t>Coline van Leeuwen</w:t>
            </w:r>
            <w:r w:rsidR="008A05B2" w:rsidRPr="008A05B2">
              <w:rPr>
                <w:rFonts w:asciiTheme="minorHAnsi" w:hAnsiTheme="minorHAnsi" w:cstheme="minorHAnsi"/>
                <w:sz w:val="22"/>
                <w:szCs w:val="22"/>
              </w:rPr>
              <w:t xml:space="preserve"> and </w:t>
            </w:r>
            <w:r w:rsidRPr="008A05B2">
              <w:rPr>
                <w:rFonts w:asciiTheme="minorHAnsi" w:hAnsiTheme="minorHAnsi" w:cstheme="minorHAnsi"/>
                <w:sz w:val="22"/>
                <w:szCs w:val="22"/>
              </w:rPr>
              <w:t>Ellya</w:t>
            </w:r>
            <w:r w:rsidR="008A05B2" w:rsidRPr="008A05B2">
              <w:rPr>
                <w:rFonts w:asciiTheme="minorHAnsi" w:hAnsiTheme="minorHAnsi" w:cstheme="minorHAnsi"/>
                <w:sz w:val="22"/>
                <w:szCs w:val="22"/>
              </w:rPr>
              <w:t xml:space="preserve"> Aisyah</w:t>
            </w:r>
          </w:p>
        </w:tc>
      </w:tr>
    </w:tbl>
    <w:p w14:paraId="12C5724A" w14:textId="77777777" w:rsidR="00F65B1B" w:rsidRPr="008A05B2" w:rsidRDefault="00F65B1B">
      <w:pPr>
        <w:rPr>
          <w:rFonts w:asciiTheme="minorHAnsi" w:hAnsiTheme="minorHAnsi" w:cstheme="minorHAnsi"/>
          <w:sz w:val="22"/>
          <w:szCs w:val="22"/>
        </w:rPr>
      </w:pPr>
    </w:p>
    <w:tbl>
      <w:tblPr>
        <w:tblStyle w:val="a0"/>
        <w:tblW w:w="952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
        <w:gridCol w:w="1418"/>
        <w:gridCol w:w="1275"/>
        <w:gridCol w:w="6521"/>
      </w:tblGrid>
      <w:tr w:rsidR="00F65B1B" w:rsidRPr="008A05B2" w14:paraId="32CD7078" w14:textId="77777777" w:rsidTr="00BE502C">
        <w:tc>
          <w:tcPr>
            <w:tcW w:w="313" w:type="dxa"/>
          </w:tcPr>
          <w:p w14:paraId="346D577E" w14:textId="77777777" w:rsidR="00F65B1B" w:rsidRPr="008A05B2" w:rsidRDefault="00F65B1B">
            <w:pPr>
              <w:rPr>
                <w:rFonts w:asciiTheme="minorHAnsi" w:hAnsiTheme="minorHAnsi" w:cstheme="minorHAnsi"/>
                <w:sz w:val="22"/>
                <w:szCs w:val="22"/>
              </w:rPr>
            </w:pPr>
          </w:p>
        </w:tc>
        <w:tc>
          <w:tcPr>
            <w:tcW w:w="1418" w:type="dxa"/>
            <w:vAlign w:val="center"/>
          </w:tcPr>
          <w:p w14:paraId="61C24753" w14:textId="77777777" w:rsidR="00F65B1B" w:rsidRPr="008A05B2" w:rsidRDefault="00000000" w:rsidP="00BE502C">
            <w:pPr>
              <w:rPr>
                <w:rFonts w:asciiTheme="minorHAnsi" w:hAnsiTheme="minorHAnsi" w:cstheme="minorHAnsi"/>
                <w:sz w:val="22"/>
                <w:szCs w:val="22"/>
              </w:rPr>
            </w:pPr>
            <w:r w:rsidRPr="008A05B2">
              <w:rPr>
                <w:rFonts w:asciiTheme="minorHAnsi" w:eastAsia="Arial" w:hAnsiTheme="minorHAnsi" w:cstheme="minorHAnsi"/>
                <w:b/>
                <w:sz w:val="22"/>
                <w:szCs w:val="22"/>
              </w:rPr>
              <w:t>Learning Outcome</w:t>
            </w:r>
          </w:p>
        </w:tc>
        <w:tc>
          <w:tcPr>
            <w:tcW w:w="1275" w:type="dxa"/>
            <w:vAlign w:val="center"/>
          </w:tcPr>
          <w:p w14:paraId="75373116" w14:textId="77777777" w:rsidR="00F65B1B" w:rsidRPr="008A05B2" w:rsidRDefault="00000000" w:rsidP="00BE502C">
            <w:pPr>
              <w:rPr>
                <w:rFonts w:asciiTheme="minorHAnsi" w:eastAsia="Arial" w:hAnsiTheme="minorHAnsi" w:cstheme="minorHAnsi"/>
                <w:b/>
                <w:color w:val="2D3B45"/>
                <w:sz w:val="22"/>
                <w:szCs w:val="22"/>
              </w:rPr>
            </w:pPr>
            <w:r w:rsidRPr="008A05B2">
              <w:rPr>
                <w:rFonts w:asciiTheme="minorHAnsi" w:eastAsia="Arial" w:hAnsiTheme="minorHAnsi" w:cstheme="minorHAnsi"/>
                <w:b/>
                <w:color w:val="2D3B45"/>
                <w:sz w:val="22"/>
                <w:szCs w:val="22"/>
              </w:rPr>
              <w:t>Level*</w:t>
            </w:r>
          </w:p>
          <w:p w14:paraId="61631572" w14:textId="77777777" w:rsidR="00F65B1B" w:rsidRPr="008A05B2" w:rsidRDefault="00000000" w:rsidP="00BE502C">
            <w:pPr>
              <w:rPr>
                <w:rFonts w:asciiTheme="minorHAnsi" w:eastAsia="Arial" w:hAnsiTheme="minorHAnsi" w:cstheme="minorHAnsi"/>
                <w:sz w:val="18"/>
                <w:szCs w:val="18"/>
              </w:rPr>
            </w:pPr>
            <w:r w:rsidRPr="008A05B2">
              <w:rPr>
                <w:rFonts w:asciiTheme="minorHAnsi" w:eastAsia="Arial" w:hAnsiTheme="minorHAnsi" w:cstheme="minorHAnsi"/>
                <w:b/>
                <w:color w:val="2D3B45"/>
                <w:sz w:val="18"/>
                <w:szCs w:val="18"/>
              </w:rPr>
              <w:t>(U, O, B, P, A)</w:t>
            </w:r>
          </w:p>
        </w:tc>
        <w:tc>
          <w:tcPr>
            <w:tcW w:w="6521" w:type="dxa"/>
            <w:vAlign w:val="center"/>
          </w:tcPr>
          <w:p w14:paraId="313AAB61" w14:textId="77777777" w:rsidR="00F65B1B" w:rsidRPr="008A05B2" w:rsidRDefault="00000000" w:rsidP="00BE502C">
            <w:pPr>
              <w:rPr>
                <w:rFonts w:asciiTheme="minorHAnsi" w:eastAsia="Arial" w:hAnsiTheme="minorHAnsi" w:cstheme="minorHAnsi"/>
                <w:sz w:val="22"/>
                <w:szCs w:val="22"/>
              </w:rPr>
            </w:pPr>
            <w:r w:rsidRPr="008A05B2">
              <w:rPr>
                <w:rFonts w:asciiTheme="minorHAnsi" w:eastAsia="Arial" w:hAnsiTheme="minorHAnsi" w:cstheme="minorHAnsi"/>
                <w:b/>
                <w:sz w:val="22"/>
                <w:szCs w:val="22"/>
              </w:rPr>
              <w:t>Feedback</w:t>
            </w:r>
          </w:p>
        </w:tc>
      </w:tr>
      <w:tr w:rsidR="00F65B1B" w:rsidRPr="008A05B2" w14:paraId="58DCA682" w14:textId="77777777" w:rsidTr="00BE502C">
        <w:trPr>
          <w:trHeight w:val="996"/>
        </w:trPr>
        <w:tc>
          <w:tcPr>
            <w:tcW w:w="313" w:type="dxa"/>
          </w:tcPr>
          <w:p w14:paraId="0E608955"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1</w:t>
            </w:r>
          </w:p>
        </w:tc>
        <w:tc>
          <w:tcPr>
            <w:tcW w:w="1418" w:type="dxa"/>
          </w:tcPr>
          <w:p w14:paraId="28813E46"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Professional duties</w:t>
            </w:r>
          </w:p>
        </w:tc>
        <w:tc>
          <w:tcPr>
            <w:tcW w:w="1275" w:type="dxa"/>
          </w:tcPr>
          <w:p w14:paraId="013EC658"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B</w:t>
            </w:r>
          </w:p>
        </w:tc>
        <w:tc>
          <w:tcPr>
            <w:tcW w:w="6521" w:type="dxa"/>
          </w:tcPr>
          <w:p w14:paraId="604BD94F"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 xml:space="preserve">In terms of Analysis and Design, the student has reached the level of Proficient by providing multiple designs, listening to feedback, and improving upon those feedbacks, as well as researching on the solution. However, when it comes to the Realize aspect of the project, the student has not been able to carry out the tasks independently (Orienting). </w:t>
            </w:r>
          </w:p>
        </w:tc>
      </w:tr>
      <w:tr w:rsidR="00F65B1B" w:rsidRPr="008A05B2" w14:paraId="4744A40D" w14:textId="77777777" w:rsidTr="00BE502C">
        <w:trPr>
          <w:trHeight w:val="996"/>
        </w:trPr>
        <w:tc>
          <w:tcPr>
            <w:tcW w:w="313" w:type="dxa"/>
          </w:tcPr>
          <w:p w14:paraId="23ECA35E"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2</w:t>
            </w:r>
          </w:p>
        </w:tc>
        <w:tc>
          <w:tcPr>
            <w:tcW w:w="1418" w:type="dxa"/>
          </w:tcPr>
          <w:p w14:paraId="48441455"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Situation-Orientation</w:t>
            </w:r>
          </w:p>
        </w:tc>
        <w:tc>
          <w:tcPr>
            <w:tcW w:w="1275" w:type="dxa"/>
          </w:tcPr>
          <w:p w14:paraId="76CCC9C8"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P</w:t>
            </w:r>
          </w:p>
        </w:tc>
        <w:tc>
          <w:tcPr>
            <w:tcW w:w="6521" w:type="dxa"/>
          </w:tcPr>
          <w:p w14:paraId="2965F3BF"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The student has adapted well to the way of working within the team. The student has been meticulously writing down feedback to later improve upon and has been very organized in her work for the company. The student has participated actively in all the scrum ceremonies that the team uphold and has shown interest by giving her feedback during those ceremonies.</w:t>
            </w:r>
          </w:p>
        </w:tc>
      </w:tr>
      <w:tr w:rsidR="00F65B1B" w:rsidRPr="008A05B2" w14:paraId="60663DE0" w14:textId="77777777" w:rsidTr="00BE502C">
        <w:trPr>
          <w:trHeight w:val="996"/>
        </w:trPr>
        <w:tc>
          <w:tcPr>
            <w:tcW w:w="313" w:type="dxa"/>
          </w:tcPr>
          <w:p w14:paraId="2F56735F"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3</w:t>
            </w:r>
          </w:p>
        </w:tc>
        <w:tc>
          <w:tcPr>
            <w:tcW w:w="1418" w:type="dxa"/>
          </w:tcPr>
          <w:p w14:paraId="2294C587"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Future-Oriented Organisation</w:t>
            </w:r>
          </w:p>
        </w:tc>
        <w:tc>
          <w:tcPr>
            <w:tcW w:w="1275" w:type="dxa"/>
          </w:tcPr>
          <w:p w14:paraId="406A807E"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A</w:t>
            </w:r>
          </w:p>
        </w:tc>
        <w:tc>
          <w:tcPr>
            <w:tcW w:w="6521" w:type="dxa"/>
          </w:tcPr>
          <w:p w14:paraId="50D0414E"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The student identified the project well and has done thorough research in order to come up with the most suited solution. Examples of the research the student has done; talking to peers at school on how the product that is the subject of the project is being used and can be improved, talking to the UX department on how the branding of the company come about, and talking to the product owner to prioritize the features to add on the product that have the most impact for the end users.</w:t>
            </w:r>
          </w:p>
        </w:tc>
      </w:tr>
      <w:tr w:rsidR="00F65B1B" w:rsidRPr="008A05B2" w14:paraId="5F527651" w14:textId="77777777" w:rsidTr="00BE502C">
        <w:trPr>
          <w:trHeight w:val="996"/>
        </w:trPr>
        <w:tc>
          <w:tcPr>
            <w:tcW w:w="313" w:type="dxa"/>
          </w:tcPr>
          <w:p w14:paraId="4D60B3D5"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4</w:t>
            </w:r>
          </w:p>
        </w:tc>
        <w:tc>
          <w:tcPr>
            <w:tcW w:w="1418" w:type="dxa"/>
          </w:tcPr>
          <w:p w14:paraId="11DFDD14"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Investigative Problem Solving</w:t>
            </w:r>
          </w:p>
        </w:tc>
        <w:tc>
          <w:tcPr>
            <w:tcW w:w="1275" w:type="dxa"/>
          </w:tcPr>
          <w:p w14:paraId="543114EB"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P</w:t>
            </w:r>
          </w:p>
        </w:tc>
        <w:tc>
          <w:tcPr>
            <w:tcW w:w="6521" w:type="dxa"/>
          </w:tcPr>
          <w:p w14:paraId="79FC4E3D"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When it comes to the Analysis and Design part of the project, the student has shown that she can react and adapt to the different opinions of stakeholders and colleagues. However, the mentor anticipates that she will face problems during the Realize part of the project and for now the mentor can’t give feedback about that yet and is curious regarding how the student will overcome the problems.</w:t>
            </w:r>
          </w:p>
        </w:tc>
      </w:tr>
      <w:tr w:rsidR="00F65B1B" w:rsidRPr="008A05B2" w14:paraId="6CE9AFEE" w14:textId="77777777" w:rsidTr="00BE502C">
        <w:trPr>
          <w:trHeight w:val="996"/>
        </w:trPr>
        <w:tc>
          <w:tcPr>
            <w:tcW w:w="313" w:type="dxa"/>
          </w:tcPr>
          <w:p w14:paraId="7991DA83"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5</w:t>
            </w:r>
          </w:p>
        </w:tc>
        <w:tc>
          <w:tcPr>
            <w:tcW w:w="1418" w:type="dxa"/>
          </w:tcPr>
          <w:p w14:paraId="6B78D2AA" w14:textId="77777777" w:rsidR="00F65B1B" w:rsidRPr="008A05B2" w:rsidRDefault="00000000">
            <w:pPr>
              <w:rPr>
                <w:rFonts w:asciiTheme="minorHAnsi" w:eastAsia="Arial" w:hAnsiTheme="minorHAnsi" w:cstheme="minorHAnsi"/>
                <w:sz w:val="22"/>
                <w:szCs w:val="22"/>
              </w:rPr>
            </w:pPr>
            <w:r w:rsidRPr="008A05B2">
              <w:rPr>
                <w:rFonts w:asciiTheme="minorHAnsi" w:eastAsia="Arial" w:hAnsiTheme="minorHAnsi" w:cstheme="minorHAnsi"/>
                <w:sz w:val="22"/>
                <w:szCs w:val="22"/>
              </w:rPr>
              <w:t>Personal Leadership</w:t>
            </w:r>
          </w:p>
        </w:tc>
        <w:tc>
          <w:tcPr>
            <w:tcW w:w="1275" w:type="dxa"/>
          </w:tcPr>
          <w:p w14:paraId="1536C65C"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B</w:t>
            </w:r>
          </w:p>
        </w:tc>
        <w:tc>
          <w:tcPr>
            <w:tcW w:w="6521" w:type="dxa"/>
          </w:tcPr>
          <w:p w14:paraId="716481F9" w14:textId="1B71DFC0"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 xml:space="preserve">The student took some time on applying the feedback that she can ask for the </w:t>
            </w:r>
            <w:r w:rsidR="00BE502C" w:rsidRPr="008A05B2">
              <w:rPr>
                <w:rFonts w:asciiTheme="minorHAnsi" w:hAnsiTheme="minorHAnsi" w:cstheme="minorHAnsi"/>
                <w:sz w:val="22"/>
                <w:szCs w:val="22"/>
              </w:rPr>
              <w:t>colleagues’</w:t>
            </w:r>
            <w:r w:rsidRPr="008A05B2">
              <w:rPr>
                <w:rFonts w:asciiTheme="minorHAnsi" w:hAnsiTheme="minorHAnsi" w:cstheme="minorHAnsi"/>
                <w:sz w:val="22"/>
                <w:szCs w:val="22"/>
              </w:rPr>
              <w:t xml:space="preserve"> time and guidance to improve her programming skill. However now she has set up a weekly meeting with her mentor to be on top of the progress of her graduation project as well as a weekly pair-programming session to improve her programming skill. She has indicated to her mentor her preference when it comes to Front End development and that’s ultimately what she wants to focus on and contribute the most to the team.</w:t>
            </w:r>
          </w:p>
          <w:p w14:paraId="37DB2365"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The mentor expects more leadership from her for the rest of the project, for example leading her own refinement meeting.</w:t>
            </w:r>
          </w:p>
        </w:tc>
      </w:tr>
      <w:tr w:rsidR="00F65B1B" w:rsidRPr="008A05B2" w14:paraId="536B1ECE" w14:textId="77777777" w:rsidTr="00BE502C">
        <w:trPr>
          <w:trHeight w:val="1163"/>
        </w:trPr>
        <w:tc>
          <w:tcPr>
            <w:tcW w:w="313" w:type="dxa"/>
          </w:tcPr>
          <w:p w14:paraId="5C0F4049" w14:textId="77777777" w:rsidR="00F65B1B" w:rsidRPr="008A05B2" w:rsidRDefault="00000000">
            <w:pPr>
              <w:rPr>
                <w:rFonts w:asciiTheme="minorHAnsi" w:hAnsiTheme="minorHAnsi" w:cstheme="minorHAnsi"/>
                <w:sz w:val="22"/>
                <w:szCs w:val="22"/>
              </w:rPr>
            </w:pPr>
            <w:r w:rsidRPr="008A05B2">
              <w:rPr>
                <w:rFonts w:asciiTheme="minorHAnsi" w:eastAsia="Arial" w:hAnsiTheme="minorHAnsi" w:cstheme="minorHAnsi"/>
                <w:sz w:val="22"/>
                <w:szCs w:val="22"/>
              </w:rPr>
              <w:t>6</w:t>
            </w:r>
          </w:p>
        </w:tc>
        <w:tc>
          <w:tcPr>
            <w:tcW w:w="1418" w:type="dxa"/>
          </w:tcPr>
          <w:p w14:paraId="5022100D" w14:textId="77777777" w:rsidR="00F65B1B" w:rsidRPr="008A05B2" w:rsidRDefault="00000000">
            <w:pPr>
              <w:rPr>
                <w:rFonts w:asciiTheme="minorHAnsi" w:hAnsiTheme="minorHAnsi" w:cstheme="minorHAnsi"/>
                <w:sz w:val="22"/>
                <w:szCs w:val="22"/>
              </w:rPr>
            </w:pPr>
            <w:r w:rsidRPr="008A05B2">
              <w:rPr>
                <w:rFonts w:asciiTheme="minorHAnsi" w:eastAsia="Arial" w:hAnsiTheme="minorHAnsi" w:cstheme="minorHAnsi"/>
                <w:sz w:val="22"/>
                <w:szCs w:val="22"/>
              </w:rPr>
              <w:t>Targeted Interaction</w:t>
            </w:r>
          </w:p>
        </w:tc>
        <w:tc>
          <w:tcPr>
            <w:tcW w:w="1275" w:type="dxa"/>
          </w:tcPr>
          <w:p w14:paraId="45CEB344"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P</w:t>
            </w:r>
          </w:p>
        </w:tc>
        <w:tc>
          <w:tcPr>
            <w:tcW w:w="6521" w:type="dxa"/>
          </w:tcPr>
          <w:p w14:paraId="25C00ACD" w14:textId="77777777" w:rsidR="00F65B1B" w:rsidRPr="008A05B2" w:rsidRDefault="00000000">
            <w:pPr>
              <w:rPr>
                <w:rFonts w:asciiTheme="minorHAnsi" w:hAnsiTheme="minorHAnsi" w:cstheme="minorHAnsi"/>
                <w:sz w:val="22"/>
                <w:szCs w:val="22"/>
              </w:rPr>
            </w:pPr>
            <w:r w:rsidRPr="008A05B2">
              <w:rPr>
                <w:rFonts w:asciiTheme="minorHAnsi" w:hAnsiTheme="minorHAnsi" w:cstheme="minorHAnsi"/>
                <w:sz w:val="22"/>
                <w:szCs w:val="22"/>
              </w:rPr>
              <w:t>The student knows who to approach for the information she needs for her project. She is no longer hesitating to schedule meetings from the people that are relevant to her questions.</w:t>
            </w:r>
          </w:p>
        </w:tc>
      </w:tr>
    </w:tbl>
    <w:p w14:paraId="715EF910" w14:textId="77777777" w:rsidR="00F65B1B" w:rsidRPr="008A05B2" w:rsidRDefault="00000000">
      <w:pPr>
        <w:pBdr>
          <w:top w:val="nil"/>
          <w:left w:val="nil"/>
          <w:bottom w:val="nil"/>
          <w:right w:val="nil"/>
          <w:between w:val="nil"/>
        </w:pBdr>
        <w:ind w:left="720"/>
        <w:rPr>
          <w:rFonts w:asciiTheme="minorHAnsi" w:hAnsiTheme="minorHAnsi" w:cstheme="minorHAnsi"/>
          <w:b/>
          <w:color w:val="000000"/>
          <w:sz w:val="22"/>
          <w:szCs w:val="22"/>
        </w:rPr>
      </w:pPr>
      <w:r w:rsidRPr="008A05B2">
        <w:rPr>
          <w:rFonts w:asciiTheme="minorHAnsi" w:hAnsiTheme="minorHAnsi" w:cstheme="minorHAnsi"/>
          <w:b/>
          <w:color w:val="000000"/>
          <w:sz w:val="22"/>
          <w:szCs w:val="22"/>
        </w:rPr>
        <w:t>*</w:t>
      </w:r>
      <w:proofErr w:type="gramStart"/>
      <w:r w:rsidRPr="008A05B2">
        <w:rPr>
          <w:rFonts w:asciiTheme="minorHAnsi" w:eastAsia="Arial" w:hAnsiTheme="minorHAnsi" w:cstheme="minorHAnsi"/>
          <w:color w:val="000000"/>
          <w:sz w:val="22"/>
          <w:szCs w:val="22"/>
        </w:rPr>
        <w:t>choose</w:t>
      </w:r>
      <w:proofErr w:type="gramEnd"/>
      <w:r w:rsidRPr="008A05B2">
        <w:rPr>
          <w:rFonts w:asciiTheme="minorHAnsi" w:eastAsia="Arial" w:hAnsiTheme="minorHAnsi" w:cstheme="minorHAnsi"/>
          <w:color w:val="000000"/>
          <w:sz w:val="22"/>
          <w:szCs w:val="22"/>
        </w:rPr>
        <w:t xml:space="preserve"> from</w:t>
      </w:r>
      <w:r w:rsidRPr="008A05B2">
        <w:rPr>
          <w:rFonts w:asciiTheme="minorHAnsi" w:eastAsia="Arial" w:hAnsiTheme="minorHAnsi" w:cstheme="minorHAnsi"/>
          <w:b/>
          <w:color w:val="000000"/>
          <w:sz w:val="22"/>
          <w:szCs w:val="22"/>
        </w:rPr>
        <w:t xml:space="preserve"> U</w:t>
      </w:r>
      <w:r w:rsidRPr="008A05B2">
        <w:rPr>
          <w:rFonts w:asciiTheme="minorHAnsi" w:eastAsia="Arial" w:hAnsiTheme="minorHAnsi" w:cstheme="minorHAnsi"/>
          <w:color w:val="000000"/>
          <w:sz w:val="22"/>
          <w:szCs w:val="22"/>
        </w:rPr>
        <w:t>ndefined</w:t>
      </w:r>
      <w:r w:rsidRPr="008A05B2">
        <w:rPr>
          <w:rFonts w:asciiTheme="minorHAnsi" w:eastAsia="Arial" w:hAnsiTheme="minorHAnsi" w:cstheme="minorHAnsi"/>
          <w:b/>
          <w:color w:val="000000"/>
          <w:sz w:val="22"/>
          <w:szCs w:val="22"/>
        </w:rPr>
        <w:t>, O</w:t>
      </w:r>
      <w:r w:rsidRPr="008A05B2">
        <w:rPr>
          <w:rFonts w:asciiTheme="minorHAnsi" w:eastAsia="Arial" w:hAnsiTheme="minorHAnsi" w:cstheme="minorHAnsi"/>
          <w:color w:val="000000"/>
          <w:sz w:val="22"/>
          <w:szCs w:val="22"/>
        </w:rPr>
        <w:t>rienting</w:t>
      </w:r>
      <w:r w:rsidRPr="008A05B2">
        <w:rPr>
          <w:rFonts w:asciiTheme="minorHAnsi" w:eastAsia="Arial" w:hAnsiTheme="minorHAnsi" w:cstheme="minorHAnsi"/>
          <w:b/>
          <w:color w:val="000000"/>
          <w:sz w:val="22"/>
          <w:szCs w:val="22"/>
        </w:rPr>
        <w:t>, B</w:t>
      </w:r>
      <w:r w:rsidRPr="008A05B2">
        <w:rPr>
          <w:rFonts w:asciiTheme="minorHAnsi" w:eastAsia="Arial" w:hAnsiTheme="minorHAnsi" w:cstheme="minorHAnsi"/>
          <w:color w:val="000000"/>
          <w:sz w:val="22"/>
          <w:szCs w:val="22"/>
        </w:rPr>
        <w:t>eginning</w:t>
      </w:r>
      <w:r w:rsidRPr="008A05B2">
        <w:rPr>
          <w:rFonts w:asciiTheme="minorHAnsi" w:eastAsia="Arial" w:hAnsiTheme="minorHAnsi" w:cstheme="minorHAnsi"/>
          <w:b/>
          <w:color w:val="000000"/>
          <w:sz w:val="22"/>
          <w:szCs w:val="22"/>
        </w:rPr>
        <w:t>, P</w:t>
      </w:r>
      <w:r w:rsidRPr="008A05B2">
        <w:rPr>
          <w:rFonts w:asciiTheme="minorHAnsi" w:eastAsia="Arial" w:hAnsiTheme="minorHAnsi" w:cstheme="minorHAnsi"/>
          <w:color w:val="000000"/>
          <w:sz w:val="22"/>
          <w:szCs w:val="22"/>
        </w:rPr>
        <w:t>roficient</w:t>
      </w:r>
      <w:r w:rsidRPr="008A05B2">
        <w:rPr>
          <w:rFonts w:asciiTheme="minorHAnsi" w:eastAsia="Arial" w:hAnsiTheme="minorHAnsi" w:cstheme="minorHAnsi"/>
          <w:b/>
          <w:color w:val="000000"/>
          <w:sz w:val="22"/>
          <w:szCs w:val="22"/>
        </w:rPr>
        <w:t>, A</w:t>
      </w:r>
      <w:r w:rsidRPr="008A05B2">
        <w:rPr>
          <w:rFonts w:asciiTheme="minorHAnsi" w:eastAsia="Arial" w:hAnsiTheme="minorHAnsi" w:cstheme="minorHAnsi"/>
          <w:color w:val="000000"/>
          <w:sz w:val="22"/>
          <w:szCs w:val="22"/>
        </w:rPr>
        <w:t>dvanced</w:t>
      </w:r>
      <w:r w:rsidRPr="008A05B2">
        <w:rPr>
          <w:rFonts w:asciiTheme="minorHAnsi" w:hAnsiTheme="minorHAnsi" w:cstheme="minorHAnsi"/>
          <w:sz w:val="22"/>
          <w:szCs w:val="22"/>
        </w:rPr>
        <w:br w:type="page"/>
      </w:r>
    </w:p>
    <w:p w14:paraId="6385D6F8" w14:textId="77777777" w:rsidR="00F65B1B" w:rsidRPr="008A05B2" w:rsidRDefault="00000000">
      <w:pPr>
        <w:rPr>
          <w:rFonts w:asciiTheme="minorHAnsi" w:hAnsiTheme="minorHAnsi" w:cstheme="minorHAnsi"/>
          <w:b/>
          <w:sz w:val="22"/>
          <w:szCs w:val="22"/>
        </w:rPr>
      </w:pPr>
      <w:r w:rsidRPr="008A05B2">
        <w:rPr>
          <w:rFonts w:asciiTheme="minorHAnsi" w:hAnsiTheme="minorHAnsi" w:cstheme="minorHAnsi"/>
          <w:b/>
          <w:sz w:val="22"/>
          <w:szCs w:val="22"/>
        </w:rPr>
        <w:lastRenderedPageBreak/>
        <w:t>Appendix: Explanation about the learning outcomes</w:t>
      </w:r>
    </w:p>
    <w:p w14:paraId="2094C130" w14:textId="77777777" w:rsidR="00F65B1B" w:rsidRPr="008A05B2" w:rsidRDefault="00F65B1B">
      <w:pPr>
        <w:keepNext/>
        <w:keepLines/>
        <w:rPr>
          <w:rFonts w:asciiTheme="minorHAnsi" w:hAnsiTheme="minorHAnsi" w:cstheme="minorHAnsi"/>
          <w:sz w:val="22"/>
          <w:szCs w:val="22"/>
        </w:rPr>
      </w:pPr>
    </w:p>
    <w:p w14:paraId="05C400CB" w14:textId="77777777" w:rsidR="00F65B1B" w:rsidRPr="008A05B2" w:rsidRDefault="00000000">
      <w:pPr>
        <w:numPr>
          <w:ilvl w:val="0"/>
          <w:numId w:val="6"/>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Professional Duties: You carry out the professional duties on a bachelor level resulting in professional products in line with the IT-area you are working in.</w:t>
      </w:r>
    </w:p>
    <w:p w14:paraId="4B5F219F" w14:textId="77777777" w:rsidR="00F65B1B" w:rsidRPr="008A05B2" w:rsidRDefault="00000000">
      <w:pPr>
        <w:spacing w:line="256" w:lineRule="auto"/>
        <w:rPr>
          <w:rFonts w:asciiTheme="minorHAnsi" w:eastAsia="Arial" w:hAnsiTheme="minorHAnsi" w:cstheme="minorHAnsi"/>
          <w:i/>
          <w:color w:val="000000"/>
          <w:sz w:val="22"/>
          <w:szCs w:val="22"/>
        </w:rPr>
      </w:pPr>
      <w:r w:rsidRPr="008A05B2">
        <w:rPr>
          <w:rFonts w:asciiTheme="minorHAnsi" w:eastAsia="Arial" w:hAnsiTheme="minorHAnsi" w:cstheme="minorHAnsi"/>
          <w:i/>
          <w:color w:val="000000"/>
          <w:sz w:val="22"/>
          <w:szCs w:val="22"/>
        </w:rPr>
        <w:t xml:space="preserve">      Clarification:</w:t>
      </w:r>
    </w:p>
    <w:p w14:paraId="1B999B3E" w14:textId="77777777" w:rsidR="00F65B1B" w:rsidRPr="008A05B2" w:rsidRDefault="00000000">
      <w:pPr>
        <w:numPr>
          <w:ilvl w:val="0"/>
          <w:numId w:val="7"/>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Professional duties on bachelor level = All or a subset of the activities Analysis, Design, Realize, Advise, Manage &amp; Control on professional level. As a reference, 1) use the HBO-I framework</w:t>
      </w:r>
      <w:r w:rsidRPr="008A05B2">
        <w:rPr>
          <w:rFonts w:asciiTheme="minorHAnsi" w:eastAsia="Arial" w:hAnsiTheme="minorHAnsi" w:cstheme="minorHAnsi"/>
          <w:color w:val="000000"/>
          <w:sz w:val="22"/>
          <w:szCs w:val="22"/>
          <w:vertAlign w:val="superscript"/>
        </w:rPr>
        <w:footnoteReference w:id="1"/>
      </w:r>
      <w:r w:rsidRPr="008A05B2">
        <w:rPr>
          <w:rFonts w:asciiTheme="minorHAnsi" w:eastAsia="Arial" w:hAnsiTheme="minorHAnsi" w:cstheme="minorHAnsi"/>
          <w:color w:val="000000"/>
          <w:sz w:val="22"/>
          <w:szCs w:val="22"/>
        </w:rPr>
        <w:t xml:space="preserve"> on proficiency level 3, 2) the level as required in OE6 or OE7 that relates to the IT field, 3) the expectation in the professional </w:t>
      </w:r>
      <w:proofErr w:type="spellStart"/>
      <w:r w:rsidRPr="008A05B2">
        <w:rPr>
          <w:rFonts w:asciiTheme="minorHAnsi" w:eastAsia="Arial" w:hAnsiTheme="minorHAnsi" w:cstheme="minorHAnsi"/>
          <w:color w:val="000000"/>
          <w:sz w:val="22"/>
          <w:szCs w:val="22"/>
        </w:rPr>
        <w:t>workfield</w:t>
      </w:r>
      <w:proofErr w:type="spellEnd"/>
      <w:r w:rsidRPr="008A05B2">
        <w:rPr>
          <w:rFonts w:asciiTheme="minorHAnsi" w:eastAsia="Arial" w:hAnsiTheme="minorHAnsi" w:cstheme="minorHAnsi"/>
          <w:color w:val="000000"/>
          <w:sz w:val="22"/>
          <w:szCs w:val="22"/>
        </w:rPr>
        <w:t xml:space="preserve"> related </w:t>
      </w:r>
      <w:r w:rsidRPr="008A05B2">
        <w:rPr>
          <w:rFonts w:asciiTheme="minorHAnsi" w:eastAsia="Arial" w:hAnsiTheme="minorHAnsi" w:cstheme="minorHAnsi"/>
          <w:sz w:val="22"/>
          <w:szCs w:val="22"/>
        </w:rPr>
        <w:t>to the IT field</w:t>
      </w:r>
      <w:r w:rsidRPr="008A05B2">
        <w:rPr>
          <w:rFonts w:asciiTheme="minorHAnsi" w:eastAsia="Arial" w:hAnsiTheme="minorHAnsi" w:cstheme="minorHAnsi"/>
          <w:color w:val="000000"/>
          <w:sz w:val="22"/>
          <w:szCs w:val="22"/>
        </w:rPr>
        <w:t xml:space="preserve"> of the graduation project.</w:t>
      </w:r>
    </w:p>
    <w:p w14:paraId="6EE56220" w14:textId="77777777" w:rsidR="00F65B1B" w:rsidRPr="008A05B2" w:rsidRDefault="00000000">
      <w:pPr>
        <w:numPr>
          <w:ilvl w:val="0"/>
          <w:numId w:val="7"/>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Professional products: end products and other products as a result of the professional duties</w:t>
      </w:r>
    </w:p>
    <w:p w14:paraId="70F26633" w14:textId="77777777" w:rsidR="00F65B1B" w:rsidRPr="008A05B2" w:rsidRDefault="00000000">
      <w:pPr>
        <w:numPr>
          <w:ilvl w:val="0"/>
          <w:numId w:val="7"/>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In line with the IT-area </w:t>
      </w:r>
      <w:proofErr w:type="gramStart"/>
      <w:r w:rsidRPr="008A05B2">
        <w:rPr>
          <w:rFonts w:asciiTheme="minorHAnsi" w:eastAsia="Arial" w:hAnsiTheme="minorHAnsi" w:cstheme="minorHAnsi"/>
          <w:color w:val="000000"/>
          <w:sz w:val="22"/>
          <w:szCs w:val="22"/>
        </w:rPr>
        <w:t>=  You</w:t>
      </w:r>
      <w:proofErr w:type="gramEnd"/>
      <w:r w:rsidRPr="008A05B2">
        <w:rPr>
          <w:rFonts w:asciiTheme="minorHAnsi" w:eastAsia="Arial" w:hAnsiTheme="minorHAnsi" w:cstheme="minorHAnsi"/>
          <w:color w:val="000000"/>
          <w:sz w:val="22"/>
          <w:szCs w:val="22"/>
        </w:rPr>
        <w:t xml:space="preserve">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1E47A70B" w14:textId="77777777" w:rsidR="00F65B1B" w:rsidRPr="008A05B2" w:rsidRDefault="00F65B1B">
      <w:pPr>
        <w:spacing w:line="256" w:lineRule="auto"/>
        <w:rPr>
          <w:rFonts w:asciiTheme="minorHAnsi" w:eastAsia="Arial" w:hAnsiTheme="minorHAnsi" w:cstheme="minorHAnsi"/>
          <w:color w:val="000000"/>
          <w:sz w:val="22"/>
          <w:szCs w:val="22"/>
        </w:rPr>
      </w:pPr>
    </w:p>
    <w:p w14:paraId="3DE015DB" w14:textId="77777777" w:rsidR="00F65B1B" w:rsidRPr="008A05B2" w:rsidRDefault="00000000">
      <w:pPr>
        <w:numPr>
          <w:ilvl w:val="0"/>
          <w:numId w:val="6"/>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Situation-Orientation: </w:t>
      </w:r>
      <w:r w:rsidRPr="008A05B2">
        <w:rPr>
          <w:rFonts w:asciiTheme="minorHAnsi" w:eastAsia="Arial" w:hAnsiTheme="minorHAnsi" w:cstheme="minorHAnsi"/>
          <w:color w:val="242424"/>
          <w:sz w:val="22"/>
          <w:szCs w:val="22"/>
        </w:rPr>
        <w:t xml:space="preserve">You apply your previously acquired knowledge and skills </w:t>
      </w:r>
      <w:r w:rsidRPr="008A05B2">
        <w:rPr>
          <w:rFonts w:asciiTheme="minorHAnsi" w:eastAsia="Arial" w:hAnsiTheme="minorHAnsi" w:cstheme="minorHAnsi"/>
          <w:color w:val="000000"/>
          <w:sz w:val="22"/>
          <w:szCs w:val="22"/>
        </w:rPr>
        <w:t>in a new and authentic context to deliver relevant and valuable results for the project and company.</w:t>
      </w:r>
      <w:r w:rsidRPr="008A05B2">
        <w:rPr>
          <w:rFonts w:asciiTheme="minorHAnsi" w:eastAsia="Arial" w:hAnsiTheme="minorHAnsi" w:cstheme="minorHAnsi"/>
          <w:color w:val="242424"/>
          <w:sz w:val="22"/>
          <w:szCs w:val="22"/>
        </w:rPr>
        <w:t xml:space="preserve"> </w:t>
      </w:r>
    </w:p>
    <w:p w14:paraId="58B349A0" w14:textId="77777777" w:rsidR="00F65B1B" w:rsidRPr="008A05B2" w:rsidRDefault="00000000">
      <w:pPr>
        <w:spacing w:line="256" w:lineRule="auto"/>
        <w:rPr>
          <w:rFonts w:asciiTheme="minorHAnsi" w:eastAsia="Arial" w:hAnsiTheme="minorHAnsi" w:cstheme="minorHAnsi"/>
          <w:i/>
          <w:sz w:val="22"/>
          <w:szCs w:val="22"/>
        </w:rPr>
      </w:pPr>
      <w:r w:rsidRPr="008A05B2">
        <w:rPr>
          <w:rFonts w:asciiTheme="minorHAnsi" w:eastAsia="Arial" w:hAnsiTheme="minorHAnsi" w:cstheme="minorHAnsi"/>
          <w:i/>
          <w:sz w:val="22"/>
          <w:szCs w:val="22"/>
        </w:rPr>
        <w:t xml:space="preserve">      Clarification:</w:t>
      </w:r>
    </w:p>
    <w:p w14:paraId="711C5B82" w14:textId="77777777" w:rsidR="00F65B1B" w:rsidRPr="008A05B2" w:rsidRDefault="00000000">
      <w:pPr>
        <w:numPr>
          <w:ilvl w:val="0"/>
          <w:numId w:val="1"/>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Apply your previously acquired knowledge = You adapt to the processes and way of working of the company  </w:t>
      </w:r>
    </w:p>
    <w:p w14:paraId="67EF8901" w14:textId="77777777" w:rsidR="00F65B1B" w:rsidRPr="008A05B2" w:rsidRDefault="00000000">
      <w:pPr>
        <w:numPr>
          <w:ilvl w:val="0"/>
          <w:numId w:val="1"/>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Relevant and valuable = Your work is relevant for one or more persons and creates value (e.g., in terms of upward TRL transition)</w:t>
      </w:r>
    </w:p>
    <w:p w14:paraId="6B67D216" w14:textId="77777777" w:rsidR="00F65B1B" w:rsidRPr="008A05B2" w:rsidRDefault="00000000">
      <w:pPr>
        <w:numPr>
          <w:ilvl w:val="0"/>
          <w:numId w:val="1"/>
        </w:numPr>
        <w:pBdr>
          <w:top w:val="nil"/>
          <w:left w:val="nil"/>
          <w:bottom w:val="nil"/>
          <w:right w:val="nil"/>
          <w:between w:val="nil"/>
        </w:pBdr>
        <w:spacing w:line="256" w:lineRule="auto"/>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New and authentic context = you work in a methodological and structured way in a context where approach and solution area are open, with multiple stakeholders and multiple IT areas combined.</w:t>
      </w:r>
    </w:p>
    <w:p w14:paraId="08F39752" w14:textId="77777777" w:rsidR="00F65B1B" w:rsidRPr="008A05B2" w:rsidRDefault="00F65B1B">
      <w:pPr>
        <w:spacing w:line="256" w:lineRule="auto"/>
        <w:rPr>
          <w:rFonts w:asciiTheme="minorHAnsi" w:eastAsia="Arial" w:hAnsiTheme="minorHAnsi" w:cstheme="minorHAnsi"/>
          <w:color w:val="000000"/>
          <w:sz w:val="22"/>
          <w:szCs w:val="22"/>
        </w:rPr>
      </w:pPr>
    </w:p>
    <w:p w14:paraId="0400EC0D" w14:textId="77777777" w:rsidR="00F65B1B" w:rsidRPr="008A05B2" w:rsidRDefault="00000000">
      <w:pPr>
        <w:numPr>
          <w:ilvl w:val="0"/>
          <w:numId w:val="6"/>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Future-Oriented Organisation: You explore the organisational context of your project, make business, sustainable and ethical considerations and manage all aspects of the execution of the project.</w:t>
      </w:r>
    </w:p>
    <w:p w14:paraId="326C583C" w14:textId="77777777" w:rsidR="00F65B1B" w:rsidRPr="008A05B2" w:rsidRDefault="00000000">
      <w:pPr>
        <w:rPr>
          <w:rFonts w:asciiTheme="minorHAnsi" w:eastAsia="Arial" w:hAnsiTheme="minorHAnsi" w:cstheme="minorHAnsi"/>
          <w:i/>
          <w:color w:val="000000"/>
          <w:sz w:val="22"/>
          <w:szCs w:val="22"/>
        </w:rPr>
      </w:pPr>
      <w:r w:rsidRPr="008A05B2">
        <w:rPr>
          <w:rFonts w:asciiTheme="minorHAnsi" w:eastAsia="Arial" w:hAnsiTheme="minorHAnsi" w:cstheme="minorHAnsi"/>
          <w:color w:val="000000"/>
          <w:sz w:val="22"/>
          <w:szCs w:val="22"/>
        </w:rPr>
        <w:t xml:space="preserve">     </w:t>
      </w:r>
      <w:r w:rsidRPr="008A05B2">
        <w:rPr>
          <w:rFonts w:asciiTheme="minorHAnsi" w:eastAsia="Arial" w:hAnsiTheme="minorHAnsi" w:cstheme="minorHAnsi"/>
          <w:i/>
          <w:color w:val="000000"/>
          <w:sz w:val="22"/>
          <w:szCs w:val="22"/>
        </w:rPr>
        <w:t xml:space="preserve">  Clarification: </w:t>
      </w:r>
    </w:p>
    <w:p w14:paraId="0181C167" w14:textId="77777777" w:rsidR="00F65B1B" w:rsidRPr="008A05B2" w:rsidRDefault="00000000">
      <w:pPr>
        <w:numPr>
          <w:ilvl w:val="0"/>
          <w:numId w:val="2"/>
        </w:numPr>
        <w:pBdr>
          <w:top w:val="nil"/>
          <w:left w:val="nil"/>
          <w:bottom w:val="nil"/>
          <w:right w:val="nil"/>
          <w:between w:val="nil"/>
        </w:pBdr>
        <w:rPr>
          <w:rFonts w:asciiTheme="minorHAnsi" w:eastAsia="Arial" w:hAnsiTheme="minorHAnsi" w:cstheme="minorHAnsi"/>
          <w:i/>
          <w:color w:val="000000"/>
          <w:sz w:val="22"/>
          <w:szCs w:val="22"/>
        </w:rPr>
      </w:pPr>
      <w:r w:rsidRPr="008A05B2">
        <w:rPr>
          <w:rFonts w:asciiTheme="minorHAnsi" w:eastAsia="Arial" w:hAnsiTheme="minorHAnsi" w:cstheme="minorHAnsi"/>
          <w:color w:val="000000"/>
          <w:sz w:val="22"/>
          <w:szCs w:val="22"/>
        </w:rPr>
        <w:t xml:space="preserve">organisational context – you identify the business domain and stakeholders of the project and know its business legitimisation. </w:t>
      </w:r>
    </w:p>
    <w:p w14:paraId="69E54A75" w14:textId="77777777" w:rsidR="00F65B1B" w:rsidRPr="008A05B2" w:rsidRDefault="00000000">
      <w:pPr>
        <w:numPr>
          <w:ilvl w:val="0"/>
          <w:numId w:val="2"/>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business, sustainable and ethical factors – you take into consideration business, sustainable development and ethical aspects in your judgement process using standards or methods/tools (</w:t>
      </w:r>
      <w:proofErr w:type="gramStart"/>
      <w:r w:rsidRPr="008A05B2">
        <w:rPr>
          <w:rFonts w:asciiTheme="minorHAnsi" w:eastAsia="Arial" w:hAnsiTheme="minorHAnsi" w:cstheme="minorHAnsi"/>
          <w:color w:val="000000"/>
          <w:sz w:val="22"/>
          <w:szCs w:val="22"/>
        </w:rPr>
        <w:t>e.g.</w:t>
      </w:r>
      <w:proofErr w:type="gramEnd"/>
      <w:r w:rsidRPr="008A05B2">
        <w:rPr>
          <w:rFonts w:asciiTheme="minorHAnsi" w:eastAsia="Arial" w:hAnsiTheme="minorHAnsi" w:cstheme="minorHAnsi"/>
          <w:color w:val="000000"/>
          <w:sz w:val="22"/>
          <w:szCs w:val="22"/>
        </w:rPr>
        <w:t xml:space="preserve"> </w:t>
      </w:r>
      <w:proofErr w:type="spellStart"/>
      <w:r w:rsidRPr="008A05B2">
        <w:rPr>
          <w:rFonts w:asciiTheme="minorHAnsi" w:eastAsia="Arial" w:hAnsiTheme="minorHAnsi" w:cstheme="minorHAnsi"/>
          <w:color w:val="000000"/>
          <w:sz w:val="22"/>
          <w:szCs w:val="22"/>
        </w:rPr>
        <w:t>TICT</w:t>
      </w:r>
      <w:proofErr w:type="spellEnd"/>
      <w:r w:rsidRPr="008A05B2">
        <w:rPr>
          <w:rFonts w:asciiTheme="minorHAnsi" w:eastAsia="Arial" w:hAnsiTheme="minorHAnsi" w:cstheme="minorHAnsi"/>
          <w:color w:val="000000"/>
          <w:sz w:val="22"/>
          <w:szCs w:val="22"/>
        </w:rPr>
        <w:t>).</w:t>
      </w:r>
    </w:p>
    <w:p w14:paraId="1C6653A2" w14:textId="77777777" w:rsidR="00F65B1B" w:rsidRPr="008A05B2" w:rsidRDefault="00000000">
      <w:pPr>
        <w:numPr>
          <w:ilvl w:val="0"/>
          <w:numId w:val="2"/>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manage execution – you create a project plan and monitor your project including the research activities, time, money, risks and the quality of the solution which is valuable for the organisation.</w:t>
      </w:r>
    </w:p>
    <w:p w14:paraId="1CA326BA" w14:textId="77777777" w:rsidR="00F65B1B" w:rsidRPr="008A05B2" w:rsidRDefault="00F65B1B">
      <w:pPr>
        <w:rPr>
          <w:rFonts w:asciiTheme="minorHAnsi" w:eastAsia="Arial" w:hAnsiTheme="minorHAnsi" w:cstheme="minorHAnsi"/>
          <w:color w:val="000000"/>
          <w:sz w:val="22"/>
          <w:szCs w:val="22"/>
        </w:rPr>
      </w:pPr>
    </w:p>
    <w:p w14:paraId="3A115BE0" w14:textId="77777777" w:rsidR="00F65B1B" w:rsidRPr="008A05B2" w:rsidRDefault="00000000">
      <w:pPr>
        <w:numPr>
          <w:ilvl w:val="0"/>
          <w:numId w:val="6"/>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Investigative Problem Solving: You take a critical look at your project from different perspectives, identify problems, find an effective approach and arrive at appropriate solutions. </w:t>
      </w:r>
    </w:p>
    <w:p w14:paraId="46FE83F4" w14:textId="77777777" w:rsidR="00F65B1B" w:rsidRPr="008A05B2" w:rsidRDefault="00000000">
      <w:pP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     </w:t>
      </w:r>
      <w:r w:rsidRPr="008A05B2">
        <w:rPr>
          <w:rFonts w:asciiTheme="minorHAnsi" w:eastAsia="Arial" w:hAnsiTheme="minorHAnsi" w:cstheme="minorHAnsi"/>
          <w:i/>
          <w:color w:val="000000"/>
          <w:sz w:val="22"/>
          <w:szCs w:val="22"/>
        </w:rPr>
        <w:t xml:space="preserve">  Clarification: </w:t>
      </w:r>
    </w:p>
    <w:p w14:paraId="2D1910D7" w14:textId="77777777" w:rsidR="00F65B1B" w:rsidRPr="008A05B2" w:rsidRDefault="00000000">
      <w:pPr>
        <w:numPr>
          <w:ilvl w:val="0"/>
          <w:numId w:val="3"/>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Identify problems - Throughout all phases of the project, initially by identifying the problem/opportunity of the client, defining the main scope of the project and formulating </w:t>
      </w:r>
      <w:r w:rsidRPr="008A05B2">
        <w:rPr>
          <w:rFonts w:asciiTheme="minorHAnsi" w:eastAsia="Arial" w:hAnsiTheme="minorHAnsi" w:cstheme="minorHAnsi"/>
          <w:color w:val="000000"/>
          <w:sz w:val="22"/>
          <w:szCs w:val="22"/>
        </w:rPr>
        <w:lastRenderedPageBreak/>
        <w:t xml:space="preserve">the related research questions, and during the project by identifying newly encountered problems/challenges and formulating more in-depth or detailed research questions. </w:t>
      </w:r>
    </w:p>
    <w:p w14:paraId="35A7E2D8" w14:textId="77777777" w:rsidR="00F65B1B" w:rsidRPr="008A05B2" w:rsidRDefault="00000000">
      <w:pPr>
        <w:numPr>
          <w:ilvl w:val="0"/>
          <w:numId w:val="3"/>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Different perspectives and effective approach – you use a variety of research strategies, methods and activities (reference: </w:t>
      </w:r>
      <w:hyperlink r:id="rId8">
        <w:r w:rsidRPr="008A05B2">
          <w:rPr>
            <w:rFonts w:asciiTheme="minorHAnsi" w:eastAsia="Arial" w:hAnsiTheme="minorHAnsi" w:cstheme="minorHAnsi"/>
            <w:color w:val="0563C1"/>
            <w:sz w:val="22"/>
            <w:szCs w:val="22"/>
            <w:u w:val="single"/>
          </w:rPr>
          <w:t>https://ictresearchmethods.nl/The_DOT_Framework</w:t>
        </w:r>
      </w:hyperlink>
      <w:r w:rsidRPr="008A05B2">
        <w:rPr>
          <w:rFonts w:asciiTheme="minorHAnsi" w:eastAsia="Arial" w:hAnsiTheme="minorHAnsi" w:cstheme="minorHAnsi"/>
          <w:color w:val="000000"/>
          <w:sz w:val="22"/>
          <w:szCs w:val="22"/>
        </w:rPr>
        <w:t xml:space="preserve">) in a structured way in order to find justified answers to your research questions. </w:t>
      </w:r>
    </w:p>
    <w:p w14:paraId="04B6510A" w14:textId="77777777" w:rsidR="00F65B1B" w:rsidRPr="008A05B2" w:rsidRDefault="00000000">
      <w:pPr>
        <w:numPr>
          <w:ilvl w:val="0"/>
          <w:numId w:val="3"/>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Appropriate solutions – you use the results from your research to create valuable solutions and validate these with the relevant stakeholders.</w:t>
      </w:r>
    </w:p>
    <w:p w14:paraId="614F9491" w14:textId="77777777" w:rsidR="00F65B1B" w:rsidRPr="008A05B2" w:rsidRDefault="00F65B1B">
      <w:pPr>
        <w:rPr>
          <w:rFonts w:asciiTheme="minorHAnsi" w:eastAsia="Arial" w:hAnsiTheme="minorHAnsi" w:cstheme="minorHAnsi"/>
          <w:color w:val="000000"/>
          <w:sz w:val="22"/>
          <w:szCs w:val="22"/>
        </w:rPr>
      </w:pPr>
    </w:p>
    <w:p w14:paraId="450377C3" w14:textId="77777777" w:rsidR="00F65B1B" w:rsidRPr="008A05B2" w:rsidRDefault="00000000">
      <w:pPr>
        <w:keepNext/>
        <w:keepLines/>
        <w:numPr>
          <w:ilvl w:val="0"/>
          <w:numId w:val="6"/>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Personal Leadership: you are entrepreneurial around your projects and personal development, you pay attention to your own learning ability and keep in mind what kind of IT professional and/or what type of positions you aspire to.</w:t>
      </w:r>
    </w:p>
    <w:p w14:paraId="31163BB3" w14:textId="77777777" w:rsidR="00F65B1B" w:rsidRPr="008A05B2" w:rsidRDefault="00000000">
      <w:pPr>
        <w:keepNext/>
        <w:keepLines/>
        <w:rPr>
          <w:rFonts w:asciiTheme="minorHAnsi" w:eastAsia="Arial" w:hAnsiTheme="minorHAnsi" w:cstheme="minorHAnsi"/>
          <w:color w:val="000000"/>
          <w:sz w:val="22"/>
          <w:szCs w:val="22"/>
        </w:rPr>
      </w:pPr>
      <w:r w:rsidRPr="008A05B2">
        <w:rPr>
          <w:rFonts w:asciiTheme="minorHAnsi" w:eastAsia="Arial" w:hAnsiTheme="minorHAnsi" w:cstheme="minorHAnsi"/>
          <w:i/>
          <w:color w:val="000000"/>
          <w:sz w:val="22"/>
          <w:szCs w:val="22"/>
        </w:rPr>
        <w:t xml:space="preserve">       Clarification:</w:t>
      </w:r>
    </w:p>
    <w:p w14:paraId="3CFCFCEC" w14:textId="77777777" w:rsidR="00F65B1B" w:rsidRPr="008A05B2" w:rsidRDefault="00000000">
      <w:pPr>
        <w:keepNext/>
        <w:keepLines/>
        <w:numPr>
          <w:ilvl w:val="0"/>
          <w:numId w:val="4"/>
        </w:numPr>
        <w:pBdr>
          <w:top w:val="nil"/>
          <w:left w:val="nil"/>
          <w:bottom w:val="nil"/>
          <w:right w:val="nil"/>
          <w:between w:val="nil"/>
        </w:pBdr>
        <w:rPr>
          <w:rFonts w:asciiTheme="minorHAnsi" w:eastAsia="Arial" w:hAnsiTheme="minorHAnsi" w:cstheme="minorHAnsi"/>
          <w:i/>
          <w:color w:val="000000"/>
          <w:sz w:val="22"/>
          <w:szCs w:val="22"/>
        </w:rPr>
      </w:pPr>
      <w:r w:rsidRPr="008A05B2">
        <w:rPr>
          <w:rFonts w:asciiTheme="minorHAnsi" w:eastAsia="Arial" w:hAnsiTheme="minorHAnsi" w:cstheme="minorHAnsi"/>
          <w:color w:val="000000"/>
          <w:sz w:val="22"/>
          <w:szCs w:val="22"/>
        </w:rPr>
        <w:t xml:space="preserve">Entrepreneurial means that you take the lead in your own project, both planning as well as content wise. </w:t>
      </w:r>
    </w:p>
    <w:p w14:paraId="507FBABB" w14:textId="77777777" w:rsidR="00F65B1B" w:rsidRPr="008A05B2" w:rsidRDefault="00000000">
      <w:pPr>
        <w:numPr>
          <w:ilvl w:val="0"/>
          <w:numId w:val="4"/>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Paying attention to your own learning ability means that you can reflect on your own actions, ask and receive feedback on your actions and look for further opportunities and possibilities that flow from </w:t>
      </w:r>
      <w:r w:rsidRPr="008A05B2">
        <w:rPr>
          <w:rFonts w:asciiTheme="minorHAnsi" w:eastAsia="Arial" w:hAnsiTheme="minorHAnsi" w:cstheme="minorHAnsi"/>
          <w:sz w:val="22"/>
          <w:szCs w:val="22"/>
        </w:rPr>
        <w:t>that</w:t>
      </w:r>
      <w:r w:rsidRPr="008A05B2">
        <w:rPr>
          <w:rFonts w:asciiTheme="minorHAnsi" w:eastAsia="Arial" w:hAnsiTheme="minorHAnsi" w:cstheme="minorHAnsi"/>
          <w:color w:val="000000"/>
          <w:sz w:val="22"/>
          <w:szCs w:val="22"/>
        </w:rPr>
        <w:t xml:space="preserve"> feedback and that you are aware of your development as an IT professional.</w:t>
      </w:r>
    </w:p>
    <w:p w14:paraId="4F2B7F56" w14:textId="77777777" w:rsidR="00F65B1B" w:rsidRPr="008A05B2" w:rsidRDefault="00000000">
      <w:pPr>
        <w:numPr>
          <w:ilvl w:val="0"/>
          <w:numId w:val="4"/>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You know which role you envision in the IT-landscape and what role you play in a team.</w:t>
      </w:r>
    </w:p>
    <w:p w14:paraId="52C0D331" w14:textId="77777777" w:rsidR="00F65B1B" w:rsidRPr="008A05B2" w:rsidRDefault="00F65B1B">
      <w:pPr>
        <w:rPr>
          <w:rFonts w:asciiTheme="minorHAnsi" w:eastAsia="Arial" w:hAnsiTheme="minorHAnsi" w:cstheme="minorHAnsi"/>
          <w:color w:val="000000"/>
          <w:sz w:val="22"/>
          <w:szCs w:val="22"/>
        </w:rPr>
      </w:pPr>
    </w:p>
    <w:p w14:paraId="4A72ED8B" w14:textId="77777777" w:rsidR="00F65B1B" w:rsidRPr="008A05B2" w:rsidRDefault="00000000">
      <w:pPr>
        <w:numPr>
          <w:ilvl w:val="0"/>
          <w:numId w:val="6"/>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Targeted Interaction: You determine which partners play a role in your project, collaborate constructively with them and communicate appropriately to achieve the desired impact.</w:t>
      </w:r>
    </w:p>
    <w:p w14:paraId="360FD92B" w14:textId="77777777" w:rsidR="00F65B1B" w:rsidRPr="008A05B2" w:rsidRDefault="00000000">
      <w:pPr>
        <w:rPr>
          <w:rFonts w:asciiTheme="minorHAnsi" w:eastAsia="Arial" w:hAnsiTheme="minorHAnsi" w:cstheme="minorHAnsi"/>
          <w:color w:val="000000"/>
          <w:sz w:val="22"/>
          <w:szCs w:val="22"/>
        </w:rPr>
      </w:pPr>
      <w:r w:rsidRPr="008A05B2">
        <w:rPr>
          <w:rFonts w:asciiTheme="minorHAnsi" w:eastAsia="Arial" w:hAnsiTheme="minorHAnsi" w:cstheme="minorHAnsi"/>
          <w:i/>
          <w:color w:val="000000"/>
          <w:sz w:val="22"/>
          <w:szCs w:val="22"/>
        </w:rPr>
        <w:t xml:space="preserve">       Clarification</w:t>
      </w:r>
      <w:r w:rsidRPr="008A05B2">
        <w:rPr>
          <w:rFonts w:asciiTheme="minorHAnsi" w:eastAsia="Arial" w:hAnsiTheme="minorHAnsi" w:cstheme="minorHAnsi"/>
          <w:color w:val="000000"/>
          <w:sz w:val="22"/>
          <w:szCs w:val="22"/>
        </w:rPr>
        <w:t>:</w:t>
      </w:r>
    </w:p>
    <w:p w14:paraId="190B2123" w14:textId="77777777" w:rsidR="00F65B1B" w:rsidRPr="008A05B2" w:rsidRDefault="00000000">
      <w:pPr>
        <w:numPr>
          <w:ilvl w:val="0"/>
          <w:numId w:val="5"/>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sz w:val="22"/>
          <w:szCs w:val="22"/>
        </w:rPr>
        <w:t>Communicating</w:t>
      </w:r>
      <w:r w:rsidRPr="008A05B2">
        <w:rPr>
          <w:rFonts w:asciiTheme="minorHAnsi" w:eastAsia="Arial" w:hAnsiTheme="minorHAnsi" w:cstheme="minorHAnsi"/>
          <w:color w:val="000000"/>
          <w:sz w:val="22"/>
          <w:szCs w:val="22"/>
        </w:rPr>
        <w:t xml:space="preserve"> appropriately means that you make sure that your communication has the right impact and execution.</w:t>
      </w:r>
    </w:p>
    <w:p w14:paraId="5B02FF60" w14:textId="77777777" w:rsidR="00F65B1B" w:rsidRPr="008A05B2" w:rsidRDefault="00000000">
      <w:pPr>
        <w:numPr>
          <w:ilvl w:val="0"/>
          <w:numId w:val="5"/>
        </w:numPr>
        <w:pBdr>
          <w:top w:val="nil"/>
          <w:left w:val="nil"/>
          <w:bottom w:val="nil"/>
          <w:right w:val="nil"/>
          <w:between w:val="nil"/>
        </w:pBdr>
        <w:rPr>
          <w:rFonts w:asciiTheme="minorHAnsi" w:eastAsia="Arial" w:hAnsiTheme="minorHAnsi" w:cstheme="minorHAnsi"/>
          <w:color w:val="000000"/>
          <w:sz w:val="22"/>
          <w:szCs w:val="22"/>
        </w:rPr>
      </w:pPr>
      <w:r w:rsidRPr="008A05B2">
        <w:rPr>
          <w:rFonts w:asciiTheme="minorHAnsi" w:eastAsia="Arial" w:hAnsiTheme="minorHAnsi" w:cstheme="minorHAnsi"/>
          <w:color w:val="000000"/>
          <w:sz w:val="22"/>
          <w:szCs w:val="22"/>
        </w:rPr>
        <w:t xml:space="preserve">Partners are the different stakeholders in the project to which you pay attention to and whose </w:t>
      </w:r>
      <w:r w:rsidRPr="008A05B2">
        <w:rPr>
          <w:rFonts w:asciiTheme="minorHAnsi" w:eastAsia="Arial" w:hAnsiTheme="minorHAnsi" w:cstheme="minorHAnsi"/>
          <w:sz w:val="22"/>
          <w:szCs w:val="22"/>
        </w:rPr>
        <w:t>interests</w:t>
      </w:r>
      <w:r w:rsidRPr="008A05B2">
        <w:rPr>
          <w:rFonts w:asciiTheme="minorHAnsi" w:eastAsia="Arial" w:hAnsiTheme="minorHAnsi" w:cstheme="minorHAnsi"/>
          <w:color w:val="000000"/>
          <w:sz w:val="22"/>
          <w:szCs w:val="22"/>
        </w:rPr>
        <w:t xml:space="preserve"> in the project are clear to you. </w:t>
      </w:r>
    </w:p>
    <w:p w14:paraId="1D0BE08A" w14:textId="77777777" w:rsidR="00F65B1B" w:rsidRPr="008A05B2" w:rsidRDefault="00F65B1B">
      <w:pPr>
        <w:rPr>
          <w:rFonts w:asciiTheme="minorHAnsi" w:eastAsia="Arial" w:hAnsiTheme="minorHAnsi" w:cstheme="minorHAnsi"/>
          <w:sz w:val="22"/>
          <w:szCs w:val="22"/>
        </w:rPr>
      </w:pPr>
    </w:p>
    <w:p w14:paraId="6BB1DFBA" w14:textId="77777777" w:rsidR="00F65B1B" w:rsidRPr="008A05B2" w:rsidRDefault="00F65B1B">
      <w:pPr>
        <w:rPr>
          <w:rFonts w:asciiTheme="minorHAnsi" w:hAnsiTheme="minorHAnsi" w:cstheme="minorHAnsi"/>
          <w:sz w:val="22"/>
          <w:szCs w:val="22"/>
        </w:rPr>
      </w:pPr>
    </w:p>
    <w:sectPr w:rsidR="00F65B1B" w:rsidRPr="008A05B2" w:rsidSect="008A05B2">
      <w:pgSz w:w="11906" w:h="16838"/>
      <w:pgMar w:top="1276" w:right="1417" w:bottom="1418"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49CF" w14:textId="77777777" w:rsidR="0073613A" w:rsidRDefault="0073613A">
      <w:r>
        <w:separator/>
      </w:r>
    </w:p>
  </w:endnote>
  <w:endnote w:type="continuationSeparator" w:id="0">
    <w:p w14:paraId="3591270C" w14:textId="77777777" w:rsidR="0073613A" w:rsidRDefault="0073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BEA1" w14:textId="77777777" w:rsidR="0073613A" w:rsidRDefault="0073613A">
      <w:r>
        <w:separator/>
      </w:r>
    </w:p>
  </w:footnote>
  <w:footnote w:type="continuationSeparator" w:id="0">
    <w:p w14:paraId="4DF6A02B" w14:textId="77777777" w:rsidR="0073613A" w:rsidRDefault="0073613A">
      <w:r>
        <w:continuationSeparator/>
      </w:r>
    </w:p>
  </w:footnote>
  <w:footnote w:id="1">
    <w:p w14:paraId="4DE0DC7E" w14:textId="77777777" w:rsidR="00F65B1B" w:rsidRDefault="00000000">
      <w:pPr>
        <w:pBdr>
          <w:top w:val="nil"/>
          <w:left w:val="nil"/>
          <w:bottom w:val="nil"/>
          <w:right w:val="nil"/>
          <w:between w:val="nil"/>
        </w:pBdr>
        <w:rPr>
          <w:color w:val="000000"/>
        </w:rPr>
      </w:pPr>
      <w:r>
        <w:rPr>
          <w:rStyle w:val="FootnoteReference"/>
        </w:rPr>
        <w:footnoteRef/>
      </w:r>
      <w:r>
        <w:rPr>
          <w:color w:val="000000"/>
        </w:rPr>
        <w:t xml:space="preserve"> </w:t>
      </w:r>
      <w:r>
        <w:rPr>
          <w:rFonts w:ascii="Arial" w:eastAsia="Arial" w:hAnsi="Arial" w:cs="Arial"/>
          <w:color w:val="000000"/>
          <w:sz w:val="20"/>
          <w:szCs w:val="20"/>
        </w:rPr>
        <w:t xml:space="preserve">As described in: HBO-i </w:t>
      </w:r>
      <w:proofErr w:type="spellStart"/>
      <w:r>
        <w:rPr>
          <w:rFonts w:ascii="Arial" w:eastAsia="Arial" w:hAnsi="Arial" w:cs="Arial"/>
          <w:color w:val="000000"/>
          <w:sz w:val="20"/>
          <w:szCs w:val="20"/>
        </w:rPr>
        <w:t>Domeinbeschrijving</w:t>
      </w:r>
      <w:proofErr w:type="spellEnd"/>
      <w:r>
        <w:rPr>
          <w:rFonts w:ascii="Arial" w:eastAsia="Arial" w:hAnsi="Arial" w:cs="Arial"/>
          <w:color w:val="000000"/>
          <w:sz w:val="20"/>
          <w:szCs w:val="20"/>
        </w:rPr>
        <w:t xml:space="preserve"> 2018, HBO-I </w:t>
      </w:r>
      <w:proofErr w:type="spellStart"/>
      <w:r>
        <w:rPr>
          <w:rFonts w:ascii="Arial" w:eastAsia="Arial" w:hAnsi="Arial" w:cs="Arial"/>
          <w:color w:val="000000"/>
          <w:sz w:val="20"/>
          <w:szCs w:val="20"/>
        </w:rPr>
        <w:t>stichting</w:t>
      </w:r>
      <w:proofErr w:type="spellEnd"/>
      <w:r>
        <w:rPr>
          <w:rFonts w:ascii="Arial" w:eastAsia="Arial" w:hAnsi="Arial" w:cs="Arial"/>
          <w:color w:val="000000"/>
          <w:sz w:val="20"/>
          <w:szCs w:val="20"/>
        </w:rPr>
        <w:t xml:space="preserve">, Amsterdam. </w:t>
      </w:r>
      <w:hyperlink r:id="rId1">
        <w:proofErr w:type="spellStart"/>
        <w:r>
          <w:rPr>
            <w:color w:val="0563C1"/>
            <w:u w:val="single"/>
          </w:rPr>
          <w:t>Domeinbeschrijving</w:t>
        </w:r>
        <w:proofErr w:type="spellEnd"/>
        <w:r>
          <w:rPr>
            <w:color w:val="0563C1"/>
            <w:u w:val="single"/>
          </w:rPr>
          <w:t xml:space="preserve"> - HBO-i </w:t>
        </w:r>
        <w:proofErr w:type="spellStart"/>
        <w:r>
          <w:rPr>
            <w:color w:val="0563C1"/>
            <w:u w:val="single"/>
          </w:rPr>
          <w:t>stichting</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E0B2B"/>
    <w:multiLevelType w:val="multilevel"/>
    <w:tmpl w:val="2DB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327624E"/>
    <w:multiLevelType w:val="multilevel"/>
    <w:tmpl w:val="0892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AA59F1"/>
    <w:multiLevelType w:val="multilevel"/>
    <w:tmpl w:val="5BBA77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A7C5F6F"/>
    <w:multiLevelType w:val="multilevel"/>
    <w:tmpl w:val="BDEA4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3B301E"/>
    <w:multiLevelType w:val="multilevel"/>
    <w:tmpl w:val="32A06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FF7FB7"/>
    <w:multiLevelType w:val="multilevel"/>
    <w:tmpl w:val="CD5E345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672870"/>
    <w:multiLevelType w:val="multilevel"/>
    <w:tmpl w:val="275C5DAE"/>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9593710">
    <w:abstractNumId w:val="5"/>
  </w:num>
  <w:num w:numId="2" w16cid:durableId="2147160469">
    <w:abstractNumId w:val="4"/>
  </w:num>
  <w:num w:numId="3" w16cid:durableId="753280483">
    <w:abstractNumId w:val="1"/>
  </w:num>
  <w:num w:numId="4" w16cid:durableId="970479186">
    <w:abstractNumId w:val="3"/>
  </w:num>
  <w:num w:numId="5" w16cid:durableId="1032147199">
    <w:abstractNumId w:val="0"/>
  </w:num>
  <w:num w:numId="6" w16cid:durableId="380978249">
    <w:abstractNumId w:val="2"/>
  </w:num>
  <w:num w:numId="7" w16cid:durableId="219680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1B"/>
    <w:rsid w:val="004E169E"/>
    <w:rsid w:val="0073613A"/>
    <w:rsid w:val="008A05B2"/>
    <w:rsid w:val="00BE502C"/>
    <w:rsid w:val="00F65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3A05"/>
  <w15:docId w15:val="{9048EA83-7B78-4633-ABF1-88F40B11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style>
  <w:style w:type="paragraph" w:styleId="Heading1">
    <w:name w:val="heading 1"/>
    <w:basedOn w:val="Normal"/>
    <w:next w:val="Normal"/>
    <w:link w:val="Heading1Char"/>
    <w:uiPriority w:val="9"/>
    <w:qFormat/>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t89b64c8RFePWOXtetNK1hE47Q==">AMUW2mULI8HpbvuW7iJ9Wb6HdJ6bflRAflMCDol9e2nW2h9kiWFFMj4KnDEVkpnOwsrTGPm206vpCDYbFRIUo+gQUxa2SP94/4lsPWCnf2BxDwob3M+qzGc=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Meesters,Marcel M.R.J.</dc:creator>
  <cp:lastModifiedBy>Pronckutė,Edita E.</cp:lastModifiedBy>
  <cp:revision>3</cp:revision>
  <dcterms:created xsi:type="dcterms:W3CDTF">2022-04-08T11:17:00Z</dcterms:created>
  <dcterms:modified xsi:type="dcterms:W3CDTF">2023-04-13T09:37:00Z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