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E016" w14:textId="5554DD9F" w:rsidR="00F5793B" w:rsidRDefault="002554CD" w:rsidP="00F5793B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68792B05" wp14:editId="141A705A">
            <wp:extent cx="3422073" cy="5133110"/>
            <wp:effectExtent l="0" t="0" r="6985" b="0"/>
            <wp:docPr id="22" name="Picture 1" descr="Stack of file fol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Stack of file folder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94" cy="5150241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1393A8EE" w14:textId="173B88CD" w:rsidR="00C6554A" w:rsidRDefault="00961280" w:rsidP="00C6554A">
      <w:pPr>
        <w:pStyle w:val="Title"/>
      </w:pPr>
      <w:r>
        <w:t>Research Document</w:t>
      </w:r>
    </w:p>
    <w:p w14:paraId="22C47274" w14:textId="061D001F" w:rsidR="00C6554A" w:rsidRPr="00D5413C" w:rsidRDefault="00961280" w:rsidP="00C6554A">
      <w:pPr>
        <w:pStyle w:val="Subtitle"/>
      </w:pPr>
      <w:r>
        <w:t xml:space="preserve"> </w:t>
      </w:r>
    </w:p>
    <w:p w14:paraId="65678443" w14:textId="7A3CBE1A" w:rsidR="00C6554A" w:rsidRDefault="00961280" w:rsidP="00C6554A">
      <w:pPr>
        <w:pStyle w:val="ContactInfo"/>
      </w:pPr>
      <w:r>
        <w:t>Edita</w:t>
      </w:r>
      <w:r w:rsidR="00C6554A">
        <w:t xml:space="preserve"> | </w:t>
      </w:r>
      <w:r>
        <w:t xml:space="preserve">S8-Graduation Internship </w:t>
      </w:r>
      <w:r w:rsidR="00C6554A">
        <w:t>|</w:t>
      </w:r>
      <w:r w:rsidR="00C6554A" w:rsidRPr="00D5413C">
        <w:t xml:space="preserve"> </w:t>
      </w:r>
      <w:r>
        <w:t>2023</w:t>
      </w:r>
      <w:r w:rsidR="00C6554A">
        <w:br w:type="page"/>
      </w:r>
    </w:p>
    <w:sdt>
      <w:sdtPr>
        <w:id w:val="4802026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5A25C709" w14:textId="71D4DDDA" w:rsidR="00F5793B" w:rsidRDefault="00F5793B">
          <w:pPr>
            <w:pStyle w:val="TOCHeading"/>
          </w:pPr>
          <w:r>
            <w:t>Contents</w:t>
          </w:r>
        </w:p>
        <w:p w14:paraId="492A6215" w14:textId="7ED87EFA" w:rsidR="003B43F6" w:rsidRDefault="00F5793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01741" w:history="1">
            <w:r w:rsidR="003B43F6" w:rsidRPr="000D2E37">
              <w:rPr>
                <w:rStyle w:val="Hyperlink"/>
                <w:noProof/>
              </w:rPr>
              <w:t>Introduction</w:t>
            </w:r>
            <w:r w:rsidR="003B43F6">
              <w:rPr>
                <w:noProof/>
                <w:webHidden/>
              </w:rPr>
              <w:tab/>
            </w:r>
            <w:r w:rsidR="003B43F6">
              <w:rPr>
                <w:noProof/>
                <w:webHidden/>
              </w:rPr>
              <w:fldChar w:fldCharType="begin"/>
            </w:r>
            <w:r w:rsidR="003B43F6">
              <w:rPr>
                <w:noProof/>
                <w:webHidden/>
              </w:rPr>
              <w:instrText xml:space="preserve"> PAGEREF _Toc127801741 \h </w:instrText>
            </w:r>
            <w:r w:rsidR="003B43F6">
              <w:rPr>
                <w:noProof/>
                <w:webHidden/>
              </w:rPr>
            </w:r>
            <w:r w:rsidR="003B43F6">
              <w:rPr>
                <w:noProof/>
                <w:webHidden/>
              </w:rPr>
              <w:fldChar w:fldCharType="separate"/>
            </w:r>
            <w:r w:rsidR="003B43F6">
              <w:rPr>
                <w:noProof/>
                <w:webHidden/>
              </w:rPr>
              <w:t>2</w:t>
            </w:r>
            <w:r w:rsidR="003B43F6">
              <w:rPr>
                <w:noProof/>
                <w:webHidden/>
              </w:rPr>
              <w:fldChar w:fldCharType="end"/>
            </w:r>
          </w:hyperlink>
        </w:p>
        <w:p w14:paraId="7A0196FE" w14:textId="2CFB95E6" w:rsidR="003B43F6" w:rsidRDefault="003B43F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7801742" w:history="1">
            <w:r w:rsidRPr="000D2E37">
              <w:rPr>
                <w:rStyle w:val="Hyperlink"/>
                <w:noProof/>
              </w:rPr>
              <w:t>Characteristics of a working portfolio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8689" w14:textId="44AD6151" w:rsidR="003B43F6" w:rsidRDefault="003B43F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7801743" w:history="1">
            <w:r w:rsidRPr="000D2E37">
              <w:rPr>
                <w:rStyle w:val="Hyperlink"/>
                <w:noProof/>
              </w:rPr>
              <w:t>What functionalities other e-Portfolio products have built?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FDC6" w14:textId="1DA5BDFE" w:rsidR="003B43F6" w:rsidRDefault="003B43F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7801744" w:history="1">
            <w:r w:rsidRPr="000D2E37">
              <w:rPr>
                <w:rStyle w:val="Hyperlink"/>
                <w:noProof/>
              </w:rPr>
              <w:t>How is the aggregated data managed by similar portfolio solutions?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8420" w14:textId="4FC41F69" w:rsidR="003B43F6" w:rsidRDefault="003B43F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7801745" w:history="1">
            <w:r w:rsidRPr="000D2E37">
              <w:rPr>
                <w:rStyle w:val="Hyperlink"/>
                <w:noProof/>
              </w:rPr>
              <w:t>The key needs of the target audience in the context of Portfolio Evidence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8862" w14:textId="1C319F78" w:rsidR="003B43F6" w:rsidRDefault="003B43F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7801746" w:history="1">
            <w:r w:rsidRPr="000D2E37">
              <w:rPr>
                <w:rStyle w:val="Hyperlink"/>
                <w:noProof/>
              </w:rPr>
              <w:t>What are the existing client requirements for Portflow Evidence management?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D963" w14:textId="0E9A5DA5" w:rsidR="003B43F6" w:rsidRDefault="003B43F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7801747" w:history="1">
            <w:r w:rsidRPr="000D2E37">
              <w:rPr>
                <w:rStyle w:val="Hyperlink"/>
                <w:noProof/>
              </w:rPr>
              <w:t>How could the user experience of Portflow Evidence section be improved?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973C" w14:textId="498CD3DA" w:rsidR="003B43F6" w:rsidRDefault="003B43F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7801748" w:history="1">
            <w:r w:rsidRPr="000D2E37">
              <w:rPr>
                <w:rStyle w:val="Hyperlink"/>
                <w:noProof/>
              </w:rPr>
              <w:t>The best practices to technically implement 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EC4C4" w14:textId="178935C0" w:rsidR="003B43F6" w:rsidRDefault="003B43F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7801749" w:history="1">
            <w:r w:rsidRPr="000D2E37">
              <w:rPr>
                <w:rStyle w:val="Hyperlink"/>
                <w:noProof/>
              </w:rPr>
              <w:t>What other frameworks could serve the solution?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8997" w14:textId="65291D5B" w:rsidR="003B43F6" w:rsidRDefault="003B43F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7801750" w:history="1">
            <w:r w:rsidRPr="000D2E37">
              <w:rPr>
                <w:rStyle w:val="Hyperlink"/>
                <w:noProof/>
              </w:rPr>
              <w:t>How to quickly fetch the aggregated data?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3F65" w14:textId="744123FE" w:rsidR="003B43F6" w:rsidRDefault="003B43F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7801751" w:history="1">
            <w:r w:rsidRPr="000D2E37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9196" w14:textId="6142E1DA" w:rsidR="00F5793B" w:rsidRDefault="00F5793B">
          <w:r>
            <w:rPr>
              <w:b/>
              <w:bCs/>
              <w:noProof/>
            </w:rPr>
            <w:fldChar w:fldCharType="end"/>
          </w:r>
        </w:p>
      </w:sdtContent>
    </w:sdt>
    <w:p w14:paraId="1DE8AAAA" w14:textId="77777777" w:rsidR="00F5793B" w:rsidRDefault="00F5793B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4988B152" w14:textId="77777777" w:rsidR="00F5793B" w:rsidRDefault="00F5793B" w:rsidP="00F5793B">
      <w:pPr>
        <w:pStyle w:val="Section"/>
      </w:pPr>
      <w:bookmarkStart w:id="5" w:name="_Toc127801741"/>
      <w:r>
        <w:lastRenderedPageBreak/>
        <w:t>Introduction</w:t>
      </w:r>
      <w:bookmarkEnd w:id="5"/>
    </w:p>
    <w:p w14:paraId="27F5456A" w14:textId="2D093B5A" w:rsidR="00F5793B" w:rsidRDefault="00F5793B" w:rsidP="00F5793B">
      <w:pPr>
        <w:spacing w:line="276" w:lineRule="auto"/>
      </w:pPr>
      <w:r>
        <w:t xml:space="preserve">This document is a summary of the research made during the Graduation Internship at </w:t>
      </w:r>
      <w:proofErr w:type="spellStart"/>
      <w:r>
        <w:t>Drieam</w:t>
      </w:r>
      <w:proofErr w:type="spellEnd"/>
      <w:r>
        <w:t>. There is one main question/goal “</w:t>
      </w:r>
      <w:r>
        <w:t>How might we provide more tools to students to manage their evidence more easily?</w:t>
      </w:r>
      <w:r>
        <w:t>” that gives rise to the other three research questions (with their sub questions) guiding the internship. Each of the research questions gets a chapter and their sub questions are subchapters on this document. It is not a report but serves as part of the Graduation assignment deliverables.</w:t>
      </w:r>
    </w:p>
    <w:p w14:paraId="565A4909" w14:textId="0774B41A" w:rsidR="00F5793B" w:rsidRDefault="00F5793B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4F49DA0D" w14:textId="6C27C4D9" w:rsidR="00C6554A" w:rsidRDefault="00B04965" w:rsidP="00C6554A">
      <w:pPr>
        <w:pStyle w:val="Heading1"/>
      </w:pPr>
      <w:bookmarkStart w:id="6" w:name="_Toc127801742"/>
      <w:r>
        <w:lastRenderedPageBreak/>
        <w:t>C</w:t>
      </w:r>
      <w:r>
        <w:t>haracteristics of a working portfolio software</w:t>
      </w:r>
      <w:bookmarkEnd w:id="6"/>
    </w:p>
    <w:p w14:paraId="2EBB6841" w14:textId="02F9A5DA" w:rsidR="00C6554A" w:rsidRPr="00514122" w:rsidRDefault="00B04965" w:rsidP="009352E1">
      <w:proofErr w:type="gramStart"/>
      <w:r>
        <w:t>In order to</w:t>
      </w:r>
      <w:proofErr w:type="gramEnd"/>
      <w:r>
        <w:t xml:space="preserve"> better understand the </w:t>
      </w:r>
      <w:r w:rsidR="009352E1">
        <w:t xml:space="preserve">assignment, it is important to know what the portfolio software is and what features make it a useful tool for students and teachers alike. To better define the characteristics of a working portfolio software the student performed several </w:t>
      </w:r>
      <w:r w:rsidR="009352E1">
        <w:t>LIBRARY</w:t>
      </w:r>
      <w:r w:rsidR="009352E1">
        <w:t xml:space="preserve"> and FIELD research methods.</w:t>
      </w:r>
    </w:p>
    <w:p w14:paraId="669B4899" w14:textId="0A126962" w:rsidR="00C6554A" w:rsidRPr="00D5413C" w:rsidRDefault="00B04965" w:rsidP="00C6554A">
      <w:pPr>
        <w:pStyle w:val="Heading2"/>
      </w:pPr>
      <w:bookmarkStart w:id="7" w:name="_Toc127801743"/>
      <w:r>
        <w:t>What functionalities other e</w:t>
      </w:r>
      <w:r>
        <w:t>-</w:t>
      </w:r>
      <w:r>
        <w:t>Portfolio products have built</w:t>
      </w:r>
      <w:r>
        <w:t>?</w:t>
      </w:r>
      <w:bookmarkEnd w:id="7"/>
    </w:p>
    <w:p w14:paraId="34F2FA4D" w14:textId="4DA91D67" w:rsidR="002C74C0" w:rsidRDefault="00B04965" w:rsidP="00B04965">
      <w:r>
        <w:t>&lt;Competit</w:t>
      </w:r>
      <w:r w:rsidR="009352E1">
        <w:t>ive</w:t>
      </w:r>
      <w:r>
        <w:t xml:space="preserve"> analysis&gt;</w:t>
      </w:r>
    </w:p>
    <w:p w14:paraId="713F3585" w14:textId="325A0312" w:rsidR="009352E1" w:rsidRDefault="009352E1" w:rsidP="00B04965">
      <w:r>
        <w:t>&lt;</w:t>
      </w:r>
      <w:r w:rsidRPr="009352E1">
        <w:t>Best good and bad practices</w:t>
      </w:r>
      <w:r w:rsidRPr="009352E1">
        <w:t xml:space="preserve"> </w:t>
      </w:r>
      <w:r>
        <w:t xml:space="preserve">&gt; </w:t>
      </w:r>
    </w:p>
    <w:p w14:paraId="423489AE" w14:textId="2838E35F" w:rsidR="009352E1" w:rsidRDefault="009352E1" w:rsidP="00B04965">
      <w:r>
        <w:t>&lt;</w:t>
      </w:r>
      <w:r w:rsidRPr="009352E1">
        <w:t>Document analysis</w:t>
      </w:r>
      <w:r>
        <w:t>&gt;</w:t>
      </w:r>
    </w:p>
    <w:p w14:paraId="22F52A07" w14:textId="77777777" w:rsidR="009352E1" w:rsidRDefault="009352E1" w:rsidP="00B04965"/>
    <w:p w14:paraId="47210A86" w14:textId="60FFB10A" w:rsidR="00961280" w:rsidRDefault="009352E1" w:rsidP="00961280">
      <w:r>
        <w:tab/>
      </w:r>
    </w:p>
    <w:p w14:paraId="5D1C72FD" w14:textId="752675B6" w:rsidR="00961280" w:rsidRDefault="00961280" w:rsidP="00961280">
      <w:bookmarkStart w:id="8" w:name="_Toc127801744"/>
      <w:r w:rsidRPr="00B04965">
        <w:rPr>
          <w:rStyle w:val="Heading2Char"/>
        </w:rPr>
        <w:t xml:space="preserve">How </w:t>
      </w:r>
      <w:r w:rsidR="005E2C9F">
        <w:rPr>
          <w:rStyle w:val="Heading2Char"/>
        </w:rPr>
        <w:t>is</w:t>
      </w:r>
      <w:r w:rsidR="00B04965">
        <w:rPr>
          <w:rStyle w:val="Heading2Char"/>
        </w:rPr>
        <w:t xml:space="preserve"> </w:t>
      </w:r>
      <w:r w:rsidRPr="00B04965">
        <w:rPr>
          <w:rStyle w:val="Heading2Char"/>
        </w:rPr>
        <w:t>the aggregated data managed by similar portfolio solutions</w:t>
      </w:r>
      <w:r w:rsidR="009C7F7E">
        <w:rPr>
          <w:rStyle w:val="Heading2Char"/>
        </w:rPr>
        <w:t>?</w:t>
      </w:r>
      <w:bookmarkEnd w:id="8"/>
    </w:p>
    <w:p w14:paraId="5B58611D" w14:textId="58F86E37" w:rsidR="009352E1" w:rsidRDefault="009352E1" w:rsidP="00961280">
      <w:r>
        <w:t>&lt;</w:t>
      </w:r>
      <w:r w:rsidRPr="009352E1">
        <w:t>Available product analysis</w:t>
      </w:r>
      <w:r w:rsidRPr="009352E1">
        <w:t xml:space="preserve"> </w:t>
      </w:r>
      <w:r>
        <w:t>&gt;</w:t>
      </w:r>
    </w:p>
    <w:p w14:paraId="582C7631" w14:textId="77777777" w:rsidR="00B04965" w:rsidRDefault="00B0496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277444AE" w14:textId="6933F4DF" w:rsidR="00961280" w:rsidRDefault="00A86E19" w:rsidP="00B04965">
      <w:pPr>
        <w:pStyle w:val="Heading1"/>
      </w:pPr>
      <w:bookmarkStart w:id="9" w:name="_Toc127801745"/>
      <w:r>
        <w:lastRenderedPageBreak/>
        <w:t>T</w:t>
      </w:r>
      <w:r w:rsidR="00961280">
        <w:t>he key needs of the target audience in the context of Portfolio Evidence page</w:t>
      </w:r>
      <w:bookmarkEnd w:id="9"/>
    </w:p>
    <w:p w14:paraId="2F6BFE6E" w14:textId="214C1BF3" w:rsidR="00F60130" w:rsidRDefault="00F60130" w:rsidP="00F60130">
      <w:r>
        <w:t>FIELD, WORKSHOP, SHOWROOM</w:t>
      </w:r>
    </w:p>
    <w:p w14:paraId="5F72885E" w14:textId="77777777" w:rsidR="00F60130" w:rsidRPr="00F60130" w:rsidRDefault="00F60130" w:rsidP="00F60130"/>
    <w:p w14:paraId="2469E6B1" w14:textId="77777777" w:rsidR="00B04965" w:rsidRDefault="00961280" w:rsidP="00B04965">
      <w:pPr>
        <w:pStyle w:val="Heading2"/>
      </w:pPr>
      <w:bookmarkStart w:id="10" w:name="_Toc127801746"/>
      <w:r>
        <w:t>What are the existing client requirements for Portflow Evidence management?</w:t>
      </w:r>
      <w:bookmarkEnd w:id="10"/>
      <w:r>
        <w:t xml:space="preserve"> </w:t>
      </w:r>
    </w:p>
    <w:p w14:paraId="327B88D9" w14:textId="45B028B2" w:rsidR="00961280" w:rsidRDefault="00961280" w:rsidP="00961280">
      <w:r>
        <w:t>&lt;Gathering requirements</w:t>
      </w:r>
      <w:r w:rsidR="00F60130">
        <w:t xml:space="preserve"> from internal docs - </w:t>
      </w:r>
      <w:r w:rsidR="00F60130" w:rsidRPr="009352E1">
        <w:t>Document analysis</w:t>
      </w:r>
      <w:r w:rsidR="00F60130">
        <w:t>&gt;</w:t>
      </w:r>
    </w:p>
    <w:p w14:paraId="04258FBB" w14:textId="77777777" w:rsidR="00F60130" w:rsidRDefault="00F60130" w:rsidP="00F60130">
      <w:r>
        <w:t>&lt;</w:t>
      </w:r>
      <w:r w:rsidRPr="009352E1">
        <w:t xml:space="preserve"> Explore user requirements</w:t>
      </w:r>
      <w:r>
        <w:t>&gt;</w:t>
      </w:r>
    </w:p>
    <w:p w14:paraId="5329B9F8" w14:textId="77777777" w:rsidR="00B04965" w:rsidRDefault="00B04965" w:rsidP="00961280"/>
    <w:p w14:paraId="0C04D964" w14:textId="77777777" w:rsidR="00B04965" w:rsidRDefault="00961280" w:rsidP="00B04965">
      <w:pPr>
        <w:pStyle w:val="Heading2"/>
      </w:pPr>
      <w:bookmarkStart w:id="11" w:name="_Toc127801747"/>
      <w:r>
        <w:t>How could the user experience of Portflow Evidence section be improved?</w:t>
      </w:r>
      <w:bookmarkEnd w:id="11"/>
      <w:r>
        <w:t xml:space="preserve"> </w:t>
      </w:r>
    </w:p>
    <w:p w14:paraId="483DCB2B" w14:textId="121614CD" w:rsidR="00961280" w:rsidRDefault="00961280" w:rsidP="00961280">
      <w:r>
        <w:t>&lt;Review existing designs&gt;</w:t>
      </w:r>
    </w:p>
    <w:p w14:paraId="7428B1AB" w14:textId="4FFDD8A2" w:rsidR="00F60130" w:rsidRDefault="00F60130" w:rsidP="00961280">
      <w:r>
        <w:t>&lt;</w:t>
      </w:r>
      <w:r w:rsidRPr="00F60130">
        <w:t>Requirements prioritization</w:t>
      </w:r>
      <w:r>
        <w:t>&gt;</w:t>
      </w:r>
    </w:p>
    <w:p w14:paraId="586C9F0F" w14:textId="7FD8F2F8" w:rsidR="00F60130" w:rsidRDefault="00F60130" w:rsidP="00961280">
      <w:r>
        <w:t>&lt;</w:t>
      </w:r>
      <w:r w:rsidRPr="00F60130">
        <w:t>Prototyping</w:t>
      </w:r>
      <w:r>
        <w:t>&gt;</w:t>
      </w:r>
    </w:p>
    <w:p w14:paraId="40EE0F0D" w14:textId="012BFED3" w:rsidR="00F60130" w:rsidRDefault="00F60130" w:rsidP="00961280">
      <w:r>
        <w:t xml:space="preserve">&lt;Pitch&gt; </w:t>
      </w:r>
      <w:proofErr w:type="gramStart"/>
      <w:r>
        <w:t>or  &lt;</w:t>
      </w:r>
      <w:proofErr w:type="gramEnd"/>
      <w:r>
        <w:t>Peer Review&gt;</w:t>
      </w:r>
    </w:p>
    <w:p w14:paraId="0FD1D514" w14:textId="7FE828A5" w:rsidR="00B04965" w:rsidRDefault="00B04965" w:rsidP="00961280"/>
    <w:p w14:paraId="086C2D9E" w14:textId="391EBAA0" w:rsidR="00B04965" w:rsidRDefault="00B04965">
      <w:r>
        <w:br w:type="page"/>
      </w:r>
    </w:p>
    <w:p w14:paraId="2D3533E8" w14:textId="2E2B28F4" w:rsidR="00B04965" w:rsidRDefault="00A86E19" w:rsidP="00B04965">
      <w:pPr>
        <w:pStyle w:val="Heading1"/>
      </w:pPr>
      <w:bookmarkStart w:id="12" w:name="_Toc127801748"/>
      <w:r>
        <w:lastRenderedPageBreak/>
        <w:t>T</w:t>
      </w:r>
      <w:r w:rsidR="00961280">
        <w:t xml:space="preserve">he best practices to technically implement the </w:t>
      </w:r>
      <w:proofErr w:type="gramStart"/>
      <w:r w:rsidR="00961280">
        <w:t>design</w:t>
      </w:r>
      <w:bookmarkEnd w:id="12"/>
      <w:proofErr w:type="gramEnd"/>
    </w:p>
    <w:p w14:paraId="67022C12" w14:textId="254CC8EC" w:rsidR="000D728F" w:rsidRPr="000D728F" w:rsidRDefault="000D728F" w:rsidP="000D728F">
      <w:r>
        <w:t>LIBRARY, FIELD</w:t>
      </w:r>
    </w:p>
    <w:p w14:paraId="18D7575D" w14:textId="7604B233" w:rsidR="00961280" w:rsidRDefault="00961280" w:rsidP="00B04965">
      <w:pPr>
        <w:pStyle w:val="Heading2"/>
      </w:pPr>
      <w:bookmarkStart w:id="13" w:name="_Toc127801749"/>
      <w:r>
        <w:t>What other frameworks could serve the solution?</w:t>
      </w:r>
      <w:bookmarkEnd w:id="13"/>
    </w:p>
    <w:p w14:paraId="276E0143" w14:textId="21CD8733" w:rsidR="00B04965" w:rsidRDefault="000D728F" w:rsidP="00961280">
      <w:r>
        <w:t>&lt;Literature Study&gt;</w:t>
      </w:r>
    </w:p>
    <w:p w14:paraId="4203B9E3" w14:textId="521AB0AA" w:rsidR="000D728F" w:rsidRDefault="000D728F" w:rsidP="00961280">
      <w:r>
        <w:t>&lt;Task analysis&gt;</w:t>
      </w:r>
    </w:p>
    <w:p w14:paraId="5323EEB2" w14:textId="77777777" w:rsidR="000D728F" w:rsidRDefault="000D728F" w:rsidP="00961280"/>
    <w:p w14:paraId="36DE3844" w14:textId="64C86553" w:rsidR="00961280" w:rsidRDefault="00961280" w:rsidP="00B04965">
      <w:pPr>
        <w:pStyle w:val="Heading2"/>
      </w:pPr>
      <w:bookmarkStart w:id="14" w:name="_Toc127801750"/>
      <w:r>
        <w:t>How to quickly fetch the aggregated data?</w:t>
      </w:r>
      <w:bookmarkEnd w:id="14"/>
    </w:p>
    <w:p w14:paraId="6780A8E7" w14:textId="77777777" w:rsidR="000D728F" w:rsidRDefault="000D728F" w:rsidP="000D728F">
      <w:r>
        <w:t>&lt;Literature Study&gt;</w:t>
      </w:r>
    </w:p>
    <w:p w14:paraId="76E40B06" w14:textId="74BD8C6E" w:rsidR="009439CB" w:rsidRDefault="000D728F" w:rsidP="000D728F">
      <w:r>
        <w:t>TBD…</w:t>
      </w:r>
    </w:p>
    <w:p w14:paraId="26C13F10" w14:textId="77777777" w:rsidR="009439CB" w:rsidRDefault="009439CB">
      <w:r>
        <w:br w:type="page"/>
      </w:r>
    </w:p>
    <w:bookmarkStart w:id="15" w:name="_Toc127801751" w:displacedByCustomXml="next"/>
    <w:sdt>
      <w:sdtPr>
        <w:id w:val="-870783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595959" w:themeColor="text1" w:themeTint="A6"/>
          <w:sz w:val="22"/>
        </w:rPr>
      </w:sdtEndPr>
      <w:sdtContent>
        <w:p w14:paraId="2D9603B3" w14:textId="0012C129" w:rsidR="009439CB" w:rsidRDefault="009439CB">
          <w:pPr>
            <w:pStyle w:val="Heading1"/>
          </w:pPr>
          <w:r>
            <w:t>Sources</w:t>
          </w:r>
          <w:bookmarkEnd w:id="15"/>
        </w:p>
        <w:sdt>
          <w:sdtPr>
            <w:id w:val="111145805"/>
            <w:bibliography/>
          </w:sdtPr>
          <w:sdtContent>
            <w:p w14:paraId="6F18B447" w14:textId="294F4963" w:rsidR="009439CB" w:rsidRDefault="009439CB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D97080" w14:textId="77777777" w:rsidR="000D728F" w:rsidRPr="000D728F" w:rsidRDefault="000D728F" w:rsidP="000D728F"/>
    <w:sectPr w:rsidR="000D728F" w:rsidRPr="000D728F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3D220" w14:textId="77777777" w:rsidR="005A5000" w:rsidRDefault="005A5000" w:rsidP="00C6554A">
      <w:pPr>
        <w:spacing w:before="0" w:after="0" w:line="240" w:lineRule="auto"/>
      </w:pPr>
      <w:r>
        <w:separator/>
      </w:r>
    </w:p>
  </w:endnote>
  <w:endnote w:type="continuationSeparator" w:id="0">
    <w:p w14:paraId="2547673A" w14:textId="77777777" w:rsidR="005A5000" w:rsidRDefault="005A500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BC43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2CDD" w14:textId="77777777" w:rsidR="005A5000" w:rsidRDefault="005A500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7477745" w14:textId="77777777" w:rsidR="005A5000" w:rsidRDefault="005A500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8753153">
    <w:abstractNumId w:val="9"/>
  </w:num>
  <w:num w:numId="2" w16cid:durableId="1821917864">
    <w:abstractNumId w:val="8"/>
  </w:num>
  <w:num w:numId="3" w16cid:durableId="203324254">
    <w:abstractNumId w:val="8"/>
  </w:num>
  <w:num w:numId="4" w16cid:durableId="350573010">
    <w:abstractNumId w:val="9"/>
  </w:num>
  <w:num w:numId="5" w16cid:durableId="1062408877">
    <w:abstractNumId w:val="12"/>
  </w:num>
  <w:num w:numId="6" w16cid:durableId="183520705">
    <w:abstractNumId w:val="10"/>
  </w:num>
  <w:num w:numId="7" w16cid:durableId="1421101850">
    <w:abstractNumId w:val="11"/>
  </w:num>
  <w:num w:numId="8" w16cid:durableId="1434784268">
    <w:abstractNumId w:val="7"/>
  </w:num>
  <w:num w:numId="9" w16cid:durableId="898394268">
    <w:abstractNumId w:val="6"/>
  </w:num>
  <w:num w:numId="10" w16cid:durableId="1897886612">
    <w:abstractNumId w:val="5"/>
  </w:num>
  <w:num w:numId="11" w16cid:durableId="700132061">
    <w:abstractNumId w:val="4"/>
  </w:num>
  <w:num w:numId="12" w16cid:durableId="950428904">
    <w:abstractNumId w:val="3"/>
  </w:num>
  <w:num w:numId="13" w16cid:durableId="508640007">
    <w:abstractNumId w:val="2"/>
  </w:num>
  <w:num w:numId="14" w16cid:durableId="1695812742">
    <w:abstractNumId w:val="1"/>
  </w:num>
  <w:num w:numId="15" w16cid:durableId="137758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80"/>
    <w:rsid w:val="000D728F"/>
    <w:rsid w:val="002554CD"/>
    <w:rsid w:val="00293B83"/>
    <w:rsid w:val="002B4294"/>
    <w:rsid w:val="00333D0D"/>
    <w:rsid w:val="003B43F6"/>
    <w:rsid w:val="004C049F"/>
    <w:rsid w:val="005000E2"/>
    <w:rsid w:val="005A5000"/>
    <w:rsid w:val="005E2C9F"/>
    <w:rsid w:val="006A3CE7"/>
    <w:rsid w:val="00861571"/>
    <w:rsid w:val="009352E1"/>
    <w:rsid w:val="009439CB"/>
    <w:rsid w:val="00961280"/>
    <w:rsid w:val="009C7F7E"/>
    <w:rsid w:val="00A14F65"/>
    <w:rsid w:val="00A86E19"/>
    <w:rsid w:val="00B04965"/>
    <w:rsid w:val="00C6554A"/>
    <w:rsid w:val="00ED7C44"/>
    <w:rsid w:val="00F5793B"/>
    <w:rsid w:val="00F6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B6C9F4"/>
  <w15:chartTrackingRefBased/>
  <w15:docId w15:val="{6694BFB5-1C2F-4AB9-B851-7389F4D4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F5793B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79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93B"/>
    <w:pPr>
      <w:spacing w:after="100"/>
      <w:ind w:left="220"/>
    </w:pPr>
  </w:style>
  <w:style w:type="paragraph" w:customStyle="1" w:styleId="Section">
    <w:name w:val="Section"/>
    <w:basedOn w:val="Heading1"/>
    <w:link w:val="SectionChar"/>
    <w:qFormat/>
    <w:rsid w:val="00F5793B"/>
    <w:rPr>
      <w:rFonts w:ascii="Calibri" w:hAnsi="Calibri"/>
    </w:rPr>
  </w:style>
  <w:style w:type="character" w:customStyle="1" w:styleId="TOCHeadingChar">
    <w:name w:val="TOC Heading Char"/>
    <w:basedOn w:val="Heading1Char"/>
    <w:link w:val="TOCHeading"/>
    <w:uiPriority w:val="39"/>
    <w:rsid w:val="00F5793B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character" w:customStyle="1" w:styleId="SectionChar">
    <w:name w:val="Section Char"/>
    <w:basedOn w:val="TOCHeadingChar"/>
    <w:link w:val="Section"/>
    <w:rsid w:val="00F5793B"/>
    <w:rPr>
      <w:rFonts w:ascii="Calibri" w:eastAsiaTheme="majorEastAsia" w:hAnsi="Calibri" w:cstheme="majorBidi"/>
      <w:color w:val="007789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mg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BF9F9-E5CB-493E-90E7-1FD39DFC2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171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Rimgaudas T</dc:creator>
  <cp:keywords/>
  <dc:description/>
  <cp:lastModifiedBy>Pronckutė,Edita E.</cp:lastModifiedBy>
  <cp:revision>10</cp:revision>
  <dcterms:created xsi:type="dcterms:W3CDTF">2023-02-20T12:20:00Z</dcterms:created>
  <dcterms:modified xsi:type="dcterms:W3CDTF">2023-02-20T15:11:00Z</dcterms:modified>
</cp:coreProperties>
</file>