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39" w:before="0"/>
        <w:contextualSpacing w:val="false"/>
      </w:pPr>
      <w:r>
        <w:rPr>
          <w:sz w:val="22"/>
          <w:szCs w:val="22"/>
        </w:rPr>
        <w:t>Practica BASH</w:t>
      </w:r>
    </w:p>
    <w:p>
      <w:pPr>
        <w:pStyle w:val="style0"/>
        <w:spacing w:after="39" w:before="0"/>
        <w:contextualSpacing w:val="false"/>
      </w:pPr>
      <w:r>
        <w:rPr>
          <w:sz w:val="22"/>
          <w:szCs w:val="22"/>
        </w:rPr>
      </w:r>
    </w:p>
    <w:p>
      <w:pPr>
        <w:pStyle w:val="style0"/>
        <w:numPr>
          <w:ilvl w:val="0"/>
          <w:numId w:val="1"/>
        </w:numPr>
        <w:spacing w:after="39" w:before="0"/>
        <w:contextualSpacing w:val="false"/>
      </w:pPr>
      <w:r>
        <w:rPr>
          <w:sz w:val="22"/>
          <w:szCs w:val="22"/>
        </w:rPr>
        <w:t xml:space="preserve">Escribe un script en Bash para comprobar si un usuario y un grupo existen en el sistema. </w:t>
      </w:r>
    </w:p>
    <w:p>
      <w:pPr>
        <w:pStyle w:val="style0"/>
        <w:numPr>
          <w:ilvl w:val="0"/>
          <w:numId w:val="1"/>
        </w:numPr>
        <w:spacing w:after="39" w:before="0"/>
        <w:contextualSpacing w:val="false"/>
      </w:pPr>
      <w:r>
        <w:rPr>
          <w:sz w:val="22"/>
          <w:szCs w:val="22"/>
        </w:rPr>
        <w:t xml:space="preserve">Escribe un script en Bash que calcule el espacio ocupado en KBytes por todos los archivos contenidos, inclusive en subdirectorios de un directorio dado como argumento (parámetro) de programa y el resultado almacenar en $HOME/espacio. Es necesario controlar que el directorio exista y no sea un directorio vacio, si el usuario al correr el script no le pasa un parámetro, entonces mostrar en pantalla que la sintaxis del programa es $tamaño dirname. </w:t>
      </w:r>
    </w:p>
    <w:p>
      <w:pPr>
        <w:pStyle w:val="style0"/>
        <w:numPr>
          <w:ilvl w:val="0"/>
          <w:numId w:val="1"/>
        </w:numPr>
        <w:spacing w:after="39" w:before="0"/>
        <w:contextualSpacing w:val="false"/>
      </w:pPr>
      <w:r>
        <w:rPr>
          <w:sz w:val="22"/>
          <w:szCs w:val="22"/>
        </w:rPr>
        <w:t xml:space="preserve">Escribe un script en Bash que haga una copia de seguridad, de toda la carpeta que es enviado como parámetro hacia el directorio destino como segundo parámetro. </w:t>
      </w:r>
    </w:p>
    <w:p>
      <w:pPr>
        <w:pStyle w:val="style0"/>
        <w:numPr>
          <w:ilvl w:val="0"/>
          <w:numId w:val="1"/>
        </w:numPr>
        <w:spacing w:after="39" w:before="0"/>
        <w:contextualSpacing w:val="false"/>
      </w:pPr>
      <w:r>
        <w:rPr>
          <w:sz w:val="22"/>
          <w:szCs w:val="22"/>
        </w:rPr>
        <w:t>Crear un script bash que se ejecute automáticamente cada vez que se inicie el sistema. En cada ejecución debe añadir al archivo $HOME/actividad.log la siguiente informacion</w:t>
      </w:r>
    </w:p>
    <w:p>
      <w:pPr>
        <w:pStyle w:val="style0"/>
        <w:numPr>
          <w:ilvl w:val="0"/>
          <w:numId w:val="1"/>
        </w:numPr>
        <w:spacing w:after="39" w:before="0"/>
        <w:contextualSpacing w:val="false"/>
      </w:pPr>
      <w:r>
        <w:rPr>
          <w:sz w:val="22"/>
          <w:szCs w:val="22"/>
        </w:rPr>
        <w:t>&lt;fecha&gt;:&lt;tamaño dir /home&gt;:&lt;espacio libre disco partición /&gt;:&lt;total disco&gt;</w:t>
      </w:r>
    </w:p>
    <w:p>
      <w:pPr>
        <w:pStyle w:val="style0"/>
        <w:numPr>
          <w:ilvl w:val="0"/>
          <w:numId w:val="1"/>
        </w:numPr>
        <w:spacing w:after="39" w:before="0"/>
        <w:contextualSpacing w:val="false"/>
      </w:pPr>
      <w:r>
        <w:rPr>
          <w:sz w:val="22"/>
          <w:szCs w:val="22"/>
        </w:rPr>
        <w:t xml:space="preserve">Escribe </w:t>
      </w:r>
      <w:r>
        <w:rPr>
          <w:rFonts w:ascii="Times New Roman" w:cs="Times New Roman" w:hAnsi="Times New Roman"/>
          <w:sz w:val="23"/>
          <w:szCs w:val="23"/>
        </w:rPr>
        <w:t>un programa en shell script para eliminar todos los archivos de tamaño cero para un directorio enviado como parametro.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1"/>
        </w:numPr>
      </w:pPr>
      <w:r>
        <w:rPr>
          <w:sz w:val="22"/>
          <w:szCs w:val="22"/>
        </w:rPr>
        <w:t xml:space="preserve">Suponga que en el directorio /home/tso existen únicamente archivos (no hay directorios). Escribir un script para mover todos los archivos tipo ASCII al subdirectorio textFiles/. </w:t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  <w:pageBreakBefore/>
      </w:pPr>
      <w:r>
        <w:rPr>
          <w:sz w:val="22"/>
          <w:szCs w:val="22"/>
        </w:rPr>
      </w:r>
    </w:p>
    <w:p>
      <w:pPr>
        <w:pStyle w:val="style0"/>
        <w:numPr>
          <w:ilvl w:val="0"/>
          <w:numId w:val="1"/>
        </w:numPr>
        <w:spacing w:after="39" w:before="0"/>
        <w:contextualSpacing w:val="false"/>
      </w:pPr>
      <w:r>
        <w:rPr>
          <w:sz w:val="22"/>
          <w:szCs w:val="22"/>
        </w:rPr>
        <w:t xml:space="preserve">Escribir un script para que muestre solo directorios que hay en el directorio pasado como parámetro </w:t>
      </w:r>
    </w:p>
    <w:p>
      <w:pPr>
        <w:pStyle w:val="style0"/>
        <w:numPr>
          <w:ilvl w:val="0"/>
          <w:numId w:val="1"/>
        </w:numPr>
        <w:spacing w:after="39" w:before="0"/>
        <w:contextualSpacing w:val="false"/>
      </w:pPr>
      <w:r>
        <w:rPr>
          <w:sz w:val="22"/>
          <w:szCs w:val="22"/>
        </w:rPr>
        <w:t xml:space="preserve">Escribir un script que una el contenido de los dos ficheros pasados como argumento en un fichero nombrado nuevo. </w:t>
      </w:r>
    </w:p>
    <w:p>
      <w:pPr>
        <w:pStyle w:val="style0"/>
        <w:numPr>
          <w:ilvl w:val="0"/>
          <w:numId w:val="1"/>
        </w:numPr>
        <w:spacing w:after="39" w:before="0"/>
        <w:contextualSpacing w:val="false"/>
      </w:pPr>
      <w:r>
        <w:rPr>
          <w:sz w:val="22"/>
          <w:szCs w:val="22"/>
        </w:rPr>
        <w:t xml:space="preserve">Escribir un </w:t>
      </w:r>
      <w:r>
        <w:rPr>
          <w:sz w:val="22"/>
          <w:szCs w:val="22"/>
        </w:rPr>
        <w:t>script</w:t>
      </w:r>
      <w:r>
        <w:rPr>
          <w:sz w:val="22"/>
          <w:szCs w:val="22"/>
        </w:rPr>
        <w:t xml:space="preserve"> que verifique si los directorios /sbin y /usr/sbin están en la variable PATH. </w:t>
      </w:r>
    </w:p>
    <w:p>
      <w:pPr>
        <w:pStyle w:val="style0"/>
        <w:numPr>
          <w:ilvl w:val="0"/>
          <w:numId w:val="1"/>
        </w:numPr>
      </w:pPr>
      <w:r>
        <w:rPr>
          <w:sz w:val="22"/>
          <w:szCs w:val="22"/>
        </w:rPr>
        <w:t xml:space="preserve">Escribir un </w:t>
      </w:r>
      <w:r>
        <w:rPr>
          <w:sz w:val="22"/>
          <w:szCs w:val="22"/>
        </w:rPr>
        <w:t xml:space="preserve">script </w:t>
      </w:r>
      <w:bookmarkStart w:id="0" w:name="_GoBack"/>
      <w:bookmarkEnd w:id="0"/>
      <w:r>
        <w:rPr>
          <w:sz w:val="22"/>
          <w:szCs w:val="22"/>
        </w:rPr>
        <w:t xml:space="preserve">que elimine todos los procesos cuyo nombre es dado por el texto pasado como argumento </w:t>
      </w:r>
    </w:p>
    <w:p>
      <w:pPr>
        <w:pStyle w:val="style0"/>
      </w:pPr>
      <w:r>
        <w:rPr/>
      </w:r>
    </w:p>
    <w:sectPr>
      <w:type w:val="nextPage"/>
      <w:pgSz w:h="16340" w:w="12240"/>
      <w:pgMar w:bottom="1405" w:footer="0" w:gutter="0" w:header="0" w:left="1893" w:right="1434" w:top="1848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000000"/>
      <w:sz w:val="24"/>
      <w:szCs w:val="24"/>
      <w:lang w:bidi="ar-SA" w:eastAsia="en-US" w:val="es-BO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2018-05-26T05:41:00.00Z</dcterms:created>
  <dc:creator>grover</dc:creator>
  <cp:lastModifiedBy>grover</cp:lastModifiedBy>
  <dcterms:modified xsi:type="dcterms:W3CDTF">2018-05-26T06:18:00.00Z</dcterms:modified>
  <cp:revision>3</cp:revision>
</cp:coreProperties>
</file>