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Contextualização do domínio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das funcionalidades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