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94EA5" w14:textId="05DF8705" w:rsidR="003E1721" w:rsidRDefault="003E1721">
      <w:r>
        <w:t>Matérias de Jornais</w:t>
      </w:r>
    </w:p>
    <w:p w14:paraId="47AC5246" w14:textId="3589B5F8" w:rsidR="003E1721" w:rsidRDefault="00005519">
      <w:hyperlink r:id="rId4" w:history="1">
        <w:r w:rsidRPr="00664115">
          <w:rPr>
            <w:rStyle w:val="Hyperlink"/>
          </w:rPr>
          <w:t>https://www1.folha.uol.com.br/folha/especial/2006/eleicoes/raio_x.shtml</w:t>
        </w:r>
      </w:hyperlink>
    </w:p>
    <w:p w14:paraId="3C99E44D" w14:textId="2AB734A0" w:rsidR="00005519" w:rsidRDefault="004D5261">
      <w:hyperlink r:id="rId5" w:history="1">
        <w:r w:rsidRPr="00664115">
          <w:rPr>
            <w:rStyle w:val="Hyperlink"/>
          </w:rPr>
          <w:t>https://www.camara.leg.br/noticias/142764-eleicoes-2010-camara-hoje-apresenta-perfil-dos-eleitores-brasileiros/</w:t>
        </w:r>
      </w:hyperlink>
    </w:p>
    <w:p w14:paraId="2AD90901" w14:textId="3A95DDFB" w:rsidR="004D5261" w:rsidRDefault="0009493A">
      <w:hyperlink r:id="rId6" w:history="1">
        <w:r w:rsidRPr="00664115">
          <w:rPr>
            <w:rStyle w:val="Hyperlink"/>
          </w:rPr>
          <w:t>https://g1.globo.com/globo-news/noticia/2014/10/eleicoes-2014-conheca-o-perfil-do-eleitorado-brasileiro.html</w:t>
        </w:r>
      </w:hyperlink>
    </w:p>
    <w:p w14:paraId="5D8F4522" w14:textId="44F43560" w:rsidR="0009493A" w:rsidRDefault="0059537A">
      <w:hyperlink r:id="rId7" w:history="1">
        <w:r w:rsidRPr="00664115">
          <w:rPr>
            <w:rStyle w:val="Hyperlink"/>
          </w:rPr>
          <w:t>https://www.google.com/amp/s/g1.globo.com/google/amp/politica/eleicoes/2018/noticia/2018/08/01/numero-de-eleitores-no-pais-cresceu-3-informa-o-tse.ghtml</w:t>
        </w:r>
      </w:hyperlink>
    </w:p>
    <w:p w14:paraId="057D36E2" w14:textId="6CF01176" w:rsidR="0059537A" w:rsidRDefault="006703C4">
      <w:hyperlink r:id="rId8" w:history="1">
        <w:r w:rsidRPr="00664115">
          <w:rPr>
            <w:rStyle w:val="Hyperlink"/>
          </w:rPr>
          <w:t>https://g1.globo.com/politica/eleicoes/2018/apuracao/presidente.ghtml</w:t>
        </w:r>
      </w:hyperlink>
    </w:p>
    <w:p w14:paraId="0ABAA993" w14:textId="0C04F332" w:rsidR="006703C4" w:rsidRDefault="00A61EAA">
      <w:hyperlink r:id="rId9" w:history="1">
        <w:r w:rsidRPr="00664115">
          <w:rPr>
            <w:rStyle w:val="Hyperlink"/>
          </w:rPr>
          <w:t>https://g1.globo.com/politica/eleicoes/2014/apuracao-votos-presidente.html</w:t>
        </w:r>
      </w:hyperlink>
    </w:p>
    <w:p w14:paraId="3B81DA87" w14:textId="3D258155" w:rsidR="00A61EAA" w:rsidRDefault="00EF351E">
      <w:hyperlink r:id="rId10" w:history="1">
        <w:r w:rsidRPr="00664115">
          <w:rPr>
            <w:rStyle w:val="Hyperlink"/>
          </w:rPr>
          <w:t>https://g1.globo.com/especiais/eleicoes-2010/apuracao-1-turno/</w:t>
        </w:r>
      </w:hyperlink>
    </w:p>
    <w:p w14:paraId="2F87381E" w14:textId="41826F02" w:rsidR="00EF351E" w:rsidRDefault="00C25411">
      <w:hyperlink r:id="rId11" w:history="1">
        <w:r w:rsidRPr="00664115">
          <w:rPr>
            <w:rStyle w:val="Hyperlink"/>
          </w:rPr>
          <w:t>https://g1.globo.com/Noticias/Eleicoes2006/0,,APL0-6282,00.html</w:t>
        </w:r>
      </w:hyperlink>
    </w:p>
    <w:p w14:paraId="4245C3A6" w14:textId="2A235BAF" w:rsidR="00C25411" w:rsidRDefault="002218E8">
      <w:hyperlink r:id="rId12" w:history="1">
        <w:r w:rsidRPr="00664115">
          <w:rPr>
            <w:rStyle w:val="Hyperlink"/>
          </w:rPr>
          <w:t>https://www12.senado.leg.br/noticias/materias/2024/09/20/dados-do-tse-esbocam-o-perfil-de-candidatos-e-eleitores-no-brasil</w:t>
        </w:r>
      </w:hyperlink>
    </w:p>
    <w:p w14:paraId="245A7004" w14:textId="441888DC" w:rsidR="00C0762A" w:rsidRDefault="00C0762A">
      <w:hyperlink r:id="rId13" w:history="1">
        <w:r w:rsidRPr="00664115">
          <w:rPr>
            <w:rStyle w:val="Hyperlink"/>
          </w:rPr>
          <w:t>https://www.google.com/amp/s/www.gazetadopovo.com.br/eleicoes/2022/saiba-como-votar/perfil-eleitores-156-milhoes-aptos-brasil/amp/</w:t>
        </w:r>
      </w:hyperlink>
    </w:p>
    <w:p w14:paraId="1B080CD3" w14:textId="77777777" w:rsidR="00C0762A" w:rsidRDefault="00C0762A"/>
    <w:p w14:paraId="6B367451" w14:textId="77777777" w:rsidR="002218E8" w:rsidRDefault="002218E8"/>
    <w:sectPr w:rsidR="00221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21"/>
    <w:rsid w:val="00005519"/>
    <w:rsid w:val="0009493A"/>
    <w:rsid w:val="002218E8"/>
    <w:rsid w:val="002E6A70"/>
    <w:rsid w:val="003E1721"/>
    <w:rsid w:val="004D5261"/>
    <w:rsid w:val="0059537A"/>
    <w:rsid w:val="006703C4"/>
    <w:rsid w:val="0082149A"/>
    <w:rsid w:val="00A61EAA"/>
    <w:rsid w:val="00C0762A"/>
    <w:rsid w:val="00C25411"/>
    <w:rsid w:val="00E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3C2F5"/>
  <w15:chartTrackingRefBased/>
  <w15:docId w15:val="{C32AED6E-DA46-CF4B-896E-C0E456D6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1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1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1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1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17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17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1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17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1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1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17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17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17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17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17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55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5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politica/eleicoes/2018/apuracao/presidente.ghtml" TargetMode="External" /><Relationship Id="rId13" Type="http://schemas.openxmlformats.org/officeDocument/2006/relationships/hyperlink" Target="https://www.google.com/amp/s/www.gazetadopovo.com.br/eleicoes/2022/saiba-como-votar/perfil-eleitores-156-milhoes-aptos-brasil/amp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google.com/amp/s/g1.globo.com/google/amp/politica/eleicoes/2018/noticia/2018/08/01/numero-de-eleitores-no-pais-cresceu-3-informa-o-tse.ghtml" TargetMode="External" /><Relationship Id="rId12" Type="http://schemas.openxmlformats.org/officeDocument/2006/relationships/hyperlink" Target="https://www12.senado.leg.br/noticias/materias/2024/09/20/dados-do-tse-esbocam-o-perfil-de-candidatos-e-eleitores-no-brasil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1.globo.com/globo-news/noticia/2014/10/eleicoes-2014-conheca-o-perfil-do-eleitorado-brasileiro.html" TargetMode="External" /><Relationship Id="rId11" Type="http://schemas.openxmlformats.org/officeDocument/2006/relationships/hyperlink" Target="https://g1.globo.com/Noticias/Eleicoes2006/0,,APL0-6282,00.html" TargetMode="External" /><Relationship Id="rId5" Type="http://schemas.openxmlformats.org/officeDocument/2006/relationships/hyperlink" Target="https://www.camara.leg.br/noticias/142764-eleicoes-2010-camara-hoje-apresenta-perfil-dos-eleitores-brasileiros/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g1.globo.com/especiais/eleicoes-2010/apuracao-1-turno/" TargetMode="External" /><Relationship Id="rId4" Type="http://schemas.openxmlformats.org/officeDocument/2006/relationships/hyperlink" Target="https://www1.folha.uol.com.br/folha/especial/2006/eleicoes/raio_x.shtml" TargetMode="External" /><Relationship Id="rId9" Type="http://schemas.openxmlformats.org/officeDocument/2006/relationships/hyperlink" Target="https://g1.globo.com/politica/eleicoes/2014/apuracao-votos-presidente.html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Lima</dc:creator>
  <cp:keywords/>
  <dc:description/>
  <cp:lastModifiedBy>Jorge Lima</cp:lastModifiedBy>
  <cp:revision>2</cp:revision>
  <dcterms:created xsi:type="dcterms:W3CDTF">2024-11-11T06:01:00Z</dcterms:created>
  <dcterms:modified xsi:type="dcterms:W3CDTF">2024-11-11T06:01:00Z</dcterms:modified>
</cp:coreProperties>
</file>