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2"/>
        <w:gridCol w:w="2364"/>
        <w:gridCol w:w="4840"/>
      </w:tblGrid>
      <w:tr w:rsidR="00B64309" w:rsidRPr="007D34E5" w14:paraId="5E6D40E0" w14:textId="77777777" w:rsidTr="006E0A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36172" w14:textId="77777777" w:rsidR="00B64309" w:rsidRPr="007D34E5" w:rsidRDefault="00B64309" w:rsidP="006E0A4C">
            <w:r w:rsidRPr="007D34E5">
              <w:rPr>
                <w:b/>
                <w:bCs/>
              </w:rPr>
              <w:t>ESP32 S2 Mini Pini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E0A03" w14:textId="77777777" w:rsidR="00B64309" w:rsidRPr="007D34E5" w:rsidRDefault="00B64309" w:rsidP="006E0A4C">
            <w:r w:rsidRPr="007D34E5">
              <w:rPr>
                <w:b/>
                <w:bCs/>
              </w:rPr>
              <w:t>Sürücü / Sensör Etiketi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2E664" w14:textId="77777777" w:rsidR="00B64309" w:rsidRPr="007D34E5" w:rsidRDefault="00B64309" w:rsidP="006E0A4C">
            <w:r w:rsidRPr="007D34E5">
              <w:rPr>
                <w:b/>
                <w:bCs/>
              </w:rPr>
              <w:t>Bağlantı Amacı ve Detaylı İşlevi</w:t>
            </w:r>
          </w:p>
        </w:tc>
      </w:tr>
      <w:tr w:rsidR="00B64309" w:rsidRPr="007D34E5" w14:paraId="2BE42415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EB435" w14:textId="77777777" w:rsidR="00B64309" w:rsidRPr="007D34E5" w:rsidRDefault="00B64309" w:rsidP="006E0A4C">
            <w:r w:rsidRPr="007D34E5">
              <w:rPr>
                <w:b/>
                <w:bCs/>
              </w:rPr>
              <w:t>3V3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41F21" w14:textId="77777777" w:rsidR="00B64309" w:rsidRPr="007D34E5" w:rsidRDefault="00B64309" w:rsidP="006E0A4C">
            <w:r w:rsidRPr="007D34E5">
              <w:t>VCC / 3.3V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B38F0" w14:textId="77777777" w:rsidR="00B64309" w:rsidRPr="007D34E5" w:rsidRDefault="00B64309" w:rsidP="006E0A4C">
            <w:r w:rsidRPr="007D34E5">
              <w:t>Tüm mantıksal sensörlerin ve ekranın beslemesi.</w:t>
            </w:r>
          </w:p>
        </w:tc>
      </w:tr>
      <w:tr w:rsidR="00B64309" w:rsidRPr="007D34E5" w14:paraId="5904180F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90BC0" w14:textId="77777777" w:rsidR="00B64309" w:rsidRPr="007D34E5" w:rsidRDefault="00B64309" w:rsidP="006E0A4C">
            <w:r w:rsidRPr="007D34E5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4A197" w14:textId="77777777" w:rsidR="00B64309" w:rsidRPr="007D34E5" w:rsidRDefault="00B64309" w:rsidP="006E0A4C">
            <w:r w:rsidRPr="007D34E5"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7D35B" w14:textId="77777777" w:rsidR="00B64309" w:rsidRPr="007D34E5" w:rsidRDefault="00B64309" w:rsidP="006E0A4C">
            <w:r w:rsidRPr="007D34E5">
              <w:t>Parazitleri önlemek için birleşen ortak toprak hattı.</w:t>
            </w:r>
          </w:p>
        </w:tc>
      </w:tr>
      <w:tr w:rsidR="00B64309" w:rsidRPr="007D34E5" w14:paraId="5FA23B51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BD4AA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GPIO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A2FBB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color w:val="70AD47" w:themeColor="accent6"/>
              </w:rPr>
              <w:t>Buton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61F0F" w14:textId="77777777" w:rsidR="00B64309" w:rsidRPr="007D34E5" w:rsidRDefault="00B64309" w:rsidP="006E0A4C">
            <w:r w:rsidRPr="007D34E5">
              <w:t>Dijital Giriş (Dahili Pull-Up dirençli).</w:t>
            </w:r>
          </w:p>
        </w:tc>
      </w:tr>
      <w:tr w:rsidR="00B64309" w:rsidRPr="007D34E5" w14:paraId="40D422A0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A8D75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GPIO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1A516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color w:val="70AD47" w:themeColor="accent6"/>
              </w:rPr>
              <w:t>Buton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6FFE7" w14:textId="77777777" w:rsidR="00B64309" w:rsidRPr="007D34E5" w:rsidRDefault="00B64309" w:rsidP="006E0A4C">
            <w:r w:rsidRPr="007D34E5">
              <w:t>Dijital Giriş (Dahili Pull-Up dirençli).</w:t>
            </w:r>
          </w:p>
        </w:tc>
      </w:tr>
      <w:tr w:rsidR="00B64309" w:rsidRPr="007D34E5" w14:paraId="057A8AD4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12892" w14:textId="77777777" w:rsidR="00B64309" w:rsidRPr="00641249" w:rsidRDefault="00B64309" w:rsidP="006E0A4C">
            <w:pPr>
              <w:rPr>
                <w:color w:val="70AD47" w:themeColor="accent6"/>
              </w:rPr>
            </w:pPr>
            <w:r w:rsidRPr="00641249">
              <w:rPr>
                <w:b/>
                <w:bCs/>
                <w:color w:val="70AD47" w:themeColor="accent6"/>
              </w:rPr>
              <w:t>GPIO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E37B7" w14:textId="77777777" w:rsidR="00B64309" w:rsidRPr="00641249" w:rsidRDefault="00B64309" w:rsidP="006E0A4C">
            <w:pPr>
              <w:rPr>
                <w:color w:val="70AD47" w:themeColor="accent6"/>
              </w:rPr>
            </w:pPr>
            <w:r w:rsidRPr="00641249">
              <w:rPr>
                <w:color w:val="70AD47" w:themeColor="accent6"/>
              </w:rPr>
              <w:t>Sol IR Sensör 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C36AE" w14:textId="77777777" w:rsidR="00B64309" w:rsidRPr="007D34E5" w:rsidRDefault="00B64309" w:rsidP="006E0A4C">
            <w:r w:rsidRPr="007D34E5">
              <w:t>Sol şerit kontrolü için dijital giriş.</w:t>
            </w:r>
          </w:p>
        </w:tc>
      </w:tr>
      <w:tr w:rsidR="00B64309" w:rsidRPr="007D34E5" w14:paraId="738F8934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CA3C8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GPIO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41568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color w:val="70AD47" w:themeColor="accent6"/>
              </w:rPr>
              <w:t>Buton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62A3F" w14:textId="77777777" w:rsidR="00B64309" w:rsidRPr="007D34E5" w:rsidRDefault="00B64309" w:rsidP="006E0A4C">
            <w:r w:rsidRPr="007D34E5">
              <w:t>Dijital Giriş (Dahili Pull-Up dirençli).</w:t>
            </w:r>
          </w:p>
        </w:tc>
      </w:tr>
      <w:tr w:rsidR="00B64309" w:rsidRPr="007D34E5" w14:paraId="5523E83F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F7352" w14:textId="77777777" w:rsidR="00B64309" w:rsidRPr="00641249" w:rsidRDefault="00B64309" w:rsidP="006E0A4C">
            <w:pPr>
              <w:rPr>
                <w:color w:val="70AD47" w:themeColor="accent6"/>
              </w:rPr>
            </w:pPr>
            <w:r w:rsidRPr="00641249">
              <w:rPr>
                <w:b/>
                <w:bCs/>
                <w:color w:val="70AD47" w:themeColor="accent6"/>
              </w:rPr>
              <w:t>GPIO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7EC20" w14:textId="77777777" w:rsidR="00B64309" w:rsidRPr="00641249" w:rsidRDefault="00B64309" w:rsidP="006E0A4C">
            <w:pPr>
              <w:rPr>
                <w:color w:val="70AD47" w:themeColor="accent6"/>
              </w:rPr>
            </w:pPr>
            <w:r w:rsidRPr="00641249">
              <w:rPr>
                <w:color w:val="70AD47" w:themeColor="accent6"/>
              </w:rPr>
              <w:t>Orta IR Sensör 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A7193" w14:textId="77777777" w:rsidR="00B64309" w:rsidRPr="007D34E5" w:rsidRDefault="00B64309" w:rsidP="006E0A4C">
            <w:r w:rsidRPr="007D34E5">
              <w:t>Merkez şerit kontrolü için dijital giriş.</w:t>
            </w:r>
          </w:p>
        </w:tc>
      </w:tr>
      <w:tr w:rsidR="00B64309" w:rsidRPr="007D34E5" w14:paraId="3C0173CC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19C8A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GPIO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F4A4D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color w:val="70AD47" w:themeColor="accent6"/>
              </w:rPr>
              <w:t>Buton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24297" w14:textId="77777777" w:rsidR="00B64309" w:rsidRPr="007D34E5" w:rsidRDefault="00B64309" w:rsidP="006E0A4C">
            <w:r w:rsidRPr="007D34E5">
              <w:t>Dijital Giriş (Dahili Pull-Up dirençli).</w:t>
            </w:r>
          </w:p>
        </w:tc>
      </w:tr>
      <w:tr w:rsidR="00B64309" w:rsidRPr="007D34E5" w14:paraId="032E1998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423E4" w14:textId="77777777" w:rsidR="00B64309" w:rsidRPr="00641249" w:rsidRDefault="00B64309" w:rsidP="006E0A4C">
            <w:pPr>
              <w:rPr>
                <w:color w:val="70AD47" w:themeColor="accent6"/>
              </w:rPr>
            </w:pPr>
            <w:r w:rsidRPr="00641249">
              <w:rPr>
                <w:b/>
                <w:bCs/>
                <w:color w:val="70AD47" w:themeColor="accent6"/>
              </w:rPr>
              <w:t>GPIO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19FF1" w14:textId="77777777" w:rsidR="00B64309" w:rsidRPr="00641249" w:rsidRDefault="00B64309" w:rsidP="006E0A4C">
            <w:pPr>
              <w:rPr>
                <w:color w:val="70AD47" w:themeColor="accent6"/>
              </w:rPr>
            </w:pPr>
            <w:r w:rsidRPr="00641249">
              <w:rPr>
                <w:color w:val="70AD47" w:themeColor="accent6"/>
              </w:rPr>
              <w:t>Sağ IR Sensör 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1D0A6" w14:textId="77777777" w:rsidR="00B64309" w:rsidRPr="007D34E5" w:rsidRDefault="00B64309" w:rsidP="006E0A4C">
            <w:r w:rsidRPr="007D34E5">
              <w:t>Sağ şerit kontrolü için dijital giriş.</w:t>
            </w:r>
          </w:p>
        </w:tc>
      </w:tr>
      <w:tr w:rsidR="00B64309" w:rsidRPr="007D34E5" w14:paraId="64650B17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892EB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GPIO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90BC6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color w:val="70AD47" w:themeColor="accent6"/>
              </w:rPr>
              <w:t>MPU6050 + OLED (SDA)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5A9F0" w14:textId="77777777" w:rsidR="00B64309" w:rsidRPr="007D34E5" w:rsidRDefault="00B64309" w:rsidP="006E0A4C">
            <w:r w:rsidRPr="007D34E5">
              <w:t>I2C Ortak Veri Hattı (Sensör ve ekran verileri akar).</w:t>
            </w:r>
          </w:p>
        </w:tc>
      </w:tr>
      <w:tr w:rsidR="00B64309" w:rsidRPr="007D34E5" w14:paraId="66102CFA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76652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GPIO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D2006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color w:val="70AD47" w:themeColor="accent6"/>
              </w:rPr>
              <w:t>MPU6050 + OLED (SCL)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23D8D" w14:textId="77777777" w:rsidR="00B64309" w:rsidRPr="007D34E5" w:rsidRDefault="00B64309" w:rsidP="006E0A4C">
            <w:r w:rsidRPr="007D34E5">
              <w:t>I2C Ortak Saat Hattı (Haberleşme ritmini belirler).</w:t>
            </w:r>
          </w:p>
        </w:tc>
      </w:tr>
      <w:tr w:rsidR="00B64309" w:rsidRPr="007D34E5" w14:paraId="09643BB3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A6790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GPIO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3B2A3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color w:val="70AD47" w:themeColor="accent6"/>
              </w:rPr>
              <w:t>Buton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90150" w14:textId="77777777" w:rsidR="00B64309" w:rsidRPr="007D34E5" w:rsidRDefault="00B64309" w:rsidP="006E0A4C">
            <w:r w:rsidRPr="007D34E5">
              <w:t>Dijital Giriş (Dahili Pull-Up dirençli).</w:t>
            </w:r>
          </w:p>
        </w:tc>
      </w:tr>
      <w:tr w:rsidR="00B64309" w:rsidRPr="007D34E5" w14:paraId="65BC1DA9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2E923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GPIO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6DCE0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DRV</w:t>
            </w:r>
            <w:proofErr w:type="gramStart"/>
            <w:r w:rsidRPr="0085527A">
              <w:rPr>
                <w:b/>
                <w:bCs/>
                <w:color w:val="70AD47" w:themeColor="accent6"/>
              </w:rPr>
              <w:t>8833 -</w:t>
            </w:r>
            <w:proofErr w:type="gramEnd"/>
            <w:r w:rsidRPr="0085527A">
              <w:rPr>
                <w:b/>
                <w:bCs/>
                <w:color w:val="70AD47" w:themeColor="accent6"/>
              </w:rPr>
              <w:t xml:space="preserve"> STBY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44C33" w14:textId="77777777" w:rsidR="00B64309" w:rsidRPr="007D34E5" w:rsidRDefault="00B64309" w:rsidP="006E0A4C">
            <w:r w:rsidRPr="007D34E5">
              <w:t>Sürücü Şalteri. HIGH konumunda sürücü açık, LOW'da uykuda.</w:t>
            </w:r>
          </w:p>
        </w:tc>
      </w:tr>
      <w:tr w:rsidR="00B64309" w:rsidRPr="007D34E5" w14:paraId="4BE98B8C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AD420" w14:textId="77777777" w:rsidR="00B64309" w:rsidRPr="00641249" w:rsidRDefault="00B64309" w:rsidP="006E0A4C">
            <w:pPr>
              <w:rPr>
                <w:color w:val="70AD47" w:themeColor="accent6"/>
              </w:rPr>
            </w:pPr>
            <w:r w:rsidRPr="00641249">
              <w:rPr>
                <w:b/>
                <w:bCs/>
                <w:color w:val="70AD47" w:themeColor="accent6"/>
              </w:rPr>
              <w:t>GPIO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8D9DF" w14:textId="77777777" w:rsidR="00B64309" w:rsidRPr="00641249" w:rsidRDefault="00B64309" w:rsidP="006E0A4C">
            <w:pPr>
              <w:rPr>
                <w:color w:val="70AD47" w:themeColor="accent6"/>
              </w:rPr>
            </w:pPr>
            <w:r w:rsidRPr="00641249">
              <w:rPr>
                <w:color w:val="70AD47" w:themeColor="accent6"/>
              </w:rPr>
              <w:t>Direksiyon Servosu Sinyal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AF86E" w14:textId="77777777" w:rsidR="00B64309" w:rsidRPr="007D34E5" w:rsidRDefault="00B64309" w:rsidP="006E0A4C">
            <w:r w:rsidRPr="007D34E5">
              <w:t>Tekerlek yön açısını belirleyen donanımsal PWM hattı.</w:t>
            </w:r>
          </w:p>
        </w:tc>
      </w:tr>
      <w:tr w:rsidR="00B64309" w:rsidRPr="007D34E5" w14:paraId="24A26B8E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B4FCD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lastRenderedPageBreak/>
              <w:t>GPIO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1526D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color w:val="70AD47" w:themeColor="accent6"/>
              </w:rPr>
              <w:t>Buton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3E91A" w14:textId="77777777" w:rsidR="00B64309" w:rsidRPr="007D34E5" w:rsidRDefault="00B64309" w:rsidP="006E0A4C">
            <w:r w:rsidRPr="007D34E5">
              <w:t>Dijital Giriş (Dahili Pull-Up dirençli).</w:t>
            </w:r>
          </w:p>
        </w:tc>
      </w:tr>
      <w:tr w:rsidR="00B64309" w:rsidRPr="007D34E5" w14:paraId="67D32816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4E9A7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GPIO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44E97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color w:val="70AD47" w:themeColor="accent6"/>
              </w:rPr>
              <w:t>Buton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9CB2" w14:textId="77777777" w:rsidR="00B64309" w:rsidRPr="007D34E5" w:rsidRDefault="00B64309" w:rsidP="006E0A4C">
            <w:r w:rsidRPr="007D34E5">
              <w:t>Dijital Giriş (Dahili Pull-Up dirençli).</w:t>
            </w:r>
          </w:p>
        </w:tc>
      </w:tr>
      <w:tr w:rsidR="00B64309" w:rsidRPr="007D34E5" w14:paraId="6C5D80B9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5C283" w14:textId="77777777" w:rsidR="00B64309" w:rsidRPr="007D34E5" w:rsidRDefault="00B64309" w:rsidP="006E0A4C">
            <w:r w:rsidRPr="007D34E5">
              <w:rPr>
                <w:b/>
                <w:bCs/>
              </w:rPr>
              <w:t>GPIO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3F25C" w14:textId="77777777" w:rsidR="00B64309" w:rsidRPr="007D34E5" w:rsidRDefault="00B64309" w:rsidP="006E0A4C">
            <w:r w:rsidRPr="007D34E5">
              <w:rPr>
                <w:b/>
                <w:bCs/>
              </w:rPr>
              <w:t>BOŞTA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573EF" w14:textId="77777777" w:rsidR="00B64309" w:rsidRPr="007D34E5" w:rsidRDefault="00B64309" w:rsidP="006E0A4C">
            <w:r w:rsidRPr="007D34E5">
              <w:rPr>
                <w:b/>
                <w:bCs/>
              </w:rPr>
              <w:t>Kesinlikle kullanılmıyor (Dahili Mavi LED hattı).</w:t>
            </w:r>
          </w:p>
        </w:tc>
      </w:tr>
      <w:tr w:rsidR="00B64309" w:rsidRPr="007D34E5" w14:paraId="4E29038C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01E6F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GPIO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C7173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DRV</w:t>
            </w:r>
            <w:proofErr w:type="gramStart"/>
            <w:r w:rsidRPr="0085527A">
              <w:rPr>
                <w:b/>
                <w:bCs/>
                <w:color w:val="70AD47" w:themeColor="accent6"/>
              </w:rPr>
              <w:t>8833 -</w:t>
            </w:r>
            <w:proofErr w:type="gramEnd"/>
            <w:r w:rsidRPr="0085527A">
              <w:rPr>
                <w:b/>
                <w:bCs/>
                <w:color w:val="70AD47" w:themeColor="accent6"/>
              </w:rPr>
              <w:t xml:space="preserve"> AIN1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91C8C" w14:textId="77777777" w:rsidR="00B64309" w:rsidRPr="007D34E5" w:rsidRDefault="00B64309" w:rsidP="006E0A4C">
            <w:r w:rsidRPr="007D34E5">
              <w:rPr>
                <w:b/>
                <w:bCs/>
              </w:rPr>
              <w:t>Motor Yön Belirleme Sinyali 1 (Sadece Dijital High/Low).</w:t>
            </w:r>
          </w:p>
        </w:tc>
      </w:tr>
      <w:tr w:rsidR="00B64309" w:rsidRPr="007D34E5" w14:paraId="22D5DDDC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9DFCA" w14:textId="77777777" w:rsidR="00B64309" w:rsidRPr="007D34E5" w:rsidRDefault="00B64309" w:rsidP="006E0A4C">
            <w:r w:rsidRPr="007D34E5">
              <w:rPr>
                <w:b/>
                <w:bCs/>
              </w:rPr>
              <w:t>GPIO 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AF843" w14:textId="77777777" w:rsidR="00B64309" w:rsidRPr="007D34E5" w:rsidRDefault="00B64309" w:rsidP="006E0A4C">
            <w:r w:rsidRPr="007D34E5">
              <w:rPr>
                <w:b/>
                <w:bCs/>
              </w:rPr>
              <w:t>BOŞTA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2FECD" w14:textId="77777777" w:rsidR="00B64309" w:rsidRPr="007D34E5" w:rsidRDefault="00B64309" w:rsidP="006E0A4C">
            <w:r w:rsidRPr="007D34E5">
              <w:rPr>
                <w:b/>
                <w:bCs/>
              </w:rPr>
              <w:t>Kesinlikle kullanılmıyor (Genel Amaçlı Genel Yedek).</w:t>
            </w:r>
          </w:p>
        </w:tc>
      </w:tr>
      <w:tr w:rsidR="00B64309" w:rsidRPr="007D34E5" w14:paraId="37707052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CFD2B" w14:textId="77777777" w:rsidR="00B64309" w:rsidRPr="007D34E5" w:rsidRDefault="00B64309" w:rsidP="006E0A4C">
            <w:r w:rsidRPr="007D34E5">
              <w:rPr>
                <w:b/>
                <w:bCs/>
              </w:rPr>
              <w:t>GPIO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90F98" w14:textId="77777777" w:rsidR="00B64309" w:rsidRPr="007D34E5" w:rsidRDefault="00B64309" w:rsidP="006E0A4C">
            <w:r w:rsidRPr="007D34E5">
              <w:rPr>
                <w:b/>
                <w:bCs/>
              </w:rPr>
              <w:t>BOŞTA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8242C" w14:textId="77777777" w:rsidR="00B64309" w:rsidRPr="007D34E5" w:rsidRDefault="00B64309" w:rsidP="006E0A4C">
            <w:r w:rsidRPr="007D34E5">
              <w:rPr>
                <w:b/>
                <w:bCs/>
              </w:rPr>
              <w:t>Kesinlikle kullanılmıyor (Genel Amaçlı Genel Yedek).</w:t>
            </w:r>
          </w:p>
        </w:tc>
      </w:tr>
      <w:tr w:rsidR="00B64309" w:rsidRPr="007D34E5" w14:paraId="269DC1CD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1C670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GPIO 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6AFEC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color w:val="70AD47" w:themeColor="accent6"/>
              </w:rPr>
              <w:t>Buton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7C6AD" w14:textId="77777777" w:rsidR="00B64309" w:rsidRPr="007D34E5" w:rsidRDefault="00B64309" w:rsidP="006E0A4C">
            <w:r w:rsidRPr="007D34E5">
              <w:t>Dijital Giriş (Dahili Pull-Up dirençli).</w:t>
            </w:r>
          </w:p>
        </w:tc>
      </w:tr>
      <w:tr w:rsidR="00B64309" w:rsidRPr="007D34E5" w14:paraId="10BADBF6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09EFB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GPIO 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FBDEE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DRV</w:t>
            </w:r>
            <w:proofErr w:type="gramStart"/>
            <w:r w:rsidRPr="0085527A">
              <w:rPr>
                <w:b/>
                <w:bCs/>
                <w:color w:val="70AD47" w:themeColor="accent6"/>
              </w:rPr>
              <w:t>8833 -</w:t>
            </w:r>
            <w:proofErr w:type="gramEnd"/>
            <w:r w:rsidRPr="0085527A">
              <w:rPr>
                <w:b/>
                <w:bCs/>
                <w:color w:val="70AD47" w:themeColor="accent6"/>
              </w:rPr>
              <w:t xml:space="preserve"> AIN2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61686" w14:textId="77777777" w:rsidR="00B64309" w:rsidRPr="007D34E5" w:rsidRDefault="00B64309" w:rsidP="006E0A4C">
            <w:r w:rsidRPr="007D34E5">
              <w:rPr>
                <w:b/>
                <w:bCs/>
              </w:rPr>
              <w:t>Motor Yön Belirleme Sinyali 2 (Sadece Dijital High/Low).</w:t>
            </w:r>
          </w:p>
        </w:tc>
      </w:tr>
      <w:tr w:rsidR="00B64309" w:rsidRPr="007D34E5" w14:paraId="105EFDBC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53891" w14:textId="77777777" w:rsidR="00B64309" w:rsidRPr="007D34E5" w:rsidRDefault="00B64309" w:rsidP="006E0A4C">
            <w:r w:rsidRPr="007D34E5">
              <w:rPr>
                <w:b/>
                <w:bCs/>
              </w:rPr>
              <w:t>GPIO 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80876" w14:textId="77777777" w:rsidR="00B64309" w:rsidRPr="007D34E5" w:rsidRDefault="00B64309" w:rsidP="006E0A4C">
            <w:r w:rsidRPr="007D34E5">
              <w:t>Hall Effect Sensör 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98564" w14:textId="77777777" w:rsidR="00B64309" w:rsidRPr="007D34E5" w:rsidRDefault="00B64309" w:rsidP="006E0A4C">
            <w:r w:rsidRPr="007D34E5">
              <w:t>Manyetik tekerlek tur sayımı için donanımsal Interrupt pini.</w:t>
            </w:r>
          </w:p>
        </w:tc>
      </w:tr>
      <w:tr w:rsidR="00B64309" w:rsidRPr="007D34E5" w14:paraId="78345ABF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8D5D0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GPIO 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F4F19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color w:val="70AD47" w:themeColor="accent6"/>
              </w:rPr>
              <w:t>Buton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A5750" w14:textId="77777777" w:rsidR="00B64309" w:rsidRPr="007D34E5" w:rsidRDefault="00B64309" w:rsidP="006E0A4C">
            <w:r w:rsidRPr="007D34E5">
              <w:t>Dijital Giriş (Dahili Pull-Up dirençli).</w:t>
            </w:r>
          </w:p>
        </w:tc>
      </w:tr>
      <w:tr w:rsidR="00B64309" w:rsidRPr="007D34E5" w14:paraId="237BB229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A448E" w14:textId="77777777" w:rsidR="00B64309" w:rsidRPr="007D34E5" w:rsidRDefault="00B64309" w:rsidP="006E0A4C">
            <w:r w:rsidRPr="007D34E5">
              <w:rPr>
                <w:b/>
                <w:bCs/>
              </w:rPr>
              <w:t>GPIO 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4B61B" w14:textId="77777777" w:rsidR="00B64309" w:rsidRPr="007D34E5" w:rsidRDefault="00B64309" w:rsidP="006E0A4C">
            <w:r w:rsidRPr="007D34E5">
              <w:t>Raspberry Pi UART RX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AFE53" w14:textId="77777777" w:rsidR="00B64309" w:rsidRPr="007D34E5" w:rsidRDefault="00B64309" w:rsidP="006E0A4C">
            <w:r w:rsidRPr="007D34E5">
              <w:t>Raspberry Pi'ye veri paketleri yollayan TX hattı.</w:t>
            </w:r>
          </w:p>
        </w:tc>
      </w:tr>
      <w:tr w:rsidR="00B64309" w:rsidRPr="007D34E5" w14:paraId="6C63AF53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E99F9" w14:textId="77777777" w:rsidR="00B64309" w:rsidRPr="007D34E5" w:rsidRDefault="00B64309" w:rsidP="006E0A4C">
            <w:r w:rsidRPr="007D34E5">
              <w:rPr>
                <w:b/>
                <w:bCs/>
              </w:rPr>
              <w:t>GPIO 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5BF72" w14:textId="77777777" w:rsidR="00B64309" w:rsidRPr="007D34E5" w:rsidRDefault="00B64309" w:rsidP="006E0A4C">
            <w:r w:rsidRPr="007D34E5">
              <w:t>Raspberry Pi UART TX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E5807" w14:textId="77777777" w:rsidR="00B64309" w:rsidRPr="007D34E5" w:rsidRDefault="00B64309" w:rsidP="006E0A4C">
            <w:r w:rsidRPr="007D34E5">
              <w:t>Raspberry Pi'den komutları alan RX hattı.</w:t>
            </w:r>
          </w:p>
        </w:tc>
      </w:tr>
      <w:tr w:rsidR="00B64309" w:rsidRPr="007D34E5" w14:paraId="1392CAE9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9F87D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GPIO 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EBEA1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color w:val="70AD47" w:themeColor="accent6"/>
              </w:rPr>
              <w:t>Buton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423EB" w14:textId="77777777" w:rsidR="00B64309" w:rsidRPr="007D34E5" w:rsidRDefault="00B64309" w:rsidP="006E0A4C">
            <w:r w:rsidRPr="007D34E5">
              <w:t>Dijital Giriş (Dahili Pull-Up dirençli).</w:t>
            </w:r>
          </w:p>
        </w:tc>
      </w:tr>
      <w:tr w:rsidR="00B64309" w:rsidRPr="007D34E5" w14:paraId="4A15D191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F0CA3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lastRenderedPageBreak/>
              <w:t>GPIO 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48157" w14:textId="77777777" w:rsidR="00B64309" w:rsidRPr="0085527A" w:rsidRDefault="00B64309" w:rsidP="006E0A4C">
            <w:pPr>
              <w:rPr>
                <w:color w:val="70AD47" w:themeColor="accent6"/>
              </w:rPr>
            </w:pPr>
            <w:r w:rsidRPr="0085527A">
              <w:rPr>
                <w:b/>
                <w:bCs/>
                <w:color w:val="70AD47" w:themeColor="accent6"/>
              </w:rPr>
              <w:t>DRV</w:t>
            </w:r>
            <w:proofErr w:type="gramStart"/>
            <w:r w:rsidRPr="0085527A">
              <w:rPr>
                <w:b/>
                <w:bCs/>
                <w:color w:val="70AD47" w:themeColor="accent6"/>
              </w:rPr>
              <w:t>8833 -</w:t>
            </w:r>
            <w:proofErr w:type="gramEnd"/>
            <w:r w:rsidRPr="0085527A">
              <w:rPr>
                <w:b/>
                <w:bCs/>
                <w:color w:val="70AD47" w:themeColor="accent6"/>
              </w:rPr>
              <w:t xml:space="preserve"> PWMA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29BF4" w14:textId="77777777" w:rsidR="00B64309" w:rsidRPr="007D34E5" w:rsidRDefault="00B64309" w:rsidP="006E0A4C">
            <w:r w:rsidRPr="007D34E5">
              <w:rPr>
                <w:b/>
                <w:bCs/>
              </w:rPr>
              <w:t>Motor Hız Kontrolü Hattı (Donanımsal PWM Çıkışı).</w:t>
            </w:r>
          </w:p>
        </w:tc>
      </w:tr>
      <w:tr w:rsidR="00B64309" w:rsidRPr="007D34E5" w14:paraId="6EB1AC19" w14:textId="77777777" w:rsidTr="006E0A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584D0" w14:textId="77777777" w:rsidR="00B64309" w:rsidRPr="007D34E5" w:rsidRDefault="00B64309" w:rsidP="006E0A4C">
            <w:r w:rsidRPr="007D34E5">
              <w:rPr>
                <w:b/>
                <w:bCs/>
              </w:rPr>
              <w:t>GPIO</w:t>
            </w:r>
            <w:r>
              <w:rPr>
                <w:b/>
                <w:bCs/>
              </w:rPr>
              <w:t xml:space="preserve"> 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4F0EF" w14:textId="77777777" w:rsidR="00B64309" w:rsidRPr="007D34E5" w:rsidRDefault="00B64309" w:rsidP="006E0A4C">
            <w:r w:rsidRPr="007D34E5">
              <w:rPr>
                <w:b/>
                <w:bCs/>
              </w:rPr>
              <w:t>BOŞTA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BE4B4" w14:textId="77777777" w:rsidR="00B64309" w:rsidRPr="007D34E5" w:rsidRDefault="00B64309" w:rsidP="006E0A4C">
            <w:r w:rsidRPr="007D34E5">
              <w:rPr>
                <w:b/>
                <w:bCs/>
              </w:rPr>
              <w:t>Kesinlikle kullanılmıyor (Genel Amaçlı Genel Yedek).</w:t>
            </w:r>
          </w:p>
        </w:tc>
      </w:tr>
    </w:tbl>
    <w:p w14:paraId="631DFE5F" w14:textId="77777777" w:rsidR="00B32BCC" w:rsidRDefault="00B32BCC"/>
    <w:sectPr w:rsidR="00B32B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40"/>
    <w:rsid w:val="00641249"/>
    <w:rsid w:val="006A60C1"/>
    <w:rsid w:val="00805C85"/>
    <w:rsid w:val="0085527A"/>
    <w:rsid w:val="00B32BCC"/>
    <w:rsid w:val="00B47740"/>
    <w:rsid w:val="00B64309"/>
    <w:rsid w:val="00BD271C"/>
    <w:rsid w:val="00E9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AF33C0-451A-4224-99B9-D825FD5C4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309"/>
  </w:style>
  <w:style w:type="paragraph" w:styleId="Balk1">
    <w:name w:val="heading 1"/>
    <w:basedOn w:val="Normal"/>
    <w:next w:val="Normal"/>
    <w:link w:val="Balk1Char"/>
    <w:uiPriority w:val="9"/>
    <w:qFormat/>
    <w:rsid w:val="00B47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47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477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47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477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47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47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47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47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477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477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477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47740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47740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4774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4774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4774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4774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47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47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47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47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47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4774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4774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47740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477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47740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4774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Ediz Uçae</dc:creator>
  <cp:keywords/>
  <dc:description/>
  <cp:lastModifiedBy>Ediz Uçae</cp:lastModifiedBy>
  <cp:revision>2</cp:revision>
  <dcterms:created xsi:type="dcterms:W3CDTF">2026-06-06T17:17:00Z</dcterms:created>
  <dcterms:modified xsi:type="dcterms:W3CDTF">2026-06-06T17:17:00Z</dcterms:modified>
</cp:coreProperties>
</file>