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204E" w:rsidRPr="00BF204E" w:rsidRDefault="00BF204E" w:rsidP="00402BD3">
      <w:pPr>
        <w:jc w:val="center"/>
        <w:outlineLvl w:val="0"/>
        <w:rPr>
          <w:b/>
          <w:sz w:val="32"/>
          <w:szCs w:val="32"/>
        </w:rPr>
      </w:pPr>
      <w:bookmarkStart w:id="0" w:name="_Toc521655248"/>
      <w:r w:rsidRPr="00BF204E">
        <w:rPr>
          <w:b/>
          <w:sz w:val="32"/>
          <w:szCs w:val="32"/>
        </w:rPr>
        <w:t>Unit Test</w:t>
      </w:r>
      <w:r w:rsidR="000E0183">
        <w:rPr>
          <w:b/>
          <w:sz w:val="32"/>
          <w:szCs w:val="32"/>
        </w:rPr>
        <w:t xml:space="preserve"> Guider</w:t>
      </w:r>
      <w:bookmarkEnd w:id="0"/>
    </w:p>
    <w:p w:rsidR="00BF204E" w:rsidRDefault="00BF204E" w:rsidP="00FC3B95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6934261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B20A9" w:rsidRDefault="005B20A9">
          <w:pPr>
            <w:pStyle w:val="TOCHeading"/>
          </w:pPr>
          <w:r>
            <w:t>Contents</w:t>
          </w:r>
        </w:p>
        <w:p w:rsidR="00A4370F" w:rsidRDefault="005B20A9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1655248" w:history="1">
            <w:r w:rsidR="00A4370F" w:rsidRPr="00653528">
              <w:rPr>
                <w:rStyle w:val="Hyperlink"/>
                <w:b/>
                <w:noProof/>
              </w:rPr>
              <w:t>Unit Test Guider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_Toc521655248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1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934969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521655249" w:history="1">
            <w:r w:rsidR="00A4370F" w:rsidRPr="00653528">
              <w:rPr>
                <w:rStyle w:val="Hyperlink"/>
                <w:noProof/>
              </w:rPr>
              <w:t>1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noProof/>
              </w:rPr>
              <w:t>On Host.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_Toc521655249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2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93496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0" w:history="1">
            <w:r w:rsidR="00A4370F" w:rsidRPr="00653528">
              <w:rPr>
                <w:rStyle w:val="Hyperlink"/>
                <w:noProof/>
              </w:rPr>
              <w:t>1.1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noProof/>
              </w:rPr>
              <w:t>Create digital output folder for project.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_Toc521655250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2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93496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1" w:history="1">
            <w:r w:rsidR="00A4370F" w:rsidRPr="00653528">
              <w:rPr>
                <w:rStyle w:val="Hyperlink"/>
                <w:noProof/>
              </w:rPr>
              <w:t>1.2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noProof/>
              </w:rPr>
              <w:t>Create Build Targets option.  Right click ‘’unitTest’ folder,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_Toc521655251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2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93496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2" w:history="1">
            <w:r w:rsidR="00A4370F" w:rsidRPr="00653528">
              <w:rPr>
                <w:rStyle w:val="Hyperlink"/>
                <w:noProof/>
              </w:rPr>
              <w:t>1.3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b/>
                <w:noProof/>
              </w:rPr>
              <w:t>Write</w:t>
            </w:r>
            <w:r w:rsidR="00A4370F" w:rsidRPr="00653528">
              <w:rPr>
                <w:rStyle w:val="Hyperlink"/>
                <w:noProof/>
              </w:rPr>
              <w:t xml:space="preserve"> unit test code.  click runWindows,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_Toc521655252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3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93496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3" w:history="1">
            <w:r w:rsidR="00A4370F" w:rsidRPr="00653528">
              <w:rPr>
                <w:rStyle w:val="Hyperlink"/>
                <w:noProof/>
              </w:rPr>
              <w:t>1.4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b/>
                <w:noProof/>
              </w:rPr>
              <w:t>Debug</w:t>
            </w:r>
            <w:r w:rsidR="00A4370F" w:rsidRPr="00653528">
              <w:rPr>
                <w:rStyle w:val="Hyperlink"/>
                <w:noProof/>
              </w:rPr>
              <w:t>--Configurate Debug/Run Option for digitalOutput. (Run-&gt;Configurations.)(Option)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_Toc521655253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3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93496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4" w:history="1">
            <w:r w:rsidR="00A4370F" w:rsidRPr="00653528">
              <w:rPr>
                <w:rStyle w:val="Hyperlink"/>
                <w:noProof/>
              </w:rPr>
              <w:t>1.5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b/>
                <w:noProof/>
              </w:rPr>
              <w:t>Debug</w:t>
            </w:r>
            <w:r w:rsidR="00A4370F" w:rsidRPr="00653528">
              <w:rPr>
                <w:rStyle w:val="Hyperlink"/>
                <w:noProof/>
              </w:rPr>
              <w:t xml:space="preserve"> --Refresh and Run test. (Option)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_Toc521655254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4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93496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5" w:history="1">
            <w:r w:rsidR="00A4370F" w:rsidRPr="00653528">
              <w:rPr>
                <w:rStyle w:val="Hyperlink"/>
                <w:noProof/>
              </w:rPr>
              <w:t>1.6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noProof/>
              </w:rPr>
              <w:t xml:space="preserve">--Project Unit Test – </w:t>
            </w:r>
            <w:r w:rsidR="00A4370F" w:rsidRPr="00653528">
              <w:rPr>
                <w:rStyle w:val="Hyperlink"/>
                <w:noProof/>
                <w:highlight w:val="yellow"/>
              </w:rPr>
              <w:t>makefile</w:t>
            </w:r>
            <w:r w:rsidR="00A4370F" w:rsidRPr="00653528">
              <w:rPr>
                <w:rStyle w:val="Hyperlink"/>
                <w:noProof/>
              </w:rPr>
              <w:t>. (Option)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_Toc521655255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5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93496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6" w:history="1">
            <w:r w:rsidR="00A4370F" w:rsidRPr="00653528">
              <w:rPr>
                <w:rStyle w:val="Hyperlink"/>
                <w:noProof/>
              </w:rPr>
              <w:t>1.7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noProof/>
              </w:rPr>
              <w:t>Click gcovr, check cover range.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_Toc521655256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5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934969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521655257" w:history="1">
            <w:r w:rsidR="00A4370F" w:rsidRPr="00653528">
              <w:rPr>
                <w:rStyle w:val="Hyperlink"/>
                <w:noProof/>
              </w:rPr>
              <w:t>2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noProof/>
              </w:rPr>
              <w:t>On Target.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_Toc521655257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6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93496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8" w:history="1">
            <w:r w:rsidR="00A4370F" w:rsidRPr="00653528">
              <w:rPr>
                <w:rStyle w:val="Hyperlink"/>
                <w:noProof/>
              </w:rPr>
              <w:t>2.1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noProof/>
              </w:rPr>
              <w:t>Configurations-&gt;new…copy.) Property for project.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_Toc521655258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6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93496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9" w:history="1">
            <w:r w:rsidR="00A4370F" w:rsidRPr="00653528">
              <w:rPr>
                <w:rStyle w:val="Hyperlink"/>
                <w:noProof/>
              </w:rPr>
              <w:t>2.2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noProof/>
              </w:rPr>
              <w:t>Option Add digitalOutput. (Copy digitalInput option, then change path.)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_Toc521655259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6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93496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60" w:history="1">
            <w:r w:rsidR="00A4370F" w:rsidRPr="00653528">
              <w:rPr>
                <w:rStyle w:val="Hyperlink"/>
                <w:noProof/>
              </w:rPr>
              <w:t>2.3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noProof/>
              </w:rPr>
              <w:t xml:space="preserve">Run on target config: </w:t>
            </w:r>
            <w:r w:rsidR="00A4370F" w:rsidRPr="00653528">
              <w:rPr>
                <w:rStyle w:val="Hyperlink"/>
                <w:b/>
                <w:noProof/>
                <w:highlight w:val="yellow"/>
              </w:rPr>
              <w:t>abs-binary.mk</w:t>
            </w:r>
            <w:r w:rsidR="00A4370F" w:rsidRPr="00653528">
              <w:rPr>
                <w:rStyle w:val="Hyperlink"/>
                <w:noProof/>
              </w:rPr>
              <w:t xml:space="preserve">. </w:t>
            </w:r>
            <w:r w:rsidR="00A4370F" w:rsidRPr="00653528">
              <w:rPr>
                <w:rStyle w:val="Hyperlink"/>
                <w:rFonts w:hint="eastAsia"/>
                <w:noProof/>
              </w:rPr>
              <w:t>（</w:t>
            </w:r>
            <w:r w:rsidR="00A4370F" w:rsidRPr="00653528">
              <w:rPr>
                <w:rStyle w:val="Hyperlink"/>
                <w:noProof/>
                <w:highlight w:val="yellow"/>
              </w:rPr>
              <w:t>products</w:t>
            </w:r>
            <w:r w:rsidR="00A4370F" w:rsidRPr="00653528">
              <w:rPr>
                <w:rStyle w:val="Hyperlink"/>
                <w:noProof/>
              </w:rPr>
              <w:t>/</w:t>
            </w:r>
            <w:r w:rsidR="00A4370F" w:rsidRPr="00653528">
              <w:rPr>
                <w:rStyle w:val="Hyperlink"/>
                <w:rFonts w:hint="eastAsia"/>
                <w:noProof/>
              </w:rPr>
              <w:t>）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_Toc521655260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8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93496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61" w:history="1">
            <w:r w:rsidR="00A4370F" w:rsidRPr="00653528">
              <w:rPr>
                <w:rStyle w:val="Hyperlink"/>
                <w:noProof/>
              </w:rPr>
              <w:t>2.4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noProof/>
              </w:rPr>
              <w:t>Run on target.  Unit (</w:t>
            </w:r>
            <w:r w:rsidR="00A4370F" w:rsidRPr="00653528">
              <w:rPr>
                <w:rStyle w:val="Hyperlink"/>
                <w:b/>
                <w:noProof/>
              </w:rPr>
              <w:t>Uart 9600</w:t>
            </w:r>
            <w:r w:rsidR="00A4370F" w:rsidRPr="00653528">
              <w:rPr>
                <w:rStyle w:val="Hyperlink"/>
                <w:noProof/>
              </w:rPr>
              <w:t>, 8, none, 1, none.)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_Toc521655261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8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5B20A9" w:rsidRDefault="005B20A9">
          <w:r>
            <w:rPr>
              <w:b/>
              <w:bCs/>
              <w:noProof/>
            </w:rPr>
            <w:fldChar w:fldCharType="end"/>
          </w:r>
        </w:p>
      </w:sdtContent>
    </w:sdt>
    <w:p w:rsidR="005B20A9" w:rsidRDefault="005B20A9" w:rsidP="00FC3B95"/>
    <w:p w:rsidR="005B20A9" w:rsidRDefault="005B20A9">
      <w:r>
        <w:br w:type="page"/>
      </w:r>
    </w:p>
    <w:p w:rsidR="004B66C2" w:rsidRDefault="004B66C2" w:rsidP="00403700"/>
    <w:p w:rsidR="00A758AB" w:rsidRPr="00A758AB" w:rsidRDefault="007B5625" w:rsidP="00A758AB">
      <w:pPr>
        <w:pStyle w:val="ListParagraph"/>
        <w:numPr>
          <w:ilvl w:val="0"/>
          <w:numId w:val="5"/>
        </w:numPr>
        <w:outlineLvl w:val="0"/>
        <w:rPr>
          <w:sz w:val="28"/>
          <w:szCs w:val="28"/>
        </w:rPr>
      </w:pPr>
      <w:bookmarkStart w:id="1" w:name="_Toc521655249"/>
      <w:r>
        <w:rPr>
          <w:color w:val="FF0000"/>
          <w:sz w:val="28"/>
          <w:szCs w:val="28"/>
        </w:rPr>
        <w:t>On Host.</w:t>
      </w:r>
      <w:bookmarkEnd w:id="1"/>
    </w:p>
    <w:p w:rsidR="00A758AB" w:rsidRDefault="00A67576" w:rsidP="00A758AB">
      <w:pPr>
        <w:pStyle w:val="Heading2"/>
        <w:rPr>
          <w:color w:val="000000" w:themeColor="text1"/>
          <w:sz w:val="24"/>
          <w:szCs w:val="24"/>
        </w:rPr>
      </w:pPr>
      <w:bookmarkStart w:id="2" w:name="_Toc521655250"/>
      <w:r>
        <w:rPr>
          <w:rFonts w:hint="eastAsia"/>
          <w:color w:val="000000" w:themeColor="text1"/>
          <w:sz w:val="24"/>
          <w:szCs w:val="24"/>
        </w:rPr>
        <w:t>Create</w:t>
      </w:r>
      <w:r>
        <w:rPr>
          <w:color w:val="000000" w:themeColor="text1"/>
          <w:sz w:val="24"/>
          <w:szCs w:val="24"/>
        </w:rPr>
        <w:t xml:space="preserve"> digital output folder</w:t>
      </w:r>
      <w:r w:rsidR="00A758AB">
        <w:rPr>
          <w:color w:val="000000" w:themeColor="text1"/>
          <w:sz w:val="24"/>
          <w:szCs w:val="24"/>
        </w:rPr>
        <w:t xml:space="preserve"> for project.</w:t>
      </w:r>
      <w:bookmarkEnd w:id="2"/>
      <w:r w:rsidR="00A758AB">
        <w:rPr>
          <w:color w:val="000000" w:themeColor="text1"/>
          <w:sz w:val="24"/>
          <w:szCs w:val="24"/>
        </w:rPr>
        <w:t xml:space="preserve"> </w:t>
      </w:r>
    </w:p>
    <w:p w:rsidR="00A67576" w:rsidRPr="00A67576" w:rsidRDefault="00A67576" w:rsidP="00A67576">
      <w:pPr>
        <w:jc w:val="center"/>
      </w:pPr>
      <w:r>
        <w:rPr>
          <w:noProof/>
        </w:rPr>
        <w:drawing>
          <wp:inline distT="0" distB="0" distL="0" distR="0" wp14:anchorId="4BAD90EE" wp14:editId="4520AB53">
            <wp:extent cx="2015822" cy="259571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7674" cy="259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2B" w:rsidRDefault="00054C2B" w:rsidP="00054C2B">
      <w:pPr>
        <w:pStyle w:val="Heading2"/>
        <w:rPr>
          <w:color w:val="000000" w:themeColor="text1"/>
          <w:sz w:val="24"/>
          <w:szCs w:val="24"/>
        </w:rPr>
      </w:pPr>
      <w:bookmarkStart w:id="3" w:name="_Toc521655251"/>
      <w:r>
        <w:rPr>
          <w:rFonts w:hint="eastAsia"/>
          <w:color w:val="000000" w:themeColor="text1"/>
          <w:sz w:val="24"/>
          <w:szCs w:val="24"/>
        </w:rPr>
        <w:t>Create</w:t>
      </w:r>
      <w:r>
        <w:rPr>
          <w:color w:val="000000" w:themeColor="text1"/>
          <w:sz w:val="24"/>
          <w:szCs w:val="24"/>
        </w:rPr>
        <w:t xml:space="preserve"> Build Targets option. </w:t>
      </w:r>
      <w:r w:rsidR="007A790B">
        <w:rPr>
          <w:color w:val="000000" w:themeColor="text1"/>
          <w:sz w:val="24"/>
          <w:szCs w:val="24"/>
        </w:rPr>
        <w:t xml:space="preserve"> Right click ‘’</w:t>
      </w:r>
      <w:proofErr w:type="spellStart"/>
      <w:r w:rsidR="007A790B">
        <w:rPr>
          <w:color w:val="000000" w:themeColor="text1"/>
          <w:sz w:val="24"/>
          <w:szCs w:val="24"/>
        </w:rPr>
        <w:t>unitTest</w:t>
      </w:r>
      <w:proofErr w:type="spellEnd"/>
      <w:r w:rsidR="007A790B">
        <w:rPr>
          <w:color w:val="000000" w:themeColor="text1"/>
          <w:sz w:val="24"/>
          <w:szCs w:val="24"/>
        </w:rPr>
        <w:t>’ folder,</w:t>
      </w:r>
      <w:bookmarkEnd w:id="3"/>
      <w:r w:rsidR="007A790B">
        <w:rPr>
          <w:color w:val="000000" w:themeColor="text1"/>
          <w:sz w:val="24"/>
          <w:szCs w:val="24"/>
        </w:rPr>
        <w:t xml:space="preserve"> </w:t>
      </w:r>
    </w:p>
    <w:p w:rsidR="00054C2B" w:rsidRDefault="007A790B" w:rsidP="00054C2B">
      <w:pPr>
        <w:jc w:val="center"/>
      </w:pPr>
      <w:r>
        <w:rPr>
          <w:noProof/>
        </w:rPr>
        <w:drawing>
          <wp:inline distT="0" distB="0" distL="0" distR="0" wp14:anchorId="63CF556F" wp14:editId="404DC514">
            <wp:extent cx="5285822" cy="5922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9497" cy="5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0B" w:rsidRDefault="007A790B" w:rsidP="007A790B">
      <w:pPr>
        <w:jc w:val="center"/>
      </w:pPr>
      <w:r>
        <w:rPr>
          <w:noProof/>
        </w:rPr>
        <w:drawing>
          <wp:inline distT="0" distB="0" distL="0" distR="0" wp14:anchorId="0A3BFF96" wp14:editId="7ADCD12F">
            <wp:extent cx="3970020" cy="2277151"/>
            <wp:effectExtent l="19050" t="19050" r="1143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5321"/>
                    <a:stretch/>
                  </pic:blipFill>
                  <pic:spPr bwMode="auto">
                    <a:xfrm>
                      <a:off x="0" y="0"/>
                      <a:ext cx="3974937" cy="22799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90B" w:rsidRPr="00A67576" w:rsidRDefault="007A790B" w:rsidP="007A790B">
      <w:r>
        <w:tab/>
        <w:t xml:space="preserve">Add new targets: </w:t>
      </w:r>
      <w:r w:rsidRPr="007A790B">
        <w:rPr>
          <w:highlight w:val="yellow"/>
        </w:rPr>
        <w:t xml:space="preserve">clean, </w:t>
      </w:r>
      <w:proofErr w:type="spellStart"/>
      <w:r w:rsidRPr="007A790B">
        <w:rPr>
          <w:highlight w:val="yellow"/>
        </w:rPr>
        <w:t>gcovr</w:t>
      </w:r>
      <w:proofErr w:type="spellEnd"/>
      <w:r w:rsidRPr="007A790B">
        <w:rPr>
          <w:highlight w:val="yellow"/>
        </w:rPr>
        <w:t xml:space="preserve">, </w:t>
      </w:r>
      <w:proofErr w:type="spellStart"/>
      <w:r w:rsidRPr="007A790B">
        <w:rPr>
          <w:highlight w:val="yellow"/>
        </w:rPr>
        <w:t>runWindows</w:t>
      </w:r>
      <w:proofErr w:type="spellEnd"/>
      <w:r w:rsidRPr="007A790B">
        <w:rPr>
          <w:highlight w:val="yellow"/>
        </w:rPr>
        <w:t xml:space="preserve">, </w:t>
      </w:r>
      <w:proofErr w:type="gramStart"/>
      <w:r w:rsidRPr="007A790B">
        <w:rPr>
          <w:highlight w:val="yellow"/>
        </w:rPr>
        <w:t>windows</w:t>
      </w:r>
      <w:proofErr w:type="gramEnd"/>
      <w:r w:rsidRPr="007A790B">
        <w:rPr>
          <w:highlight w:val="yellow"/>
        </w:rPr>
        <w:t>.</w:t>
      </w:r>
    </w:p>
    <w:p w:rsidR="001A3465" w:rsidRDefault="001A3465" w:rsidP="001A3465">
      <w:pPr>
        <w:pStyle w:val="Heading2"/>
        <w:rPr>
          <w:color w:val="000000" w:themeColor="text1"/>
          <w:sz w:val="24"/>
          <w:szCs w:val="24"/>
        </w:rPr>
      </w:pPr>
      <w:bookmarkStart w:id="4" w:name="_Toc521655252"/>
      <w:r w:rsidRPr="00116DA0">
        <w:rPr>
          <w:b/>
          <w:color w:val="000000" w:themeColor="text1"/>
          <w:sz w:val="24"/>
          <w:szCs w:val="24"/>
        </w:rPr>
        <w:lastRenderedPageBreak/>
        <w:t>Write</w:t>
      </w:r>
      <w:r>
        <w:rPr>
          <w:color w:val="000000" w:themeColor="text1"/>
          <w:sz w:val="24"/>
          <w:szCs w:val="24"/>
        </w:rPr>
        <w:t xml:space="preserve"> unit test code.  </w:t>
      </w:r>
      <w:proofErr w:type="gramStart"/>
      <w:r>
        <w:rPr>
          <w:color w:val="000000" w:themeColor="text1"/>
          <w:sz w:val="24"/>
          <w:szCs w:val="24"/>
        </w:rPr>
        <w:t>click</w:t>
      </w:r>
      <w:proofErr w:type="gram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runWindows</w:t>
      </w:r>
      <w:proofErr w:type="spellEnd"/>
      <w:r>
        <w:rPr>
          <w:color w:val="000000" w:themeColor="text1"/>
          <w:sz w:val="24"/>
          <w:szCs w:val="24"/>
        </w:rPr>
        <w:t>,</w:t>
      </w:r>
      <w:bookmarkEnd w:id="4"/>
      <w:r>
        <w:rPr>
          <w:color w:val="000000" w:themeColor="text1"/>
          <w:sz w:val="24"/>
          <w:szCs w:val="24"/>
        </w:rPr>
        <w:t xml:space="preserve"> </w:t>
      </w:r>
    </w:p>
    <w:p w:rsidR="001A3465" w:rsidRDefault="001A3465" w:rsidP="001A3465">
      <w:pPr>
        <w:jc w:val="center"/>
      </w:pPr>
      <w:r>
        <w:rPr>
          <w:noProof/>
        </w:rPr>
        <w:drawing>
          <wp:inline distT="0" distB="0" distL="0" distR="0" wp14:anchorId="471E5E45" wp14:editId="092D9821">
            <wp:extent cx="4966936" cy="3333136"/>
            <wp:effectExtent l="19050" t="19050" r="2476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5422" cy="33388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41F24" w:rsidRDefault="00D41F24" w:rsidP="001A3465">
      <w:pPr>
        <w:jc w:val="center"/>
      </w:pPr>
    </w:p>
    <w:p w:rsidR="00CD046C" w:rsidRDefault="00CD046C" w:rsidP="001A3465">
      <w:pPr>
        <w:jc w:val="center"/>
      </w:pPr>
    </w:p>
    <w:p w:rsidR="00E7054B" w:rsidRPr="00CB36D9" w:rsidRDefault="00EB3C3B" w:rsidP="00E7054B">
      <w:pPr>
        <w:pStyle w:val="Heading2"/>
        <w:rPr>
          <w:color w:val="000000" w:themeColor="text1"/>
          <w:sz w:val="24"/>
          <w:szCs w:val="24"/>
        </w:rPr>
      </w:pPr>
      <w:bookmarkStart w:id="5" w:name="_Toc521655253"/>
      <w:r w:rsidRPr="00EB3C3B">
        <w:rPr>
          <w:b/>
          <w:color w:val="000000" w:themeColor="text1"/>
          <w:sz w:val="24"/>
          <w:szCs w:val="24"/>
        </w:rPr>
        <w:t>Debug</w:t>
      </w:r>
      <w:r w:rsidR="00E72677">
        <w:rPr>
          <w:color w:val="000000" w:themeColor="text1"/>
          <w:sz w:val="24"/>
          <w:szCs w:val="24"/>
        </w:rPr>
        <w:t>--</w:t>
      </w:r>
      <w:proofErr w:type="spellStart"/>
      <w:r w:rsidR="00E7054B" w:rsidRPr="00CB36D9">
        <w:rPr>
          <w:color w:val="000000" w:themeColor="text1"/>
          <w:sz w:val="24"/>
          <w:szCs w:val="24"/>
        </w:rPr>
        <w:t>Configurat</w:t>
      </w:r>
      <w:r w:rsidR="005D2619">
        <w:rPr>
          <w:color w:val="000000" w:themeColor="text1"/>
          <w:sz w:val="24"/>
          <w:szCs w:val="24"/>
        </w:rPr>
        <w:t>e</w:t>
      </w:r>
      <w:proofErr w:type="spellEnd"/>
      <w:r w:rsidR="004E0FE2">
        <w:rPr>
          <w:color w:val="000000" w:themeColor="text1"/>
          <w:sz w:val="24"/>
          <w:szCs w:val="24"/>
        </w:rPr>
        <w:t xml:space="preserve"> </w:t>
      </w:r>
      <w:r w:rsidR="004E0FE2">
        <w:rPr>
          <w:rFonts w:hint="eastAsia"/>
          <w:color w:val="000000" w:themeColor="text1"/>
          <w:sz w:val="24"/>
          <w:szCs w:val="24"/>
        </w:rPr>
        <w:t>Debug</w:t>
      </w:r>
      <w:r w:rsidR="0020494B">
        <w:rPr>
          <w:color w:val="000000" w:themeColor="text1"/>
          <w:sz w:val="24"/>
          <w:szCs w:val="24"/>
        </w:rPr>
        <w:t>/Run</w:t>
      </w:r>
      <w:r w:rsidR="004E0FE2">
        <w:rPr>
          <w:color w:val="000000" w:themeColor="text1"/>
          <w:sz w:val="24"/>
          <w:szCs w:val="24"/>
        </w:rPr>
        <w:t xml:space="preserve"> Option</w:t>
      </w:r>
      <w:r w:rsidR="00E7054B" w:rsidRPr="00CB36D9">
        <w:rPr>
          <w:color w:val="000000" w:themeColor="text1"/>
          <w:sz w:val="24"/>
          <w:szCs w:val="24"/>
        </w:rPr>
        <w:t xml:space="preserve"> for </w:t>
      </w:r>
      <w:proofErr w:type="spellStart"/>
      <w:r w:rsidR="00E7054B" w:rsidRPr="00CB36D9">
        <w:rPr>
          <w:color w:val="000000" w:themeColor="text1"/>
          <w:sz w:val="24"/>
          <w:szCs w:val="24"/>
        </w:rPr>
        <w:t>digitalOutput</w:t>
      </w:r>
      <w:proofErr w:type="spellEnd"/>
      <w:r w:rsidR="00E7054B" w:rsidRPr="00CB36D9">
        <w:rPr>
          <w:color w:val="000000" w:themeColor="text1"/>
          <w:sz w:val="24"/>
          <w:szCs w:val="24"/>
        </w:rPr>
        <w:t>. (Run-&gt;Configurations.)</w:t>
      </w:r>
      <w:r w:rsidR="004464EF" w:rsidRPr="004464EF">
        <w:rPr>
          <w:color w:val="00B0F0"/>
          <w:sz w:val="24"/>
          <w:szCs w:val="24"/>
        </w:rPr>
        <w:t>(</w:t>
      </w:r>
      <w:r w:rsidR="004464EF">
        <w:rPr>
          <w:color w:val="00B0F0"/>
          <w:sz w:val="24"/>
          <w:szCs w:val="24"/>
        </w:rPr>
        <w:t>O</w:t>
      </w:r>
      <w:r w:rsidR="004464EF" w:rsidRPr="004464EF">
        <w:rPr>
          <w:color w:val="00B0F0"/>
          <w:sz w:val="24"/>
          <w:szCs w:val="24"/>
        </w:rPr>
        <w:t>ption)</w:t>
      </w:r>
      <w:bookmarkEnd w:id="5"/>
    </w:p>
    <w:p w:rsidR="00E108BE" w:rsidRDefault="00E108BE" w:rsidP="00E7054B">
      <w:pPr>
        <w:pStyle w:val="ListParagraph"/>
      </w:pPr>
    </w:p>
    <w:p w:rsidR="000E5438" w:rsidRDefault="000E5438" w:rsidP="00E7054B">
      <w:pPr>
        <w:pStyle w:val="ListParagraph"/>
      </w:pPr>
      <w:proofErr w:type="gramStart"/>
      <w:r>
        <w:t>Name :</w:t>
      </w:r>
      <w:proofErr w:type="gramEnd"/>
      <w:r>
        <w:t xml:space="preserve"> </w:t>
      </w:r>
      <w:proofErr w:type="spellStart"/>
      <w:r w:rsidRPr="000E5438">
        <w:rPr>
          <w:highlight w:val="yellow"/>
        </w:rPr>
        <w:t>SwingDoorPlatform</w:t>
      </w:r>
      <w:proofErr w:type="spellEnd"/>
      <w:r w:rsidRPr="000E5438">
        <w:rPr>
          <w:highlight w:val="yellow"/>
        </w:rPr>
        <w:t xml:space="preserve"> </w:t>
      </w:r>
      <w:proofErr w:type="spellStart"/>
      <w:r w:rsidRPr="000E5438">
        <w:rPr>
          <w:highlight w:val="yellow"/>
        </w:rPr>
        <w:t>digitalOutput</w:t>
      </w:r>
      <w:proofErr w:type="spellEnd"/>
    </w:p>
    <w:p w:rsidR="00E7054B" w:rsidRDefault="00E7054B" w:rsidP="00E7054B">
      <w:pPr>
        <w:pStyle w:val="ListParagraph"/>
      </w:pPr>
      <w:r>
        <w:t xml:space="preserve">Add </w:t>
      </w:r>
      <w:r w:rsidRPr="00561D44">
        <w:rPr>
          <w:b/>
        </w:rPr>
        <w:t>C/C++ Unit item</w:t>
      </w:r>
      <w:r>
        <w:t xml:space="preserve"> </w:t>
      </w:r>
    </w:p>
    <w:p w:rsidR="00E7054B" w:rsidRDefault="00E7054B" w:rsidP="00E7054B">
      <w:pPr>
        <w:pStyle w:val="ListParagraph"/>
      </w:pPr>
      <w:r w:rsidRPr="00DF552E">
        <w:rPr>
          <w:color w:val="FF0000"/>
        </w:rPr>
        <w:t xml:space="preserve">-&gt; </w:t>
      </w:r>
      <w:proofErr w:type="gramStart"/>
      <w:r w:rsidRPr="00DF552E">
        <w:rPr>
          <w:b/>
          <w:color w:val="FF0000"/>
        </w:rPr>
        <w:t>Main</w:t>
      </w:r>
      <w:r w:rsidRPr="00DF552E">
        <w:rPr>
          <w:color w:val="FF0000"/>
        </w:rPr>
        <w:t xml:space="preserve"> </w:t>
      </w:r>
      <w:r>
        <w:t>:</w:t>
      </w:r>
      <w:proofErr w:type="gramEnd"/>
      <w:r w:rsidRPr="00650A52">
        <w:t xml:space="preserve"> C:\mbs\SwingDoorPlatform\components\application</w:t>
      </w:r>
    </w:p>
    <w:p w:rsidR="00E7054B" w:rsidRDefault="00E7054B" w:rsidP="00E7054B">
      <w:pPr>
        <w:pStyle w:val="ListParagraph"/>
        <w:ind w:firstLine="720"/>
      </w:pPr>
      <w:bookmarkStart w:id="6" w:name="_GoBack"/>
      <w:bookmarkEnd w:id="6"/>
      <w:r w:rsidRPr="00650A52">
        <w:t>\</w:t>
      </w:r>
      <w:proofErr w:type="spellStart"/>
      <w:r w:rsidRPr="001C50D6">
        <w:rPr>
          <w:highlight w:val="yellow"/>
        </w:rPr>
        <w:t>aaesGeneric</w:t>
      </w:r>
      <w:proofErr w:type="spellEnd"/>
      <w:r w:rsidRPr="001C50D6">
        <w:rPr>
          <w:highlight w:val="yellow"/>
        </w:rPr>
        <w:t>\</w:t>
      </w:r>
      <w:proofErr w:type="spellStart"/>
      <w:r w:rsidRPr="001C50D6">
        <w:rPr>
          <w:highlight w:val="yellow"/>
        </w:rPr>
        <w:t>digitalOutput</w:t>
      </w:r>
      <w:proofErr w:type="spellEnd"/>
      <w:r w:rsidRPr="00650A52">
        <w:t>\</w:t>
      </w:r>
      <w:proofErr w:type="spellStart"/>
      <w:r w:rsidRPr="00650A52">
        <w:t>unitTest</w:t>
      </w:r>
      <w:proofErr w:type="spellEnd"/>
      <w:r w:rsidRPr="00650A52">
        <w:t>\_output\</w:t>
      </w:r>
      <w:r w:rsidRPr="00AD0588">
        <w:rPr>
          <w:highlight w:val="yellow"/>
        </w:rPr>
        <w:t>win_test_runner.exe</w:t>
      </w:r>
    </w:p>
    <w:p w:rsidR="00E7054B" w:rsidRDefault="00E7054B" w:rsidP="00E7054B">
      <w:r>
        <w:tab/>
      </w:r>
      <w:r w:rsidRPr="00DF552E">
        <w:rPr>
          <w:color w:val="FF0000"/>
        </w:rPr>
        <w:t>-&gt;</w:t>
      </w:r>
      <w:r w:rsidRPr="00DF552E">
        <w:rPr>
          <w:b/>
          <w:color w:val="FF0000"/>
        </w:rPr>
        <w:t xml:space="preserve">C/C++ </w:t>
      </w:r>
      <w:proofErr w:type="gramStart"/>
      <w:r w:rsidRPr="00DF552E">
        <w:rPr>
          <w:b/>
          <w:color w:val="FF0000"/>
        </w:rPr>
        <w:t>Testing</w:t>
      </w:r>
      <w:r w:rsidRPr="00DF552E">
        <w:rPr>
          <w:color w:val="FF0000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CppUTest</w:t>
      </w:r>
      <w:proofErr w:type="spellEnd"/>
      <w:r>
        <w:t xml:space="preserve"> Tests Runner.</w:t>
      </w:r>
    </w:p>
    <w:p w:rsidR="00E7054B" w:rsidRDefault="00E7054B" w:rsidP="00A34063">
      <w:pPr>
        <w:jc w:val="center"/>
      </w:pPr>
      <w:r>
        <w:rPr>
          <w:noProof/>
        </w:rPr>
        <w:drawing>
          <wp:inline distT="0" distB="0" distL="0" distR="0">
            <wp:extent cx="5132705" cy="1463040"/>
            <wp:effectExtent l="0" t="0" r="0" b="3810"/>
            <wp:docPr id="10" name="Picture 10" descr="2018-06-12 16 40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18-06-12 16 40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44" b="49694"/>
                    <a:stretch/>
                  </pic:blipFill>
                  <pic:spPr bwMode="auto">
                    <a:xfrm>
                      <a:off x="0" y="0"/>
                      <a:ext cx="513270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54B" w:rsidRPr="00CB36D9" w:rsidRDefault="00EB3C3B" w:rsidP="00E7054B">
      <w:pPr>
        <w:pStyle w:val="Heading2"/>
        <w:rPr>
          <w:color w:val="000000" w:themeColor="text1"/>
          <w:sz w:val="24"/>
          <w:szCs w:val="24"/>
        </w:rPr>
      </w:pPr>
      <w:bookmarkStart w:id="7" w:name="_Toc521655254"/>
      <w:r w:rsidRPr="00EB3C3B">
        <w:rPr>
          <w:b/>
          <w:color w:val="000000" w:themeColor="text1"/>
          <w:sz w:val="24"/>
          <w:szCs w:val="24"/>
        </w:rPr>
        <w:lastRenderedPageBreak/>
        <w:t>Debug</w:t>
      </w:r>
      <w:r>
        <w:rPr>
          <w:color w:val="000000" w:themeColor="text1"/>
          <w:sz w:val="24"/>
          <w:szCs w:val="24"/>
        </w:rPr>
        <w:t xml:space="preserve"> </w:t>
      </w:r>
      <w:r w:rsidR="00E72677">
        <w:rPr>
          <w:color w:val="000000" w:themeColor="text1"/>
          <w:sz w:val="24"/>
          <w:szCs w:val="24"/>
        </w:rPr>
        <w:t>--</w:t>
      </w:r>
      <w:r w:rsidR="00E7054B" w:rsidRPr="00CB36D9">
        <w:rPr>
          <w:color w:val="000000" w:themeColor="text1"/>
          <w:sz w:val="24"/>
          <w:szCs w:val="24"/>
        </w:rPr>
        <w:t>Refresh and Run test.</w:t>
      </w:r>
      <w:r w:rsidR="004464EF" w:rsidRPr="004464EF">
        <w:rPr>
          <w:color w:val="00B0F0"/>
          <w:sz w:val="24"/>
          <w:szCs w:val="24"/>
        </w:rPr>
        <w:t xml:space="preserve"> (</w:t>
      </w:r>
      <w:r w:rsidR="004464EF">
        <w:rPr>
          <w:color w:val="00B0F0"/>
          <w:sz w:val="24"/>
          <w:szCs w:val="24"/>
        </w:rPr>
        <w:t>O</w:t>
      </w:r>
      <w:r w:rsidR="004464EF" w:rsidRPr="004464EF">
        <w:rPr>
          <w:color w:val="00B0F0"/>
          <w:sz w:val="24"/>
          <w:szCs w:val="24"/>
        </w:rPr>
        <w:t>ption)</w:t>
      </w:r>
      <w:bookmarkEnd w:id="7"/>
    </w:p>
    <w:p w:rsidR="00E7054B" w:rsidRDefault="00E7054B" w:rsidP="00C32AB3">
      <w:pPr>
        <w:jc w:val="center"/>
      </w:pPr>
      <w:r>
        <w:rPr>
          <w:noProof/>
        </w:rPr>
        <w:drawing>
          <wp:inline distT="0" distB="0" distL="0" distR="0">
            <wp:extent cx="3185651" cy="3775710"/>
            <wp:effectExtent l="0" t="0" r="0" b="0"/>
            <wp:docPr id="5" name="Picture 5" descr="2018-07-10 10 41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18-07-10 10 41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84" b="13007"/>
                    <a:stretch/>
                  </pic:blipFill>
                  <pic:spPr bwMode="auto">
                    <a:xfrm>
                      <a:off x="0" y="0"/>
                      <a:ext cx="3185651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54B" w:rsidRPr="007F05BF" w:rsidRDefault="007F05BF" w:rsidP="00E7054B">
      <w:pPr>
        <w:rPr>
          <w:sz w:val="24"/>
          <w:szCs w:val="24"/>
        </w:rPr>
      </w:pPr>
      <w:r w:rsidRPr="007F05BF">
        <w:rPr>
          <w:sz w:val="24"/>
          <w:szCs w:val="24"/>
        </w:rPr>
        <w:t>In this setting, you can set breakpoints</w:t>
      </w:r>
      <w:r w:rsidR="008E01C6">
        <w:rPr>
          <w:sz w:val="24"/>
          <w:szCs w:val="24"/>
        </w:rPr>
        <w:t xml:space="preserve"> for unit test debu</w:t>
      </w:r>
      <w:r w:rsidR="00935485">
        <w:rPr>
          <w:sz w:val="24"/>
          <w:szCs w:val="24"/>
        </w:rPr>
        <w:t>gg</w:t>
      </w:r>
      <w:r w:rsidR="008E01C6">
        <w:rPr>
          <w:sz w:val="24"/>
          <w:szCs w:val="24"/>
        </w:rPr>
        <w:t>ing</w:t>
      </w:r>
      <w:r w:rsidRPr="007F05BF">
        <w:rPr>
          <w:sz w:val="24"/>
          <w:szCs w:val="24"/>
        </w:rPr>
        <w:t>.</w:t>
      </w:r>
    </w:p>
    <w:p w:rsidR="00E7054B" w:rsidRDefault="00E7054B" w:rsidP="00E7054B">
      <w:r>
        <w:br w:type="page"/>
      </w:r>
    </w:p>
    <w:p w:rsidR="00E7054B" w:rsidRPr="00CB36D9" w:rsidRDefault="00E72677" w:rsidP="00E7054B">
      <w:pPr>
        <w:pStyle w:val="Heading2"/>
        <w:rPr>
          <w:color w:val="000000" w:themeColor="text1"/>
          <w:sz w:val="24"/>
          <w:szCs w:val="24"/>
        </w:rPr>
      </w:pPr>
      <w:bookmarkStart w:id="8" w:name="_Toc521655255"/>
      <w:r>
        <w:rPr>
          <w:color w:val="000000" w:themeColor="text1"/>
          <w:sz w:val="24"/>
          <w:szCs w:val="24"/>
        </w:rPr>
        <w:lastRenderedPageBreak/>
        <w:t>--</w:t>
      </w:r>
      <w:r w:rsidR="00E7054B">
        <w:rPr>
          <w:color w:val="000000" w:themeColor="text1"/>
          <w:sz w:val="24"/>
          <w:szCs w:val="24"/>
        </w:rPr>
        <w:t xml:space="preserve">Project </w:t>
      </w:r>
      <w:r w:rsidR="00E7054B" w:rsidRPr="00CB36D9">
        <w:rPr>
          <w:color w:val="000000" w:themeColor="text1"/>
          <w:sz w:val="24"/>
          <w:szCs w:val="24"/>
        </w:rPr>
        <w:t xml:space="preserve">Unit Test – </w:t>
      </w:r>
      <w:proofErr w:type="spellStart"/>
      <w:r w:rsidR="00E7054B" w:rsidRPr="006C2BCF">
        <w:rPr>
          <w:color w:val="000000" w:themeColor="text1"/>
          <w:sz w:val="24"/>
          <w:szCs w:val="24"/>
          <w:highlight w:val="yellow"/>
        </w:rPr>
        <w:t>makefile</w:t>
      </w:r>
      <w:proofErr w:type="spellEnd"/>
      <w:r w:rsidR="00E7054B" w:rsidRPr="00CB36D9">
        <w:rPr>
          <w:color w:val="000000" w:themeColor="text1"/>
          <w:sz w:val="24"/>
          <w:szCs w:val="24"/>
        </w:rPr>
        <w:t>.</w:t>
      </w:r>
      <w:r w:rsidR="004464EF" w:rsidRPr="004464EF">
        <w:rPr>
          <w:color w:val="00B0F0"/>
          <w:sz w:val="24"/>
          <w:szCs w:val="24"/>
        </w:rPr>
        <w:t xml:space="preserve"> (</w:t>
      </w:r>
      <w:r w:rsidR="004464EF">
        <w:rPr>
          <w:color w:val="00B0F0"/>
          <w:sz w:val="24"/>
          <w:szCs w:val="24"/>
        </w:rPr>
        <w:t>O</w:t>
      </w:r>
      <w:r w:rsidR="004464EF" w:rsidRPr="004464EF">
        <w:rPr>
          <w:color w:val="00B0F0"/>
          <w:sz w:val="24"/>
          <w:szCs w:val="24"/>
        </w:rPr>
        <w:t>ption)</w:t>
      </w:r>
      <w:bookmarkEnd w:id="8"/>
    </w:p>
    <w:p w:rsidR="00E7054B" w:rsidRDefault="00E7054B" w:rsidP="00FF7144">
      <w:pPr>
        <w:jc w:val="center"/>
      </w:pPr>
      <w:r>
        <w:rPr>
          <w:noProof/>
        </w:rPr>
        <w:drawing>
          <wp:inline distT="0" distB="0" distL="0" distR="0" wp14:anchorId="2E1BDCC0" wp14:editId="7DF086F1">
            <wp:extent cx="4229837" cy="3577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2904"/>
                    <a:stretch/>
                  </pic:blipFill>
                  <pic:spPr bwMode="auto">
                    <a:xfrm>
                      <a:off x="0" y="0"/>
                      <a:ext cx="4229837" cy="357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54B" w:rsidRDefault="00E7054B" w:rsidP="00E7054B">
      <w:pPr>
        <w:pStyle w:val="ListParagraph"/>
      </w:pPr>
      <w:proofErr w:type="gramStart"/>
      <w:r w:rsidRPr="000B17B6">
        <w:t>cd ..</w:t>
      </w:r>
      <w:proofErr w:type="gramEnd"/>
      <w:r w:rsidRPr="000B17B6">
        <w:t>/components/application/</w:t>
      </w:r>
      <w:proofErr w:type="spellStart"/>
      <w:r w:rsidRPr="000B17B6">
        <w:t>aaesGeneric</w:t>
      </w:r>
      <w:proofErr w:type="spellEnd"/>
      <w:r w:rsidRPr="000B17B6">
        <w:t>/</w:t>
      </w:r>
      <w:proofErr w:type="spellStart"/>
      <w:r w:rsidRPr="000B17B6">
        <w:t>digitalOutput</w:t>
      </w:r>
      <w:proofErr w:type="spellEnd"/>
      <w:r w:rsidRPr="000B17B6">
        <w:t>/</w:t>
      </w:r>
      <w:proofErr w:type="spellStart"/>
      <w:r w:rsidRPr="000B17B6">
        <w:t>unitTest</w:t>
      </w:r>
      <w:proofErr w:type="spellEnd"/>
      <w:r w:rsidRPr="000B17B6">
        <w:t xml:space="preserve"> &amp;&amp; $(MAKE) </w:t>
      </w:r>
      <w:proofErr w:type="spellStart"/>
      <w:r w:rsidRPr="000B17B6">
        <w:t>runWindows</w:t>
      </w:r>
      <w:proofErr w:type="spellEnd"/>
      <w:r>
        <w:t xml:space="preserve"> (</w:t>
      </w:r>
      <w:r w:rsidRPr="00BE54E2">
        <w:t>runWindows64Jenkins</w:t>
      </w:r>
      <w:r>
        <w:rPr>
          <w:rFonts w:ascii="Consolas" w:hAnsi="Consolas" w:cs="Consolas"/>
          <w:color w:val="000000"/>
          <w:sz w:val="20"/>
          <w:szCs w:val="20"/>
        </w:rPr>
        <w:t>, clean</w:t>
      </w:r>
      <w:r>
        <w:t>)</w:t>
      </w:r>
    </w:p>
    <w:p w:rsidR="007D554C" w:rsidRDefault="007D554C" w:rsidP="00E7054B">
      <w:pPr>
        <w:pStyle w:val="ListParagraph"/>
      </w:pPr>
    </w:p>
    <w:p w:rsidR="007D554C" w:rsidRDefault="007D554C" w:rsidP="00E7054B">
      <w:pPr>
        <w:pStyle w:val="ListParagraph"/>
      </w:pPr>
      <w:r w:rsidRPr="007D554C">
        <w:t>C:\mbs\SwingDoorPlatform\components\application\swingDoorGeneric\torqueLimiter\</w:t>
      </w:r>
    </w:p>
    <w:p w:rsidR="00E7054B" w:rsidRDefault="00E7054B" w:rsidP="00E7054B">
      <w:pPr>
        <w:pStyle w:val="ListParagraph"/>
      </w:pPr>
    </w:p>
    <w:p w:rsidR="00E7054B" w:rsidRDefault="00E7054B" w:rsidP="00E7054B">
      <w:pPr>
        <w:pStyle w:val="ListParagraph"/>
      </w:pPr>
      <w:proofErr w:type="gramStart"/>
      <w:r w:rsidRPr="00BA5D01">
        <w:rPr>
          <w:rFonts w:ascii="Consolas" w:hAnsi="Consolas" w:cs="Consolas"/>
          <w:b/>
          <w:bCs/>
          <w:color w:val="7F0055"/>
          <w:sz w:val="20"/>
          <w:szCs w:val="20"/>
          <w:highlight w:val="lightGray"/>
        </w:rPr>
        <w:t>include</w:t>
      </w:r>
      <w:proofErr w:type="gramEnd"/>
      <w:r w:rsidRPr="00BA5D01">
        <w:rPr>
          <w:rFonts w:ascii="Consolas" w:hAnsi="Consolas" w:cs="Consolas"/>
          <w:color w:val="000000"/>
          <w:sz w:val="20"/>
          <w:szCs w:val="20"/>
          <w:highlight w:val="lightGray"/>
        </w:rPr>
        <w:t xml:space="preserve"> mbsSdk/tools/ABS/abs.mk</w:t>
      </w:r>
    </w:p>
    <w:p w:rsidR="00E7054B" w:rsidRDefault="00E7054B" w:rsidP="00E7054B">
      <w:pPr>
        <w:pStyle w:val="ListParagraph"/>
        <w:rPr>
          <w:color w:val="00B050"/>
        </w:rPr>
      </w:pPr>
      <w:proofErr w:type="gramStart"/>
      <w:r w:rsidRPr="00286CF7">
        <w:rPr>
          <w:color w:val="00B050"/>
        </w:rPr>
        <w:t>make</w:t>
      </w:r>
      <w:proofErr w:type="gramEnd"/>
      <w:r w:rsidRPr="00286CF7">
        <w:rPr>
          <w:color w:val="00B050"/>
        </w:rPr>
        <w:t xml:space="preserve"> –j help :: /SwingDoorPlatform/mbsSdk/tools/ABS/abs.mk</w:t>
      </w:r>
    </w:p>
    <w:p w:rsidR="00E7054B" w:rsidRDefault="00E7054B" w:rsidP="00E7054B">
      <w:pPr>
        <w:pStyle w:val="ListParagraph"/>
        <w:rPr>
          <w:rFonts w:ascii="Consolas" w:hAnsi="Consolas" w:cs="Consolas"/>
          <w:color w:val="00B050"/>
          <w:sz w:val="20"/>
          <w:szCs w:val="20"/>
        </w:rPr>
      </w:pPr>
      <w:r w:rsidRPr="00881C83">
        <w:rPr>
          <w:rFonts w:ascii="Consolas" w:hAnsi="Consolas" w:cs="Consolas"/>
          <w:color w:val="00B050"/>
          <w:sz w:val="20"/>
          <w:szCs w:val="20"/>
        </w:rPr>
        <w:t>ABS - making product "products/</w:t>
      </w:r>
      <w:proofErr w:type="spellStart"/>
      <w:r w:rsidRPr="00881C83">
        <w:rPr>
          <w:rFonts w:ascii="Consolas" w:hAnsi="Consolas" w:cs="Consolas"/>
          <w:color w:val="00B050"/>
          <w:sz w:val="20"/>
          <w:szCs w:val="20"/>
        </w:rPr>
        <w:t>unitTest</w:t>
      </w:r>
      <w:proofErr w:type="spellEnd"/>
      <w:r w:rsidRPr="00881C83">
        <w:rPr>
          <w:rFonts w:ascii="Consolas" w:hAnsi="Consolas" w:cs="Consolas"/>
          <w:color w:val="00B050"/>
          <w:sz w:val="20"/>
          <w:szCs w:val="20"/>
        </w:rPr>
        <w:t>/drivers", configuration:</w:t>
      </w:r>
    </w:p>
    <w:p w:rsidR="00E7054B" w:rsidRPr="004F01B9" w:rsidRDefault="00E7054B" w:rsidP="00E7054B">
      <w:pPr>
        <w:pStyle w:val="ListParagraph"/>
        <w:rPr>
          <w:color w:val="00B050"/>
        </w:rPr>
      </w:pPr>
      <w:r w:rsidRPr="004F01B9">
        <w:rPr>
          <w:rFonts w:ascii="Consolas" w:hAnsi="Consolas" w:cs="Consolas"/>
          <w:color w:val="00B050"/>
          <w:sz w:val="20"/>
          <w:szCs w:val="20"/>
        </w:rPr>
        <w:t>_output/products-unitTest-drivers/ARMCM3_GCC-debug-none-mbs_st_m64_core_v10/products-unitTest-drivers.elf_cache</w:t>
      </w:r>
    </w:p>
    <w:p w:rsidR="00E7054B" w:rsidRDefault="00E7054B" w:rsidP="001A3465">
      <w:pPr>
        <w:jc w:val="center"/>
      </w:pPr>
    </w:p>
    <w:p w:rsidR="008A64F2" w:rsidRDefault="0041579E" w:rsidP="008A64F2">
      <w:pPr>
        <w:pStyle w:val="Heading2"/>
        <w:rPr>
          <w:color w:val="000000" w:themeColor="text1"/>
          <w:sz w:val="24"/>
          <w:szCs w:val="24"/>
        </w:rPr>
      </w:pPr>
      <w:bookmarkStart w:id="9" w:name="_Toc521655256"/>
      <w:r>
        <w:rPr>
          <w:color w:val="000000" w:themeColor="text1"/>
          <w:sz w:val="24"/>
          <w:szCs w:val="24"/>
        </w:rPr>
        <w:t>C</w:t>
      </w:r>
      <w:r w:rsidR="008A64F2">
        <w:rPr>
          <w:color w:val="000000" w:themeColor="text1"/>
          <w:sz w:val="24"/>
          <w:szCs w:val="24"/>
        </w:rPr>
        <w:t xml:space="preserve">lick </w:t>
      </w:r>
      <w:proofErr w:type="spellStart"/>
      <w:r>
        <w:rPr>
          <w:color w:val="000000" w:themeColor="text1"/>
          <w:sz w:val="24"/>
          <w:szCs w:val="24"/>
        </w:rPr>
        <w:t>gcovr</w:t>
      </w:r>
      <w:proofErr w:type="spellEnd"/>
      <w:r w:rsidR="008A64F2">
        <w:rPr>
          <w:color w:val="000000" w:themeColor="text1"/>
          <w:sz w:val="24"/>
          <w:szCs w:val="24"/>
        </w:rPr>
        <w:t xml:space="preserve">, </w:t>
      </w:r>
      <w:r w:rsidR="00E475FD">
        <w:rPr>
          <w:color w:val="000000" w:themeColor="text1"/>
          <w:sz w:val="24"/>
          <w:szCs w:val="24"/>
        </w:rPr>
        <w:t>check cover range.</w:t>
      </w:r>
      <w:bookmarkEnd w:id="9"/>
    </w:p>
    <w:p w:rsidR="008A64F2" w:rsidRDefault="00702292" w:rsidP="008A64F2">
      <w:pPr>
        <w:jc w:val="center"/>
      </w:pPr>
      <w:r>
        <w:rPr>
          <w:noProof/>
        </w:rPr>
        <w:drawing>
          <wp:inline distT="0" distB="0" distL="0" distR="0" wp14:anchorId="66FE0930" wp14:editId="6011C9DA">
            <wp:extent cx="4713584" cy="1418440"/>
            <wp:effectExtent l="19050" t="19050" r="1143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6388" cy="14253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A64F2" w:rsidRDefault="008A64F2" w:rsidP="008A64F2">
      <w:pPr>
        <w:jc w:val="center"/>
      </w:pPr>
    </w:p>
    <w:p w:rsidR="00A758AB" w:rsidRDefault="00A758AB" w:rsidP="00A67576">
      <w:pPr>
        <w:rPr>
          <w:sz w:val="28"/>
          <w:szCs w:val="28"/>
        </w:rPr>
      </w:pPr>
    </w:p>
    <w:p w:rsidR="00074DE3" w:rsidRPr="009C6481" w:rsidRDefault="00074DE3" w:rsidP="00074DE3">
      <w:pPr>
        <w:pStyle w:val="ListParagraph"/>
        <w:numPr>
          <w:ilvl w:val="0"/>
          <w:numId w:val="5"/>
        </w:numPr>
        <w:outlineLvl w:val="0"/>
        <w:rPr>
          <w:sz w:val="28"/>
          <w:szCs w:val="28"/>
        </w:rPr>
      </w:pPr>
      <w:bookmarkStart w:id="10" w:name="_Toc521655257"/>
      <w:r>
        <w:rPr>
          <w:color w:val="FF0000"/>
          <w:sz w:val="28"/>
          <w:szCs w:val="28"/>
        </w:rPr>
        <w:t>On Target.</w:t>
      </w:r>
      <w:bookmarkEnd w:id="10"/>
    </w:p>
    <w:p w:rsidR="00FE092A" w:rsidRDefault="00FE092A" w:rsidP="004C3FE5">
      <w:pPr>
        <w:pStyle w:val="Heading2"/>
        <w:numPr>
          <w:ilvl w:val="1"/>
          <w:numId w:val="11"/>
        </w:numPr>
        <w:rPr>
          <w:color w:val="000000" w:themeColor="text1"/>
          <w:sz w:val="24"/>
          <w:szCs w:val="24"/>
        </w:rPr>
      </w:pPr>
      <w:bookmarkStart w:id="11" w:name="_Toc521655258"/>
      <w:r w:rsidRPr="002D1A34">
        <w:rPr>
          <w:color w:val="FF0000"/>
          <w:sz w:val="24"/>
          <w:szCs w:val="24"/>
        </w:rPr>
        <w:t>Configurations</w:t>
      </w:r>
      <w:r>
        <w:rPr>
          <w:color w:val="000000" w:themeColor="text1"/>
          <w:sz w:val="24"/>
          <w:szCs w:val="24"/>
        </w:rPr>
        <w:t>-&gt;new…copy.)</w:t>
      </w:r>
      <w:r w:rsidR="002D1A34" w:rsidRPr="002D1A34">
        <w:rPr>
          <w:color w:val="000000" w:themeColor="text1"/>
          <w:sz w:val="24"/>
          <w:szCs w:val="24"/>
        </w:rPr>
        <w:t xml:space="preserve"> </w:t>
      </w:r>
      <w:r w:rsidR="002D1A34">
        <w:rPr>
          <w:color w:val="000000" w:themeColor="text1"/>
          <w:sz w:val="24"/>
          <w:szCs w:val="24"/>
        </w:rPr>
        <w:t>Property for project.</w:t>
      </w:r>
      <w:bookmarkEnd w:id="11"/>
    </w:p>
    <w:p w:rsidR="00FE092A" w:rsidRPr="00FE092A" w:rsidRDefault="00FE092A" w:rsidP="00FE092A">
      <w:r>
        <w:rPr>
          <w:rFonts w:hint="eastAsia"/>
          <w:noProof/>
        </w:rPr>
        <w:drawing>
          <wp:inline distT="0" distB="0" distL="0" distR="0">
            <wp:extent cx="5486400" cy="3173730"/>
            <wp:effectExtent l="0" t="0" r="0" b="7620"/>
            <wp:docPr id="7" name="Picture 7" descr="C:\Users\jerhua\AppData\Local\Microsoft\Windows\INetCache\Content.Word\2018-06-12 16 28 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erhua\AppData\Local\Microsoft\Windows\INetCache\Content.Word\2018-06-12 16 28 4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6C2" w:rsidRPr="009C6481" w:rsidRDefault="002D1A34" w:rsidP="004C3FE5">
      <w:pPr>
        <w:pStyle w:val="Heading2"/>
        <w:numPr>
          <w:ilvl w:val="1"/>
          <w:numId w:val="11"/>
        </w:numPr>
        <w:rPr>
          <w:color w:val="000000" w:themeColor="text1"/>
          <w:sz w:val="24"/>
          <w:szCs w:val="24"/>
        </w:rPr>
      </w:pPr>
      <w:bookmarkStart w:id="12" w:name="_Toc521655259"/>
      <w:r>
        <w:rPr>
          <w:color w:val="FF0000"/>
          <w:sz w:val="24"/>
          <w:szCs w:val="24"/>
        </w:rPr>
        <w:t>O</w:t>
      </w:r>
      <w:r w:rsidRPr="002D1A34">
        <w:rPr>
          <w:color w:val="FF0000"/>
          <w:sz w:val="24"/>
          <w:szCs w:val="24"/>
        </w:rPr>
        <w:t>ption</w:t>
      </w:r>
      <w:r w:rsidRPr="009C6481">
        <w:rPr>
          <w:color w:val="000000" w:themeColor="text1"/>
          <w:sz w:val="24"/>
          <w:szCs w:val="24"/>
        </w:rPr>
        <w:t xml:space="preserve"> </w:t>
      </w:r>
      <w:r w:rsidR="000754F7" w:rsidRPr="009C6481">
        <w:rPr>
          <w:color w:val="000000" w:themeColor="text1"/>
          <w:sz w:val="24"/>
          <w:szCs w:val="24"/>
        </w:rPr>
        <w:t xml:space="preserve">Add </w:t>
      </w:r>
      <w:proofErr w:type="spellStart"/>
      <w:r w:rsidR="000754F7" w:rsidRPr="004C3FE5">
        <w:rPr>
          <w:color w:val="000000" w:themeColor="text1"/>
          <w:sz w:val="24"/>
          <w:szCs w:val="24"/>
        </w:rPr>
        <w:t>digitalOutput</w:t>
      </w:r>
      <w:proofErr w:type="spellEnd"/>
      <w:r w:rsidR="000754F7" w:rsidRPr="009C6481">
        <w:rPr>
          <w:color w:val="000000" w:themeColor="text1"/>
          <w:sz w:val="24"/>
          <w:szCs w:val="24"/>
        </w:rPr>
        <w:t xml:space="preserve">. (Copy </w:t>
      </w:r>
      <w:proofErr w:type="spellStart"/>
      <w:r w:rsidR="000754F7" w:rsidRPr="009C6481">
        <w:rPr>
          <w:color w:val="000000" w:themeColor="text1"/>
          <w:sz w:val="24"/>
          <w:szCs w:val="24"/>
        </w:rPr>
        <w:t>digitalInput</w:t>
      </w:r>
      <w:proofErr w:type="spellEnd"/>
      <w:r w:rsidR="000754F7" w:rsidRPr="009C6481">
        <w:rPr>
          <w:color w:val="000000" w:themeColor="text1"/>
          <w:sz w:val="24"/>
          <w:szCs w:val="24"/>
        </w:rPr>
        <w:t xml:space="preserve"> option</w:t>
      </w:r>
      <w:r w:rsidR="0042401C" w:rsidRPr="009C6481">
        <w:rPr>
          <w:color w:val="000000" w:themeColor="text1"/>
          <w:sz w:val="24"/>
          <w:szCs w:val="24"/>
        </w:rPr>
        <w:t>, then change path</w:t>
      </w:r>
      <w:r w:rsidR="000754F7" w:rsidRPr="009C6481">
        <w:rPr>
          <w:color w:val="000000" w:themeColor="text1"/>
          <w:sz w:val="24"/>
          <w:szCs w:val="24"/>
        </w:rPr>
        <w:t>.)</w:t>
      </w:r>
      <w:bookmarkEnd w:id="12"/>
    </w:p>
    <w:p w:rsidR="009537A3" w:rsidRDefault="00DF552E" w:rsidP="00AE1AF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78.4pt">
            <v:imagedata r:id="rId17" o:title="2018-06-12 16 36 56"/>
          </v:shape>
        </w:pict>
      </w:r>
    </w:p>
    <w:p w:rsidR="003263CD" w:rsidRDefault="003263CD">
      <w:r>
        <w:br w:type="page"/>
      </w:r>
    </w:p>
    <w:p w:rsidR="00E658BE" w:rsidRDefault="003263CD" w:rsidP="00AE1AF8">
      <w:r>
        <w:lastRenderedPageBreak/>
        <w:t>Check compiler toolchain setting.</w:t>
      </w:r>
    </w:p>
    <w:p w:rsidR="003263CD" w:rsidRDefault="003263CD" w:rsidP="00AE1AF8">
      <w:r>
        <w:rPr>
          <w:noProof/>
        </w:rPr>
        <w:drawing>
          <wp:inline distT="0" distB="0" distL="0" distR="0" wp14:anchorId="2F2B11DD" wp14:editId="0B11F2BD">
            <wp:extent cx="5325857" cy="3472286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8116" cy="347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BE" w:rsidRDefault="00E658BE" w:rsidP="00AE1AF8"/>
    <w:p w:rsidR="000D00DA" w:rsidRDefault="000D00DA">
      <w:r>
        <w:br w:type="page"/>
      </w:r>
    </w:p>
    <w:p w:rsidR="0086125D" w:rsidRDefault="0086125D" w:rsidP="000E4669">
      <w:pPr>
        <w:pStyle w:val="ListParagraph"/>
      </w:pPr>
    </w:p>
    <w:p w:rsidR="00DF2178" w:rsidRPr="00CB36D9" w:rsidRDefault="00DF2178" w:rsidP="00905BCD">
      <w:pPr>
        <w:pStyle w:val="Heading2"/>
        <w:numPr>
          <w:ilvl w:val="1"/>
          <w:numId w:val="11"/>
        </w:numPr>
        <w:rPr>
          <w:color w:val="000000" w:themeColor="text1"/>
          <w:sz w:val="24"/>
          <w:szCs w:val="24"/>
        </w:rPr>
      </w:pPr>
      <w:bookmarkStart w:id="13" w:name="_Toc521655260"/>
      <w:r w:rsidRPr="00CB36D9">
        <w:rPr>
          <w:color w:val="000000" w:themeColor="text1"/>
          <w:sz w:val="24"/>
          <w:szCs w:val="24"/>
        </w:rPr>
        <w:t xml:space="preserve">Run on target </w:t>
      </w:r>
      <w:proofErr w:type="spellStart"/>
      <w:r w:rsidRPr="00CB36D9">
        <w:rPr>
          <w:color w:val="000000" w:themeColor="text1"/>
          <w:sz w:val="24"/>
          <w:szCs w:val="24"/>
        </w:rPr>
        <w:t>config</w:t>
      </w:r>
      <w:proofErr w:type="spellEnd"/>
      <w:r w:rsidR="009906E2">
        <w:rPr>
          <w:color w:val="000000" w:themeColor="text1"/>
          <w:sz w:val="24"/>
          <w:szCs w:val="24"/>
        </w:rPr>
        <w:t xml:space="preserve">: </w:t>
      </w:r>
      <w:r w:rsidR="009906E2" w:rsidRPr="0028376F">
        <w:rPr>
          <w:b/>
          <w:color w:val="FF0000"/>
          <w:sz w:val="24"/>
          <w:szCs w:val="24"/>
          <w:highlight w:val="yellow"/>
        </w:rPr>
        <w:t>abs-binary.mk</w:t>
      </w:r>
      <w:r w:rsidRPr="00CB36D9">
        <w:rPr>
          <w:color w:val="000000" w:themeColor="text1"/>
          <w:sz w:val="24"/>
          <w:szCs w:val="24"/>
        </w:rPr>
        <w:t>.</w:t>
      </w:r>
      <w:r w:rsidR="00112AA9">
        <w:rPr>
          <w:color w:val="000000" w:themeColor="text1"/>
          <w:sz w:val="24"/>
          <w:szCs w:val="24"/>
        </w:rPr>
        <w:t xml:space="preserve"> </w:t>
      </w:r>
      <w:r w:rsidR="00112AA9">
        <w:rPr>
          <w:rFonts w:hint="eastAsia"/>
          <w:color w:val="000000" w:themeColor="text1"/>
          <w:sz w:val="24"/>
          <w:szCs w:val="24"/>
        </w:rPr>
        <w:t>（</w:t>
      </w:r>
      <w:r w:rsidR="00112AA9" w:rsidRPr="00BE7B5A">
        <w:rPr>
          <w:rFonts w:hint="eastAsia"/>
          <w:color w:val="000000" w:themeColor="text1"/>
          <w:sz w:val="24"/>
          <w:szCs w:val="24"/>
          <w:highlight w:val="yellow"/>
        </w:rPr>
        <w:t>pro</w:t>
      </w:r>
      <w:r w:rsidR="00112AA9" w:rsidRPr="00BE7B5A">
        <w:rPr>
          <w:color w:val="000000" w:themeColor="text1"/>
          <w:sz w:val="24"/>
          <w:szCs w:val="24"/>
          <w:highlight w:val="yellow"/>
        </w:rPr>
        <w:t>ducts</w:t>
      </w:r>
      <w:r w:rsidR="00112AA9">
        <w:rPr>
          <w:color w:val="000000" w:themeColor="text1"/>
          <w:sz w:val="24"/>
          <w:szCs w:val="24"/>
        </w:rPr>
        <w:t>/</w:t>
      </w:r>
      <w:r w:rsidR="00112AA9">
        <w:rPr>
          <w:rFonts w:hint="eastAsia"/>
          <w:color w:val="000000" w:themeColor="text1"/>
          <w:sz w:val="24"/>
          <w:szCs w:val="24"/>
        </w:rPr>
        <w:t>）</w:t>
      </w:r>
      <w:bookmarkEnd w:id="13"/>
      <w:r w:rsidRPr="00CB36D9">
        <w:rPr>
          <w:color w:val="000000" w:themeColor="text1"/>
          <w:sz w:val="24"/>
          <w:szCs w:val="24"/>
        </w:rPr>
        <w:t xml:space="preserve">  </w:t>
      </w:r>
    </w:p>
    <w:p w:rsidR="00DF2178" w:rsidRDefault="00DF2178" w:rsidP="00DF2178">
      <w:pPr>
        <w:pStyle w:val="ListParagraph"/>
      </w:pPr>
      <w:r w:rsidRPr="00447DC1">
        <w:t>/SwingDoorPlatform/</w:t>
      </w:r>
      <w:r w:rsidRPr="00AB7A1D">
        <w:rPr>
          <w:b/>
        </w:rPr>
        <w:t>products/unitTest/drivers/abs-binary.mk</w:t>
      </w:r>
      <w:r>
        <w:t xml:space="preserve"> </w:t>
      </w:r>
    </w:p>
    <w:p w:rsidR="00620106" w:rsidRDefault="004336DB" w:rsidP="00DF2178">
      <w:pPr>
        <w:pStyle w:val="ListParagraph"/>
      </w:pPr>
      <w:r>
        <w:rPr>
          <w:noProof/>
        </w:rPr>
        <w:drawing>
          <wp:inline distT="0" distB="0" distL="0" distR="0" wp14:anchorId="72B7345B" wp14:editId="639A660E">
            <wp:extent cx="5486400" cy="4145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06" w:rsidRDefault="00620106" w:rsidP="00DF2178">
      <w:pPr>
        <w:pStyle w:val="ListParagraph"/>
      </w:pPr>
      <w:r>
        <w:t xml:space="preserve">For </w:t>
      </w:r>
      <w:proofErr w:type="spellStart"/>
      <w:r>
        <w:t>unitTest</w:t>
      </w:r>
      <w:proofErr w:type="spellEnd"/>
      <w:r>
        <w:t xml:space="preserve">/drivers/.. </w:t>
      </w:r>
      <w:proofErr w:type="gramStart"/>
      <w:r>
        <w:t>folder</w:t>
      </w:r>
      <w:proofErr w:type="gramEnd"/>
      <w:r>
        <w:t>, it has built option “</w:t>
      </w:r>
      <w:proofErr w:type="spellStart"/>
      <w:r>
        <w:t>program,unitTest</w:t>
      </w:r>
      <w:proofErr w:type="spellEnd"/>
      <w:r>
        <w:t xml:space="preserve">/drivers, …”. Add new component in </w:t>
      </w:r>
      <w:r w:rsidRPr="00985568">
        <w:rPr>
          <w:color w:val="00B050"/>
        </w:rPr>
        <w:t xml:space="preserve">abs-binary.mk </w:t>
      </w:r>
      <w:r>
        <w:t>file.</w:t>
      </w:r>
    </w:p>
    <w:p w:rsidR="00620106" w:rsidRDefault="004B7B5C" w:rsidP="00DF2178">
      <w:pPr>
        <w:pStyle w:val="ListParagraph"/>
      </w:pPr>
      <w:r>
        <w:rPr>
          <w:rFonts w:ascii="Consolas" w:hAnsi="Consolas" w:cs="Consolas"/>
          <w:color w:val="000000"/>
          <w:sz w:val="20"/>
          <w:szCs w:val="20"/>
          <w:highlight w:val="red"/>
        </w:rPr>
        <w:t>/c/mbs/SwingDoorPlatform/products/unitTest/drivers/abs-binary.mk</w:t>
      </w:r>
    </w:p>
    <w:p w:rsidR="005C70A6" w:rsidRPr="00CB36D9" w:rsidRDefault="005C70A6" w:rsidP="00905BCD">
      <w:pPr>
        <w:pStyle w:val="Heading2"/>
        <w:numPr>
          <w:ilvl w:val="1"/>
          <w:numId w:val="11"/>
        </w:numPr>
        <w:rPr>
          <w:color w:val="000000" w:themeColor="text1"/>
          <w:sz w:val="24"/>
          <w:szCs w:val="24"/>
        </w:rPr>
      </w:pPr>
      <w:bookmarkStart w:id="14" w:name="_Toc521655261"/>
      <w:r w:rsidRPr="00CB36D9">
        <w:rPr>
          <w:color w:val="000000" w:themeColor="text1"/>
          <w:sz w:val="24"/>
          <w:szCs w:val="24"/>
        </w:rPr>
        <w:t xml:space="preserve">Run </w:t>
      </w:r>
      <w:r w:rsidR="006B27FB" w:rsidRPr="00CB36D9">
        <w:rPr>
          <w:color w:val="000000" w:themeColor="text1"/>
          <w:sz w:val="24"/>
          <w:szCs w:val="24"/>
        </w:rPr>
        <w:t>on target.</w:t>
      </w:r>
      <w:r w:rsidR="00071755" w:rsidRPr="00CB36D9">
        <w:rPr>
          <w:color w:val="000000" w:themeColor="text1"/>
          <w:sz w:val="24"/>
          <w:szCs w:val="24"/>
        </w:rPr>
        <w:t xml:space="preserve"> </w:t>
      </w:r>
      <w:r w:rsidR="00447DC1" w:rsidRPr="00CB36D9">
        <w:rPr>
          <w:color w:val="000000" w:themeColor="text1"/>
          <w:sz w:val="24"/>
          <w:szCs w:val="24"/>
        </w:rPr>
        <w:t xml:space="preserve"> Unit</w:t>
      </w:r>
      <w:r w:rsidR="00290CEB" w:rsidRPr="00CB36D9">
        <w:rPr>
          <w:color w:val="000000" w:themeColor="text1"/>
          <w:sz w:val="24"/>
          <w:szCs w:val="24"/>
        </w:rPr>
        <w:t xml:space="preserve"> (</w:t>
      </w:r>
      <w:proofErr w:type="spellStart"/>
      <w:r w:rsidR="00290CEB" w:rsidRPr="00CB36D9">
        <w:rPr>
          <w:b/>
          <w:color w:val="000000" w:themeColor="text1"/>
          <w:sz w:val="24"/>
          <w:szCs w:val="24"/>
        </w:rPr>
        <w:t>Uart</w:t>
      </w:r>
      <w:proofErr w:type="spellEnd"/>
      <w:r w:rsidR="00290CEB" w:rsidRPr="00CB36D9">
        <w:rPr>
          <w:b/>
          <w:color w:val="000000" w:themeColor="text1"/>
          <w:sz w:val="24"/>
          <w:szCs w:val="24"/>
        </w:rPr>
        <w:t xml:space="preserve"> 9600</w:t>
      </w:r>
      <w:r w:rsidR="00290CEB" w:rsidRPr="00CB36D9">
        <w:rPr>
          <w:color w:val="000000" w:themeColor="text1"/>
          <w:sz w:val="24"/>
          <w:szCs w:val="24"/>
        </w:rPr>
        <w:t>, 8, none, 1, none.)</w:t>
      </w:r>
      <w:bookmarkEnd w:id="14"/>
    </w:p>
    <w:p w:rsidR="00447DC1" w:rsidRDefault="00497613" w:rsidP="00447DC1">
      <w:pPr>
        <w:pStyle w:val="ListParagraph"/>
      </w:pPr>
      <w:r>
        <w:t xml:space="preserve">Connect board and </w:t>
      </w:r>
      <w:proofErr w:type="spellStart"/>
      <w:r>
        <w:t>uart</w:t>
      </w:r>
      <w:proofErr w:type="spellEnd"/>
      <w:r>
        <w:t xml:space="preserve"> </w:t>
      </w:r>
      <w:proofErr w:type="spellStart"/>
      <w:r>
        <w:t>comm</w:t>
      </w:r>
      <w:proofErr w:type="spellEnd"/>
      <w:r>
        <w:t>, program, and test.</w:t>
      </w:r>
    </w:p>
    <w:p w:rsidR="00D47D65" w:rsidRDefault="00D47D65" w:rsidP="00447DC1">
      <w:pPr>
        <w:pStyle w:val="ListParagraph"/>
      </w:pPr>
    </w:p>
    <w:p w:rsidR="00F56211" w:rsidRDefault="00FE0EB0" w:rsidP="00FE0EB0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5DFEF47" wp14:editId="40240426">
            <wp:extent cx="3280672" cy="28443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145" cy="285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A3" w:rsidRDefault="009537A3" w:rsidP="009537A3"/>
    <w:p w:rsidR="009537A3" w:rsidRDefault="009537A3" w:rsidP="009537A3"/>
    <w:p w:rsidR="009537A3" w:rsidRDefault="009537A3" w:rsidP="009537A3"/>
    <w:sectPr w:rsidR="009537A3">
      <w:footerReference w:type="default" r:id="rId2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4969" w:rsidRDefault="00934969" w:rsidP="00B843F2">
      <w:pPr>
        <w:spacing w:after="0" w:line="240" w:lineRule="auto"/>
      </w:pPr>
      <w:r>
        <w:separator/>
      </w:r>
    </w:p>
  </w:endnote>
  <w:endnote w:type="continuationSeparator" w:id="0">
    <w:p w:rsidR="00934969" w:rsidRDefault="00934969" w:rsidP="00B84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3F2" w:rsidRDefault="00B843F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4969" w:rsidRDefault="00934969" w:rsidP="00B843F2">
      <w:pPr>
        <w:spacing w:after="0" w:line="240" w:lineRule="auto"/>
      </w:pPr>
      <w:r>
        <w:separator/>
      </w:r>
    </w:p>
  </w:footnote>
  <w:footnote w:type="continuationSeparator" w:id="0">
    <w:p w:rsidR="00934969" w:rsidRDefault="00934969" w:rsidP="00B843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174C90"/>
    <w:multiLevelType w:val="hybridMultilevel"/>
    <w:tmpl w:val="708E5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4588B"/>
    <w:multiLevelType w:val="hybridMultilevel"/>
    <w:tmpl w:val="708E5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2E4AE0"/>
    <w:multiLevelType w:val="hybridMultilevel"/>
    <w:tmpl w:val="708E5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FA1CCF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74D9680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EDE"/>
    <w:rsid w:val="00054C2B"/>
    <w:rsid w:val="00056308"/>
    <w:rsid w:val="00071755"/>
    <w:rsid w:val="00073DDA"/>
    <w:rsid w:val="00074DE3"/>
    <w:rsid w:val="000754F7"/>
    <w:rsid w:val="00092EDE"/>
    <w:rsid w:val="000A6472"/>
    <w:rsid w:val="000B17B6"/>
    <w:rsid w:val="000B1C11"/>
    <w:rsid w:val="000D00DA"/>
    <w:rsid w:val="000E0183"/>
    <w:rsid w:val="000E4669"/>
    <w:rsid w:val="000E5438"/>
    <w:rsid w:val="00112AA9"/>
    <w:rsid w:val="00116DA0"/>
    <w:rsid w:val="001662E4"/>
    <w:rsid w:val="0019572B"/>
    <w:rsid w:val="001A3465"/>
    <w:rsid w:val="001C1D71"/>
    <w:rsid w:val="001C2DC7"/>
    <w:rsid w:val="001C50D6"/>
    <w:rsid w:val="001E6322"/>
    <w:rsid w:val="001E63B8"/>
    <w:rsid w:val="0020494B"/>
    <w:rsid w:val="00247843"/>
    <w:rsid w:val="002664F9"/>
    <w:rsid w:val="00270493"/>
    <w:rsid w:val="0028049C"/>
    <w:rsid w:val="0028376F"/>
    <w:rsid w:val="00286CF7"/>
    <w:rsid w:val="00290CEB"/>
    <w:rsid w:val="002959F1"/>
    <w:rsid w:val="002C4F70"/>
    <w:rsid w:val="002D1A34"/>
    <w:rsid w:val="002E4DD3"/>
    <w:rsid w:val="003263CD"/>
    <w:rsid w:val="00373201"/>
    <w:rsid w:val="00391E29"/>
    <w:rsid w:val="00393DA2"/>
    <w:rsid w:val="003952A5"/>
    <w:rsid w:val="003D4620"/>
    <w:rsid w:val="003F188E"/>
    <w:rsid w:val="00402BD3"/>
    <w:rsid w:val="00403700"/>
    <w:rsid w:val="0041579E"/>
    <w:rsid w:val="004214A6"/>
    <w:rsid w:val="0042401C"/>
    <w:rsid w:val="004336DB"/>
    <w:rsid w:val="004464EF"/>
    <w:rsid w:val="00447DC1"/>
    <w:rsid w:val="00491D15"/>
    <w:rsid w:val="00497613"/>
    <w:rsid w:val="004B66C2"/>
    <w:rsid w:val="004B7B5C"/>
    <w:rsid w:val="004C3FE5"/>
    <w:rsid w:val="004E0FE2"/>
    <w:rsid w:val="004F01B9"/>
    <w:rsid w:val="00513AEA"/>
    <w:rsid w:val="00530568"/>
    <w:rsid w:val="00561D44"/>
    <w:rsid w:val="0056521A"/>
    <w:rsid w:val="00577921"/>
    <w:rsid w:val="005B20A9"/>
    <w:rsid w:val="005B542C"/>
    <w:rsid w:val="005C70A6"/>
    <w:rsid w:val="005D2619"/>
    <w:rsid w:val="005F3284"/>
    <w:rsid w:val="00620106"/>
    <w:rsid w:val="00650A52"/>
    <w:rsid w:val="006620CD"/>
    <w:rsid w:val="006A4E43"/>
    <w:rsid w:val="006B27FB"/>
    <w:rsid w:val="006C2BCF"/>
    <w:rsid w:val="00702292"/>
    <w:rsid w:val="0072781B"/>
    <w:rsid w:val="00746238"/>
    <w:rsid w:val="0074720A"/>
    <w:rsid w:val="00795224"/>
    <w:rsid w:val="007A790B"/>
    <w:rsid w:val="007B5625"/>
    <w:rsid w:val="007D554C"/>
    <w:rsid w:val="007F05BF"/>
    <w:rsid w:val="00827D14"/>
    <w:rsid w:val="0086125D"/>
    <w:rsid w:val="00881C83"/>
    <w:rsid w:val="008957B7"/>
    <w:rsid w:val="008A3854"/>
    <w:rsid w:val="008A64F2"/>
    <w:rsid w:val="008E01C6"/>
    <w:rsid w:val="00905BCD"/>
    <w:rsid w:val="00931916"/>
    <w:rsid w:val="00934969"/>
    <w:rsid w:val="00935485"/>
    <w:rsid w:val="009537A3"/>
    <w:rsid w:val="00976302"/>
    <w:rsid w:val="00985568"/>
    <w:rsid w:val="009906E2"/>
    <w:rsid w:val="009C4EAE"/>
    <w:rsid w:val="009C54C5"/>
    <w:rsid w:val="009C6481"/>
    <w:rsid w:val="00A212F7"/>
    <w:rsid w:val="00A34063"/>
    <w:rsid w:val="00A4370F"/>
    <w:rsid w:val="00A66C64"/>
    <w:rsid w:val="00A67576"/>
    <w:rsid w:val="00A758AB"/>
    <w:rsid w:val="00AB533C"/>
    <w:rsid w:val="00AB7A1D"/>
    <w:rsid w:val="00AD0588"/>
    <w:rsid w:val="00AE1AF8"/>
    <w:rsid w:val="00B4288A"/>
    <w:rsid w:val="00B47232"/>
    <w:rsid w:val="00B843F2"/>
    <w:rsid w:val="00BA5D01"/>
    <w:rsid w:val="00BC795E"/>
    <w:rsid w:val="00BC7C01"/>
    <w:rsid w:val="00BE54E2"/>
    <w:rsid w:val="00BE5DA6"/>
    <w:rsid w:val="00BE7B5A"/>
    <w:rsid w:val="00BF204E"/>
    <w:rsid w:val="00C32AB3"/>
    <w:rsid w:val="00C34FE2"/>
    <w:rsid w:val="00CA103A"/>
    <w:rsid w:val="00CB36D9"/>
    <w:rsid w:val="00CD046C"/>
    <w:rsid w:val="00CE7310"/>
    <w:rsid w:val="00D41F24"/>
    <w:rsid w:val="00D47D65"/>
    <w:rsid w:val="00D85433"/>
    <w:rsid w:val="00DB4FB0"/>
    <w:rsid w:val="00DF2178"/>
    <w:rsid w:val="00DF552E"/>
    <w:rsid w:val="00E108BE"/>
    <w:rsid w:val="00E31D8C"/>
    <w:rsid w:val="00E475FD"/>
    <w:rsid w:val="00E62CB5"/>
    <w:rsid w:val="00E658BE"/>
    <w:rsid w:val="00E7054B"/>
    <w:rsid w:val="00E72677"/>
    <w:rsid w:val="00EB3C3B"/>
    <w:rsid w:val="00ED22F7"/>
    <w:rsid w:val="00F11998"/>
    <w:rsid w:val="00F15DE5"/>
    <w:rsid w:val="00F31DC3"/>
    <w:rsid w:val="00F56211"/>
    <w:rsid w:val="00FA5FEC"/>
    <w:rsid w:val="00FB64A7"/>
    <w:rsid w:val="00FC3B95"/>
    <w:rsid w:val="00FE092A"/>
    <w:rsid w:val="00FE0EB0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7E8018-4ECB-4001-9209-1C9DCFFCE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6481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481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6481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6481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6481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6481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6481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6481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6481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6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64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64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64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648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648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648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648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64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64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B843F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3F2"/>
  </w:style>
  <w:style w:type="paragraph" w:styleId="Footer">
    <w:name w:val="footer"/>
    <w:basedOn w:val="Normal"/>
    <w:link w:val="FooterChar"/>
    <w:uiPriority w:val="99"/>
    <w:unhideWhenUsed/>
    <w:rsid w:val="00B843F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3F2"/>
  </w:style>
  <w:style w:type="paragraph" w:styleId="TOCHeading">
    <w:name w:val="TOC Heading"/>
    <w:basedOn w:val="Heading1"/>
    <w:next w:val="Normal"/>
    <w:uiPriority w:val="39"/>
    <w:unhideWhenUsed/>
    <w:qFormat/>
    <w:rsid w:val="005B20A9"/>
    <w:pPr>
      <w:numPr>
        <w:numId w:val="0"/>
      </w:num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B20A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20A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B20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9DF08-DF61-407E-B593-A2646B357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9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ASSA ABLOY Entrance Systems</Company>
  <LinksUpToDate>false</LinksUpToDate>
  <CharactersWithSpaces>3387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Hua, Jerry</dc:creator>
  <cp:keywords/>
  <dc:description/>
  <cp:lastModifiedBy>Hua, Jerry</cp:lastModifiedBy>
  <cp:revision>166</cp:revision>
  <dcterms:created xsi:type="dcterms:W3CDTF">2018-07-10T02:06:00Z</dcterms:created>
  <dcterms:modified xsi:type="dcterms:W3CDTF">2019-01-22T03:08:00Z</dcterms:modified>
</cp:coreProperties>
</file>