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80" w:rsidRDefault="005448A0" w:rsidP="005448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rPr>
          <w:sz w:val="44"/>
          <w:szCs w:val="44"/>
        </w:rPr>
      </w:pPr>
      <w:bookmarkStart w:id="0" w:name="OLE_LINK2"/>
      <w:r w:rsidRPr="005448A0">
        <w:rPr>
          <w:sz w:val="44"/>
          <w:szCs w:val="44"/>
        </w:rPr>
        <w:tab/>
        <w:t xml:space="preserve">5.2 DC – DC </w:t>
      </w:r>
      <w:r w:rsidRPr="005448A0">
        <w:rPr>
          <w:rFonts w:hint="eastAsia"/>
          <w:sz w:val="44"/>
          <w:szCs w:val="44"/>
        </w:rPr>
        <w:t>变流器</w:t>
      </w:r>
      <w:r w:rsidRPr="005448A0">
        <w:rPr>
          <w:sz w:val="44"/>
          <w:szCs w:val="44"/>
        </w:rPr>
        <w:tab/>
      </w:r>
    </w:p>
    <w:bookmarkEnd w:id="0"/>
    <w:p w:rsidR="00FF3C45" w:rsidRDefault="00FF3C45" w:rsidP="005448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rPr>
          <w:sz w:val="44"/>
          <w:szCs w:val="44"/>
        </w:rPr>
      </w:pPr>
    </w:p>
    <w:p w:rsidR="00FF3C45" w:rsidRDefault="00FF3C45" w:rsidP="005448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rPr>
          <w:sz w:val="44"/>
          <w:szCs w:val="44"/>
        </w:rPr>
      </w:pPr>
    </w:p>
    <w:p w:rsidR="005448A0" w:rsidRDefault="005448A0" w:rsidP="005448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rPr>
          <w:sz w:val="24"/>
          <w:szCs w:val="24"/>
        </w:rPr>
      </w:pPr>
      <w:r w:rsidRPr="005448A0">
        <w:rPr>
          <w:rFonts w:hint="eastAsia"/>
          <w:sz w:val="24"/>
          <w:szCs w:val="24"/>
        </w:rPr>
        <w:t>直流</w:t>
      </w:r>
      <w:r w:rsidRPr="005448A0">
        <w:rPr>
          <w:rFonts w:hint="eastAsia"/>
          <w:sz w:val="24"/>
          <w:szCs w:val="24"/>
        </w:rPr>
        <w:t>-</w:t>
      </w:r>
      <w:r w:rsidRPr="005448A0">
        <w:rPr>
          <w:rFonts w:hint="eastAsia"/>
          <w:sz w:val="24"/>
          <w:szCs w:val="24"/>
        </w:rPr>
        <w:t>直流变流器也称直流斩波器</w:t>
      </w:r>
      <w:r w:rsidRPr="005448A0">
        <w:rPr>
          <w:rFonts w:hint="eastAsia"/>
          <w:sz w:val="24"/>
          <w:szCs w:val="24"/>
        </w:rPr>
        <w:t xml:space="preserve">(DC Chopper) </w:t>
      </w:r>
      <w:r w:rsidRPr="005448A0">
        <w:rPr>
          <w:rFonts w:hint="eastAsia"/>
          <w:sz w:val="24"/>
          <w:szCs w:val="24"/>
        </w:rPr>
        <w:t>或</w:t>
      </w:r>
      <w:r w:rsidRPr="005448A0">
        <w:rPr>
          <w:rFonts w:hint="eastAsia"/>
          <w:sz w:val="24"/>
          <w:szCs w:val="24"/>
        </w:rPr>
        <w:t xml:space="preserve"> DC-DC </w:t>
      </w:r>
      <w:r>
        <w:rPr>
          <w:rFonts w:hint="eastAsia"/>
          <w:sz w:val="24"/>
          <w:szCs w:val="24"/>
        </w:rPr>
        <w:t>变流器；</w:t>
      </w:r>
    </w:p>
    <w:p w:rsidR="005448A0" w:rsidRDefault="005448A0" w:rsidP="005448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rPr>
          <w:sz w:val="24"/>
          <w:szCs w:val="24"/>
        </w:rPr>
      </w:pPr>
    </w:p>
    <w:p w:rsidR="005448A0" w:rsidRDefault="005448A0" w:rsidP="005448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rPr>
          <w:sz w:val="24"/>
          <w:szCs w:val="24"/>
        </w:rPr>
      </w:pPr>
      <w:r w:rsidRPr="005448A0">
        <w:rPr>
          <w:rFonts w:hint="eastAsia"/>
          <w:b/>
          <w:sz w:val="24"/>
          <w:szCs w:val="24"/>
        </w:rPr>
        <w:t>用于调整直流电的电压</w:t>
      </w:r>
      <w:r w:rsidRPr="005448A0">
        <w:rPr>
          <w:rFonts w:hint="eastAsia"/>
          <w:sz w:val="24"/>
          <w:szCs w:val="24"/>
        </w:rPr>
        <w:t>，它有多种类型，这里主要介绍</w:t>
      </w:r>
      <w:r>
        <w:rPr>
          <w:rFonts w:hint="eastAsia"/>
          <w:sz w:val="24"/>
          <w:szCs w:val="24"/>
        </w:rPr>
        <w:t>：</w:t>
      </w:r>
    </w:p>
    <w:p w:rsidR="005448A0" w:rsidRDefault="005448A0" w:rsidP="005448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rPr>
          <w:sz w:val="24"/>
          <w:szCs w:val="24"/>
        </w:rPr>
      </w:pPr>
      <w:r w:rsidRPr="005448A0">
        <w:rPr>
          <w:rFonts w:hint="eastAsia"/>
          <w:sz w:val="24"/>
          <w:szCs w:val="24"/>
        </w:rPr>
        <w:t>降压</w:t>
      </w:r>
      <w:r>
        <w:rPr>
          <w:rFonts w:hint="eastAsia"/>
          <w:sz w:val="24"/>
          <w:szCs w:val="24"/>
        </w:rPr>
        <w:t>( Buck)</w:t>
      </w:r>
      <w:r w:rsidRPr="005448A0">
        <w:rPr>
          <w:rFonts w:hint="eastAsia"/>
          <w:sz w:val="24"/>
          <w:szCs w:val="24"/>
        </w:rPr>
        <w:t>变流器、</w:t>
      </w:r>
    </w:p>
    <w:p w:rsidR="005448A0" w:rsidRDefault="005448A0" w:rsidP="005448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rPr>
          <w:sz w:val="24"/>
          <w:szCs w:val="24"/>
        </w:rPr>
      </w:pPr>
      <w:r w:rsidRPr="005448A0">
        <w:rPr>
          <w:rFonts w:hint="eastAsia"/>
          <w:sz w:val="24"/>
          <w:szCs w:val="24"/>
        </w:rPr>
        <w:t>升压</w:t>
      </w:r>
      <w:r w:rsidRPr="005448A0">
        <w:rPr>
          <w:rFonts w:hint="eastAsia"/>
          <w:sz w:val="24"/>
          <w:szCs w:val="24"/>
        </w:rPr>
        <w:t xml:space="preserve"> (Boost) </w:t>
      </w:r>
      <w:r>
        <w:rPr>
          <w:rFonts w:hint="eastAsia"/>
          <w:sz w:val="24"/>
          <w:szCs w:val="24"/>
        </w:rPr>
        <w:t>变流器</w:t>
      </w:r>
    </w:p>
    <w:p w:rsidR="005448A0" w:rsidRDefault="005448A0" w:rsidP="005448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rPr>
          <w:sz w:val="24"/>
          <w:szCs w:val="24"/>
        </w:rPr>
      </w:pPr>
      <w:r w:rsidRPr="005448A0">
        <w:rPr>
          <w:rFonts w:hint="eastAsia"/>
          <w:sz w:val="24"/>
          <w:szCs w:val="24"/>
        </w:rPr>
        <w:t>桥式</w:t>
      </w:r>
      <w:r w:rsidRPr="005448A0">
        <w:rPr>
          <w:rFonts w:hint="eastAsia"/>
          <w:sz w:val="24"/>
          <w:szCs w:val="24"/>
        </w:rPr>
        <w:t xml:space="preserve"> (H </w:t>
      </w:r>
      <w:r w:rsidRPr="005448A0">
        <w:rPr>
          <w:rFonts w:hint="eastAsia"/>
          <w:sz w:val="24"/>
          <w:szCs w:val="24"/>
        </w:rPr>
        <w:t>型</w:t>
      </w:r>
      <w:r w:rsidRPr="005448A0">
        <w:rPr>
          <w:rFonts w:hint="eastAsia"/>
          <w:sz w:val="24"/>
          <w:szCs w:val="24"/>
        </w:rPr>
        <w:t>)</w:t>
      </w:r>
    </w:p>
    <w:p w:rsidR="005448A0" w:rsidRDefault="005448A0" w:rsidP="005448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rPr>
          <w:sz w:val="24"/>
          <w:szCs w:val="24"/>
        </w:rPr>
      </w:pPr>
    </w:p>
    <w:p w:rsidR="005448A0" w:rsidRDefault="005448A0" w:rsidP="005448A0">
      <w:pPr>
        <w:pStyle w:val="a3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firstLineChars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C41B30" wp14:editId="0A54024B">
            <wp:simplePos x="0" y="0"/>
            <wp:positionH relativeFrom="column">
              <wp:posOffset>2809875</wp:posOffset>
            </wp:positionH>
            <wp:positionV relativeFrom="paragraph">
              <wp:posOffset>7620</wp:posOffset>
            </wp:positionV>
            <wp:extent cx="286702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28" y="21482"/>
                <wp:lineTo x="2152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直流</w:t>
      </w:r>
      <w:r>
        <w:rPr>
          <w:sz w:val="24"/>
          <w:szCs w:val="24"/>
        </w:rPr>
        <w:t>降压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uck Chopper</w:t>
      </w:r>
      <w:r>
        <w:rPr>
          <w:sz w:val="24"/>
          <w:szCs w:val="24"/>
        </w:rPr>
        <w:t>：</w:t>
      </w:r>
    </w:p>
    <w:p w:rsidR="005448A0" w:rsidRDefault="005448A0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降低直流电源的电压，使负载电压低于电源电压；</w:t>
      </w:r>
    </w:p>
    <w:p w:rsidR="005448A0" w:rsidRDefault="005448A0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</w:p>
    <w:p w:rsidR="005448A0" w:rsidRDefault="005448A0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  <w:r w:rsidRPr="005448A0">
        <w:rPr>
          <w:rFonts w:hint="eastAsia"/>
          <w:sz w:val="24"/>
          <w:szCs w:val="24"/>
        </w:rPr>
        <w:t>在开关器件</w:t>
      </w:r>
      <w:r w:rsidRPr="005448A0">
        <w:rPr>
          <w:rFonts w:hint="eastAsia"/>
          <w:sz w:val="24"/>
          <w:szCs w:val="24"/>
        </w:rPr>
        <w:t xml:space="preserve">VT </w:t>
      </w:r>
      <w:r w:rsidRPr="005448A0">
        <w:rPr>
          <w:rFonts w:hint="eastAsia"/>
          <w:sz w:val="24"/>
          <w:szCs w:val="24"/>
        </w:rPr>
        <w:t>导通时</w:t>
      </w:r>
      <w:r>
        <w:rPr>
          <w:rFonts w:hint="eastAsia"/>
          <w:sz w:val="24"/>
          <w:szCs w:val="24"/>
        </w:rPr>
        <w:t>：</w:t>
      </w:r>
    </w:p>
    <w:p w:rsidR="005448A0" w:rsidRDefault="005448A0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5448A0">
        <w:rPr>
          <w:rFonts w:hint="eastAsia"/>
          <w:sz w:val="24"/>
          <w:szCs w:val="24"/>
        </w:rPr>
        <w:t>有电流经电感</w:t>
      </w:r>
      <w:r w:rsidRPr="005448A0">
        <w:rPr>
          <w:rFonts w:hint="eastAsia"/>
          <w:sz w:val="24"/>
          <w:szCs w:val="24"/>
        </w:rPr>
        <w:t xml:space="preserve"> L </w:t>
      </w:r>
      <w:r>
        <w:rPr>
          <w:rFonts w:hint="eastAsia"/>
          <w:sz w:val="24"/>
          <w:szCs w:val="24"/>
        </w:rPr>
        <w:t>向负载供电；</w:t>
      </w:r>
    </w:p>
    <w:p w:rsidR="005448A0" w:rsidRPr="005448A0" w:rsidRDefault="005448A0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</w:p>
    <w:p w:rsidR="005448A0" w:rsidRDefault="005448A0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  <w:r w:rsidRPr="005448A0">
        <w:rPr>
          <w:rFonts w:hint="eastAsia"/>
          <w:sz w:val="24"/>
          <w:szCs w:val="24"/>
        </w:rPr>
        <w:t>在</w:t>
      </w:r>
      <w:r w:rsidRPr="005448A0">
        <w:rPr>
          <w:rFonts w:hint="eastAsia"/>
          <w:sz w:val="24"/>
          <w:szCs w:val="24"/>
        </w:rPr>
        <w:t xml:space="preserve"> VT </w:t>
      </w:r>
      <w:r>
        <w:rPr>
          <w:rFonts w:hint="eastAsia"/>
          <w:sz w:val="24"/>
          <w:szCs w:val="24"/>
        </w:rPr>
        <w:t>关断时：</w:t>
      </w:r>
    </w:p>
    <w:p w:rsidR="005448A0" w:rsidRDefault="005448A0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5448A0">
        <w:rPr>
          <w:rFonts w:hint="eastAsia"/>
          <w:sz w:val="24"/>
          <w:szCs w:val="24"/>
        </w:rPr>
        <w:t>电感</w:t>
      </w:r>
      <w:r w:rsidRPr="005448A0">
        <w:rPr>
          <w:rFonts w:hint="eastAsia"/>
          <w:sz w:val="24"/>
          <w:szCs w:val="24"/>
        </w:rPr>
        <w:t xml:space="preserve"> L </w:t>
      </w:r>
      <w:r w:rsidRPr="005448A0">
        <w:rPr>
          <w:rFonts w:hint="eastAsia"/>
          <w:sz w:val="24"/>
          <w:szCs w:val="24"/>
        </w:rPr>
        <w:t>释放储能，维持负载电流，电流经负载和二极管</w:t>
      </w:r>
      <w:r w:rsidRPr="005448A0">
        <w:rPr>
          <w:rFonts w:hint="eastAsia"/>
          <w:sz w:val="24"/>
          <w:szCs w:val="24"/>
        </w:rPr>
        <w:t xml:space="preserve"> VD </w:t>
      </w:r>
      <w:r w:rsidRPr="005448A0">
        <w:rPr>
          <w:rFonts w:hint="eastAsia"/>
          <w:sz w:val="24"/>
          <w:szCs w:val="24"/>
        </w:rPr>
        <w:t>形成回路。</w:t>
      </w:r>
    </w:p>
    <w:p w:rsidR="005448A0" w:rsidRDefault="005448A0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</w:p>
    <w:p w:rsidR="005448A0" w:rsidRPr="005448A0" w:rsidRDefault="005448A0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b/>
          <w:sz w:val="24"/>
          <w:szCs w:val="24"/>
        </w:rPr>
      </w:pPr>
      <w:r w:rsidRPr="005448A0">
        <w:rPr>
          <w:rFonts w:hint="eastAsia"/>
          <w:b/>
          <w:sz w:val="24"/>
          <w:szCs w:val="24"/>
        </w:rPr>
        <w:t>调节开关器件</w:t>
      </w:r>
      <w:r w:rsidRPr="005448A0">
        <w:rPr>
          <w:rFonts w:hint="eastAsia"/>
          <w:b/>
          <w:sz w:val="24"/>
          <w:szCs w:val="24"/>
        </w:rPr>
        <w:t xml:space="preserve"> VT </w:t>
      </w:r>
      <w:r w:rsidRPr="005448A0">
        <w:rPr>
          <w:rFonts w:hint="eastAsia"/>
          <w:b/>
          <w:sz w:val="24"/>
          <w:szCs w:val="24"/>
        </w:rPr>
        <w:t>的通断周期，可以调整负载侧输出电流和电压的大小。</w:t>
      </w:r>
    </w:p>
    <w:p w:rsidR="005448A0" w:rsidRDefault="005448A0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</w:p>
    <w:p w:rsidR="005448A0" w:rsidRDefault="005448A0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  <w:r w:rsidRPr="005448A0">
        <w:rPr>
          <w:rFonts w:hint="eastAsia"/>
          <w:sz w:val="24"/>
          <w:szCs w:val="24"/>
        </w:rPr>
        <w:t>负载侧输出电压的平均值为</w:t>
      </w:r>
    </w:p>
    <w:p w:rsidR="005448A0" w:rsidRDefault="005448A0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D0FA80" wp14:editId="4F0496C3">
            <wp:extent cx="442912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45" w:rsidRDefault="00FF3C4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70E70" w:rsidRDefault="00170E70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</w:p>
    <w:p w:rsidR="00170E70" w:rsidRDefault="00FF3C45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主电路</w:t>
      </w:r>
      <w:r>
        <w:rPr>
          <w:sz w:val="24"/>
          <w:szCs w:val="24"/>
        </w:rPr>
        <w:t>设计：</w:t>
      </w:r>
    </w:p>
    <w:p w:rsidR="00FF3C45" w:rsidRDefault="00FF3C45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开关器件，二极管，</w:t>
      </w:r>
      <w:proofErr w:type="gramStart"/>
      <w:r>
        <w:rPr>
          <w:sz w:val="24"/>
          <w:szCs w:val="24"/>
        </w:rPr>
        <w:t>最</w:t>
      </w:r>
      <w:proofErr w:type="gramEnd"/>
      <w:r>
        <w:rPr>
          <w:sz w:val="24"/>
          <w:szCs w:val="24"/>
        </w:rPr>
        <w:t>关键的是电感的参数选择；</w:t>
      </w:r>
    </w:p>
    <w:p w:rsidR="00FF3C45" w:rsidRDefault="00FF3C45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</w:p>
    <w:p w:rsidR="00FF3C45" w:rsidRDefault="00FF3C45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>
        <w:rPr>
          <w:sz w:val="24"/>
          <w:szCs w:val="24"/>
        </w:rPr>
        <w:t>：</w:t>
      </w:r>
    </w:p>
    <w:p w:rsidR="00FF3C45" w:rsidRPr="00FF3C45" w:rsidRDefault="00FF3C45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302895</wp:posOffset>
            </wp:positionH>
            <wp:positionV relativeFrom="paragraph">
              <wp:posOffset>210820</wp:posOffset>
            </wp:positionV>
            <wp:extent cx="5274310" cy="2153285"/>
            <wp:effectExtent l="0" t="0" r="2540" b="0"/>
            <wp:wrapTight wrapText="bothSides">
              <wp:wrapPolygon edited="0">
                <wp:start x="0" y="0"/>
                <wp:lineTo x="0" y="21403"/>
                <wp:lineTo x="21532" y="21403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3C45" w:rsidRDefault="003B6DA3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IGBT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驱动信号由</w:t>
      </w:r>
      <w:r>
        <w:rPr>
          <w:rFonts w:hint="eastAsia"/>
          <w:sz w:val="24"/>
          <w:szCs w:val="24"/>
        </w:rPr>
        <w:t>脉冲发生器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ulse</w:t>
      </w:r>
      <w:r>
        <w:rPr>
          <w:rFonts w:hint="eastAsia"/>
          <w:sz w:val="24"/>
          <w:szCs w:val="24"/>
        </w:rPr>
        <w:t>产生；</w:t>
      </w:r>
    </w:p>
    <w:p w:rsidR="003B6DA3" w:rsidRDefault="003B6DA3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并连接</w:t>
      </w:r>
      <w:r>
        <w:rPr>
          <w:sz w:val="24"/>
          <w:szCs w:val="24"/>
        </w:rPr>
        <w:t>多个示波器和傅里叶分析来检测输出电压的直流分量和谐波；</w:t>
      </w:r>
    </w:p>
    <w:p w:rsidR="003B6DA3" w:rsidRDefault="003B6DA3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</w:p>
    <w:p w:rsidR="003B6DA3" w:rsidRDefault="003B6DA3" w:rsidP="005448A0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sz w:val="24"/>
          <w:szCs w:val="24"/>
        </w:rPr>
        <w:t>：</w:t>
      </w:r>
    </w:p>
    <w:p w:rsidR="003B6DA3" w:rsidRDefault="003B6DA3" w:rsidP="003B6DA3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EA3F13B" wp14:editId="14210504">
            <wp:extent cx="5507665" cy="6591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246" cy="66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A3" w:rsidRDefault="003B6DA3" w:rsidP="003B6DA3">
      <w:pPr>
        <w:widowControl/>
        <w:jc w:val="left"/>
        <w:rPr>
          <w:sz w:val="24"/>
          <w:szCs w:val="24"/>
        </w:rPr>
      </w:pPr>
    </w:p>
    <w:p w:rsidR="003B6DA3" w:rsidRDefault="00CB4E5F" w:rsidP="003B6DA3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E1A75E" wp14:editId="55DEA447">
            <wp:simplePos x="0" y="0"/>
            <wp:positionH relativeFrom="column">
              <wp:posOffset>58095</wp:posOffset>
            </wp:positionH>
            <wp:positionV relativeFrom="paragraph">
              <wp:posOffset>225720</wp:posOffset>
            </wp:positionV>
            <wp:extent cx="5274310" cy="3483610"/>
            <wp:effectExtent l="0" t="0" r="2540" b="2540"/>
            <wp:wrapTight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493">
        <w:rPr>
          <w:rFonts w:hint="eastAsia"/>
          <w:sz w:val="24"/>
          <w:szCs w:val="24"/>
        </w:rPr>
        <w:t>设计</w:t>
      </w:r>
      <w:r w:rsidR="00C95493">
        <w:rPr>
          <w:sz w:val="24"/>
          <w:szCs w:val="24"/>
        </w:rPr>
        <w:t>电路如图所示：</w:t>
      </w:r>
    </w:p>
    <w:p w:rsidR="00C95493" w:rsidRDefault="00CB4E5F" w:rsidP="003B6DA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rFonts w:hint="eastAsia"/>
          <w:b/>
          <w:sz w:val="24"/>
          <w:szCs w:val="24"/>
        </w:rPr>
        <w:t>设置</w:t>
      </w:r>
      <w:r>
        <w:rPr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>：</w:t>
      </w:r>
    </w:p>
    <w:p w:rsidR="00CB4E5F" w:rsidRDefault="00CB4E5F" w:rsidP="003B6DA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电源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200V DC</w:t>
      </w:r>
      <w:r>
        <w:rPr>
          <w:rFonts w:hint="eastAsia"/>
          <w:sz w:val="24"/>
          <w:szCs w:val="24"/>
        </w:rPr>
        <w:t>；</w:t>
      </w:r>
    </w:p>
    <w:p w:rsidR="00CB4E5F" w:rsidRDefault="00CB4E5F" w:rsidP="003B6DA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电阻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5</w:t>
      </w:r>
      <w:r>
        <w:rPr>
          <w:rFonts w:hint="eastAsia"/>
          <w:sz w:val="24"/>
          <w:szCs w:val="24"/>
        </w:rPr>
        <w:t>Ω</w:t>
      </w:r>
      <w:r>
        <w:rPr>
          <w:sz w:val="24"/>
          <w:szCs w:val="24"/>
        </w:rPr>
        <w:t>；</w:t>
      </w:r>
    </w:p>
    <w:p w:rsidR="00CB4E5F" w:rsidRDefault="00CB4E5F" w:rsidP="003B6DA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脉冲</w:t>
      </w:r>
      <w:r>
        <w:rPr>
          <w:sz w:val="24"/>
          <w:szCs w:val="24"/>
        </w:rPr>
        <w:t>频率：</w:t>
      </w:r>
      <w:r>
        <w:rPr>
          <w:rFonts w:hint="eastAsia"/>
          <w:sz w:val="24"/>
          <w:szCs w:val="24"/>
        </w:rPr>
        <w:t>5KHZ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 T = 0.2ms 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rFonts w:hint="eastAsia"/>
          <w:sz w:val="24"/>
          <w:szCs w:val="24"/>
        </w:rPr>
        <w:t>占空比</w:t>
      </w:r>
      <w:r>
        <w:rPr>
          <w:rFonts w:hint="eastAsia"/>
          <w:sz w:val="24"/>
          <w:szCs w:val="24"/>
        </w:rPr>
        <w:t>0.5;</w:t>
      </w:r>
    </w:p>
    <w:p w:rsidR="00CB4E5F" w:rsidRDefault="00CB4E5F" w:rsidP="003B6DA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IGBT, Diode </w:t>
      </w:r>
      <w:r>
        <w:rPr>
          <w:rFonts w:hint="eastAsia"/>
          <w:sz w:val="24"/>
          <w:szCs w:val="24"/>
        </w:rPr>
        <w:t>为默认值</w:t>
      </w:r>
      <w:r>
        <w:rPr>
          <w:sz w:val="24"/>
          <w:szCs w:val="24"/>
        </w:rPr>
        <w:t>；</w:t>
      </w:r>
    </w:p>
    <w:p w:rsidR="00CB4E5F" w:rsidRDefault="00CB4E5F" w:rsidP="003B6DA3">
      <w:pPr>
        <w:widowControl/>
        <w:jc w:val="left"/>
        <w:rPr>
          <w:sz w:val="24"/>
          <w:szCs w:val="24"/>
        </w:rPr>
      </w:pPr>
    </w:p>
    <w:p w:rsidR="00CB4E5F" w:rsidRDefault="00CB4E5F" w:rsidP="003B6DA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：</w:t>
      </w:r>
    </w:p>
    <w:p w:rsidR="006A1718" w:rsidRPr="006A1718" w:rsidRDefault="006A1718" w:rsidP="006A1718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6A1718">
        <w:rPr>
          <w:rFonts w:hint="eastAsia"/>
          <w:b/>
          <w:sz w:val="24"/>
          <w:szCs w:val="24"/>
        </w:rPr>
        <w:t>无电容</w:t>
      </w:r>
      <w:r w:rsidRPr="006A1718">
        <w:rPr>
          <w:b/>
          <w:sz w:val="24"/>
          <w:szCs w:val="24"/>
        </w:rPr>
        <w:t>滤波时：</w:t>
      </w:r>
    </w:p>
    <w:p w:rsidR="006A1718" w:rsidRPr="006A1718" w:rsidRDefault="006A1718" w:rsidP="006A1718">
      <w:pPr>
        <w:pStyle w:val="a3"/>
        <w:widowControl/>
        <w:ind w:left="360" w:firstLineChars="0" w:firstLine="0"/>
        <w:jc w:val="left"/>
        <w:rPr>
          <w:sz w:val="24"/>
          <w:szCs w:val="24"/>
        </w:rPr>
      </w:pPr>
    </w:p>
    <w:p w:rsidR="00CB4E5F" w:rsidRDefault="00CB4E5F" w:rsidP="003B6DA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负载电压</w:t>
      </w:r>
      <w:r>
        <w:rPr>
          <w:sz w:val="24"/>
          <w:szCs w:val="24"/>
        </w:rPr>
        <w:t>波形，</w:t>
      </w:r>
      <w:r>
        <w:rPr>
          <w:rFonts w:hint="eastAsia"/>
          <w:sz w:val="24"/>
          <w:szCs w:val="24"/>
        </w:rPr>
        <w:t>直流</w:t>
      </w:r>
      <w:r>
        <w:rPr>
          <w:sz w:val="24"/>
          <w:szCs w:val="24"/>
        </w:rPr>
        <w:t>分量，三次谐波，六次谐波：</w:t>
      </w:r>
    </w:p>
    <w:p w:rsidR="00CB4E5F" w:rsidRDefault="00CB4E5F" w:rsidP="003B6DA3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917529E" wp14:editId="4366FAF9">
            <wp:extent cx="5274310" cy="26606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5F" w:rsidRDefault="00CB4E5F" w:rsidP="003B6DA3">
      <w:pPr>
        <w:widowControl/>
        <w:jc w:val="left"/>
        <w:rPr>
          <w:sz w:val="24"/>
          <w:szCs w:val="24"/>
        </w:rPr>
      </w:pPr>
    </w:p>
    <w:p w:rsidR="00CB4E5F" w:rsidRDefault="00CB4E5F" w:rsidP="003B6DA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二极管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电压</w:t>
      </w:r>
      <w:r>
        <w:rPr>
          <w:sz w:val="24"/>
          <w:szCs w:val="24"/>
        </w:rPr>
        <w:t>电流：</w:t>
      </w:r>
    </w:p>
    <w:p w:rsidR="006A1718" w:rsidRDefault="00CB4E5F" w:rsidP="003B6DA3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6926BE3" wp14:editId="59FD0EB6">
            <wp:extent cx="5274310" cy="2649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8" w:rsidRDefault="006A171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1718" w:rsidRDefault="006A1718" w:rsidP="006A1718">
      <w:pPr>
        <w:pStyle w:val="a3"/>
        <w:widowControl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有电容</w:t>
      </w:r>
      <w:r>
        <w:rPr>
          <w:rFonts w:hint="eastAsia"/>
          <w:sz w:val="24"/>
          <w:szCs w:val="24"/>
        </w:rPr>
        <w:t xml:space="preserve"> C = 100</w:t>
      </w:r>
      <w:r>
        <w:rPr>
          <w:rFonts w:hint="eastAsia"/>
          <w:sz w:val="24"/>
          <w:szCs w:val="24"/>
        </w:rPr>
        <w:t>μ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：</w:t>
      </w:r>
    </w:p>
    <w:p w:rsidR="006A1718" w:rsidRDefault="006A1718" w:rsidP="006A1718">
      <w:pPr>
        <w:widowControl/>
        <w:jc w:val="left"/>
        <w:rPr>
          <w:sz w:val="24"/>
          <w:szCs w:val="24"/>
        </w:rPr>
      </w:pPr>
    </w:p>
    <w:p w:rsidR="006A1718" w:rsidRDefault="006A1718" w:rsidP="006A171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负载电压</w:t>
      </w:r>
      <w:r>
        <w:rPr>
          <w:sz w:val="24"/>
          <w:szCs w:val="24"/>
        </w:rPr>
        <w:t>波形，</w:t>
      </w:r>
      <w:r>
        <w:rPr>
          <w:rFonts w:hint="eastAsia"/>
          <w:sz w:val="24"/>
          <w:szCs w:val="24"/>
        </w:rPr>
        <w:t>直流</w:t>
      </w:r>
      <w:r>
        <w:rPr>
          <w:sz w:val="24"/>
          <w:szCs w:val="24"/>
        </w:rPr>
        <w:t>分量，三次谐波，六次谐波：</w:t>
      </w:r>
    </w:p>
    <w:p w:rsidR="006A1718" w:rsidRDefault="006A1718" w:rsidP="006A1718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3E338B7" wp14:editId="42D78BA5">
            <wp:extent cx="5274310" cy="2668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8" w:rsidRDefault="006A1718" w:rsidP="006A1718">
      <w:pPr>
        <w:widowControl/>
        <w:jc w:val="left"/>
        <w:rPr>
          <w:sz w:val="24"/>
          <w:szCs w:val="24"/>
        </w:rPr>
      </w:pPr>
    </w:p>
    <w:p w:rsidR="006A1718" w:rsidRDefault="006A1718" w:rsidP="006A171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二极管电压</w:t>
      </w:r>
      <w:r>
        <w:rPr>
          <w:sz w:val="24"/>
          <w:szCs w:val="24"/>
        </w:rPr>
        <w:t>，电流：</w:t>
      </w:r>
    </w:p>
    <w:p w:rsidR="006A1718" w:rsidRDefault="006A1718" w:rsidP="006A1718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DE9039C" wp14:editId="27D97C1E">
            <wp:extent cx="5274310" cy="2711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8" w:rsidRDefault="006A1718" w:rsidP="006A1718">
      <w:pPr>
        <w:widowControl/>
        <w:jc w:val="left"/>
        <w:rPr>
          <w:sz w:val="24"/>
          <w:szCs w:val="24"/>
        </w:rPr>
      </w:pPr>
    </w:p>
    <w:p w:rsidR="006A1718" w:rsidRDefault="006A1718">
      <w:pPr>
        <w:widowControl/>
        <w:jc w:val="left"/>
        <w:rPr>
          <w:sz w:val="24"/>
          <w:szCs w:val="24"/>
        </w:rPr>
      </w:pPr>
    </w:p>
    <w:p w:rsidR="006A1718" w:rsidRDefault="006A171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1718" w:rsidRDefault="006A1718" w:rsidP="006A171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结果</w:t>
      </w:r>
      <w:r>
        <w:rPr>
          <w:sz w:val="24"/>
          <w:szCs w:val="24"/>
        </w:rPr>
        <w:t>分析：</w:t>
      </w:r>
    </w:p>
    <w:p w:rsidR="007F267E" w:rsidRDefault="007F267E" w:rsidP="007F267E">
      <w:pPr>
        <w:pStyle w:val="a3"/>
        <w:widowControl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IGBT</w:t>
      </w:r>
      <w:r>
        <w:rPr>
          <w:rFonts w:hint="eastAsia"/>
          <w:sz w:val="24"/>
          <w:szCs w:val="24"/>
        </w:rPr>
        <w:t>关断</w:t>
      </w:r>
      <w:r>
        <w:rPr>
          <w:sz w:val="24"/>
          <w:szCs w:val="24"/>
        </w:rPr>
        <w:t>时，电感电流经电阻负载和二极管形成环路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使电阻波形连续</w:t>
      </w:r>
      <w:r>
        <w:rPr>
          <w:rFonts w:hint="eastAsia"/>
          <w:sz w:val="24"/>
          <w:szCs w:val="24"/>
        </w:rPr>
        <w:t>；</w:t>
      </w:r>
    </w:p>
    <w:p w:rsidR="007F267E" w:rsidRDefault="007F267E" w:rsidP="007F267E">
      <w:pPr>
        <w:pStyle w:val="a3"/>
        <w:widowControl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电压波动很大，增大电感可以减少脉动，但是会增大电感体积；</w:t>
      </w:r>
    </w:p>
    <w:p w:rsidR="007F267E" w:rsidRDefault="007F267E" w:rsidP="007F267E">
      <w:pPr>
        <w:pStyle w:val="a3"/>
        <w:widowControl/>
        <w:ind w:left="780" w:firstLineChars="0" w:firstLine="0"/>
        <w:jc w:val="left"/>
        <w:rPr>
          <w:sz w:val="24"/>
          <w:szCs w:val="24"/>
        </w:rPr>
      </w:pPr>
    </w:p>
    <w:p w:rsidR="007F267E" w:rsidRDefault="007F267E" w:rsidP="007F267E">
      <w:pPr>
        <w:pStyle w:val="a3"/>
        <w:widowControl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7F267E">
        <w:rPr>
          <w:rFonts w:hint="eastAsia"/>
          <w:sz w:val="24"/>
          <w:szCs w:val="24"/>
        </w:rPr>
        <w:t>既要减少输出电压的脉动又要使电感不太大，可以采取的措施是提高斩波频率和采用电容滤波。</w:t>
      </w:r>
    </w:p>
    <w:p w:rsidR="007F267E" w:rsidRDefault="007F267E" w:rsidP="007F267E">
      <w:pPr>
        <w:widowControl/>
        <w:jc w:val="left"/>
        <w:rPr>
          <w:sz w:val="24"/>
          <w:szCs w:val="24"/>
        </w:rPr>
      </w:pPr>
    </w:p>
    <w:p w:rsidR="007F267E" w:rsidRDefault="007F267E" w:rsidP="007F267E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斩波频率从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kHZ → 10KHZ</w:t>
      </w:r>
      <w:r>
        <w:rPr>
          <w:rFonts w:hint="eastAsia"/>
          <w:sz w:val="24"/>
          <w:szCs w:val="24"/>
        </w:rPr>
        <w:t>，增加电容</w:t>
      </w:r>
      <w:r>
        <w:rPr>
          <w:rFonts w:hint="eastAsia"/>
          <w:sz w:val="24"/>
          <w:szCs w:val="24"/>
        </w:rPr>
        <w:t>C = 100</w:t>
      </w:r>
      <w:r>
        <w:rPr>
          <w:rFonts w:hint="eastAsia"/>
          <w:sz w:val="24"/>
          <w:szCs w:val="24"/>
        </w:rPr>
        <w:t>μ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电感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mH → 0.1mH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：</w:t>
      </w:r>
    </w:p>
    <w:p w:rsidR="007F267E" w:rsidRDefault="007F267E" w:rsidP="007F267E">
      <w:pPr>
        <w:widowControl/>
        <w:jc w:val="left"/>
        <w:rPr>
          <w:sz w:val="24"/>
          <w:szCs w:val="24"/>
        </w:rPr>
      </w:pPr>
    </w:p>
    <w:p w:rsidR="007F267E" w:rsidRDefault="007F267E" w:rsidP="007F267E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275"/>
        </w:tabs>
        <w:jc w:val="left"/>
        <w:rPr>
          <w:b/>
          <w:sz w:val="24"/>
          <w:szCs w:val="24"/>
        </w:rPr>
      </w:pPr>
      <w:r w:rsidRPr="007F267E">
        <w:rPr>
          <w:b/>
          <w:sz w:val="24"/>
          <w:szCs w:val="24"/>
        </w:rPr>
        <w:tab/>
      </w:r>
      <w:r w:rsidRPr="007F267E">
        <w:rPr>
          <w:rFonts w:hint="eastAsia"/>
          <w:b/>
          <w:sz w:val="24"/>
          <w:szCs w:val="24"/>
        </w:rPr>
        <w:t>尽管电感减小，但是输出电压脉动减小，输出电压更平稳。</w:t>
      </w:r>
      <w:r w:rsidRPr="007F267E">
        <w:rPr>
          <w:b/>
          <w:sz w:val="24"/>
          <w:szCs w:val="24"/>
        </w:rPr>
        <w:tab/>
      </w:r>
      <w:r w:rsidRPr="007F267E">
        <w:rPr>
          <w:b/>
          <w:sz w:val="24"/>
          <w:szCs w:val="24"/>
        </w:rPr>
        <w:tab/>
      </w:r>
    </w:p>
    <w:p w:rsidR="007F267E" w:rsidRDefault="007F267E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F267E" w:rsidRDefault="007F267E" w:rsidP="007F267E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直流</w:t>
      </w:r>
      <w:r>
        <w:rPr>
          <w:b/>
          <w:sz w:val="24"/>
          <w:szCs w:val="24"/>
        </w:rPr>
        <w:t>升压变流器</w:t>
      </w:r>
      <w:r>
        <w:rPr>
          <w:rFonts w:hint="eastAsia"/>
          <w:b/>
          <w:sz w:val="24"/>
          <w:szCs w:val="24"/>
        </w:rPr>
        <w:t>BOOST</w:t>
      </w:r>
      <w:r>
        <w:rPr>
          <w:b/>
          <w:sz w:val="24"/>
          <w:szCs w:val="24"/>
        </w:rPr>
        <w:t xml:space="preserve"> Chopper</w:t>
      </w:r>
      <w:r>
        <w:rPr>
          <w:rFonts w:hint="eastAsia"/>
          <w:b/>
          <w:sz w:val="24"/>
          <w:szCs w:val="24"/>
        </w:rPr>
        <w:t>:</w:t>
      </w:r>
    </w:p>
    <w:p w:rsidR="0029492E" w:rsidRDefault="0029492E" w:rsidP="0029492E">
      <w:pPr>
        <w:pStyle w:val="a3"/>
        <w:widowControl/>
        <w:ind w:left="480" w:firstLineChars="0" w:firstLine="0"/>
        <w:jc w:val="left"/>
        <w:rPr>
          <w:b/>
          <w:sz w:val="24"/>
          <w:szCs w:val="24"/>
        </w:rPr>
      </w:pPr>
    </w:p>
    <w:p w:rsidR="007F267E" w:rsidRDefault="007F267E" w:rsidP="007F267E">
      <w:pPr>
        <w:pStyle w:val="a3"/>
        <w:widowControl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需要提升直流电压的场合；</w:t>
      </w:r>
    </w:p>
    <w:p w:rsidR="0029492E" w:rsidRDefault="0029492E" w:rsidP="007F267E">
      <w:pPr>
        <w:pStyle w:val="a3"/>
        <w:widowControl/>
        <w:ind w:left="48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D27E7F" wp14:editId="744BA367">
            <wp:simplePos x="0" y="0"/>
            <wp:positionH relativeFrom="column">
              <wp:posOffset>2486025</wp:posOffset>
            </wp:positionH>
            <wp:positionV relativeFrom="paragraph">
              <wp:posOffset>13335</wp:posOffset>
            </wp:positionV>
            <wp:extent cx="322897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536" y="21483"/>
                <wp:lineTo x="21536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92E" w:rsidRDefault="0029492E" w:rsidP="0029492E">
      <w:pPr>
        <w:pStyle w:val="a3"/>
        <w:widowControl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在电路中</w:t>
      </w:r>
      <w:r w:rsidRPr="0029492E">
        <w:rPr>
          <w:rFonts w:hint="eastAsia"/>
          <w:sz w:val="24"/>
          <w:szCs w:val="24"/>
        </w:rPr>
        <w:t xml:space="preserve">IGBT </w:t>
      </w:r>
      <w:r w:rsidRPr="0029492E">
        <w:rPr>
          <w:rFonts w:hint="eastAsia"/>
          <w:sz w:val="24"/>
          <w:szCs w:val="24"/>
        </w:rPr>
        <w:t>导通</w:t>
      </w:r>
      <w:r>
        <w:rPr>
          <w:rFonts w:hint="eastAsia"/>
          <w:sz w:val="24"/>
          <w:szCs w:val="24"/>
        </w:rPr>
        <w:t>时：</w:t>
      </w:r>
    </w:p>
    <w:p w:rsidR="0029492E" w:rsidRDefault="0029492E" w:rsidP="0029492E">
      <w:pPr>
        <w:pStyle w:val="a3"/>
        <w:widowControl/>
        <w:ind w:left="480" w:firstLine="480"/>
        <w:jc w:val="left"/>
        <w:rPr>
          <w:sz w:val="24"/>
          <w:szCs w:val="24"/>
        </w:rPr>
      </w:pPr>
      <w:r w:rsidRPr="0029492E">
        <w:rPr>
          <w:rFonts w:hint="eastAsia"/>
          <w:sz w:val="24"/>
          <w:szCs w:val="24"/>
        </w:rPr>
        <w:t>电流由电源、</w:t>
      </w:r>
      <w:r w:rsidRPr="0029492E">
        <w:rPr>
          <w:rFonts w:hint="eastAsia"/>
          <w:sz w:val="24"/>
          <w:szCs w:val="24"/>
        </w:rPr>
        <w:t xml:space="preserve"> E </w:t>
      </w:r>
      <w:r w:rsidRPr="0029492E">
        <w:rPr>
          <w:rFonts w:hint="eastAsia"/>
          <w:sz w:val="24"/>
          <w:szCs w:val="24"/>
        </w:rPr>
        <w:t>经升压电感</w:t>
      </w:r>
      <w:r w:rsidRPr="0029492E">
        <w:rPr>
          <w:rFonts w:hint="eastAsia"/>
          <w:sz w:val="24"/>
          <w:szCs w:val="24"/>
        </w:rPr>
        <w:t xml:space="preserve">L </w:t>
      </w:r>
      <w:r w:rsidRPr="0029492E">
        <w:rPr>
          <w:rFonts w:hint="eastAsia"/>
          <w:sz w:val="24"/>
          <w:szCs w:val="24"/>
        </w:rPr>
        <w:t>和</w:t>
      </w:r>
      <w:r w:rsidRPr="0029492E">
        <w:rPr>
          <w:rFonts w:hint="eastAsia"/>
          <w:sz w:val="24"/>
          <w:szCs w:val="24"/>
        </w:rPr>
        <w:t xml:space="preserve"> VT </w:t>
      </w:r>
      <w:r w:rsidRPr="0029492E">
        <w:rPr>
          <w:rFonts w:hint="eastAsia"/>
          <w:sz w:val="24"/>
          <w:szCs w:val="24"/>
        </w:rPr>
        <w:t>形成回路，电感</w:t>
      </w:r>
      <w:r w:rsidRPr="0029492E">
        <w:rPr>
          <w:rFonts w:hint="eastAsia"/>
          <w:sz w:val="24"/>
          <w:szCs w:val="24"/>
        </w:rPr>
        <w:t xml:space="preserve"> L </w:t>
      </w:r>
      <w:r w:rsidRPr="0029492E">
        <w:rPr>
          <w:rFonts w:hint="eastAsia"/>
          <w:sz w:val="24"/>
          <w:szCs w:val="24"/>
        </w:rPr>
        <w:t>的电流增加，电感储能</w:t>
      </w:r>
      <w:r w:rsidRPr="0029492E">
        <w:rPr>
          <w:rFonts w:hint="eastAsia"/>
          <w:sz w:val="24"/>
          <w:szCs w:val="24"/>
        </w:rPr>
        <w:t>;</w:t>
      </w:r>
    </w:p>
    <w:p w:rsidR="0029492E" w:rsidRDefault="0029492E" w:rsidP="0029492E">
      <w:pPr>
        <w:pStyle w:val="a3"/>
        <w:widowControl/>
        <w:ind w:left="480" w:firstLine="480"/>
        <w:jc w:val="left"/>
        <w:rPr>
          <w:sz w:val="24"/>
          <w:szCs w:val="24"/>
        </w:rPr>
      </w:pPr>
    </w:p>
    <w:p w:rsidR="0029492E" w:rsidRDefault="0029492E" w:rsidP="0029492E">
      <w:pPr>
        <w:pStyle w:val="a3"/>
        <w:widowControl/>
        <w:ind w:left="480" w:firstLineChars="0" w:firstLine="0"/>
        <w:jc w:val="left"/>
        <w:rPr>
          <w:sz w:val="24"/>
          <w:szCs w:val="24"/>
        </w:rPr>
      </w:pPr>
      <w:r w:rsidRPr="0029492E">
        <w:rPr>
          <w:rFonts w:hint="eastAsia"/>
          <w:sz w:val="24"/>
          <w:szCs w:val="24"/>
        </w:rPr>
        <w:t>当</w:t>
      </w:r>
      <w:r w:rsidRPr="0029492E">
        <w:rPr>
          <w:rFonts w:hint="eastAsia"/>
          <w:sz w:val="24"/>
          <w:szCs w:val="24"/>
        </w:rPr>
        <w:t xml:space="preserve"> IGBT</w:t>
      </w:r>
      <w:r>
        <w:rPr>
          <w:rFonts w:hint="eastAsia"/>
          <w:sz w:val="24"/>
          <w:szCs w:val="24"/>
        </w:rPr>
        <w:t>关断时：</w:t>
      </w:r>
    </w:p>
    <w:p w:rsidR="0029492E" w:rsidRPr="0029492E" w:rsidRDefault="0029492E" w:rsidP="0029492E">
      <w:pPr>
        <w:pStyle w:val="a3"/>
        <w:widowControl/>
        <w:ind w:left="480" w:firstLineChars="0" w:firstLine="0"/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29492E">
        <w:rPr>
          <w:rFonts w:hint="eastAsia"/>
          <w:sz w:val="24"/>
          <w:szCs w:val="24"/>
        </w:rPr>
        <w:t>电感产生的反电动势和直流电源电压串联共同向负载供电，</w:t>
      </w:r>
      <w:r w:rsidRPr="0029492E">
        <w:rPr>
          <w:rFonts w:hint="eastAsia"/>
          <w:b/>
          <w:sz w:val="24"/>
          <w:szCs w:val="24"/>
        </w:rPr>
        <w:t>由于在</w:t>
      </w:r>
      <w:r w:rsidRPr="0029492E">
        <w:rPr>
          <w:rFonts w:hint="eastAsia"/>
          <w:b/>
          <w:sz w:val="24"/>
          <w:szCs w:val="24"/>
        </w:rPr>
        <w:t xml:space="preserve"> IGBT </w:t>
      </w:r>
      <w:r w:rsidRPr="0029492E">
        <w:rPr>
          <w:rFonts w:hint="eastAsia"/>
          <w:b/>
          <w:sz w:val="24"/>
          <w:szCs w:val="24"/>
        </w:rPr>
        <w:t>关断时电感的反电动势和直流电源电压方向相同互相叠加，从而在负载侧得到高于电源的电压。</w:t>
      </w:r>
    </w:p>
    <w:p w:rsidR="0029492E" w:rsidRDefault="0029492E" w:rsidP="0029492E">
      <w:pPr>
        <w:pStyle w:val="a3"/>
        <w:widowControl/>
        <w:ind w:left="480" w:firstLineChars="0" w:firstLine="0"/>
        <w:jc w:val="left"/>
        <w:rPr>
          <w:sz w:val="24"/>
          <w:szCs w:val="24"/>
        </w:rPr>
      </w:pPr>
    </w:p>
    <w:p w:rsidR="0029492E" w:rsidRPr="0029492E" w:rsidRDefault="0029492E" w:rsidP="0029492E">
      <w:pPr>
        <w:pStyle w:val="a3"/>
        <w:widowControl/>
        <w:ind w:left="480" w:firstLineChars="0" w:firstLine="0"/>
        <w:jc w:val="left"/>
        <w:rPr>
          <w:b/>
          <w:sz w:val="24"/>
          <w:szCs w:val="24"/>
        </w:rPr>
      </w:pPr>
      <w:r w:rsidRPr="0029492E">
        <w:rPr>
          <w:rFonts w:hint="eastAsia"/>
          <w:sz w:val="24"/>
          <w:szCs w:val="24"/>
        </w:rPr>
        <w:t>二极管的作用是</w:t>
      </w:r>
      <w:r>
        <w:rPr>
          <w:rFonts w:hint="eastAsia"/>
          <w:sz w:val="24"/>
          <w:szCs w:val="24"/>
        </w:rPr>
        <w:t>：</w:t>
      </w:r>
      <w:r w:rsidRPr="0029492E">
        <w:rPr>
          <w:rFonts w:hint="eastAsia"/>
          <w:b/>
          <w:sz w:val="24"/>
          <w:szCs w:val="24"/>
        </w:rPr>
        <w:t>阻断</w:t>
      </w:r>
      <w:r w:rsidRPr="0029492E">
        <w:rPr>
          <w:rFonts w:hint="eastAsia"/>
          <w:b/>
          <w:sz w:val="24"/>
          <w:szCs w:val="24"/>
        </w:rPr>
        <w:t xml:space="preserve"> IGBT </w:t>
      </w:r>
      <w:r w:rsidRPr="0029492E">
        <w:rPr>
          <w:rFonts w:hint="eastAsia"/>
          <w:b/>
          <w:sz w:val="24"/>
          <w:szCs w:val="24"/>
        </w:rPr>
        <w:t>导通时，电容的放电回路。</w:t>
      </w:r>
    </w:p>
    <w:p w:rsidR="0029492E" w:rsidRPr="0029492E" w:rsidRDefault="0029492E" w:rsidP="0029492E">
      <w:pPr>
        <w:pStyle w:val="a3"/>
        <w:widowControl/>
        <w:ind w:left="480" w:firstLineChars="0" w:firstLine="0"/>
        <w:jc w:val="left"/>
        <w:rPr>
          <w:b/>
          <w:sz w:val="24"/>
          <w:szCs w:val="24"/>
        </w:rPr>
      </w:pPr>
    </w:p>
    <w:p w:rsidR="0029492E" w:rsidRPr="0029492E" w:rsidRDefault="0029492E" w:rsidP="0029492E">
      <w:pPr>
        <w:pStyle w:val="a3"/>
        <w:widowControl/>
        <w:ind w:left="480" w:firstLineChars="0" w:firstLine="0"/>
        <w:jc w:val="left"/>
        <w:rPr>
          <w:b/>
          <w:sz w:val="24"/>
          <w:szCs w:val="24"/>
        </w:rPr>
      </w:pPr>
      <w:r w:rsidRPr="0029492E">
        <w:rPr>
          <w:rFonts w:hint="eastAsia"/>
          <w:b/>
          <w:sz w:val="24"/>
          <w:szCs w:val="24"/>
        </w:rPr>
        <w:t>例</w:t>
      </w:r>
      <w:r w:rsidRPr="0029492E">
        <w:rPr>
          <w:b/>
          <w:sz w:val="24"/>
          <w:szCs w:val="24"/>
        </w:rPr>
        <w:t>：</w:t>
      </w:r>
    </w:p>
    <w:p w:rsidR="0029492E" w:rsidRDefault="0029492E" w:rsidP="0029492E">
      <w:pPr>
        <w:pStyle w:val="a3"/>
        <w:widowControl/>
        <w:ind w:left="480" w:firstLine="482"/>
        <w:jc w:val="left"/>
        <w:rPr>
          <w:b/>
          <w:sz w:val="24"/>
          <w:szCs w:val="24"/>
        </w:rPr>
      </w:pPr>
      <w:r w:rsidRPr="0029492E">
        <w:rPr>
          <w:rFonts w:hint="eastAsia"/>
          <w:b/>
          <w:sz w:val="24"/>
          <w:szCs w:val="24"/>
        </w:rPr>
        <w:t>已知直流电源</w:t>
      </w:r>
      <w:r w:rsidRPr="0029492E">
        <w:rPr>
          <w:rFonts w:hint="eastAsia"/>
          <w:b/>
          <w:sz w:val="24"/>
          <w:szCs w:val="24"/>
        </w:rPr>
        <w:t xml:space="preserve">200V </w:t>
      </w:r>
      <w:r w:rsidRPr="0029492E">
        <w:rPr>
          <w:rFonts w:hint="eastAsia"/>
          <w:b/>
          <w:sz w:val="24"/>
          <w:szCs w:val="24"/>
        </w:rPr>
        <w:t>，要求将电压提升到</w:t>
      </w:r>
      <w:r w:rsidRPr="0029492E">
        <w:rPr>
          <w:rFonts w:hint="eastAsia"/>
          <w:b/>
          <w:sz w:val="24"/>
          <w:szCs w:val="24"/>
        </w:rPr>
        <w:t xml:space="preserve">400V </w:t>
      </w:r>
      <w:r w:rsidRPr="0029492E">
        <w:rPr>
          <w:rFonts w:hint="eastAsia"/>
          <w:b/>
          <w:sz w:val="24"/>
          <w:szCs w:val="24"/>
        </w:rPr>
        <w:t>，且输出电压的脉动控制在</w:t>
      </w:r>
      <w:r w:rsidRPr="0029492E">
        <w:rPr>
          <w:rFonts w:hint="eastAsia"/>
          <w:b/>
          <w:sz w:val="24"/>
          <w:szCs w:val="24"/>
        </w:rPr>
        <w:t xml:space="preserve"> 5% </w:t>
      </w:r>
      <w:r w:rsidRPr="0029492E">
        <w:rPr>
          <w:rFonts w:hint="eastAsia"/>
          <w:b/>
          <w:sz w:val="24"/>
          <w:szCs w:val="24"/>
        </w:rPr>
        <w:t>以内，负载的等值电阻为</w:t>
      </w:r>
      <w:r w:rsidRPr="0029492E">
        <w:rPr>
          <w:rFonts w:hint="eastAsia"/>
          <w:b/>
          <w:sz w:val="24"/>
          <w:szCs w:val="24"/>
        </w:rPr>
        <w:t>5</w:t>
      </w:r>
      <w:r w:rsidRPr="0029492E">
        <w:rPr>
          <w:rFonts w:hint="eastAsia"/>
          <w:b/>
          <w:sz w:val="24"/>
          <w:szCs w:val="24"/>
        </w:rPr>
        <w:t>Ω。设计一个直流升压变流器，并选择斩波频率、电感和电容参数。</w:t>
      </w:r>
    </w:p>
    <w:p w:rsidR="0029492E" w:rsidRDefault="0029492E" w:rsidP="0029492E">
      <w:pPr>
        <w:widowControl/>
        <w:jc w:val="left"/>
        <w:rPr>
          <w:sz w:val="24"/>
          <w:szCs w:val="24"/>
        </w:rPr>
      </w:pPr>
    </w:p>
    <w:p w:rsidR="0029492E" w:rsidRDefault="0029492E" w:rsidP="0029492E">
      <w:pPr>
        <w:pStyle w:val="a3"/>
        <w:widowControl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</w:t>
      </w:r>
      <w:r>
        <w:rPr>
          <w:sz w:val="24"/>
          <w:szCs w:val="24"/>
        </w:rPr>
        <w:t>仿真模型</w:t>
      </w:r>
      <w:r>
        <w:rPr>
          <w:rFonts w:hint="eastAsia"/>
          <w:sz w:val="24"/>
          <w:szCs w:val="24"/>
        </w:rPr>
        <w:t>：</w:t>
      </w:r>
    </w:p>
    <w:p w:rsidR="0029492E" w:rsidRDefault="00AA37DA" w:rsidP="0029492E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5C967AC" wp14:editId="304E10C3">
            <wp:extent cx="5274310" cy="3416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DA" w:rsidRDefault="00AA37DA" w:rsidP="0029492E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如图所示</w:t>
      </w:r>
      <w:r>
        <w:rPr>
          <w:rFonts w:hint="eastAsia"/>
          <w:sz w:val="24"/>
          <w:szCs w:val="24"/>
        </w:rPr>
        <w:t>;</w:t>
      </w:r>
    </w:p>
    <w:p w:rsidR="00AA37DA" w:rsidRDefault="00AA37DA" w:rsidP="0029492E">
      <w:pPr>
        <w:widowControl/>
        <w:jc w:val="left"/>
        <w:rPr>
          <w:sz w:val="24"/>
          <w:szCs w:val="24"/>
        </w:rPr>
      </w:pPr>
    </w:p>
    <w:p w:rsidR="00AA37DA" w:rsidRDefault="00AA37DA" w:rsidP="0029492E">
      <w:pPr>
        <w:widowControl/>
        <w:jc w:val="left"/>
        <w:rPr>
          <w:sz w:val="24"/>
          <w:szCs w:val="24"/>
        </w:rPr>
      </w:pPr>
    </w:p>
    <w:p w:rsidR="00AA37DA" w:rsidRDefault="00AA37DA" w:rsidP="00AA37DA">
      <w:pPr>
        <w:pStyle w:val="a3"/>
        <w:widowControl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仿真结果</w:t>
      </w:r>
      <w:r>
        <w:rPr>
          <w:sz w:val="24"/>
          <w:szCs w:val="24"/>
        </w:rPr>
        <w:t>：</w:t>
      </w:r>
    </w:p>
    <w:p w:rsidR="00AA37DA" w:rsidRDefault="00AA37DA" w:rsidP="00AA37DA">
      <w:pPr>
        <w:widowControl/>
        <w:jc w:val="left"/>
        <w:rPr>
          <w:sz w:val="24"/>
          <w:szCs w:val="24"/>
        </w:rPr>
      </w:pPr>
    </w:p>
    <w:p w:rsidR="00AA37DA" w:rsidRDefault="00AA37DA" w:rsidP="00AA37DA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55E33D9" wp14:editId="29F7CC0C">
            <wp:simplePos x="0" y="0"/>
            <wp:positionH relativeFrom="margin">
              <wp:posOffset>190500</wp:posOffset>
            </wp:positionH>
            <wp:positionV relativeFrom="paragraph">
              <wp:posOffset>280035</wp:posOffset>
            </wp:positionV>
            <wp:extent cx="4143375" cy="2092960"/>
            <wp:effectExtent l="0" t="0" r="9525" b="254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电压波形：</w:t>
      </w:r>
    </w:p>
    <w:p w:rsidR="00AA37DA" w:rsidRDefault="00AA37DA" w:rsidP="00AA37DA">
      <w:pPr>
        <w:widowControl/>
        <w:jc w:val="left"/>
        <w:rPr>
          <w:sz w:val="24"/>
          <w:szCs w:val="24"/>
        </w:rPr>
      </w:pPr>
    </w:p>
    <w:p w:rsidR="00AA37DA" w:rsidRDefault="00AA37DA" w:rsidP="00AA37D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此时</w:t>
      </w:r>
      <w:r>
        <w:rPr>
          <w:sz w:val="24"/>
          <w:szCs w:val="24"/>
        </w:rPr>
        <w:t>已经小于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满足条件；</w:t>
      </w:r>
    </w:p>
    <w:p w:rsidR="00AA37DA" w:rsidRDefault="00AA37DA" w:rsidP="00AA37DA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281BD4" wp14:editId="05C0428D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4289425" cy="217170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  <w:t>IGBT</w:t>
      </w:r>
      <w:r>
        <w:rPr>
          <w:rFonts w:hint="eastAsia"/>
          <w:sz w:val="24"/>
          <w:szCs w:val="24"/>
        </w:rPr>
        <w:t>电流</w:t>
      </w:r>
      <w:r>
        <w:rPr>
          <w:sz w:val="24"/>
          <w:szCs w:val="24"/>
        </w:rPr>
        <w:t>，电压波形：</w:t>
      </w:r>
    </w:p>
    <w:p w:rsidR="00AA37DA" w:rsidRDefault="00AA37DA" w:rsidP="00AA37DA">
      <w:pPr>
        <w:widowControl/>
        <w:jc w:val="left"/>
        <w:rPr>
          <w:sz w:val="24"/>
          <w:szCs w:val="24"/>
        </w:rPr>
      </w:pPr>
    </w:p>
    <w:p w:rsidR="00AA37DA" w:rsidRDefault="00AA37DA" w:rsidP="00AA37D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电源电流</w:t>
      </w:r>
      <w:r>
        <w:rPr>
          <w:sz w:val="24"/>
          <w:szCs w:val="24"/>
        </w:rPr>
        <w:t>波形</w:t>
      </w:r>
      <w:r>
        <w:rPr>
          <w:rFonts w:hint="eastAsia"/>
          <w:sz w:val="24"/>
          <w:szCs w:val="24"/>
        </w:rPr>
        <w:t>：</w:t>
      </w:r>
    </w:p>
    <w:p w:rsidR="003901FC" w:rsidRDefault="003901FC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D2C05B7" wp14:editId="3CE3EDD0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4295775" cy="2138578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page"/>
      </w:r>
    </w:p>
    <w:p w:rsidR="00AF1A42" w:rsidRDefault="00AF1A42" w:rsidP="00AF1A42">
      <w:pPr>
        <w:pStyle w:val="a3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5ADF74E" wp14:editId="2DF5524A">
            <wp:simplePos x="0" y="0"/>
            <wp:positionH relativeFrom="column">
              <wp:posOffset>2162175</wp:posOffset>
            </wp:positionH>
            <wp:positionV relativeFrom="paragraph">
              <wp:posOffset>0</wp:posOffset>
            </wp:positionV>
            <wp:extent cx="3342640" cy="27241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桥式</w:t>
      </w:r>
      <w:r>
        <w:rPr>
          <w:sz w:val="24"/>
          <w:szCs w:val="24"/>
        </w:rPr>
        <w:t>直流</w:t>
      </w:r>
      <w:r>
        <w:rPr>
          <w:rFonts w:hint="eastAsia"/>
          <w:sz w:val="24"/>
          <w:szCs w:val="24"/>
        </w:rPr>
        <w:t>PWM</w:t>
      </w:r>
      <w:r>
        <w:rPr>
          <w:rFonts w:hint="eastAsia"/>
          <w:sz w:val="24"/>
          <w:szCs w:val="24"/>
        </w:rPr>
        <w:t>变流器</w:t>
      </w:r>
      <w:r>
        <w:rPr>
          <w:sz w:val="24"/>
          <w:szCs w:val="24"/>
        </w:rPr>
        <w:t>：</w:t>
      </w:r>
    </w:p>
    <w:p w:rsidR="00AF1A42" w:rsidRDefault="00AF1A42" w:rsidP="00AF1A42">
      <w:pPr>
        <w:widowControl/>
        <w:jc w:val="left"/>
        <w:rPr>
          <w:sz w:val="24"/>
          <w:szCs w:val="24"/>
        </w:rPr>
      </w:pPr>
    </w:p>
    <w:p w:rsidR="00AF1A42" w:rsidRDefault="00AF1A42" w:rsidP="00AF1A4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AF1A42">
        <w:rPr>
          <w:rFonts w:hint="eastAsia"/>
          <w:sz w:val="24"/>
          <w:szCs w:val="24"/>
        </w:rPr>
        <w:t>又称</w:t>
      </w:r>
      <w:r w:rsidRPr="00AF1A42">
        <w:rPr>
          <w:rFonts w:hint="eastAsia"/>
          <w:sz w:val="24"/>
          <w:szCs w:val="24"/>
        </w:rPr>
        <w:t xml:space="preserve"> H </w:t>
      </w:r>
      <w:r w:rsidRPr="00AF1A42">
        <w:rPr>
          <w:rFonts w:hint="eastAsia"/>
          <w:sz w:val="24"/>
          <w:szCs w:val="24"/>
        </w:rPr>
        <w:t>型变流器和四象限直流</w:t>
      </w:r>
      <w:r>
        <w:rPr>
          <w:sz w:val="24"/>
          <w:szCs w:val="24"/>
        </w:rPr>
        <w:t>-</w:t>
      </w:r>
      <w:r w:rsidRPr="00AF1A42">
        <w:rPr>
          <w:rFonts w:hint="eastAsia"/>
          <w:sz w:val="24"/>
          <w:szCs w:val="24"/>
        </w:rPr>
        <w:t>直流变流器，桥式直流</w:t>
      </w:r>
      <w:r w:rsidRPr="00AF1A42">
        <w:rPr>
          <w:rFonts w:hint="eastAsia"/>
          <w:sz w:val="24"/>
          <w:szCs w:val="24"/>
        </w:rPr>
        <w:t xml:space="preserve"> PWM </w:t>
      </w:r>
      <w:r w:rsidRPr="00AF1A42">
        <w:rPr>
          <w:rFonts w:hint="eastAsia"/>
          <w:sz w:val="24"/>
          <w:szCs w:val="24"/>
        </w:rPr>
        <w:t>变流器常用作直流电动机的可逆运行</w:t>
      </w:r>
      <w:r>
        <w:rPr>
          <w:rFonts w:hint="eastAsia"/>
          <w:sz w:val="24"/>
          <w:szCs w:val="24"/>
        </w:rPr>
        <w:t>。</w:t>
      </w:r>
    </w:p>
    <w:p w:rsidR="00AF1A42" w:rsidRDefault="00AF1A42" w:rsidP="00AF1A42">
      <w:pPr>
        <w:widowControl/>
        <w:jc w:val="left"/>
        <w:rPr>
          <w:sz w:val="24"/>
          <w:szCs w:val="24"/>
        </w:rPr>
      </w:pPr>
    </w:p>
    <w:p w:rsidR="00AF1A42" w:rsidRDefault="00AF1A42" w:rsidP="00AF1A42">
      <w:pPr>
        <w:widowControl/>
        <w:jc w:val="left"/>
        <w:rPr>
          <w:sz w:val="24"/>
          <w:szCs w:val="24"/>
        </w:rPr>
      </w:pPr>
      <w:r w:rsidRPr="00AF1A42">
        <w:rPr>
          <w:rFonts w:hint="eastAsia"/>
          <w:sz w:val="24"/>
          <w:szCs w:val="24"/>
        </w:rPr>
        <w:t>开关器件可以是</w:t>
      </w:r>
      <w:r>
        <w:rPr>
          <w:rFonts w:hint="eastAsia"/>
          <w:sz w:val="24"/>
          <w:szCs w:val="24"/>
        </w:rPr>
        <w:t>:</w:t>
      </w:r>
    </w:p>
    <w:p w:rsidR="00AF1A42" w:rsidRDefault="00AF1A42" w:rsidP="00AF1A42">
      <w:pPr>
        <w:widowControl/>
        <w:jc w:val="left"/>
        <w:rPr>
          <w:sz w:val="24"/>
          <w:szCs w:val="24"/>
        </w:rPr>
      </w:pPr>
      <w:r w:rsidRPr="00AF1A42">
        <w:rPr>
          <w:rFonts w:hint="eastAsia"/>
          <w:sz w:val="24"/>
          <w:szCs w:val="24"/>
        </w:rPr>
        <w:t>电力晶体管、电力场效应晶体管和</w:t>
      </w:r>
      <w:r w:rsidRPr="00AF1A42">
        <w:rPr>
          <w:rFonts w:hint="eastAsia"/>
          <w:sz w:val="24"/>
          <w:szCs w:val="24"/>
        </w:rPr>
        <w:t xml:space="preserve"> IGBT </w:t>
      </w:r>
      <w:r w:rsidRPr="00AF1A42">
        <w:rPr>
          <w:rFonts w:hint="eastAsia"/>
          <w:sz w:val="24"/>
          <w:szCs w:val="24"/>
        </w:rPr>
        <w:t>等。</w:t>
      </w:r>
    </w:p>
    <w:p w:rsidR="00AF1A42" w:rsidRDefault="00AF1A42" w:rsidP="00AF1A42">
      <w:pPr>
        <w:widowControl/>
        <w:jc w:val="left"/>
        <w:rPr>
          <w:sz w:val="24"/>
          <w:szCs w:val="24"/>
        </w:rPr>
      </w:pPr>
    </w:p>
    <w:p w:rsidR="00AF1A42" w:rsidRDefault="00AF1A42" w:rsidP="00AF1A42">
      <w:pPr>
        <w:widowControl/>
        <w:jc w:val="left"/>
        <w:rPr>
          <w:sz w:val="24"/>
          <w:szCs w:val="24"/>
        </w:rPr>
      </w:pPr>
      <w:r w:rsidRPr="00AF1A42">
        <w:rPr>
          <w:rFonts w:hint="eastAsia"/>
          <w:sz w:val="24"/>
          <w:szCs w:val="24"/>
        </w:rPr>
        <w:t>桥式可逆直流</w:t>
      </w:r>
      <w:r w:rsidRPr="00AF1A42">
        <w:rPr>
          <w:rFonts w:hint="eastAsia"/>
          <w:sz w:val="24"/>
          <w:szCs w:val="24"/>
        </w:rPr>
        <w:t xml:space="preserve">PWM </w:t>
      </w:r>
      <w:r w:rsidRPr="00AF1A42">
        <w:rPr>
          <w:rFonts w:hint="eastAsia"/>
          <w:sz w:val="24"/>
          <w:szCs w:val="24"/>
        </w:rPr>
        <w:t>变流器从控制方式上区分有</w:t>
      </w:r>
      <w:r>
        <w:rPr>
          <w:rFonts w:hint="eastAsia"/>
          <w:sz w:val="24"/>
          <w:szCs w:val="24"/>
        </w:rPr>
        <w:t>:</w:t>
      </w:r>
    </w:p>
    <w:p w:rsidR="00AF1A42" w:rsidRDefault="00AF1A42" w:rsidP="00AF1A42">
      <w:pPr>
        <w:widowControl/>
        <w:jc w:val="left"/>
        <w:rPr>
          <w:sz w:val="24"/>
          <w:szCs w:val="24"/>
        </w:rPr>
      </w:pPr>
    </w:p>
    <w:p w:rsidR="00AF1A42" w:rsidRDefault="00AF1A42" w:rsidP="00AF1A42">
      <w:pPr>
        <w:widowControl/>
        <w:jc w:val="left"/>
        <w:rPr>
          <w:sz w:val="24"/>
          <w:szCs w:val="24"/>
        </w:rPr>
      </w:pPr>
      <w:r w:rsidRPr="00AF1A42">
        <w:rPr>
          <w:rFonts w:hint="eastAsia"/>
          <w:b/>
          <w:sz w:val="24"/>
          <w:szCs w:val="24"/>
        </w:rPr>
        <w:t>双极式调制、单极式调制和受限单极式调制</w:t>
      </w:r>
      <w:r w:rsidRPr="00AF1A42">
        <w:rPr>
          <w:rFonts w:hint="eastAsia"/>
          <w:sz w:val="24"/>
          <w:szCs w:val="24"/>
        </w:rPr>
        <w:t>三种。</w:t>
      </w:r>
    </w:p>
    <w:p w:rsidR="00AF1A42" w:rsidRDefault="00AF1A42" w:rsidP="00AF1A42">
      <w:pPr>
        <w:widowControl/>
        <w:jc w:val="left"/>
        <w:rPr>
          <w:sz w:val="24"/>
          <w:szCs w:val="24"/>
        </w:rPr>
      </w:pPr>
    </w:p>
    <w:p w:rsidR="00AF1A42" w:rsidRPr="001C7993" w:rsidRDefault="00AF1A42" w:rsidP="00AF1A42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  <w:sz w:val="24"/>
          <w:szCs w:val="24"/>
        </w:rPr>
      </w:pPr>
      <w:r w:rsidRPr="001C7993">
        <w:rPr>
          <w:rFonts w:hint="eastAsia"/>
          <w:b/>
          <w:sz w:val="24"/>
          <w:szCs w:val="24"/>
        </w:rPr>
        <w:t>双极式</w:t>
      </w:r>
      <w:r w:rsidRPr="001C7993">
        <w:rPr>
          <w:b/>
          <w:sz w:val="24"/>
          <w:szCs w:val="24"/>
        </w:rPr>
        <w:t>调制：</w:t>
      </w:r>
    </w:p>
    <w:p w:rsidR="00AF1A42" w:rsidRDefault="00AF1A42" w:rsidP="00AF1A4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1C7993">
        <w:rPr>
          <w:rFonts w:hint="eastAsia"/>
          <w:sz w:val="24"/>
          <w:szCs w:val="24"/>
        </w:rPr>
        <w:t>四个开关</w:t>
      </w:r>
      <w:r w:rsidR="001C7993">
        <w:rPr>
          <w:rFonts w:hint="eastAsia"/>
          <w:sz w:val="24"/>
          <w:szCs w:val="24"/>
        </w:rPr>
        <w:t>VT1</w:t>
      </w:r>
      <w:r w:rsidR="001C7993">
        <w:rPr>
          <w:rFonts w:hint="eastAsia"/>
          <w:sz w:val="24"/>
          <w:szCs w:val="24"/>
        </w:rPr>
        <w:t>和</w:t>
      </w:r>
      <w:r w:rsidR="001C7993">
        <w:rPr>
          <w:rFonts w:hint="eastAsia"/>
          <w:sz w:val="24"/>
          <w:szCs w:val="24"/>
        </w:rPr>
        <w:t>VT4</w:t>
      </w:r>
      <w:r w:rsidR="001C7993">
        <w:rPr>
          <w:rFonts w:hint="eastAsia"/>
          <w:sz w:val="24"/>
          <w:szCs w:val="24"/>
        </w:rPr>
        <w:t>，</w:t>
      </w:r>
      <w:r w:rsidR="001C7993">
        <w:rPr>
          <w:rFonts w:hint="eastAsia"/>
          <w:sz w:val="24"/>
          <w:szCs w:val="24"/>
        </w:rPr>
        <w:t>VT2</w:t>
      </w:r>
      <w:r w:rsidR="001C7993">
        <w:rPr>
          <w:rFonts w:hint="eastAsia"/>
          <w:sz w:val="24"/>
          <w:szCs w:val="24"/>
        </w:rPr>
        <w:t>和</w:t>
      </w:r>
      <w:r w:rsidR="001C7993">
        <w:rPr>
          <w:rFonts w:hint="eastAsia"/>
          <w:sz w:val="24"/>
          <w:szCs w:val="24"/>
        </w:rPr>
        <w:t>VT3</w:t>
      </w:r>
      <w:r w:rsidR="001C7993">
        <w:rPr>
          <w:rFonts w:hint="eastAsia"/>
          <w:sz w:val="24"/>
          <w:szCs w:val="24"/>
        </w:rPr>
        <w:t>两两</w:t>
      </w:r>
      <w:r w:rsidR="001C7993">
        <w:rPr>
          <w:sz w:val="24"/>
          <w:szCs w:val="24"/>
        </w:rPr>
        <w:t>成对，同时导通和关闭，互补工作状态；</w:t>
      </w:r>
    </w:p>
    <w:p w:rsidR="001C7993" w:rsidRDefault="001C7993" w:rsidP="00AF1A4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通过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开关器件的通断占空比，调节输出电压的大小</w:t>
      </w:r>
      <w:r>
        <w:rPr>
          <w:rFonts w:hint="eastAsia"/>
          <w:sz w:val="24"/>
          <w:szCs w:val="24"/>
        </w:rPr>
        <w:t>：</w:t>
      </w:r>
    </w:p>
    <w:p w:rsidR="001C7993" w:rsidRDefault="001C7993" w:rsidP="001C79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1C7993">
        <w:rPr>
          <w:rFonts w:hint="eastAsia"/>
          <w:sz w:val="24"/>
          <w:szCs w:val="24"/>
        </w:rPr>
        <w:t>若</w:t>
      </w:r>
      <w:r w:rsidRPr="001C7993">
        <w:rPr>
          <w:rFonts w:hint="eastAsia"/>
          <w:sz w:val="24"/>
          <w:szCs w:val="24"/>
        </w:rPr>
        <w:t xml:space="preserve"> </w:t>
      </w:r>
      <w:proofErr w:type="spellStart"/>
      <w:r w:rsidRPr="001C7993">
        <w:rPr>
          <w:rFonts w:hint="eastAsia"/>
          <w:sz w:val="24"/>
          <w:szCs w:val="24"/>
        </w:rPr>
        <w:t>VTl</w:t>
      </w:r>
      <w:proofErr w:type="spellEnd"/>
      <w:r w:rsidRPr="001C7993">
        <w:rPr>
          <w:rFonts w:hint="eastAsia"/>
          <w:sz w:val="24"/>
          <w:szCs w:val="24"/>
        </w:rPr>
        <w:t>和</w:t>
      </w:r>
      <w:r w:rsidRPr="001C7993">
        <w:rPr>
          <w:rFonts w:hint="eastAsia"/>
          <w:sz w:val="24"/>
          <w:szCs w:val="24"/>
        </w:rPr>
        <w:t xml:space="preserve"> VT4 </w:t>
      </w:r>
      <w:r w:rsidRPr="001C7993">
        <w:rPr>
          <w:rFonts w:hint="eastAsia"/>
          <w:sz w:val="24"/>
          <w:szCs w:val="24"/>
        </w:rPr>
        <w:t>的导通时间大于</w:t>
      </w:r>
      <w:r w:rsidRPr="001C7993">
        <w:rPr>
          <w:rFonts w:hint="eastAsia"/>
          <w:sz w:val="24"/>
          <w:szCs w:val="24"/>
        </w:rPr>
        <w:t xml:space="preserve"> VT2</w:t>
      </w:r>
      <w:r w:rsidRPr="001C7993">
        <w:rPr>
          <w:rFonts w:hint="eastAsia"/>
          <w:sz w:val="24"/>
          <w:szCs w:val="24"/>
        </w:rPr>
        <w:t>和</w:t>
      </w:r>
      <w:r w:rsidRPr="001C7993">
        <w:rPr>
          <w:rFonts w:hint="eastAsia"/>
          <w:sz w:val="24"/>
          <w:szCs w:val="24"/>
        </w:rPr>
        <w:t xml:space="preserve"> VT3 </w:t>
      </w:r>
      <w:r w:rsidRPr="001C7993">
        <w:rPr>
          <w:rFonts w:hint="eastAsia"/>
          <w:sz w:val="24"/>
          <w:szCs w:val="24"/>
        </w:rPr>
        <w:t>的导通时</w:t>
      </w:r>
      <w:r>
        <w:rPr>
          <w:rFonts w:hint="eastAsia"/>
          <w:sz w:val="24"/>
          <w:szCs w:val="24"/>
        </w:rPr>
        <w:t>间：</w:t>
      </w:r>
    </w:p>
    <w:p w:rsidR="001C7993" w:rsidRPr="001C7993" w:rsidRDefault="001C7993" w:rsidP="001C7993">
      <w:pPr>
        <w:widowControl/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C7993">
        <w:rPr>
          <w:rFonts w:hint="eastAsia"/>
          <w:b/>
          <w:sz w:val="24"/>
          <w:szCs w:val="24"/>
        </w:rPr>
        <w:t>输出电压的平均值为正，</w:t>
      </w:r>
    </w:p>
    <w:p w:rsidR="001C7993" w:rsidRDefault="001C7993" w:rsidP="001C79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若</w:t>
      </w:r>
      <w:r w:rsidRPr="001C7993">
        <w:rPr>
          <w:rFonts w:hint="eastAsia"/>
          <w:sz w:val="24"/>
          <w:szCs w:val="24"/>
        </w:rPr>
        <w:t>VT2</w:t>
      </w:r>
      <w:r w:rsidRPr="001C7993">
        <w:rPr>
          <w:rFonts w:hint="eastAsia"/>
          <w:sz w:val="24"/>
          <w:szCs w:val="24"/>
        </w:rPr>
        <w:t>和</w:t>
      </w:r>
      <w:r w:rsidRPr="001C7993">
        <w:rPr>
          <w:rFonts w:hint="eastAsia"/>
          <w:sz w:val="24"/>
          <w:szCs w:val="24"/>
        </w:rPr>
        <w:t xml:space="preserve"> VT3 </w:t>
      </w:r>
      <w:r w:rsidRPr="001C7993">
        <w:rPr>
          <w:rFonts w:hint="eastAsia"/>
          <w:sz w:val="24"/>
          <w:szCs w:val="24"/>
        </w:rPr>
        <w:t>的导通时间大于</w:t>
      </w:r>
      <w:proofErr w:type="spellStart"/>
      <w:r w:rsidRPr="001C7993">
        <w:rPr>
          <w:rFonts w:hint="eastAsia"/>
          <w:sz w:val="24"/>
          <w:szCs w:val="24"/>
        </w:rPr>
        <w:t>VTl</w:t>
      </w:r>
      <w:proofErr w:type="spellEnd"/>
      <w:r w:rsidRPr="001C7993">
        <w:rPr>
          <w:rFonts w:hint="eastAsia"/>
          <w:sz w:val="24"/>
          <w:szCs w:val="24"/>
        </w:rPr>
        <w:t>和</w:t>
      </w:r>
      <w:r w:rsidRPr="001C7993">
        <w:rPr>
          <w:rFonts w:hint="eastAsia"/>
          <w:sz w:val="24"/>
          <w:szCs w:val="24"/>
        </w:rPr>
        <w:t xml:space="preserve"> VT4 </w:t>
      </w:r>
      <w:r>
        <w:rPr>
          <w:rFonts w:hint="eastAsia"/>
          <w:sz w:val="24"/>
          <w:szCs w:val="24"/>
        </w:rPr>
        <w:t>的导通时间：</w:t>
      </w:r>
    </w:p>
    <w:p w:rsidR="001C7993" w:rsidRPr="001C7993" w:rsidRDefault="001C7993" w:rsidP="001C7993">
      <w:pPr>
        <w:widowControl/>
        <w:jc w:val="left"/>
        <w:rPr>
          <w:b/>
          <w:sz w:val="24"/>
          <w:szCs w:val="24"/>
        </w:rPr>
      </w:pPr>
      <w:r w:rsidRPr="001C7993">
        <w:rPr>
          <w:b/>
          <w:sz w:val="24"/>
          <w:szCs w:val="24"/>
        </w:rPr>
        <w:tab/>
      </w:r>
      <w:r w:rsidR="00FC202B">
        <w:rPr>
          <w:b/>
          <w:sz w:val="24"/>
          <w:szCs w:val="24"/>
        </w:rPr>
        <w:tab/>
      </w:r>
      <w:r w:rsidRPr="001C7993">
        <w:rPr>
          <w:rFonts w:hint="eastAsia"/>
          <w:b/>
          <w:sz w:val="24"/>
          <w:szCs w:val="24"/>
        </w:rPr>
        <w:t>则输出电压的平均值为负；</w:t>
      </w:r>
    </w:p>
    <w:p w:rsidR="001C7993" w:rsidRDefault="001C7993" w:rsidP="001C7993">
      <w:pPr>
        <w:widowControl/>
        <w:jc w:val="left"/>
        <w:rPr>
          <w:sz w:val="24"/>
          <w:szCs w:val="24"/>
        </w:rPr>
      </w:pPr>
      <w:r w:rsidRPr="001C7993">
        <w:rPr>
          <w:rFonts w:hint="eastAsia"/>
          <w:sz w:val="24"/>
          <w:szCs w:val="24"/>
        </w:rPr>
        <w:t>所以可用于直流电动机</w:t>
      </w:r>
      <w:r>
        <w:rPr>
          <w:rFonts w:hint="eastAsia"/>
          <w:sz w:val="24"/>
          <w:szCs w:val="24"/>
        </w:rPr>
        <w:t>的可逆运行。</w:t>
      </w:r>
    </w:p>
    <w:p w:rsidR="001C7993" w:rsidRDefault="001C7993" w:rsidP="001C7993">
      <w:pPr>
        <w:widowControl/>
        <w:jc w:val="left"/>
        <w:rPr>
          <w:sz w:val="24"/>
          <w:szCs w:val="24"/>
        </w:rPr>
      </w:pPr>
    </w:p>
    <w:p w:rsidR="001C7993" w:rsidRDefault="001C7993" w:rsidP="001C79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1C7993">
        <w:rPr>
          <w:rFonts w:hint="eastAsia"/>
          <w:sz w:val="24"/>
          <w:szCs w:val="24"/>
        </w:rPr>
        <w:t>四个开关器件的驱动</w:t>
      </w:r>
      <w:r w:rsidRPr="001C7993">
        <w:rPr>
          <w:rFonts w:hint="eastAsia"/>
          <w:b/>
          <w:sz w:val="24"/>
          <w:szCs w:val="24"/>
        </w:rPr>
        <w:t>一般都采用</w:t>
      </w:r>
      <w:r w:rsidRPr="001C7993">
        <w:rPr>
          <w:rFonts w:hint="eastAsia"/>
          <w:b/>
          <w:sz w:val="24"/>
          <w:szCs w:val="24"/>
        </w:rPr>
        <w:t xml:space="preserve"> PWM </w:t>
      </w:r>
      <w:r w:rsidRPr="001C7993">
        <w:rPr>
          <w:rFonts w:hint="eastAsia"/>
          <w:b/>
          <w:sz w:val="24"/>
          <w:szCs w:val="24"/>
        </w:rPr>
        <w:t>方式</w:t>
      </w:r>
      <w:r w:rsidRPr="001C7993">
        <w:rPr>
          <w:rFonts w:hint="eastAsia"/>
          <w:sz w:val="24"/>
          <w:szCs w:val="24"/>
        </w:rPr>
        <w:t>，由</w:t>
      </w:r>
      <w:r w:rsidRPr="001C7993">
        <w:rPr>
          <w:rFonts w:hint="eastAsia"/>
          <w:b/>
          <w:sz w:val="24"/>
          <w:szCs w:val="24"/>
        </w:rPr>
        <w:t>调制波</w:t>
      </w:r>
      <w:r w:rsidRPr="001C7993">
        <w:rPr>
          <w:rFonts w:hint="eastAsia"/>
          <w:b/>
          <w:sz w:val="24"/>
          <w:szCs w:val="24"/>
        </w:rPr>
        <w:t>(</w:t>
      </w:r>
      <w:r w:rsidRPr="001C7993">
        <w:rPr>
          <w:rFonts w:hint="eastAsia"/>
          <w:b/>
          <w:sz w:val="24"/>
          <w:szCs w:val="24"/>
        </w:rPr>
        <w:t>三角波或锯齿波</w:t>
      </w:r>
      <w:r w:rsidRPr="001C7993">
        <w:rPr>
          <w:rFonts w:hint="eastAsia"/>
          <w:b/>
          <w:sz w:val="24"/>
          <w:szCs w:val="24"/>
        </w:rPr>
        <w:t>)</w:t>
      </w:r>
      <w:r w:rsidRPr="001C7993">
        <w:rPr>
          <w:rFonts w:hint="eastAsia"/>
          <w:b/>
          <w:sz w:val="24"/>
          <w:szCs w:val="24"/>
        </w:rPr>
        <w:t>与直流信号比较产生驱动脉冲</w:t>
      </w:r>
      <w:r>
        <w:rPr>
          <w:rFonts w:hint="eastAsia"/>
          <w:sz w:val="24"/>
          <w:szCs w:val="24"/>
        </w:rPr>
        <w:t>。</w:t>
      </w:r>
    </w:p>
    <w:p w:rsidR="001C7993" w:rsidRDefault="001C7993" w:rsidP="001C79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1C7993">
        <w:rPr>
          <w:rFonts w:hint="eastAsia"/>
          <w:sz w:val="24"/>
          <w:szCs w:val="24"/>
        </w:rPr>
        <w:t>由于</w:t>
      </w:r>
      <w:r w:rsidRPr="001C7993">
        <w:rPr>
          <w:rFonts w:hint="eastAsia"/>
          <w:b/>
          <w:sz w:val="24"/>
          <w:szCs w:val="24"/>
        </w:rPr>
        <w:t>调制波频率较高</w:t>
      </w:r>
      <w:r w:rsidRPr="001C7993">
        <w:rPr>
          <w:rFonts w:hint="eastAsia"/>
          <w:sz w:val="24"/>
          <w:szCs w:val="24"/>
        </w:rPr>
        <w:t>(</w:t>
      </w:r>
      <w:r w:rsidRPr="001C7993">
        <w:rPr>
          <w:rFonts w:hint="eastAsia"/>
          <w:sz w:val="24"/>
          <w:szCs w:val="24"/>
        </w:rPr>
        <w:t>通常在数千赫兹以上</w:t>
      </w:r>
      <w:r w:rsidRPr="001C7993">
        <w:rPr>
          <w:rFonts w:hint="eastAsia"/>
          <w:sz w:val="24"/>
          <w:szCs w:val="24"/>
        </w:rPr>
        <w:t>)</w:t>
      </w:r>
      <w:r w:rsidRPr="001C7993">
        <w:rPr>
          <w:rFonts w:hint="eastAsia"/>
          <w:sz w:val="24"/>
          <w:szCs w:val="24"/>
        </w:rPr>
        <w:t>，所以变流器</w:t>
      </w:r>
      <w:r w:rsidRPr="001C7993">
        <w:rPr>
          <w:rFonts w:hint="eastAsia"/>
          <w:b/>
          <w:sz w:val="24"/>
          <w:szCs w:val="24"/>
        </w:rPr>
        <w:t>输出电流一般连续</w:t>
      </w:r>
      <w:r w:rsidRPr="001C7993">
        <w:rPr>
          <w:rFonts w:hint="eastAsia"/>
          <w:sz w:val="24"/>
          <w:szCs w:val="24"/>
        </w:rPr>
        <w:t>，用于直流电动机调速时电枢回路</w:t>
      </w:r>
      <w:r w:rsidRPr="001C7993">
        <w:rPr>
          <w:rFonts w:hint="eastAsia"/>
          <w:b/>
          <w:sz w:val="24"/>
          <w:szCs w:val="24"/>
        </w:rPr>
        <w:t>不用串联电抗器</w:t>
      </w:r>
      <w:r w:rsidRPr="001C7993">
        <w:rPr>
          <w:rFonts w:hint="eastAsia"/>
          <w:sz w:val="24"/>
          <w:szCs w:val="24"/>
        </w:rPr>
        <w:t>，但四个开关器件都工作于</w:t>
      </w:r>
      <w:r w:rsidRPr="001C7993">
        <w:rPr>
          <w:rFonts w:hint="eastAsia"/>
          <w:sz w:val="24"/>
          <w:szCs w:val="24"/>
        </w:rPr>
        <w:t xml:space="preserve"> PWM </w:t>
      </w:r>
      <w:r w:rsidRPr="001C7993">
        <w:rPr>
          <w:rFonts w:hint="eastAsia"/>
          <w:sz w:val="24"/>
          <w:szCs w:val="24"/>
        </w:rPr>
        <w:t>方式</w:t>
      </w:r>
      <w:r w:rsidRPr="001C7993">
        <w:rPr>
          <w:rFonts w:hint="eastAsia"/>
          <w:b/>
          <w:sz w:val="24"/>
          <w:szCs w:val="24"/>
        </w:rPr>
        <w:t>开关损耗较大</w:t>
      </w:r>
      <w:r w:rsidRPr="001C7993">
        <w:rPr>
          <w:rFonts w:hint="eastAsia"/>
          <w:sz w:val="24"/>
          <w:szCs w:val="24"/>
        </w:rPr>
        <w:t>。</w:t>
      </w:r>
    </w:p>
    <w:p w:rsidR="001C7993" w:rsidRDefault="001C7993" w:rsidP="001C7993">
      <w:pPr>
        <w:widowControl/>
        <w:jc w:val="left"/>
        <w:rPr>
          <w:sz w:val="24"/>
          <w:szCs w:val="24"/>
        </w:rPr>
      </w:pPr>
    </w:p>
    <w:p w:rsidR="001C7993" w:rsidRPr="001C7993" w:rsidRDefault="001C7993" w:rsidP="001C7993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  <w:sz w:val="24"/>
          <w:szCs w:val="24"/>
        </w:rPr>
      </w:pPr>
      <w:r w:rsidRPr="001C7993">
        <w:rPr>
          <w:rFonts w:hint="eastAsia"/>
          <w:b/>
          <w:sz w:val="24"/>
          <w:szCs w:val="24"/>
        </w:rPr>
        <w:t>单极式</w:t>
      </w:r>
      <w:r w:rsidRPr="001C7993">
        <w:rPr>
          <w:b/>
          <w:sz w:val="24"/>
          <w:szCs w:val="24"/>
        </w:rPr>
        <w:t>调制：</w:t>
      </w:r>
    </w:p>
    <w:p w:rsidR="001C7993" w:rsidRDefault="001C7993" w:rsidP="001C79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四个</w:t>
      </w:r>
      <w:r>
        <w:rPr>
          <w:sz w:val="24"/>
          <w:szCs w:val="24"/>
        </w:rPr>
        <w:t>开关器件</w:t>
      </w:r>
      <w:r w:rsidR="0073267F">
        <w:rPr>
          <w:rFonts w:hint="eastAsia"/>
          <w:sz w:val="24"/>
          <w:szCs w:val="24"/>
        </w:rPr>
        <w:t>中</w:t>
      </w:r>
      <w:r w:rsidR="0073267F">
        <w:rPr>
          <w:rFonts w:hint="eastAsia"/>
          <w:sz w:val="24"/>
          <w:szCs w:val="24"/>
        </w:rPr>
        <w:t>VT1</w:t>
      </w:r>
      <w:r w:rsidR="0073267F">
        <w:rPr>
          <w:rFonts w:hint="eastAsia"/>
          <w:sz w:val="24"/>
          <w:szCs w:val="24"/>
        </w:rPr>
        <w:t>和</w:t>
      </w:r>
      <w:r w:rsidR="0073267F">
        <w:rPr>
          <w:rFonts w:hint="eastAsia"/>
          <w:sz w:val="24"/>
          <w:szCs w:val="24"/>
        </w:rPr>
        <w:t>VT2</w:t>
      </w:r>
      <w:r w:rsidR="0073267F">
        <w:rPr>
          <w:rFonts w:hint="eastAsia"/>
          <w:sz w:val="24"/>
          <w:szCs w:val="24"/>
        </w:rPr>
        <w:t>工作于</w:t>
      </w:r>
      <w:r w:rsidR="0073267F">
        <w:rPr>
          <w:sz w:val="24"/>
          <w:szCs w:val="24"/>
        </w:rPr>
        <w:t>互补状态，但是</w:t>
      </w:r>
      <w:r w:rsidR="0073267F">
        <w:rPr>
          <w:rFonts w:hint="eastAsia"/>
          <w:sz w:val="24"/>
          <w:szCs w:val="24"/>
        </w:rPr>
        <w:t>VT3</w:t>
      </w:r>
      <w:r w:rsidR="0073267F">
        <w:rPr>
          <w:rFonts w:hint="eastAsia"/>
          <w:sz w:val="24"/>
          <w:szCs w:val="24"/>
        </w:rPr>
        <w:t>和</w:t>
      </w:r>
      <w:r w:rsidR="0073267F">
        <w:rPr>
          <w:rFonts w:hint="eastAsia"/>
          <w:sz w:val="24"/>
          <w:szCs w:val="24"/>
        </w:rPr>
        <w:t>VT4</w:t>
      </w:r>
      <w:r w:rsidR="0073267F">
        <w:rPr>
          <w:rFonts w:hint="eastAsia"/>
          <w:sz w:val="24"/>
          <w:szCs w:val="24"/>
        </w:rPr>
        <w:t>则</w:t>
      </w:r>
      <w:r w:rsidR="0073267F">
        <w:rPr>
          <w:sz w:val="24"/>
          <w:szCs w:val="24"/>
        </w:rPr>
        <w:t>根据电动机的转向采取不同而固定的驱动信号</w:t>
      </w:r>
      <w:r w:rsidR="0073267F">
        <w:rPr>
          <w:rFonts w:hint="eastAsia"/>
          <w:sz w:val="24"/>
          <w:szCs w:val="24"/>
        </w:rPr>
        <w:t>：</w:t>
      </w:r>
    </w:p>
    <w:p w:rsidR="0073267F" w:rsidRPr="0073267F" w:rsidRDefault="0073267F" w:rsidP="0073267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正转时</w:t>
      </w:r>
      <w:r>
        <w:rPr>
          <w:sz w:val="24"/>
          <w:szCs w:val="24"/>
        </w:rPr>
        <w:t>：</w:t>
      </w:r>
      <w:r w:rsidRPr="0073267F">
        <w:rPr>
          <w:rFonts w:hint="eastAsia"/>
          <w:sz w:val="24"/>
          <w:szCs w:val="24"/>
        </w:rPr>
        <w:t xml:space="preserve">VT3 </w:t>
      </w:r>
      <w:r w:rsidRPr="0073267F">
        <w:rPr>
          <w:rFonts w:hint="eastAsia"/>
          <w:sz w:val="24"/>
          <w:szCs w:val="24"/>
        </w:rPr>
        <w:t>恒关断，</w:t>
      </w:r>
      <w:r w:rsidRPr="0073267F">
        <w:rPr>
          <w:rFonts w:hint="eastAsia"/>
          <w:sz w:val="24"/>
          <w:szCs w:val="24"/>
        </w:rPr>
        <w:t xml:space="preserve"> VT4 </w:t>
      </w:r>
      <w:r w:rsidRPr="0073267F">
        <w:rPr>
          <w:rFonts w:hint="eastAsia"/>
          <w:sz w:val="24"/>
          <w:szCs w:val="24"/>
        </w:rPr>
        <w:t>恒导通</w:t>
      </w:r>
      <w:r w:rsidRPr="0073267F">
        <w:rPr>
          <w:rFonts w:hint="eastAsia"/>
          <w:sz w:val="24"/>
          <w:szCs w:val="24"/>
        </w:rPr>
        <w:t>;</w:t>
      </w:r>
    </w:p>
    <w:p w:rsidR="0073267F" w:rsidRDefault="0073267F" w:rsidP="0073267F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3267F">
        <w:rPr>
          <w:rFonts w:hint="eastAsia"/>
          <w:sz w:val="24"/>
          <w:szCs w:val="24"/>
        </w:rPr>
        <w:t>反转时，</w:t>
      </w:r>
      <w:r w:rsidRPr="0073267F">
        <w:rPr>
          <w:rFonts w:hint="eastAsia"/>
          <w:sz w:val="24"/>
          <w:szCs w:val="24"/>
        </w:rPr>
        <w:t>VT3</w:t>
      </w:r>
      <w:r w:rsidRPr="0073267F">
        <w:rPr>
          <w:rFonts w:hint="eastAsia"/>
          <w:sz w:val="24"/>
          <w:szCs w:val="24"/>
        </w:rPr>
        <w:t>恒导通，</w:t>
      </w:r>
      <w:r w:rsidRPr="0073267F">
        <w:rPr>
          <w:rFonts w:hint="eastAsia"/>
          <w:sz w:val="24"/>
          <w:szCs w:val="24"/>
        </w:rPr>
        <w:t xml:space="preserve"> VT4 </w:t>
      </w:r>
      <w:r w:rsidRPr="0073267F">
        <w:rPr>
          <w:rFonts w:hint="eastAsia"/>
          <w:sz w:val="24"/>
          <w:szCs w:val="24"/>
        </w:rPr>
        <w:t>恒关断。</w:t>
      </w:r>
    </w:p>
    <w:p w:rsidR="0073267F" w:rsidRDefault="0073267F" w:rsidP="0073267F">
      <w:pPr>
        <w:widowControl/>
        <w:jc w:val="left"/>
        <w:rPr>
          <w:sz w:val="24"/>
          <w:szCs w:val="24"/>
        </w:rPr>
      </w:pPr>
      <w:r w:rsidRPr="0073267F">
        <w:rPr>
          <w:rFonts w:hint="eastAsia"/>
          <w:b/>
          <w:sz w:val="24"/>
          <w:szCs w:val="24"/>
        </w:rPr>
        <w:t>由于减少了</w:t>
      </w:r>
      <w:r w:rsidRPr="0073267F">
        <w:rPr>
          <w:rFonts w:hint="eastAsia"/>
          <w:b/>
          <w:sz w:val="24"/>
          <w:szCs w:val="24"/>
        </w:rPr>
        <w:t>VT3</w:t>
      </w:r>
      <w:r w:rsidRPr="0073267F">
        <w:rPr>
          <w:rFonts w:hint="eastAsia"/>
          <w:b/>
          <w:sz w:val="24"/>
          <w:szCs w:val="24"/>
        </w:rPr>
        <w:t>和</w:t>
      </w:r>
      <w:r w:rsidRPr="0073267F">
        <w:rPr>
          <w:rFonts w:hint="eastAsia"/>
          <w:b/>
          <w:sz w:val="24"/>
          <w:szCs w:val="24"/>
        </w:rPr>
        <w:t xml:space="preserve"> VT4 </w:t>
      </w:r>
      <w:r w:rsidRPr="0073267F">
        <w:rPr>
          <w:rFonts w:hint="eastAsia"/>
          <w:b/>
          <w:sz w:val="24"/>
          <w:szCs w:val="24"/>
        </w:rPr>
        <w:t>的开关次数，开关损耗减少</w:t>
      </w:r>
      <w:r w:rsidRPr="0073267F">
        <w:rPr>
          <w:rFonts w:hint="eastAsia"/>
          <w:sz w:val="24"/>
          <w:szCs w:val="24"/>
        </w:rPr>
        <w:t>，这是单极式调制的优点。</w:t>
      </w:r>
    </w:p>
    <w:p w:rsidR="0073267F" w:rsidRDefault="0073267F" w:rsidP="0073267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3267F" w:rsidRPr="0073267F" w:rsidRDefault="0073267F" w:rsidP="0073267F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  <w:sz w:val="24"/>
          <w:szCs w:val="24"/>
        </w:rPr>
      </w:pPr>
      <w:r w:rsidRPr="0073267F">
        <w:rPr>
          <w:rFonts w:hint="eastAsia"/>
          <w:b/>
          <w:sz w:val="24"/>
          <w:szCs w:val="24"/>
        </w:rPr>
        <w:lastRenderedPageBreak/>
        <w:t>受限</w:t>
      </w:r>
      <w:r w:rsidRPr="0073267F">
        <w:rPr>
          <w:b/>
          <w:sz w:val="24"/>
          <w:szCs w:val="24"/>
        </w:rPr>
        <w:t>单极式调制：</w:t>
      </w:r>
    </w:p>
    <w:p w:rsidR="0073267F" w:rsidRDefault="0073267F" w:rsidP="0073267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73267F">
        <w:rPr>
          <w:rFonts w:hint="eastAsia"/>
          <w:sz w:val="24"/>
          <w:szCs w:val="24"/>
        </w:rPr>
        <w:t>单极式调制基础上，为</w:t>
      </w:r>
      <w:r w:rsidRPr="0073267F">
        <w:rPr>
          <w:rFonts w:hint="eastAsia"/>
          <w:b/>
          <w:sz w:val="24"/>
          <w:szCs w:val="24"/>
        </w:rPr>
        <w:t>进一步减小开关损耗和减少桥臂直通的可能性</w:t>
      </w:r>
      <w:r>
        <w:rPr>
          <w:rFonts w:hint="eastAsia"/>
          <w:sz w:val="24"/>
          <w:szCs w:val="24"/>
        </w:rPr>
        <w:t>；</w:t>
      </w:r>
    </w:p>
    <w:p w:rsidR="0073267F" w:rsidRDefault="0073267F" w:rsidP="0073267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电动机要求正转时：</w:t>
      </w:r>
    </w:p>
    <w:p w:rsidR="0073267F" w:rsidRDefault="0073267F" w:rsidP="0073267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73267F">
        <w:rPr>
          <w:rFonts w:hint="eastAsia"/>
          <w:sz w:val="24"/>
          <w:szCs w:val="24"/>
        </w:rPr>
        <w:t>只有</w:t>
      </w:r>
      <w:proofErr w:type="spellStart"/>
      <w:r w:rsidRPr="0073267F">
        <w:rPr>
          <w:rFonts w:hint="eastAsia"/>
          <w:sz w:val="24"/>
          <w:szCs w:val="24"/>
        </w:rPr>
        <w:t>VTl</w:t>
      </w:r>
      <w:proofErr w:type="spellEnd"/>
      <w:r w:rsidRPr="0073267F">
        <w:rPr>
          <w:rFonts w:hint="eastAsia"/>
          <w:sz w:val="24"/>
          <w:szCs w:val="24"/>
        </w:rPr>
        <w:t>工作于</w:t>
      </w:r>
      <w:r w:rsidRPr="0073267F">
        <w:rPr>
          <w:rFonts w:hint="eastAsia"/>
          <w:sz w:val="24"/>
          <w:szCs w:val="24"/>
        </w:rPr>
        <w:t xml:space="preserve"> PWM </w:t>
      </w:r>
      <w:r w:rsidRPr="0073267F">
        <w:rPr>
          <w:rFonts w:hint="eastAsia"/>
          <w:sz w:val="24"/>
          <w:szCs w:val="24"/>
        </w:rPr>
        <w:t>方式，</w:t>
      </w:r>
      <w:r w:rsidRPr="0073267F">
        <w:rPr>
          <w:rFonts w:hint="eastAsia"/>
          <w:sz w:val="24"/>
          <w:szCs w:val="24"/>
        </w:rPr>
        <w:t xml:space="preserve"> VT4 </w:t>
      </w:r>
      <w:r w:rsidRPr="0073267F">
        <w:rPr>
          <w:rFonts w:hint="eastAsia"/>
          <w:sz w:val="24"/>
          <w:szCs w:val="24"/>
        </w:rPr>
        <w:t>始终处于导通状态，而</w:t>
      </w:r>
      <w:r w:rsidRPr="0073267F">
        <w:rPr>
          <w:rFonts w:hint="eastAsia"/>
          <w:sz w:val="24"/>
          <w:szCs w:val="24"/>
        </w:rPr>
        <w:t>VT2</w:t>
      </w:r>
      <w:r w:rsidRPr="0073267F">
        <w:rPr>
          <w:rFonts w:hint="eastAsia"/>
          <w:sz w:val="24"/>
          <w:szCs w:val="24"/>
        </w:rPr>
        <w:t>和</w:t>
      </w:r>
      <w:r w:rsidRPr="0073267F">
        <w:rPr>
          <w:rFonts w:hint="eastAsia"/>
          <w:sz w:val="24"/>
          <w:szCs w:val="24"/>
        </w:rPr>
        <w:t xml:space="preserve"> VT3 </w:t>
      </w:r>
      <w:r w:rsidRPr="0073267F">
        <w:rPr>
          <w:rFonts w:hint="eastAsia"/>
          <w:sz w:val="24"/>
          <w:szCs w:val="24"/>
        </w:rPr>
        <w:t>都关断</w:t>
      </w:r>
      <w:r w:rsidRPr="0073267F">
        <w:rPr>
          <w:rFonts w:hint="eastAsia"/>
          <w:sz w:val="24"/>
          <w:szCs w:val="24"/>
        </w:rPr>
        <w:t>;</w:t>
      </w:r>
    </w:p>
    <w:p w:rsidR="00A46E59" w:rsidRDefault="0073267F" w:rsidP="0073267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电动机反转时：</w:t>
      </w:r>
    </w:p>
    <w:p w:rsidR="00A46E59" w:rsidRDefault="00A46E59" w:rsidP="0073267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3267F" w:rsidRPr="0073267F">
        <w:rPr>
          <w:rFonts w:hint="eastAsia"/>
          <w:sz w:val="24"/>
          <w:szCs w:val="24"/>
        </w:rPr>
        <w:t>只有</w:t>
      </w:r>
      <w:r w:rsidR="0073267F">
        <w:rPr>
          <w:rFonts w:hint="eastAsia"/>
          <w:sz w:val="24"/>
          <w:szCs w:val="24"/>
        </w:rPr>
        <w:t xml:space="preserve"> VT2</w:t>
      </w:r>
      <w:r w:rsidR="0073267F" w:rsidRPr="0073267F">
        <w:rPr>
          <w:rFonts w:hint="eastAsia"/>
          <w:sz w:val="24"/>
          <w:szCs w:val="24"/>
        </w:rPr>
        <w:t>工作于</w:t>
      </w:r>
      <w:r w:rsidR="0073267F" w:rsidRPr="0073267F">
        <w:rPr>
          <w:rFonts w:hint="eastAsia"/>
          <w:sz w:val="24"/>
          <w:szCs w:val="24"/>
        </w:rPr>
        <w:t xml:space="preserve"> PWM </w:t>
      </w:r>
      <w:r w:rsidR="0073267F" w:rsidRPr="0073267F">
        <w:rPr>
          <w:rFonts w:hint="eastAsia"/>
          <w:sz w:val="24"/>
          <w:szCs w:val="24"/>
        </w:rPr>
        <w:t>方式，</w:t>
      </w:r>
      <w:r w:rsidR="0073267F" w:rsidRPr="0073267F">
        <w:rPr>
          <w:rFonts w:hint="eastAsia"/>
          <w:sz w:val="24"/>
          <w:szCs w:val="24"/>
        </w:rPr>
        <w:t xml:space="preserve"> VT3 </w:t>
      </w:r>
      <w:r w:rsidR="0073267F" w:rsidRPr="0073267F">
        <w:rPr>
          <w:rFonts w:hint="eastAsia"/>
          <w:sz w:val="24"/>
          <w:szCs w:val="24"/>
        </w:rPr>
        <w:t>始终处于导通状态，而</w:t>
      </w:r>
      <w:proofErr w:type="spellStart"/>
      <w:r w:rsidR="0073267F" w:rsidRPr="0073267F">
        <w:rPr>
          <w:rFonts w:hint="eastAsia"/>
          <w:sz w:val="24"/>
          <w:szCs w:val="24"/>
        </w:rPr>
        <w:t>VTl</w:t>
      </w:r>
      <w:proofErr w:type="spellEnd"/>
      <w:r w:rsidR="0073267F" w:rsidRPr="0073267F">
        <w:rPr>
          <w:rFonts w:hint="eastAsia"/>
          <w:sz w:val="24"/>
          <w:szCs w:val="24"/>
        </w:rPr>
        <w:t>和</w:t>
      </w:r>
      <w:r w:rsidR="0073267F" w:rsidRPr="0073267F">
        <w:rPr>
          <w:rFonts w:hint="eastAsia"/>
          <w:sz w:val="24"/>
          <w:szCs w:val="24"/>
        </w:rPr>
        <w:t xml:space="preserve"> VT4 </w:t>
      </w:r>
      <w:r>
        <w:rPr>
          <w:rFonts w:hint="eastAsia"/>
          <w:sz w:val="24"/>
          <w:szCs w:val="24"/>
        </w:rPr>
        <w:t>都关断；</w:t>
      </w:r>
    </w:p>
    <w:p w:rsidR="0073267F" w:rsidRPr="0073267F" w:rsidRDefault="00A46E59" w:rsidP="0073267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3267F" w:rsidRPr="0073267F">
        <w:rPr>
          <w:rFonts w:hint="eastAsia"/>
          <w:sz w:val="24"/>
          <w:szCs w:val="24"/>
        </w:rPr>
        <w:t>在受限单板式工作模式，</w:t>
      </w:r>
      <w:r w:rsidR="0073267F" w:rsidRPr="00A46E59">
        <w:rPr>
          <w:rFonts w:hint="eastAsia"/>
          <w:b/>
          <w:sz w:val="24"/>
          <w:szCs w:val="24"/>
        </w:rPr>
        <w:t>当电动机电流较小时会出现电流断续</w:t>
      </w:r>
      <w:r w:rsidR="0073267F" w:rsidRPr="0073267F">
        <w:rPr>
          <w:rFonts w:hint="eastAsia"/>
          <w:sz w:val="24"/>
          <w:szCs w:val="24"/>
        </w:rPr>
        <w:t>的现象。</w:t>
      </w:r>
    </w:p>
    <w:p w:rsidR="00D26D5F" w:rsidRDefault="00D26D5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3267F" w:rsidRDefault="0073267F" w:rsidP="0073267F">
      <w:pPr>
        <w:widowControl/>
        <w:jc w:val="left"/>
        <w:rPr>
          <w:sz w:val="24"/>
          <w:szCs w:val="24"/>
        </w:rPr>
      </w:pPr>
    </w:p>
    <w:p w:rsidR="00A46E59" w:rsidRDefault="00D26D5F" w:rsidP="0073267F">
      <w:pPr>
        <w:widowControl/>
        <w:jc w:val="left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B1A24E" wp14:editId="10AC5425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274310" cy="3264535"/>
            <wp:effectExtent l="0" t="0" r="2540" b="0"/>
            <wp:wrapThrough wrapText="bothSides">
              <wp:wrapPolygon edited="0">
                <wp:start x="0" y="0"/>
                <wp:lineTo x="0" y="21428"/>
                <wp:lineTo x="21532" y="21428"/>
                <wp:lineTo x="21532" y="0"/>
                <wp:lineTo x="0" y="0"/>
              </wp:wrapPolygon>
            </wp:wrapThrough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E59">
        <w:rPr>
          <w:sz w:val="24"/>
          <w:szCs w:val="24"/>
        </w:rPr>
        <w:tab/>
      </w:r>
      <w:r w:rsidR="00A46E59" w:rsidRPr="00A46E59">
        <w:rPr>
          <w:rFonts w:hint="eastAsia"/>
          <w:b/>
          <w:sz w:val="24"/>
          <w:szCs w:val="24"/>
        </w:rPr>
        <w:t>双极式调制直流</w:t>
      </w:r>
      <w:r w:rsidR="00A46E59" w:rsidRPr="00A46E59">
        <w:rPr>
          <w:rFonts w:hint="eastAsia"/>
          <w:b/>
          <w:sz w:val="24"/>
          <w:szCs w:val="24"/>
        </w:rPr>
        <w:t xml:space="preserve">PWM </w:t>
      </w:r>
      <w:r w:rsidR="00A46E59" w:rsidRPr="00A46E59">
        <w:rPr>
          <w:rFonts w:hint="eastAsia"/>
          <w:b/>
          <w:sz w:val="24"/>
          <w:szCs w:val="24"/>
        </w:rPr>
        <w:t>变流器的仿真模型：</w:t>
      </w:r>
    </w:p>
    <w:p w:rsidR="00A46E59" w:rsidRPr="00A46E59" w:rsidRDefault="00A46E59" w:rsidP="0073267F">
      <w:pPr>
        <w:widowControl/>
        <w:jc w:val="left"/>
        <w:rPr>
          <w:sz w:val="24"/>
          <w:szCs w:val="24"/>
        </w:rPr>
      </w:pPr>
    </w:p>
    <w:p w:rsidR="002F677D" w:rsidRDefault="002F677D" w:rsidP="002F677D">
      <w:pPr>
        <w:pStyle w:val="a3"/>
        <w:widowControl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2F677D">
        <w:rPr>
          <w:rFonts w:hint="eastAsia"/>
          <w:sz w:val="24"/>
          <w:szCs w:val="24"/>
        </w:rPr>
        <w:t>开关器件</w:t>
      </w:r>
      <w:proofErr w:type="spellStart"/>
      <w:r w:rsidRPr="002F677D">
        <w:rPr>
          <w:rFonts w:hint="eastAsia"/>
          <w:sz w:val="24"/>
          <w:szCs w:val="24"/>
        </w:rPr>
        <w:t>VTl</w:t>
      </w:r>
      <w:proofErr w:type="spellEnd"/>
      <w:r w:rsidRPr="002F677D">
        <w:rPr>
          <w:rFonts w:hint="eastAsia"/>
          <w:sz w:val="24"/>
          <w:szCs w:val="24"/>
        </w:rPr>
        <w:t xml:space="preserve">- VT4 </w:t>
      </w:r>
      <w:r w:rsidRPr="002F677D">
        <w:rPr>
          <w:rFonts w:hint="eastAsia"/>
          <w:sz w:val="24"/>
          <w:szCs w:val="24"/>
        </w:rPr>
        <w:t>为四个</w:t>
      </w:r>
      <w:r w:rsidRPr="002F677D">
        <w:rPr>
          <w:rFonts w:hint="eastAsia"/>
          <w:sz w:val="24"/>
          <w:szCs w:val="24"/>
        </w:rPr>
        <w:t xml:space="preserve"> MOSFET </w:t>
      </w:r>
      <w:r w:rsidRPr="002F677D">
        <w:rPr>
          <w:rFonts w:hint="eastAsia"/>
          <w:sz w:val="24"/>
          <w:szCs w:val="24"/>
        </w:rPr>
        <w:t>作桥式连接，且</w:t>
      </w:r>
      <w:r w:rsidRPr="002F677D">
        <w:rPr>
          <w:rFonts w:hint="eastAsia"/>
          <w:sz w:val="24"/>
          <w:szCs w:val="24"/>
        </w:rPr>
        <w:t xml:space="preserve"> </w:t>
      </w:r>
      <w:proofErr w:type="spellStart"/>
      <w:r w:rsidRPr="002F677D">
        <w:rPr>
          <w:rFonts w:hint="eastAsia"/>
          <w:sz w:val="24"/>
          <w:szCs w:val="24"/>
        </w:rPr>
        <w:t>VTl</w:t>
      </w:r>
      <w:proofErr w:type="spellEnd"/>
      <w:r w:rsidRPr="002F677D">
        <w:rPr>
          <w:rFonts w:hint="eastAsia"/>
          <w:sz w:val="24"/>
          <w:szCs w:val="24"/>
        </w:rPr>
        <w:t>和</w:t>
      </w:r>
      <w:r w:rsidRPr="002F677D">
        <w:rPr>
          <w:rFonts w:hint="eastAsia"/>
          <w:sz w:val="24"/>
          <w:szCs w:val="24"/>
        </w:rPr>
        <w:t xml:space="preserve"> VT4 </w:t>
      </w:r>
      <w:r>
        <w:rPr>
          <w:rFonts w:hint="eastAsia"/>
          <w:sz w:val="24"/>
          <w:szCs w:val="24"/>
        </w:rPr>
        <w:t>的栅极由一路信号驱动；</w:t>
      </w:r>
    </w:p>
    <w:p w:rsidR="002F677D" w:rsidRDefault="002F677D" w:rsidP="002F677D">
      <w:pPr>
        <w:pStyle w:val="a3"/>
        <w:widowControl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2F677D">
        <w:rPr>
          <w:rFonts w:hint="eastAsia"/>
          <w:sz w:val="24"/>
          <w:szCs w:val="24"/>
        </w:rPr>
        <w:t>VT2</w:t>
      </w:r>
      <w:r w:rsidRPr="002F677D">
        <w:rPr>
          <w:rFonts w:hint="eastAsia"/>
          <w:sz w:val="24"/>
          <w:szCs w:val="24"/>
        </w:rPr>
        <w:t>和</w:t>
      </w:r>
      <w:r w:rsidRPr="002F677D">
        <w:rPr>
          <w:rFonts w:hint="eastAsia"/>
          <w:sz w:val="24"/>
          <w:szCs w:val="24"/>
        </w:rPr>
        <w:t xml:space="preserve"> VT3 </w:t>
      </w:r>
      <w:r w:rsidRPr="002F677D">
        <w:rPr>
          <w:rFonts w:hint="eastAsia"/>
          <w:sz w:val="24"/>
          <w:szCs w:val="24"/>
        </w:rPr>
        <w:t>的栅极由另一路信号驱动，它们成对导通。</w:t>
      </w:r>
    </w:p>
    <w:p w:rsidR="002F677D" w:rsidRDefault="002F677D" w:rsidP="002F677D">
      <w:pPr>
        <w:pStyle w:val="a3"/>
        <w:widowControl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2F677D">
        <w:rPr>
          <w:rFonts w:hint="eastAsia"/>
          <w:sz w:val="24"/>
          <w:szCs w:val="24"/>
        </w:rPr>
        <w:t>栅极驱动信号由驱动电路产</w:t>
      </w:r>
      <w:r>
        <w:rPr>
          <w:rFonts w:hint="eastAsia"/>
          <w:sz w:val="24"/>
          <w:szCs w:val="24"/>
        </w:rPr>
        <w:t>生；</w:t>
      </w:r>
    </w:p>
    <w:p w:rsidR="00A46E59" w:rsidRDefault="002F677D" w:rsidP="002F677D">
      <w:pPr>
        <w:pStyle w:val="a3"/>
        <w:widowControl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2F677D">
        <w:rPr>
          <w:rFonts w:hint="eastAsia"/>
          <w:sz w:val="24"/>
          <w:szCs w:val="24"/>
        </w:rPr>
        <w:t>驱动电路由锯齿波发生器</w:t>
      </w:r>
      <w:r w:rsidRPr="002F677D">
        <w:rPr>
          <w:rFonts w:hint="eastAsia"/>
          <w:sz w:val="24"/>
          <w:szCs w:val="24"/>
        </w:rPr>
        <w:t xml:space="preserve"> Repeating Sequence </w:t>
      </w:r>
      <w:r w:rsidRPr="002F677D">
        <w:rPr>
          <w:rFonts w:hint="eastAsia"/>
          <w:sz w:val="24"/>
          <w:szCs w:val="24"/>
        </w:rPr>
        <w:t>、延迟器</w:t>
      </w:r>
      <w:r w:rsidRPr="002F677D">
        <w:rPr>
          <w:rFonts w:hint="eastAsia"/>
          <w:sz w:val="24"/>
          <w:szCs w:val="24"/>
        </w:rPr>
        <w:t xml:space="preserve"> Relay </w:t>
      </w:r>
      <w:r w:rsidRPr="002F677D">
        <w:rPr>
          <w:rFonts w:hint="eastAsia"/>
          <w:sz w:val="24"/>
          <w:szCs w:val="24"/>
        </w:rPr>
        <w:t>和倒相器</w:t>
      </w:r>
      <w:r w:rsidRPr="002F677D">
        <w:rPr>
          <w:rFonts w:hint="eastAsia"/>
          <w:sz w:val="24"/>
          <w:szCs w:val="24"/>
        </w:rPr>
        <w:t xml:space="preserve"> Gain </w:t>
      </w:r>
      <w:r w:rsidRPr="002F677D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组成；</w:t>
      </w:r>
    </w:p>
    <w:p w:rsidR="002F677D" w:rsidRDefault="002F677D" w:rsidP="002F677D">
      <w:pPr>
        <w:pStyle w:val="a3"/>
        <w:widowControl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2F677D">
        <w:rPr>
          <w:rFonts w:hint="eastAsia"/>
          <w:b/>
          <w:sz w:val="24"/>
          <w:szCs w:val="24"/>
        </w:rPr>
        <w:t>锯齿波与常数模块</w:t>
      </w:r>
      <w:r w:rsidRPr="002F677D">
        <w:rPr>
          <w:rFonts w:hint="eastAsia"/>
          <w:b/>
          <w:sz w:val="24"/>
          <w:szCs w:val="24"/>
        </w:rPr>
        <w:t xml:space="preserve"> </w:t>
      </w:r>
      <w:proofErr w:type="spellStart"/>
      <w:r w:rsidRPr="002F677D">
        <w:rPr>
          <w:rFonts w:hint="eastAsia"/>
          <w:b/>
          <w:sz w:val="24"/>
          <w:szCs w:val="24"/>
        </w:rPr>
        <w:t>Contant</w:t>
      </w:r>
      <w:proofErr w:type="spellEnd"/>
      <w:r w:rsidRPr="002F677D">
        <w:rPr>
          <w:rFonts w:hint="eastAsia"/>
          <w:b/>
          <w:sz w:val="24"/>
          <w:szCs w:val="24"/>
        </w:rPr>
        <w:t xml:space="preserve"> </w:t>
      </w:r>
      <w:r w:rsidRPr="002F677D">
        <w:rPr>
          <w:rFonts w:hint="eastAsia"/>
          <w:b/>
          <w:sz w:val="24"/>
          <w:szCs w:val="24"/>
        </w:rPr>
        <w:t>给出的电压相比较，</w:t>
      </w:r>
      <w:r w:rsidRPr="002F677D">
        <w:rPr>
          <w:rFonts w:hint="eastAsia"/>
          <w:sz w:val="24"/>
          <w:szCs w:val="24"/>
        </w:rPr>
        <w:t>当锯齿波信号大于比较电压信号时，延迟模块</w:t>
      </w:r>
      <w:r w:rsidRPr="002F677D">
        <w:rPr>
          <w:rFonts w:hint="eastAsia"/>
          <w:sz w:val="24"/>
          <w:szCs w:val="24"/>
        </w:rPr>
        <w:t xml:space="preserve"> Relay </w:t>
      </w:r>
      <w:r w:rsidRPr="002F677D">
        <w:rPr>
          <w:rFonts w:hint="eastAsia"/>
          <w:sz w:val="24"/>
          <w:szCs w:val="24"/>
        </w:rPr>
        <w:t>的输出为</w:t>
      </w:r>
      <w:r>
        <w:rPr>
          <w:rFonts w:hint="eastAsia"/>
          <w:sz w:val="24"/>
          <w:szCs w:val="24"/>
        </w:rPr>
        <w:t>"1</w:t>
      </w:r>
      <w:r w:rsidRPr="002F677D">
        <w:rPr>
          <w:rFonts w:hint="eastAsia"/>
          <w:sz w:val="24"/>
          <w:szCs w:val="24"/>
        </w:rPr>
        <w:t xml:space="preserve">" </w:t>
      </w:r>
      <w:r w:rsidRPr="002F677D">
        <w:rPr>
          <w:rFonts w:hint="eastAsia"/>
          <w:sz w:val="24"/>
          <w:szCs w:val="24"/>
        </w:rPr>
        <w:t>，触发</w:t>
      </w:r>
      <w:r w:rsidRPr="002F677D">
        <w:rPr>
          <w:rFonts w:hint="eastAsia"/>
          <w:sz w:val="24"/>
          <w:szCs w:val="24"/>
        </w:rPr>
        <w:t xml:space="preserve"> VT1</w:t>
      </w:r>
      <w:r w:rsidRPr="002F677D">
        <w:rPr>
          <w:rFonts w:hint="eastAsia"/>
          <w:sz w:val="24"/>
          <w:szCs w:val="24"/>
        </w:rPr>
        <w:t>和</w:t>
      </w:r>
      <w:r w:rsidRPr="002F677D">
        <w:rPr>
          <w:rFonts w:hint="eastAsia"/>
          <w:sz w:val="24"/>
          <w:szCs w:val="24"/>
        </w:rPr>
        <w:t xml:space="preserve"> VT4 </w:t>
      </w:r>
      <w:r>
        <w:rPr>
          <w:rFonts w:hint="eastAsia"/>
          <w:sz w:val="24"/>
          <w:szCs w:val="24"/>
        </w:rPr>
        <w:t>导通；</w:t>
      </w:r>
    </w:p>
    <w:p w:rsidR="002F677D" w:rsidRPr="002F677D" w:rsidRDefault="002F677D" w:rsidP="002F677D">
      <w:pPr>
        <w:pStyle w:val="a3"/>
        <w:widowControl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同时</w:t>
      </w:r>
      <w:r w:rsidRPr="002F677D">
        <w:rPr>
          <w:rFonts w:hint="eastAsia"/>
          <w:sz w:val="24"/>
          <w:szCs w:val="24"/>
        </w:rPr>
        <w:t>锯齿波与比较电压的</w:t>
      </w:r>
      <w:r w:rsidRPr="002F677D">
        <w:rPr>
          <w:rFonts w:hint="eastAsia"/>
          <w:b/>
          <w:sz w:val="24"/>
          <w:szCs w:val="24"/>
        </w:rPr>
        <w:t>差值信号在倒相后</w:t>
      </w:r>
      <w:r w:rsidRPr="002F677D">
        <w:rPr>
          <w:rFonts w:hint="eastAsia"/>
          <w:sz w:val="24"/>
          <w:szCs w:val="24"/>
        </w:rPr>
        <w:t>使延迟模块</w:t>
      </w:r>
      <w:r>
        <w:rPr>
          <w:rFonts w:hint="eastAsia"/>
          <w:sz w:val="24"/>
          <w:szCs w:val="24"/>
        </w:rPr>
        <w:t xml:space="preserve"> Relay1</w:t>
      </w:r>
      <w:r w:rsidRPr="002F677D">
        <w:rPr>
          <w:rFonts w:hint="eastAsia"/>
          <w:sz w:val="24"/>
          <w:szCs w:val="24"/>
        </w:rPr>
        <w:t xml:space="preserve"> </w:t>
      </w:r>
      <w:r w:rsidRPr="002F677D">
        <w:rPr>
          <w:rFonts w:hint="eastAsia"/>
          <w:sz w:val="24"/>
          <w:szCs w:val="24"/>
        </w:rPr>
        <w:t>的输出为</w:t>
      </w:r>
      <w:r w:rsidRPr="002F677D">
        <w:rPr>
          <w:rFonts w:hint="eastAsia"/>
          <w:sz w:val="24"/>
          <w:szCs w:val="24"/>
        </w:rPr>
        <w:t xml:space="preserve"> "0" </w:t>
      </w:r>
      <w:r w:rsidRPr="002F677D">
        <w:rPr>
          <w:rFonts w:hint="eastAsia"/>
          <w:sz w:val="24"/>
          <w:szCs w:val="24"/>
        </w:rPr>
        <w:t>，</w:t>
      </w:r>
      <w:r w:rsidRPr="002F677D">
        <w:rPr>
          <w:rFonts w:hint="eastAsia"/>
          <w:b/>
          <w:sz w:val="24"/>
          <w:szCs w:val="24"/>
        </w:rPr>
        <w:t>使</w:t>
      </w:r>
      <w:r w:rsidRPr="002F677D">
        <w:rPr>
          <w:rFonts w:hint="eastAsia"/>
          <w:b/>
          <w:sz w:val="24"/>
          <w:szCs w:val="24"/>
        </w:rPr>
        <w:t xml:space="preserve"> VT2</w:t>
      </w:r>
      <w:r w:rsidRPr="002F677D">
        <w:rPr>
          <w:rFonts w:hint="eastAsia"/>
          <w:b/>
          <w:sz w:val="24"/>
          <w:szCs w:val="24"/>
        </w:rPr>
        <w:t>和</w:t>
      </w:r>
      <w:r w:rsidRPr="002F677D">
        <w:rPr>
          <w:rFonts w:hint="eastAsia"/>
          <w:b/>
          <w:sz w:val="24"/>
          <w:szCs w:val="24"/>
        </w:rPr>
        <w:t xml:space="preserve"> VT3 </w:t>
      </w:r>
      <w:r w:rsidRPr="002F677D">
        <w:rPr>
          <w:rFonts w:hint="eastAsia"/>
          <w:b/>
          <w:sz w:val="24"/>
          <w:szCs w:val="24"/>
        </w:rPr>
        <w:t>关断</w:t>
      </w:r>
      <w:r w:rsidRPr="002F677D">
        <w:rPr>
          <w:rFonts w:hint="eastAsia"/>
          <w:b/>
          <w:sz w:val="24"/>
          <w:szCs w:val="24"/>
        </w:rPr>
        <w:t>;</w:t>
      </w:r>
    </w:p>
    <w:p w:rsidR="002F677D" w:rsidRDefault="002F677D" w:rsidP="002F677D">
      <w:pPr>
        <w:pStyle w:val="a3"/>
        <w:widowControl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2F677D">
        <w:rPr>
          <w:rFonts w:hint="eastAsia"/>
          <w:sz w:val="24"/>
          <w:szCs w:val="24"/>
        </w:rPr>
        <w:t>如果锯齿波信号小于比较电压信号，则</w:t>
      </w:r>
      <w:r w:rsidRPr="002F677D">
        <w:rPr>
          <w:rFonts w:hint="eastAsia"/>
          <w:sz w:val="24"/>
          <w:szCs w:val="24"/>
        </w:rPr>
        <w:t xml:space="preserve"> VT1</w:t>
      </w:r>
      <w:r w:rsidRPr="002F677D">
        <w:rPr>
          <w:rFonts w:hint="eastAsia"/>
          <w:sz w:val="24"/>
          <w:szCs w:val="24"/>
        </w:rPr>
        <w:t>和</w:t>
      </w:r>
      <w:r w:rsidRPr="002F677D">
        <w:rPr>
          <w:rFonts w:hint="eastAsia"/>
          <w:sz w:val="24"/>
          <w:szCs w:val="24"/>
        </w:rPr>
        <w:t xml:space="preserve"> VT4 </w:t>
      </w:r>
      <w:r>
        <w:rPr>
          <w:rFonts w:hint="eastAsia"/>
          <w:sz w:val="24"/>
          <w:szCs w:val="24"/>
        </w:rPr>
        <w:t>关断，</w:t>
      </w:r>
      <w:r w:rsidRPr="002F677D">
        <w:rPr>
          <w:rFonts w:hint="eastAsia"/>
          <w:sz w:val="24"/>
          <w:szCs w:val="24"/>
        </w:rPr>
        <w:t>VT2</w:t>
      </w:r>
      <w:r w:rsidRPr="002F677D">
        <w:rPr>
          <w:rFonts w:hint="eastAsia"/>
          <w:sz w:val="24"/>
          <w:szCs w:val="24"/>
        </w:rPr>
        <w:t>和</w:t>
      </w:r>
      <w:r w:rsidRPr="002F677D">
        <w:rPr>
          <w:rFonts w:hint="eastAsia"/>
          <w:sz w:val="24"/>
          <w:szCs w:val="24"/>
        </w:rPr>
        <w:t xml:space="preserve">VT3 </w:t>
      </w:r>
      <w:r w:rsidRPr="002F677D">
        <w:rPr>
          <w:rFonts w:hint="eastAsia"/>
          <w:sz w:val="24"/>
          <w:szCs w:val="24"/>
        </w:rPr>
        <w:t>导通，从而实现对直流电源电压的调制，并且</w:t>
      </w:r>
      <w:r w:rsidRPr="002F677D">
        <w:rPr>
          <w:rFonts w:hint="eastAsia"/>
          <w:sz w:val="24"/>
          <w:szCs w:val="24"/>
        </w:rPr>
        <w:t xml:space="preserve"> VT1</w:t>
      </w:r>
      <w:r w:rsidRPr="002F677D">
        <w:rPr>
          <w:rFonts w:hint="eastAsia"/>
          <w:sz w:val="24"/>
          <w:szCs w:val="24"/>
        </w:rPr>
        <w:t>、</w:t>
      </w:r>
      <w:r w:rsidRPr="002F677D">
        <w:rPr>
          <w:rFonts w:hint="eastAsia"/>
          <w:sz w:val="24"/>
          <w:szCs w:val="24"/>
        </w:rPr>
        <w:t xml:space="preserve"> VT4 </w:t>
      </w:r>
      <w:r w:rsidRPr="002F677D">
        <w:rPr>
          <w:rFonts w:hint="eastAsia"/>
          <w:sz w:val="24"/>
          <w:szCs w:val="24"/>
        </w:rPr>
        <w:t>和</w:t>
      </w:r>
      <w:r w:rsidRPr="002F677D">
        <w:rPr>
          <w:rFonts w:hint="eastAsia"/>
          <w:sz w:val="24"/>
          <w:szCs w:val="24"/>
        </w:rPr>
        <w:t xml:space="preserve"> VT2</w:t>
      </w:r>
      <w:r w:rsidRPr="002F677D">
        <w:rPr>
          <w:rFonts w:hint="eastAsia"/>
          <w:sz w:val="24"/>
          <w:szCs w:val="24"/>
        </w:rPr>
        <w:t>、</w:t>
      </w:r>
      <w:r w:rsidRPr="002F677D">
        <w:rPr>
          <w:rFonts w:hint="eastAsia"/>
          <w:sz w:val="24"/>
          <w:szCs w:val="24"/>
        </w:rPr>
        <w:t xml:space="preserve"> V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3</w:t>
      </w:r>
      <w:r w:rsidRPr="002F677D">
        <w:rPr>
          <w:rFonts w:hint="eastAsia"/>
          <w:sz w:val="24"/>
          <w:szCs w:val="24"/>
        </w:rPr>
        <w:t>的工作状态是互补的。</w:t>
      </w:r>
    </w:p>
    <w:p w:rsidR="002F677D" w:rsidRPr="00D26D5F" w:rsidRDefault="002F677D" w:rsidP="002F677D">
      <w:pPr>
        <w:pStyle w:val="a3"/>
        <w:widowControl/>
        <w:numPr>
          <w:ilvl w:val="0"/>
          <w:numId w:val="8"/>
        </w:numPr>
        <w:ind w:firstLineChars="0"/>
        <w:jc w:val="left"/>
        <w:rPr>
          <w:b/>
          <w:sz w:val="24"/>
          <w:szCs w:val="24"/>
        </w:rPr>
      </w:pPr>
      <w:r w:rsidRPr="002F677D">
        <w:rPr>
          <w:rFonts w:hint="eastAsia"/>
          <w:sz w:val="24"/>
          <w:szCs w:val="24"/>
        </w:rPr>
        <w:t>模型中取锯齿波幅值为</w:t>
      </w:r>
      <w:r w:rsidRPr="002F677D">
        <w:rPr>
          <w:rFonts w:hint="eastAsia"/>
          <w:sz w:val="24"/>
          <w:szCs w:val="24"/>
        </w:rPr>
        <w:t xml:space="preserve">- 1 </w:t>
      </w:r>
      <w:r>
        <w:rPr>
          <w:sz w:val="24"/>
          <w:szCs w:val="24"/>
        </w:rPr>
        <w:t xml:space="preserve">~ </w:t>
      </w:r>
      <w:r w:rsidRPr="002F677D">
        <w:rPr>
          <w:rFonts w:hint="eastAsia"/>
          <w:sz w:val="24"/>
          <w:szCs w:val="24"/>
        </w:rPr>
        <w:t xml:space="preserve">1 </w:t>
      </w:r>
      <w:r w:rsidRPr="002F677D">
        <w:rPr>
          <w:rFonts w:hint="eastAsia"/>
          <w:sz w:val="24"/>
          <w:szCs w:val="24"/>
        </w:rPr>
        <w:t>，因此在</w:t>
      </w:r>
      <w:r w:rsidRPr="00D26D5F">
        <w:rPr>
          <w:rFonts w:hint="eastAsia"/>
          <w:b/>
          <w:sz w:val="24"/>
          <w:szCs w:val="24"/>
        </w:rPr>
        <w:t>比较电压信号为</w:t>
      </w:r>
      <w:r w:rsidRPr="00D26D5F">
        <w:rPr>
          <w:rFonts w:hint="eastAsia"/>
          <w:b/>
          <w:sz w:val="24"/>
          <w:szCs w:val="24"/>
        </w:rPr>
        <w:t xml:space="preserve"> 0</w:t>
      </w:r>
      <w:r w:rsidRPr="00D26D5F">
        <w:rPr>
          <w:b/>
          <w:sz w:val="24"/>
          <w:szCs w:val="24"/>
        </w:rPr>
        <w:t xml:space="preserve"> ~ </w:t>
      </w:r>
      <w:r w:rsidRPr="00D26D5F">
        <w:rPr>
          <w:rFonts w:hint="eastAsia"/>
          <w:b/>
          <w:sz w:val="24"/>
          <w:szCs w:val="24"/>
        </w:rPr>
        <w:t xml:space="preserve">1 </w:t>
      </w:r>
      <w:r w:rsidRPr="00D26D5F">
        <w:rPr>
          <w:rFonts w:hint="eastAsia"/>
          <w:b/>
          <w:sz w:val="24"/>
          <w:szCs w:val="24"/>
        </w:rPr>
        <w:t>时，变流器输出电压的正半周大于负半周，负载侧平均电压为正</w:t>
      </w:r>
      <w:r w:rsidRPr="00D26D5F">
        <w:rPr>
          <w:rFonts w:hint="eastAsia"/>
          <w:b/>
          <w:sz w:val="24"/>
          <w:szCs w:val="24"/>
        </w:rPr>
        <w:t>;</w:t>
      </w:r>
    </w:p>
    <w:p w:rsidR="002F677D" w:rsidRDefault="002F677D" w:rsidP="002F677D">
      <w:pPr>
        <w:pStyle w:val="a3"/>
        <w:widowControl/>
        <w:numPr>
          <w:ilvl w:val="0"/>
          <w:numId w:val="8"/>
        </w:numPr>
        <w:ind w:firstLineChars="0"/>
        <w:jc w:val="left"/>
        <w:rPr>
          <w:b/>
          <w:sz w:val="24"/>
          <w:szCs w:val="24"/>
        </w:rPr>
      </w:pPr>
      <w:r w:rsidRPr="00D26D5F">
        <w:rPr>
          <w:rFonts w:hint="eastAsia"/>
          <w:b/>
          <w:sz w:val="24"/>
          <w:szCs w:val="24"/>
        </w:rPr>
        <w:t>在比较电压信号为</w:t>
      </w:r>
      <w:r w:rsidRPr="00D26D5F">
        <w:rPr>
          <w:rFonts w:hint="eastAsia"/>
          <w:b/>
          <w:sz w:val="24"/>
          <w:szCs w:val="24"/>
        </w:rPr>
        <w:t xml:space="preserve"> 0 </w:t>
      </w:r>
      <w:r w:rsidRPr="00D26D5F">
        <w:rPr>
          <w:b/>
          <w:sz w:val="24"/>
          <w:szCs w:val="24"/>
        </w:rPr>
        <w:t xml:space="preserve">~ </w:t>
      </w:r>
      <w:r w:rsidRPr="00D26D5F">
        <w:rPr>
          <w:rFonts w:hint="eastAsia"/>
          <w:b/>
          <w:sz w:val="24"/>
          <w:szCs w:val="24"/>
        </w:rPr>
        <w:t xml:space="preserve">- 1 </w:t>
      </w:r>
      <w:r w:rsidRPr="00D26D5F">
        <w:rPr>
          <w:rFonts w:hint="eastAsia"/>
          <w:b/>
          <w:sz w:val="24"/>
          <w:szCs w:val="24"/>
        </w:rPr>
        <w:t>时，变流器输出电压的负半周大于正半周，负载侧平均电压为负。</w:t>
      </w:r>
    </w:p>
    <w:p w:rsidR="00D26D5F" w:rsidRDefault="00D26D5F" w:rsidP="00D26D5F">
      <w:pPr>
        <w:widowControl/>
        <w:jc w:val="left"/>
        <w:rPr>
          <w:b/>
          <w:sz w:val="24"/>
          <w:szCs w:val="24"/>
        </w:rPr>
      </w:pPr>
    </w:p>
    <w:p w:rsidR="00D26D5F" w:rsidRPr="00D26D5F" w:rsidRDefault="00D26D5F" w:rsidP="00D26D5F">
      <w:pPr>
        <w:widowControl/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26D5F">
        <w:rPr>
          <w:rFonts w:hint="eastAsia"/>
          <w:sz w:val="24"/>
          <w:szCs w:val="24"/>
        </w:rPr>
        <w:t>对于单极式和受限单极式直流变流器的仿真可以</w:t>
      </w:r>
      <w:r w:rsidRPr="00D26D5F">
        <w:rPr>
          <w:rFonts w:hint="eastAsia"/>
          <w:b/>
          <w:sz w:val="24"/>
          <w:szCs w:val="24"/>
        </w:rPr>
        <w:t>在双极式电路的基础上修</w:t>
      </w:r>
    </w:p>
    <w:p w:rsidR="00D26D5F" w:rsidRPr="00D26D5F" w:rsidRDefault="00D26D5F" w:rsidP="00D26D5F">
      <w:pPr>
        <w:widowControl/>
        <w:jc w:val="left"/>
        <w:rPr>
          <w:b/>
          <w:sz w:val="24"/>
          <w:szCs w:val="24"/>
        </w:rPr>
      </w:pPr>
      <w:r w:rsidRPr="00D26D5F">
        <w:rPr>
          <w:rFonts w:hint="eastAsia"/>
          <w:b/>
          <w:sz w:val="24"/>
          <w:szCs w:val="24"/>
        </w:rPr>
        <w:t>改驱动信号来实现。</w:t>
      </w:r>
    </w:p>
    <w:p w:rsidR="00D26D5F" w:rsidRDefault="00D26D5F" w:rsidP="00D26D5F">
      <w:pPr>
        <w:widowControl/>
        <w:jc w:val="left"/>
        <w:rPr>
          <w:sz w:val="24"/>
          <w:szCs w:val="24"/>
        </w:rPr>
      </w:pPr>
    </w:p>
    <w:p w:rsidR="00D26D5F" w:rsidRDefault="00D26D5F" w:rsidP="00D26D5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D26D5F" w:rsidRDefault="00D26D5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26D5F" w:rsidRDefault="00D26D5F" w:rsidP="00D26D5F">
      <w:pPr>
        <w:widowControl/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D693C59" wp14:editId="693CDCD9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5274310" cy="517525"/>
            <wp:effectExtent l="0" t="0" r="2540" b="0"/>
            <wp:wrapThrough wrapText="bothSides">
              <wp:wrapPolygon edited="0">
                <wp:start x="0" y="0"/>
                <wp:lineTo x="0" y="20672"/>
                <wp:lineTo x="21532" y="20672"/>
                <wp:lineTo x="21532" y="0"/>
                <wp:lineTo x="0" y="0"/>
              </wp:wrapPolygon>
            </wp:wrapThrough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例</w:t>
      </w:r>
      <w:r>
        <w:rPr>
          <w:sz w:val="24"/>
          <w:szCs w:val="24"/>
        </w:rPr>
        <w:t>：</w:t>
      </w:r>
    </w:p>
    <w:p w:rsidR="00D26D5F" w:rsidRDefault="00D26D5F" w:rsidP="00D26D5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D26D5F" w:rsidRPr="00FC202B" w:rsidRDefault="00FC202B" w:rsidP="00FC202B">
      <w:pPr>
        <w:pStyle w:val="a3"/>
        <w:widowControl/>
        <w:numPr>
          <w:ilvl w:val="0"/>
          <w:numId w:val="9"/>
        </w:numPr>
        <w:ind w:firstLineChars="0"/>
        <w:jc w:val="left"/>
        <w:rPr>
          <w:b/>
          <w:sz w:val="24"/>
          <w:szCs w:val="24"/>
        </w:rPr>
      </w:pPr>
      <w:r w:rsidRPr="00FC202B">
        <w:rPr>
          <w:rFonts w:hint="eastAsia"/>
          <w:b/>
          <w:sz w:val="24"/>
          <w:szCs w:val="24"/>
        </w:rPr>
        <w:t>电路</w:t>
      </w:r>
      <w:r w:rsidRPr="00FC202B">
        <w:rPr>
          <w:b/>
          <w:sz w:val="24"/>
          <w:szCs w:val="24"/>
        </w:rPr>
        <w:t>设计：</w:t>
      </w:r>
    </w:p>
    <w:p w:rsidR="00FC202B" w:rsidRDefault="00FC202B" w:rsidP="00FC202B">
      <w:pPr>
        <w:widowControl/>
        <w:jc w:val="left"/>
        <w:rPr>
          <w:noProof/>
        </w:rPr>
      </w:pPr>
    </w:p>
    <w:p w:rsidR="00FC202B" w:rsidRDefault="00FC202B" w:rsidP="00FC202B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A858C19" wp14:editId="505C8C4C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274310" cy="2971165"/>
            <wp:effectExtent l="0" t="0" r="2540" b="635"/>
            <wp:wrapThrough wrapText="bothSides">
              <wp:wrapPolygon edited="0">
                <wp:start x="0" y="0"/>
                <wp:lineTo x="0" y="21466"/>
                <wp:lineTo x="21532" y="21466"/>
                <wp:lineTo x="21532" y="0"/>
                <wp:lineTo x="0" y="0"/>
              </wp:wrapPolygon>
            </wp:wrapThrough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02B" w:rsidRDefault="00FC202B" w:rsidP="00FC202B">
      <w:pPr>
        <w:widowControl/>
        <w:jc w:val="left"/>
        <w:rPr>
          <w:sz w:val="24"/>
          <w:szCs w:val="24"/>
        </w:rPr>
      </w:pPr>
    </w:p>
    <w:p w:rsidR="00D26D5F" w:rsidRDefault="00FC202B" w:rsidP="00FC202B">
      <w:pPr>
        <w:widowControl/>
        <w:jc w:val="left"/>
        <w:rPr>
          <w:sz w:val="24"/>
          <w:szCs w:val="24"/>
        </w:rPr>
      </w:pPr>
      <w:r w:rsidRPr="00FC202B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FC202B">
        <w:rPr>
          <w:rFonts w:hint="eastAsia"/>
          <w:b/>
          <w:sz w:val="24"/>
          <w:szCs w:val="24"/>
        </w:rPr>
        <w:t>参数</w:t>
      </w:r>
      <w:r w:rsidRPr="00FC202B">
        <w:rPr>
          <w:b/>
          <w:sz w:val="24"/>
          <w:szCs w:val="24"/>
        </w:rPr>
        <w:t>设置：</w:t>
      </w:r>
    </w:p>
    <w:p w:rsidR="00FC202B" w:rsidRDefault="00FC202B" w:rsidP="00FC202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锯齿</w:t>
      </w:r>
      <w:r>
        <w:rPr>
          <w:sz w:val="24"/>
          <w:szCs w:val="24"/>
        </w:rPr>
        <w:t>调制波</w:t>
      </w:r>
      <w:r>
        <w:rPr>
          <w:rFonts w:hint="eastAsia"/>
          <w:sz w:val="24"/>
          <w:szCs w:val="24"/>
        </w:rPr>
        <w:t>频率</w:t>
      </w:r>
      <w:r>
        <w:rPr>
          <w:sz w:val="24"/>
          <w:szCs w:val="24"/>
        </w:rPr>
        <w:t>：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5K</w:t>
      </w:r>
      <w:r>
        <w:rPr>
          <w:sz w:val="24"/>
          <w:szCs w:val="24"/>
        </w:rPr>
        <w:t>Hz</w:t>
      </w:r>
      <w:r>
        <w:rPr>
          <w:sz w:val="24"/>
          <w:szCs w:val="24"/>
        </w:rPr>
        <w:t>；</w:t>
      </w:r>
    </w:p>
    <w:p w:rsidR="00FC202B" w:rsidRDefault="00FC202B" w:rsidP="00FC202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直流</w:t>
      </w:r>
      <w:r>
        <w:rPr>
          <w:sz w:val="24"/>
          <w:szCs w:val="24"/>
        </w:rPr>
        <w:t>载波：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0.6V</w:t>
      </w:r>
    </w:p>
    <w:p w:rsidR="00FC202B" w:rsidRDefault="00FC202B" w:rsidP="00FC202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滞环比较器</w:t>
      </w:r>
      <w:r>
        <w:rPr>
          <w:sz w:val="24"/>
          <w:szCs w:val="24"/>
        </w:rPr>
        <w:t>Relay</w:t>
      </w:r>
      <w:r>
        <w:rPr>
          <w:sz w:val="24"/>
          <w:szCs w:val="24"/>
        </w:rPr>
        <w:t>：</w:t>
      </w:r>
      <w:r>
        <w:rPr>
          <w:sz w:val="24"/>
          <w:szCs w:val="24"/>
        </w:rPr>
        <w:tab/>
        <w:t>On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0.1</w:t>
      </w:r>
      <w:r>
        <w:rPr>
          <w:sz w:val="24"/>
          <w:szCs w:val="24"/>
        </w:rPr>
        <w:t>mV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ff</w:t>
      </w:r>
      <w:r>
        <w:rPr>
          <w:sz w:val="24"/>
          <w:szCs w:val="24"/>
        </w:rPr>
        <w:t>：</w:t>
      </w:r>
      <w:r>
        <w:rPr>
          <w:sz w:val="24"/>
          <w:szCs w:val="24"/>
        </w:rPr>
        <w:t>-0</w:t>
      </w:r>
      <w:r>
        <w:rPr>
          <w:rFonts w:hint="eastAsia"/>
          <w:sz w:val="24"/>
          <w:szCs w:val="24"/>
        </w:rPr>
        <w:t>.1mV;</w:t>
      </w:r>
    </w:p>
    <w:p w:rsidR="00FC202B" w:rsidRDefault="00FC202B" w:rsidP="00FC202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直流电压</w:t>
      </w:r>
      <w:r>
        <w:rPr>
          <w:sz w:val="24"/>
          <w:szCs w:val="24"/>
        </w:rPr>
        <w:t>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±200V</w:t>
      </w:r>
      <w:r>
        <w:rPr>
          <w:rFonts w:hint="eastAsia"/>
          <w:sz w:val="24"/>
          <w:szCs w:val="24"/>
        </w:rPr>
        <w:t>；</w:t>
      </w:r>
    </w:p>
    <w:p w:rsidR="00FC202B" w:rsidRDefault="00FC202B" w:rsidP="00FC202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负载</w:t>
      </w:r>
      <w:r>
        <w:rPr>
          <w:sz w:val="24"/>
          <w:szCs w:val="24"/>
        </w:rPr>
        <w:t>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 = 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L </w:t>
      </w:r>
      <w:r>
        <w:rPr>
          <w:sz w:val="24"/>
          <w:szCs w:val="24"/>
        </w:rPr>
        <w:t>= 0</w:t>
      </w:r>
      <w:r>
        <w:rPr>
          <w:rFonts w:hint="eastAsia"/>
          <w:sz w:val="24"/>
          <w:szCs w:val="24"/>
        </w:rPr>
        <w:t>.1</w:t>
      </w:r>
      <w:r>
        <w:rPr>
          <w:sz w:val="24"/>
          <w:szCs w:val="24"/>
        </w:rPr>
        <w:t>mH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 = 50V</w:t>
      </w:r>
      <w:r>
        <w:rPr>
          <w:rFonts w:hint="eastAsia"/>
          <w:sz w:val="24"/>
          <w:szCs w:val="24"/>
        </w:rPr>
        <w:t>；</w:t>
      </w:r>
    </w:p>
    <w:p w:rsidR="00FC202B" w:rsidRDefault="00FC202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C202B" w:rsidRDefault="00FC202B" w:rsidP="00FC202B">
      <w:pPr>
        <w:widowControl/>
        <w:jc w:val="left"/>
        <w:rPr>
          <w:sz w:val="24"/>
          <w:szCs w:val="24"/>
        </w:rPr>
      </w:pPr>
    </w:p>
    <w:p w:rsidR="00FC202B" w:rsidRPr="00FC202B" w:rsidRDefault="00FC202B" w:rsidP="00FC202B">
      <w:pPr>
        <w:widowControl/>
        <w:jc w:val="left"/>
        <w:rPr>
          <w:sz w:val="24"/>
          <w:szCs w:val="24"/>
        </w:rPr>
      </w:pPr>
      <w:r w:rsidRPr="00FC202B"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</w:rPr>
        <w:t xml:space="preserve"> </w:t>
      </w:r>
      <w:r w:rsidRPr="00FC202B">
        <w:rPr>
          <w:rFonts w:hint="eastAsia"/>
          <w:b/>
          <w:sz w:val="24"/>
          <w:szCs w:val="24"/>
        </w:rPr>
        <w:t>仿真</w:t>
      </w:r>
      <w:r w:rsidRPr="00FC202B">
        <w:rPr>
          <w:b/>
          <w:sz w:val="24"/>
          <w:szCs w:val="24"/>
        </w:rPr>
        <w:t>结果：</w:t>
      </w:r>
    </w:p>
    <w:p w:rsidR="00FC202B" w:rsidRPr="00FC202B" w:rsidRDefault="00FC202B" w:rsidP="00FC202B">
      <w:pPr>
        <w:widowControl/>
        <w:jc w:val="left"/>
        <w:rPr>
          <w:b/>
          <w:sz w:val="24"/>
          <w:szCs w:val="24"/>
        </w:rPr>
      </w:pPr>
    </w:p>
    <w:p w:rsidR="00FC202B" w:rsidRPr="00FC202B" w:rsidRDefault="00FC202B" w:rsidP="00FC202B">
      <w:pPr>
        <w:pStyle w:val="a3"/>
        <w:widowControl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1CB5746" wp14:editId="70DFC2D6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853940" cy="2457450"/>
            <wp:effectExtent l="0" t="0" r="3810" b="0"/>
            <wp:wrapThrough wrapText="bothSides">
              <wp:wrapPolygon edited="0">
                <wp:start x="0" y="0"/>
                <wp:lineTo x="0" y="21433"/>
                <wp:lineTo x="21532" y="21433"/>
                <wp:lineTo x="21532" y="0"/>
                <wp:lineTo x="0" y="0"/>
              </wp:wrapPolygon>
            </wp:wrapThrough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202B">
        <w:rPr>
          <w:rFonts w:hint="eastAsia"/>
          <w:sz w:val="24"/>
          <w:szCs w:val="24"/>
        </w:rPr>
        <w:t>调制波</w:t>
      </w:r>
      <w:r w:rsidRPr="00FC202B">
        <w:rPr>
          <w:sz w:val="24"/>
          <w:szCs w:val="24"/>
        </w:rPr>
        <w:t>和载波波形：</w:t>
      </w:r>
    </w:p>
    <w:p w:rsidR="00FC202B" w:rsidRDefault="00B0605D" w:rsidP="00FC202B">
      <w:pPr>
        <w:pStyle w:val="a3"/>
        <w:widowControl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AA3F74E" wp14:editId="3F533212">
            <wp:simplePos x="0" y="0"/>
            <wp:positionH relativeFrom="margin">
              <wp:align>left</wp:align>
            </wp:positionH>
            <wp:positionV relativeFrom="paragraph">
              <wp:posOffset>2798445</wp:posOffset>
            </wp:positionV>
            <wp:extent cx="486727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58" y="21420"/>
                <wp:lineTo x="21558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02B">
        <w:rPr>
          <w:rFonts w:hint="eastAsia"/>
          <w:sz w:val="24"/>
          <w:szCs w:val="24"/>
        </w:rPr>
        <w:t>输出</w:t>
      </w:r>
      <w:r w:rsidR="00FC202B">
        <w:rPr>
          <w:sz w:val="24"/>
          <w:szCs w:val="24"/>
        </w:rPr>
        <w:t>负载电压电流波形：</w:t>
      </w:r>
    </w:p>
    <w:p w:rsidR="00E31893" w:rsidRDefault="00FC202B" w:rsidP="00FC202B">
      <w:pPr>
        <w:pStyle w:val="a3"/>
        <w:widowControl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bookmarkStart w:id="1" w:name="OLE_LINK1"/>
      <w:r>
        <w:rPr>
          <w:sz w:val="24"/>
          <w:szCs w:val="24"/>
        </w:rPr>
        <w:t>电压</w:t>
      </w:r>
      <w:r>
        <w:rPr>
          <w:rFonts w:hint="eastAsia"/>
          <w:sz w:val="24"/>
          <w:szCs w:val="24"/>
        </w:rPr>
        <w:t>平均</w:t>
      </w:r>
      <w:r>
        <w:rPr>
          <w:sz w:val="24"/>
          <w:szCs w:val="24"/>
        </w:rPr>
        <w:t>，三次谐波，电流平均值：</w:t>
      </w:r>
    </w:p>
    <w:bookmarkEnd w:id="1"/>
    <w:p w:rsidR="00FC202B" w:rsidRDefault="00E31893" w:rsidP="00E31893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1508D5A" wp14:editId="1A4B9070">
            <wp:simplePos x="0" y="0"/>
            <wp:positionH relativeFrom="margin">
              <wp:posOffset>-635</wp:posOffset>
            </wp:positionH>
            <wp:positionV relativeFrom="paragraph">
              <wp:posOffset>266700</wp:posOffset>
            </wp:positionV>
            <wp:extent cx="4886325" cy="2447925"/>
            <wp:effectExtent l="0" t="0" r="9525" b="9525"/>
            <wp:wrapThrough wrapText="bothSides">
              <wp:wrapPolygon edited="0">
                <wp:start x="0" y="0"/>
                <wp:lineTo x="0" y="21516"/>
                <wp:lineTo x="21558" y="21516"/>
                <wp:lineTo x="21558" y="0"/>
                <wp:lineTo x="0" y="0"/>
              </wp:wrapPolygon>
            </wp:wrapThrough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:rsidR="00FC202B" w:rsidRDefault="00ED6FA0" w:rsidP="00FC202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当将</w:t>
      </w:r>
      <w:r>
        <w:rPr>
          <w:sz w:val="24"/>
          <w:szCs w:val="24"/>
        </w:rPr>
        <w:t>调制波频率提高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倍之后，即频率为</w:t>
      </w:r>
      <w:r>
        <w:rPr>
          <w:rFonts w:hint="eastAsia"/>
          <w:sz w:val="24"/>
          <w:szCs w:val="24"/>
        </w:rPr>
        <w:t>10KH</w:t>
      </w:r>
      <w:r>
        <w:rPr>
          <w:sz w:val="24"/>
          <w:szCs w:val="24"/>
        </w:rPr>
        <w:t>z</w:t>
      </w:r>
      <w:r>
        <w:rPr>
          <w:sz w:val="24"/>
          <w:szCs w:val="24"/>
        </w:rPr>
        <w:t>：</w:t>
      </w:r>
    </w:p>
    <w:p w:rsidR="00ED6FA0" w:rsidRPr="00ED6FA0" w:rsidRDefault="00ED6FA0" w:rsidP="00FC202B">
      <w:pPr>
        <w:widowControl/>
        <w:jc w:val="left"/>
        <w:rPr>
          <w:sz w:val="24"/>
          <w:szCs w:val="24"/>
        </w:rPr>
      </w:pPr>
    </w:p>
    <w:p w:rsidR="00ED6FA0" w:rsidRDefault="00ED6FA0" w:rsidP="00ED6FA0">
      <w:pPr>
        <w:pStyle w:val="a3"/>
        <w:widowControl/>
        <w:numPr>
          <w:ilvl w:val="0"/>
          <w:numId w:val="13"/>
        </w:numPr>
        <w:ind w:firstLineChars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C665B53" wp14:editId="2DCA7C49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478282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08" y="21429"/>
                <wp:lineTo x="21508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调制波</w:t>
      </w:r>
      <w:r>
        <w:rPr>
          <w:sz w:val="24"/>
          <w:szCs w:val="24"/>
        </w:rPr>
        <w:t>和载波</w:t>
      </w:r>
      <w:r>
        <w:rPr>
          <w:rFonts w:hint="eastAsia"/>
          <w:sz w:val="24"/>
          <w:szCs w:val="24"/>
        </w:rPr>
        <w:t>波形</w:t>
      </w:r>
      <w:r>
        <w:rPr>
          <w:sz w:val="24"/>
          <w:szCs w:val="24"/>
        </w:rPr>
        <w:t>：</w:t>
      </w:r>
    </w:p>
    <w:p w:rsidR="00ED6FA0" w:rsidRDefault="00ED6FA0" w:rsidP="00ED6FA0">
      <w:pPr>
        <w:pStyle w:val="a3"/>
        <w:widowControl/>
        <w:numPr>
          <w:ilvl w:val="0"/>
          <w:numId w:val="1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电压，电流波形：</w:t>
      </w:r>
    </w:p>
    <w:p w:rsidR="00ED6FA0" w:rsidRDefault="00ED6FA0" w:rsidP="00ED6FA0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B14D185" wp14:editId="71527789">
            <wp:extent cx="4800600" cy="2437868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2223" cy="243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A0" w:rsidRDefault="00ED6FA0" w:rsidP="00ED6FA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ED6FA0">
        <w:rPr>
          <w:rFonts w:hint="eastAsia"/>
          <w:sz w:val="24"/>
          <w:szCs w:val="24"/>
        </w:rPr>
        <w:t>输出电压平均，三次谐波，电流平均值：</w:t>
      </w:r>
    </w:p>
    <w:p w:rsidR="00ED6FA0" w:rsidRDefault="00ED6FA0" w:rsidP="00ED6F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D3C842" wp14:editId="3617AB9D">
            <wp:extent cx="4800600" cy="240550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4431" cy="241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 w:rsidR="00ED6FA0" w:rsidRDefault="00ED6FA0" w:rsidP="00ED6FA0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ED6FA0">
        <w:rPr>
          <w:rFonts w:hint="eastAsia"/>
          <w:b/>
          <w:sz w:val="24"/>
          <w:szCs w:val="24"/>
        </w:rPr>
        <w:lastRenderedPageBreak/>
        <w:t>结果</w:t>
      </w:r>
      <w:r w:rsidRPr="00ED6FA0">
        <w:rPr>
          <w:b/>
          <w:sz w:val="24"/>
          <w:szCs w:val="24"/>
        </w:rPr>
        <w:t>分析：</w:t>
      </w:r>
    </w:p>
    <w:p w:rsidR="00ED6FA0" w:rsidRDefault="00ED6FA0" w:rsidP="00ED6FA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B9084E" w:rsidRDefault="00B9084E" w:rsidP="00B9084E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比较不同</w:t>
      </w:r>
      <w:r>
        <w:rPr>
          <w:sz w:val="24"/>
          <w:szCs w:val="24"/>
        </w:rPr>
        <w:t>频率下的波形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：</w:t>
      </w:r>
    </w:p>
    <w:p w:rsidR="00B9084E" w:rsidRDefault="00B9084E" w:rsidP="00B908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电压</w:t>
      </w:r>
      <w:r>
        <w:rPr>
          <w:rFonts w:hint="eastAsia"/>
          <w:sz w:val="24"/>
          <w:szCs w:val="24"/>
        </w:rPr>
        <w:t>由间断变为</w:t>
      </w:r>
      <w:r>
        <w:rPr>
          <w:sz w:val="24"/>
          <w:szCs w:val="24"/>
        </w:rPr>
        <w:t>连续，</w:t>
      </w:r>
      <w:r>
        <w:rPr>
          <w:rFonts w:hint="eastAsia"/>
          <w:sz w:val="24"/>
          <w:szCs w:val="24"/>
        </w:rPr>
        <w:t>电流</w:t>
      </w:r>
      <w:r>
        <w:rPr>
          <w:sz w:val="24"/>
          <w:szCs w:val="24"/>
        </w:rPr>
        <w:t>变得平直；</w:t>
      </w:r>
    </w:p>
    <w:p w:rsidR="00B9084E" w:rsidRDefault="00B9084E" w:rsidP="00B9084E">
      <w:pPr>
        <w:rPr>
          <w:sz w:val="24"/>
          <w:szCs w:val="24"/>
        </w:rPr>
      </w:pPr>
    </w:p>
    <w:p w:rsidR="00B9084E" w:rsidRDefault="00B9084E" w:rsidP="00B9084E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由分析</w:t>
      </w:r>
      <w:r>
        <w:rPr>
          <w:sz w:val="24"/>
          <w:szCs w:val="24"/>
        </w:rPr>
        <w:t>可知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对于平均值</w:t>
      </w:r>
      <w:r>
        <w:rPr>
          <w:rFonts w:hint="eastAsia"/>
          <w:sz w:val="24"/>
          <w:szCs w:val="24"/>
        </w:rPr>
        <w:t>：</w:t>
      </w:r>
    </w:p>
    <w:p w:rsidR="00B9084E" w:rsidRDefault="00B9084E" w:rsidP="00B9084E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当调制</w:t>
      </w:r>
      <w:r>
        <w:rPr>
          <w:sz w:val="24"/>
          <w:szCs w:val="24"/>
        </w:rPr>
        <w:t>频率变</w:t>
      </w:r>
      <w:r>
        <w:rPr>
          <w:rFonts w:hint="eastAsia"/>
          <w:sz w:val="24"/>
          <w:szCs w:val="24"/>
        </w:rPr>
        <w:t>快</w:t>
      </w:r>
      <w:r>
        <w:rPr>
          <w:sz w:val="24"/>
          <w:szCs w:val="24"/>
        </w:rPr>
        <w:t>时，输出的平均</w:t>
      </w:r>
      <w:r>
        <w:rPr>
          <w:rFonts w:hint="eastAsia"/>
          <w:sz w:val="24"/>
          <w:szCs w:val="24"/>
        </w:rPr>
        <w:t>值</w:t>
      </w:r>
      <w:r>
        <w:rPr>
          <w:sz w:val="24"/>
          <w:szCs w:val="24"/>
        </w:rPr>
        <w:t>变大；</w:t>
      </w:r>
    </w:p>
    <w:p w:rsidR="00B9084E" w:rsidRPr="00B9084E" w:rsidRDefault="00B9084E" w:rsidP="00B9084E">
      <w:pPr>
        <w:pStyle w:val="a3"/>
        <w:ind w:left="780" w:firstLineChars="0" w:firstLine="0"/>
        <w:rPr>
          <w:sz w:val="24"/>
          <w:szCs w:val="24"/>
        </w:rPr>
      </w:pPr>
    </w:p>
    <w:p w:rsidR="00B9084E" w:rsidRDefault="00B9084E" w:rsidP="00B9084E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且</w:t>
      </w:r>
      <w:r>
        <w:rPr>
          <w:sz w:val="24"/>
          <w:szCs w:val="24"/>
        </w:rPr>
        <w:t>由波形可知：</w:t>
      </w:r>
    </w:p>
    <w:p w:rsidR="00B9084E" w:rsidRDefault="00B9084E" w:rsidP="00B9084E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当频率</w:t>
      </w:r>
      <w:r>
        <w:rPr>
          <w:sz w:val="24"/>
          <w:szCs w:val="24"/>
        </w:rPr>
        <w:t>变高时，可以有效抑制谐波！！</w:t>
      </w:r>
    </w:p>
    <w:p w:rsidR="00B9084E" w:rsidRPr="00B9084E" w:rsidRDefault="00B9084E" w:rsidP="00B9084E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B9084E" w:rsidRDefault="000B0506" w:rsidP="007A7860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  <w:bookmarkStart w:id="2" w:name="_GoBack"/>
      <w:bookmarkEnd w:id="2"/>
    </w:p>
    <w:p w:rsidR="000B0506" w:rsidRPr="000B0506" w:rsidRDefault="000B0506" w:rsidP="000B0506">
      <w:pPr>
        <w:rPr>
          <w:sz w:val="24"/>
          <w:szCs w:val="24"/>
        </w:rPr>
      </w:pPr>
    </w:p>
    <w:sectPr w:rsidR="000B0506" w:rsidRPr="000B0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670FC"/>
    <w:multiLevelType w:val="hybridMultilevel"/>
    <w:tmpl w:val="F934E202"/>
    <w:lvl w:ilvl="0" w:tplc="138090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370D03"/>
    <w:multiLevelType w:val="hybridMultilevel"/>
    <w:tmpl w:val="83F4BC5E"/>
    <w:lvl w:ilvl="0" w:tplc="022C981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A32AC1"/>
    <w:multiLevelType w:val="hybridMultilevel"/>
    <w:tmpl w:val="2D347AD4"/>
    <w:lvl w:ilvl="0" w:tplc="EA8A72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A64E36"/>
    <w:multiLevelType w:val="hybridMultilevel"/>
    <w:tmpl w:val="5C6E4132"/>
    <w:lvl w:ilvl="0" w:tplc="41049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C2428D"/>
    <w:multiLevelType w:val="hybridMultilevel"/>
    <w:tmpl w:val="F3B401DA"/>
    <w:lvl w:ilvl="0" w:tplc="80ACE716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>
    <w:nsid w:val="24F90DAA"/>
    <w:multiLevelType w:val="hybridMultilevel"/>
    <w:tmpl w:val="FD1E0C44"/>
    <w:lvl w:ilvl="0" w:tplc="C1D6E6B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FB17BD"/>
    <w:multiLevelType w:val="hybridMultilevel"/>
    <w:tmpl w:val="C3D4340E"/>
    <w:lvl w:ilvl="0" w:tplc="1A4C5C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33760D"/>
    <w:multiLevelType w:val="hybridMultilevel"/>
    <w:tmpl w:val="33F49778"/>
    <w:lvl w:ilvl="0" w:tplc="71B22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82F1E"/>
    <w:multiLevelType w:val="hybridMultilevel"/>
    <w:tmpl w:val="7E3E9D78"/>
    <w:lvl w:ilvl="0" w:tplc="A0487E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8C1405"/>
    <w:multiLevelType w:val="hybridMultilevel"/>
    <w:tmpl w:val="33F49778"/>
    <w:lvl w:ilvl="0" w:tplc="71B22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7A616C"/>
    <w:multiLevelType w:val="hybridMultilevel"/>
    <w:tmpl w:val="6402396E"/>
    <w:lvl w:ilvl="0" w:tplc="AE349B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561326"/>
    <w:multiLevelType w:val="hybridMultilevel"/>
    <w:tmpl w:val="ECD4123E"/>
    <w:lvl w:ilvl="0" w:tplc="DDEAFACC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1395EB1"/>
    <w:multiLevelType w:val="hybridMultilevel"/>
    <w:tmpl w:val="6A6085C6"/>
    <w:lvl w:ilvl="0" w:tplc="C35C34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B85E83"/>
    <w:multiLevelType w:val="hybridMultilevel"/>
    <w:tmpl w:val="513861EC"/>
    <w:lvl w:ilvl="0" w:tplc="0A2CB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831941"/>
    <w:multiLevelType w:val="hybridMultilevel"/>
    <w:tmpl w:val="9BE6716E"/>
    <w:lvl w:ilvl="0" w:tplc="4DC61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0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13"/>
  </w:num>
  <w:num w:numId="11">
    <w:abstractNumId w:val="11"/>
  </w:num>
  <w:num w:numId="12">
    <w:abstractNumId w:val="7"/>
  </w:num>
  <w:num w:numId="13">
    <w:abstractNumId w:val="5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A3"/>
    <w:rsid w:val="000B0506"/>
    <w:rsid w:val="00170E70"/>
    <w:rsid w:val="001C7993"/>
    <w:rsid w:val="0029492E"/>
    <w:rsid w:val="00295DE4"/>
    <w:rsid w:val="002F677D"/>
    <w:rsid w:val="003901FC"/>
    <w:rsid w:val="003B6DA3"/>
    <w:rsid w:val="00486490"/>
    <w:rsid w:val="005448A0"/>
    <w:rsid w:val="006A1718"/>
    <w:rsid w:val="0073267F"/>
    <w:rsid w:val="007A7860"/>
    <w:rsid w:val="007B7AF9"/>
    <w:rsid w:val="007F267E"/>
    <w:rsid w:val="00A46E59"/>
    <w:rsid w:val="00AA37DA"/>
    <w:rsid w:val="00AF1A42"/>
    <w:rsid w:val="00B0605D"/>
    <w:rsid w:val="00B9084E"/>
    <w:rsid w:val="00C95493"/>
    <w:rsid w:val="00CB4E5F"/>
    <w:rsid w:val="00D26D5F"/>
    <w:rsid w:val="00DB5074"/>
    <w:rsid w:val="00E31893"/>
    <w:rsid w:val="00ED6FA0"/>
    <w:rsid w:val="00F731A3"/>
    <w:rsid w:val="00FC202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93686-41CC-4CF7-BA5F-6F3E27E2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5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443</Words>
  <Characters>2531</Characters>
  <Application>Microsoft Office Word</Application>
  <DocSecurity>0</DocSecurity>
  <Lines>21</Lines>
  <Paragraphs>5</Paragraphs>
  <ScaleCrop>false</ScaleCrop>
  <Company>Microsoft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15</cp:revision>
  <dcterms:created xsi:type="dcterms:W3CDTF">2017-06-11T13:55:00Z</dcterms:created>
  <dcterms:modified xsi:type="dcterms:W3CDTF">2017-06-17T14:41:00Z</dcterms:modified>
</cp:coreProperties>
</file>