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EE09DB" w14:textId="45049AD9" w:rsidR="00621357" w:rsidRDefault="007C44F2" w:rsidP="00705DBE">
      <w:pPr>
        <w:jc w:val="center"/>
      </w:pPr>
      <w:r>
        <w:rPr>
          <w:rFonts w:hint="eastAsia"/>
        </w:rPr>
        <w:t>外部中断</w:t>
      </w:r>
      <w:r w:rsidR="00705DBE">
        <w:rPr>
          <w:rFonts w:hint="eastAsia"/>
        </w:rPr>
        <w:t>配置</w:t>
      </w:r>
    </w:p>
    <w:p w14:paraId="5FFD1077" w14:textId="30EA9BB5" w:rsidR="00705DBE" w:rsidRDefault="007C44F2" w:rsidP="00705DBE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外部中断</w:t>
      </w:r>
      <w:r w:rsidR="00705DBE">
        <w:rPr>
          <w:rFonts w:hint="eastAsia"/>
        </w:rPr>
        <w:t>（</w:t>
      </w:r>
      <w:r>
        <w:rPr>
          <w:rFonts w:hint="eastAsia"/>
        </w:rPr>
        <w:t>EXIT</w:t>
      </w:r>
      <w:r w:rsidR="00705DBE">
        <w:rPr>
          <w:rFonts w:hint="eastAsia"/>
        </w:rPr>
        <w:t>）说明</w:t>
      </w:r>
    </w:p>
    <w:p w14:paraId="33642B5F" w14:textId="23DA1A00" w:rsidR="005822AB" w:rsidRDefault="005822AB" w:rsidP="005822AB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外部中断是指将GPIO的输入信号的跳变作为中断源</w:t>
      </w:r>
    </w:p>
    <w:p w14:paraId="01243F08" w14:textId="6C6F122E" w:rsidR="005822AB" w:rsidRDefault="005822AB" w:rsidP="005822AB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一般用于按键和触碰开关的响应</w:t>
      </w:r>
    </w:p>
    <w:p w14:paraId="57FE1EC2" w14:textId="7D2D2F90" w:rsidR="00705DBE" w:rsidRDefault="00705DBE" w:rsidP="00705DBE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单片机的</w:t>
      </w:r>
      <w:r w:rsidR="005822AB">
        <w:rPr>
          <w:rFonts w:hint="eastAsia"/>
        </w:rPr>
        <w:t>按键外部中断</w:t>
      </w:r>
      <w:r>
        <w:rPr>
          <w:rFonts w:hint="eastAsia"/>
        </w:rPr>
        <w:t>配置</w:t>
      </w:r>
    </w:p>
    <w:p w14:paraId="38482A0D" w14:textId="5AF80D4D" w:rsidR="005822AB" w:rsidRDefault="005822AB" w:rsidP="005822AB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设置GPIO为外部中断模式</w:t>
      </w:r>
    </w:p>
    <w:p w14:paraId="79232101" w14:textId="396DA5BB" w:rsidR="005822AB" w:rsidRDefault="005822AB" w:rsidP="005822AB">
      <w:pPr>
        <w:jc w:val="left"/>
      </w:pPr>
      <w:r w:rsidRPr="005822AB">
        <w:rPr>
          <w:noProof/>
        </w:rPr>
        <w:drawing>
          <wp:inline distT="0" distB="0" distL="0" distR="0" wp14:anchorId="3E7BCCE0" wp14:editId="2787B01B">
            <wp:extent cx="3856192" cy="343881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4383" cy="3446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55098" w14:textId="1B7BC9D0" w:rsidR="005822AB" w:rsidRDefault="005822AB" w:rsidP="005822AB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配置GPIO</w:t>
      </w:r>
    </w:p>
    <w:p w14:paraId="76F9E768" w14:textId="0E47261C" w:rsidR="005822AB" w:rsidRDefault="005822AB" w:rsidP="005822AB">
      <w:pPr>
        <w:ind w:left="420"/>
        <w:jc w:val="left"/>
      </w:pPr>
      <w:r w:rsidRPr="005822AB">
        <w:rPr>
          <w:noProof/>
        </w:rPr>
        <w:drawing>
          <wp:inline distT="0" distB="0" distL="0" distR="0" wp14:anchorId="0EB56A0D" wp14:editId="38934F0B">
            <wp:extent cx="3061752" cy="2872226"/>
            <wp:effectExtent l="0" t="0" r="5715" b="4445"/>
            <wp:docPr id="4" name="图片 4" descr="C:\Users\asus\AppData\Local\Temp\156332022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us\AppData\Local\Temp\1563320220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33" cy="2893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2F894" w14:textId="3F7A93B5" w:rsidR="005822AB" w:rsidRDefault="005822AB" w:rsidP="005822AB">
      <w:pPr>
        <w:ind w:left="420" w:firstLine="420"/>
        <w:jc w:val="left"/>
        <w:rPr>
          <w:rFonts w:hint="eastAsia"/>
        </w:rPr>
      </w:pPr>
      <w:r>
        <w:rPr>
          <w:rFonts w:hint="eastAsia"/>
        </w:rPr>
        <w:t>外部中断</w:t>
      </w:r>
      <w:r w:rsidR="003C0781">
        <w:rPr>
          <w:rFonts w:hint="eastAsia"/>
        </w:rPr>
        <w:t>的检测方式可以配置为上升沿、下降沿和上升/下降沿，顾名思义，如果配置为上升沿触发，则只有在GPIO的电平从低电平到高电平</w:t>
      </w:r>
      <w:proofErr w:type="gramStart"/>
      <w:r w:rsidR="003C0781">
        <w:rPr>
          <w:rFonts w:hint="eastAsia"/>
        </w:rPr>
        <w:t>跳变才会</w:t>
      </w:r>
      <w:proofErr w:type="gramEnd"/>
      <w:r w:rsidR="003C0781">
        <w:rPr>
          <w:rFonts w:hint="eastAsia"/>
        </w:rPr>
        <w:t>触发</w:t>
      </w:r>
      <w:r w:rsidR="00551672">
        <w:rPr>
          <w:rFonts w:hint="eastAsia"/>
        </w:rPr>
        <w:t>中断</w:t>
      </w:r>
      <w:r w:rsidR="003C0781">
        <w:rPr>
          <w:rFonts w:hint="eastAsia"/>
        </w:rPr>
        <w:t>。</w:t>
      </w:r>
      <w:r w:rsidR="00551672">
        <w:rPr>
          <w:rFonts w:hint="eastAsia"/>
        </w:rPr>
        <w:t>配置为上升沿触发要将GPIO配置为Pull</w:t>
      </w:r>
      <w:r w:rsidR="00551672">
        <w:t xml:space="preserve">-down, </w:t>
      </w:r>
      <w:r w:rsidR="00551672">
        <w:rPr>
          <w:rFonts w:hint="eastAsia"/>
        </w:rPr>
        <w:t>配置为下降沿触发要将GPIO配置为Pull-up</w:t>
      </w:r>
      <w:r w:rsidR="00551672">
        <w:t>,</w:t>
      </w:r>
      <w:r w:rsidR="00551672">
        <w:rPr>
          <w:rFonts w:hint="eastAsia"/>
        </w:rPr>
        <w:t>确保跳变的有效性；配置为上升/下降沿触发一般是外接传感器，根据实际情</w:t>
      </w:r>
      <w:r w:rsidR="00551672">
        <w:rPr>
          <w:rFonts w:hint="eastAsia"/>
        </w:rPr>
        <w:lastRenderedPageBreak/>
        <w:t>况配置上下拉，若传感器信号的高低电平较为稳定，可以配置为no</w:t>
      </w:r>
      <w:r w:rsidR="00551672">
        <w:t xml:space="preserve"> </w:t>
      </w:r>
      <w:r w:rsidR="00551672">
        <w:rPr>
          <w:rFonts w:hint="eastAsia"/>
        </w:rPr>
        <w:t>pull。</w:t>
      </w:r>
    </w:p>
    <w:p w14:paraId="747BCA65" w14:textId="65400859" w:rsidR="005822AB" w:rsidRDefault="005822AB" w:rsidP="005822AB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配置</w:t>
      </w:r>
      <w:r w:rsidR="003C0781">
        <w:rPr>
          <w:rFonts w:hint="eastAsia"/>
        </w:rPr>
        <w:t>NVIC</w:t>
      </w:r>
    </w:p>
    <w:p w14:paraId="648D1818" w14:textId="08DACDE1" w:rsidR="003C0781" w:rsidRDefault="003C0781" w:rsidP="003C0781">
      <w:pPr>
        <w:pStyle w:val="a3"/>
        <w:ind w:left="840" w:firstLineChars="0" w:firstLine="0"/>
        <w:jc w:val="left"/>
      </w:pPr>
      <w:r>
        <w:rPr>
          <w:rFonts w:hint="eastAsia"/>
        </w:rPr>
        <w:t>NVIC——</w:t>
      </w:r>
      <w:r w:rsidRPr="003C0781">
        <w:rPr>
          <w:rFonts w:hint="eastAsia"/>
        </w:rPr>
        <w:t>嵌套向量中断控制器</w:t>
      </w:r>
      <w:r>
        <w:rPr>
          <w:rFonts w:hint="eastAsia"/>
        </w:rPr>
        <w:t>，管理中断请求的优先级，支持中断嵌套</w:t>
      </w:r>
      <w:r w:rsidR="00DE4D70">
        <w:rPr>
          <w:rFonts w:hint="eastAsia"/>
        </w:rPr>
        <w:t>。</w:t>
      </w:r>
    </w:p>
    <w:p w14:paraId="02BC105D" w14:textId="75234962" w:rsidR="003C0781" w:rsidRDefault="003C0781" w:rsidP="003C0781">
      <w:pPr>
        <w:jc w:val="center"/>
      </w:pPr>
      <w:r w:rsidRPr="003C0781">
        <w:rPr>
          <w:noProof/>
        </w:rPr>
        <w:drawing>
          <wp:inline distT="0" distB="0" distL="0" distR="0" wp14:anchorId="6E8C17B2" wp14:editId="602CA47D">
            <wp:extent cx="4274680" cy="2807555"/>
            <wp:effectExtent l="0" t="0" r="0" b="0"/>
            <wp:docPr id="5" name="图片 5" descr="C:\Users\asus\AppData\Local\Temp\156332070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us\AppData\Local\Temp\1563320707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8413" cy="2816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03E299" w14:textId="054CFB46" w:rsidR="00705DBE" w:rsidRDefault="003C0781" w:rsidP="00705DBE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完成</w:t>
      </w:r>
      <w:proofErr w:type="gramStart"/>
      <w:r>
        <w:rPr>
          <w:rFonts w:hint="eastAsia"/>
        </w:rPr>
        <w:t>中断回调函</w:t>
      </w:r>
      <w:proofErr w:type="gramEnd"/>
      <w:r>
        <w:rPr>
          <w:rFonts w:hint="eastAsia"/>
        </w:rPr>
        <w:t>数</w:t>
      </w:r>
    </w:p>
    <w:p w14:paraId="5D6A6362" w14:textId="1EC53FFD" w:rsidR="00D262CE" w:rsidRDefault="003C0781" w:rsidP="003C0781">
      <w:pPr>
        <w:ind w:left="360"/>
        <w:jc w:val="left"/>
      </w:pPr>
      <w:r>
        <w:rPr>
          <w:rFonts w:hint="eastAsia"/>
        </w:rPr>
        <w:t>生成代码后，在</w:t>
      </w:r>
      <w:proofErr w:type="spellStart"/>
      <w:r w:rsidR="00551672">
        <w:rPr>
          <w:rFonts w:hint="eastAsia"/>
        </w:rPr>
        <w:t>gpio</w:t>
      </w:r>
      <w:r>
        <w:t>.c</w:t>
      </w:r>
      <w:proofErr w:type="spellEnd"/>
      <w:r>
        <w:rPr>
          <w:rFonts w:hint="eastAsia"/>
        </w:rPr>
        <w:t>中定义</w:t>
      </w:r>
      <w:proofErr w:type="gramStart"/>
      <w:r>
        <w:rPr>
          <w:rFonts w:hint="eastAsia"/>
        </w:rPr>
        <w:t>中断回调函</w:t>
      </w:r>
      <w:proofErr w:type="gramEnd"/>
      <w:r>
        <w:rPr>
          <w:rFonts w:hint="eastAsia"/>
        </w:rPr>
        <w:t>数</w:t>
      </w:r>
    </w:p>
    <w:p w14:paraId="5C0F6AA6" w14:textId="1E4D446C" w:rsidR="003C0781" w:rsidRDefault="003C0781" w:rsidP="003C0781">
      <w:pPr>
        <w:ind w:left="360"/>
        <w:jc w:val="left"/>
      </w:pPr>
      <w:r w:rsidRPr="003C0781">
        <w:t xml:space="preserve">void </w:t>
      </w:r>
      <w:proofErr w:type="spellStart"/>
      <w:r w:rsidRPr="003C0781">
        <w:t>HAL_GPIO_EXTI_</w:t>
      </w:r>
      <w:proofErr w:type="gramStart"/>
      <w:r w:rsidRPr="003C0781">
        <w:t>Callback</w:t>
      </w:r>
      <w:proofErr w:type="spellEnd"/>
      <w:r w:rsidRPr="003C0781">
        <w:t>(</w:t>
      </w:r>
      <w:proofErr w:type="gramEnd"/>
      <w:r w:rsidRPr="003C0781">
        <w:t xml:space="preserve">uint16_t </w:t>
      </w:r>
      <w:proofErr w:type="spellStart"/>
      <w:r w:rsidRPr="003C0781">
        <w:t>GPIO_Pin</w:t>
      </w:r>
      <w:proofErr w:type="spellEnd"/>
      <w:r w:rsidRPr="003C0781">
        <w:t>)</w:t>
      </w:r>
      <w:r>
        <w:rPr>
          <w:rFonts w:hint="eastAsia"/>
        </w:rPr>
        <w:t>{</w:t>
      </w:r>
    </w:p>
    <w:p w14:paraId="4BAB068A" w14:textId="1A072B62" w:rsidR="003C0781" w:rsidRDefault="003C0781" w:rsidP="003C0781">
      <w:pPr>
        <w:ind w:left="360"/>
        <w:jc w:val="left"/>
      </w:pPr>
      <w:r>
        <w:tab/>
      </w:r>
      <w:r>
        <w:tab/>
      </w:r>
      <w:r w:rsidR="00007BAD">
        <w:t>……</w:t>
      </w:r>
    </w:p>
    <w:p w14:paraId="1546ABEB" w14:textId="0F264ED5" w:rsidR="003C0781" w:rsidRDefault="003C0781" w:rsidP="003C0781">
      <w:pPr>
        <w:ind w:left="360"/>
        <w:jc w:val="left"/>
      </w:pPr>
      <w:r>
        <w:rPr>
          <w:rFonts w:hint="eastAsia"/>
        </w:rPr>
        <w:t>}</w:t>
      </w:r>
    </w:p>
    <w:p w14:paraId="6C3824E4" w14:textId="77777777" w:rsidR="000D044B" w:rsidRDefault="000D044B" w:rsidP="000D044B">
      <w:pPr>
        <w:jc w:val="left"/>
      </w:pPr>
      <w:r>
        <w:rPr>
          <w:rFonts w:hint="eastAsia"/>
        </w:rPr>
        <w:t>作业：</w:t>
      </w:r>
    </w:p>
    <w:p w14:paraId="40EC31D8" w14:textId="6F9770B0" w:rsidR="000D044B" w:rsidRDefault="00007BAD" w:rsidP="000D044B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使用外部中断的方式配置按键，按键按下后LED</w:t>
      </w:r>
      <w:proofErr w:type="gramStart"/>
      <w:r>
        <w:rPr>
          <w:rFonts w:hint="eastAsia"/>
        </w:rPr>
        <w:t>亮灭发生</w:t>
      </w:r>
      <w:proofErr w:type="gramEnd"/>
      <w:r>
        <w:rPr>
          <w:rFonts w:hint="eastAsia"/>
        </w:rPr>
        <w:t>变化</w:t>
      </w:r>
      <w:r w:rsidR="000D044B">
        <w:rPr>
          <w:rFonts w:hint="eastAsia"/>
        </w:rPr>
        <w:t>。</w:t>
      </w:r>
    </w:p>
    <w:p w14:paraId="12AC5884" w14:textId="70BC1CCA" w:rsidR="00E0089C" w:rsidRDefault="000D044B" w:rsidP="00E0089C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按键按下后，</w:t>
      </w:r>
      <w:r w:rsidR="00007BAD">
        <w:rPr>
          <w:rFonts w:hint="eastAsia"/>
        </w:rPr>
        <w:t>串口</w:t>
      </w:r>
      <w:r>
        <w:rPr>
          <w:rFonts w:hint="eastAsia"/>
        </w:rPr>
        <w:t>发送</w:t>
      </w:r>
      <w:proofErr w:type="gramStart"/>
      <w:r>
        <w:t>”</w:t>
      </w:r>
      <w:proofErr w:type="gramEnd"/>
      <w:r>
        <w:t>key checked!”</w:t>
      </w:r>
    </w:p>
    <w:p w14:paraId="78CC78AC" w14:textId="77777777" w:rsidR="00E0089C" w:rsidRDefault="00E0089C" w:rsidP="00E0089C">
      <w:pPr>
        <w:jc w:val="left"/>
      </w:pPr>
      <w:bookmarkStart w:id="0" w:name="_GoBack"/>
      <w:bookmarkEnd w:id="0"/>
    </w:p>
    <w:sectPr w:rsidR="00E008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EDFB9B" w14:textId="77777777" w:rsidR="00170E6F" w:rsidRDefault="00170E6F" w:rsidP="007C44F2">
      <w:r>
        <w:separator/>
      </w:r>
    </w:p>
  </w:endnote>
  <w:endnote w:type="continuationSeparator" w:id="0">
    <w:p w14:paraId="305F404D" w14:textId="77777777" w:rsidR="00170E6F" w:rsidRDefault="00170E6F" w:rsidP="007C44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199F42" w14:textId="77777777" w:rsidR="00170E6F" w:rsidRDefault="00170E6F" w:rsidP="007C44F2">
      <w:r>
        <w:separator/>
      </w:r>
    </w:p>
  </w:footnote>
  <w:footnote w:type="continuationSeparator" w:id="0">
    <w:p w14:paraId="1FC09847" w14:textId="77777777" w:rsidR="00170E6F" w:rsidRDefault="00170E6F" w:rsidP="007C44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4223B"/>
    <w:multiLevelType w:val="hybridMultilevel"/>
    <w:tmpl w:val="72B64070"/>
    <w:lvl w:ilvl="0" w:tplc="BC46635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5A05F48"/>
    <w:multiLevelType w:val="hybridMultilevel"/>
    <w:tmpl w:val="23886D8E"/>
    <w:lvl w:ilvl="0" w:tplc="BA08593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DBE"/>
    <w:rsid w:val="00007BAD"/>
    <w:rsid w:val="000D044B"/>
    <w:rsid w:val="00170E6F"/>
    <w:rsid w:val="003C0781"/>
    <w:rsid w:val="00546CEB"/>
    <w:rsid w:val="00551672"/>
    <w:rsid w:val="005822AB"/>
    <w:rsid w:val="00705DBE"/>
    <w:rsid w:val="007C44F2"/>
    <w:rsid w:val="00805912"/>
    <w:rsid w:val="00A601D5"/>
    <w:rsid w:val="00D262CE"/>
    <w:rsid w:val="00DE4D70"/>
    <w:rsid w:val="00E00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6638CC"/>
  <w15:chartTrackingRefBased/>
  <w15:docId w15:val="{8E3AC580-ED81-4CBA-9664-F1752E4DD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5DBE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7C44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C44F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C44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C44F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Hcm nczzk</dc:creator>
  <cp:keywords/>
  <dc:description/>
  <cp:lastModifiedBy>王 智</cp:lastModifiedBy>
  <cp:revision>6</cp:revision>
  <dcterms:created xsi:type="dcterms:W3CDTF">2019-07-16T10:19:00Z</dcterms:created>
  <dcterms:modified xsi:type="dcterms:W3CDTF">2019-07-17T00:34:00Z</dcterms:modified>
</cp:coreProperties>
</file>