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2"/>
        <w:gridCol w:w="1327"/>
        <w:gridCol w:w="949"/>
        <w:gridCol w:w="1812"/>
        <w:gridCol w:w="1023"/>
        <w:gridCol w:w="2714"/>
      </w:tblGrid>
      <w:tr w:rsidR="00EB0342" w:rsidRPr="00405B59" w:rsidTr="0029673E">
        <w:trPr>
          <w:jc w:val="center"/>
        </w:trPr>
        <w:tc>
          <w:tcPr>
            <w:tcW w:w="72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327" w:type="dxa"/>
          </w:tcPr>
          <w:p w:rsidR="00EB0342" w:rsidRPr="00405B59" w:rsidRDefault="007767A2" w:rsidP="00661635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20</w:t>
            </w:r>
            <w:r w:rsidR="00C17C06">
              <w:rPr>
                <w:rFonts w:cs="Arial"/>
              </w:rPr>
              <w:t>/08</w:t>
            </w:r>
            <w:r w:rsidR="0072461A">
              <w:rPr>
                <w:rFonts w:cs="Arial"/>
              </w:rPr>
              <w:t>/</w:t>
            </w:r>
            <w:r w:rsidR="00C17C06">
              <w:rPr>
                <w:rFonts w:cs="Arial"/>
              </w:rPr>
              <w:t>2014</w:t>
            </w:r>
          </w:p>
        </w:tc>
        <w:tc>
          <w:tcPr>
            <w:tcW w:w="949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1812" w:type="dxa"/>
          </w:tcPr>
          <w:p w:rsidR="00EB0342" w:rsidRPr="00405B59" w:rsidRDefault="00BF5E2B" w:rsidP="0067304E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C17C06">
              <w:rPr>
                <w:rFonts w:cs="Arial"/>
              </w:rPr>
              <w:t>1</w:t>
            </w:r>
            <w:r w:rsidR="0067304E">
              <w:rPr>
                <w:rFonts w:cs="Arial"/>
              </w:rPr>
              <w:t xml:space="preserve">8:30 </w:t>
            </w:r>
            <w:r w:rsidR="00C17C06">
              <w:rPr>
                <w:rFonts w:cs="Arial"/>
              </w:rPr>
              <w:t xml:space="preserve">às </w:t>
            </w:r>
            <w:r w:rsidR="00B97E1D">
              <w:rPr>
                <w:rFonts w:cs="Arial"/>
              </w:rPr>
              <w:t>20</w:t>
            </w:r>
            <w:r w:rsidR="00C17C06">
              <w:rPr>
                <w:rFonts w:cs="Arial"/>
              </w:rPr>
              <w:t>h</w:t>
            </w:r>
            <w:r w:rsidR="00B97E1D">
              <w:rPr>
                <w:rFonts w:cs="Arial"/>
              </w:rPr>
              <w:t>s</w:t>
            </w:r>
          </w:p>
        </w:tc>
        <w:tc>
          <w:tcPr>
            <w:tcW w:w="1023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2714" w:type="dxa"/>
          </w:tcPr>
          <w:p w:rsidR="00EB0342" w:rsidRPr="00405B59" w:rsidRDefault="00C17C06" w:rsidP="009F3D0B">
            <w:pPr>
              <w:ind w:left="34"/>
              <w:rPr>
                <w:rFonts w:cs="Arial"/>
              </w:rPr>
            </w:pPr>
            <w:r>
              <w:rPr>
                <w:rFonts w:cs="Arial"/>
              </w:rPr>
              <w:t>Coordenadoria de Desenvolvimento</w:t>
            </w:r>
          </w:p>
        </w:tc>
      </w:tr>
      <w:tr w:rsidR="00EB0342" w:rsidRPr="00405B59" w:rsidTr="0029673E">
        <w:trPr>
          <w:jc w:val="center"/>
        </w:trPr>
        <w:tc>
          <w:tcPr>
            <w:tcW w:w="72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088" w:type="dxa"/>
            <w:gridSpan w:val="3"/>
          </w:tcPr>
          <w:p w:rsidR="00EB0342" w:rsidRPr="00405B59" w:rsidRDefault="00B97E1D" w:rsidP="008064B7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  <w:r>
              <w:rPr>
                <w:rFonts w:cs="Arial"/>
              </w:rPr>
              <w:t>Maria Luiza Castro Passini</w:t>
            </w:r>
          </w:p>
        </w:tc>
        <w:tc>
          <w:tcPr>
            <w:tcW w:w="1023" w:type="dxa"/>
            <w:shd w:val="clear" w:color="auto" w:fill="F2F2F2"/>
          </w:tcPr>
          <w:p w:rsidR="0029673E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</w:t>
            </w:r>
          </w:p>
          <w:p w:rsidR="0029673E" w:rsidRDefault="0029673E" w:rsidP="008C7471">
            <w:pPr>
              <w:spacing w:before="40" w:after="40"/>
              <w:ind w:left="0"/>
              <w:rPr>
                <w:rFonts w:cs="Arial"/>
                <w:b/>
              </w:rPr>
            </w:pPr>
          </w:p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Data:</w:t>
            </w:r>
          </w:p>
        </w:tc>
        <w:tc>
          <w:tcPr>
            <w:tcW w:w="2714" w:type="dxa"/>
          </w:tcPr>
          <w:p w:rsidR="00A01D1F" w:rsidRDefault="0029673E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Eduardo Alves, </w:t>
            </w:r>
            <w:proofErr w:type="spellStart"/>
            <w:r>
              <w:rPr>
                <w:rFonts w:cs="Arial"/>
              </w:rPr>
              <w:t>Reyla</w:t>
            </w:r>
            <w:proofErr w:type="spellEnd"/>
            <w:r>
              <w:rPr>
                <w:rFonts w:cs="Arial"/>
              </w:rPr>
              <w:t xml:space="preserve"> Rosa e Maria Luiza Passini</w:t>
            </w:r>
          </w:p>
          <w:p w:rsidR="0029673E" w:rsidRPr="00AC69EC" w:rsidRDefault="0029673E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25/08/2014</w:t>
            </w: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Default="007927F4" w:rsidP="00EB0342">
      <w:pPr>
        <w:pStyle w:val="Tabela"/>
        <w:ind w:left="860"/>
      </w:pPr>
      <w:r>
        <w:t xml:space="preserve">A reunião teve como objetivo </w:t>
      </w:r>
      <w:r w:rsidR="00972499">
        <w:t xml:space="preserve">apresentar as telas elaboradas </w:t>
      </w:r>
      <w:r w:rsidR="003140C5">
        <w:t xml:space="preserve">que </w:t>
      </w:r>
      <w:r w:rsidR="0029673E">
        <w:t xml:space="preserve">serão </w:t>
      </w:r>
      <w:r w:rsidR="003140C5">
        <w:t xml:space="preserve">implementadas </w:t>
      </w:r>
      <w:r w:rsidR="00972499">
        <w:t xml:space="preserve">pela equipe de desenvolvimento </w:t>
      </w:r>
      <w:r w:rsidR="003140C5">
        <w:t>da CTIS para validação final.</w:t>
      </w:r>
    </w:p>
    <w:p w:rsidR="008E4E7A" w:rsidRPr="00551850" w:rsidRDefault="008E4E7A" w:rsidP="00EB0342">
      <w:pPr>
        <w:pStyle w:val="Tabela"/>
        <w:ind w:left="860"/>
        <w:rPr>
          <w:rFonts w:cs="Arial"/>
          <w:szCs w:val="18"/>
        </w:rPr>
      </w:pP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  <w:r w:rsidR="00884C6F">
        <w:rPr>
          <w:rFonts w:cs="Arial"/>
          <w:bCs/>
          <w:sz w:val="22"/>
          <w:szCs w:val="24"/>
        </w:rPr>
        <w:t xml:space="preserve">. </w:t>
      </w:r>
    </w:p>
    <w:p w:rsidR="00EB0342" w:rsidRPr="005812F6" w:rsidRDefault="007927F4" w:rsidP="00EB0342">
      <w:r>
        <w:t>N/A</w:t>
      </w:r>
    </w:p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3140C5" w:rsidRDefault="003140C5" w:rsidP="00BD73B8">
      <w:r>
        <w:t xml:space="preserve">A reunião teve início com a </w:t>
      </w:r>
      <w:r w:rsidR="009E2F03">
        <w:t xml:space="preserve">revisão </w:t>
      </w:r>
      <w:r>
        <w:t xml:space="preserve">das telas </w:t>
      </w:r>
      <w:r w:rsidR="009E2F03">
        <w:t xml:space="preserve">atualizadas na reunião anterior </w:t>
      </w:r>
      <w:r>
        <w:t xml:space="preserve">que </w:t>
      </w:r>
      <w:r w:rsidR="0029673E">
        <w:t>serão</w:t>
      </w:r>
      <w:r>
        <w:t xml:space="preserve"> implementadas para validação. A seguir, </w:t>
      </w:r>
      <w:r w:rsidR="00CE1353">
        <w:t>são apresentadas as mudanças solicitadas para as telas atualizadas e que foram analisa</w:t>
      </w:r>
      <w:r w:rsidR="0029673E">
        <w:t>das</w:t>
      </w:r>
      <w:r w:rsidR="00CE1353">
        <w:t xml:space="preserve"> nesta reunião</w:t>
      </w:r>
      <w:r>
        <w:t xml:space="preserve">. </w:t>
      </w:r>
    </w:p>
    <w:p w:rsidR="003140C5" w:rsidRDefault="003140C5" w:rsidP="00BD73B8"/>
    <w:p w:rsidR="0029673E" w:rsidRDefault="003E5458" w:rsidP="009E2F03">
      <w:pPr>
        <w:pStyle w:val="Telas"/>
      </w:pPr>
      <w:r>
        <w:t>Tela Visualizar Meus Avisos</w:t>
      </w:r>
    </w:p>
    <w:p w:rsidR="0029673E" w:rsidRDefault="0029673E" w:rsidP="00B57D5F">
      <w:pPr>
        <w:pStyle w:val="Telas"/>
        <w:numPr>
          <w:ilvl w:val="0"/>
          <w:numId w:val="0"/>
        </w:numPr>
        <w:ind w:left="720"/>
      </w:pPr>
    </w:p>
    <w:p w:rsidR="003E5458" w:rsidRDefault="004C6311" w:rsidP="00B57D5F">
      <w:pPr>
        <w:pStyle w:val="antes-depois"/>
      </w:pPr>
      <w:r>
        <w:t xml:space="preserve"> Antes</w:t>
      </w:r>
    </w:p>
    <w:p w:rsidR="003E5458" w:rsidRDefault="003E5458" w:rsidP="003E5458">
      <w:pPr>
        <w:pStyle w:val="Corpodatela"/>
        <w:ind w:left="851" w:firstLine="0"/>
      </w:pPr>
      <w:r>
        <w:rPr>
          <w:noProof/>
        </w:rPr>
        <w:drawing>
          <wp:inline distT="0" distB="0" distL="0" distR="0">
            <wp:extent cx="4779721" cy="2851673"/>
            <wp:effectExtent l="19050" t="0" r="1829" b="0"/>
            <wp:docPr id="14" name="Imagem 11" descr="C:\Documents and Settings\carolina.figueredo\Desktop\telas saad alteração\visualizar avi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carolina.figueredo\Desktop\telas saad alteração\visualizar aviso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659" cy="2852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458" w:rsidRDefault="003E5458" w:rsidP="003E5458"/>
    <w:p w:rsidR="00910273" w:rsidRDefault="00910273" w:rsidP="00B57D5F">
      <w:pPr>
        <w:pStyle w:val="antes-depois"/>
      </w:pPr>
      <w:r>
        <w:t>Depois</w:t>
      </w:r>
    </w:p>
    <w:p w:rsidR="00910273" w:rsidRPr="00235C5D" w:rsidRDefault="00910273" w:rsidP="003E5458"/>
    <w:p w:rsidR="003E5458" w:rsidRDefault="003E5458" w:rsidP="003E5458">
      <w:pPr>
        <w:rPr>
          <w:noProof/>
        </w:rPr>
      </w:pPr>
      <w:r>
        <w:rPr>
          <w:noProof/>
        </w:rPr>
        <w:t xml:space="preserve">Incluir todos os campos </w:t>
      </w:r>
      <w:r w:rsidR="00042531">
        <w:rPr>
          <w:noProof/>
        </w:rPr>
        <w:t>apresentados na inclusão do</w:t>
      </w:r>
      <w:r>
        <w:rPr>
          <w:noProof/>
        </w:rPr>
        <w:t xml:space="preserve"> aviso.</w:t>
      </w:r>
    </w:p>
    <w:p w:rsidR="003A4745" w:rsidRDefault="003A4745" w:rsidP="003E5458">
      <w:pPr>
        <w:rPr>
          <w:noProof/>
        </w:rPr>
      </w:pPr>
    </w:p>
    <w:p w:rsidR="003A4745" w:rsidRDefault="003A4745" w:rsidP="003E5458">
      <w:pPr>
        <w:rPr>
          <w:noProof/>
        </w:rPr>
      </w:pPr>
    </w:p>
    <w:p w:rsidR="00042531" w:rsidRDefault="00042531" w:rsidP="003E5458">
      <w:pPr>
        <w:rPr>
          <w:noProof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103111" cy="245790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174" cy="245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531" w:rsidRDefault="00042531" w:rsidP="003E5458">
      <w:pPr>
        <w:rPr>
          <w:noProof/>
        </w:rPr>
      </w:pPr>
    </w:p>
    <w:p w:rsidR="00042531" w:rsidRDefault="00042531" w:rsidP="003E5458">
      <w:pPr>
        <w:rPr>
          <w:noProof/>
        </w:rPr>
      </w:pPr>
    </w:p>
    <w:p w:rsidR="00042531" w:rsidRDefault="00042531" w:rsidP="00042531">
      <w:pPr>
        <w:pStyle w:val="Telas"/>
        <w:numPr>
          <w:ilvl w:val="0"/>
          <w:numId w:val="0"/>
        </w:numPr>
        <w:ind w:left="-284"/>
        <w:jc w:val="center"/>
      </w:pPr>
    </w:p>
    <w:p w:rsidR="00042531" w:rsidRDefault="009E2F03" w:rsidP="00CE1353">
      <w:pPr>
        <w:pStyle w:val="Telas"/>
      </w:pPr>
      <w:r w:rsidRPr="00CE1353">
        <w:t>Tela</w:t>
      </w:r>
      <w:r>
        <w:t xml:space="preserve"> </w:t>
      </w:r>
      <w:r w:rsidR="000C123C">
        <w:t xml:space="preserve">Documentos Pendentes alterada após mudança do </w:t>
      </w:r>
      <w:r>
        <w:t>dia 1</w:t>
      </w:r>
      <w:r w:rsidR="00042531">
        <w:t>9/08</w:t>
      </w:r>
    </w:p>
    <w:p w:rsidR="009E2F03" w:rsidRDefault="009E2F03" w:rsidP="00042531">
      <w:pPr>
        <w:pStyle w:val="Telas"/>
        <w:numPr>
          <w:ilvl w:val="0"/>
          <w:numId w:val="0"/>
        </w:numPr>
        <w:ind w:left="720"/>
      </w:pPr>
    </w:p>
    <w:p w:rsidR="009E2F03" w:rsidRDefault="00B97BF8" w:rsidP="009E2F03">
      <w:pPr>
        <w:pStyle w:val="Telas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5405755" cy="3196590"/>
            <wp:effectExtent l="19050" t="0" r="4445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F03" w:rsidRDefault="009E2F03" w:rsidP="009E2F03">
      <w:pPr>
        <w:pStyle w:val="Telas"/>
        <w:numPr>
          <w:ilvl w:val="0"/>
          <w:numId w:val="0"/>
        </w:numPr>
        <w:ind w:left="720"/>
      </w:pPr>
    </w:p>
    <w:p w:rsidR="009E2F03" w:rsidRPr="0051013B" w:rsidRDefault="009E2F03" w:rsidP="0051013B">
      <w:pPr>
        <w:pStyle w:val="Telas"/>
        <w:numPr>
          <w:ilvl w:val="0"/>
          <w:numId w:val="0"/>
        </w:numPr>
        <w:ind w:left="720"/>
        <w:jc w:val="left"/>
        <w:rPr>
          <w:sz w:val="20"/>
        </w:rPr>
      </w:pPr>
    </w:p>
    <w:p w:rsidR="0051013B" w:rsidRPr="0051013B" w:rsidRDefault="0051013B" w:rsidP="0051013B">
      <w:pPr>
        <w:pStyle w:val="Telas"/>
        <w:numPr>
          <w:ilvl w:val="0"/>
          <w:numId w:val="0"/>
        </w:numPr>
        <w:ind w:left="720"/>
        <w:jc w:val="left"/>
        <w:rPr>
          <w:b w:val="0"/>
          <w:sz w:val="20"/>
        </w:rPr>
      </w:pPr>
      <w:r w:rsidRPr="0051013B">
        <w:rPr>
          <w:b w:val="0"/>
          <w:sz w:val="20"/>
        </w:rPr>
        <w:t>Ajustes solicitados:</w:t>
      </w:r>
    </w:p>
    <w:p w:rsidR="0051013B" w:rsidRPr="0051013B" w:rsidRDefault="0051013B" w:rsidP="0051013B">
      <w:pPr>
        <w:pStyle w:val="Telas"/>
        <w:numPr>
          <w:ilvl w:val="0"/>
          <w:numId w:val="0"/>
        </w:numPr>
        <w:ind w:left="-284"/>
        <w:jc w:val="left"/>
        <w:rPr>
          <w:sz w:val="20"/>
        </w:rPr>
      </w:pPr>
    </w:p>
    <w:p w:rsidR="0051013B" w:rsidRPr="0051013B" w:rsidRDefault="0051013B" w:rsidP="0051013B">
      <w:pPr>
        <w:pStyle w:val="Telas"/>
        <w:numPr>
          <w:ilvl w:val="0"/>
          <w:numId w:val="27"/>
        </w:numPr>
        <w:jc w:val="left"/>
        <w:rPr>
          <w:b w:val="0"/>
          <w:sz w:val="20"/>
        </w:rPr>
      </w:pPr>
      <w:r w:rsidRPr="0051013B">
        <w:rPr>
          <w:b w:val="0"/>
          <w:sz w:val="20"/>
        </w:rPr>
        <w:t>Alterar posição da coluna Tipo para antes da coluna documento.</w:t>
      </w:r>
    </w:p>
    <w:p w:rsidR="0051013B" w:rsidRPr="0051013B" w:rsidRDefault="0051013B" w:rsidP="0051013B">
      <w:pPr>
        <w:pStyle w:val="Telas"/>
        <w:numPr>
          <w:ilvl w:val="0"/>
          <w:numId w:val="27"/>
        </w:numPr>
        <w:jc w:val="left"/>
        <w:rPr>
          <w:b w:val="0"/>
          <w:sz w:val="20"/>
        </w:rPr>
      </w:pPr>
      <w:r w:rsidRPr="0051013B">
        <w:rPr>
          <w:b w:val="0"/>
          <w:sz w:val="20"/>
        </w:rPr>
        <w:t>Alterar Legenda da Aba Documentos Pendentes.</w:t>
      </w:r>
    </w:p>
    <w:p w:rsidR="0051013B" w:rsidRPr="0051013B" w:rsidRDefault="0051013B" w:rsidP="0051013B">
      <w:pPr>
        <w:pStyle w:val="Telas"/>
        <w:numPr>
          <w:ilvl w:val="0"/>
          <w:numId w:val="27"/>
        </w:numPr>
        <w:jc w:val="left"/>
        <w:rPr>
          <w:b w:val="0"/>
          <w:sz w:val="20"/>
        </w:rPr>
      </w:pPr>
      <w:r w:rsidRPr="0051013B">
        <w:rPr>
          <w:b w:val="0"/>
          <w:sz w:val="20"/>
        </w:rPr>
        <w:t xml:space="preserve">A melhor opção seria apresentar o </w:t>
      </w:r>
      <w:r w:rsidRPr="0029673E">
        <w:rPr>
          <w:b w:val="0"/>
          <w:i/>
          <w:sz w:val="20"/>
        </w:rPr>
        <w:t>Identificador do Documento</w:t>
      </w:r>
      <w:r w:rsidRPr="0051013B">
        <w:rPr>
          <w:b w:val="0"/>
          <w:sz w:val="20"/>
        </w:rPr>
        <w:t xml:space="preserve"> na coluna Documento. Neste último caso, excluir a coluna tipo.</w:t>
      </w:r>
    </w:p>
    <w:p w:rsidR="00CE1353" w:rsidRPr="0051013B" w:rsidRDefault="00CE1353" w:rsidP="0051013B">
      <w:pPr>
        <w:pStyle w:val="Telas"/>
        <w:numPr>
          <w:ilvl w:val="0"/>
          <w:numId w:val="0"/>
        </w:numPr>
        <w:ind w:left="720"/>
        <w:jc w:val="left"/>
        <w:rPr>
          <w:sz w:val="20"/>
        </w:rPr>
      </w:pPr>
    </w:p>
    <w:p w:rsidR="00CE1353" w:rsidRDefault="00CE1353" w:rsidP="0051013B">
      <w:pPr>
        <w:pStyle w:val="Telas"/>
        <w:numPr>
          <w:ilvl w:val="0"/>
          <w:numId w:val="0"/>
        </w:numPr>
        <w:ind w:left="720"/>
        <w:jc w:val="left"/>
        <w:rPr>
          <w:sz w:val="20"/>
        </w:rPr>
      </w:pPr>
    </w:p>
    <w:p w:rsidR="00B97BF8" w:rsidRDefault="00B97BF8" w:rsidP="0051013B">
      <w:pPr>
        <w:pStyle w:val="Telas"/>
        <w:numPr>
          <w:ilvl w:val="0"/>
          <w:numId w:val="0"/>
        </w:numPr>
        <w:ind w:left="720"/>
        <w:jc w:val="left"/>
        <w:rPr>
          <w:sz w:val="20"/>
        </w:rPr>
      </w:pPr>
    </w:p>
    <w:p w:rsidR="00B97BF8" w:rsidRPr="0051013B" w:rsidRDefault="00B97BF8" w:rsidP="0051013B">
      <w:pPr>
        <w:pStyle w:val="Telas"/>
        <w:numPr>
          <w:ilvl w:val="0"/>
          <w:numId w:val="0"/>
        </w:numPr>
        <w:ind w:left="720"/>
        <w:jc w:val="left"/>
        <w:rPr>
          <w:sz w:val="20"/>
        </w:rPr>
      </w:pPr>
    </w:p>
    <w:p w:rsidR="00CE1353" w:rsidRDefault="00CE1353" w:rsidP="009E2F03">
      <w:pPr>
        <w:pStyle w:val="Telas"/>
        <w:numPr>
          <w:ilvl w:val="0"/>
          <w:numId w:val="0"/>
        </w:numPr>
        <w:ind w:left="720"/>
      </w:pPr>
    </w:p>
    <w:p w:rsidR="00CE1353" w:rsidRDefault="00CE1353" w:rsidP="009E2F03">
      <w:pPr>
        <w:pStyle w:val="Telas"/>
        <w:numPr>
          <w:ilvl w:val="0"/>
          <w:numId w:val="0"/>
        </w:numPr>
        <w:ind w:left="720"/>
      </w:pPr>
    </w:p>
    <w:p w:rsidR="009E2F03" w:rsidRDefault="009E2F03" w:rsidP="009E2F03">
      <w:pPr>
        <w:pStyle w:val="Telas"/>
        <w:numPr>
          <w:ilvl w:val="0"/>
          <w:numId w:val="0"/>
        </w:numPr>
        <w:ind w:left="720"/>
      </w:pPr>
    </w:p>
    <w:p w:rsidR="000C123C" w:rsidRDefault="000C123C" w:rsidP="00CE1353">
      <w:pPr>
        <w:pStyle w:val="Telas"/>
      </w:pPr>
      <w:r>
        <w:lastRenderedPageBreak/>
        <w:t xml:space="preserve">Tela </w:t>
      </w:r>
      <w:r w:rsidR="00CE1353">
        <w:t>Minhas Pendências</w:t>
      </w:r>
      <w:r>
        <w:t xml:space="preserve"> alterada após mudança do dia 19/08</w:t>
      </w:r>
    </w:p>
    <w:p w:rsidR="000C123C" w:rsidRDefault="000C123C" w:rsidP="000C123C">
      <w:pPr>
        <w:pStyle w:val="Telas"/>
        <w:numPr>
          <w:ilvl w:val="0"/>
          <w:numId w:val="0"/>
        </w:numPr>
        <w:ind w:left="720"/>
      </w:pPr>
    </w:p>
    <w:p w:rsidR="00042531" w:rsidRDefault="000C123C" w:rsidP="00042531">
      <w:pPr>
        <w:pStyle w:val="Telas"/>
        <w:numPr>
          <w:ilvl w:val="0"/>
          <w:numId w:val="0"/>
        </w:numPr>
        <w:ind w:left="-284"/>
        <w:jc w:val="center"/>
      </w:pPr>
      <w:r>
        <w:rPr>
          <w:noProof/>
        </w:rPr>
        <w:drawing>
          <wp:inline distT="0" distB="0" distL="0" distR="0">
            <wp:extent cx="4652467" cy="2654485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672" cy="2655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531" w:rsidRDefault="00042531" w:rsidP="00042531">
      <w:pPr>
        <w:pStyle w:val="Telas"/>
        <w:numPr>
          <w:ilvl w:val="0"/>
          <w:numId w:val="0"/>
        </w:numPr>
        <w:ind w:left="-284"/>
        <w:jc w:val="center"/>
      </w:pPr>
    </w:p>
    <w:p w:rsidR="0051013B" w:rsidRPr="0051013B" w:rsidRDefault="0051013B" w:rsidP="0051013B">
      <w:pPr>
        <w:pStyle w:val="Telas"/>
        <w:numPr>
          <w:ilvl w:val="0"/>
          <w:numId w:val="0"/>
        </w:numPr>
        <w:ind w:left="720"/>
        <w:rPr>
          <w:b w:val="0"/>
          <w:sz w:val="20"/>
        </w:rPr>
      </w:pPr>
      <w:r w:rsidRPr="0051013B">
        <w:rPr>
          <w:b w:val="0"/>
          <w:sz w:val="20"/>
        </w:rPr>
        <w:t>Ajustes solicitados:</w:t>
      </w:r>
    </w:p>
    <w:p w:rsidR="0051013B" w:rsidRDefault="0051013B" w:rsidP="00042531">
      <w:pPr>
        <w:pStyle w:val="Telas"/>
        <w:numPr>
          <w:ilvl w:val="0"/>
          <w:numId w:val="0"/>
        </w:numPr>
        <w:ind w:left="-284"/>
        <w:jc w:val="center"/>
      </w:pPr>
    </w:p>
    <w:p w:rsidR="00042531" w:rsidRDefault="00042531" w:rsidP="0051013B">
      <w:pPr>
        <w:pStyle w:val="PargrafodaLista"/>
        <w:numPr>
          <w:ilvl w:val="0"/>
          <w:numId w:val="21"/>
        </w:numPr>
        <w:rPr>
          <w:noProof/>
        </w:rPr>
      </w:pPr>
      <w:r>
        <w:rPr>
          <w:noProof/>
        </w:rPr>
        <w:t>Alterar posição da coluna Tipo para antes da coluna documento.</w:t>
      </w:r>
    </w:p>
    <w:p w:rsidR="00042531" w:rsidRDefault="0051013B" w:rsidP="0051013B">
      <w:pPr>
        <w:pStyle w:val="PargrafodaLista"/>
        <w:numPr>
          <w:ilvl w:val="0"/>
          <w:numId w:val="21"/>
        </w:numPr>
        <w:rPr>
          <w:noProof/>
        </w:rPr>
      </w:pPr>
      <w:r>
        <w:rPr>
          <w:noProof/>
        </w:rPr>
        <w:t>Alterar Legenda da Aba Minhas Pendências.</w:t>
      </w:r>
    </w:p>
    <w:p w:rsidR="00042531" w:rsidRDefault="00CE1353" w:rsidP="0051013B">
      <w:pPr>
        <w:pStyle w:val="PargrafodaLista"/>
        <w:numPr>
          <w:ilvl w:val="0"/>
          <w:numId w:val="21"/>
        </w:numPr>
        <w:rPr>
          <w:noProof/>
        </w:rPr>
      </w:pPr>
      <w:r>
        <w:rPr>
          <w:noProof/>
        </w:rPr>
        <w:t xml:space="preserve">A </w:t>
      </w:r>
      <w:r w:rsidR="00042531">
        <w:rPr>
          <w:noProof/>
        </w:rPr>
        <w:t>melhor opção</w:t>
      </w:r>
      <w:r>
        <w:rPr>
          <w:noProof/>
        </w:rPr>
        <w:t xml:space="preserve"> seria </w:t>
      </w:r>
      <w:r w:rsidR="00042531">
        <w:rPr>
          <w:noProof/>
        </w:rPr>
        <w:t xml:space="preserve">apresentar o </w:t>
      </w:r>
      <w:r w:rsidR="00042531" w:rsidRPr="0029673E">
        <w:rPr>
          <w:i/>
          <w:noProof/>
        </w:rPr>
        <w:t>Identificador do Documento</w:t>
      </w:r>
      <w:r w:rsidR="00042531">
        <w:rPr>
          <w:noProof/>
        </w:rPr>
        <w:t xml:space="preserve"> na coluna Documento. Neste último caso, excluir a coluna tipo.</w:t>
      </w:r>
    </w:p>
    <w:p w:rsidR="00042531" w:rsidRDefault="00042531" w:rsidP="00042531">
      <w:pPr>
        <w:pStyle w:val="Telas"/>
        <w:numPr>
          <w:ilvl w:val="0"/>
          <w:numId w:val="0"/>
        </w:numPr>
        <w:ind w:left="-284"/>
        <w:jc w:val="center"/>
      </w:pPr>
    </w:p>
    <w:p w:rsidR="00042531" w:rsidRDefault="00042531" w:rsidP="003E5458">
      <w:pPr>
        <w:rPr>
          <w:noProof/>
        </w:rPr>
      </w:pPr>
    </w:p>
    <w:p w:rsidR="003E5458" w:rsidRDefault="00CE1353" w:rsidP="00CE1353">
      <w:pPr>
        <w:pStyle w:val="Telas"/>
        <w:rPr>
          <w:noProof/>
        </w:rPr>
      </w:pPr>
      <w:r w:rsidRPr="00CE1353">
        <w:t>Tela</w:t>
      </w:r>
      <w:r>
        <w:t xml:space="preserve"> Andamento Proposta</w:t>
      </w:r>
    </w:p>
    <w:p w:rsidR="003E5458" w:rsidRDefault="003E5458" w:rsidP="003E5458">
      <w:pPr>
        <w:rPr>
          <w:noProof/>
        </w:rPr>
      </w:pPr>
    </w:p>
    <w:p w:rsidR="003E5458" w:rsidRDefault="002E3703" w:rsidP="003E5458">
      <w:pPr>
        <w:rPr>
          <w:noProof/>
        </w:rPr>
      </w:pPr>
      <w:r>
        <w:rPr>
          <w:noProof/>
          <w:lang w:eastAsia="pt-BR"/>
        </w:rPr>
        <w:drawing>
          <wp:inline distT="0" distB="0" distL="0" distR="0">
            <wp:extent cx="5396230" cy="3446780"/>
            <wp:effectExtent l="19050" t="0" r="0" b="0"/>
            <wp:docPr id="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44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703" w:rsidRDefault="002E3703" w:rsidP="003E5458">
      <w:pPr>
        <w:rPr>
          <w:noProof/>
        </w:rPr>
      </w:pPr>
      <w:r>
        <w:rPr>
          <w:noProof/>
        </w:rPr>
        <w:t>Apresentar a lista de Andamentos somente após cliclar no botão Adicionar.</w:t>
      </w:r>
      <w:r w:rsidR="00BD613A">
        <w:rPr>
          <w:noProof/>
        </w:rPr>
        <w:t xml:space="preserve"> Na inclusão do andamento do documento registrar como responsável o usuário logado.</w:t>
      </w:r>
    </w:p>
    <w:p w:rsidR="002E3703" w:rsidRDefault="002E3703" w:rsidP="003E5458">
      <w:pPr>
        <w:rPr>
          <w:noProof/>
        </w:rPr>
      </w:pPr>
    </w:p>
    <w:p w:rsidR="003E5458" w:rsidRDefault="003E5458" w:rsidP="002E3703">
      <w:pPr>
        <w:ind w:left="0"/>
      </w:pPr>
    </w:p>
    <w:p w:rsidR="003E5458" w:rsidRDefault="003E5458" w:rsidP="003E5458"/>
    <w:p w:rsidR="00B20593" w:rsidRDefault="00CE1353" w:rsidP="003E5458">
      <w:r>
        <w:t>Ficou acordado em reunião que as t</w:t>
      </w:r>
      <w:r w:rsidR="00B20593">
        <w:t xml:space="preserve">abelas </w:t>
      </w:r>
      <w:r>
        <w:t>abaixo devem ser preenchidas para disponibilizar o Sistema para homologação:</w:t>
      </w:r>
    </w:p>
    <w:p w:rsidR="00B20593" w:rsidRDefault="00B20593" w:rsidP="003E5458"/>
    <w:p w:rsidR="00273F78" w:rsidRDefault="00273F78" w:rsidP="00CE1353">
      <w:pPr>
        <w:pStyle w:val="PargrafodaLista"/>
        <w:numPr>
          <w:ilvl w:val="0"/>
          <w:numId w:val="20"/>
        </w:numPr>
      </w:pPr>
      <w:r>
        <w:t>TABELA CONTROLE_NUMERAÇÃO (colocar VR_ULTIMO_NUMERO = 0 e NR_ANO = 2014)</w:t>
      </w:r>
    </w:p>
    <w:p w:rsidR="00273F78" w:rsidRDefault="00273F78" w:rsidP="00CE1353">
      <w:pPr>
        <w:pStyle w:val="PargrafodaLista"/>
        <w:numPr>
          <w:ilvl w:val="0"/>
          <w:numId w:val="20"/>
        </w:numPr>
      </w:pPr>
      <w:r>
        <w:t>TABELA TIPO_DOCUMENTO (cadastrar todos os tipos de documentos do SAAP e os novos - ver ata de reunião)</w:t>
      </w:r>
    </w:p>
    <w:p w:rsidR="00273F78" w:rsidRDefault="00273F78" w:rsidP="00CE1353">
      <w:pPr>
        <w:pStyle w:val="PargrafodaLista"/>
        <w:numPr>
          <w:ilvl w:val="0"/>
          <w:numId w:val="20"/>
        </w:numPr>
      </w:pPr>
      <w:r>
        <w:t xml:space="preserve">TABELA TIPO_DOCUMENTO_UNIDADE (associar apenas os tipos de </w:t>
      </w:r>
      <w:proofErr w:type="spellStart"/>
      <w:r>
        <w:t>documetno</w:t>
      </w:r>
      <w:proofErr w:type="spellEnd"/>
      <w:r>
        <w:t xml:space="preserve"> do SAAP e os </w:t>
      </w:r>
      <w:proofErr w:type="spellStart"/>
      <w:r>
        <w:t>Gabientes</w:t>
      </w:r>
      <w:proofErr w:type="spellEnd"/>
      <w:r>
        <w:t xml:space="preserve"> SEQ_LOCAL: Ministr</w:t>
      </w:r>
      <w:r w:rsidR="00CE1353">
        <w:t>o Oscar Araújo e Gabinete do Secretário-Geral da Presidência do STJ</w:t>
      </w:r>
      <w:r>
        <w:t>)</w:t>
      </w:r>
    </w:p>
    <w:p w:rsidR="00B20593" w:rsidRDefault="00B20593" w:rsidP="003E5458"/>
    <w:p w:rsidR="002E3703" w:rsidRDefault="00CE1353" w:rsidP="003E5458">
      <w:r>
        <w:t>Para a segunda versão do SAAD foram definidos os seguintes módulos:</w:t>
      </w:r>
    </w:p>
    <w:p w:rsidR="00CE1353" w:rsidRDefault="00CE1353" w:rsidP="00BD73B8"/>
    <w:p w:rsidR="002E3703" w:rsidRDefault="002E3703" w:rsidP="00BD73B8">
      <w:r>
        <w:t>Gestão de Ministros para os Documentos</w:t>
      </w:r>
    </w:p>
    <w:p w:rsidR="001F03CE" w:rsidRDefault="001F03CE" w:rsidP="00BD73B8">
      <w:r>
        <w:t>Configurar Tipo de Documento por Local</w:t>
      </w:r>
    </w:p>
    <w:p w:rsidR="00273F78" w:rsidRDefault="00273F78" w:rsidP="00BD73B8">
      <w:r>
        <w:t>Reserva do Documento</w:t>
      </w:r>
    </w:p>
    <w:p w:rsidR="00273F78" w:rsidRDefault="00273F78" w:rsidP="00BD73B8">
      <w:r>
        <w:t>Migração do SAAP</w:t>
      </w:r>
    </w:p>
    <w:p w:rsidR="003E5458" w:rsidRDefault="003E5458" w:rsidP="00BD73B8"/>
    <w:p w:rsidR="00C43ED4" w:rsidRDefault="00BD613A" w:rsidP="00BD73B8">
      <w:r>
        <w:t xml:space="preserve">Manteve-se o </w:t>
      </w:r>
      <w:r w:rsidR="003140C5">
        <w:t xml:space="preserve">prazo </w:t>
      </w:r>
      <w:r>
        <w:t xml:space="preserve">para entrega do SAAD para o dia </w:t>
      </w:r>
      <w:r w:rsidR="003140C5">
        <w:t>(22/08)</w:t>
      </w:r>
      <w:r>
        <w:t>.</w:t>
      </w:r>
    </w:p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3958"/>
        <w:gridCol w:w="2910"/>
        <w:gridCol w:w="1853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3140C5" w:rsidRPr="0003455E" w:rsidTr="0081260F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3140C5" w:rsidRPr="00DD3B50" w:rsidRDefault="003140C5" w:rsidP="0081260F">
            <w:pPr>
              <w:ind w:left="0"/>
            </w:pPr>
            <w:r>
              <w:t>Atualizar todas as telas e encaminhar para a equipe de desenvolvimento atualizar.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3140C5" w:rsidRDefault="003140C5" w:rsidP="0081260F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 w:rsidRPr="00C43ED4">
              <w:rPr>
                <w:rFonts w:cs="Arial"/>
                <w:color w:val="000000"/>
              </w:rPr>
              <w:t>Maria Luiza Passini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3140C5" w:rsidRDefault="003140C5" w:rsidP="00CE1353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</w:t>
            </w:r>
            <w:r w:rsidR="00CE1353">
              <w:rPr>
                <w:rFonts w:cs="Arial"/>
                <w:color w:val="000000"/>
                <w:szCs w:val="18"/>
              </w:rPr>
              <w:t>1</w:t>
            </w:r>
            <w:r>
              <w:rPr>
                <w:rFonts w:cs="Arial"/>
                <w:color w:val="000000"/>
                <w:szCs w:val="18"/>
              </w:rPr>
              <w:t>/08/2014</w:t>
            </w:r>
          </w:p>
        </w:tc>
      </w:tr>
      <w:tr w:rsidR="00661635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61635" w:rsidRPr="00DD3B50" w:rsidRDefault="003140C5" w:rsidP="009500FC">
            <w:pPr>
              <w:ind w:left="0"/>
            </w:pPr>
            <w:r>
              <w:t>Validar as mudanças propostas para as telas.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61635" w:rsidRDefault="003140C5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</w:rPr>
              <w:t>Carla e Eduardo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61635" w:rsidRDefault="00BD613A" w:rsidP="00CE1353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29</w:t>
            </w:r>
            <w:r w:rsidR="003140C5">
              <w:rPr>
                <w:rFonts w:cs="Arial"/>
                <w:color w:val="000000"/>
                <w:szCs w:val="18"/>
              </w:rPr>
              <w:t>/08/2014</w:t>
            </w:r>
          </w:p>
        </w:tc>
      </w:tr>
    </w:tbl>
    <w:p w:rsidR="00270421" w:rsidRDefault="00270421" w:rsidP="00270421"/>
    <w:p w:rsidR="00270421" w:rsidRPr="00270421" w:rsidRDefault="00270421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16"/>
        <w:gridCol w:w="1940"/>
        <w:gridCol w:w="3008"/>
        <w:gridCol w:w="1681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proofErr w:type="spellStart"/>
            <w:r w:rsidRPr="00FE39F7">
              <w:rPr>
                <w:rFonts w:cs="Arial"/>
                <w:b/>
              </w:rPr>
              <w:t>E-mail</w:t>
            </w:r>
            <w:proofErr w:type="spellEnd"/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C43ED4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3ED4">
              <w:rPr>
                <w:rStyle w:val="rwrro"/>
                <w:rFonts w:ascii="Arial" w:hAnsi="Arial" w:cs="Arial"/>
                <w:sz w:val="20"/>
                <w:szCs w:val="20"/>
              </w:rPr>
              <w:t>Carla Maria Braga e Souza</w:t>
            </w:r>
          </w:p>
        </w:tc>
        <w:tc>
          <w:tcPr>
            <w:tcW w:w="2550" w:type="dxa"/>
            <w:shd w:val="clear" w:color="auto" w:fill="FFFFFF"/>
          </w:tcPr>
          <w:p w:rsidR="00C43ED4" w:rsidRPr="00C43ED4" w:rsidRDefault="00C43ED4" w:rsidP="00A35A20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STJ/SEDES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C43ED4">
              <w:rPr>
                <w:rStyle w:val="Hyperlink"/>
                <w:rFonts w:ascii="Arial" w:hAnsi="Arial" w:cs="Arial"/>
                <w:sz w:val="20"/>
                <w:szCs w:val="20"/>
              </w:rPr>
              <w:t>carla.braga@stj.jus.br</w:t>
            </w:r>
          </w:p>
        </w:tc>
        <w:tc>
          <w:tcPr>
            <w:tcW w:w="2104" w:type="dxa"/>
            <w:shd w:val="clear" w:color="auto" w:fill="FFFFFF"/>
          </w:tcPr>
          <w:p w:rsidR="00C43ED4" w:rsidRPr="00FE39F7" w:rsidRDefault="00C43ED4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C43ED4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3E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Eduardo Alves</w:t>
            </w:r>
          </w:p>
        </w:tc>
        <w:tc>
          <w:tcPr>
            <w:tcW w:w="2550" w:type="dxa"/>
            <w:shd w:val="clear" w:color="auto" w:fill="FFFFFF"/>
          </w:tcPr>
          <w:p w:rsidR="00C43ED4" w:rsidRPr="00C43ED4" w:rsidRDefault="00C43ED4" w:rsidP="008A5A2E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STJ</w:t>
            </w:r>
            <w:r w:rsidR="008A5A2E">
              <w:rPr>
                <w:rFonts w:cs="Arial"/>
                <w:color w:val="000000"/>
              </w:rPr>
              <w:t>/SEGAB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ind w:left="127"/>
              <w:rPr>
                <w:rStyle w:val="Hyperlink"/>
                <w:rFonts w:eastAsia="Bitstream Vera Sans" w:cs="Arial"/>
              </w:rPr>
            </w:pPr>
            <w:r w:rsidRPr="00C43ED4">
              <w:rPr>
                <w:rStyle w:val="Hyperlink"/>
                <w:rFonts w:eastAsia="Bitstream Vera Sans" w:cs="Arial"/>
              </w:rPr>
              <w:t>eduardo.alves@stj.jus.br</w:t>
            </w:r>
          </w:p>
        </w:tc>
        <w:tc>
          <w:tcPr>
            <w:tcW w:w="2104" w:type="dxa"/>
            <w:shd w:val="clear" w:color="auto" w:fill="FFFFFF"/>
          </w:tcPr>
          <w:p w:rsidR="00C43ED4" w:rsidRPr="00FE39F7" w:rsidRDefault="00C43ED4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C43ED4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3E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 Luiza Passini</w:t>
            </w:r>
          </w:p>
        </w:tc>
        <w:tc>
          <w:tcPr>
            <w:tcW w:w="2550" w:type="dxa"/>
            <w:shd w:val="clear" w:color="auto" w:fill="FFFFFF"/>
          </w:tcPr>
          <w:p w:rsidR="00C43ED4" w:rsidRPr="00C43ED4" w:rsidRDefault="00C43ED4" w:rsidP="00A35A20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C43ED4">
              <w:rPr>
                <w:rStyle w:val="Hyperlink"/>
                <w:rFonts w:ascii="Arial" w:hAnsi="Arial" w:cs="Arial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C43ED4" w:rsidRPr="00FE39F7" w:rsidRDefault="00C43ED4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396EB9" w:rsidRDefault="00396EB9"/>
    <w:sectPr w:rsidR="00396EB9" w:rsidSect="00057862">
      <w:headerReference w:type="default" r:id="rId12"/>
      <w:footerReference w:type="default" r:id="rId13"/>
      <w:type w:val="continuous"/>
      <w:pgSz w:w="11907" w:h="16840" w:code="9"/>
      <w:pgMar w:top="1417" w:right="1701" w:bottom="1417" w:left="1701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7391" w:rsidRDefault="003F7391">
      <w:r>
        <w:separator/>
      </w:r>
    </w:p>
  </w:endnote>
  <w:endnote w:type="continuationSeparator" w:id="0">
    <w:p w:rsidR="003F7391" w:rsidRDefault="003F73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60F" w:rsidRPr="00A8063F" w:rsidRDefault="0081260F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DF3C5A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DF3C5A" w:rsidRPr="005C7E6D">
      <w:rPr>
        <w:b/>
        <w:sz w:val="18"/>
        <w:szCs w:val="18"/>
      </w:rPr>
      <w:fldChar w:fldCharType="separate"/>
    </w:r>
    <w:r w:rsidR="00B57D5F">
      <w:rPr>
        <w:b/>
        <w:noProof/>
        <w:sz w:val="18"/>
        <w:szCs w:val="18"/>
      </w:rPr>
      <w:t>4</w:t>
    </w:r>
    <w:r w:rsidR="00DF3C5A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DF3C5A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DF3C5A" w:rsidRPr="005C7E6D">
      <w:rPr>
        <w:b/>
        <w:sz w:val="18"/>
        <w:szCs w:val="18"/>
      </w:rPr>
      <w:fldChar w:fldCharType="separate"/>
    </w:r>
    <w:r w:rsidR="00B57D5F">
      <w:rPr>
        <w:b/>
        <w:noProof/>
        <w:sz w:val="18"/>
        <w:szCs w:val="18"/>
      </w:rPr>
      <w:t>4</w:t>
    </w:r>
    <w:r w:rsidR="00DF3C5A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7391" w:rsidRDefault="003F7391">
      <w:r>
        <w:separator/>
      </w:r>
    </w:p>
  </w:footnote>
  <w:footnote w:type="continuationSeparator" w:id="0">
    <w:p w:rsidR="003F7391" w:rsidRDefault="003F73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4371"/>
      <w:gridCol w:w="4350"/>
    </w:tblGrid>
    <w:tr w:rsidR="0081260F" w:rsidRPr="00DB2EE7" w:rsidTr="008C7471">
      <w:tc>
        <w:tcPr>
          <w:tcW w:w="5303" w:type="dxa"/>
          <w:shd w:val="clear" w:color="auto" w:fill="auto"/>
        </w:tcPr>
        <w:p w:rsidR="0081260F" w:rsidRPr="00DB2EE7" w:rsidRDefault="0081260F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1260F" w:rsidRPr="00DB2EE7" w:rsidRDefault="0081260F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1260F" w:rsidRPr="00DB2EE7" w:rsidRDefault="0081260F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6CE0761"/>
    <w:multiLevelType w:val="hybridMultilevel"/>
    <w:tmpl w:val="AB08B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06A79"/>
    <w:multiLevelType w:val="hybridMultilevel"/>
    <w:tmpl w:val="F6A25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93B99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C5B5E5E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6">
    <w:nsid w:val="2EFD5031"/>
    <w:multiLevelType w:val="hybridMultilevel"/>
    <w:tmpl w:val="74C8C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23BAC"/>
    <w:multiLevelType w:val="hybridMultilevel"/>
    <w:tmpl w:val="C1D82F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D060E1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6E7686B"/>
    <w:multiLevelType w:val="hybridMultilevel"/>
    <w:tmpl w:val="1BA86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368B2"/>
    <w:multiLevelType w:val="hybridMultilevel"/>
    <w:tmpl w:val="7D1E755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E992841"/>
    <w:multiLevelType w:val="hybridMultilevel"/>
    <w:tmpl w:val="EC9EE9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C409D2"/>
    <w:multiLevelType w:val="hybridMultilevel"/>
    <w:tmpl w:val="E01A04E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4007099A"/>
    <w:multiLevelType w:val="hybridMultilevel"/>
    <w:tmpl w:val="F3AE13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2D820FC"/>
    <w:multiLevelType w:val="hybridMultilevel"/>
    <w:tmpl w:val="557497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3BF484D"/>
    <w:multiLevelType w:val="hybridMultilevel"/>
    <w:tmpl w:val="2BD6F912"/>
    <w:lvl w:ilvl="0" w:tplc="D11A9034">
      <w:start w:val="1"/>
      <w:numFmt w:val="decimal"/>
      <w:pStyle w:val="Telas"/>
      <w:lvlText w:val="%1."/>
      <w:lvlJc w:val="left"/>
      <w:pPr>
        <w:ind w:left="720" w:hanging="360"/>
      </w:pPr>
    </w:lvl>
    <w:lvl w:ilvl="1" w:tplc="D36423FC">
      <w:start w:val="1"/>
      <w:numFmt w:val="lowerLetter"/>
      <w:pStyle w:val="antes-depois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79179D"/>
    <w:multiLevelType w:val="hybridMultilevel"/>
    <w:tmpl w:val="085E3FB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543D662C"/>
    <w:multiLevelType w:val="hybridMultilevel"/>
    <w:tmpl w:val="C2C6A8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62178B2"/>
    <w:multiLevelType w:val="hybridMultilevel"/>
    <w:tmpl w:val="1E5E6F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0FF51BB"/>
    <w:multiLevelType w:val="hybridMultilevel"/>
    <w:tmpl w:val="70C24E2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66C13D83"/>
    <w:multiLevelType w:val="hybridMultilevel"/>
    <w:tmpl w:val="33349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3C338C"/>
    <w:multiLevelType w:val="hybridMultilevel"/>
    <w:tmpl w:val="6CEC134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291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6CEC7115"/>
    <w:multiLevelType w:val="hybridMultilevel"/>
    <w:tmpl w:val="600C418A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>
    <w:nsid w:val="780407FC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7E222286"/>
    <w:multiLevelType w:val="hybridMultilevel"/>
    <w:tmpl w:val="5D10B3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6"/>
  </w:num>
  <w:num w:numId="4">
    <w:abstractNumId w:val="12"/>
  </w:num>
  <w:num w:numId="5">
    <w:abstractNumId w:val="22"/>
  </w:num>
  <w:num w:numId="6">
    <w:abstractNumId w:val="3"/>
  </w:num>
  <w:num w:numId="7">
    <w:abstractNumId w:val="10"/>
  </w:num>
  <w:num w:numId="8">
    <w:abstractNumId w:val="21"/>
  </w:num>
  <w:num w:numId="9">
    <w:abstractNumId w:val="23"/>
  </w:num>
  <w:num w:numId="10">
    <w:abstractNumId w:val="4"/>
  </w:num>
  <w:num w:numId="11">
    <w:abstractNumId w:val="8"/>
  </w:num>
  <w:num w:numId="12">
    <w:abstractNumId w:val="2"/>
  </w:num>
  <w:num w:numId="13">
    <w:abstractNumId w:val="7"/>
  </w:num>
  <w:num w:numId="14">
    <w:abstractNumId w:val="15"/>
  </w:num>
  <w:num w:numId="15">
    <w:abstractNumId w:val="11"/>
  </w:num>
  <w:num w:numId="16">
    <w:abstractNumId w:val="14"/>
  </w:num>
  <w:num w:numId="17">
    <w:abstractNumId w:val="17"/>
  </w:num>
  <w:num w:numId="18">
    <w:abstractNumId w:val="18"/>
  </w:num>
  <w:num w:numId="19">
    <w:abstractNumId w:val="15"/>
  </w:num>
  <w:num w:numId="20">
    <w:abstractNumId w:val="19"/>
  </w:num>
  <w:num w:numId="21">
    <w:abstractNumId w:val="24"/>
  </w:num>
  <w:num w:numId="22">
    <w:abstractNumId w:val="6"/>
  </w:num>
  <w:num w:numId="23">
    <w:abstractNumId w:val="9"/>
  </w:num>
  <w:num w:numId="24">
    <w:abstractNumId w:val="1"/>
  </w:num>
  <w:num w:numId="25">
    <w:abstractNumId w:val="20"/>
  </w:num>
  <w:num w:numId="26">
    <w:abstractNumId w:val="15"/>
  </w:num>
  <w:num w:numId="27">
    <w:abstractNumId w:val="13"/>
  </w:num>
  <w:num w:numId="28">
    <w:abstractNumId w:val="15"/>
  </w:num>
  <w:num w:numId="2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05A35"/>
    <w:rsid w:val="000130EF"/>
    <w:rsid w:val="00020581"/>
    <w:rsid w:val="00042531"/>
    <w:rsid w:val="00046968"/>
    <w:rsid w:val="00047875"/>
    <w:rsid w:val="00050905"/>
    <w:rsid w:val="00050FCC"/>
    <w:rsid w:val="00055299"/>
    <w:rsid w:val="00057862"/>
    <w:rsid w:val="000C123C"/>
    <w:rsid w:val="000C4099"/>
    <w:rsid w:val="000F1FC7"/>
    <w:rsid w:val="000F5A8B"/>
    <w:rsid w:val="001031A6"/>
    <w:rsid w:val="001102F8"/>
    <w:rsid w:val="00112AA8"/>
    <w:rsid w:val="00113626"/>
    <w:rsid w:val="001154D7"/>
    <w:rsid w:val="00121EA7"/>
    <w:rsid w:val="00122586"/>
    <w:rsid w:val="0014264A"/>
    <w:rsid w:val="00151FBF"/>
    <w:rsid w:val="0016273E"/>
    <w:rsid w:val="001671AF"/>
    <w:rsid w:val="0017668C"/>
    <w:rsid w:val="001926F5"/>
    <w:rsid w:val="00194A9E"/>
    <w:rsid w:val="00197E48"/>
    <w:rsid w:val="001C1A76"/>
    <w:rsid w:val="001D3826"/>
    <w:rsid w:val="001D3D35"/>
    <w:rsid w:val="001F03CE"/>
    <w:rsid w:val="001F1BED"/>
    <w:rsid w:val="00206E90"/>
    <w:rsid w:val="00220498"/>
    <w:rsid w:val="00226159"/>
    <w:rsid w:val="00245FA9"/>
    <w:rsid w:val="002636F7"/>
    <w:rsid w:val="00264B4F"/>
    <w:rsid w:val="00270421"/>
    <w:rsid w:val="00273E16"/>
    <w:rsid w:val="00273F78"/>
    <w:rsid w:val="0027681F"/>
    <w:rsid w:val="00276BD0"/>
    <w:rsid w:val="00293B90"/>
    <w:rsid w:val="002952D2"/>
    <w:rsid w:val="0029673E"/>
    <w:rsid w:val="002A3214"/>
    <w:rsid w:val="002A46C2"/>
    <w:rsid w:val="002B52ED"/>
    <w:rsid w:val="002D0427"/>
    <w:rsid w:val="002D2AEB"/>
    <w:rsid w:val="002D4FE7"/>
    <w:rsid w:val="002D5AB8"/>
    <w:rsid w:val="002E0A15"/>
    <w:rsid w:val="002E1452"/>
    <w:rsid w:val="002E22F9"/>
    <w:rsid w:val="002E3703"/>
    <w:rsid w:val="002E76D0"/>
    <w:rsid w:val="002F3F39"/>
    <w:rsid w:val="002F7705"/>
    <w:rsid w:val="003056A5"/>
    <w:rsid w:val="003057E2"/>
    <w:rsid w:val="00307A16"/>
    <w:rsid w:val="00312D67"/>
    <w:rsid w:val="003140C5"/>
    <w:rsid w:val="00320BE4"/>
    <w:rsid w:val="0032304F"/>
    <w:rsid w:val="00323DC1"/>
    <w:rsid w:val="00330032"/>
    <w:rsid w:val="00331849"/>
    <w:rsid w:val="003408C9"/>
    <w:rsid w:val="003429FA"/>
    <w:rsid w:val="00346CA7"/>
    <w:rsid w:val="00351B80"/>
    <w:rsid w:val="003536C5"/>
    <w:rsid w:val="00367FD6"/>
    <w:rsid w:val="00372FAF"/>
    <w:rsid w:val="0039260C"/>
    <w:rsid w:val="00396EB9"/>
    <w:rsid w:val="003A217B"/>
    <w:rsid w:val="003A4745"/>
    <w:rsid w:val="003A6892"/>
    <w:rsid w:val="003B12B3"/>
    <w:rsid w:val="003C4F60"/>
    <w:rsid w:val="003E505D"/>
    <w:rsid w:val="003E5458"/>
    <w:rsid w:val="003F109B"/>
    <w:rsid w:val="003F1102"/>
    <w:rsid w:val="003F11E7"/>
    <w:rsid w:val="003F4080"/>
    <w:rsid w:val="003F5F4B"/>
    <w:rsid w:val="003F7391"/>
    <w:rsid w:val="00410CD6"/>
    <w:rsid w:val="00411435"/>
    <w:rsid w:val="00411B0B"/>
    <w:rsid w:val="0041365D"/>
    <w:rsid w:val="00417C04"/>
    <w:rsid w:val="00422A33"/>
    <w:rsid w:val="004328D9"/>
    <w:rsid w:val="004345FD"/>
    <w:rsid w:val="0043635D"/>
    <w:rsid w:val="00452725"/>
    <w:rsid w:val="00465F3B"/>
    <w:rsid w:val="00477181"/>
    <w:rsid w:val="00484D85"/>
    <w:rsid w:val="00485C90"/>
    <w:rsid w:val="00493508"/>
    <w:rsid w:val="00494F0D"/>
    <w:rsid w:val="00496572"/>
    <w:rsid w:val="00497D0C"/>
    <w:rsid w:val="004B1F06"/>
    <w:rsid w:val="004B56C4"/>
    <w:rsid w:val="004C5010"/>
    <w:rsid w:val="004C6311"/>
    <w:rsid w:val="004D04D0"/>
    <w:rsid w:val="004D21F2"/>
    <w:rsid w:val="004D28E9"/>
    <w:rsid w:val="004D2EA9"/>
    <w:rsid w:val="004D5075"/>
    <w:rsid w:val="004D634B"/>
    <w:rsid w:val="004F653F"/>
    <w:rsid w:val="00501E4D"/>
    <w:rsid w:val="00505C5C"/>
    <w:rsid w:val="00507C45"/>
    <w:rsid w:val="0051013B"/>
    <w:rsid w:val="00524076"/>
    <w:rsid w:val="00524DD0"/>
    <w:rsid w:val="00543935"/>
    <w:rsid w:val="00546757"/>
    <w:rsid w:val="0055277C"/>
    <w:rsid w:val="0056206E"/>
    <w:rsid w:val="0056472D"/>
    <w:rsid w:val="00564DA1"/>
    <w:rsid w:val="005812F6"/>
    <w:rsid w:val="0058462A"/>
    <w:rsid w:val="005870F7"/>
    <w:rsid w:val="00590AFE"/>
    <w:rsid w:val="005A0479"/>
    <w:rsid w:val="00604F01"/>
    <w:rsid w:val="00605A13"/>
    <w:rsid w:val="00612E4D"/>
    <w:rsid w:val="0061316C"/>
    <w:rsid w:val="00624DE1"/>
    <w:rsid w:val="00633C6A"/>
    <w:rsid w:val="00634DF5"/>
    <w:rsid w:val="00643D3B"/>
    <w:rsid w:val="00647B30"/>
    <w:rsid w:val="00661635"/>
    <w:rsid w:val="00672078"/>
    <w:rsid w:val="0067304E"/>
    <w:rsid w:val="006742F0"/>
    <w:rsid w:val="0069687A"/>
    <w:rsid w:val="006A2049"/>
    <w:rsid w:val="006A4574"/>
    <w:rsid w:val="006B3701"/>
    <w:rsid w:val="006B395A"/>
    <w:rsid w:val="006C75F7"/>
    <w:rsid w:val="006E443A"/>
    <w:rsid w:val="006F388F"/>
    <w:rsid w:val="00703716"/>
    <w:rsid w:val="0072461A"/>
    <w:rsid w:val="007751E7"/>
    <w:rsid w:val="00775795"/>
    <w:rsid w:val="007767A2"/>
    <w:rsid w:val="007927F4"/>
    <w:rsid w:val="00792BAF"/>
    <w:rsid w:val="007A793A"/>
    <w:rsid w:val="007B24DB"/>
    <w:rsid w:val="007C3A13"/>
    <w:rsid w:val="007D277D"/>
    <w:rsid w:val="007D45EB"/>
    <w:rsid w:val="007E1014"/>
    <w:rsid w:val="007F0591"/>
    <w:rsid w:val="007F066F"/>
    <w:rsid w:val="008064B7"/>
    <w:rsid w:val="00806AFD"/>
    <w:rsid w:val="00810592"/>
    <w:rsid w:val="0081260F"/>
    <w:rsid w:val="00815397"/>
    <w:rsid w:val="0081626F"/>
    <w:rsid w:val="0081769F"/>
    <w:rsid w:val="0082757B"/>
    <w:rsid w:val="00833BBC"/>
    <w:rsid w:val="00842C9B"/>
    <w:rsid w:val="00842F3B"/>
    <w:rsid w:val="00861E3B"/>
    <w:rsid w:val="0087779B"/>
    <w:rsid w:val="00884C6F"/>
    <w:rsid w:val="008951BA"/>
    <w:rsid w:val="008A5A2E"/>
    <w:rsid w:val="008B1A82"/>
    <w:rsid w:val="008C7471"/>
    <w:rsid w:val="008D62D8"/>
    <w:rsid w:val="008E0479"/>
    <w:rsid w:val="008E4E7A"/>
    <w:rsid w:val="008F76B9"/>
    <w:rsid w:val="009019D6"/>
    <w:rsid w:val="00904722"/>
    <w:rsid w:val="00910273"/>
    <w:rsid w:val="0092726F"/>
    <w:rsid w:val="00933A21"/>
    <w:rsid w:val="009413F9"/>
    <w:rsid w:val="00946579"/>
    <w:rsid w:val="00946B5F"/>
    <w:rsid w:val="009500FC"/>
    <w:rsid w:val="00954B58"/>
    <w:rsid w:val="00966ED9"/>
    <w:rsid w:val="00972499"/>
    <w:rsid w:val="00974EF9"/>
    <w:rsid w:val="00985EDA"/>
    <w:rsid w:val="009861E9"/>
    <w:rsid w:val="00994BE7"/>
    <w:rsid w:val="009A0939"/>
    <w:rsid w:val="009A18E3"/>
    <w:rsid w:val="009A545F"/>
    <w:rsid w:val="009D6F4D"/>
    <w:rsid w:val="009E2F03"/>
    <w:rsid w:val="009F3D0B"/>
    <w:rsid w:val="00A01D1F"/>
    <w:rsid w:val="00A02FEB"/>
    <w:rsid w:val="00A0442D"/>
    <w:rsid w:val="00A048BA"/>
    <w:rsid w:val="00A06BD0"/>
    <w:rsid w:val="00A20273"/>
    <w:rsid w:val="00A23D91"/>
    <w:rsid w:val="00A30C64"/>
    <w:rsid w:val="00A3110E"/>
    <w:rsid w:val="00A35A20"/>
    <w:rsid w:val="00A37D67"/>
    <w:rsid w:val="00A443E7"/>
    <w:rsid w:val="00A533D3"/>
    <w:rsid w:val="00A63DB4"/>
    <w:rsid w:val="00A81841"/>
    <w:rsid w:val="00A836B2"/>
    <w:rsid w:val="00A84CD6"/>
    <w:rsid w:val="00AA2743"/>
    <w:rsid w:val="00AA2D04"/>
    <w:rsid w:val="00AD0265"/>
    <w:rsid w:val="00AD6BCD"/>
    <w:rsid w:val="00AE553C"/>
    <w:rsid w:val="00AE66BD"/>
    <w:rsid w:val="00AF5D1F"/>
    <w:rsid w:val="00AF69AB"/>
    <w:rsid w:val="00B008AE"/>
    <w:rsid w:val="00B0167E"/>
    <w:rsid w:val="00B03BFD"/>
    <w:rsid w:val="00B20593"/>
    <w:rsid w:val="00B228A0"/>
    <w:rsid w:val="00B25BFE"/>
    <w:rsid w:val="00B30989"/>
    <w:rsid w:val="00B33DA5"/>
    <w:rsid w:val="00B5029E"/>
    <w:rsid w:val="00B50783"/>
    <w:rsid w:val="00B55CFB"/>
    <w:rsid w:val="00B57D5F"/>
    <w:rsid w:val="00B57ED2"/>
    <w:rsid w:val="00B97BF8"/>
    <w:rsid w:val="00B97E1D"/>
    <w:rsid w:val="00BB1D4F"/>
    <w:rsid w:val="00BB2C49"/>
    <w:rsid w:val="00BD3B1F"/>
    <w:rsid w:val="00BD613A"/>
    <w:rsid w:val="00BD73B8"/>
    <w:rsid w:val="00BE1B85"/>
    <w:rsid w:val="00BF14F6"/>
    <w:rsid w:val="00BF5E2B"/>
    <w:rsid w:val="00C10F62"/>
    <w:rsid w:val="00C17C06"/>
    <w:rsid w:val="00C26A1F"/>
    <w:rsid w:val="00C35CAC"/>
    <w:rsid w:val="00C43ED4"/>
    <w:rsid w:val="00C523E4"/>
    <w:rsid w:val="00C623C8"/>
    <w:rsid w:val="00C66ED3"/>
    <w:rsid w:val="00C83C6B"/>
    <w:rsid w:val="00C86B9D"/>
    <w:rsid w:val="00C86C61"/>
    <w:rsid w:val="00CA3668"/>
    <w:rsid w:val="00CA3C01"/>
    <w:rsid w:val="00CA51ED"/>
    <w:rsid w:val="00CC4267"/>
    <w:rsid w:val="00CD020B"/>
    <w:rsid w:val="00CE1353"/>
    <w:rsid w:val="00CE6239"/>
    <w:rsid w:val="00CF1757"/>
    <w:rsid w:val="00D01ABD"/>
    <w:rsid w:val="00D114AD"/>
    <w:rsid w:val="00D11C81"/>
    <w:rsid w:val="00D211B9"/>
    <w:rsid w:val="00D24A7C"/>
    <w:rsid w:val="00D308DC"/>
    <w:rsid w:val="00D432F8"/>
    <w:rsid w:val="00D84835"/>
    <w:rsid w:val="00D94141"/>
    <w:rsid w:val="00D96682"/>
    <w:rsid w:val="00D97DA1"/>
    <w:rsid w:val="00DA09D7"/>
    <w:rsid w:val="00DA2732"/>
    <w:rsid w:val="00DA77AB"/>
    <w:rsid w:val="00DB2817"/>
    <w:rsid w:val="00DB34EA"/>
    <w:rsid w:val="00DB6FEE"/>
    <w:rsid w:val="00DC31CF"/>
    <w:rsid w:val="00DC5173"/>
    <w:rsid w:val="00DD1534"/>
    <w:rsid w:val="00DD3986"/>
    <w:rsid w:val="00DD3B50"/>
    <w:rsid w:val="00DD433A"/>
    <w:rsid w:val="00DE0C56"/>
    <w:rsid w:val="00DE4443"/>
    <w:rsid w:val="00DE6577"/>
    <w:rsid w:val="00DF2E4A"/>
    <w:rsid w:val="00DF3C5A"/>
    <w:rsid w:val="00E067D2"/>
    <w:rsid w:val="00E1153F"/>
    <w:rsid w:val="00E11E74"/>
    <w:rsid w:val="00E14480"/>
    <w:rsid w:val="00E506D0"/>
    <w:rsid w:val="00E52F11"/>
    <w:rsid w:val="00E83CB9"/>
    <w:rsid w:val="00E8565C"/>
    <w:rsid w:val="00E8600B"/>
    <w:rsid w:val="00E91004"/>
    <w:rsid w:val="00E96B8A"/>
    <w:rsid w:val="00EA7F92"/>
    <w:rsid w:val="00EB0342"/>
    <w:rsid w:val="00EC0AD7"/>
    <w:rsid w:val="00EC5959"/>
    <w:rsid w:val="00ED3B90"/>
    <w:rsid w:val="00ED6F22"/>
    <w:rsid w:val="00F12101"/>
    <w:rsid w:val="00F22567"/>
    <w:rsid w:val="00F254B5"/>
    <w:rsid w:val="00F27A04"/>
    <w:rsid w:val="00F44C12"/>
    <w:rsid w:val="00F61CD6"/>
    <w:rsid w:val="00F65B02"/>
    <w:rsid w:val="00F700EC"/>
    <w:rsid w:val="00F74E74"/>
    <w:rsid w:val="00F75ED4"/>
    <w:rsid w:val="00F80787"/>
    <w:rsid w:val="00F92ABB"/>
    <w:rsid w:val="00FA20D0"/>
    <w:rsid w:val="00FA3950"/>
    <w:rsid w:val="00FA3FA1"/>
    <w:rsid w:val="00FB1062"/>
    <w:rsid w:val="00FC045F"/>
    <w:rsid w:val="00FD652C"/>
    <w:rsid w:val="00FD7675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uiPriority w:val="99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72499"/>
    <w:rPr>
      <w:rFonts w:ascii="Arial" w:eastAsia="Times New Roman" w:hAnsi="Arial" w:cs="Times New Roman"/>
      <w:sz w:val="20"/>
      <w:szCs w:val="20"/>
    </w:rPr>
  </w:style>
  <w:style w:type="character" w:customStyle="1" w:styleId="rwrro">
    <w:name w:val="rwrro"/>
    <w:basedOn w:val="Fontepargpadro"/>
    <w:rsid w:val="00C43ED4"/>
  </w:style>
  <w:style w:type="paragraph" w:customStyle="1" w:styleId="Telas">
    <w:name w:val="Telas"/>
    <w:basedOn w:val="PargrafodaLista"/>
    <w:link w:val="TelasChar"/>
    <w:qFormat/>
    <w:rsid w:val="00C83C6B"/>
    <w:pPr>
      <w:numPr>
        <w:numId w:val="14"/>
      </w:numPr>
    </w:pPr>
    <w:rPr>
      <w:rFonts w:cs="Arial"/>
      <w:b/>
      <w:color w:val="000000"/>
      <w:sz w:val="24"/>
      <w:lang w:eastAsia="pt-BR"/>
    </w:rPr>
  </w:style>
  <w:style w:type="paragraph" w:customStyle="1" w:styleId="Corpodatela">
    <w:name w:val="Corpo da tela"/>
    <w:basedOn w:val="Telas"/>
    <w:link w:val="CorpodatelaChar"/>
    <w:qFormat/>
    <w:rsid w:val="000F1FC7"/>
    <w:pPr>
      <w:numPr>
        <w:numId w:val="0"/>
      </w:numPr>
      <w:ind w:left="720" w:hanging="12"/>
    </w:pPr>
    <w:rPr>
      <w:b w:val="0"/>
      <w:sz w:val="20"/>
    </w:rPr>
  </w:style>
  <w:style w:type="character" w:customStyle="1" w:styleId="TelasChar">
    <w:name w:val="Telas Char"/>
    <w:basedOn w:val="PargrafodaListaChar"/>
    <w:link w:val="Telas"/>
    <w:rsid w:val="00C83C6B"/>
    <w:rPr>
      <w:rFonts w:cs="Arial"/>
      <w:b/>
      <w:color w:val="000000"/>
      <w:sz w:val="24"/>
      <w:lang w:eastAsia="pt-BR"/>
    </w:rPr>
  </w:style>
  <w:style w:type="character" w:customStyle="1" w:styleId="CorpodatelaChar">
    <w:name w:val="Corpo da tela Char"/>
    <w:basedOn w:val="TelasChar"/>
    <w:link w:val="Corpodatela"/>
    <w:rsid w:val="000F1FC7"/>
    <w:rPr>
      <w:sz w:val="20"/>
    </w:rPr>
  </w:style>
  <w:style w:type="paragraph" w:customStyle="1" w:styleId="antes-depois">
    <w:name w:val="antes-depois"/>
    <w:basedOn w:val="Telas"/>
    <w:link w:val="antes-depoisChar"/>
    <w:qFormat/>
    <w:rsid w:val="000F1FC7"/>
    <w:pPr>
      <w:numPr>
        <w:ilvl w:val="1"/>
      </w:numPr>
    </w:pPr>
    <w:rPr>
      <w:sz w:val="20"/>
    </w:rPr>
  </w:style>
  <w:style w:type="character" w:customStyle="1" w:styleId="antes-depoisChar">
    <w:name w:val="antes-depois Char"/>
    <w:basedOn w:val="TelasChar"/>
    <w:link w:val="antes-depois"/>
    <w:rsid w:val="000F1FC7"/>
    <w:rPr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72499"/>
    <w:rPr>
      <w:rFonts w:ascii="Arial" w:eastAsia="Times New Roman" w:hAnsi="Arial" w:cs="Times New Roman"/>
      <w:sz w:val="20"/>
      <w:szCs w:val="20"/>
    </w:rPr>
  </w:style>
  <w:style w:type="character" w:customStyle="1" w:styleId="rwrro">
    <w:name w:val="rwrro"/>
    <w:basedOn w:val="Fontepargpadro"/>
    <w:rsid w:val="00C43E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435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15</cp:revision>
  <cp:lastPrinted>2014-08-21T01:00:00Z</cp:lastPrinted>
  <dcterms:created xsi:type="dcterms:W3CDTF">2014-08-20T21:24:00Z</dcterms:created>
  <dcterms:modified xsi:type="dcterms:W3CDTF">2014-08-25T23:10:00Z</dcterms:modified>
</cp:coreProperties>
</file>