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5278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5"/>
        <w:gridCol w:w="1315"/>
        <w:gridCol w:w="1039"/>
        <w:gridCol w:w="2177"/>
        <w:gridCol w:w="1128"/>
        <w:gridCol w:w="2682"/>
      </w:tblGrid>
      <w:tr w:rsidR="00EB0342" w:rsidRPr="00405B59" w:rsidTr="00D83169">
        <w:trPr>
          <w:jc w:val="center"/>
        </w:trPr>
        <w:tc>
          <w:tcPr>
            <w:tcW w:w="865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315" w:type="dxa"/>
          </w:tcPr>
          <w:p w:rsidR="00EB0342" w:rsidRPr="00405B59" w:rsidRDefault="007158E6" w:rsidP="00541F7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41F72">
              <w:rPr>
                <w:rFonts w:cs="Arial"/>
              </w:rPr>
              <w:t>8</w:t>
            </w:r>
            <w:r>
              <w:rPr>
                <w:rFonts w:cs="Arial"/>
              </w:rPr>
              <w:t>/09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1039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177" w:type="dxa"/>
          </w:tcPr>
          <w:p w:rsidR="00EB0342" w:rsidRPr="00405B59" w:rsidRDefault="00BF5E2B" w:rsidP="007445D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541F72">
              <w:rPr>
                <w:rFonts w:cs="Arial"/>
              </w:rPr>
              <w:t>16h00</w:t>
            </w:r>
            <w:r w:rsidR="0067304E">
              <w:rPr>
                <w:rFonts w:cs="Arial"/>
              </w:rPr>
              <w:t xml:space="preserve"> </w:t>
            </w:r>
            <w:r w:rsidR="00C17C06">
              <w:rPr>
                <w:rFonts w:cs="Arial"/>
              </w:rPr>
              <w:t>às</w:t>
            </w:r>
            <w:r w:rsidR="00750E89">
              <w:rPr>
                <w:rFonts w:cs="Arial"/>
              </w:rPr>
              <w:t xml:space="preserve"> </w:t>
            </w:r>
            <w:r w:rsidR="009314E5">
              <w:rPr>
                <w:rFonts w:cs="Arial"/>
              </w:rPr>
              <w:t>1</w:t>
            </w:r>
            <w:r w:rsidR="00541F72">
              <w:rPr>
                <w:rFonts w:cs="Arial"/>
              </w:rPr>
              <w:t>8h</w:t>
            </w:r>
            <w:r w:rsidR="007445D9">
              <w:rPr>
                <w:rFonts w:cs="Arial"/>
              </w:rPr>
              <w:t>4</w:t>
            </w:r>
            <w:r w:rsidR="00541F72">
              <w:rPr>
                <w:rFonts w:cs="Arial"/>
              </w:rPr>
              <w:t>0</w:t>
            </w:r>
            <w:r w:rsidR="009314E5">
              <w:rPr>
                <w:rFonts w:cs="Arial"/>
              </w:rPr>
              <w:t xml:space="preserve"> </w:t>
            </w:r>
          </w:p>
        </w:tc>
        <w:tc>
          <w:tcPr>
            <w:tcW w:w="1128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682" w:type="dxa"/>
          </w:tcPr>
          <w:p w:rsidR="00EB0342" w:rsidRPr="00405B59" w:rsidRDefault="00C17C06" w:rsidP="009F3D0B">
            <w:pPr>
              <w:ind w:left="34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D83169">
        <w:trPr>
          <w:jc w:val="center"/>
        </w:trPr>
        <w:tc>
          <w:tcPr>
            <w:tcW w:w="865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531" w:type="dxa"/>
            <w:gridSpan w:val="3"/>
          </w:tcPr>
          <w:p w:rsidR="00EB0342" w:rsidRPr="00405B59" w:rsidRDefault="00B97E1D" w:rsidP="007158E6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</w:t>
            </w:r>
            <w:r w:rsidR="007158E6">
              <w:rPr>
                <w:rFonts w:cs="Arial"/>
              </w:rPr>
              <w:t>na Marucchi</w:t>
            </w:r>
          </w:p>
        </w:tc>
        <w:tc>
          <w:tcPr>
            <w:tcW w:w="1128" w:type="dxa"/>
            <w:shd w:val="clear" w:color="auto" w:fill="F2F2F2"/>
          </w:tcPr>
          <w:p w:rsidR="0029673E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29673E" w:rsidRDefault="0029673E" w:rsidP="008C7471">
            <w:pPr>
              <w:spacing w:before="40" w:after="40"/>
              <w:ind w:left="0"/>
              <w:rPr>
                <w:rFonts w:cs="Arial"/>
                <w:b/>
              </w:rPr>
            </w:pP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682" w:type="dxa"/>
          </w:tcPr>
          <w:p w:rsidR="00680300" w:rsidRPr="00AC69EC" w:rsidRDefault="00680300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D83169">
      <w:pPr>
        <w:pStyle w:val="Tabela"/>
      </w:pPr>
      <w:r>
        <w:t xml:space="preserve">A reunião teve como objetivo </w:t>
      </w:r>
      <w:r w:rsidR="004754F2">
        <w:t>fazer um ponto de controle do SAAD</w:t>
      </w:r>
      <w:r w:rsidR="00D83169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2E6881" w:rsidRPr="000A4A26" w:rsidRDefault="004C4C8E" w:rsidP="000A4A26">
      <w:pPr>
        <w:ind w:left="0"/>
      </w:pPr>
      <w:r>
        <w:t>N/A</w:t>
      </w:r>
    </w:p>
    <w:p w:rsidR="00EB0342" w:rsidRPr="005812F6" w:rsidRDefault="00EB0342" w:rsidP="00D44511">
      <w:pPr>
        <w:ind w:left="0"/>
      </w:pP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547A0C" w:rsidRDefault="00504507" w:rsidP="00917F27">
      <w:pPr>
        <w:ind w:left="0" w:firstLine="431"/>
      </w:pPr>
      <w:r>
        <w:t xml:space="preserve">- Eduardo solicitou que os anexos </w:t>
      </w:r>
      <w:r w:rsidR="004C4C8E">
        <w:t>sejam listados</w:t>
      </w:r>
      <w:r>
        <w:t xml:space="preserve"> em </w:t>
      </w:r>
      <w:r w:rsidR="004C4C8E">
        <w:t>links na consulta dos</w:t>
      </w:r>
      <w:r>
        <w:t xml:space="preserve"> documento</w:t>
      </w:r>
      <w:r w:rsidR="004C4C8E">
        <w:t>s</w:t>
      </w:r>
      <w:r>
        <w:t xml:space="preserve"> e ao clicar em cada </w:t>
      </w:r>
      <w:r w:rsidR="005D7B58">
        <w:t xml:space="preserve">link de </w:t>
      </w:r>
      <w:r w:rsidR="004C4C8E">
        <w:t>anexo</w:t>
      </w:r>
      <w:r>
        <w:t xml:space="preserve"> o sistema abra o PDF no browser.</w:t>
      </w:r>
    </w:p>
    <w:p w:rsidR="005D7B58" w:rsidRDefault="00547A0C" w:rsidP="00111554">
      <w:pPr>
        <w:ind w:left="0" w:firstLine="431"/>
      </w:pPr>
      <w:r>
        <w:t xml:space="preserve">- </w:t>
      </w:r>
      <w:r w:rsidR="00555C1B">
        <w:t>Na inclusão de documentos, a</w:t>
      </w:r>
      <w:r w:rsidR="00917F27">
        <w:t xml:space="preserve"> identificação do documento não deve ser perdida</w:t>
      </w:r>
      <w:r w:rsidR="00555C1B">
        <w:t>, portanto, a</w:t>
      </w:r>
      <w:r w:rsidR="00917F27">
        <w:t xml:space="preserve"> numeração só deve ser gerada ao confirmar a inclusão do documento. Hoje o sistema está gerando a numeração antes que o registro seja gravado, o que ocasiona perda da numeração.</w:t>
      </w:r>
      <w:r w:rsidR="005D7B58">
        <w:t xml:space="preserve"> É importante que essa numeraç</w:t>
      </w:r>
      <w:r w:rsidR="00111554">
        <w:t>ão seja sequencial e</w:t>
      </w:r>
      <w:r w:rsidR="005D7B58">
        <w:t xml:space="preserve"> que não haja perda de numerações</w:t>
      </w:r>
      <w:r w:rsidR="00111554">
        <w:t>.</w:t>
      </w:r>
    </w:p>
    <w:p w:rsidR="005D7B58" w:rsidRDefault="00917F27" w:rsidP="00516115">
      <w:pPr>
        <w:ind w:left="0" w:firstLine="431"/>
      </w:pPr>
      <w:r>
        <w:t>-</w:t>
      </w:r>
      <w:r w:rsidR="005D7B58">
        <w:t xml:space="preserve"> </w:t>
      </w:r>
      <w:r w:rsidR="007A7D55">
        <w:t xml:space="preserve">No </w:t>
      </w:r>
      <w:proofErr w:type="gramStart"/>
      <w:r w:rsidR="007A7D55">
        <w:t>menu</w:t>
      </w:r>
      <w:proofErr w:type="gramEnd"/>
      <w:r w:rsidR="007A7D55">
        <w:t xml:space="preserve"> Documento &gt; Consulta &gt; Andamento. O andamento dos documentos deve trazer a identificação</w:t>
      </w:r>
      <w:r w:rsidR="00930A7A">
        <w:t xml:space="preserve"> do documento que está sendo alterado, antes do campo “Descrição do andamento”. Deve ser retirada a coluna “Data Criação documento” da lista de andamentos.</w:t>
      </w:r>
    </w:p>
    <w:p w:rsidR="007A7D55" w:rsidRDefault="007A7D55" w:rsidP="00504507">
      <w:pPr>
        <w:ind w:left="0" w:firstLine="431"/>
      </w:pPr>
      <w:r>
        <w:t xml:space="preserve">- Eduardo vai consolidar os dados dos “tipos de documentos” enviados pelas unidades e nos enviar para implementação ainda na iteração </w:t>
      </w:r>
      <w:proofErr w:type="gramStart"/>
      <w:r>
        <w:t>1</w:t>
      </w:r>
      <w:proofErr w:type="gramEnd"/>
      <w:r>
        <w:t xml:space="preserve"> do SAAD.</w:t>
      </w:r>
    </w:p>
    <w:p w:rsidR="009A58BC" w:rsidRDefault="009A58BC" w:rsidP="00504507">
      <w:pPr>
        <w:ind w:left="0" w:firstLine="431"/>
      </w:pPr>
      <w:r>
        <w:t xml:space="preserve">- No </w:t>
      </w:r>
      <w:proofErr w:type="gramStart"/>
      <w:r>
        <w:t>menu</w:t>
      </w:r>
      <w:proofErr w:type="gramEnd"/>
      <w:r>
        <w:t xml:space="preserve"> Documento &gt; Consulta &gt; Documentos. O campo “Situação do documento” deve ter uma opção “Todas” e esta vir sempre selecionada como padrão.</w:t>
      </w:r>
      <w:r w:rsidR="009F4C8D">
        <w:t xml:space="preserve"> Incluir os campos para filtro: “Numero do documento”, “Identificador do documento”, “Assunto” limitado a um mínimo de </w:t>
      </w:r>
      <w:proofErr w:type="gramStart"/>
      <w:r w:rsidR="009F4C8D">
        <w:t>3</w:t>
      </w:r>
      <w:proofErr w:type="gramEnd"/>
      <w:r w:rsidR="009F4C8D">
        <w:t xml:space="preserve"> caracteres, “Destinatário”, “Remetente”. Quando o tipo de documento for CONVITE, o sistema deve habilitar os campos de Período do evento “De” e “Até”.</w:t>
      </w:r>
    </w:p>
    <w:p w:rsidR="009C6F43" w:rsidRDefault="009C6F43" w:rsidP="00504507">
      <w:pPr>
        <w:ind w:left="0" w:firstLine="431"/>
      </w:pPr>
      <w:r>
        <w:t xml:space="preserve">- Incluir regra de que um documento só pode ter a situação alterada para “Resolvido” quando todas as tarefas associadas a ele também estejam “Resolvidas”. Caso não estejam, deve ser emitida a mensagem: “Existe(m) tarefa(s) desde documento não resolvida(s). </w:t>
      </w:r>
      <w:r w:rsidR="00516115">
        <w:t>Deseja continuar a operação?</w:t>
      </w:r>
      <w:r>
        <w:t>”</w:t>
      </w:r>
      <w:r w:rsidR="00516115">
        <w:t xml:space="preserve"> (opções “sim” ou “não”). Caso seja selecionado “Sim” o sistema deve alterar a situação do documento. Caso seja selecionado “Não” o sistema deve manter a situação do documento como estava antes.</w:t>
      </w:r>
    </w:p>
    <w:p w:rsidR="00F733CA" w:rsidRPr="004754F2" w:rsidRDefault="00F733CA" w:rsidP="00504507">
      <w:pPr>
        <w:ind w:left="0" w:firstLine="431"/>
      </w:pPr>
      <w:r>
        <w:t xml:space="preserve">- Usuários com perfil de “Executor” não devem ter permissão para incluir/alterar/excluir documentos, mas devem ter permissão </w:t>
      </w:r>
      <w:r w:rsidR="00516115">
        <w:t>para alterar a situação das</w:t>
      </w:r>
      <w:r>
        <w:t xml:space="preserve"> tarefas, </w:t>
      </w:r>
      <w:r w:rsidR="00516115">
        <w:t xml:space="preserve">incluir/alterar/excluir </w:t>
      </w:r>
      <w:r>
        <w:t>andamento</w:t>
      </w:r>
      <w:r w:rsidR="00516115">
        <w:t>s</w:t>
      </w:r>
      <w:r>
        <w:t xml:space="preserve"> e </w:t>
      </w:r>
      <w:r w:rsidR="00516115">
        <w:t xml:space="preserve">incluir/alterar/excluir </w:t>
      </w:r>
      <w:r>
        <w:t>avisos.</w:t>
      </w:r>
    </w:p>
    <w:p w:rsidR="00547A0C" w:rsidRDefault="00547A0C" w:rsidP="009927B7">
      <w:pPr>
        <w:ind w:left="0"/>
      </w:pPr>
    </w:p>
    <w:p w:rsidR="00547A0C" w:rsidRDefault="00547A0C" w:rsidP="009927B7">
      <w:pPr>
        <w:ind w:left="0"/>
      </w:pPr>
    </w:p>
    <w:p w:rsidR="00701987" w:rsidRPr="00B84CD7" w:rsidRDefault="00701987" w:rsidP="001D0E6D">
      <w:pPr>
        <w:ind w:left="0"/>
        <w:rPr>
          <w:b/>
        </w:rPr>
      </w:pPr>
      <w:r w:rsidRPr="00B84CD7">
        <w:rPr>
          <w:b/>
        </w:rPr>
        <w:t>Sugest</w:t>
      </w:r>
      <w:r w:rsidR="00B84CD7" w:rsidRPr="00B84CD7">
        <w:rPr>
          <w:b/>
        </w:rPr>
        <w:t>ões</w:t>
      </w:r>
      <w:r w:rsidRPr="00B84CD7">
        <w:rPr>
          <w:b/>
        </w:rPr>
        <w:t xml:space="preserve"> para próxima reunião:</w:t>
      </w:r>
    </w:p>
    <w:p w:rsidR="00504507" w:rsidRDefault="00504507" w:rsidP="001D0E6D">
      <w:pPr>
        <w:ind w:left="0" w:firstLine="709"/>
        <w:rPr>
          <w:b/>
        </w:rPr>
      </w:pPr>
      <w:r>
        <w:t>-</w:t>
      </w:r>
      <w:r w:rsidR="001D0E6D">
        <w:t xml:space="preserve"> A gravação do último </w:t>
      </w:r>
      <w:r>
        <w:t>“</w:t>
      </w:r>
      <w:r w:rsidRPr="001D0E6D">
        <w:t>Local de trabalho”</w:t>
      </w:r>
      <w:r w:rsidR="00106634">
        <w:t xml:space="preserve"> selecionado</w:t>
      </w:r>
      <w:r w:rsidRPr="001D0E6D">
        <w:t xml:space="preserve"> </w:t>
      </w:r>
      <w:r w:rsidR="00106634">
        <w:t xml:space="preserve">no SAAD </w:t>
      </w:r>
      <w:r w:rsidR="001D0E6D" w:rsidRPr="001D0E6D">
        <w:t xml:space="preserve">pode ser </w:t>
      </w:r>
      <w:proofErr w:type="gramStart"/>
      <w:r w:rsidR="001D0E6D" w:rsidRPr="001D0E6D">
        <w:t>implementada</w:t>
      </w:r>
      <w:proofErr w:type="gramEnd"/>
      <w:r w:rsidR="001D0E6D" w:rsidRPr="001D0E6D">
        <w:t xml:space="preserve"> via </w:t>
      </w:r>
      <w:proofErr w:type="spellStart"/>
      <w:r w:rsidR="001D0E6D" w:rsidRPr="001D0E6D">
        <w:rPr>
          <w:i/>
        </w:rPr>
        <w:t>cookie</w:t>
      </w:r>
      <w:proofErr w:type="spellEnd"/>
      <w:r w:rsidR="001D0E6D" w:rsidRPr="001D0E6D">
        <w:t xml:space="preserve"> ou deve</w:t>
      </w:r>
      <w:r w:rsidRPr="001D0E6D">
        <w:t xml:space="preserve"> ser feita alteração no banco de dados</w:t>
      </w:r>
      <w:r w:rsidR="001D0E6D" w:rsidRPr="001D0E6D">
        <w:t xml:space="preserve"> para armazenamento dessa informação?</w:t>
      </w:r>
    </w:p>
    <w:p w:rsidR="00185472" w:rsidRDefault="00185472" w:rsidP="00504507">
      <w:pPr>
        <w:rPr>
          <w:b/>
        </w:rPr>
      </w:pPr>
    </w:p>
    <w:p w:rsidR="00185472" w:rsidRPr="00185472" w:rsidRDefault="00185472" w:rsidP="001D0E6D">
      <w:pPr>
        <w:ind w:left="0" w:firstLine="431"/>
      </w:pPr>
      <w:r>
        <w:t>- A reserva de numeração deverá ser feita para “</w:t>
      </w:r>
      <w:r w:rsidR="00DB43E6">
        <w:t xml:space="preserve">Número de </w:t>
      </w:r>
      <w:r>
        <w:t>I</w:t>
      </w:r>
      <w:r w:rsidR="00106634">
        <w:t>dentificador</w:t>
      </w:r>
      <w:r w:rsidR="00DB43E6">
        <w:t xml:space="preserve"> do</w:t>
      </w:r>
      <w:r>
        <w:t xml:space="preserve"> documento” e “</w:t>
      </w:r>
      <w:r w:rsidR="00DB43E6">
        <w:t>Número do</w:t>
      </w:r>
      <w:r>
        <w:t xml:space="preserve"> documento”?</w:t>
      </w:r>
    </w:p>
    <w:p w:rsidR="00701987" w:rsidRDefault="00701987" w:rsidP="00701987"/>
    <w:p w:rsidR="00701987" w:rsidRPr="00164FB7" w:rsidRDefault="00701987" w:rsidP="00164FB7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3958"/>
        <w:gridCol w:w="2910"/>
        <w:gridCol w:w="1853"/>
      </w:tblGrid>
      <w:tr w:rsidR="00EB0342" w:rsidRPr="0003455E" w:rsidTr="00EA4DCC">
        <w:trPr>
          <w:tblHeader/>
          <w:jc w:val="center"/>
        </w:trPr>
        <w:tc>
          <w:tcPr>
            <w:tcW w:w="3958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291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185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EA4DCC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EA4DCC" w:rsidRPr="00DD3B50" w:rsidRDefault="00367F5F" w:rsidP="0034410E">
            <w:pPr>
              <w:ind w:left="0"/>
            </w:pPr>
            <w:r>
              <w:t>C</w:t>
            </w:r>
            <w:r w:rsidR="00D44511">
              <w:t>onsolidar os dados dos “tipos de documentos” enviados pelas unidades</w:t>
            </w:r>
            <w:r>
              <w:t>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EA4DCC" w:rsidRDefault="00367F5F" w:rsidP="00F733C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Eduardo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EA4DCC" w:rsidRDefault="00367F5F" w:rsidP="0034410E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22/09/2014</w:t>
            </w:r>
          </w:p>
        </w:tc>
      </w:tr>
    </w:tbl>
    <w:p w:rsidR="00270421" w:rsidRPr="00270421" w:rsidRDefault="00270421" w:rsidP="00367F5F">
      <w:pPr>
        <w:ind w:left="0"/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95"/>
        <w:gridCol w:w="1917"/>
        <w:gridCol w:w="3068"/>
        <w:gridCol w:w="1665"/>
      </w:tblGrid>
      <w:tr w:rsidR="00EB0342" w:rsidRPr="00DE0C56" w:rsidTr="00A06C6D">
        <w:trPr>
          <w:tblHeader/>
          <w:jc w:val="center"/>
        </w:trPr>
        <w:tc>
          <w:tcPr>
            <w:tcW w:w="1916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194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008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681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1940" w:type="dxa"/>
            <w:shd w:val="clear" w:color="auto" w:fill="FFFFFF"/>
          </w:tcPr>
          <w:p w:rsidR="00C43ED4" w:rsidRPr="00C43ED4" w:rsidRDefault="00C43ED4" w:rsidP="008A5A2E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/SEGAB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ind w:left="127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1681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06C6D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A06C6D" w:rsidRPr="00C43ED4" w:rsidRDefault="004C42F0" w:rsidP="008E3FD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Tiago</w:t>
            </w:r>
            <w:r w:rsidR="008E3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Carvalho</w:t>
            </w:r>
          </w:p>
        </w:tc>
        <w:tc>
          <w:tcPr>
            <w:tcW w:w="1940" w:type="dxa"/>
            <w:shd w:val="clear" w:color="auto" w:fill="FFFFFF"/>
          </w:tcPr>
          <w:p w:rsidR="00A06C6D" w:rsidRPr="00C43ED4" w:rsidRDefault="00A06C6D" w:rsidP="002C31C1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A06C6D" w:rsidRPr="00C43ED4" w:rsidRDefault="008E3FD0" w:rsidP="002C31C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tiago.carvalho</w:t>
            </w:r>
            <w:r w:rsidR="00A06C6D"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81" w:type="dxa"/>
            <w:shd w:val="clear" w:color="auto" w:fill="FFFFFF"/>
          </w:tcPr>
          <w:p w:rsidR="00A06C6D" w:rsidRPr="00FE39F7" w:rsidRDefault="00A06C6D" w:rsidP="002C31C1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4C42F0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4C42F0" w:rsidRDefault="004C42F0" w:rsidP="004C42F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Mariana</w:t>
            </w:r>
            <w:r w:rsidR="008E3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Marucchi</w:t>
            </w:r>
          </w:p>
        </w:tc>
        <w:tc>
          <w:tcPr>
            <w:tcW w:w="1940" w:type="dxa"/>
            <w:shd w:val="clear" w:color="auto" w:fill="FFFFFF"/>
          </w:tcPr>
          <w:p w:rsidR="004C42F0" w:rsidRPr="00C43ED4" w:rsidRDefault="004C42F0" w:rsidP="002C31C1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4C42F0" w:rsidRPr="00C43ED4" w:rsidRDefault="008E3FD0" w:rsidP="002C31C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mariana.marucchi@ctis.com.br</w:t>
            </w:r>
          </w:p>
        </w:tc>
        <w:tc>
          <w:tcPr>
            <w:tcW w:w="1681" w:type="dxa"/>
            <w:shd w:val="clear" w:color="auto" w:fill="FFFFFF"/>
          </w:tcPr>
          <w:p w:rsidR="004C42F0" w:rsidRPr="00FE39F7" w:rsidRDefault="004C42F0" w:rsidP="002C31C1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7"/>
      <w:footerReference w:type="default" r:id="rId8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965" w:rsidRDefault="002A5965">
      <w:r>
        <w:separator/>
      </w:r>
    </w:p>
  </w:endnote>
  <w:endnote w:type="continuationSeparator" w:id="0">
    <w:p w:rsidR="002A5965" w:rsidRDefault="002A5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60F" w:rsidRPr="00A8063F" w:rsidRDefault="0081260F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B0762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B07621" w:rsidRPr="005C7E6D">
      <w:rPr>
        <w:b/>
        <w:sz w:val="18"/>
        <w:szCs w:val="18"/>
      </w:rPr>
      <w:fldChar w:fldCharType="separate"/>
    </w:r>
    <w:r w:rsidR="007445D9">
      <w:rPr>
        <w:b/>
        <w:noProof/>
        <w:sz w:val="18"/>
        <w:szCs w:val="18"/>
      </w:rPr>
      <w:t>1</w:t>
    </w:r>
    <w:r w:rsidR="00B07621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B0762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B07621" w:rsidRPr="005C7E6D">
      <w:rPr>
        <w:b/>
        <w:sz w:val="18"/>
        <w:szCs w:val="18"/>
      </w:rPr>
      <w:fldChar w:fldCharType="separate"/>
    </w:r>
    <w:r w:rsidR="007445D9">
      <w:rPr>
        <w:b/>
        <w:noProof/>
        <w:sz w:val="18"/>
        <w:szCs w:val="18"/>
      </w:rPr>
      <w:t>2</w:t>
    </w:r>
    <w:r w:rsidR="00B07621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965" w:rsidRDefault="002A5965">
      <w:r>
        <w:separator/>
      </w:r>
    </w:p>
  </w:footnote>
  <w:footnote w:type="continuationSeparator" w:id="0">
    <w:p w:rsidR="002A5965" w:rsidRDefault="002A59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81260F" w:rsidRPr="00DB2EE7" w:rsidTr="008C7471">
      <w:tc>
        <w:tcPr>
          <w:tcW w:w="5303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1260F" w:rsidRPr="00DB2EE7" w:rsidRDefault="0081260F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2"/>
  </w:num>
  <w:num w:numId="5">
    <w:abstractNumId w:val="22"/>
  </w:num>
  <w:num w:numId="6">
    <w:abstractNumId w:val="3"/>
  </w:num>
  <w:num w:numId="7">
    <w:abstractNumId w:val="10"/>
  </w:num>
  <w:num w:numId="8">
    <w:abstractNumId w:val="21"/>
  </w:num>
  <w:num w:numId="9">
    <w:abstractNumId w:val="23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  <w:num w:numId="21">
    <w:abstractNumId w:val="24"/>
  </w:num>
  <w:num w:numId="22">
    <w:abstractNumId w:val="6"/>
  </w:num>
  <w:num w:numId="23">
    <w:abstractNumId w:val="9"/>
  </w:num>
  <w:num w:numId="24">
    <w:abstractNumId w:val="1"/>
  </w:num>
  <w:num w:numId="25">
    <w:abstractNumId w:val="20"/>
  </w:num>
  <w:num w:numId="26">
    <w:abstractNumId w:val="15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5A35"/>
    <w:rsid w:val="000130EF"/>
    <w:rsid w:val="0001659F"/>
    <w:rsid w:val="000202B9"/>
    <w:rsid w:val="00020581"/>
    <w:rsid w:val="00042531"/>
    <w:rsid w:val="00046968"/>
    <w:rsid w:val="00047875"/>
    <w:rsid w:val="00047E10"/>
    <w:rsid w:val="00050905"/>
    <w:rsid w:val="00050FCC"/>
    <w:rsid w:val="000524B7"/>
    <w:rsid w:val="00055299"/>
    <w:rsid w:val="00057862"/>
    <w:rsid w:val="000A4A26"/>
    <w:rsid w:val="000B353A"/>
    <w:rsid w:val="000C123C"/>
    <w:rsid w:val="000C4099"/>
    <w:rsid w:val="000E5554"/>
    <w:rsid w:val="000F1FC7"/>
    <w:rsid w:val="000F5A8B"/>
    <w:rsid w:val="000F5E74"/>
    <w:rsid w:val="001031A6"/>
    <w:rsid w:val="0010592A"/>
    <w:rsid w:val="00106634"/>
    <w:rsid w:val="001102F8"/>
    <w:rsid w:val="00111554"/>
    <w:rsid w:val="00112AA8"/>
    <w:rsid w:val="00113626"/>
    <w:rsid w:val="001154D7"/>
    <w:rsid w:val="00121EA7"/>
    <w:rsid w:val="00122586"/>
    <w:rsid w:val="0014264A"/>
    <w:rsid w:val="00151FBF"/>
    <w:rsid w:val="001531CE"/>
    <w:rsid w:val="0016273E"/>
    <w:rsid w:val="00163B82"/>
    <w:rsid w:val="00164FB7"/>
    <w:rsid w:val="001671AF"/>
    <w:rsid w:val="0017668C"/>
    <w:rsid w:val="00185472"/>
    <w:rsid w:val="001926F5"/>
    <w:rsid w:val="00194A9E"/>
    <w:rsid w:val="00197E48"/>
    <w:rsid w:val="001C1A76"/>
    <w:rsid w:val="001C635B"/>
    <w:rsid w:val="001D0E6D"/>
    <w:rsid w:val="001D3826"/>
    <w:rsid w:val="001D3D35"/>
    <w:rsid w:val="001E6AD8"/>
    <w:rsid w:val="001F03CE"/>
    <w:rsid w:val="001F1BED"/>
    <w:rsid w:val="002017DE"/>
    <w:rsid w:val="00202C84"/>
    <w:rsid w:val="00206E90"/>
    <w:rsid w:val="00220498"/>
    <w:rsid w:val="00226159"/>
    <w:rsid w:val="00245FA9"/>
    <w:rsid w:val="002636F7"/>
    <w:rsid w:val="00264B4F"/>
    <w:rsid w:val="00270421"/>
    <w:rsid w:val="00273E16"/>
    <w:rsid w:val="00273F78"/>
    <w:rsid w:val="00274B9D"/>
    <w:rsid w:val="0027681F"/>
    <w:rsid w:val="00276BD0"/>
    <w:rsid w:val="00284087"/>
    <w:rsid w:val="00293B90"/>
    <w:rsid w:val="002952D2"/>
    <w:rsid w:val="0029673E"/>
    <w:rsid w:val="002A12C7"/>
    <w:rsid w:val="002A3214"/>
    <w:rsid w:val="002A46C2"/>
    <w:rsid w:val="002A5965"/>
    <w:rsid w:val="002B52ED"/>
    <w:rsid w:val="002C0CAD"/>
    <w:rsid w:val="002C363E"/>
    <w:rsid w:val="002C77BC"/>
    <w:rsid w:val="002D0427"/>
    <w:rsid w:val="002D2AEB"/>
    <w:rsid w:val="002D4FE7"/>
    <w:rsid w:val="002D5AB8"/>
    <w:rsid w:val="002E0A15"/>
    <w:rsid w:val="002E1452"/>
    <w:rsid w:val="002E22F9"/>
    <w:rsid w:val="002E3703"/>
    <w:rsid w:val="002E6881"/>
    <w:rsid w:val="002E76D0"/>
    <w:rsid w:val="002F262C"/>
    <w:rsid w:val="002F3D1E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3A3"/>
    <w:rsid w:val="00331849"/>
    <w:rsid w:val="00334659"/>
    <w:rsid w:val="003408C9"/>
    <w:rsid w:val="003429FA"/>
    <w:rsid w:val="00346CA7"/>
    <w:rsid w:val="0035087E"/>
    <w:rsid w:val="00351B80"/>
    <w:rsid w:val="003536C5"/>
    <w:rsid w:val="003563C0"/>
    <w:rsid w:val="00362C8F"/>
    <w:rsid w:val="00366B16"/>
    <w:rsid w:val="00367F5F"/>
    <w:rsid w:val="00367FD6"/>
    <w:rsid w:val="00372FAF"/>
    <w:rsid w:val="0039260C"/>
    <w:rsid w:val="00396EB9"/>
    <w:rsid w:val="003A217B"/>
    <w:rsid w:val="003A4745"/>
    <w:rsid w:val="003A6892"/>
    <w:rsid w:val="003B12B3"/>
    <w:rsid w:val="003C4F60"/>
    <w:rsid w:val="003E3C21"/>
    <w:rsid w:val="003E505D"/>
    <w:rsid w:val="003E5458"/>
    <w:rsid w:val="003F109B"/>
    <w:rsid w:val="003F1102"/>
    <w:rsid w:val="003F11E7"/>
    <w:rsid w:val="003F2D1D"/>
    <w:rsid w:val="003F4080"/>
    <w:rsid w:val="003F5F4B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472E5"/>
    <w:rsid w:val="00452725"/>
    <w:rsid w:val="00455A3E"/>
    <w:rsid w:val="004658F2"/>
    <w:rsid w:val="00465F3B"/>
    <w:rsid w:val="00466362"/>
    <w:rsid w:val="004754F2"/>
    <w:rsid w:val="00477181"/>
    <w:rsid w:val="00484D85"/>
    <w:rsid w:val="00485C90"/>
    <w:rsid w:val="004915B2"/>
    <w:rsid w:val="00493508"/>
    <w:rsid w:val="0049469D"/>
    <w:rsid w:val="00494F0D"/>
    <w:rsid w:val="00496572"/>
    <w:rsid w:val="00497D0C"/>
    <w:rsid w:val="004B115B"/>
    <w:rsid w:val="004B1F06"/>
    <w:rsid w:val="004B56C4"/>
    <w:rsid w:val="004C42F0"/>
    <w:rsid w:val="004C4C8E"/>
    <w:rsid w:val="004C5010"/>
    <w:rsid w:val="004C6311"/>
    <w:rsid w:val="004D04D0"/>
    <w:rsid w:val="004D21F2"/>
    <w:rsid w:val="004D28E9"/>
    <w:rsid w:val="004D2EA9"/>
    <w:rsid w:val="004D5075"/>
    <w:rsid w:val="004D634B"/>
    <w:rsid w:val="004F653F"/>
    <w:rsid w:val="00501E4D"/>
    <w:rsid w:val="00504507"/>
    <w:rsid w:val="00505ADF"/>
    <w:rsid w:val="00505C5C"/>
    <w:rsid w:val="00507C45"/>
    <w:rsid w:val="0051013B"/>
    <w:rsid w:val="00511706"/>
    <w:rsid w:val="00516115"/>
    <w:rsid w:val="00524076"/>
    <w:rsid w:val="00524DD0"/>
    <w:rsid w:val="00535726"/>
    <w:rsid w:val="0054062E"/>
    <w:rsid w:val="00541F72"/>
    <w:rsid w:val="00543935"/>
    <w:rsid w:val="00546757"/>
    <w:rsid w:val="00547A0C"/>
    <w:rsid w:val="0055277C"/>
    <w:rsid w:val="00555C1B"/>
    <w:rsid w:val="0056206E"/>
    <w:rsid w:val="005623D8"/>
    <w:rsid w:val="0056472D"/>
    <w:rsid w:val="00564DA1"/>
    <w:rsid w:val="00572BC5"/>
    <w:rsid w:val="005812F6"/>
    <w:rsid w:val="0058462A"/>
    <w:rsid w:val="005870F7"/>
    <w:rsid w:val="00590AFE"/>
    <w:rsid w:val="005A0479"/>
    <w:rsid w:val="005A5F2C"/>
    <w:rsid w:val="005B5CD3"/>
    <w:rsid w:val="005B5EC9"/>
    <w:rsid w:val="005D7B58"/>
    <w:rsid w:val="00602AE1"/>
    <w:rsid w:val="00602C35"/>
    <w:rsid w:val="00604F01"/>
    <w:rsid w:val="00605A13"/>
    <w:rsid w:val="00606356"/>
    <w:rsid w:val="00612E4D"/>
    <w:rsid w:val="0061316C"/>
    <w:rsid w:val="0062124C"/>
    <w:rsid w:val="006241D5"/>
    <w:rsid w:val="00624DE1"/>
    <w:rsid w:val="00633C6A"/>
    <w:rsid w:val="00634DF5"/>
    <w:rsid w:val="0063571C"/>
    <w:rsid w:val="00643D3B"/>
    <w:rsid w:val="006466D7"/>
    <w:rsid w:val="00647B30"/>
    <w:rsid w:val="00661635"/>
    <w:rsid w:val="00663CB1"/>
    <w:rsid w:val="00667E23"/>
    <w:rsid w:val="00672078"/>
    <w:rsid w:val="0067304E"/>
    <w:rsid w:val="006742F0"/>
    <w:rsid w:val="00680300"/>
    <w:rsid w:val="0069687A"/>
    <w:rsid w:val="006A2049"/>
    <w:rsid w:val="006A4574"/>
    <w:rsid w:val="006B3701"/>
    <w:rsid w:val="006B395A"/>
    <w:rsid w:val="006B5289"/>
    <w:rsid w:val="006C75F7"/>
    <w:rsid w:val="006E42CB"/>
    <w:rsid w:val="006E443A"/>
    <w:rsid w:val="006F388F"/>
    <w:rsid w:val="00701987"/>
    <w:rsid w:val="00703716"/>
    <w:rsid w:val="007158E6"/>
    <w:rsid w:val="00720CA5"/>
    <w:rsid w:val="0072461A"/>
    <w:rsid w:val="007445D9"/>
    <w:rsid w:val="00750E89"/>
    <w:rsid w:val="007617D5"/>
    <w:rsid w:val="007751E7"/>
    <w:rsid w:val="00775795"/>
    <w:rsid w:val="007767A2"/>
    <w:rsid w:val="007927F4"/>
    <w:rsid w:val="00792A48"/>
    <w:rsid w:val="00792BAF"/>
    <w:rsid w:val="007A793A"/>
    <w:rsid w:val="007A7D55"/>
    <w:rsid w:val="007B24DB"/>
    <w:rsid w:val="007C3A13"/>
    <w:rsid w:val="007D277D"/>
    <w:rsid w:val="007D45EB"/>
    <w:rsid w:val="007D5DA4"/>
    <w:rsid w:val="007E1014"/>
    <w:rsid w:val="007E50DC"/>
    <w:rsid w:val="007F0591"/>
    <w:rsid w:val="007F066F"/>
    <w:rsid w:val="008064B7"/>
    <w:rsid w:val="00806AFD"/>
    <w:rsid w:val="00810592"/>
    <w:rsid w:val="00810E3E"/>
    <w:rsid w:val="0081260F"/>
    <w:rsid w:val="00815397"/>
    <w:rsid w:val="0081626F"/>
    <w:rsid w:val="0081769F"/>
    <w:rsid w:val="0082133E"/>
    <w:rsid w:val="0082757B"/>
    <w:rsid w:val="00833BBC"/>
    <w:rsid w:val="00842C9B"/>
    <w:rsid w:val="00842F3B"/>
    <w:rsid w:val="00861E3B"/>
    <w:rsid w:val="00864446"/>
    <w:rsid w:val="0087779B"/>
    <w:rsid w:val="00881A98"/>
    <w:rsid w:val="00884C6F"/>
    <w:rsid w:val="00892143"/>
    <w:rsid w:val="008951BA"/>
    <w:rsid w:val="00895D43"/>
    <w:rsid w:val="008A5A2E"/>
    <w:rsid w:val="008B1A82"/>
    <w:rsid w:val="008C7471"/>
    <w:rsid w:val="008D62D8"/>
    <w:rsid w:val="008E0479"/>
    <w:rsid w:val="008E2658"/>
    <w:rsid w:val="008E3FD0"/>
    <w:rsid w:val="008E4E7A"/>
    <w:rsid w:val="008E6039"/>
    <w:rsid w:val="008F58FC"/>
    <w:rsid w:val="008F76B9"/>
    <w:rsid w:val="009019D6"/>
    <w:rsid w:val="00904722"/>
    <w:rsid w:val="00910273"/>
    <w:rsid w:val="00917BD9"/>
    <w:rsid w:val="00917F27"/>
    <w:rsid w:val="00920C1F"/>
    <w:rsid w:val="0092726F"/>
    <w:rsid w:val="00930A7A"/>
    <w:rsid w:val="009314E5"/>
    <w:rsid w:val="00933A21"/>
    <w:rsid w:val="009413F9"/>
    <w:rsid w:val="009456AF"/>
    <w:rsid w:val="00946579"/>
    <w:rsid w:val="00946B5F"/>
    <w:rsid w:val="009500FC"/>
    <w:rsid w:val="00954B58"/>
    <w:rsid w:val="00957879"/>
    <w:rsid w:val="00966ED9"/>
    <w:rsid w:val="00972499"/>
    <w:rsid w:val="00974EF9"/>
    <w:rsid w:val="00985EDA"/>
    <w:rsid w:val="009861E9"/>
    <w:rsid w:val="009927B7"/>
    <w:rsid w:val="00994BE7"/>
    <w:rsid w:val="009A0939"/>
    <w:rsid w:val="009A18E3"/>
    <w:rsid w:val="009A545F"/>
    <w:rsid w:val="009A58BC"/>
    <w:rsid w:val="009C35E7"/>
    <w:rsid w:val="009C4BB7"/>
    <w:rsid w:val="009C6F43"/>
    <w:rsid w:val="009C7ABB"/>
    <w:rsid w:val="009D6F4D"/>
    <w:rsid w:val="009E2F03"/>
    <w:rsid w:val="009F136D"/>
    <w:rsid w:val="009F3D0B"/>
    <w:rsid w:val="009F4C8D"/>
    <w:rsid w:val="00A01D1F"/>
    <w:rsid w:val="00A02FEB"/>
    <w:rsid w:val="00A0442D"/>
    <w:rsid w:val="00A048BA"/>
    <w:rsid w:val="00A06BD0"/>
    <w:rsid w:val="00A06C6D"/>
    <w:rsid w:val="00A20273"/>
    <w:rsid w:val="00A23D91"/>
    <w:rsid w:val="00A30C64"/>
    <w:rsid w:val="00A3110E"/>
    <w:rsid w:val="00A33068"/>
    <w:rsid w:val="00A34BDA"/>
    <w:rsid w:val="00A35A20"/>
    <w:rsid w:val="00A37D67"/>
    <w:rsid w:val="00A443E7"/>
    <w:rsid w:val="00A467A2"/>
    <w:rsid w:val="00A52E5A"/>
    <w:rsid w:val="00A533D3"/>
    <w:rsid w:val="00A557BB"/>
    <w:rsid w:val="00A63DB4"/>
    <w:rsid w:val="00A74C7E"/>
    <w:rsid w:val="00A81841"/>
    <w:rsid w:val="00A836B2"/>
    <w:rsid w:val="00A84CD6"/>
    <w:rsid w:val="00AA2743"/>
    <w:rsid w:val="00AA2D04"/>
    <w:rsid w:val="00AC38E4"/>
    <w:rsid w:val="00AD0265"/>
    <w:rsid w:val="00AD6BCD"/>
    <w:rsid w:val="00AE553C"/>
    <w:rsid w:val="00AE5A49"/>
    <w:rsid w:val="00AE66BD"/>
    <w:rsid w:val="00AF5D1F"/>
    <w:rsid w:val="00AF69AB"/>
    <w:rsid w:val="00B008AE"/>
    <w:rsid w:val="00B0167E"/>
    <w:rsid w:val="00B03BFD"/>
    <w:rsid w:val="00B03E49"/>
    <w:rsid w:val="00B07621"/>
    <w:rsid w:val="00B10B98"/>
    <w:rsid w:val="00B14837"/>
    <w:rsid w:val="00B20593"/>
    <w:rsid w:val="00B228A0"/>
    <w:rsid w:val="00B25BFE"/>
    <w:rsid w:val="00B30989"/>
    <w:rsid w:val="00B33DA5"/>
    <w:rsid w:val="00B34742"/>
    <w:rsid w:val="00B5029E"/>
    <w:rsid w:val="00B50783"/>
    <w:rsid w:val="00B55CFB"/>
    <w:rsid w:val="00B57ED2"/>
    <w:rsid w:val="00B77EA3"/>
    <w:rsid w:val="00B84CD7"/>
    <w:rsid w:val="00B87CB8"/>
    <w:rsid w:val="00B929E9"/>
    <w:rsid w:val="00B97BF8"/>
    <w:rsid w:val="00B97E1D"/>
    <w:rsid w:val="00BB1D4F"/>
    <w:rsid w:val="00BB2C49"/>
    <w:rsid w:val="00BB77B4"/>
    <w:rsid w:val="00BC0C75"/>
    <w:rsid w:val="00BC5709"/>
    <w:rsid w:val="00BD2D0D"/>
    <w:rsid w:val="00BD3B1F"/>
    <w:rsid w:val="00BD613A"/>
    <w:rsid w:val="00BD73B8"/>
    <w:rsid w:val="00BE1B85"/>
    <w:rsid w:val="00BE7677"/>
    <w:rsid w:val="00BF14F6"/>
    <w:rsid w:val="00BF5E2B"/>
    <w:rsid w:val="00C10F62"/>
    <w:rsid w:val="00C17C06"/>
    <w:rsid w:val="00C26A1F"/>
    <w:rsid w:val="00C35CAC"/>
    <w:rsid w:val="00C40E2F"/>
    <w:rsid w:val="00C43ED4"/>
    <w:rsid w:val="00C523E4"/>
    <w:rsid w:val="00C623C8"/>
    <w:rsid w:val="00C66ED3"/>
    <w:rsid w:val="00C83984"/>
    <w:rsid w:val="00C83C6B"/>
    <w:rsid w:val="00C85B76"/>
    <w:rsid w:val="00C86B9D"/>
    <w:rsid w:val="00C86C61"/>
    <w:rsid w:val="00CA3026"/>
    <w:rsid w:val="00CA3668"/>
    <w:rsid w:val="00CA3C01"/>
    <w:rsid w:val="00CA51ED"/>
    <w:rsid w:val="00CC4267"/>
    <w:rsid w:val="00CD020B"/>
    <w:rsid w:val="00CE1015"/>
    <w:rsid w:val="00CE1353"/>
    <w:rsid w:val="00CE6239"/>
    <w:rsid w:val="00CE6D25"/>
    <w:rsid w:val="00CF1757"/>
    <w:rsid w:val="00D01ABD"/>
    <w:rsid w:val="00D06851"/>
    <w:rsid w:val="00D074D0"/>
    <w:rsid w:val="00D114AD"/>
    <w:rsid w:val="00D11C81"/>
    <w:rsid w:val="00D211B9"/>
    <w:rsid w:val="00D24A7C"/>
    <w:rsid w:val="00D308DC"/>
    <w:rsid w:val="00D3104C"/>
    <w:rsid w:val="00D34FF7"/>
    <w:rsid w:val="00D432F8"/>
    <w:rsid w:val="00D44511"/>
    <w:rsid w:val="00D83169"/>
    <w:rsid w:val="00D84835"/>
    <w:rsid w:val="00D94141"/>
    <w:rsid w:val="00D95B8B"/>
    <w:rsid w:val="00D96682"/>
    <w:rsid w:val="00D97DA1"/>
    <w:rsid w:val="00DA09D7"/>
    <w:rsid w:val="00DA2732"/>
    <w:rsid w:val="00DA5FB1"/>
    <w:rsid w:val="00DA77AB"/>
    <w:rsid w:val="00DB2817"/>
    <w:rsid w:val="00DB34EA"/>
    <w:rsid w:val="00DB43E6"/>
    <w:rsid w:val="00DB6FEE"/>
    <w:rsid w:val="00DC31CF"/>
    <w:rsid w:val="00DC5173"/>
    <w:rsid w:val="00DD1534"/>
    <w:rsid w:val="00DD2F2E"/>
    <w:rsid w:val="00DD3986"/>
    <w:rsid w:val="00DD3B50"/>
    <w:rsid w:val="00DD433A"/>
    <w:rsid w:val="00DD520B"/>
    <w:rsid w:val="00DE0C56"/>
    <w:rsid w:val="00DE4443"/>
    <w:rsid w:val="00DE6577"/>
    <w:rsid w:val="00DF2E4A"/>
    <w:rsid w:val="00E00461"/>
    <w:rsid w:val="00E067D2"/>
    <w:rsid w:val="00E1153F"/>
    <w:rsid w:val="00E11E74"/>
    <w:rsid w:val="00E14408"/>
    <w:rsid w:val="00E14480"/>
    <w:rsid w:val="00E33FC8"/>
    <w:rsid w:val="00E4424D"/>
    <w:rsid w:val="00E506D0"/>
    <w:rsid w:val="00E52F11"/>
    <w:rsid w:val="00E60853"/>
    <w:rsid w:val="00E6699D"/>
    <w:rsid w:val="00E83CB9"/>
    <w:rsid w:val="00E83FDD"/>
    <w:rsid w:val="00E8565C"/>
    <w:rsid w:val="00E8600B"/>
    <w:rsid w:val="00E91004"/>
    <w:rsid w:val="00EA4DCC"/>
    <w:rsid w:val="00EA7F92"/>
    <w:rsid w:val="00EB0342"/>
    <w:rsid w:val="00EC0AD7"/>
    <w:rsid w:val="00EC5959"/>
    <w:rsid w:val="00ED3B90"/>
    <w:rsid w:val="00ED6F22"/>
    <w:rsid w:val="00EF58F3"/>
    <w:rsid w:val="00F12101"/>
    <w:rsid w:val="00F22567"/>
    <w:rsid w:val="00F254B5"/>
    <w:rsid w:val="00F27A04"/>
    <w:rsid w:val="00F41E51"/>
    <w:rsid w:val="00F44C12"/>
    <w:rsid w:val="00F51549"/>
    <w:rsid w:val="00F525D7"/>
    <w:rsid w:val="00F61CD6"/>
    <w:rsid w:val="00F65740"/>
    <w:rsid w:val="00F65B02"/>
    <w:rsid w:val="00F700EC"/>
    <w:rsid w:val="00F70CFD"/>
    <w:rsid w:val="00F733CA"/>
    <w:rsid w:val="00F74E74"/>
    <w:rsid w:val="00F75ED4"/>
    <w:rsid w:val="00F80787"/>
    <w:rsid w:val="00F92ABB"/>
    <w:rsid w:val="00F9623B"/>
    <w:rsid w:val="00FA20D0"/>
    <w:rsid w:val="00FA3950"/>
    <w:rsid w:val="00FA3FA1"/>
    <w:rsid w:val="00FB1062"/>
    <w:rsid w:val="00FB6448"/>
    <w:rsid w:val="00FC045F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mariana.marucchi</cp:lastModifiedBy>
  <cp:revision>28</cp:revision>
  <cp:lastPrinted>2014-08-26T14:24:00Z</cp:lastPrinted>
  <dcterms:created xsi:type="dcterms:W3CDTF">2014-09-17T13:30:00Z</dcterms:created>
  <dcterms:modified xsi:type="dcterms:W3CDTF">2014-09-18T22:21:00Z</dcterms:modified>
</cp:coreProperties>
</file>