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5278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65"/>
        <w:gridCol w:w="1315"/>
        <w:gridCol w:w="1039"/>
        <w:gridCol w:w="2177"/>
        <w:gridCol w:w="1128"/>
        <w:gridCol w:w="2682"/>
      </w:tblGrid>
      <w:tr w:rsidR="00EB0342" w:rsidRPr="00405B59" w:rsidTr="00D83169">
        <w:trPr>
          <w:jc w:val="center"/>
        </w:trPr>
        <w:tc>
          <w:tcPr>
            <w:tcW w:w="865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315" w:type="dxa"/>
          </w:tcPr>
          <w:p w:rsidR="00EB0342" w:rsidRPr="00405B59" w:rsidRDefault="006D1BDB" w:rsidP="00541F7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24</w:t>
            </w:r>
            <w:r w:rsidR="007158E6">
              <w:rPr>
                <w:rFonts w:cs="Arial"/>
              </w:rPr>
              <w:t>/09</w:t>
            </w:r>
            <w:r w:rsidR="0072461A">
              <w:rPr>
                <w:rFonts w:cs="Arial"/>
              </w:rPr>
              <w:t>/</w:t>
            </w:r>
            <w:r w:rsidR="00C17C06">
              <w:rPr>
                <w:rFonts w:cs="Arial"/>
              </w:rPr>
              <w:t>2014</w:t>
            </w:r>
          </w:p>
        </w:tc>
        <w:tc>
          <w:tcPr>
            <w:tcW w:w="1039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177" w:type="dxa"/>
          </w:tcPr>
          <w:p w:rsidR="00EB0342" w:rsidRPr="00405B59" w:rsidRDefault="00BF5E2B" w:rsidP="006D1BDB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541F72">
              <w:rPr>
                <w:rFonts w:cs="Arial"/>
              </w:rPr>
              <w:t>1</w:t>
            </w:r>
            <w:r w:rsidR="006D1BDB">
              <w:rPr>
                <w:rFonts w:cs="Arial"/>
              </w:rPr>
              <w:t>5</w:t>
            </w:r>
            <w:r w:rsidR="00541F72">
              <w:rPr>
                <w:rFonts w:cs="Arial"/>
              </w:rPr>
              <w:t>h00</w:t>
            </w:r>
            <w:r w:rsidR="0067304E">
              <w:rPr>
                <w:rFonts w:cs="Arial"/>
              </w:rPr>
              <w:t xml:space="preserve"> </w:t>
            </w:r>
            <w:r w:rsidR="00C17C06">
              <w:rPr>
                <w:rFonts w:cs="Arial"/>
              </w:rPr>
              <w:t>às</w:t>
            </w:r>
            <w:r w:rsidR="00B21989">
              <w:rPr>
                <w:rFonts w:cs="Arial"/>
              </w:rPr>
              <w:t xml:space="preserve"> 17h30</w:t>
            </w:r>
          </w:p>
        </w:tc>
        <w:tc>
          <w:tcPr>
            <w:tcW w:w="1128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2682" w:type="dxa"/>
          </w:tcPr>
          <w:p w:rsidR="00EB0342" w:rsidRPr="00405B59" w:rsidRDefault="00C17C06" w:rsidP="009F3D0B">
            <w:pPr>
              <w:ind w:left="34"/>
              <w:rPr>
                <w:rFonts w:cs="Arial"/>
              </w:rPr>
            </w:pPr>
            <w:r>
              <w:rPr>
                <w:rFonts w:cs="Arial"/>
              </w:rPr>
              <w:t>Coordenadoria de Desenvolvimento</w:t>
            </w:r>
          </w:p>
        </w:tc>
      </w:tr>
      <w:tr w:rsidR="00EB0342" w:rsidRPr="00405B59" w:rsidTr="00D83169">
        <w:trPr>
          <w:jc w:val="center"/>
        </w:trPr>
        <w:tc>
          <w:tcPr>
            <w:tcW w:w="865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531" w:type="dxa"/>
            <w:gridSpan w:val="3"/>
          </w:tcPr>
          <w:p w:rsidR="00EB0342" w:rsidRPr="00405B59" w:rsidRDefault="00B97E1D" w:rsidP="007158E6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</w:t>
            </w:r>
            <w:r w:rsidR="007158E6">
              <w:rPr>
                <w:rFonts w:cs="Arial"/>
              </w:rPr>
              <w:t>na Marucchi</w:t>
            </w:r>
          </w:p>
        </w:tc>
        <w:tc>
          <w:tcPr>
            <w:tcW w:w="1128" w:type="dxa"/>
            <w:shd w:val="clear" w:color="auto" w:fill="F2F2F2"/>
          </w:tcPr>
          <w:p w:rsidR="0029673E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</w:t>
            </w:r>
          </w:p>
          <w:p w:rsidR="0029673E" w:rsidRDefault="0029673E" w:rsidP="008C7471">
            <w:pPr>
              <w:spacing w:before="40" w:after="40"/>
              <w:ind w:left="0"/>
              <w:rPr>
                <w:rFonts w:cs="Arial"/>
                <w:b/>
              </w:rPr>
            </w:pPr>
          </w:p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Data:</w:t>
            </w:r>
          </w:p>
        </w:tc>
        <w:tc>
          <w:tcPr>
            <w:tcW w:w="2682" w:type="dxa"/>
          </w:tcPr>
          <w:p w:rsidR="00680300" w:rsidRDefault="000A5D8D" w:rsidP="008C7471">
            <w:pPr>
              <w:spacing w:before="40" w:after="40"/>
              <w:ind w:left="0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Tiago de Carvalho</w:t>
            </w:r>
          </w:p>
          <w:p w:rsidR="000A5D8D" w:rsidRDefault="000A5D8D" w:rsidP="008C7471">
            <w:pPr>
              <w:spacing w:before="40" w:after="40"/>
              <w:ind w:left="0"/>
              <w:jc w:val="left"/>
              <w:rPr>
                <w:rFonts w:cs="Arial"/>
                <w:color w:val="000000"/>
              </w:rPr>
            </w:pPr>
          </w:p>
          <w:p w:rsidR="000A5D8D" w:rsidRPr="00AC69EC" w:rsidRDefault="000A5D8D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  <w:color w:val="000000"/>
              </w:rPr>
              <w:t>25/09/2014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8E4E7A" w:rsidRPr="00C31FFB" w:rsidRDefault="007927F4" w:rsidP="00C31FFB">
      <w:pPr>
        <w:ind w:left="0"/>
      </w:pPr>
      <w:r>
        <w:t xml:space="preserve">A reunião teve como objetivo </w:t>
      </w:r>
      <w:r w:rsidR="00C31FFB">
        <w:rPr>
          <w:rFonts w:ascii="Tahoma" w:hAnsi="Tahoma" w:cs="Tahoma"/>
          <w:color w:val="000000"/>
          <w:lang w:eastAsia="pt-BR"/>
        </w:rPr>
        <w:t>o f</w:t>
      </w:r>
      <w:r w:rsidR="00C31FFB" w:rsidRPr="00A80F20">
        <w:rPr>
          <w:rFonts w:ascii="Tahoma" w:hAnsi="Tahoma" w:cs="Tahoma"/>
          <w:color w:val="000000"/>
          <w:lang w:eastAsia="pt-BR"/>
        </w:rPr>
        <w:t xml:space="preserve">echamento do escopo da versão </w:t>
      </w:r>
      <w:proofErr w:type="gramStart"/>
      <w:r w:rsidR="00C31FFB" w:rsidRPr="00A80F20">
        <w:rPr>
          <w:rFonts w:ascii="Tahoma" w:hAnsi="Tahoma" w:cs="Tahoma"/>
          <w:color w:val="000000"/>
          <w:lang w:eastAsia="pt-BR"/>
        </w:rPr>
        <w:t>1</w:t>
      </w:r>
      <w:proofErr w:type="gramEnd"/>
      <w:r w:rsidR="00C31FFB">
        <w:rPr>
          <w:rFonts w:ascii="Tahoma" w:hAnsi="Tahoma" w:cs="Tahoma"/>
          <w:color w:val="000000"/>
          <w:lang w:eastAsia="pt-BR"/>
        </w:rPr>
        <w:t xml:space="preserve"> do SAAD e aprovação do modelo de dados</w:t>
      </w:r>
      <w:r w:rsidR="00D83169">
        <w:t>.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  <w:r w:rsidR="00884C6F">
        <w:rPr>
          <w:rFonts w:cs="Arial"/>
          <w:bCs/>
          <w:sz w:val="22"/>
          <w:szCs w:val="24"/>
        </w:rPr>
        <w:t xml:space="preserve">. </w:t>
      </w:r>
    </w:p>
    <w:p w:rsidR="00EB0342" w:rsidRPr="005812F6" w:rsidRDefault="004C4C8E" w:rsidP="00D44511">
      <w:pPr>
        <w:ind w:left="0"/>
      </w:pPr>
      <w:r>
        <w:t>N/A</w:t>
      </w:r>
    </w:p>
    <w:p w:rsidR="009039B2" w:rsidRPr="009039B2" w:rsidRDefault="000A5D8D" w:rsidP="009039B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DECISÕES</w:t>
      </w:r>
    </w:p>
    <w:p w:rsidR="007F6BE7" w:rsidRDefault="007F6BE7" w:rsidP="007F6BE7">
      <w:pPr>
        <w:ind w:left="0"/>
        <w:rPr>
          <w:rFonts w:ascii="Tahoma" w:hAnsi="Tahoma" w:cs="Tahoma"/>
          <w:color w:val="000000"/>
          <w:lang w:eastAsia="pt-BR"/>
        </w:rPr>
      </w:pPr>
      <w:r>
        <w:rPr>
          <w:rFonts w:ascii="Tahoma" w:hAnsi="Tahoma" w:cs="Tahoma"/>
          <w:color w:val="000000"/>
          <w:lang w:eastAsia="pt-BR"/>
        </w:rPr>
        <w:t xml:space="preserve">- Data de inclusão no aviso ficará como </w:t>
      </w:r>
      <w:proofErr w:type="spellStart"/>
      <w:r>
        <w:rPr>
          <w:rFonts w:ascii="Tahoma" w:hAnsi="Tahoma" w:cs="Tahoma"/>
          <w:color w:val="000000"/>
          <w:lang w:eastAsia="pt-BR"/>
        </w:rPr>
        <w:t>Timestamp</w:t>
      </w:r>
      <w:proofErr w:type="spellEnd"/>
      <w:r>
        <w:rPr>
          <w:rFonts w:ascii="Tahoma" w:hAnsi="Tahoma" w:cs="Tahoma"/>
          <w:color w:val="000000"/>
          <w:lang w:eastAsia="pt-BR"/>
        </w:rPr>
        <w:t>;</w:t>
      </w:r>
    </w:p>
    <w:p w:rsidR="007F6BE7" w:rsidRDefault="007F6BE7" w:rsidP="007F6BE7">
      <w:pPr>
        <w:ind w:left="0"/>
      </w:pPr>
      <w:r>
        <w:t xml:space="preserve">- Data de resolução do aviso ficará como </w:t>
      </w:r>
      <w:proofErr w:type="spellStart"/>
      <w:r>
        <w:t>Timestamp</w:t>
      </w:r>
      <w:proofErr w:type="spellEnd"/>
      <w:r>
        <w:t xml:space="preserve">. </w:t>
      </w:r>
      <w:r w:rsidR="000A5D8D">
        <w:t>Deverá</w:t>
      </w:r>
      <w:r>
        <w:t xml:space="preserve"> ser alterada a tela de avisos, para que quando a situação seja colocada como “Resolvido” o sistema </w:t>
      </w:r>
      <w:r w:rsidR="000A5D8D">
        <w:t xml:space="preserve">exiba o campo </w:t>
      </w:r>
      <w:r>
        <w:t xml:space="preserve">data/hora de resolução, que </w:t>
      </w:r>
      <w:r w:rsidR="000A5D8D">
        <w:t xml:space="preserve">deverá ser preenchido com data </w:t>
      </w:r>
      <w:r>
        <w:t xml:space="preserve">igual </w:t>
      </w:r>
      <w:proofErr w:type="gramStart"/>
      <w:r>
        <w:t>a</w:t>
      </w:r>
      <w:proofErr w:type="gramEnd"/>
      <w:r w:rsidR="00214C95">
        <w:t xml:space="preserve"> data atual ou anterior;</w:t>
      </w:r>
    </w:p>
    <w:p w:rsidR="007F6BE7" w:rsidRDefault="007F6BE7" w:rsidP="007F6BE7">
      <w:pPr>
        <w:ind w:left="0"/>
        <w:rPr>
          <w:rFonts w:ascii="Tahoma" w:hAnsi="Tahoma" w:cs="Tahoma"/>
          <w:color w:val="000000"/>
          <w:lang w:eastAsia="pt-BR"/>
        </w:rPr>
      </w:pPr>
      <w:r>
        <w:rPr>
          <w:rFonts w:ascii="Tahoma" w:hAnsi="Tahoma" w:cs="Tahoma"/>
          <w:color w:val="000000"/>
          <w:lang w:eastAsia="pt-BR"/>
        </w:rPr>
        <w:t xml:space="preserve">- </w:t>
      </w:r>
      <w:r w:rsidR="000A5D8D">
        <w:rPr>
          <w:rFonts w:ascii="Tahoma" w:hAnsi="Tahoma" w:cs="Tahoma"/>
          <w:color w:val="000000"/>
          <w:lang w:eastAsia="pt-BR"/>
        </w:rPr>
        <w:t xml:space="preserve">Deverá </w:t>
      </w:r>
      <w:r>
        <w:rPr>
          <w:rFonts w:ascii="Tahoma" w:hAnsi="Tahoma" w:cs="Tahoma"/>
          <w:color w:val="000000"/>
          <w:lang w:eastAsia="pt-BR"/>
        </w:rPr>
        <w:t>ser armazenado o usu</w:t>
      </w:r>
      <w:r w:rsidR="00214C95">
        <w:rPr>
          <w:rFonts w:ascii="Tahoma" w:hAnsi="Tahoma" w:cs="Tahoma"/>
          <w:color w:val="000000"/>
          <w:lang w:eastAsia="pt-BR"/>
        </w:rPr>
        <w:t>ário que incluiu o aviso;</w:t>
      </w:r>
    </w:p>
    <w:p w:rsidR="009039B2" w:rsidRDefault="0035160B" w:rsidP="0035160B">
      <w:pPr>
        <w:ind w:left="0"/>
        <w:rPr>
          <w:rFonts w:ascii="Tahoma" w:hAnsi="Tahoma" w:cs="Tahoma"/>
          <w:color w:val="000000"/>
          <w:lang w:eastAsia="pt-BR"/>
        </w:rPr>
      </w:pPr>
      <w:r>
        <w:rPr>
          <w:rFonts w:ascii="Tahoma" w:hAnsi="Tahoma" w:cs="Tahoma"/>
          <w:color w:val="000000"/>
          <w:lang w:eastAsia="pt-BR"/>
        </w:rPr>
        <w:t xml:space="preserve">- </w:t>
      </w:r>
      <w:r w:rsidR="009039B2" w:rsidRPr="00A80F20">
        <w:rPr>
          <w:rFonts w:ascii="Tahoma" w:hAnsi="Tahoma" w:cs="Tahoma"/>
          <w:color w:val="000000"/>
          <w:lang w:eastAsia="pt-BR"/>
        </w:rPr>
        <w:t>Armazenam</w:t>
      </w:r>
      <w:r>
        <w:rPr>
          <w:rFonts w:ascii="Tahoma" w:hAnsi="Tahoma" w:cs="Tahoma"/>
          <w:color w:val="000000"/>
          <w:lang w:eastAsia="pt-BR"/>
        </w:rPr>
        <w:t xml:space="preserve">ento do "Local de trabalho" será feito via </w:t>
      </w:r>
      <w:proofErr w:type="spellStart"/>
      <w:r w:rsidRPr="0035160B">
        <w:rPr>
          <w:rFonts w:ascii="Tahoma" w:hAnsi="Tahoma" w:cs="Tahoma"/>
          <w:i/>
          <w:color w:val="000000"/>
          <w:lang w:eastAsia="pt-BR"/>
        </w:rPr>
        <w:t>cookie</w:t>
      </w:r>
      <w:proofErr w:type="spellEnd"/>
      <w:r w:rsidR="009039B2" w:rsidRPr="00A80F20">
        <w:rPr>
          <w:rFonts w:ascii="Tahoma" w:hAnsi="Tahoma" w:cs="Tahoma"/>
          <w:color w:val="000000"/>
          <w:lang w:eastAsia="pt-BR"/>
        </w:rPr>
        <w:t>;</w:t>
      </w:r>
    </w:p>
    <w:p w:rsidR="009039B2" w:rsidRDefault="00214C95" w:rsidP="00214C95">
      <w:pPr>
        <w:ind w:left="0"/>
        <w:rPr>
          <w:rFonts w:ascii="Tahoma" w:hAnsi="Tahoma" w:cs="Tahoma"/>
          <w:color w:val="000000"/>
          <w:lang w:eastAsia="pt-BR"/>
        </w:rPr>
      </w:pPr>
      <w:r>
        <w:rPr>
          <w:rFonts w:ascii="Tahoma" w:hAnsi="Tahoma" w:cs="Tahoma"/>
          <w:color w:val="000000"/>
          <w:lang w:eastAsia="pt-BR"/>
        </w:rPr>
        <w:t xml:space="preserve">- </w:t>
      </w:r>
      <w:r w:rsidR="009039B2" w:rsidRPr="00A80F20">
        <w:rPr>
          <w:rFonts w:ascii="Tahoma" w:hAnsi="Tahoma" w:cs="Tahoma"/>
          <w:color w:val="000000"/>
          <w:lang w:eastAsia="pt-BR"/>
        </w:rPr>
        <w:t xml:space="preserve">Consulta processual de "processo Administrativo" </w:t>
      </w:r>
      <w:r>
        <w:rPr>
          <w:rFonts w:ascii="Tahoma" w:hAnsi="Tahoma" w:cs="Tahoma"/>
          <w:color w:val="000000"/>
          <w:lang w:eastAsia="pt-BR"/>
        </w:rPr>
        <w:t xml:space="preserve">deverá </w:t>
      </w:r>
      <w:r w:rsidR="000A5D8D">
        <w:rPr>
          <w:rFonts w:ascii="Tahoma" w:hAnsi="Tahoma" w:cs="Tahoma"/>
          <w:color w:val="000000"/>
          <w:lang w:eastAsia="pt-BR"/>
        </w:rPr>
        <w:t>exibir</w:t>
      </w:r>
      <w:r>
        <w:rPr>
          <w:rFonts w:ascii="Tahoma" w:hAnsi="Tahoma" w:cs="Tahoma"/>
          <w:color w:val="000000"/>
          <w:lang w:eastAsia="pt-BR"/>
        </w:rPr>
        <w:t xml:space="preserve"> apenas um campo para armazenamento do processo, mas não haverá funcionalidade para consulta processual de processos administrativos</w:t>
      </w:r>
      <w:r w:rsidR="009039B2" w:rsidRPr="00A80F20">
        <w:rPr>
          <w:rFonts w:ascii="Tahoma" w:hAnsi="Tahoma" w:cs="Tahoma"/>
          <w:color w:val="000000"/>
          <w:lang w:eastAsia="pt-BR"/>
        </w:rPr>
        <w:t>;</w:t>
      </w:r>
    </w:p>
    <w:p w:rsidR="009039B2" w:rsidRPr="00A80F20" w:rsidRDefault="00F34756" w:rsidP="00FC0CB1">
      <w:pPr>
        <w:ind w:left="0"/>
        <w:rPr>
          <w:rFonts w:ascii="Tahoma" w:hAnsi="Tahoma" w:cs="Tahoma"/>
          <w:color w:val="000000"/>
          <w:lang w:eastAsia="pt-BR"/>
        </w:rPr>
      </w:pPr>
      <w:r>
        <w:rPr>
          <w:rFonts w:ascii="Tahoma" w:hAnsi="Tahoma" w:cs="Tahoma"/>
          <w:color w:val="000000"/>
          <w:lang w:eastAsia="pt-BR"/>
        </w:rPr>
        <w:t xml:space="preserve">- </w:t>
      </w:r>
      <w:r w:rsidR="006E1451">
        <w:rPr>
          <w:rFonts w:ascii="Tahoma" w:hAnsi="Tahoma" w:cs="Tahoma"/>
          <w:color w:val="000000"/>
          <w:lang w:eastAsia="pt-BR"/>
        </w:rPr>
        <w:t>Será</w:t>
      </w:r>
      <w:r>
        <w:rPr>
          <w:rFonts w:ascii="Tahoma" w:hAnsi="Tahoma" w:cs="Tahoma"/>
          <w:color w:val="000000"/>
          <w:lang w:eastAsia="pt-BR"/>
        </w:rPr>
        <w:t xml:space="preserve"> cria</w:t>
      </w:r>
      <w:r w:rsidR="006E1451">
        <w:rPr>
          <w:rFonts w:ascii="Tahoma" w:hAnsi="Tahoma" w:cs="Tahoma"/>
          <w:color w:val="000000"/>
          <w:lang w:eastAsia="pt-BR"/>
        </w:rPr>
        <w:t>da na inclusão de documento</w:t>
      </w:r>
      <w:r>
        <w:rPr>
          <w:rFonts w:ascii="Tahoma" w:hAnsi="Tahoma" w:cs="Tahoma"/>
          <w:color w:val="000000"/>
          <w:lang w:eastAsia="pt-BR"/>
        </w:rPr>
        <w:t xml:space="preserve"> externo</w:t>
      </w:r>
      <w:r w:rsidR="000A5D8D">
        <w:rPr>
          <w:rFonts w:ascii="Tahoma" w:hAnsi="Tahoma" w:cs="Tahoma"/>
          <w:color w:val="000000"/>
          <w:lang w:eastAsia="pt-BR"/>
        </w:rPr>
        <w:t xml:space="preserve"> a </w:t>
      </w:r>
      <w:r w:rsidR="00BB1682">
        <w:rPr>
          <w:rFonts w:ascii="Tahoma" w:hAnsi="Tahoma" w:cs="Tahoma"/>
          <w:color w:val="000000"/>
          <w:lang w:eastAsia="pt-BR"/>
        </w:rPr>
        <w:t>opção para selecionar “pessoa física” ou “órgão” e quando for selecionado “</w:t>
      </w:r>
      <w:proofErr w:type="spellStart"/>
      <w:r w:rsidR="00BB1682">
        <w:rPr>
          <w:rFonts w:ascii="Tahoma" w:hAnsi="Tahoma" w:cs="Tahoma"/>
          <w:color w:val="000000"/>
          <w:lang w:eastAsia="pt-BR"/>
        </w:rPr>
        <w:t>orgão</w:t>
      </w:r>
      <w:proofErr w:type="spellEnd"/>
      <w:r w:rsidR="00BB1682">
        <w:rPr>
          <w:rFonts w:ascii="Tahoma" w:hAnsi="Tahoma" w:cs="Tahoma"/>
          <w:color w:val="000000"/>
          <w:lang w:eastAsia="pt-BR"/>
        </w:rPr>
        <w:t xml:space="preserve">” o sistema deverá habilitar os campos “órgão”, “cargo” e “Nome” a quem será enviado o documento. </w:t>
      </w:r>
    </w:p>
    <w:p w:rsidR="002A5CCC" w:rsidRDefault="00FC0CB1" w:rsidP="00FC0CB1">
      <w:pPr>
        <w:ind w:left="0"/>
        <w:rPr>
          <w:rFonts w:ascii="Tahoma" w:hAnsi="Tahoma" w:cs="Tahoma"/>
          <w:color w:val="000000"/>
          <w:lang w:eastAsia="pt-BR"/>
        </w:rPr>
      </w:pPr>
      <w:r>
        <w:rPr>
          <w:rFonts w:ascii="Tahoma" w:hAnsi="Tahoma" w:cs="Tahoma"/>
          <w:color w:val="000000"/>
          <w:lang w:eastAsia="pt-BR"/>
        </w:rPr>
        <w:t xml:space="preserve">- </w:t>
      </w:r>
      <w:r w:rsidR="005103A3">
        <w:rPr>
          <w:rFonts w:ascii="Tahoma" w:hAnsi="Tahoma" w:cs="Tahoma"/>
          <w:color w:val="000000"/>
          <w:lang w:eastAsia="pt-BR"/>
        </w:rPr>
        <w:t>Na inclusão de documento externo, quando a opção selecionada for “órgão” o sistema d</w:t>
      </w:r>
      <w:r>
        <w:rPr>
          <w:rFonts w:ascii="Tahoma" w:hAnsi="Tahoma" w:cs="Tahoma"/>
          <w:color w:val="000000"/>
          <w:lang w:eastAsia="pt-BR"/>
        </w:rPr>
        <w:t xml:space="preserve">eve </w:t>
      </w:r>
      <w:r w:rsidR="005103A3">
        <w:rPr>
          <w:rFonts w:ascii="Tahoma" w:hAnsi="Tahoma" w:cs="Tahoma"/>
          <w:color w:val="000000"/>
          <w:lang w:eastAsia="pt-BR"/>
        </w:rPr>
        <w:t xml:space="preserve">pesquisar no cadastro de mala direta e no cadastro de destinatário documento. Caso não exista o órgão os dados devem ser cadastrados na tabela </w:t>
      </w:r>
      <w:r>
        <w:rPr>
          <w:rFonts w:ascii="Tahoma" w:hAnsi="Tahoma" w:cs="Tahoma"/>
          <w:color w:val="000000"/>
          <w:lang w:eastAsia="pt-BR"/>
        </w:rPr>
        <w:t xml:space="preserve">DESTINATARIO_DOCUMENTO. Na alteração do documento, os dados </w:t>
      </w:r>
      <w:proofErr w:type="gramStart"/>
      <w:r>
        <w:rPr>
          <w:rFonts w:ascii="Tahoma" w:hAnsi="Tahoma" w:cs="Tahoma"/>
          <w:color w:val="000000"/>
          <w:lang w:eastAsia="pt-BR"/>
        </w:rPr>
        <w:t>do mala</w:t>
      </w:r>
      <w:proofErr w:type="gramEnd"/>
      <w:r>
        <w:rPr>
          <w:rFonts w:ascii="Tahoma" w:hAnsi="Tahoma" w:cs="Tahoma"/>
          <w:color w:val="000000"/>
          <w:lang w:eastAsia="pt-BR"/>
        </w:rPr>
        <w:t xml:space="preserve"> direta não podem ser alterados, sendo exibida uma mensagem de </w:t>
      </w:r>
      <w:proofErr w:type="spellStart"/>
      <w:r>
        <w:rPr>
          <w:rFonts w:ascii="Tahoma" w:hAnsi="Tahoma" w:cs="Tahoma"/>
          <w:color w:val="000000"/>
          <w:lang w:eastAsia="pt-BR"/>
        </w:rPr>
        <w:t>hint</w:t>
      </w:r>
      <w:proofErr w:type="spellEnd"/>
      <w:r>
        <w:rPr>
          <w:rFonts w:ascii="Tahoma" w:hAnsi="Tahoma" w:cs="Tahoma"/>
          <w:color w:val="000000"/>
          <w:lang w:eastAsia="pt-BR"/>
        </w:rPr>
        <w:t xml:space="preserve">: “Estes dados pertencem ao mala direta, portanto não podem ser alterados neste sistema.” Já os dados do destinatário </w:t>
      </w:r>
      <w:r w:rsidR="002A5CCC">
        <w:rPr>
          <w:rFonts w:ascii="Tahoma" w:hAnsi="Tahoma" w:cs="Tahoma"/>
          <w:color w:val="000000"/>
          <w:lang w:eastAsia="pt-BR"/>
        </w:rPr>
        <w:t xml:space="preserve">documento podem ser alterados quando a informação vier do </w:t>
      </w:r>
      <w:proofErr w:type="spellStart"/>
      <w:r w:rsidR="002A5CCC">
        <w:rPr>
          <w:rFonts w:ascii="Tahoma" w:hAnsi="Tahoma" w:cs="Tahoma"/>
          <w:color w:val="000000"/>
          <w:lang w:eastAsia="pt-BR"/>
        </w:rPr>
        <w:t>Destinatario_Documento</w:t>
      </w:r>
      <w:proofErr w:type="spellEnd"/>
      <w:r w:rsidR="002A5CCC">
        <w:rPr>
          <w:rFonts w:ascii="Tahoma" w:hAnsi="Tahoma" w:cs="Tahoma"/>
          <w:color w:val="000000"/>
          <w:lang w:eastAsia="pt-BR"/>
        </w:rPr>
        <w:t>.</w:t>
      </w:r>
      <w:r w:rsidR="005103A3">
        <w:rPr>
          <w:rFonts w:ascii="Tahoma" w:hAnsi="Tahoma" w:cs="Tahoma"/>
          <w:color w:val="000000"/>
          <w:lang w:eastAsia="pt-BR"/>
        </w:rPr>
        <w:t xml:space="preserve"> </w:t>
      </w:r>
      <w:r w:rsidR="005C3F9F">
        <w:rPr>
          <w:rFonts w:ascii="Tahoma" w:hAnsi="Tahoma" w:cs="Tahoma"/>
          <w:color w:val="000000"/>
          <w:lang w:eastAsia="pt-BR"/>
        </w:rPr>
        <w:t>Quando</w:t>
      </w:r>
      <w:r w:rsidR="002A5CCC">
        <w:rPr>
          <w:rFonts w:ascii="Tahoma" w:hAnsi="Tahoma" w:cs="Tahoma"/>
          <w:color w:val="000000"/>
          <w:lang w:eastAsia="pt-BR"/>
        </w:rPr>
        <w:t xml:space="preserve"> o campo de nome for alterado, o sistema deve realizar nova pesquisa </w:t>
      </w:r>
      <w:proofErr w:type="gramStart"/>
      <w:r w:rsidR="002A5CCC">
        <w:rPr>
          <w:rFonts w:ascii="Tahoma" w:hAnsi="Tahoma" w:cs="Tahoma"/>
          <w:color w:val="000000"/>
          <w:lang w:eastAsia="pt-BR"/>
        </w:rPr>
        <w:t>no mala</w:t>
      </w:r>
      <w:proofErr w:type="gramEnd"/>
      <w:r w:rsidR="002A5CCC">
        <w:rPr>
          <w:rFonts w:ascii="Tahoma" w:hAnsi="Tahoma" w:cs="Tahoma"/>
          <w:color w:val="000000"/>
          <w:lang w:eastAsia="pt-BR"/>
        </w:rPr>
        <w:t xml:space="preserve"> direta e no </w:t>
      </w:r>
      <w:proofErr w:type="spellStart"/>
      <w:r w:rsidR="002A5CCC">
        <w:rPr>
          <w:rFonts w:ascii="Tahoma" w:hAnsi="Tahoma" w:cs="Tahoma"/>
          <w:color w:val="000000"/>
          <w:lang w:eastAsia="pt-BR"/>
        </w:rPr>
        <w:t>destinatario_documento</w:t>
      </w:r>
      <w:proofErr w:type="spellEnd"/>
      <w:r w:rsidR="002A5CCC">
        <w:rPr>
          <w:rFonts w:ascii="Tahoma" w:hAnsi="Tahoma" w:cs="Tahoma"/>
          <w:color w:val="000000"/>
          <w:lang w:eastAsia="pt-BR"/>
        </w:rPr>
        <w:t>, caso não encontre, deve ser permitido alterar esse registro</w:t>
      </w:r>
      <w:r w:rsidR="000A5D8D">
        <w:rPr>
          <w:rFonts w:ascii="Tahoma" w:hAnsi="Tahoma" w:cs="Tahoma"/>
          <w:color w:val="000000"/>
          <w:lang w:eastAsia="pt-BR"/>
        </w:rPr>
        <w:t xml:space="preserve"> </w:t>
      </w:r>
      <w:r w:rsidR="000A5D8D">
        <w:t>se este não pertencer ao Mala Direta</w:t>
      </w:r>
      <w:r w:rsidR="000A5D8D">
        <w:rPr>
          <w:rFonts w:ascii="Tahoma" w:hAnsi="Tahoma" w:cs="Tahoma"/>
          <w:color w:val="000000"/>
          <w:lang w:eastAsia="pt-BR"/>
        </w:rPr>
        <w:t>.</w:t>
      </w:r>
    </w:p>
    <w:p w:rsidR="00273385" w:rsidRPr="00D212DA" w:rsidRDefault="00B531B9" w:rsidP="00B531B9">
      <w:pPr>
        <w:ind w:left="0"/>
        <w:rPr>
          <w:rFonts w:ascii="Tahoma" w:hAnsi="Tahoma" w:cs="Tahoma"/>
          <w:color w:val="000000"/>
          <w:lang w:eastAsia="pt-BR"/>
        </w:rPr>
      </w:pPr>
      <w:r>
        <w:rPr>
          <w:rFonts w:ascii="Tahoma" w:hAnsi="Tahoma" w:cs="Tahoma"/>
          <w:color w:val="000000"/>
          <w:lang w:eastAsia="pt-BR"/>
        </w:rPr>
        <w:t>- As p</w:t>
      </w:r>
      <w:r w:rsidR="009039B2" w:rsidRPr="00A80F20">
        <w:rPr>
          <w:rFonts w:ascii="Tahoma" w:hAnsi="Tahoma" w:cs="Tahoma"/>
          <w:color w:val="000000"/>
          <w:lang w:eastAsia="pt-BR"/>
        </w:rPr>
        <w:t>astas de armazenamento dos arquivos</w:t>
      </w:r>
      <w:r>
        <w:rPr>
          <w:rFonts w:ascii="Tahoma" w:hAnsi="Tahoma" w:cs="Tahoma"/>
          <w:color w:val="000000"/>
          <w:lang w:eastAsia="pt-BR"/>
        </w:rPr>
        <w:t xml:space="preserve"> deve</w:t>
      </w:r>
      <w:r w:rsidR="005103A3">
        <w:rPr>
          <w:rFonts w:ascii="Tahoma" w:hAnsi="Tahoma" w:cs="Tahoma"/>
          <w:color w:val="000000"/>
          <w:lang w:eastAsia="pt-BR"/>
        </w:rPr>
        <w:t>m</w:t>
      </w:r>
      <w:r>
        <w:rPr>
          <w:rFonts w:ascii="Tahoma" w:hAnsi="Tahoma" w:cs="Tahoma"/>
          <w:color w:val="000000"/>
          <w:lang w:eastAsia="pt-BR"/>
        </w:rPr>
        <w:t xml:space="preserve"> receber a sigla da unidade</w:t>
      </w:r>
      <w:r w:rsidR="009039B2" w:rsidRPr="00A80F20">
        <w:rPr>
          <w:rFonts w:ascii="Tahoma" w:hAnsi="Tahoma" w:cs="Tahoma"/>
          <w:color w:val="000000"/>
          <w:lang w:eastAsia="pt-BR"/>
        </w:rPr>
        <w:t>, caso a sigla da Unidade seja nula</w:t>
      </w:r>
      <w:r>
        <w:rPr>
          <w:rFonts w:ascii="Tahoma" w:hAnsi="Tahoma" w:cs="Tahoma"/>
          <w:color w:val="000000"/>
          <w:lang w:eastAsia="pt-BR"/>
        </w:rPr>
        <w:t xml:space="preserve"> deverá ser utilizado o nome da unidade normalizado</w:t>
      </w:r>
      <w:r w:rsidR="009039B2" w:rsidRPr="00A80F20">
        <w:rPr>
          <w:rFonts w:ascii="Tahoma" w:hAnsi="Tahoma" w:cs="Tahoma"/>
          <w:color w:val="000000"/>
          <w:lang w:eastAsia="pt-BR"/>
        </w:rPr>
        <w:t>.</w:t>
      </w:r>
    </w:p>
    <w:p w:rsidR="009039B2" w:rsidRDefault="009039B2" w:rsidP="00B21989">
      <w:pPr>
        <w:ind w:left="0"/>
      </w:pPr>
    </w:p>
    <w:p w:rsidR="00547A0C" w:rsidRDefault="00547A0C" w:rsidP="009927B7">
      <w:pPr>
        <w:ind w:left="0"/>
      </w:pPr>
    </w:p>
    <w:p w:rsidR="009039B2" w:rsidRDefault="009039B2" w:rsidP="009927B7">
      <w:pPr>
        <w:ind w:left="0"/>
      </w:pPr>
    </w:p>
    <w:p w:rsidR="00701987" w:rsidRPr="00B84CD7" w:rsidRDefault="009039B2" w:rsidP="001D0E6D">
      <w:pPr>
        <w:ind w:left="0"/>
        <w:rPr>
          <w:b/>
        </w:rPr>
      </w:pPr>
      <w:r>
        <w:rPr>
          <w:b/>
        </w:rPr>
        <w:t>Pendências</w:t>
      </w:r>
      <w:r w:rsidR="00701987" w:rsidRPr="00B84CD7">
        <w:rPr>
          <w:b/>
        </w:rPr>
        <w:t xml:space="preserve"> para próxima reunião:</w:t>
      </w:r>
    </w:p>
    <w:p w:rsidR="00701987" w:rsidRDefault="00F07769" w:rsidP="00B21989">
      <w:pPr>
        <w:ind w:left="0"/>
      </w:pPr>
      <w:r>
        <w:t>- Definir se Aviso terá situações de andamento ou n</w:t>
      </w:r>
      <w:r w:rsidR="00241350">
        <w:t>ão;</w:t>
      </w:r>
    </w:p>
    <w:p w:rsidR="00D212DA" w:rsidRDefault="00D212DA" w:rsidP="00B21989">
      <w:pPr>
        <w:ind w:left="0"/>
      </w:pPr>
      <w:r>
        <w:t>- Definir campos de cada Tipo de Documento Recebi</w:t>
      </w:r>
      <w:r w:rsidR="00241350">
        <w:t>do, expedido, interno e externo;</w:t>
      </w:r>
    </w:p>
    <w:p w:rsidR="007B075B" w:rsidRDefault="007B075B" w:rsidP="00B21989">
      <w:pPr>
        <w:ind w:left="0"/>
        <w:rPr>
          <w:rFonts w:ascii="Tahoma" w:hAnsi="Tahoma" w:cs="Tahoma"/>
          <w:color w:val="000000"/>
          <w:lang w:eastAsia="pt-BR"/>
        </w:rPr>
      </w:pPr>
      <w:r>
        <w:rPr>
          <w:rFonts w:ascii="Tahoma" w:hAnsi="Tahoma" w:cs="Tahoma"/>
          <w:color w:val="000000"/>
          <w:lang w:eastAsia="pt-BR"/>
        </w:rPr>
        <w:t>-</w:t>
      </w:r>
      <w:r w:rsidRPr="00A80F20">
        <w:rPr>
          <w:rFonts w:ascii="Tahoma" w:hAnsi="Tahoma" w:cs="Tahoma"/>
          <w:color w:val="000000"/>
          <w:lang w:eastAsia="pt-BR"/>
        </w:rPr>
        <w:t xml:space="preserve"> </w:t>
      </w:r>
      <w:r w:rsidR="00CF1800">
        <w:rPr>
          <w:rFonts w:ascii="Tahoma" w:hAnsi="Tahoma" w:cs="Tahoma"/>
          <w:color w:val="000000"/>
          <w:lang w:eastAsia="pt-BR"/>
        </w:rPr>
        <w:t>Aprovação do STJ</w:t>
      </w:r>
      <w:r w:rsidR="00241350">
        <w:rPr>
          <w:rFonts w:ascii="Tahoma" w:hAnsi="Tahoma" w:cs="Tahoma"/>
          <w:color w:val="000000"/>
          <w:lang w:eastAsia="pt-BR"/>
        </w:rPr>
        <w:t xml:space="preserve"> da</w:t>
      </w:r>
      <w:r w:rsidR="00CF1800">
        <w:rPr>
          <w:rFonts w:ascii="Tahoma" w:hAnsi="Tahoma" w:cs="Tahoma"/>
          <w:color w:val="000000"/>
          <w:lang w:eastAsia="pt-BR"/>
        </w:rPr>
        <w:t xml:space="preserve"> n</w:t>
      </w:r>
      <w:r w:rsidRPr="00A80F20">
        <w:rPr>
          <w:rFonts w:ascii="Tahoma" w:hAnsi="Tahoma" w:cs="Tahoma"/>
          <w:color w:val="000000"/>
          <w:lang w:eastAsia="pt-BR"/>
        </w:rPr>
        <w:t>ova tela de Consulta de documento solicitada pelo Eduardo;</w:t>
      </w:r>
    </w:p>
    <w:p w:rsidR="008B4708" w:rsidRPr="00A80F20" w:rsidRDefault="008B4708" w:rsidP="00B21989">
      <w:pPr>
        <w:ind w:left="0"/>
        <w:rPr>
          <w:rFonts w:ascii="Tahoma" w:hAnsi="Tahoma" w:cs="Tahoma"/>
          <w:color w:val="000000"/>
          <w:lang w:eastAsia="pt-BR"/>
        </w:rPr>
      </w:pPr>
      <w:r>
        <w:rPr>
          <w:rFonts w:ascii="Tahoma" w:hAnsi="Tahoma" w:cs="Tahoma"/>
          <w:color w:val="000000"/>
          <w:lang w:eastAsia="pt-BR"/>
        </w:rPr>
        <w:t xml:space="preserve">- Todo documento precisa de remetente e de destinatário? </w:t>
      </w:r>
      <w:r w:rsidR="000A5D8D">
        <w:t xml:space="preserve">Caso precise, será </w:t>
      </w:r>
      <w:proofErr w:type="gramStart"/>
      <w:r w:rsidR="000A5D8D">
        <w:t>registrado</w:t>
      </w:r>
      <w:proofErr w:type="gramEnd"/>
      <w:r w:rsidR="000A5D8D">
        <w:t xml:space="preserve"> apenas a Unidade que expediu ou recebeu o documento, ou será necessário registrar qual foi o usuário da unidade?</w:t>
      </w:r>
    </w:p>
    <w:p w:rsidR="007B075B" w:rsidRDefault="007B075B" w:rsidP="00701987"/>
    <w:p w:rsidR="00701987" w:rsidRPr="00164FB7" w:rsidRDefault="00701987" w:rsidP="00164FB7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lastRenderedPageBreak/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3958"/>
        <w:gridCol w:w="2910"/>
        <w:gridCol w:w="1853"/>
      </w:tblGrid>
      <w:tr w:rsidR="00EB0342" w:rsidRPr="0003455E" w:rsidTr="00EA4DCC">
        <w:trPr>
          <w:tblHeader/>
          <w:jc w:val="center"/>
        </w:trPr>
        <w:tc>
          <w:tcPr>
            <w:tcW w:w="3958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291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185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EA4DCC" w:rsidRPr="0003455E" w:rsidTr="00EA4DCC">
        <w:trPr>
          <w:jc w:val="center"/>
        </w:trPr>
        <w:tc>
          <w:tcPr>
            <w:tcW w:w="3958" w:type="dxa"/>
            <w:shd w:val="clear" w:color="auto" w:fill="FFFFFF"/>
            <w:vAlign w:val="center"/>
          </w:tcPr>
          <w:p w:rsidR="00EA4DCC" w:rsidRPr="00DD3B50" w:rsidRDefault="00456B6A" w:rsidP="00A05F88">
            <w:pPr>
              <w:ind w:left="0"/>
            </w:pPr>
            <w:r>
              <w:t>Definir se Aviso terá situações de andamento ou não.</w:t>
            </w:r>
          </w:p>
        </w:tc>
        <w:tc>
          <w:tcPr>
            <w:tcW w:w="2910" w:type="dxa"/>
            <w:shd w:val="clear" w:color="auto" w:fill="FFFFFF"/>
            <w:vAlign w:val="center"/>
          </w:tcPr>
          <w:p w:rsidR="00EA4DCC" w:rsidRDefault="00715FC7" w:rsidP="00F733CA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Eduardo</w:t>
            </w:r>
          </w:p>
        </w:tc>
        <w:tc>
          <w:tcPr>
            <w:tcW w:w="1853" w:type="dxa"/>
            <w:shd w:val="clear" w:color="auto" w:fill="FFFFFF"/>
            <w:vAlign w:val="center"/>
          </w:tcPr>
          <w:p w:rsidR="00EA4DCC" w:rsidRDefault="00715FC7" w:rsidP="00A05F8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  <w:tr w:rsidR="00456B6A" w:rsidRPr="0003455E" w:rsidTr="00EA4DCC">
        <w:trPr>
          <w:jc w:val="center"/>
        </w:trPr>
        <w:tc>
          <w:tcPr>
            <w:tcW w:w="3958" w:type="dxa"/>
            <w:shd w:val="clear" w:color="auto" w:fill="FFFFFF"/>
            <w:vAlign w:val="center"/>
          </w:tcPr>
          <w:p w:rsidR="00456B6A" w:rsidRDefault="00456B6A" w:rsidP="00A05F88">
            <w:pPr>
              <w:ind w:left="0"/>
            </w:pPr>
            <w:r>
              <w:t>Definir campos de cada Tipo de Documento Recebido, expedido, interno e externo.</w:t>
            </w:r>
          </w:p>
        </w:tc>
        <w:tc>
          <w:tcPr>
            <w:tcW w:w="2910" w:type="dxa"/>
            <w:shd w:val="clear" w:color="auto" w:fill="FFFFFF"/>
            <w:vAlign w:val="center"/>
          </w:tcPr>
          <w:p w:rsidR="00456B6A" w:rsidRDefault="00456B6A" w:rsidP="000C71FF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Eduardo</w:t>
            </w:r>
          </w:p>
        </w:tc>
        <w:tc>
          <w:tcPr>
            <w:tcW w:w="1853" w:type="dxa"/>
            <w:shd w:val="clear" w:color="auto" w:fill="FFFFFF"/>
            <w:vAlign w:val="center"/>
          </w:tcPr>
          <w:p w:rsidR="00456B6A" w:rsidRDefault="00456B6A" w:rsidP="000C71FF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  <w:tr w:rsidR="00456B6A" w:rsidRPr="0003455E" w:rsidTr="00EA4DCC">
        <w:trPr>
          <w:jc w:val="center"/>
        </w:trPr>
        <w:tc>
          <w:tcPr>
            <w:tcW w:w="3958" w:type="dxa"/>
            <w:shd w:val="clear" w:color="auto" w:fill="FFFFFF"/>
            <w:vAlign w:val="center"/>
          </w:tcPr>
          <w:p w:rsidR="00456B6A" w:rsidRDefault="00456B6A" w:rsidP="00456B6A">
            <w:pPr>
              <w:ind w:left="0"/>
            </w:pPr>
            <w:r>
              <w:rPr>
                <w:rFonts w:ascii="Tahoma" w:hAnsi="Tahoma" w:cs="Tahoma"/>
                <w:color w:val="000000"/>
                <w:lang w:eastAsia="pt-BR"/>
              </w:rPr>
              <w:t>Aprovar n</w:t>
            </w:r>
            <w:r w:rsidRPr="00A80F20">
              <w:rPr>
                <w:rFonts w:ascii="Tahoma" w:hAnsi="Tahoma" w:cs="Tahoma"/>
                <w:color w:val="000000"/>
                <w:lang w:eastAsia="pt-BR"/>
              </w:rPr>
              <w:t>ova tela de Consulta de documento solicitada pelo Eduardo</w:t>
            </w:r>
            <w:r>
              <w:rPr>
                <w:rFonts w:ascii="Tahoma" w:hAnsi="Tahoma" w:cs="Tahoma"/>
                <w:color w:val="000000"/>
                <w:lang w:eastAsia="pt-BR"/>
              </w:rPr>
              <w:t>.</w:t>
            </w:r>
          </w:p>
        </w:tc>
        <w:tc>
          <w:tcPr>
            <w:tcW w:w="2910" w:type="dxa"/>
            <w:shd w:val="clear" w:color="auto" w:fill="FFFFFF"/>
            <w:vAlign w:val="center"/>
          </w:tcPr>
          <w:p w:rsidR="00456B6A" w:rsidRDefault="00456B6A" w:rsidP="000C71FF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Eduardo</w:t>
            </w:r>
          </w:p>
        </w:tc>
        <w:tc>
          <w:tcPr>
            <w:tcW w:w="1853" w:type="dxa"/>
            <w:shd w:val="clear" w:color="auto" w:fill="FFFFFF"/>
            <w:vAlign w:val="center"/>
          </w:tcPr>
          <w:p w:rsidR="00456B6A" w:rsidRDefault="00456B6A" w:rsidP="000C71FF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  <w:tr w:rsidR="00456B6A" w:rsidRPr="0003455E" w:rsidTr="00EA4DCC">
        <w:trPr>
          <w:jc w:val="center"/>
        </w:trPr>
        <w:tc>
          <w:tcPr>
            <w:tcW w:w="3958" w:type="dxa"/>
            <w:shd w:val="clear" w:color="auto" w:fill="FFFFFF"/>
            <w:vAlign w:val="center"/>
          </w:tcPr>
          <w:p w:rsidR="00456B6A" w:rsidRDefault="00456B6A" w:rsidP="00A05F88">
            <w:pPr>
              <w:ind w:left="0"/>
            </w:pPr>
            <w:r>
              <w:t xml:space="preserve">Definir se </w:t>
            </w:r>
            <w:r>
              <w:rPr>
                <w:rFonts w:ascii="Tahoma" w:hAnsi="Tahoma" w:cs="Tahoma"/>
                <w:color w:val="000000"/>
                <w:lang w:eastAsia="pt-BR"/>
              </w:rPr>
              <w:t>todo documento precisa de remetente e de destinatário.</w:t>
            </w:r>
          </w:p>
        </w:tc>
        <w:tc>
          <w:tcPr>
            <w:tcW w:w="2910" w:type="dxa"/>
            <w:shd w:val="clear" w:color="auto" w:fill="FFFFFF"/>
            <w:vAlign w:val="center"/>
          </w:tcPr>
          <w:p w:rsidR="00456B6A" w:rsidRDefault="00456B6A" w:rsidP="000C71FF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Eduardo</w:t>
            </w:r>
          </w:p>
        </w:tc>
        <w:tc>
          <w:tcPr>
            <w:tcW w:w="1853" w:type="dxa"/>
            <w:shd w:val="clear" w:color="auto" w:fill="FFFFFF"/>
            <w:vAlign w:val="center"/>
          </w:tcPr>
          <w:p w:rsidR="00456B6A" w:rsidRDefault="00456B6A" w:rsidP="000C71FF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</w:tbl>
    <w:p w:rsidR="00270421" w:rsidRPr="00270421" w:rsidRDefault="00270421" w:rsidP="00367F5F">
      <w:pPr>
        <w:ind w:left="0"/>
      </w:pPr>
    </w:p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895"/>
        <w:gridCol w:w="1917"/>
        <w:gridCol w:w="3068"/>
        <w:gridCol w:w="1665"/>
      </w:tblGrid>
      <w:tr w:rsidR="00EB0342" w:rsidRPr="00DE0C56" w:rsidTr="00A06C6D">
        <w:trPr>
          <w:tblHeader/>
          <w:jc w:val="center"/>
        </w:trPr>
        <w:tc>
          <w:tcPr>
            <w:tcW w:w="1916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194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008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1681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C43ED4" w:rsidRPr="00FE39F7" w:rsidTr="00A06C6D">
        <w:trPr>
          <w:jc w:val="center"/>
        </w:trPr>
        <w:tc>
          <w:tcPr>
            <w:tcW w:w="1916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Eduardo Alves</w:t>
            </w:r>
          </w:p>
        </w:tc>
        <w:tc>
          <w:tcPr>
            <w:tcW w:w="1940" w:type="dxa"/>
            <w:shd w:val="clear" w:color="auto" w:fill="FFFFFF"/>
          </w:tcPr>
          <w:p w:rsidR="00C43ED4" w:rsidRPr="00C43ED4" w:rsidRDefault="00C43ED4" w:rsidP="008A5A2E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STJ</w:t>
            </w:r>
            <w:r w:rsidR="008A5A2E">
              <w:rPr>
                <w:rFonts w:cs="Arial"/>
                <w:color w:val="000000"/>
              </w:rPr>
              <w:t>/SEGAB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C43ED4" w:rsidRPr="00C43ED4" w:rsidRDefault="00C43ED4" w:rsidP="000D67B1">
            <w:pPr>
              <w:ind w:left="76"/>
              <w:rPr>
                <w:rStyle w:val="Hyperlink"/>
                <w:rFonts w:eastAsia="Bitstream Vera Sans" w:cs="Arial"/>
              </w:rPr>
            </w:pPr>
            <w:r w:rsidRPr="00C43ED4">
              <w:rPr>
                <w:rStyle w:val="Hyperlink"/>
                <w:rFonts w:eastAsia="Bitstream Vera Sans" w:cs="Arial"/>
              </w:rPr>
              <w:t>eduardo.alves@stj.jus.br</w:t>
            </w:r>
          </w:p>
        </w:tc>
        <w:tc>
          <w:tcPr>
            <w:tcW w:w="1681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06C6D" w:rsidRPr="00FE39F7" w:rsidTr="00A06C6D">
        <w:trPr>
          <w:jc w:val="center"/>
        </w:trPr>
        <w:tc>
          <w:tcPr>
            <w:tcW w:w="1916" w:type="dxa"/>
            <w:shd w:val="clear" w:color="auto" w:fill="FFFFFF"/>
            <w:vAlign w:val="center"/>
          </w:tcPr>
          <w:p w:rsidR="00A06C6D" w:rsidRPr="00C43ED4" w:rsidRDefault="004C42F0" w:rsidP="008E3FD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Tiago</w:t>
            </w:r>
            <w:r w:rsidR="008E3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Carvalho</w:t>
            </w:r>
          </w:p>
        </w:tc>
        <w:tc>
          <w:tcPr>
            <w:tcW w:w="1940" w:type="dxa"/>
            <w:shd w:val="clear" w:color="auto" w:fill="FFFFFF"/>
          </w:tcPr>
          <w:p w:rsidR="00A06C6D" w:rsidRPr="00C43ED4" w:rsidRDefault="00A06C6D" w:rsidP="00A05F88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CTIS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A06C6D" w:rsidRPr="00C43ED4" w:rsidRDefault="008E3FD0" w:rsidP="00A05F88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tiago.carvalho</w:t>
            </w:r>
            <w:r w:rsidR="00A06C6D" w:rsidRPr="00C43ED4">
              <w:rPr>
                <w:rStyle w:val="Hyperlink"/>
                <w:rFonts w:ascii="Arial" w:hAnsi="Arial" w:cs="Arial"/>
                <w:sz w:val="20"/>
                <w:szCs w:val="20"/>
              </w:rPr>
              <w:t>@ctis.com.br</w:t>
            </w:r>
          </w:p>
        </w:tc>
        <w:tc>
          <w:tcPr>
            <w:tcW w:w="1681" w:type="dxa"/>
            <w:shd w:val="clear" w:color="auto" w:fill="FFFFFF"/>
          </w:tcPr>
          <w:p w:rsidR="00A06C6D" w:rsidRPr="00FE39F7" w:rsidRDefault="00A06C6D" w:rsidP="00A05F88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4C42F0" w:rsidRPr="00FE39F7" w:rsidTr="00A06C6D">
        <w:trPr>
          <w:jc w:val="center"/>
        </w:trPr>
        <w:tc>
          <w:tcPr>
            <w:tcW w:w="1916" w:type="dxa"/>
            <w:shd w:val="clear" w:color="auto" w:fill="FFFFFF"/>
            <w:vAlign w:val="center"/>
          </w:tcPr>
          <w:p w:rsidR="004C42F0" w:rsidRDefault="004C42F0" w:rsidP="004C42F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Mariana</w:t>
            </w:r>
            <w:r w:rsidR="008E3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Marucchi</w:t>
            </w:r>
          </w:p>
        </w:tc>
        <w:tc>
          <w:tcPr>
            <w:tcW w:w="1940" w:type="dxa"/>
            <w:shd w:val="clear" w:color="auto" w:fill="FFFFFF"/>
          </w:tcPr>
          <w:p w:rsidR="004C42F0" w:rsidRPr="00C43ED4" w:rsidRDefault="004C42F0" w:rsidP="00A05F88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4C42F0" w:rsidRPr="00C43ED4" w:rsidRDefault="008E3FD0" w:rsidP="00A05F88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mariana.marucchi@ctis.com.br</w:t>
            </w:r>
          </w:p>
        </w:tc>
        <w:tc>
          <w:tcPr>
            <w:tcW w:w="1681" w:type="dxa"/>
            <w:shd w:val="clear" w:color="auto" w:fill="FFFFFF"/>
          </w:tcPr>
          <w:p w:rsidR="004C42F0" w:rsidRPr="00FE39F7" w:rsidRDefault="004C42F0" w:rsidP="00A05F88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9039B2" w:rsidRPr="00FE39F7" w:rsidTr="00A06C6D">
        <w:trPr>
          <w:jc w:val="center"/>
        </w:trPr>
        <w:tc>
          <w:tcPr>
            <w:tcW w:w="1916" w:type="dxa"/>
            <w:shd w:val="clear" w:color="auto" w:fill="FFFFFF"/>
            <w:vAlign w:val="center"/>
          </w:tcPr>
          <w:p w:rsidR="009039B2" w:rsidRDefault="00C64592" w:rsidP="00C6459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Cecilia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</w:t>
            </w:r>
            <w:r w:rsidR="009039B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eine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940" w:type="dxa"/>
            <w:shd w:val="clear" w:color="auto" w:fill="FFFFFF"/>
          </w:tcPr>
          <w:p w:rsidR="009039B2" w:rsidRDefault="009039B2" w:rsidP="00A05F88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9039B2" w:rsidRDefault="00434676" w:rsidP="00C64592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cecilia.</w:t>
            </w:r>
            <w:r w:rsidR="00C64592">
              <w:rPr>
                <w:rStyle w:val="Hyperlink"/>
                <w:rFonts w:ascii="Arial" w:hAnsi="Arial" w:cs="Arial"/>
                <w:sz w:val="20"/>
                <w:szCs w:val="20"/>
              </w:rPr>
              <w:t>heinen@ctis.com.br</w:t>
            </w:r>
          </w:p>
        </w:tc>
        <w:tc>
          <w:tcPr>
            <w:tcW w:w="1681" w:type="dxa"/>
            <w:shd w:val="clear" w:color="auto" w:fill="FFFFFF"/>
          </w:tcPr>
          <w:p w:rsidR="009039B2" w:rsidRPr="00FE39F7" w:rsidRDefault="009039B2" w:rsidP="00A05F88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9039B2" w:rsidRPr="00FE39F7" w:rsidTr="00A06C6D">
        <w:trPr>
          <w:jc w:val="center"/>
        </w:trPr>
        <w:tc>
          <w:tcPr>
            <w:tcW w:w="1916" w:type="dxa"/>
            <w:shd w:val="clear" w:color="auto" w:fill="FFFFFF"/>
            <w:vAlign w:val="center"/>
          </w:tcPr>
          <w:p w:rsidR="009039B2" w:rsidRDefault="009039B2" w:rsidP="004C42F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Gurgel</w:t>
            </w:r>
          </w:p>
        </w:tc>
        <w:tc>
          <w:tcPr>
            <w:tcW w:w="1940" w:type="dxa"/>
            <w:shd w:val="clear" w:color="auto" w:fill="FFFFFF"/>
          </w:tcPr>
          <w:p w:rsidR="009039B2" w:rsidRDefault="009039B2" w:rsidP="00A05F88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9039B2" w:rsidRDefault="00D72772" w:rsidP="00A05F88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8" w:history="1">
              <w:r w:rsidR="00C64592" w:rsidRPr="00FC3A90">
                <w:rPr>
                  <w:rStyle w:val="Hyperlink"/>
                  <w:rFonts w:ascii="Arial" w:hAnsi="Arial" w:cs="Arial"/>
                  <w:sz w:val="20"/>
                  <w:szCs w:val="20"/>
                </w:rPr>
                <w:t>carlos.gurgel@ctis.com.br</w:t>
              </w:r>
            </w:hyperlink>
          </w:p>
        </w:tc>
        <w:tc>
          <w:tcPr>
            <w:tcW w:w="1681" w:type="dxa"/>
            <w:shd w:val="clear" w:color="auto" w:fill="FFFFFF"/>
          </w:tcPr>
          <w:p w:rsidR="009039B2" w:rsidRPr="00FE39F7" w:rsidRDefault="009039B2" w:rsidP="00A05F88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057862">
      <w:headerReference w:type="default" r:id="rId9"/>
      <w:footerReference w:type="default" r:id="rId10"/>
      <w:type w:val="continuous"/>
      <w:pgSz w:w="11907" w:h="16840" w:code="9"/>
      <w:pgMar w:top="1417" w:right="1701" w:bottom="1417" w:left="1701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FC5" w:rsidRDefault="00D35FC5">
      <w:r>
        <w:separator/>
      </w:r>
    </w:p>
  </w:endnote>
  <w:endnote w:type="continuationSeparator" w:id="0">
    <w:p w:rsidR="00D35FC5" w:rsidRDefault="00D35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F88" w:rsidRPr="00A8063F" w:rsidRDefault="00A05F88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D7277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D72772" w:rsidRPr="005C7E6D">
      <w:rPr>
        <w:b/>
        <w:sz w:val="18"/>
        <w:szCs w:val="18"/>
      </w:rPr>
      <w:fldChar w:fldCharType="separate"/>
    </w:r>
    <w:r w:rsidR="00CB2048">
      <w:rPr>
        <w:b/>
        <w:noProof/>
        <w:sz w:val="18"/>
        <w:szCs w:val="18"/>
      </w:rPr>
      <w:t>1</w:t>
    </w:r>
    <w:r w:rsidR="00D72772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D7277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D72772" w:rsidRPr="005C7E6D">
      <w:rPr>
        <w:b/>
        <w:sz w:val="18"/>
        <w:szCs w:val="18"/>
      </w:rPr>
      <w:fldChar w:fldCharType="separate"/>
    </w:r>
    <w:r w:rsidR="00CB2048">
      <w:rPr>
        <w:b/>
        <w:noProof/>
        <w:sz w:val="18"/>
        <w:szCs w:val="18"/>
      </w:rPr>
      <w:t>2</w:t>
    </w:r>
    <w:r w:rsidR="00D72772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FC5" w:rsidRDefault="00D35FC5">
      <w:r>
        <w:separator/>
      </w:r>
    </w:p>
  </w:footnote>
  <w:footnote w:type="continuationSeparator" w:id="0">
    <w:p w:rsidR="00D35FC5" w:rsidRDefault="00D35F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4371"/>
      <w:gridCol w:w="4350"/>
    </w:tblGrid>
    <w:tr w:rsidR="00A05F88" w:rsidRPr="00DB2EE7" w:rsidTr="008C7471">
      <w:tc>
        <w:tcPr>
          <w:tcW w:w="5303" w:type="dxa"/>
          <w:shd w:val="clear" w:color="auto" w:fill="auto"/>
        </w:tcPr>
        <w:p w:rsidR="00A05F88" w:rsidRPr="00DB2EE7" w:rsidRDefault="00A05F88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05F88" w:rsidRPr="00DB2EE7" w:rsidRDefault="00A05F88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05F88" w:rsidRPr="00DB2EE7" w:rsidRDefault="00A05F88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6CE0761"/>
    <w:multiLevelType w:val="hybridMultilevel"/>
    <w:tmpl w:val="AB08B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06A79"/>
    <w:multiLevelType w:val="hybridMultilevel"/>
    <w:tmpl w:val="F6A25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93B99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C5B5E5E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6">
    <w:nsid w:val="2EFD5031"/>
    <w:multiLevelType w:val="hybridMultilevel"/>
    <w:tmpl w:val="74C8C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23BAC"/>
    <w:multiLevelType w:val="hybridMultilevel"/>
    <w:tmpl w:val="C1D82F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D060E1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6E7686B"/>
    <w:multiLevelType w:val="hybridMultilevel"/>
    <w:tmpl w:val="1BA86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368B2"/>
    <w:multiLevelType w:val="hybridMultilevel"/>
    <w:tmpl w:val="7D1E755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E992841"/>
    <w:multiLevelType w:val="hybridMultilevel"/>
    <w:tmpl w:val="EC9EE9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409D2"/>
    <w:multiLevelType w:val="hybridMultilevel"/>
    <w:tmpl w:val="E01A04E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007099A"/>
    <w:multiLevelType w:val="hybridMultilevel"/>
    <w:tmpl w:val="F3AE13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D820FC"/>
    <w:multiLevelType w:val="hybridMultilevel"/>
    <w:tmpl w:val="557497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3BF484D"/>
    <w:multiLevelType w:val="hybridMultilevel"/>
    <w:tmpl w:val="2BD6F912"/>
    <w:lvl w:ilvl="0" w:tplc="D11A9034">
      <w:start w:val="1"/>
      <w:numFmt w:val="decimal"/>
      <w:pStyle w:val="Telas"/>
      <w:lvlText w:val="%1."/>
      <w:lvlJc w:val="left"/>
      <w:pPr>
        <w:ind w:left="720" w:hanging="360"/>
      </w:pPr>
    </w:lvl>
    <w:lvl w:ilvl="1" w:tplc="D36423FC">
      <w:start w:val="1"/>
      <w:numFmt w:val="lowerLetter"/>
      <w:pStyle w:val="antes-depois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9179D"/>
    <w:multiLevelType w:val="hybridMultilevel"/>
    <w:tmpl w:val="085E3F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543D662C"/>
    <w:multiLevelType w:val="hybridMultilevel"/>
    <w:tmpl w:val="C2C6A8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62178B2"/>
    <w:multiLevelType w:val="hybridMultilevel"/>
    <w:tmpl w:val="1E5E6F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0FF51BB"/>
    <w:multiLevelType w:val="hybridMultilevel"/>
    <w:tmpl w:val="70C24E2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6C13D83"/>
    <w:multiLevelType w:val="hybridMultilevel"/>
    <w:tmpl w:val="33349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3C338C"/>
    <w:multiLevelType w:val="hybridMultilevel"/>
    <w:tmpl w:val="6CEC134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6CEC7115"/>
    <w:multiLevelType w:val="hybridMultilevel"/>
    <w:tmpl w:val="600C418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780407FC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7E222286"/>
    <w:multiLevelType w:val="hybridMultilevel"/>
    <w:tmpl w:val="5D10B3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12"/>
  </w:num>
  <w:num w:numId="5">
    <w:abstractNumId w:val="22"/>
  </w:num>
  <w:num w:numId="6">
    <w:abstractNumId w:val="3"/>
  </w:num>
  <w:num w:numId="7">
    <w:abstractNumId w:val="10"/>
  </w:num>
  <w:num w:numId="8">
    <w:abstractNumId w:val="21"/>
  </w:num>
  <w:num w:numId="9">
    <w:abstractNumId w:val="23"/>
  </w:num>
  <w:num w:numId="10">
    <w:abstractNumId w:val="4"/>
  </w:num>
  <w:num w:numId="11">
    <w:abstractNumId w:val="8"/>
  </w:num>
  <w:num w:numId="12">
    <w:abstractNumId w:val="2"/>
  </w:num>
  <w:num w:numId="13">
    <w:abstractNumId w:val="7"/>
  </w:num>
  <w:num w:numId="14">
    <w:abstractNumId w:val="15"/>
  </w:num>
  <w:num w:numId="15">
    <w:abstractNumId w:val="11"/>
  </w:num>
  <w:num w:numId="16">
    <w:abstractNumId w:val="14"/>
  </w:num>
  <w:num w:numId="17">
    <w:abstractNumId w:val="17"/>
  </w:num>
  <w:num w:numId="18">
    <w:abstractNumId w:val="18"/>
  </w:num>
  <w:num w:numId="19">
    <w:abstractNumId w:val="15"/>
  </w:num>
  <w:num w:numId="20">
    <w:abstractNumId w:val="19"/>
  </w:num>
  <w:num w:numId="21">
    <w:abstractNumId w:val="24"/>
  </w:num>
  <w:num w:numId="22">
    <w:abstractNumId w:val="6"/>
  </w:num>
  <w:num w:numId="23">
    <w:abstractNumId w:val="9"/>
  </w:num>
  <w:num w:numId="24">
    <w:abstractNumId w:val="1"/>
  </w:num>
  <w:num w:numId="25">
    <w:abstractNumId w:val="20"/>
  </w:num>
  <w:num w:numId="26">
    <w:abstractNumId w:val="15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5A35"/>
    <w:rsid w:val="000130EF"/>
    <w:rsid w:val="0001659F"/>
    <w:rsid w:val="000202B9"/>
    <w:rsid w:val="00020581"/>
    <w:rsid w:val="00042531"/>
    <w:rsid w:val="00046968"/>
    <w:rsid w:val="00047875"/>
    <w:rsid w:val="00047E10"/>
    <w:rsid w:val="00050905"/>
    <w:rsid w:val="00050FCC"/>
    <w:rsid w:val="000524B7"/>
    <w:rsid w:val="00055299"/>
    <w:rsid w:val="00057862"/>
    <w:rsid w:val="000A4A26"/>
    <w:rsid w:val="000A5D8D"/>
    <w:rsid w:val="000B353A"/>
    <w:rsid w:val="000C123C"/>
    <w:rsid w:val="000C4099"/>
    <w:rsid w:val="000D67B1"/>
    <w:rsid w:val="000E5554"/>
    <w:rsid w:val="000F1FC7"/>
    <w:rsid w:val="000F5A8B"/>
    <w:rsid w:val="000F5E74"/>
    <w:rsid w:val="000F7A0E"/>
    <w:rsid w:val="001031A6"/>
    <w:rsid w:val="0010592A"/>
    <w:rsid w:val="00106634"/>
    <w:rsid w:val="001102F8"/>
    <w:rsid w:val="00111554"/>
    <w:rsid w:val="00112AA8"/>
    <w:rsid w:val="00113626"/>
    <w:rsid w:val="001154D7"/>
    <w:rsid w:val="00121EA7"/>
    <w:rsid w:val="00122586"/>
    <w:rsid w:val="0014264A"/>
    <w:rsid w:val="00151FBF"/>
    <w:rsid w:val="001531CE"/>
    <w:rsid w:val="0016273E"/>
    <w:rsid w:val="00163B82"/>
    <w:rsid w:val="00164FB7"/>
    <w:rsid w:val="001671AF"/>
    <w:rsid w:val="0017668C"/>
    <w:rsid w:val="00185472"/>
    <w:rsid w:val="001926F5"/>
    <w:rsid w:val="00194A9E"/>
    <w:rsid w:val="00197E48"/>
    <w:rsid w:val="001C1A76"/>
    <w:rsid w:val="001C635B"/>
    <w:rsid w:val="001D0E6D"/>
    <w:rsid w:val="001D3826"/>
    <w:rsid w:val="001D3D35"/>
    <w:rsid w:val="001E6AD8"/>
    <w:rsid w:val="001F03CE"/>
    <w:rsid w:val="001F1BED"/>
    <w:rsid w:val="002017DE"/>
    <w:rsid w:val="00202C84"/>
    <w:rsid w:val="0020564A"/>
    <w:rsid w:val="00206E90"/>
    <w:rsid w:val="00214C95"/>
    <w:rsid w:val="00220498"/>
    <w:rsid w:val="00226159"/>
    <w:rsid w:val="00241350"/>
    <w:rsid w:val="00245FA9"/>
    <w:rsid w:val="002636F7"/>
    <w:rsid w:val="00264B4F"/>
    <w:rsid w:val="00270421"/>
    <w:rsid w:val="00273385"/>
    <w:rsid w:val="00273E16"/>
    <w:rsid w:val="00273F78"/>
    <w:rsid w:val="00274B9D"/>
    <w:rsid w:val="0027681F"/>
    <w:rsid w:val="00276BD0"/>
    <w:rsid w:val="00284087"/>
    <w:rsid w:val="00293B90"/>
    <w:rsid w:val="002952D2"/>
    <w:rsid w:val="0029673E"/>
    <w:rsid w:val="002A12C7"/>
    <w:rsid w:val="002A3214"/>
    <w:rsid w:val="002A46C2"/>
    <w:rsid w:val="002A5965"/>
    <w:rsid w:val="002A5CCC"/>
    <w:rsid w:val="002B52ED"/>
    <w:rsid w:val="002C0CAD"/>
    <w:rsid w:val="002C363E"/>
    <w:rsid w:val="002C77BC"/>
    <w:rsid w:val="002D0427"/>
    <w:rsid w:val="002D2AEB"/>
    <w:rsid w:val="002D4FE7"/>
    <w:rsid w:val="002D5AB8"/>
    <w:rsid w:val="002E0A15"/>
    <w:rsid w:val="002E1452"/>
    <w:rsid w:val="002E22F9"/>
    <w:rsid w:val="002E3703"/>
    <w:rsid w:val="002E6881"/>
    <w:rsid w:val="002E6C7A"/>
    <w:rsid w:val="002E76D0"/>
    <w:rsid w:val="002F262C"/>
    <w:rsid w:val="002F3D1E"/>
    <w:rsid w:val="002F3F39"/>
    <w:rsid w:val="002F7705"/>
    <w:rsid w:val="003056A5"/>
    <w:rsid w:val="003057E2"/>
    <w:rsid w:val="00307A16"/>
    <w:rsid w:val="00312D67"/>
    <w:rsid w:val="003140C5"/>
    <w:rsid w:val="00320BE4"/>
    <w:rsid w:val="0032304F"/>
    <w:rsid w:val="00323DC1"/>
    <w:rsid w:val="00330032"/>
    <w:rsid w:val="003313A3"/>
    <w:rsid w:val="00331849"/>
    <w:rsid w:val="00334659"/>
    <w:rsid w:val="0033715C"/>
    <w:rsid w:val="003408C9"/>
    <w:rsid w:val="003429FA"/>
    <w:rsid w:val="00346CA7"/>
    <w:rsid w:val="0035087E"/>
    <w:rsid w:val="0035160B"/>
    <w:rsid w:val="00351B80"/>
    <w:rsid w:val="003536C5"/>
    <w:rsid w:val="003563C0"/>
    <w:rsid w:val="00362C8F"/>
    <w:rsid w:val="00366B16"/>
    <w:rsid w:val="00367F5F"/>
    <w:rsid w:val="00367FD6"/>
    <w:rsid w:val="00372FAF"/>
    <w:rsid w:val="0039260C"/>
    <w:rsid w:val="00396EB9"/>
    <w:rsid w:val="003A217B"/>
    <w:rsid w:val="003A4745"/>
    <w:rsid w:val="003A6892"/>
    <w:rsid w:val="003B12B3"/>
    <w:rsid w:val="003C4F60"/>
    <w:rsid w:val="003E3C21"/>
    <w:rsid w:val="003E505D"/>
    <w:rsid w:val="003E5458"/>
    <w:rsid w:val="003F109B"/>
    <w:rsid w:val="003F1102"/>
    <w:rsid w:val="003F11E7"/>
    <w:rsid w:val="003F2D1D"/>
    <w:rsid w:val="003F4080"/>
    <w:rsid w:val="003F5F4B"/>
    <w:rsid w:val="00410CD6"/>
    <w:rsid w:val="00411435"/>
    <w:rsid w:val="00411B0B"/>
    <w:rsid w:val="0041365D"/>
    <w:rsid w:val="00417C04"/>
    <w:rsid w:val="00422A33"/>
    <w:rsid w:val="004328D9"/>
    <w:rsid w:val="004345FD"/>
    <w:rsid w:val="00434676"/>
    <w:rsid w:val="0043635D"/>
    <w:rsid w:val="004472E5"/>
    <w:rsid w:val="00452725"/>
    <w:rsid w:val="00455A3E"/>
    <w:rsid w:val="00456B6A"/>
    <w:rsid w:val="004658F2"/>
    <w:rsid w:val="00465F3B"/>
    <w:rsid w:val="00466362"/>
    <w:rsid w:val="004754F2"/>
    <w:rsid w:val="00477181"/>
    <w:rsid w:val="00484D85"/>
    <w:rsid w:val="00485C90"/>
    <w:rsid w:val="004915B2"/>
    <w:rsid w:val="00493508"/>
    <w:rsid w:val="0049469D"/>
    <w:rsid w:val="00494F0D"/>
    <w:rsid w:val="00496572"/>
    <w:rsid w:val="00497D0C"/>
    <w:rsid w:val="004B115B"/>
    <w:rsid w:val="004B1F06"/>
    <w:rsid w:val="004B56C4"/>
    <w:rsid w:val="004C42F0"/>
    <w:rsid w:val="004C4C8E"/>
    <w:rsid w:val="004C5010"/>
    <w:rsid w:val="004C6311"/>
    <w:rsid w:val="004D04D0"/>
    <w:rsid w:val="004D21F2"/>
    <w:rsid w:val="004D28E9"/>
    <w:rsid w:val="004D2EA9"/>
    <w:rsid w:val="004D5075"/>
    <w:rsid w:val="004D634B"/>
    <w:rsid w:val="004F653F"/>
    <w:rsid w:val="00501E4D"/>
    <w:rsid w:val="00504507"/>
    <w:rsid w:val="00505ADF"/>
    <w:rsid w:val="00505C5C"/>
    <w:rsid w:val="00507C45"/>
    <w:rsid w:val="0051013B"/>
    <w:rsid w:val="005103A3"/>
    <w:rsid w:val="00511706"/>
    <w:rsid w:val="00516115"/>
    <w:rsid w:val="00524076"/>
    <w:rsid w:val="00524DD0"/>
    <w:rsid w:val="00535726"/>
    <w:rsid w:val="0054062E"/>
    <w:rsid w:val="00541F72"/>
    <w:rsid w:val="00543935"/>
    <w:rsid w:val="00546757"/>
    <w:rsid w:val="00547A0C"/>
    <w:rsid w:val="0055277C"/>
    <w:rsid w:val="00555C1B"/>
    <w:rsid w:val="0056206E"/>
    <w:rsid w:val="005623D8"/>
    <w:rsid w:val="005645FD"/>
    <w:rsid w:val="0056472D"/>
    <w:rsid w:val="00564DA1"/>
    <w:rsid w:val="00572BC5"/>
    <w:rsid w:val="005812F6"/>
    <w:rsid w:val="0058462A"/>
    <w:rsid w:val="005870F7"/>
    <w:rsid w:val="00590AFE"/>
    <w:rsid w:val="005A0479"/>
    <w:rsid w:val="005A1460"/>
    <w:rsid w:val="005A5F2C"/>
    <w:rsid w:val="005B5CD3"/>
    <w:rsid w:val="005B5EC9"/>
    <w:rsid w:val="005C3F9F"/>
    <w:rsid w:val="005D7B58"/>
    <w:rsid w:val="006007D5"/>
    <w:rsid w:val="00602AE1"/>
    <w:rsid w:val="00602C35"/>
    <w:rsid w:val="00604F01"/>
    <w:rsid w:val="00605A13"/>
    <w:rsid w:val="00606356"/>
    <w:rsid w:val="0061205D"/>
    <w:rsid w:val="00612E4D"/>
    <w:rsid w:val="0061316C"/>
    <w:rsid w:val="0062124C"/>
    <w:rsid w:val="006241D5"/>
    <w:rsid w:val="00624DE1"/>
    <w:rsid w:val="00633C6A"/>
    <w:rsid w:val="00634DF5"/>
    <w:rsid w:val="0063571C"/>
    <w:rsid w:val="00643D3B"/>
    <w:rsid w:val="006466D7"/>
    <w:rsid w:val="00647B30"/>
    <w:rsid w:val="00661635"/>
    <w:rsid w:val="00663CB1"/>
    <w:rsid w:val="00667E23"/>
    <w:rsid w:val="00672078"/>
    <w:rsid w:val="0067304E"/>
    <w:rsid w:val="006742F0"/>
    <w:rsid w:val="00680300"/>
    <w:rsid w:val="0069687A"/>
    <w:rsid w:val="006A2049"/>
    <w:rsid w:val="006A4574"/>
    <w:rsid w:val="006A75A3"/>
    <w:rsid w:val="006B3701"/>
    <w:rsid w:val="006B395A"/>
    <w:rsid w:val="006B5289"/>
    <w:rsid w:val="006C75F7"/>
    <w:rsid w:val="006D1BDB"/>
    <w:rsid w:val="006E1451"/>
    <w:rsid w:val="006E42CB"/>
    <w:rsid w:val="006E443A"/>
    <w:rsid w:val="006F388F"/>
    <w:rsid w:val="00701987"/>
    <w:rsid w:val="00703716"/>
    <w:rsid w:val="007158E6"/>
    <w:rsid w:val="00715FC7"/>
    <w:rsid w:val="00720CA5"/>
    <w:rsid w:val="0072461A"/>
    <w:rsid w:val="007445D9"/>
    <w:rsid w:val="00750E89"/>
    <w:rsid w:val="007617D5"/>
    <w:rsid w:val="007751E7"/>
    <w:rsid w:val="00775795"/>
    <w:rsid w:val="007767A2"/>
    <w:rsid w:val="007927F4"/>
    <w:rsid w:val="00792A48"/>
    <w:rsid w:val="00792BAF"/>
    <w:rsid w:val="007A793A"/>
    <w:rsid w:val="007A7D55"/>
    <w:rsid w:val="007B075B"/>
    <w:rsid w:val="007B24DB"/>
    <w:rsid w:val="007C3A13"/>
    <w:rsid w:val="007D277D"/>
    <w:rsid w:val="007D45EB"/>
    <w:rsid w:val="007D5DA4"/>
    <w:rsid w:val="007E1014"/>
    <w:rsid w:val="007E50DC"/>
    <w:rsid w:val="007F0591"/>
    <w:rsid w:val="007F066F"/>
    <w:rsid w:val="007F6BE7"/>
    <w:rsid w:val="008064B7"/>
    <w:rsid w:val="00806AFD"/>
    <w:rsid w:val="00810592"/>
    <w:rsid w:val="00810E3E"/>
    <w:rsid w:val="0081260F"/>
    <w:rsid w:val="00815397"/>
    <w:rsid w:val="0081626F"/>
    <w:rsid w:val="0081769F"/>
    <w:rsid w:val="0082133E"/>
    <w:rsid w:val="0082757B"/>
    <w:rsid w:val="00833BBC"/>
    <w:rsid w:val="00842C9B"/>
    <w:rsid w:val="00842F3B"/>
    <w:rsid w:val="00861E3B"/>
    <w:rsid w:val="00864446"/>
    <w:rsid w:val="0087779B"/>
    <w:rsid w:val="00881A98"/>
    <w:rsid w:val="00884C6F"/>
    <w:rsid w:val="00892143"/>
    <w:rsid w:val="008951BA"/>
    <w:rsid w:val="00895D43"/>
    <w:rsid w:val="008A06E8"/>
    <w:rsid w:val="008A5A2E"/>
    <w:rsid w:val="008B1A82"/>
    <w:rsid w:val="008B4708"/>
    <w:rsid w:val="008C7471"/>
    <w:rsid w:val="008D62D8"/>
    <w:rsid w:val="008E0479"/>
    <w:rsid w:val="008E2658"/>
    <w:rsid w:val="008E3FD0"/>
    <w:rsid w:val="008E4E7A"/>
    <w:rsid w:val="008E6039"/>
    <w:rsid w:val="008F58FC"/>
    <w:rsid w:val="008F76B9"/>
    <w:rsid w:val="009019D6"/>
    <w:rsid w:val="009039B2"/>
    <w:rsid w:val="00904722"/>
    <w:rsid w:val="00910273"/>
    <w:rsid w:val="00917BD9"/>
    <w:rsid w:val="00917F27"/>
    <w:rsid w:val="00920C1F"/>
    <w:rsid w:val="0092726F"/>
    <w:rsid w:val="00930A7A"/>
    <w:rsid w:val="009314E5"/>
    <w:rsid w:val="00933A21"/>
    <w:rsid w:val="009413F9"/>
    <w:rsid w:val="009456AF"/>
    <w:rsid w:val="00946579"/>
    <w:rsid w:val="00946B5F"/>
    <w:rsid w:val="009500FC"/>
    <w:rsid w:val="00954B58"/>
    <w:rsid w:val="00957879"/>
    <w:rsid w:val="00961D33"/>
    <w:rsid w:val="00964C14"/>
    <w:rsid w:val="00966ED9"/>
    <w:rsid w:val="00972499"/>
    <w:rsid w:val="00974EF9"/>
    <w:rsid w:val="00985EDA"/>
    <w:rsid w:val="009861E9"/>
    <w:rsid w:val="009927B7"/>
    <w:rsid w:val="00994BE7"/>
    <w:rsid w:val="009A0939"/>
    <w:rsid w:val="009A18E3"/>
    <w:rsid w:val="009A545F"/>
    <w:rsid w:val="009A58BC"/>
    <w:rsid w:val="009C35E7"/>
    <w:rsid w:val="009C4BB7"/>
    <w:rsid w:val="009C6F43"/>
    <w:rsid w:val="009C7ABB"/>
    <w:rsid w:val="009D2664"/>
    <w:rsid w:val="009D6F4D"/>
    <w:rsid w:val="009E2F03"/>
    <w:rsid w:val="009F136D"/>
    <w:rsid w:val="009F3D0B"/>
    <w:rsid w:val="009F4C8D"/>
    <w:rsid w:val="009F5CCC"/>
    <w:rsid w:val="00A01D1F"/>
    <w:rsid w:val="00A02FEB"/>
    <w:rsid w:val="00A0442D"/>
    <w:rsid w:val="00A048BA"/>
    <w:rsid w:val="00A05F88"/>
    <w:rsid w:val="00A06BD0"/>
    <w:rsid w:val="00A06C6D"/>
    <w:rsid w:val="00A20273"/>
    <w:rsid w:val="00A23D91"/>
    <w:rsid w:val="00A30C64"/>
    <w:rsid w:val="00A3110E"/>
    <w:rsid w:val="00A33068"/>
    <w:rsid w:val="00A34BDA"/>
    <w:rsid w:val="00A35A20"/>
    <w:rsid w:val="00A37D67"/>
    <w:rsid w:val="00A443E7"/>
    <w:rsid w:val="00A467A2"/>
    <w:rsid w:val="00A52E5A"/>
    <w:rsid w:val="00A533D3"/>
    <w:rsid w:val="00A557BB"/>
    <w:rsid w:val="00A63DB4"/>
    <w:rsid w:val="00A72791"/>
    <w:rsid w:val="00A74C7E"/>
    <w:rsid w:val="00A81841"/>
    <w:rsid w:val="00A836B2"/>
    <w:rsid w:val="00A84CD6"/>
    <w:rsid w:val="00AA2743"/>
    <w:rsid w:val="00AA2D04"/>
    <w:rsid w:val="00AC38E4"/>
    <w:rsid w:val="00AD0265"/>
    <w:rsid w:val="00AD6BCD"/>
    <w:rsid w:val="00AE553C"/>
    <w:rsid w:val="00AE5A49"/>
    <w:rsid w:val="00AE66BD"/>
    <w:rsid w:val="00AF5D1F"/>
    <w:rsid w:val="00AF69AB"/>
    <w:rsid w:val="00B008AE"/>
    <w:rsid w:val="00B0167E"/>
    <w:rsid w:val="00B03BFD"/>
    <w:rsid w:val="00B03E49"/>
    <w:rsid w:val="00B07621"/>
    <w:rsid w:val="00B10B98"/>
    <w:rsid w:val="00B14837"/>
    <w:rsid w:val="00B20593"/>
    <w:rsid w:val="00B21989"/>
    <w:rsid w:val="00B228A0"/>
    <w:rsid w:val="00B25BFE"/>
    <w:rsid w:val="00B30989"/>
    <w:rsid w:val="00B33DA5"/>
    <w:rsid w:val="00B34742"/>
    <w:rsid w:val="00B5029E"/>
    <w:rsid w:val="00B50783"/>
    <w:rsid w:val="00B531B9"/>
    <w:rsid w:val="00B55CFB"/>
    <w:rsid w:val="00B57ED2"/>
    <w:rsid w:val="00B77EA3"/>
    <w:rsid w:val="00B84CD7"/>
    <w:rsid w:val="00B87CB8"/>
    <w:rsid w:val="00B929E9"/>
    <w:rsid w:val="00B97BF8"/>
    <w:rsid w:val="00B97E1D"/>
    <w:rsid w:val="00BB1682"/>
    <w:rsid w:val="00BB1D4F"/>
    <w:rsid w:val="00BB2C49"/>
    <w:rsid w:val="00BB77B4"/>
    <w:rsid w:val="00BC0C75"/>
    <w:rsid w:val="00BC5709"/>
    <w:rsid w:val="00BD2D0D"/>
    <w:rsid w:val="00BD3B1F"/>
    <w:rsid w:val="00BD613A"/>
    <w:rsid w:val="00BD73B8"/>
    <w:rsid w:val="00BE1B85"/>
    <w:rsid w:val="00BE7677"/>
    <w:rsid w:val="00BF14F6"/>
    <w:rsid w:val="00BF5E2B"/>
    <w:rsid w:val="00C04CD9"/>
    <w:rsid w:val="00C10F62"/>
    <w:rsid w:val="00C17C06"/>
    <w:rsid w:val="00C26A1F"/>
    <w:rsid w:val="00C31FFB"/>
    <w:rsid w:val="00C35CAC"/>
    <w:rsid w:val="00C40E2F"/>
    <w:rsid w:val="00C43ED4"/>
    <w:rsid w:val="00C523E4"/>
    <w:rsid w:val="00C623C8"/>
    <w:rsid w:val="00C64592"/>
    <w:rsid w:val="00C66ED3"/>
    <w:rsid w:val="00C83984"/>
    <w:rsid w:val="00C83C6B"/>
    <w:rsid w:val="00C85B76"/>
    <w:rsid w:val="00C86B9D"/>
    <w:rsid w:val="00C86C61"/>
    <w:rsid w:val="00CA3026"/>
    <w:rsid w:val="00CA3668"/>
    <w:rsid w:val="00CA3C01"/>
    <w:rsid w:val="00CA51ED"/>
    <w:rsid w:val="00CB2048"/>
    <w:rsid w:val="00CC4267"/>
    <w:rsid w:val="00CD020B"/>
    <w:rsid w:val="00CE1015"/>
    <w:rsid w:val="00CE1353"/>
    <w:rsid w:val="00CE6239"/>
    <w:rsid w:val="00CE6D25"/>
    <w:rsid w:val="00CF1757"/>
    <w:rsid w:val="00CF1800"/>
    <w:rsid w:val="00D01ABD"/>
    <w:rsid w:val="00D06851"/>
    <w:rsid w:val="00D074D0"/>
    <w:rsid w:val="00D114AD"/>
    <w:rsid w:val="00D11C81"/>
    <w:rsid w:val="00D211B9"/>
    <w:rsid w:val="00D212DA"/>
    <w:rsid w:val="00D24A7C"/>
    <w:rsid w:val="00D308DC"/>
    <w:rsid w:val="00D3104C"/>
    <w:rsid w:val="00D34FF7"/>
    <w:rsid w:val="00D35FC5"/>
    <w:rsid w:val="00D432F8"/>
    <w:rsid w:val="00D44511"/>
    <w:rsid w:val="00D72772"/>
    <w:rsid w:val="00D83169"/>
    <w:rsid w:val="00D84835"/>
    <w:rsid w:val="00D91565"/>
    <w:rsid w:val="00D94141"/>
    <w:rsid w:val="00D95B8B"/>
    <w:rsid w:val="00D96682"/>
    <w:rsid w:val="00D97DA1"/>
    <w:rsid w:val="00DA09D7"/>
    <w:rsid w:val="00DA2732"/>
    <w:rsid w:val="00DA5FB1"/>
    <w:rsid w:val="00DA77AB"/>
    <w:rsid w:val="00DB2817"/>
    <w:rsid w:val="00DB34EA"/>
    <w:rsid w:val="00DB43E6"/>
    <w:rsid w:val="00DB6FEE"/>
    <w:rsid w:val="00DC31CF"/>
    <w:rsid w:val="00DC5173"/>
    <w:rsid w:val="00DD1534"/>
    <w:rsid w:val="00DD2F2E"/>
    <w:rsid w:val="00DD3986"/>
    <w:rsid w:val="00DD3B50"/>
    <w:rsid w:val="00DD433A"/>
    <w:rsid w:val="00DD520B"/>
    <w:rsid w:val="00DE0C56"/>
    <w:rsid w:val="00DE4443"/>
    <w:rsid w:val="00DE6577"/>
    <w:rsid w:val="00DF2E4A"/>
    <w:rsid w:val="00E00461"/>
    <w:rsid w:val="00E067D2"/>
    <w:rsid w:val="00E1153F"/>
    <w:rsid w:val="00E11E74"/>
    <w:rsid w:val="00E14408"/>
    <w:rsid w:val="00E14480"/>
    <w:rsid w:val="00E33FC8"/>
    <w:rsid w:val="00E4424D"/>
    <w:rsid w:val="00E506D0"/>
    <w:rsid w:val="00E52F11"/>
    <w:rsid w:val="00E60853"/>
    <w:rsid w:val="00E6699D"/>
    <w:rsid w:val="00E83CB9"/>
    <w:rsid w:val="00E83FDD"/>
    <w:rsid w:val="00E8565C"/>
    <w:rsid w:val="00E8600B"/>
    <w:rsid w:val="00E91004"/>
    <w:rsid w:val="00EA4DCC"/>
    <w:rsid w:val="00EA7F92"/>
    <w:rsid w:val="00EB0342"/>
    <w:rsid w:val="00EC0AD7"/>
    <w:rsid w:val="00EC5959"/>
    <w:rsid w:val="00ED3B90"/>
    <w:rsid w:val="00ED6F22"/>
    <w:rsid w:val="00EF58F3"/>
    <w:rsid w:val="00F07769"/>
    <w:rsid w:val="00F12101"/>
    <w:rsid w:val="00F22567"/>
    <w:rsid w:val="00F254B5"/>
    <w:rsid w:val="00F27A04"/>
    <w:rsid w:val="00F34756"/>
    <w:rsid w:val="00F41E51"/>
    <w:rsid w:val="00F44C12"/>
    <w:rsid w:val="00F51549"/>
    <w:rsid w:val="00F525D7"/>
    <w:rsid w:val="00F61CD6"/>
    <w:rsid w:val="00F65740"/>
    <w:rsid w:val="00F65B02"/>
    <w:rsid w:val="00F700EC"/>
    <w:rsid w:val="00F70CFD"/>
    <w:rsid w:val="00F733CA"/>
    <w:rsid w:val="00F74E74"/>
    <w:rsid w:val="00F75ED4"/>
    <w:rsid w:val="00F767CE"/>
    <w:rsid w:val="00F80787"/>
    <w:rsid w:val="00F8591A"/>
    <w:rsid w:val="00F92ABB"/>
    <w:rsid w:val="00F9623B"/>
    <w:rsid w:val="00FA20D0"/>
    <w:rsid w:val="00FA3950"/>
    <w:rsid w:val="00FA3FA1"/>
    <w:rsid w:val="00FB1062"/>
    <w:rsid w:val="00FB6448"/>
    <w:rsid w:val="00FC045F"/>
    <w:rsid w:val="00FC0CB1"/>
    <w:rsid w:val="00FD652C"/>
    <w:rsid w:val="00FD7675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uiPriority w:val="99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  <w:style w:type="paragraph" w:customStyle="1" w:styleId="Telas">
    <w:name w:val="Telas"/>
    <w:basedOn w:val="PargrafodaLista"/>
    <w:link w:val="TelasChar"/>
    <w:qFormat/>
    <w:rsid w:val="00C83C6B"/>
    <w:pPr>
      <w:numPr>
        <w:numId w:val="14"/>
      </w:numPr>
    </w:pPr>
    <w:rPr>
      <w:rFonts w:cs="Arial"/>
      <w:b/>
      <w:color w:val="000000"/>
      <w:sz w:val="24"/>
      <w:lang w:eastAsia="pt-BR"/>
    </w:rPr>
  </w:style>
  <w:style w:type="paragraph" w:customStyle="1" w:styleId="Corpodatela">
    <w:name w:val="Corpo da tela"/>
    <w:basedOn w:val="Telas"/>
    <w:link w:val="CorpodatelaChar"/>
    <w:qFormat/>
    <w:rsid w:val="000F1FC7"/>
    <w:pPr>
      <w:numPr>
        <w:numId w:val="0"/>
      </w:numPr>
      <w:ind w:left="720" w:hanging="12"/>
    </w:pPr>
    <w:rPr>
      <w:b w:val="0"/>
      <w:sz w:val="20"/>
    </w:rPr>
  </w:style>
  <w:style w:type="character" w:customStyle="1" w:styleId="TelasChar">
    <w:name w:val="Telas Char"/>
    <w:basedOn w:val="PargrafodaListaChar"/>
    <w:link w:val="Telas"/>
    <w:rsid w:val="00C83C6B"/>
    <w:rPr>
      <w:rFonts w:ascii="Arial" w:eastAsia="Times New Roman" w:hAnsi="Arial" w:cs="Arial"/>
      <w:b/>
      <w:color w:val="000000"/>
      <w:sz w:val="24"/>
      <w:szCs w:val="20"/>
      <w:lang w:eastAsia="pt-BR"/>
    </w:rPr>
  </w:style>
  <w:style w:type="character" w:customStyle="1" w:styleId="CorpodatelaChar">
    <w:name w:val="Corpo da tela Char"/>
    <w:basedOn w:val="TelasChar"/>
    <w:link w:val="Corpodatela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customStyle="1" w:styleId="antes-depois">
    <w:name w:val="antes-depois"/>
    <w:basedOn w:val="Telas"/>
    <w:link w:val="antes-depoisChar"/>
    <w:qFormat/>
    <w:rsid w:val="000F1FC7"/>
    <w:pPr>
      <w:numPr>
        <w:ilvl w:val="1"/>
      </w:numPr>
    </w:pPr>
    <w:rPr>
      <w:sz w:val="20"/>
    </w:rPr>
  </w:style>
  <w:style w:type="character" w:customStyle="1" w:styleId="antes-depoisChar">
    <w:name w:val="antes-depois Char"/>
    <w:basedOn w:val="TelasChar"/>
    <w:link w:val="antes-depois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uiPriority w:val="99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  <w:style w:type="paragraph" w:customStyle="1" w:styleId="Telas">
    <w:name w:val="Telas"/>
    <w:basedOn w:val="PargrafodaLista"/>
    <w:link w:val="TelasChar"/>
    <w:qFormat/>
    <w:rsid w:val="00C83C6B"/>
    <w:pPr>
      <w:numPr>
        <w:numId w:val="14"/>
      </w:numPr>
    </w:pPr>
    <w:rPr>
      <w:rFonts w:cs="Arial"/>
      <w:b/>
      <w:color w:val="000000"/>
      <w:sz w:val="24"/>
      <w:lang w:eastAsia="pt-BR"/>
    </w:rPr>
  </w:style>
  <w:style w:type="paragraph" w:customStyle="1" w:styleId="Corpodatela">
    <w:name w:val="Corpo da tela"/>
    <w:basedOn w:val="Telas"/>
    <w:link w:val="CorpodatelaChar"/>
    <w:qFormat/>
    <w:rsid w:val="000F1FC7"/>
    <w:pPr>
      <w:numPr>
        <w:numId w:val="0"/>
      </w:numPr>
      <w:ind w:left="720" w:hanging="12"/>
    </w:pPr>
    <w:rPr>
      <w:b w:val="0"/>
      <w:sz w:val="20"/>
    </w:rPr>
  </w:style>
  <w:style w:type="character" w:customStyle="1" w:styleId="TelasChar">
    <w:name w:val="Telas Char"/>
    <w:basedOn w:val="PargrafodaListaChar"/>
    <w:link w:val="Telas"/>
    <w:rsid w:val="00C83C6B"/>
    <w:rPr>
      <w:rFonts w:ascii="Arial" w:eastAsia="Times New Roman" w:hAnsi="Arial" w:cs="Arial"/>
      <w:b/>
      <w:color w:val="000000"/>
      <w:sz w:val="24"/>
      <w:szCs w:val="20"/>
      <w:lang w:eastAsia="pt-BR"/>
    </w:rPr>
  </w:style>
  <w:style w:type="character" w:customStyle="1" w:styleId="CorpodatelaChar">
    <w:name w:val="Corpo da tela Char"/>
    <w:basedOn w:val="TelasChar"/>
    <w:link w:val="Corpodatela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customStyle="1" w:styleId="antes-depois">
    <w:name w:val="antes-depois"/>
    <w:basedOn w:val="Telas"/>
    <w:link w:val="antes-depoisChar"/>
    <w:qFormat/>
    <w:rsid w:val="000F1FC7"/>
    <w:pPr>
      <w:numPr>
        <w:ilvl w:val="1"/>
      </w:numPr>
    </w:pPr>
    <w:rPr>
      <w:sz w:val="20"/>
    </w:rPr>
  </w:style>
  <w:style w:type="character" w:customStyle="1" w:styleId="antes-depoisChar">
    <w:name w:val="antes-depois Char"/>
    <w:basedOn w:val="TelasChar"/>
    <w:link w:val="antes-depois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.gurgel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017A4-F8FF-4C80-9B00-22C0AC73F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mariana.marucchi</cp:lastModifiedBy>
  <cp:revision>2</cp:revision>
  <cp:lastPrinted>2014-09-24T13:37:00Z</cp:lastPrinted>
  <dcterms:created xsi:type="dcterms:W3CDTF">2014-09-25T14:19:00Z</dcterms:created>
  <dcterms:modified xsi:type="dcterms:W3CDTF">2014-09-25T14:19:00Z</dcterms:modified>
</cp:coreProperties>
</file>