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FC7" w:rsidRDefault="000F1FC7" w:rsidP="005C4D67">
      <w:pPr>
        <w:pStyle w:val="Telas"/>
      </w:pPr>
      <w:r w:rsidRPr="00827875">
        <w:t>Tela</w:t>
      </w:r>
      <w:r w:rsidRPr="00C66ED3">
        <w:t xml:space="preserve"> </w:t>
      </w:r>
      <w:r w:rsidRPr="005C4D67">
        <w:t>Incluir</w:t>
      </w:r>
      <w:r w:rsidRPr="00C66ED3">
        <w:t xml:space="preserve"> Documento Recebido </w:t>
      </w:r>
    </w:p>
    <w:p w:rsidR="000F1FC7" w:rsidRDefault="000F1FC7" w:rsidP="000F1FC7">
      <w:pPr>
        <w:rPr>
          <w:b/>
        </w:rPr>
      </w:pPr>
    </w:p>
    <w:p w:rsidR="000F1FC7" w:rsidRDefault="00BE127B" w:rsidP="000F1FC7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5595" cy="3141345"/>
            <wp:effectExtent l="19050" t="0" r="0" b="0"/>
            <wp:docPr id="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1FA" w:rsidRDefault="007F21FA" w:rsidP="000F1FC7">
      <w:pPr>
        <w:rPr>
          <w:b/>
        </w:rPr>
      </w:pPr>
    </w:p>
    <w:p w:rsidR="007F21FA" w:rsidRDefault="007F21FA" w:rsidP="000F1FC7">
      <w:pPr>
        <w:rPr>
          <w:b/>
        </w:rPr>
      </w:pPr>
      <w:r>
        <w:rPr>
          <w:b/>
        </w:rPr>
        <w:t>Regras de Apresentação:</w:t>
      </w:r>
    </w:p>
    <w:p w:rsidR="00EC31F1" w:rsidRDefault="00EC31F1" w:rsidP="000F1FC7">
      <w:pPr>
        <w:rPr>
          <w:b/>
        </w:rPr>
      </w:pPr>
    </w:p>
    <w:p w:rsidR="00EC31F1" w:rsidRPr="007A0D9D" w:rsidRDefault="00EC31F1" w:rsidP="00EC31F1">
      <w:pPr>
        <w:pStyle w:val="PargrafodaLista"/>
        <w:numPr>
          <w:ilvl w:val="0"/>
          <w:numId w:val="21"/>
        </w:numPr>
      </w:pPr>
      <w:r w:rsidRPr="007A0D9D">
        <w:t>Caso o usuário selecione o Tipo de documento Evento, o sistema deverá exibir os campos do bloco Evento para preenchimento.</w:t>
      </w:r>
    </w:p>
    <w:p w:rsidR="00EC31F1" w:rsidRDefault="00EC31F1" w:rsidP="000F1FC7">
      <w:pPr>
        <w:rPr>
          <w:b/>
        </w:rPr>
      </w:pPr>
    </w:p>
    <w:p w:rsidR="00EC31F1" w:rsidRPr="007F21FA" w:rsidRDefault="00EC31F1" w:rsidP="00EC31F1">
      <w:pPr>
        <w:pStyle w:val="PargrafodaLista"/>
        <w:numPr>
          <w:ilvl w:val="0"/>
          <w:numId w:val="21"/>
        </w:numPr>
        <w:rPr>
          <w:i/>
        </w:rPr>
      </w:pPr>
      <w:r w:rsidRPr="007A0D9D">
        <w:t>Ao incluir um documento o sistema deve apresentar o campo Remetente diferenciado de acordo com o tipo (interno ou externo). Se Interno apresentar o Local e o Remetente, se for Externo poderá ser</w:t>
      </w:r>
      <w:r w:rsidRPr="00DF2690">
        <w:rPr>
          <w:i/>
        </w:rPr>
        <w:t xml:space="preserve"> </w:t>
      </w:r>
      <w:r w:rsidRPr="007A0D9D">
        <w:t>Órgão ou Pessoa Física. Se for Órgão apresentar o Nome do Órgão, cargo e nome da autoridade, se Pessoa Física apresentar somente o nome.</w:t>
      </w:r>
    </w:p>
    <w:p w:rsidR="007F21FA" w:rsidRPr="007F21FA" w:rsidRDefault="007F21FA" w:rsidP="007F21FA">
      <w:pPr>
        <w:pStyle w:val="PargrafodaLista"/>
        <w:rPr>
          <w:i/>
        </w:rPr>
      </w:pPr>
    </w:p>
    <w:p w:rsidR="007F21FA" w:rsidRDefault="007F21FA" w:rsidP="007F21FA">
      <w:pPr>
        <w:rPr>
          <w:i/>
        </w:rPr>
      </w:pPr>
    </w:p>
    <w:p w:rsidR="007F21FA" w:rsidRPr="007F21FA" w:rsidRDefault="007F21FA" w:rsidP="007F21FA">
      <w:pPr>
        <w:rPr>
          <w:b/>
        </w:rPr>
      </w:pPr>
      <w:r w:rsidRPr="007F21FA">
        <w:rPr>
          <w:b/>
        </w:rPr>
        <w:t>Regras de negócio</w:t>
      </w:r>
      <w:r>
        <w:rPr>
          <w:b/>
        </w:rPr>
        <w:t>:</w:t>
      </w:r>
    </w:p>
    <w:p w:rsidR="00A759CD" w:rsidRPr="005C4D67" w:rsidRDefault="00A759CD" w:rsidP="00A759CD">
      <w:pPr>
        <w:pStyle w:val="PargrafodaLista"/>
        <w:rPr>
          <w:i/>
          <w:sz w:val="22"/>
          <w:szCs w:val="22"/>
        </w:rPr>
      </w:pPr>
    </w:p>
    <w:p w:rsidR="00A759CD" w:rsidRPr="005C4D67" w:rsidRDefault="00A759CD" w:rsidP="00162276">
      <w:pPr>
        <w:pStyle w:val="PargrafodaLista"/>
        <w:numPr>
          <w:ilvl w:val="0"/>
          <w:numId w:val="23"/>
        </w:numPr>
        <w:rPr>
          <w:b/>
          <w:sz w:val="22"/>
          <w:szCs w:val="22"/>
        </w:rPr>
      </w:pPr>
      <w:r w:rsidRPr="005C4D67">
        <w:rPr>
          <w:b/>
          <w:sz w:val="22"/>
          <w:szCs w:val="22"/>
        </w:rPr>
        <w:t>Gerar o identificador do tipo de documento.</w:t>
      </w:r>
    </w:p>
    <w:p w:rsidR="00A759CD" w:rsidRPr="00F2104D" w:rsidRDefault="00A759CD" w:rsidP="00162276">
      <w:pPr>
        <w:ind w:left="360"/>
      </w:pPr>
    </w:p>
    <w:p w:rsidR="00A759CD" w:rsidRDefault="00A759CD" w:rsidP="00162276">
      <w:pPr>
        <w:ind w:left="360"/>
      </w:pPr>
      <w:r w:rsidRPr="005F6CE5">
        <w:t xml:space="preserve">O </w:t>
      </w:r>
      <w:r w:rsidRPr="00F2104D">
        <w:t>sistema deve gerar, automaticamente, o identificador</w:t>
      </w:r>
      <w:r>
        <w:t xml:space="preserve"> de cada tipo de </w:t>
      </w:r>
      <w:r w:rsidRPr="00F2104D">
        <w:t>documento</w:t>
      </w:r>
      <w:r>
        <w:t>.Além disso, a</w:t>
      </w:r>
      <w:r w:rsidRPr="005F6CE5">
        <w:t xml:space="preserve"> numeração do identifica</w:t>
      </w:r>
      <w:r>
        <w:t>dor do documento deve ser zerada</w:t>
      </w:r>
      <w:r w:rsidRPr="005F6CE5">
        <w:t xml:space="preserve"> no início do ano, ou seja, neste campo deve constar o ano (máscara do campo:</w:t>
      </w:r>
      <w:r>
        <w:t xml:space="preserve"> </w:t>
      </w:r>
      <w:r w:rsidRPr="00101088">
        <w:t>Ano/sigla/id</w:t>
      </w:r>
      <w:r>
        <w:t>).</w:t>
      </w:r>
    </w:p>
    <w:p w:rsidR="00A759CD" w:rsidRDefault="00A759CD" w:rsidP="00162276">
      <w:pPr>
        <w:ind w:left="360"/>
      </w:pPr>
    </w:p>
    <w:p w:rsidR="002B6ABE" w:rsidRPr="007E155C" w:rsidRDefault="002B6ABE" w:rsidP="007E155C">
      <w:pPr>
        <w:pStyle w:val="PargrafodaLista"/>
        <w:numPr>
          <w:ilvl w:val="0"/>
          <w:numId w:val="23"/>
        </w:numPr>
        <w:tabs>
          <w:tab w:val="left" w:pos="567"/>
        </w:tabs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7E155C">
        <w:rPr>
          <w:rFonts w:cs="Arial"/>
          <w:b/>
          <w:bCs/>
          <w:sz w:val="22"/>
          <w:szCs w:val="22"/>
        </w:rPr>
        <w:t>Alerta ao Incluir Documento Duplicado.</w:t>
      </w:r>
    </w:p>
    <w:p w:rsidR="002B6ABE" w:rsidRDefault="002B6ABE" w:rsidP="002B6ABE">
      <w:pPr>
        <w:tabs>
          <w:tab w:val="left" w:pos="284"/>
        </w:tabs>
        <w:autoSpaceDE w:val="0"/>
        <w:autoSpaceDN w:val="0"/>
        <w:adjustRightInd w:val="0"/>
      </w:pPr>
    </w:p>
    <w:p w:rsidR="002B6ABE" w:rsidRPr="0038560D" w:rsidRDefault="002B6ABE" w:rsidP="002B6ABE">
      <w:pPr>
        <w:tabs>
          <w:tab w:val="left" w:pos="284"/>
        </w:tabs>
        <w:autoSpaceDE w:val="0"/>
        <w:autoSpaceDN w:val="0"/>
        <w:adjustRightInd w:val="0"/>
        <w:rPr>
          <w:sz w:val="22"/>
          <w:szCs w:val="22"/>
        </w:rPr>
      </w:pPr>
      <w:r>
        <w:tab/>
      </w:r>
      <w:r w:rsidRPr="0038560D">
        <w:rPr>
          <w:sz w:val="22"/>
          <w:szCs w:val="22"/>
        </w:rPr>
        <w:t xml:space="preserve">Ao incluir um documento, o sistema deverá verificar, campo a campo, se este já encontra-se cadastrado e emitir uma mensagem de alerta, caso esteja registrado. </w:t>
      </w:r>
      <w:r w:rsidRPr="0038560D">
        <w:rPr>
          <w:rFonts w:cs="Arial"/>
          <w:sz w:val="22"/>
          <w:szCs w:val="22"/>
        </w:rPr>
        <w:t>Esta verificação deve ser realizada logo no início do preenchimento dos campos</w:t>
      </w:r>
      <w:r>
        <w:rPr>
          <w:rFonts w:cs="Arial"/>
          <w:sz w:val="22"/>
          <w:szCs w:val="22"/>
        </w:rPr>
        <w:t>.</w:t>
      </w:r>
      <w:r w:rsidRPr="0038560D">
        <w:rPr>
          <w:sz w:val="22"/>
          <w:szCs w:val="22"/>
        </w:rPr>
        <w:t xml:space="preserve"> O sistema não deverá permitir o cadastro de documento em duplicidade.</w:t>
      </w:r>
    </w:p>
    <w:p w:rsidR="00EC31F1" w:rsidRDefault="00EC31F1" w:rsidP="000F1FC7">
      <w:pPr>
        <w:rPr>
          <w:b/>
        </w:rPr>
      </w:pPr>
    </w:p>
    <w:p w:rsidR="00103FA4" w:rsidRDefault="00103FA4" w:rsidP="00103FA4">
      <w:pPr>
        <w:tabs>
          <w:tab w:val="left" w:pos="284"/>
        </w:tabs>
        <w:autoSpaceDE w:val="0"/>
        <w:autoSpaceDN w:val="0"/>
        <w:adjustRightInd w:val="0"/>
      </w:pPr>
    </w:p>
    <w:p w:rsidR="00405A31" w:rsidRPr="00405A31" w:rsidRDefault="00405A31" w:rsidP="00405A31">
      <w:pPr>
        <w:pStyle w:val="PargrafodaLista"/>
        <w:numPr>
          <w:ilvl w:val="0"/>
          <w:numId w:val="23"/>
        </w:num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05A31">
        <w:rPr>
          <w:rFonts w:cs="Arial"/>
          <w:b/>
          <w:bCs/>
          <w:sz w:val="22"/>
          <w:szCs w:val="22"/>
        </w:rPr>
        <w:t>Geração de Seqüencial do Número de documento.</w:t>
      </w:r>
    </w:p>
    <w:p w:rsidR="00405A31" w:rsidRDefault="00405A31" w:rsidP="00405A31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</w:p>
    <w:p w:rsidR="00405A31" w:rsidRDefault="00405A31" w:rsidP="0050263F">
      <w:pPr>
        <w:autoSpaceDE w:val="0"/>
        <w:autoSpaceDN w:val="0"/>
        <w:adjustRightInd w:val="0"/>
        <w:ind w:firstLine="720"/>
        <w:rPr>
          <w:rFonts w:cs="Arial"/>
          <w:bCs/>
        </w:rPr>
      </w:pPr>
      <w:r w:rsidRPr="00B62319">
        <w:rPr>
          <w:rFonts w:cs="Arial"/>
          <w:bCs/>
        </w:rPr>
        <w:t>O sistema deverá gerar um seqüencial automaticamente para cada tipo de documento e deverá ser zerado a cada 12 meses, ou seja, anualmente.</w:t>
      </w:r>
    </w:p>
    <w:p w:rsidR="005C4D67" w:rsidRDefault="005C4D67" w:rsidP="0050263F">
      <w:pPr>
        <w:autoSpaceDE w:val="0"/>
        <w:autoSpaceDN w:val="0"/>
        <w:adjustRightInd w:val="0"/>
        <w:ind w:firstLine="720"/>
        <w:rPr>
          <w:rFonts w:cs="Arial"/>
          <w:bCs/>
        </w:rPr>
      </w:pPr>
    </w:p>
    <w:p w:rsidR="0050263F" w:rsidRDefault="0050263F" w:rsidP="0050263F">
      <w:pPr>
        <w:autoSpaceDE w:val="0"/>
        <w:autoSpaceDN w:val="0"/>
        <w:adjustRightInd w:val="0"/>
        <w:ind w:firstLine="720"/>
        <w:rPr>
          <w:rFonts w:cs="Arial"/>
          <w:bCs/>
        </w:rPr>
      </w:pPr>
    </w:p>
    <w:p w:rsidR="0050263F" w:rsidRPr="0050263F" w:rsidRDefault="0050263F" w:rsidP="0050263F">
      <w:pPr>
        <w:pStyle w:val="PargrafodaLista"/>
        <w:numPr>
          <w:ilvl w:val="0"/>
          <w:numId w:val="23"/>
        </w:num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50263F">
        <w:rPr>
          <w:rFonts w:cs="Arial"/>
          <w:b/>
          <w:bCs/>
          <w:sz w:val="22"/>
          <w:szCs w:val="22"/>
        </w:rPr>
        <w:lastRenderedPageBreak/>
        <w:t>Geração de Seqüencial do Identificador do Documento.</w:t>
      </w:r>
    </w:p>
    <w:p w:rsidR="0050263F" w:rsidRDefault="0050263F" w:rsidP="0050263F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</w:p>
    <w:p w:rsidR="0050263F" w:rsidRPr="00B62319" w:rsidRDefault="0050263F" w:rsidP="0050263F">
      <w:pPr>
        <w:autoSpaceDE w:val="0"/>
        <w:autoSpaceDN w:val="0"/>
        <w:adjustRightInd w:val="0"/>
        <w:ind w:firstLine="720"/>
        <w:rPr>
          <w:rFonts w:cs="Arial"/>
          <w:bCs/>
        </w:rPr>
      </w:pPr>
      <w:r w:rsidRPr="00B62319">
        <w:rPr>
          <w:rFonts w:cs="Arial"/>
          <w:bCs/>
        </w:rPr>
        <w:t xml:space="preserve">O sistema deverá gerar automaticamente um </w:t>
      </w:r>
      <w:r>
        <w:rPr>
          <w:rFonts w:cs="Arial"/>
          <w:bCs/>
        </w:rPr>
        <w:t xml:space="preserve">identificador </w:t>
      </w:r>
      <w:r w:rsidRPr="00B62319">
        <w:rPr>
          <w:rFonts w:cs="Arial"/>
          <w:bCs/>
        </w:rPr>
        <w:t>seqüencial</w:t>
      </w:r>
      <w:r>
        <w:rPr>
          <w:rFonts w:cs="Arial"/>
          <w:bCs/>
        </w:rPr>
        <w:t xml:space="preserve"> </w:t>
      </w:r>
      <w:r w:rsidRPr="00B62319">
        <w:rPr>
          <w:rFonts w:cs="Arial"/>
          <w:bCs/>
        </w:rPr>
        <w:t>para cada tipo de documento e deverá ser zerado a cada 12 meses, ou seja, anualmente.</w:t>
      </w:r>
      <w:r>
        <w:rPr>
          <w:rFonts w:cs="Arial"/>
          <w:bCs/>
        </w:rPr>
        <w:t xml:space="preserve"> O identificador deverá ser </w:t>
      </w:r>
      <w:r w:rsidRPr="009750B7">
        <w:t>Ano/sigla/id</w:t>
      </w:r>
      <w:r>
        <w:t>.</w:t>
      </w:r>
    </w:p>
    <w:p w:rsidR="0050263F" w:rsidRDefault="0050263F" w:rsidP="0050263F">
      <w:pPr>
        <w:autoSpaceDE w:val="0"/>
        <w:autoSpaceDN w:val="0"/>
        <w:adjustRightInd w:val="0"/>
        <w:ind w:firstLine="720"/>
      </w:pPr>
    </w:p>
    <w:p w:rsidR="00103FA4" w:rsidRPr="007126A7" w:rsidRDefault="00103FA4" w:rsidP="000F1FC7">
      <w:pPr>
        <w:rPr>
          <w:b/>
          <w:sz w:val="24"/>
          <w:szCs w:val="24"/>
        </w:rPr>
      </w:pPr>
    </w:p>
    <w:p w:rsidR="00EC31F1" w:rsidRPr="007126A7" w:rsidRDefault="007126A7" w:rsidP="00DD5913">
      <w:pPr>
        <w:pStyle w:val="Telas"/>
      </w:pPr>
      <w:r w:rsidRPr="007126A7">
        <w:t xml:space="preserve">PROCESSO: </w:t>
      </w:r>
    </w:p>
    <w:p w:rsidR="007126A7" w:rsidRDefault="007126A7" w:rsidP="000F1FC7">
      <w:pPr>
        <w:rPr>
          <w:b/>
        </w:rPr>
      </w:pPr>
    </w:p>
    <w:p w:rsidR="00EC31F1" w:rsidRDefault="00397D7B" w:rsidP="000F1FC7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5595" cy="13487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DF" w:rsidRDefault="003E23DF" w:rsidP="000F1FC7">
      <w:pPr>
        <w:rPr>
          <w:b/>
        </w:rPr>
      </w:pPr>
    </w:p>
    <w:p w:rsidR="003E23DF" w:rsidRDefault="003E23DF" w:rsidP="000F1FC7">
      <w:pPr>
        <w:rPr>
          <w:b/>
        </w:rPr>
      </w:pPr>
    </w:p>
    <w:p w:rsidR="003E23DF" w:rsidRDefault="003E23DF" w:rsidP="003E23DF">
      <w:pPr>
        <w:rPr>
          <w:b/>
        </w:rPr>
      </w:pPr>
      <w:r>
        <w:rPr>
          <w:b/>
        </w:rPr>
        <w:t>Regras de Apresentação:</w:t>
      </w:r>
    </w:p>
    <w:p w:rsidR="003E23DF" w:rsidRDefault="003E23DF" w:rsidP="000F1FC7">
      <w:pPr>
        <w:rPr>
          <w:b/>
        </w:rPr>
      </w:pPr>
    </w:p>
    <w:p w:rsidR="00EC31F1" w:rsidRDefault="00EC31F1" w:rsidP="000F1FC7">
      <w:pPr>
        <w:rPr>
          <w:b/>
        </w:rPr>
      </w:pPr>
    </w:p>
    <w:p w:rsidR="00A759CD" w:rsidRPr="007A0D9D" w:rsidRDefault="00A759CD" w:rsidP="006B1BF3">
      <w:pPr>
        <w:pStyle w:val="PargrafodaLista"/>
        <w:numPr>
          <w:ilvl w:val="0"/>
          <w:numId w:val="24"/>
        </w:numPr>
      </w:pPr>
      <w:r w:rsidRPr="007A0D9D">
        <w:t>Ao clicar o botão Consultar andamento Processual, o sistema deve</w:t>
      </w:r>
      <w:r w:rsidRPr="006B1BF3">
        <w:rPr>
          <w:iCs/>
        </w:rPr>
        <w:t xml:space="preserve"> exibirá o andamento processual do processo informado.</w:t>
      </w:r>
    </w:p>
    <w:p w:rsidR="00A759CD" w:rsidRDefault="00A759CD" w:rsidP="000F1FC7">
      <w:pPr>
        <w:rPr>
          <w:b/>
        </w:rPr>
      </w:pPr>
    </w:p>
    <w:p w:rsidR="003E23DF" w:rsidRPr="007F21FA" w:rsidRDefault="003E23DF" w:rsidP="003E23DF">
      <w:pPr>
        <w:rPr>
          <w:b/>
        </w:rPr>
      </w:pPr>
      <w:r w:rsidRPr="007F21FA">
        <w:rPr>
          <w:b/>
        </w:rPr>
        <w:t>Regras de negócio</w:t>
      </w:r>
      <w:r>
        <w:rPr>
          <w:b/>
        </w:rPr>
        <w:t>:</w:t>
      </w:r>
    </w:p>
    <w:p w:rsidR="003E23DF" w:rsidRDefault="003E23DF" w:rsidP="00146157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</w:p>
    <w:p w:rsidR="00146157" w:rsidRPr="008D10A3" w:rsidRDefault="00146157" w:rsidP="00146157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Consulta processual</w:t>
      </w:r>
      <w:r w:rsidRPr="008D10A3">
        <w:rPr>
          <w:rFonts w:cs="Arial"/>
          <w:b/>
          <w:bCs/>
          <w:sz w:val="22"/>
          <w:szCs w:val="22"/>
        </w:rPr>
        <w:t>.</w:t>
      </w:r>
    </w:p>
    <w:p w:rsidR="00146157" w:rsidRPr="008D10A3" w:rsidRDefault="00146157" w:rsidP="00146157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</w:p>
    <w:p w:rsidR="00146157" w:rsidRDefault="00146157" w:rsidP="00146157">
      <w:pPr>
        <w:pStyle w:val="PargrafodaLista"/>
        <w:rPr>
          <w:rFonts w:cs="Arial"/>
        </w:rPr>
      </w:pPr>
      <w:r w:rsidRPr="00B14990">
        <w:rPr>
          <w:rFonts w:cs="Arial"/>
          <w:bCs/>
        </w:rPr>
        <w:t xml:space="preserve">Ao </w:t>
      </w:r>
      <w:r w:rsidRPr="00B14990">
        <w:rPr>
          <w:rFonts w:cs="Arial"/>
        </w:rPr>
        <w:t>acionar a opção de Consulta Processual o sistema deverá exibir a tela de acordo com o link: http://www.stj.jus.br/webstj/processo/justica/jurisprudencia.asp?valor=NºREGISTRO. O número re registro será informado pelo usuário.</w:t>
      </w:r>
    </w:p>
    <w:p w:rsidR="00146157" w:rsidRDefault="00146157" w:rsidP="000F1FC7">
      <w:pPr>
        <w:rPr>
          <w:b/>
        </w:rPr>
      </w:pPr>
    </w:p>
    <w:p w:rsidR="00EC31F1" w:rsidRDefault="00EC31F1" w:rsidP="000F1FC7">
      <w:pPr>
        <w:rPr>
          <w:b/>
        </w:rPr>
      </w:pPr>
    </w:p>
    <w:p w:rsidR="00397D7B" w:rsidRDefault="00397D7B" w:rsidP="000F1FC7">
      <w:pPr>
        <w:rPr>
          <w:b/>
        </w:rPr>
      </w:pPr>
    </w:p>
    <w:p w:rsidR="00EC31F1" w:rsidRDefault="00397D7B" w:rsidP="005C4D67">
      <w:pPr>
        <w:pStyle w:val="Telas"/>
      </w:pPr>
      <w:r>
        <w:t>EVENTO:</w:t>
      </w:r>
    </w:p>
    <w:p w:rsidR="00397D7B" w:rsidRDefault="00397D7B" w:rsidP="000F1FC7">
      <w:pPr>
        <w:rPr>
          <w:b/>
        </w:rPr>
      </w:pPr>
    </w:p>
    <w:p w:rsidR="00397D7B" w:rsidRDefault="00397D7B" w:rsidP="000F1FC7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5595" cy="211836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913" w:rsidRDefault="00DD5913" w:rsidP="000F1FC7">
      <w:pPr>
        <w:rPr>
          <w:b/>
        </w:rPr>
      </w:pPr>
    </w:p>
    <w:p w:rsidR="00EC31F1" w:rsidRDefault="00DD5913" w:rsidP="000F1FC7">
      <w:pPr>
        <w:rPr>
          <w:b/>
        </w:rPr>
      </w:pPr>
      <w:r>
        <w:rPr>
          <w:b/>
        </w:rPr>
        <w:t>Regra de apresentação:</w:t>
      </w:r>
    </w:p>
    <w:p w:rsidR="00BF115C" w:rsidRPr="00C66ED3" w:rsidRDefault="00BF115C" w:rsidP="000F1FC7">
      <w:pPr>
        <w:rPr>
          <w:b/>
        </w:rPr>
      </w:pPr>
    </w:p>
    <w:p w:rsidR="00FA3950" w:rsidRDefault="00990097" w:rsidP="0071646B">
      <w:pPr>
        <w:ind w:left="360"/>
        <w:jc w:val="left"/>
      </w:pPr>
      <w:r>
        <w:t xml:space="preserve">Esta tela só será exibida caso o </w:t>
      </w:r>
      <w:r w:rsidRPr="007A0D9D">
        <w:t>usuário selec</w:t>
      </w:r>
      <w:r>
        <w:t>ione o Tipo de documento Evento</w:t>
      </w:r>
      <w:r w:rsidR="00397D7B">
        <w:t xml:space="preserve"> ou se selecionar a opção "Existe evento relacionado?"</w:t>
      </w:r>
    </w:p>
    <w:p w:rsidR="00990097" w:rsidRDefault="00990097" w:rsidP="00990097">
      <w:pPr>
        <w:jc w:val="left"/>
      </w:pPr>
    </w:p>
    <w:p w:rsidR="00990097" w:rsidRDefault="00990097" w:rsidP="00990097">
      <w:pPr>
        <w:jc w:val="left"/>
      </w:pPr>
    </w:p>
    <w:p w:rsidR="00121EA7" w:rsidRPr="00AE4E7E" w:rsidRDefault="00121EA7" w:rsidP="00DD5913">
      <w:pPr>
        <w:pStyle w:val="Telas"/>
      </w:pPr>
      <w:r w:rsidRPr="00DD5913">
        <w:t>Tela</w:t>
      </w:r>
      <w:r w:rsidRPr="00AE4E7E">
        <w:t xml:space="preserve"> </w:t>
      </w:r>
      <w:r>
        <w:t>Remetente/Destinatário Externo</w:t>
      </w:r>
    </w:p>
    <w:p w:rsidR="00121EA7" w:rsidRDefault="00121EA7" w:rsidP="00121EA7">
      <w:pPr>
        <w:jc w:val="left"/>
      </w:pPr>
    </w:p>
    <w:p w:rsidR="00874B33" w:rsidRDefault="00874B33" w:rsidP="00121EA7">
      <w:pPr>
        <w:jc w:val="left"/>
      </w:pPr>
    </w:p>
    <w:p w:rsidR="00BE127B" w:rsidRDefault="00BE127B" w:rsidP="00BE127B">
      <w:pPr>
        <w:ind w:left="0"/>
        <w:jc w:val="left"/>
      </w:pPr>
      <w:r>
        <w:rPr>
          <w:noProof/>
          <w:lang w:eastAsia="pt-BR"/>
        </w:rPr>
        <w:drawing>
          <wp:inline distT="0" distB="0" distL="0" distR="0">
            <wp:extent cx="5398770" cy="3094355"/>
            <wp:effectExtent l="19050" t="0" r="0" b="0"/>
            <wp:docPr id="1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097" w:rsidRDefault="00990097" w:rsidP="00BE127B">
      <w:pPr>
        <w:ind w:left="0"/>
        <w:jc w:val="left"/>
      </w:pPr>
    </w:p>
    <w:p w:rsidR="00990097" w:rsidRPr="00990097" w:rsidRDefault="00990097" w:rsidP="00BE127B">
      <w:pPr>
        <w:ind w:left="0"/>
        <w:jc w:val="left"/>
        <w:rPr>
          <w:b/>
        </w:rPr>
      </w:pPr>
      <w:r w:rsidRPr="00990097">
        <w:rPr>
          <w:b/>
        </w:rPr>
        <w:t>Regra de Negócio:</w:t>
      </w:r>
    </w:p>
    <w:p w:rsidR="00990097" w:rsidRDefault="00990097" w:rsidP="00BE127B">
      <w:pPr>
        <w:ind w:left="0"/>
        <w:jc w:val="left"/>
        <w:rPr>
          <w:b/>
        </w:rPr>
      </w:pPr>
    </w:p>
    <w:p w:rsidR="00397D7B" w:rsidRDefault="00397D7B" w:rsidP="00397D7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Existência no mala direta</w:t>
      </w:r>
    </w:p>
    <w:p w:rsidR="00397D7B" w:rsidRDefault="00397D7B" w:rsidP="00397D7B">
      <w:pPr>
        <w:autoSpaceDE w:val="0"/>
        <w:autoSpaceDN w:val="0"/>
        <w:adjustRightInd w:val="0"/>
        <w:rPr>
          <w:rFonts w:cs="Arial"/>
          <w:bCs/>
        </w:rPr>
      </w:pPr>
    </w:p>
    <w:p w:rsidR="00397D7B" w:rsidRPr="00430BC2" w:rsidRDefault="00397D7B" w:rsidP="00397D7B">
      <w:pPr>
        <w:autoSpaceDE w:val="0"/>
        <w:autoSpaceDN w:val="0"/>
        <w:adjustRightInd w:val="0"/>
        <w:rPr>
          <w:rFonts w:cs="Arial"/>
          <w:bCs/>
        </w:rPr>
      </w:pPr>
      <w:r>
        <w:rPr>
          <w:rFonts w:cs="Arial"/>
          <w:bCs/>
        </w:rPr>
        <w:t>Preencher com auto complete apenas o campo nome Pessoa Física /Nome Órgão. Senão encontrar no mala direta apresentar mensagem " Cadastrar Pessoa Física ou Órgão!"</w:t>
      </w:r>
    </w:p>
    <w:p w:rsidR="00397D7B" w:rsidRDefault="00397D7B" w:rsidP="00BE127B">
      <w:pPr>
        <w:ind w:left="0"/>
        <w:jc w:val="left"/>
        <w:rPr>
          <w:b/>
        </w:rPr>
      </w:pPr>
    </w:p>
    <w:p w:rsidR="00990097" w:rsidRDefault="00990097" w:rsidP="00BE127B">
      <w:pPr>
        <w:ind w:left="0"/>
        <w:jc w:val="left"/>
      </w:pPr>
    </w:p>
    <w:p w:rsidR="00990097" w:rsidRDefault="00990097" w:rsidP="00990097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Validação do e-mail</w:t>
      </w:r>
    </w:p>
    <w:p w:rsidR="00990097" w:rsidRPr="00430BC2" w:rsidRDefault="00990097" w:rsidP="00990097">
      <w:pPr>
        <w:autoSpaceDE w:val="0"/>
        <w:autoSpaceDN w:val="0"/>
        <w:adjustRightInd w:val="0"/>
        <w:rPr>
          <w:rFonts w:cs="Arial"/>
          <w:bCs/>
        </w:rPr>
      </w:pPr>
      <w:r>
        <w:rPr>
          <w:rFonts w:cs="Arial"/>
          <w:b/>
          <w:bCs/>
          <w:sz w:val="22"/>
          <w:szCs w:val="22"/>
        </w:rPr>
        <w:tab/>
      </w:r>
      <w:r w:rsidRPr="00430BC2">
        <w:rPr>
          <w:rFonts w:cs="Arial"/>
          <w:bCs/>
        </w:rPr>
        <w:t xml:space="preserve">Para a validação do campo </w:t>
      </w:r>
      <w:proofErr w:type="spellStart"/>
      <w:r w:rsidRPr="00430BC2">
        <w:rPr>
          <w:rFonts w:cs="Arial"/>
          <w:bCs/>
        </w:rPr>
        <w:t>E-mail</w:t>
      </w:r>
      <w:proofErr w:type="spellEnd"/>
      <w:r w:rsidRPr="00430BC2">
        <w:rPr>
          <w:rFonts w:cs="Arial"/>
          <w:bCs/>
        </w:rPr>
        <w:t>, o usuário deverá informar pelo menos: 1caractere@1caractereponto1caractere no seguinte formato: (a-z A-Z 0-9)(@)(a-z 0-9).( a-z 0-9 ).</w:t>
      </w:r>
    </w:p>
    <w:p w:rsidR="0095458B" w:rsidRDefault="0095458B" w:rsidP="00D32913">
      <w:pPr>
        <w:pStyle w:val="Telas"/>
        <w:numPr>
          <w:ilvl w:val="0"/>
          <w:numId w:val="0"/>
        </w:numPr>
        <w:ind w:left="360"/>
        <w:jc w:val="left"/>
      </w:pPr>
    </w:p>
    <w:p w:rsidR="0095458B" w:rsidRDefault="0095458B" w:rsidP="00D32913">
      <w:pPr>
        <w:pStyle w:val="Telas"/>
        <w:numPr>
          <w:ilvl w:val="0"/>
          <w:numId w:val="0"/>
        </w:numPr>
        <w:ind w:left="360"/>
        <w:jc w:val="left"/>
      </w:pPr>
    </w:p>
    <w:p w:rsidR="00121EA7" w:rsidRDefault="00121EA7" w:rsidP="00DD5913">
      <w:pPr>
        <w:pStyle w:val="Telas"/>
      </w:pPr>
      <w:r w:rsidRPr="00C900F6">
        <w:t xml:space="preserve">Tela Remetente/Destinatário Interno </w:t>
      </w:r>
    </w:p>
    <w:p w:rsidR="00C900F6" w:rsidRPr="00C900F6" w:rsidRDefault="00C900F6" w:rsidP="00C900F6">
      <w:pPr>
        <w:pStyle w:val="Telas"/>
        <w:numPr>
          <w:ilvl w:val="0"/>
          <w:numId w:val="0"/>
        </w:numPr>
        <w:ind w:left="720"/>
        <w:jc w:val="left"/>
      </w:pPr>
    </w:p>
    <w:p w:rsidR="00121EA7" w:rsidRDefault="00121EA7" w:rsidP="00EA24B5">
      <w:pPr>
        <w:ind w:left="284"/>
        <w:jc w:val="left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735150" cy="1189549"/>
            <wp:effectExtent l="1905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29" cy="11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A7" w:rsidRDefault="00121EA7" w:rsidP="00121EA7">
      <w:pPr>
        <w:jc w:val="left"/>
        <w:rPr>
          <w:b/>
        </w:rPr>
      </w:pPr>
    </w:p>
    <w:p w:rsidR="0095458B" w:rsidRDefault="0095458B" w:rsidP="00D32913">
      <w:pPr>
        <w:pStyle w:val="Telas"/>
        <w:numPr>
          <w:ilvl w:val="0"/>
          <w:numId w:val="0"/>
        </w:numPr>
        <w:ind w:left="360"/>
        <w:jc w:val="left"/>
      </w:pPr>
    </w:p>
    <w:p w:rsidR="00DD5913" w:rsidRDefault="00DD5913" w:rsidP="00D32913">
      <w:pPr>
        <w:pStyle w:val="Telas"/>
        <w:numPr>
          <w:ilvl w:val="0"/>
          <w:numId w:val="0"/>
        </w:numPr>
        <w:ind w:left="360"/>
        <w:jc w:val="left"/>
      </w:pPr>
    </w:p>
    <w:p w:rsidR="00DD5913" w:rsidRDefault="00DD5913" w:rsidP="00D32913">
      <w:pPr>
        <w:pStyle w:val="Telas"/>
        <w:numPr>
          <w:ilvl w:val="0"/>
          <w:numId w:val="0"/>
        </w:numPr>
        <w:ind w:left="360"/>
        <w:jc w:val="left"/>
      </w:pPr>
    </w:p>
    <w:p w:rsidR="00DD5913" w:rsidRDefault="00DD5913" w:rsidP="00D32913">
      <w:pPr>
        <w:pStyle w:val="Telas"/>
        <w:numPr>
          <w:ilvl w:val="0"/>
          <w:numId w:val="0"/>
        </w:numPr>
        <w:ind w:left="360"/>
        <w:jc w:val="left"/>
      </w:pPr>
    </w:p>
    <w:p w:rsidR="00DD5913" w:rsidRDefault="00DD5913" w:rsidP="00D32913">
      <w:pPr>
        <w:pStyle w:val="Telas"/>
        <w:numPr>
          <w:ilvl w:val="0"/>
          <w:numId w:val="0"/>
        </w:numPr>
        <w:ind w:left="360"/>
        <w:jc w:val="left"/>
      </w:pPr>
    </w:p>
    <w:p w:rsidR="00DD5913" w:rsidRDefault="00DD5913" w:rsidP="00D32913">
      <w:pPr>
        <w:pStyle w:val="Telas"/>
        <w:numPr>
          <w:ilvl w:val="0"/>
          <w:numId w:val="0"/>
        </w:numPr>
        <w:ind w:left="360"/>
        <w:jc w:val="left"/>
      </w:pPr>
    </w:p>
    <w:p w:rsidR="00DD5913" w:rsidRDefault="00DD5913" w:rsidP="00D32913">
      <w:pPr>
        <w:pStyle w:val="Telas"/>
        <w:numPr>
          <w:ilvl w:val="0"/>
          <w:numId w:val="0"/>
        </w:numPr>
        <w:ind w:left="360"/>
        <w:jc w:val="left"/>
      </w:pPr>
    </w:p>
    <w:p w:rsidR="00DD5913" w:rsidRDefault="00DD5913" w:rsidP="00D32913">
      <w:pPr>
        <w:pStyle w:val="Telas"/>
        <w:numPr>
          <w:ilvl w:val="0"/>
          <w:numId w:val="0"/>
        </w:numPr>
        <w:ind w:left="360"/>
        <w:jc w:val="left"/>
      </w:pPr>
    </w:p>
    <w:p w:rsidR="00121EA7" w:rsidRDefault="00827875" w:rsidP="00DD5913">
      <w:pPr>
        <w:pStyle w:val="Telas"/>
      </w:pPr>
      <w:r w:rsidRPr="00827875">
        <w:t>T</w:t>
      </w:r>
      <w:r w:rsidR="00874B33" w:rsidRPr="00827875">
        <w:t xml:space="preserve">ela Demanda </w:t>
      </w:r>
    </w:p>
    <w:p w:rsidR="00C900F6" w:rsidRDefault="00C900F6" w:rsidP="00C900F6">
      <w:pPr>
        <w:pStyle w:val="Telas"/>
        <w:numPr>
          <w:ilvl w:val="0"/>
          <w:numId w:val="0"/>
        </w:numPr>
        <w:ind w:left="720" w:hanging="360"/>
        <w:jc w:val="left"/>
      </w:pPr>
    </w:p>
    <w:p w:rsidR="00C900F6" w:rsidRPr="00C900F6" w:rsidRDefault="00397D7B" w:rsidP="00C900F6">
      <w:pPr>
        <w:pStyle w:val="Telas"/>
        <w:numPr>
          <w:ilvl w:val="0"/>
          <w:numId w:val="0"/>
        </w:numPr>
        <w:ind w:left="720" w:hanging="360"/>
        <w:jc w:val="left"/>
        <w:rPr>
          <w:b w:val="0"/>
          <w:i/>
        </w:rPr>
      </w:pPr>
      <w:r>
        <w:rPr>
          <w:b w:val="0"/>
          <w:i/>
        </w:rPr>
        <w:t xml:space="preserve">Retirar a </w:t>
      </w:r>
      <w:r w:rsidR="00C900F6" w:rsidRPr="00C900F6">
        <w:rPr>
          <w:b w:val="0"/>
          <w:i/>
        </w:rPr>
        <w:t>funcionalidade (transferir)</w:t>
      </w:r>
      <w:r>
        <w:rPr>
          <w:b w:val="0"/>
          <w:i/>
        </w:rPr>
        <w:t xml:space="preserve"> para esta entrega.</w:t>
      </w:r>
    </w:p>
    <w:p w:rsidR="00E067D2" w:rsidRDefault="00E067D2" w:rsidP="00121EA7">
      <w:pPr>
        <w:jc w:val="left"/>
        <w:rPr>
          <w:b/>
        </w:rPr>
      </w:pPr>
    </w:p>
    <w:p w:rsidR="00874B33" w:rsidRDefault="00EA24B5" w:rsidP="00827875">
      <w:pPr>
        <w:ind w:left="0"/>
        <w:jc w:val="left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5595" cy="3811270"/>
            <wp:effectExtent l="19050" t="0" r="0" b="0"/>
            <wp:docPr id="2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4F9" w:rsidRDefault="001244F9" w:rsidP="00827875">
      <w:pPr>
        <w:ind w:left="0"/>
        <w:jc w:val="left"/>
        <w:rPr>
          <w:b/>
        </w:rPr>
      </w:pPr>
    </w:p>
    <w:p w:rsidR="001244F9" w:rsidRPr="00990097" w:rsidRDefault="001244F9" w:rsidP="001244F9">
      <w:pPr>
        <w:ind w:left="0"/>
        <w:jc w:val="left"/>
        <w:rPr>
          <w:b/>
        </w:rPr>
      </w:pPr>
      <w:r w:rsidRPr="00990097">
        <w:rPr>
          <w:b/>
        </w:rPr>
        <w:t xml:space="preserve">Regra de </w:t>
      </w:r>
      <w:r w:rsidR="00DD5913">
        <w:rPr>
          <w:b/>
        </w:rPr>
        <w:t>Apresentação</w:t>
      </w:r>
      <w:r w:rsidRPr="00990097">
        <w:rPr>
          <w:b/>
        </w:rPr>
        <w:t>:</w:t>
      </w:r>
    </w:p>
    <w:p w:rsidR="006B1BF3" w:rsidRDefault="006B1BF3" w:rsidP="00827875">
      <w:pPr>
        <w:ind w:left="0"/>
        <w:jc w:val="left"/>
      </w:pPr>
    </w:p>
    <w:p w:rsidR="0095458B" w:rsidRDefault="0095458B" w:rsidP="0095458B">
      <w:pPr>
        <w:pStyle w:val="PargrafodaLista"/>
        <w:numPr>
          <w:ilvl w:val="0"/>
          <w:numId w:val="25"/>
        </w:numPr>
        <w:jc w:val="left"/>
      </w:pPr>
      <w:r>
        <w:t>Ao clicar o botão Adicionar o sistema adiciona uma demanda.</w:t>
      </w:r>
    </w:p>
    <w:p w:rsidR="0095458B" w:rsidRDefault="0095458B" w:rsidP="0095458B">
      <w:pPr>
        <w:pStyle w:val="PargrafodaLista"/>
        <w:numPr>
          <w:ilvl w:val="0"/>
          <w:numId w:val="25"/>
        </w:numPr>
        <w:jc w:val="left"/>
      </w:pPr>
      <w:r>
        <w:t>O sistema deverá exibir a data e a hora da inclusão da demanda no campo Data da Inclusão.</w:t>
      </w:r>
    </w:p>
    <w:p w:rsidR="006B1BF3" w:rsidRPr="006B1BF3" w:rsidRDefault="006B1BF3" w:rsidP="0095458B">
      <w:pPr>
        <w:pStyle w:val="PargrafodaLista"/>
        <w:numPr>
          <w:ilvl w:val="0"/>
          <w:numId w:val="25"/>
        </w:numPr>
        <w:jc w:val="left"/>
      </w:pPr>
      <w:r w:rsidRPr="006B1BF3">
        <w:t xml:space="preserve">Ao clicar o botão Transferir, </w:t>
      </w:r>
      <w:r>
        <w:t>o sistema deverá permitir que o usuário altere o responsável pela demanda.</w:t>
      </w:r>
    </w:p>
    <w:p w:rsidR="001244F9" w:rsidRDefault="001244F9" w:rsidP="00D32913">
      <w:pPr>
        <w:pStyle w:val="Telas"/>
        <w:numPr>
          <w:ilvl w:val="0"/>
          <w:numId w:val="0"/>
        </w:numPr>
        <w:ind w:left="360"/>
        <w:jc w:val="left"/>
      </w:pPr>
    </w:p>
    <w:p w:rsidR="001244F9" w:rsidRDefault="001244F9" w:rsidP="00D32913">
      <w:pPr>
        <w:pStyle w:val="Telas"/>
        <w:numPr>
          <w:ilvl w:val="0"/>
          <w:numId w:val="0"/>
        </w:numPr>
        <w:ind w:left="360"/>
        <w:jc w:val="left"/>
      </w:pPr>
    </w:p>
    <w:p w:rsidR="00121EA7" w:rsidRDefault="00827875" w:rsidP="00DD5913">
      <w:pPr>
        <w:pStyle w:val="Telas"/>
      </w:pPr>
      <w:r w:rsidRPr="00DD5913">
        <w:t>Tela</w:t>
      </w:r>
      <w:r>
        <w:t xml:space="preserve"> Anexar </w:t>
      </w:r>
      <w:r w:rsidR="00121EA7">
        <w:t xml:space="preserve">Arquivo </w:t>
      </w:r>
    </w:p>
    <w:p w:rsidR="00C66ED3" w:rsidRDefault="00C66ED3" w:rsidP="00BD73B8"/>
    <w:p w:rsidR="00C66ED3" w:rsidRDefault="00E067D2" w:rsidP="00FA3950">
      <w:pPr>
        <w:ind w:left="0"/>
      </w:pPr>
      <w:r>
        <w:rPr>
          <w:noProof/>
          <w:lang w:eastAsia="pt-BR"/>
        </w:rPr>
        <w:drawing>
          <wp:inline distT="0" distB="0" distL="0" distR="0">
            <wp:extent cx="5948222" cy="1251060"/>
            <wp:effectExtent l="19050" t="0" r="0" b="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6" cy="125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913" w:rsidRPr="00DD5913" w:rsidRDefault="00DD5913" w:rsidP="00DD5913">
      <w:pPr>
        <w:pStyle w:val="PargrafodaLista"/>
        <w:numPr>
          <w:ilvl w:val="0"/>
          <w:numId w:val="22"/>
        </w:numPr>
        <w:jc w:val="left"/>
        <w:rPr>
          <w:b/>
        </w:rPr>
      </w:pPr>
      <w:r w:rsidRPr="00DD5913">
        <w:rPr>
          <w:b/>
        </w:rPr>
        <w:t>Regra de Apresentação:</w:t>
      </w:r>
    </w:p>
    <w:p w:rsidR="00DD5913" w:rsidRDefault="00DD5913" w:rsidP="00DD5913">
      <w:pPr>
        <w:pStyle w:val="PargrafodaLista"/>
        <w:jc w:val="left"/>
      </w:pPr>
    </w:p>
    <w:p w:rsidR="00EC31F1" w:rsidRPr="007A0D9D" w:rsidRDefault="00EC31F1" w:rsidP="00EC31F1">
      <w:pPr>
        <w:pStyle w:val="PargrafodaLista"/>
        <w:numPr>
          <w:ilvl w:val="0"/>
          <w:numId w:val="22"/>
        </w:numPr>
      </w:pPr>
      <w:r w:rsidRPr="007A0D9D">
        <w:t xml:space="preserve">Ao clicar o botão Procurar, </w:t>
      </w:r>
      <w:r w:rsidRPr="007A0D9D">
        <w:rPr>
          <w:iCs/>
        </w:rPr>
        <w:t xml:space="preserve">o sistema apresenta tela </w:t>
      </w:r>
      <w:proofErr w:type="spellStart"/>
      <w:r w:rsidR="00397D7B">
        <w:rPr>
          <w:iCs/>
        </w:rPr>
        <w:t>windows</w:t>
      </w:r>
      <w:proofErr w:type="spellEnd"/>
      <w:r w:rsidR="00397D7B">
        <w:rPr>
          <w:iCs/>
        </w:rPr>
        <w:t xml:space="preserve"> para selecionar um ou mais </w:t>
      </w:r>
      <w:r w:rsidRPr="007A0D9D">
        <w:rPr>
          <w:iCs/>
        </w:rPr>
        <w:t>arquivos para anexo.</w:t>
      </w:r>
    </w:p>
    <w:p w:rsidR="00EC31F1" w:rsidRPr="007A0D9D" w:rsidRDefault="00EC31F1" w:rsidP="00EC31F1">
      <w:pPr>
        <w:pStyle w:val="PargrafodaLista"/>
        <w:numPr>
          <w:ilvl w:val="0"/>
          <w:numId w:val="22"/>
        </w:numPr>
      </w:pPr>
      <w:r w:rsidRPr="007A0D9D">
        <w:t xml:space="preserve">Ao clicar o botão Anexar, </w:t>
      </w:r>
      <w:r w:rsidRPr="007A0D9D">
        <w:rPr>
          <w:iCs/>
        </w:rPr>
        <w:t>o sistema anexa o arquivo selecionado</w:t>
      </w:r>
      <w:r w:rsidRPr="007A0D9D">
        <w:rPr>
          <w:shd w:val="clear" w:color="auto" w:fill="FFFFFF"/>
        </w:rPr>
        <w:t>.</w:t>
      </w:r>
    </w:p>
    <w:p w:rsidR="00EC31F1" w:rsidRPr="007A0D9D" w:rsidRDefault="00EC31F1" w:rsidP="00EC31F1">
      <w:pPr>
        <w:pStyle w:val="PargrafodaLista"/>
        <w:numPr>
          <w:ilvl w:val="0"/>
          <w:numId w:val="22"/>
        </w:numPr>
      </w:pPr>
      <w:r w:rsidRPr="007A0D9D">
        <w:t xml:space="preserve">Ao clicar o botão Cancelar, </w:t>
      </w:r>
      <w:r w:rsidRPr="007A0D9D">
        <w:rPr>
          <w:iCs/>
        </w:rPr>
        <w:t>o sistema exclui o arquivo selecionado.</w:t>
      </w:r>
    </w:p>
    <w:p w:rsidR="00C66ED3" w:rsidRDefault="00C66ED3" w:rsidP="00BD73B8"/>
    <w:p w:rsidR="00C66ED3" w:rsidRDefault="00C66ED3" w:rsidP="00BD73B8"/>
    <w:p w:rsidR="00C900F6" w:rsidRDefault="00C900F6" w:rsidP="00BD73B8"/>
    <w:p w:rsidR="00C900F6" w:rsidRDefault="00C900F6" w:rsidP="00C900F6">
      <w:pPr>
        <w:pStyle w:val="Telas"/>
      </w:pPr>
      <w:r w:rsidRPr="00AE4E7E">
        <w:t xml:space="preserve">Tela Documento Expedido </w:t>
      </w:r>
      <w:r>
        <w:t>(CÓPIA DO DOCUMENTO RECEBIDO)</w:t>
      </w:r>
      <w:r w:rsidR="00397D7B">
        <w:t xml:space="preserve"> apenas alterando nome dos campos</w:t>
      </w:r>
    </w:p>
    <w:p w:rsidR="00C900F6" w:rsidRDefault="00C900F6" w:rsidP="00C900F6">
      <w:pPr>
        <w:pStyle w:val="Telas"/>
        <w:numPr>
          <w:ilvl w:val="0"/>
          <w:numId w:val="0"/>
        </w:numPr>
        <w:ind w:left="720" w:hanging="360"/>
      </w:pPr>
    </w:p>
    <w:p w:rsidR="00C900F6" w:rsidRPr="00C900F6" w:rsidRDefault="00C900F6" w:rsidP="00C900F6">
      <w:pPr>
        <w:pStyle w:val="Telas"/>
        <w:numPr>
          <w:ilvl w:val="0"/>
          <w:numId w:val="0"/>
        </w:numPr>
        <w:ind w:left="720" w:hanging="360"/>
        <w:rPr>
          <w:b w:val="0"/>
          <w:i/>
        </w:rPr>
      </w:pPr>
      <w:r w:rsidRPr="00C900F6">
        <w:rPr>
          <w:b w:val="0"/>
          <w:i/>
        </w:rPr>
        <w:t>Observar que o nome dos campos altera para documento expedido</w:t>
      </w:r>
      <w:r>
        <w:rPr>
          <w:b w:val="0"/>
          <w:i/>
        </w:rPr>
        <w:t>.</w:t>
      </w:r>
    </w:p>
    <w:p w:rsidR="00C900F6" w:rsidRDefault="00C900F6" w:rsidP="00C900F6">
      <w:pPr>
        <w:jc w:val="left"/>
      </w:pPr>
    </w:p>
    <w:p w:rsidR="00C900F6" w:rsidRDefault="00C900F6" w:rsidP="00C900F6">
      <w:pPr>
        <w:jc w:val="left"/>
      </w:pPr>
      <w:r>
        <w:rPr>
          <w:noProof/>
          <w:lang w:eastAsia="pt-BR"/>
        </w:rPr>
        <w:drawing>
          <wp:inline distT="0" distB="0" distL="0" distR="0">
            <wp:extent cx="5395595" cy="2779395"/>
            <wp:effectExtent l="19050" t="0" r="0" b="0"/>
            <wp:docPr id="2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0F6" w:rsidRDefault="00C900F6" w:rsidP="00C900F6">
      <w:pPr>
        <w:jc w:val="left"/>
        <w:rPr>
          <w:b/>
        </w:rPr>
      </w:pPr>
    </w:p>
    <w:p w:rsidR="00C900F6" w:rsidRDefault="00DD5913" w:rsidP="00C900F6">
      <w:pPr>
        <w:jc w:val="left"/>
        <w:rPr>
          <w:b/>
        </w:rPr>
      </w:pPr>
      <w:r>
        <w:rPr>
          <w:b/>
        </w:rPr>
        <w:t>Regra de Negócios:</w:t>
      </w:r>
    </w:p>
    <w:p w:rsidR="00C900F6" w:rsidRDefault="00C900F6" w:rsidP="00C900F6">
      <w:pPr>
        <w:jc w:val="left"/>
        <w:rPr>
          <w:b/>
        </w:rPr>
      </w:pPr>
    </w:p>
    <w:p w:rsidR="005C4D67" w:rsidRPr="007E155C" w:rsidRDefault="005C4D67" w:rsidP="00DD5913">
      <w:pPr>
        <w:pStyle w:val="PargrafodaLista"/>
        <w:ind w:left="1080"/>
        <w:rPr>
          <w:b/>
        </w:rPr>
      </w:pPr>
      <w:r w:rsidRPr="007E155C">
        <w:rPr>
          <w:b/>
        </w:rPr>
        <w:t>Gerar o número atual do documento expedido.</w:t>
      </w:r>
    </w:p>
    <w:p w:rsidR="005C4D67" w:rsidRPr="00162276" w:rsidRDefault="005C4D67" w:rsidP="005C4D67">
      <w:pPr>
        <w:ind w:left="360"/>
      </w:pPr>
    </w:p>
    <w:p w:rsidR="005C4D67" w:rsidRDefault="005C4D67" w:rsidP="005C4D67">
      <w:pPr>
        <w:ind w:left="360"/>
      </w:pPr>
      <w:r>
        <w:tab/>
      </w:r>
      <w:r w:rsidRPr="005F6CE5">
        <w:t xml:space="preserve">O </w:t>
      </w:r>
      <w:r w:rsidRPr="00F2104D">
        <w:t xml:space="preserve">sistema deve gerar, automaticamente, o </w:t>
      </w:r>
      <w:r w:rsidRPr="00DA758E">
        <w:t xml:space="preserve">número </w:t>
      </w:r>
      <w:r>
        <w:t>atual para documento expedido seguindo a mesma máscara (Ano/sigla/id) do identificador do tipo de documento recebido.</w:t>
      </w:r>
    </w:p>
    <w:p w:rsidR="00C900F6" w:rsidRDefault="00C900F6" w:rsidP="00BD73B8"/>
    <w:p w:rsidR="00DD5913" w:rsidRDefault="00DD5913" w:rsidP="00DD5913">
      <w:pPr>
        <w:pStyle w:val="PargrafodaLista"/>
        <w:tabs>
          <w:tab w:val="left" w:pos="567"/>
        </w:tabs>
        <w:autoSpaceDE w:val="0"/>
        <w:autoSpaceDN w:val="0"/>
        <w:adjustRightInd w:val="0"/>
        <w:ind w:left="1080"/>
      </w:pPr>
    </w:p>
    <w:p w:rsidR="005C4D67" w:rsidRPr="007E155C" w:rsidRDefault="005C4D67" w:rsidP="00DD5913">
      <w:pPr>
        <w:pStyle w:val="PargrafodaLista"/>
        <w:tabs>
          <w:tab w:val="left" w:pos="567"/>
        </w:tabs>
        <w:autoSpaceDE w:val="0"/>
        <w:autoSpaceDN w:val="0"/>
        <w:adjustRightInd w:val="0"/>
        <w:ind w:left="1080"/>
        <w:rPr>
          <w:rFonts w:cs="Arial"/>
          <w:b/>
          <w:bCs/>
          <w:sz w:val="22"/>
          <w:szCs w:val="22"/>
        </w:rPr>
      </w:pPr>
      <w:r w:rsidRPr="007E155C">
        <w:rPr>
          <w:rFonts w:cs="Arial"/>
          <w:b/>
          <w:bCs/>
          <w:sz w:val="22"/>
          <w:szCs w:val="22"/>
        </w:rPr>
        <w:t>Incluir Documento Expedido.</w:t>
      </w:r>
    </w:p>
    <w:p w:rsidR="005C4D67" w:rsidRDefault="005C4D67" w:rsidP="005C4D67">
      <w:pPr>
        <w:tabs>
          <w:tab w:val="left" w:pos="567"/>
        </w:tabs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</w:p>
    <w:p w:rsidR="005C4D67" w:rsidRPr="002E11C0" w:rsidRDefault="005C4D67" w:rsidP="005C4D67">
      <w:pPr>
        <w:tabs>
          <w:tab w:val="left" w:pos="284"/>
        </w:tabs>
        <w:autoSpaceDE w:val="0"/>
        <w:autoSpaceDN w:val="0"/>
        <w:adjustRightInd w:val="0"/>
      </w:pPr>
      <w:r>
        <w:tab/>
        <w:t xml:space="preserve">Ao incluir um documento o </w:t>
      </w:r>
      <w:r w:rsidRPr="00E2370E">
        <w:t xml:space="preserve">sistema deve </w:t>
      </w:r>
      <w:r>
        <w:t>a</w:t>
      </w:r>
      <w:r w:rsidRPr="002E11C0">
        <w:rPr>
          <w:rFonts w:cs="Arial"/>
        </w:rPr>
        <w:t xml:space="preserve">presentar o campo </w:t>
      </w:r>
      <w:r>
        <w:rPr>
          <w:rFonts w:cs="Arial"/>
        </w:rPr>
        <w:t>Destinatário</w:t>
      </w:r>
      <w:r w:rsidRPr="002E11C0">
        <w:rPr>
          <w:rFonts w:cs="Arial"/>
        </w:rPr>
        <w:t xml:space="preserve"> diferenciado </w:t>
      </w:r>
      <w:r>
        <w:rPr>
          <w:rFonts w:cs="Arial"/>
        </w:rPr>
        <w:t>de acordo com o tipo (interno ou</w:t>
      </w:r>
      <w:r w:rsidRPr="002E11C0">
        <w:rPr>
          <w:rFonts w:cs="Arial"/>
        </w:rPr>
        <w:t xml:space="preserve"> externo</w:t>
      </w:r>
      <w:r>
        <w:rPr>
          <w:rFonts w:cs="Arial"/>
        </w:rPr>
        <w:t>)</w:t>
      </w:r>
      <w:r w:rsidRPr="002E11C0">
        <w:rPr>
          <w:rFonts w:cs="Arial"/>
        </w:rPr>
        <w:t>. Se Interno</w:t>
      </w:r>
      <w:r>
        <w:rPr>
          <w:rFonts w:cs="Arial"/>
        </w:rPr>
        <w:t xml:space="preserve"> o sistema deverá expandir o painel Remetente e</w:t>
      </w:r>
      <w:r w:rsidRPr="002E11C0">
        <w:rPr>
          <w:rFonts w:cs="Arial"/>
        </w:rPr>
        <w:t xml:space="preserve"> apresentar o</w:t>
      </w:r>
      <w:r>
        <w:rPr>
          <w:rFonts w:cs="Arial"/>
        </w:rPr>
        <w:t>s campos</w:t>
      </w:r>
      <w:r w:rsidRPr="002E11C0">
        <w:rPr>
          <w:rFonts w:cs="Arial"/>
        </w:rPr>
        <w:t xml:space="preserve"> Local e o </w:t>
      </w:r>
      <w:r>
        <w:rPr>
          <w:rFonts w:cs="Arial"/>
        </w:rPr>
        <w:t>Destinatário</w:t>
      </w:r>
      <w:r w:rsidRPr="002E11C0">
        <w:rPr>
          <w:rFonts w:cs="Arial"/>
        </w:rPr>
        <w:t>, se for Externo poderá ser Órgão ou Pessoa Física. Se for Órgão apresentar o Nome do Órgão, cargo e nome da autoridade, se Pessoa Física apresentar somente o nome.</w:t>
      </w:r>
    </w:p>
    <w:p w:rsidR="005C4D67" w:rsidRPr="002E11C0" w:rsidRDefault="005C4D67" w:rsidP="005C4D67">
      <w:pPr>
        <w:tabs>
          <w:tab w:val="left" w:pos="284"/>
        </w:tabs>
        <w:autoSpaceDE w:val="0"/>
        <w:autoSpaceDN w:val="0"/>
        <w:adjustRightInd w:val="0"/>
      </w:pPr>
    </w:p>
    <w:p w:rsidR="005C4D67" w:rsidRDefault="005C4D67" w:rsidP="005C4D67">
      <w:pPr>
        <w:tabs>
          <w:tab w:val="left" w:pos="284"/>
        </w:tabs>
        <w:autoSpaceDE w:val="0"/>
        <w:autoSpaceDN w:val="0"/>
        <w:adjustRightInd w:val="0"/>
      </w:pPr>
      <w:r>
        <w:tab/>
      </w:r>
      <w:r w:rsidRPr="002E11C0">
        <w:t>A inclusão do documento deverá ser realizada somente pelo usuário autorizado pelo</w:t>
      </w:r>
      <w:r>
        <w:t xml:space="preserve"> </w:t>
      </w:r>
      <w:r w:rsidRPr="002E11C0">
        <w:t xml:space="preserve">perfil Gestor para realizar a inclusão. </w:t>
      </w:r>
    </w:p>
    <w:p w:rsidR="005C4D67" w:rsidRDefault="005C4D67" w:rsidP="00BD73B8"/>
    <w:sectPr w:rsidR="005C4D67" w:rsidSect="00057862">
      <w:headerReference w:type="default" r:id="rId15"/>
      <w:footerReference w:type="default" r:id="rId16"/>
      <w:type w:val="continuous"/>
      <w:pgSz w:w="11907" w:h="16840" w:code="9"/>
      <w:pgMar w:top="1417" w:right="1701" w:bottom="1417" w:left="1701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416" w:rsidRDefault="00A03416">
      <w:r>
        <w:separator/>
      </w:r>
    </w:p>
  </w:endnote>
  <w:endnote w:type="continuationSeparator" w:id="0">
    <w:p w:rsidR="00A03416" w:rsidRDefault="00A034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A20" w:rsidRPr="00A8063F" w:rsidRDefault="00A35A20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DE3E2E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DE3E2E" w:rsidRPr="005C7E6D">
      <w:rPr>
        <w:b/>
        <w:sz w:val="18"/>
        <w:szCs w:val="18"/>
      </w:rPr>
      <w:fldChar w:fldCharType="separate"/>
    </w:r>
    <w:r w:rsidR="00DD5913">
      <w:rPr>
        <w:b/>
        <w:noProof/>
        <w:sz w:val="18"/>
        <w:szCs w:val="18"/>
      </w:rPr>
      <w:t>1</w:t>
    </w:r>
    <w:r w:rsidR="00DE3E2E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DE3E2E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DE3E2E" w:rsidRPr="005C7E6D">
      <w:rPr>
        <w:b/>
        <w:sz w:val="18"/>
        <w:szCs w:val="18"/>
      </w:rPr>
      <w:fldChar w:fldCharType="separate"/>
    </w:r>
    <w:r w:rsidR="00DD5913">
      <w:rPr>
        <w:b/>
        <w:noProof/>
        <w:sz w:val="18"/>
        <w:szCs w:val="18"/>
      </w:rPr>
      <w:t>5</w:t>
    </w:r>
    <w:r w:rsidR="00DE3E2E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416" w:rsidRDefault="00A03416">
      <w:r>
        <w:separator/>
      </w:r>
    </w:p>
  </w:footnote>
  <w:footnote w:type="continuationSeparator" w:id="0">
    <w:p w:rsidR="00A03416" w:rsidRDefault="00A034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4434"/>
      <w:gridCol w:w="4287"/>
    </w:tblGrid>
    <w:tr w:rsidR="00A35A20" w:rsidRPr="00DB2EE7" w:rsidTr="008C7471">
      <w:tc>
        <w:tcPr>
          <w:tcW w:w="5303" w:type="dxa"/>
          <w:shd w:val="clear" w:color="auto" w:fill="auto"/>
        </w:tcPr>
        <w:p w:rsidR="00A35A20" w:rsidRPr="00DB2EE7" w:rsidRDefault="00827875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>
            <w:rPr>
              <w:rFonts w:eastAsia="Calibri"/>
              <w:b/>
              <w:szCs w:val="22"/>
            </w:rPr>
            <w:t>NOVAS TELAS MÓDULO DOCUMENTOS</w:t>
          </w:r>
        </w:p>
      </w:tc>
      <w:tc>
        <w:tcPr>
          <w:tcW w:w="5304" w:type="dxa"/>
          <w:shd w:val="clear" w:color="auto" w:fill="auto"/>
        </w:tcPr>
        <w:p w:rsidR="00A35A20" w:rsidRPr="00DB2EE7" w:rsidRDefault="00A35A20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35A20" w:rsidRPr="00DB2EE7" w:rsidRDefault="00A35A20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41D4"/>
    <w:multiLevelType w:val="hybridMultilevel"/>
    <w:tmpl w:val="C772F2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002E6"/>
    <w:multiLevelType w:val="hybridMultilevel"/>
    <w:tmpl w:val="EBE8DCD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7206A79"/>
    <w:multiLevelType w:val="hybridMultilevel"/>
    <w:tmpl w:val="F6A25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93B99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C5B5E5E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7">
    <w:nsid w:val="2F923BAC"/>
    <w:multiLevelType w:val="hybridMultilevel"/>
    <w:tmpl w:val="C1D82F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D060E1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43B6A61"/>
    <w:multiLevelType w:val="hybridMultilevel"/>
    <w:tmpl w:val="EBE8DCD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E368B2"/>
    <w:multiLevelType w:val="hybridMultilevel"/>
    <w:tmpl w:val="7D1E755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E992841"/>
    <w:multiLevelType w:val="hybridMultilevel"/>
    <w:tmpl w:val="EC9EE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2D820FC"/>
    <w:multiLevelType w:val="hybridMultilevel"/>
    <w:tmpl w:val="557497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3BF484D"/>
    <w:multiLevelType w:val="hybridMultilevel"/>
    <w:tmpl w:val="8BAA8C50"/>
    <w:lvl w:ilvl="0" w:tplc="3E6400E2">
      <w:start w:val="1"/>
      <w:numFmt w:val="decimal"/>
      <w:pStyle w:val="Telas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D36423FC">
      <w:start w:val="1"/>
      <w:numFmt w:val="lowerLetter"/>
      <w:pStyle w:val="antes-depois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9179D"/>
    <w:multiLevelType w:val="hybridMultilevel"/>
    <w:tmpl w:val="085E3F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540D3A1F"/>
    <w:multiLevelType w:val="hybridMultilevel"/>
    <w:tmpl w:val="17D0C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D662C"/>
    <w:multiLevelType w:val="hybridMultilevel"/>
    <w:tmpl w:val="C2C6A8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62178B2"/>
    <w:multiLevelType w:val="hybridMultilevel"/>
    <w:tmpl w:val="1E5E6F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5A594D9C"/>
    <w:multiLevelType w:val="hybridMultilevel"/>
    <w:tmpl w:val="2402E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3C338C"/>
    <w:multiLevelType w:val="hybridMultilevel"/>
    <w:tmpl w:val="6CEC134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68AC6410"/>
    <w:multiLevelType w:val="hybridMultilevel"/>
    <w:tmpl w:val="64B84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780407FC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12"/>
  </w:num>
  <w:num w:numId="5">
    <w:abstractNumId w:val="22"/>
  </w:num>
  <w:num w:numId="6">
    <w:abstractNumId w:val="4"/>
  </w:num>
  <w:num w:numId="7">
    <w:abstractNumId w:val="10"/>
  </w:num>
  <w:num w:numId="8">
    <w:abstractNumId w:val="20"/>
  </w:num>
  <w:num w:numId="9">
    <w:abstractNumId w:val="23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17"/>
  </w:num>
  <w:num w:numId="18">
    <w:abstractNumId w:val="18"/>
  </w:num>
  <w:num w:numId="19">
    <w:abstractNumId w:val="14"/>
  </w:num>
  <w:num w:numId="20">
    <w:abstractNumId w:val="14"/>
    <w:lvlOverride w:ilvl="0">
      <w:startOverride w:val="1"/>
    </w:lvlOverride>
  </w:num>
  <w:num w:numId="21">
    <w:abstractNumId w:val="0"/>
  </w:num>
  <w:num w:numId="22">
    <w:abstractNumId w:val="19"/>
  </w:num>
  <w:num w:numId="23">
    <w:abstractNumId w:val="1"/>
  </w:num>
  <w:num w:numId="24">
    <w:abstractNumId w:val="16"/>
  </w:num>
  <w:num w:numId="25">
    <w:abstractNumId w:val="21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1CAB"/>
    <w:rsid w:val="000130EF"/>
    <w:rsid w:val="0001776B"/>
    <w:rsid w:val="00020581"/>
    <w:rsid w:val="00046968"/>
    <w:rsid w:val="00047875"/>
    <w:rsid w:val="00050905"/>
    <w:rsid w:val="00050FCC"/>
    <w:rsid w:val="00055299"/>
    <w:rsid w:val="00057862"/>
    <w:rsid w:val="000C4099"/>
    <w:rsid w:val="000C4216"/>
    <w:rsid w:val="000F1FC7"/>
    <w:rsid w:val="000F5A8B"/>
    <w:rsid w:val="001031A6"/>
    <w:rsid w:val="00103FA4"/>
    <w:rsid w:val="001102F8"/>
    <w:rsid w:val="00112AA8"/>
    <w:rsid w:val="00113626"/>
    <w:rsid w:val="001154D7"/>
    <w:rsid w:val="00121EA7"/>
    <w:rsid w:val="00122586"/>
    <w:rsid w:val="001244F9"/>
    <w:rsid w:val="0014264A"/>
    <w:rsid w:val="00146157"/>
    <w:rsid w:val="00151FBF"/>
    <w:rsid w:val="00162276"/>
    <w:rsid w:val="0016273E"/>
    <w:rsid w:val="001671AF"/>
    <w:rsid w:val="0017668C"/>
    <w:rsid w:val="001926F5"/>
    <w:rsid w:val="00194A9E"/>
    <w:rsid w:val="00197E48"/>
    <w:rsid w:val="001C1A76"/>
    <w:rsid w:val="001D3826"/>
    <w:rsid w:val="001D3D35"/>
    <w:rsid w:val="001F1BED"/>
    <w:rsid w:val="00206E90"/>
    <w:rsid w:val="00220498"/>
    <w:rsid w:val="00226159"/>
    <w:rsid w:val="00227B98"/>
    <w:rsid w:val="00245FA9"/>
    <w:rsid w:val="002636F7"/>
    <w:rsid w:val="00264B4F"/>
    <w:rsid w:val="00270421"/>
    <w:rsid w:val="00273E16"/>
    <w:rsid w:val="0027681F"/>
    <w:rsid w:val="00276BD0"/>
    <w:rsid w:val="00293B90"/>
    <w:rsid w:val="002952D2"/>
    <w:rsid w:val="002A3214"/>
    <w:rsid w:val="002A46C2"/>
    <w:rsid w:val="002B52ED"/>
    <w:rsid w:val="002B6ABE"/>
    <w:rsid w:val="002D0427"/>
    <w:rsid w:val="002D2AEB"/>
    <w:rsid w:val="002D4FE7"/>
    <w:rsid w:val="002D5AB8"/>
    <w:rsid w:val="002E0A15"/>
    <w:rsid w:val="002E1452"/>
    <w:rsid w:val="002E22F9"/>
    <w:rsid w:val="002E76D0"/>
    <w:rsid w:val="002F3F39"/>
    <w:rsid w:val="002F7705"/>
    <w:rsid w:val="003056A5"/>
    <w:rsid w:val="003057E2"/>
    <w:rsid w:val="00307A16"/>
    <w:rsid w:val="00312D67"/>
    <w:rsid w:val="003140C5"/>
    <w:rsid w:val="00320BE4"/>
    <w:rsid w:val="0032304F"/>
    <w:rsid w:val="00323DC1"/>
    <w:rsid w:val="00330032"/>
    <w:rsid w:val="00331849"/>
    <w:rsid w:val="003408C9"/>
    <w:rsid w:val="00341C67"/>
    <w:rsid w:val="003429FA"/>
    <w:rsid w:val="00346CA7"/>
    <w:rsid w:val="00351B80"/>
    <w:rsid w:val="003536C5"/>
    <w:rsid w:val="00362809"/>
    <w:rsid w:val="00367FD6"/>
    <w:rsid w:val="00372FAF"/>
    <w:rsid w:val="0039260C"/>
    <w:rsid w:val="003948AF"/>
    <w:rsid w:val="00396EB9"/>
    <w:rsid w:val="00397D7B"/>
    <w:rsid w:val="003A217B"/>
    <w:rsid w:val="003A6892"/>
    <w:rsid w:val="003B12B3"/>
    <w:rsid w:val="003C4F60"/>
    <w:rsid w:val="003E23DF"/>
    <w:rsid w:val="003E505D"/>
    <w:rsid w:val="003F109B"/>
    <w:rsid w:val="003F1102"/>
    <w:rsid w:val="003F11E7"/>
    <w:rsid w:val="003F4080"/>
    <w:rsid w:val="003F5F4B"/>
    <w:rsid w:val="00405A31"/>
    <w:rsid w:val="00410CD6"/>
    <w:rsid w:val="00411435"/>
    <w:rsid w:val="00411B0B"/>
    <w:rsid w:val="0041365D"/>
    <w:rsid w:val="00417C04"/>
    <w:rsid w:val="00422A33"/>
    <w:rsid w:val="004328D9"/>
    <w:rsid w:val="004345FD"/>
    <w:rsid w:val="0043635D"/>
    <w:rsid w:val="00444C1B"/>
    <w:rsid w:val="00452725"/>
    <w:rsid w:val="00465F3B"/>
    <w:rsid w:val="00477181"/>
    <w:rsid w:val="00484D85"/>
    <w:rsid w:val="00485C90"/>
    <w:rsid w:val="00493508"/>
    <w:rsid w:val="00494F0D"/>
    <w:rsid w:val="00496572"/>
    <w:rsid w:val="00497D0C"/>
    <w:rsid w:val="004B1F06"/>
    <w:rsid w:val="004B56C4"/>
    <w:rsid w:val="004C5010"/>
    <w:rsid w:val="004D04D0"/>
    <w:rsid w:val="004D21F2"/>
    <w:rsid w:val="004D28E9"/>
    <w:rsid w:val="004D2EA9"/>
    <w:rsid w:val="004D5075"/>
    <w:rsid w:val="004F653F"/>
    <w:rsid w:val="00501E4D"/>
    <w:rsid w:val="0050263F"/>
    <w:rsid w:val="00505C5C"/>
    <w:rsid w:val="00507C45"/>
    <w:rsid w:val="00524076"/>
    <w:rsid w:val="00524DD0"/>
    <w:rsid w:val="00543935"/>
    <w:rsid w:val="00546757"/>
    <w:rsid w:val="0055277C"/>
    <w:rsid w:val="0056206E"/>
    <w:rsid w:val="0056472D"/>
    <w:rsid w:val="00564DA1"/>
    <w:rsid w:val="005812F6"/>
    <w:rsid w:val="0058462A"/>
    <w:rsid w:val="005870F7"/>
    <w:rsid w:val="00590AFE"/>
    <w:rsid w:val="005A0479"/>
    <w:rsid w:val="005C4D67"/>
    <w:rsid w:val="00604F01"/>
    <w:rsid w:val="00605A13"/>
    <w:rsid w:val="00612E4D"/>
    <w:rsid w:val="0061316C"/>
    <w:rsid w:val="00624DE1"/>
    <w:rsid w:val="00633C6A"/>
    <w:rsid w:val="00634C62"/>
    <w:rsid w:val="00643D3B"/>
    <w:rsid w:val="00647B30"/>
    <w:rsid w:val="00661635"/>
    <w:rsid w:val="00672078"/>
    <w:rsid w:val="006742F0"/>
    <w:rsid w:val="0069687A"/>
    <w:rsid w:val="006A2049"/>
    <w:rsid w:val="006A4574"/>
    <w:rsid w:val="006B1BF3"/>
    <w:rsid w:val="006B3701"/>
    <w:rsid w:val="006B395A"/>
    <w:rsid w:val="006C75F7"/>
    <w:rsid w:val="006E443A"/>
    <w:rsid w:val="006F388F"/>
    <w:rsid w:val="00703716"/>
    <w:rsid w:val="007126A7"/>
    <w:rsid w:val="0071646B"/>
    <w:rsid w:val="0072461A"/>
    <w:rsid w:val="007751E7"/>
    <w:rsid w:val="00775795"/>
    <w:rsid w:val="007927F4"/>
    <w:rsid w:val="00792BAF"/>
    <w:rsid w:val="007A40E2"/>
    <w:rsid w:val="007A793A"/>
    <w:rsid w:val="007B24DB"/>
    <w:rsid w:val="007C3A13"/>
    <w:rsid w:val="007D277D"/>
    <w:rsid w:val="007D45EB"/>
    <w:rsid w:val="007E1014"/>
    <w:rsid w:val="007E155C"/>
    <w:rsid w:val="007F0591"/>
    <w:rsid w:val="007F066F"/>
    <w:rsid w:val="007F21FA"/>
    <w:rsid w:val="008064B7"/>
    <w:rsid w:val="00806AFD"/>
    <w:rsid w:val="00810592"/>
    <w:rsid w:val="00815397"/>
    <w:rsid w:val="0081626F"/>
    <w:rsid w:val="0081769F"/>
    <w:rsid w:val="00827875"/>
    <w:rsid w:val="00834B52"/>
    <w:rsid w:val="00842C9B"/>
    <w:rsid w:val="00842F3B"/>
    <w:rsid w:val="00861E3B"/>
    <w:rsid w:val="00874B33"/>
    <w:rsid w:val="0087779B"/>
    <w:rsid w:val="00884C6F"/>
    <w:rsid w:val="008951BA"/>
    <w:rsid w:val="008A5A2E"/>
    <w:rsid w:val="008B1A82"/>
    <w:rsid w:val="008C7471"/>
    <w:rsid w:val="008D62D8"/>
    <w:rsid w:val="008E0479"/>
    <w:rsid w:val="008E4E7A"/>
    <w:rsid w:val="008F76B9"/>
    <w:rsid w:val="009019D6"/>
    <w:rsid w:val="00904722"/>
    <w:rsid w:val="0092726F"/>
    <w:rsid w:val="00933A21"/>
    <w:rsid w:val="009413F9"/>
    <w:rsid w:val="00946579"/>
    <w:rsid w:val="00946B5F"/>
    <w:rsid w:val="009500FC"/>
    <w:rsid w:val="0095458B"/>
    <w:rsid w:val="00954B58"/>
    <w:rsid w:val="00966ED9"/>
    <w:rsid w:val="00972499"/>
    <w:rsid w:val="00974EF9"/>
    <w:rsid w:val="00985EDA"/>
    <w:rsid w:val="009861E9"/>
    <w:rsid w:val="00990097"/>
    <w:rsid w:val="00994BE7"/>
    <w:rsid w:val="009A0939"/>
    <w:rsid w:val="009A18E3"/>
    <w:rsid w:val="009D6F4D"/>
    <w:rsid w:val="009F3D0B"/>
    <w:rsid w:val="00A01D1F"/>
    <w:rsid w:val="00A02FEB"/>
    <w:rsid w:val="00A03416"/>
    <w:rsid w:val="00A06BD0"/>
    <w:rsid w:val="00A20273"/>
    <w:rsid w:val="00A30C64"/>
    <w:rsid w:val="00A3110E"/>
    <w:rsid w:val="00A35A20"/>
    <w:rsid w:val="00A37D67"/>
    <w:rsid w:val="00A443E7"/>
    <w:rsid w:val="00A533D3"/>
    <w:rsid w:val="00A63DB4"/>
    <w:rsid w:val="00A759CD"/>
    <w:rsid w:val="00A81841"/>
    <w:rsid w:val="00A836B2"/>
    <w:rsid w:val="00A84CD6"/>
    <w:rsid w:val="00AA2743"/>
    <w:rsid w:val="00AD0265"/>
    <w:rsid w:val="00AD6BCD"/>
    <w:rsid w:val="00AD6C02"/>
    <w:rsid w:val="00AE553C"/>
    <w:rsid w:val="00AE66BD"/>
    <w:rsid w:val="00AF5D1F"/>
    <w:rsid w:val="00AF69AB"/>
    <w:rsid w:val="00B008AE"/>
    <w:rsid w:val="00B0167E"/>
    <w:rsid w:val="00B01699"/>
    <w:rsid w:val="00B03BFD"/>
    <w:rsid w:val="00B160F2"/>
    <w:rsid w:val="00B228A0"/>
    <w:rsid w:val="00B24D80"/>
    <w:rsid w:val="00B25BFE"/>
    <w:rsid w:val="00B30989"/>
    <w:rsid w:val="00B33DA5"/>
    <w:rsid w:val="00B5029E"/>
    <w:rsid w:val="00B50783"/>
    <w:rsid w:val="00B55CFB"/>
    <w:rsid w:val="00B57ED2"/>
    <w:rsid w:val="00B71BB1"/>
    <w:rsid w:val="00B97E1D"/>
    <w:rsid w:val="00BB1D4F"/>
    <w:rsid w:val="00BB2C49"/>
    <w:rsid w:val="00BD3B1F"/>
    <w:rsid w:val="00BD73B8"/>
    <w:rsid w:val="00BE127B"/>
    <w:rsid w:val="00BE1B85"/>
    <w:rsid w:val="00BF115C"/>
    <w:rsid w:val="00BF14F6"/>
    <w:rsid w:val="00BF5E2B"/>
    <w:rsid w:val="00C10159"/>
    <w:rsid w:val="00C10F62"/>
    <w:rsid w:val="00C17C06"/>
    <w:rsid w:val="00C26A1F"/>
    <w:rsid w:val="00C35CAC"/>
    <w:rsid w:val="00C37235"/>
    <w:rsid w:val="00C43ED4"/>
    <w:rsid w:val="00C523E4"/>
    <w:rsid w:val="00C623C8"/>
    <w:rsid w:val="00C66ED3"/>
    <w:rsid w:val="00C83C6B"/>
    <w:rsid w:val="00C86B9D"/>
    <w:rsid w:val="00C86C61"/>
    <w:rsid w:val="00C900F6"/>
    <w:rsid w:val="00CA3668"/>
    <w:rsid w:val="00CA3C01"/>
    <w:rsid w:val="00CA51ED"/>
    <w:rsid w:val="00CC4267"/>
    <w:rsid w:val="00CD020B"/>
    <w:rsid w:val="00CE6239"/>
    <w:rsid w:val="00CF1757"/>
    <w:rsid w:val="00D01ABD"/>
    <w:rsid w:val="00D114AD"/>
    <w:rsid w:val="00D11C81"/>
    <w:rsid w:val="00D211B9"/>
    <w:rsid w:val="00D24A7C"/>
    <w:rsid w:val="00D308DC"/>
    <w:rsid w:val="00D32913"/>
    <w:rsid w:val="00D432F8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B680B"/>
    <w:rsid w:val="00DB6FEE"/>
    <w:rsid w:val="00DC31CF"/>
    <w:rsid w:val="00DC5173"/>
    <w:rsid w:val="00DD1534"/>
    <w:rsid w:val="00DD3986"/>
    <w:rsid w:val="00DD3B50"/>
    <w:rsid w:val="00DD433A"/>
    <w:rsid w:val="00DD5913"/>
    <w:rsid w:val="00DE0C56"/>
    <w:rsid w:val="00DE3E2E"/>
    <w:rsid w:val="00DE4443"/>
    <w:rsid w:val="00DE6577"/>
    <w:rsid w:val="00DF2E4A"/>
    <w:rsid w:val="00E067D2"/>
    <w:rsid w:val="00E1153F"/>
    <w:rsid w:val="00E11E74"/>
    <w:rsid w:val="00E14480"/>
    <w:rsid w:val="00E506D0"/>
    <w:rsid w:val="00E52F11"/>
    <w:rsid w:val="00E83CB9"/>
    <w:rsid w:val="00E8565C"/>
    <w:rsid w:val="00E8600B"/>
    <w:rsid w:val="00E91004"/>
    <w:rsid w:val="00EA24B5"/>
    <w:rsid w:val="00EA7F92"/>
    <w:rsid w:val="00EB0342"/>
    <w:rsid w:val="00EC0AD7"/>
    <w:rsid w:val="00EC31F1"/>
    <w:rsid w:val="00EC5959"/>
    <w:rsid w:val="00ED3B90"/>
    <w:rsid w:val="00ED6F22"/>
    <w:rsid w:val="00F12101"/>
    <w:rsid w:val="00F22567"/>
    <w:rsid w:val="00F254B5"/>
    <w:rsid w:val="00F27A04"/>
    <w:rsid w:val="00F44965"/>
    <w:rsid w:val="00F44C12"/>
    <w:rsid w:val="00F61CD6"/>
    <w:rsid w:val="00F65B02"/>
    <w:rsid w:val="00F700EC"/>
    <w:rsid w:val="00F74E74"/>
    <w:rsid w:val="00F75ED4"/>
    <w:rsid w:val="00F80787"/>
    <w:rsid w:val="00F85695"/>
    <w:rsid w:val="00F92ABB"/>
    <w:rsid w:val="00FA20D0"/>
    <w:rsid w:val="00FA3950"/>
    <w:rsid w:val="00FA3FA1"/>
    <w:rsid w:val="00FB1062"/>
    <w:rsid w:val="00FC045F"/>
    <w:rsid w:val="00FD652C"/>
    <w:rsid w:val="00FD7675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cs="Arial"/>
      <w:b/>
      <w:color w:val="000000"/>
      <w:sz w:val="24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sz w:val="20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672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2</cp:revision>
  <dcterms:created xsi:type="dcterms:W3CDTF">2014-08-22T00:51:00Z</dcterms:created>
  <dcterms:modified xsi:type="dcterms:W3CDTF">2014-08-22T00:51:00Z</dcterms:modified>
</cp:coreProperties>
</file>