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693C51" w:rsidRDefault="00693C51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 w:rsidRPr="00693C51">
        <w:rPr>
          <w:rFonts w:ascii="Arial" w:hAnsi="Arial" w:cs="Arial"/>
          <w:b/>
          <w:sz w:val="44"/>
          <w:szCs w:val="44"/>
        </w:rPr>
        <w:t>SIGEVEN</w:t>
      </w:r>
      <w:r w:rsidR="00473904" w:rsidRPr="00693C51">
        <w:rPr>
          <w:rFonts w:ascii="Arial" w:hAnsi="Arial" w:cs="Arial"/>
          <w:b/>
          <w:sz w:val="44"/>
          <w:szCs w:val="44"/>
        </w:rPr>
        <w:t xml:space="preserve"> - </w:t>
      </w:r>
      <w:r w:rsidRPr="00693C51">
        <w:rPr>
          <w:rFonts w:ascii="Arial" w:hAnsi="Arial" w:cs="Arial"/>
          <w:b/>
          <w:sz w:val="44"/>
          <w:szCs w:val="44"/>
        </w:rPr>
        <w:t>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1D237A" w:rsidRPr="00693C51" w:rsidRDefault="00693C51" w:rsidP="00913B66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693C51">
        <w:rPr>
          <w:rFonts w:ascii="Arial" w:hAnsi="Arial" w:cs="Arial"/>
          <w:b/>
          <w:sz w:val="44"/>
          <w:szCs w:val="44"/>
        </w:rPr>
        <w:t>Manter Evento</w:t>
      </w:r>
    </w:p>
    <w:p w:rsidR="00770A3F" w:rsidRDefault="00770A3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693C51" w:rsidRPr="00693C51">
        <w:rPr>
          <w:rFonts w:ascii="Arial" w:eastAsia="Times New Roman" w:hAnsi="Arial" w:cs="Arial"/>
          <w:sz w:val="24"/>
          <w:szCs w:val="24"/>
        </w:rPr>
        <w:t>Manter Evento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2A157A" w:rsidRDefault="000F53CD" w:rsidP="002A157A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0F53CD">
        <w:rPr>
          <w:rFonts w:ascii="Arial" w:hAnsi="Arial" w:cs="Arial"/>
          <w:sz w:val="20"/>
          <w:szCs w:val="20"/>
        </w:rPr>
        <w:t>Este caso de uso descreve a funcionalidade de cadastro de eventos do Sistema, onde irá possibilitar a consulta, inclusão, alteração, exclusão e visualização dos mesmos</w:t>
      </w:r>
      <w:r w:rsidR="00693C51" w:rsidRPr="00693C51">
        <w:rPr>
          <w:rFonts w:ascii="Arial" w:hAnsi="Arial" w:cs="Arial"/>
          <w:sz w:val="20"/>
          <w:szCs w:val="20"/>
        </w:rPr>
        <w:t>.</w:t>
      </w:r>
    </w:p>
    <w:p w:rsidR="002A157A" w:rsidRDefault="002A157A" w:rsidP="002A157A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p w:rsidR="000F53CD" w:rsidRDefault="002A157A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eastAsia="Times New Roman"/>
        </w:rPr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49"/>
        <w:gridCol w:w="5007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STJ-133: Caso de Teste 001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dos eventos.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0F53CD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devidamente registrado no sistema com o perfil Administrador.</w:t>
            </w:r>
          </w:p>
          <w:p w:rsidR="000F53CD" w:rsidRDefault="000F53CD" w:rsidP="000F53CD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 existir no mínimo um registro de evento.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lista de evento(s) e exibe a "Tela Pesquisar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parâmetros de pesquisa.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preenchido(s).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[RN1-01] - Parâmetro de Pesquisa.</w:t>
            </w:r>
            <w:r>
              <w:rPr>
                <w:rFonts w:ascii="Arial" w:hAnsi="Arial" w:cs="Arial"/>
                <w:sz w:val="17"/>
                <w:szCs w:val="17"/>
              </w:rPr>
              <w:br/>
              <w:t>Para realizar a pesquisa é obrigatório o preenchimento de pelo menos um dos parâmetros de pesquisa por parte do ator.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válido</w:t>
            </w:r>
            <w:r>
              <w:rPr>
                <w:rFonts w:ascii="Arial" w:hAnsi="Arial" w:cs="Arial"/>
                <w:sz w:val="17"/>
                <w:szCs w:val="17"/>
              </w:rPr>
              <w:t xml:space="preserve"> os dados e atualiza lista de eventos na "Tela Pesquisar Evento".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[RN1-02] - Data inválida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informada deve ser uma data válida e não deve ser inferior a data atual;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[RN1-03] - Data fim menor que a data início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fim deve ser maior que a data início.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323"/>
        <w:gridCol w:w="3833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STJ-134: Caso de Teste 002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Acionar a opção "Evento" no menu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O Sistema deve demonstrar a seguinte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201"/>
        <w:gridCol w:w="3955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STJ-135: Caso de Teste 003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sem informar nenhum parâmetro de pesquisa.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[MSG-009] - Informe ao menos um critério de pesquisa.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07"/>
        <w:gridCol w:w="4749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STJ-136: Caso de Teste 004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informando data inválida nos parâmetros de pesquisa.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0F53CD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devidamente registrado no sistema com o perfil Administrador.</w:t>
            </w:r>
          </w:p>
          <w:p w:rsidR="000F53CD" w:rsidRDefault="000F53CD" w:rsidP="000F53CD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 existir no mínimo um registro de evento.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data diferente de data válida (dd/mm/yyyy).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preenchido(s).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[RN1-01] - Parâmetro de Pesquisa.</w:t>
            </w:r>
            <w:r>
              <w:rPr>
                <w:rFonts w:ascii="Arial" w:hAnsi="Arial" w:cs="Arial"/>
                <w:sz w:val="17"/>
                <w:szCs w:val="17"/>
              </w:rPr>
              <w:br/>
              <w:t>Para realizar a pesquisa é obrigatório o preenchimento de pelo menos um dos parâmetros de pesquisa por parte do ator.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válida os dados e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[MSG-025] - Data inválida.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[RN1-02] - Data inválida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A data informada deve ser uma data válida e não deve ser inferior a data atual;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[RN1-03] - Data fim menor que a data início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fim deve ser maior que a data início.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964"/>
        <w:gridCol w:w="4192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STJ-137: Caso de Teste 005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informando data fim menor que a data início nos parâmetros de pesquisa.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0F53C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devidamente registrado no sistema com o perfil Administrador.</w:t>
            </w:r>
          </w:p>
          <w:p w:rsidR="000F53CD" w:rsidRDefault="000F53CD" w:rsidP="000F53C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 existir no mínimo um registro de evento.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no campo "Até" um data menor que a do campo "Período do Evento De".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preenchido(s).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[RN1-01] - Parâmetro de Pesquisa.</w:t>
            </w:r>
            <w:r>
              <w:rPr>
                <w:rFonts w:ascii="Arial" w:hAnsi="Arial" w:cs="Arial"/>
                <w:sz w:val="17"/>
                <w:szCs w:val="17"/>
              </w:rPr>
              <w:br/>
              <w:t>Para realizar a pesquisa é obrigatório o preenchimento de pelo menos um dos parâmetros de pesquisa por parte do ator.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válida os dados e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[MSG-026] - A data fim deve ser maior que a data início.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[RN1-02] - Data inválida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informada deve ser uma data válida e não deve ser inferior a data atual;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[RN1-03] - Data fim menor que a data início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A data fim deve ser maior que a data início. 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931"/>
        <w:gridCol w:w="4225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STJ-138: Caso de Teste 006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Realizar inclusão de eventos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0F53CD" w:rsidRDefault="000F53CD" w:rsidP="000F53C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devidamente registrado no sistema com o perfil Administrador.</w:t>
            </w:r>
          </w:p>
          <w:p w:rsidR="000F53CD" w:rsidRDefault="000F53CD" w:rsidP="000F53C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 existir no mínimo um registro de evento.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nome do evento no campo "Nome do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preenchido(s).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válida os dados, grava os registros e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[MSG-001] - Inclusão realizada com sucesso.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[RN1-02] - Data inválida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informada deve ser uma data válida e não deve ser inferior a data atual;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[RN1-03] - Data fim menor que a data início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fim deve ser maior que a data início.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[RN1–04]– Hora inválida</w:t>
            </w:r>
            <w:r>
              <w:rPr>
                <w:rFonts w:ascii="Arial" w:hAnsi="Arial" w:cs="Arial"/>
                <w:sz w:val="17"/>
                <w:szCs w:val="17"/>
              </w:rPr>
              <w:br/>
              <w:t>A hora informada deve ser uma hora válida.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de confirmação da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retorna para ponto inicial.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28"/>
        <w:gridCol w:w="3728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STJ-139: Caso de Teste 007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inclusão de evento não informando o campo obrigatório "Nome do Evento".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nome do evento no campo "Nome do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vazio.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válida os dados e demonstra a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[MSG-005] - Existem campos obrigatórios a serem preenchidos.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760"/>
        <w:gridCol w:w="5396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STJ-140: Caso de Teste 008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inclusão de um evento através da opção importar "Mala Direta".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Origem dos dados".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"Mala Direta".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[PE04] – Mala Direta</w:t>
            </w:r>
            <w:r>
              <w:rPr>
                <w:rFonts w:ascii="Arial" w:hAnsi="Arial" w:cs="Arial"/>
                <w:sz w:val="17"/>
                <w:szCs w:val="17"/>
              </w:rPr>
              <w:br/>
              <w:t>No passo 4 fluxo alternativo FA-6, o sistema executa o fluxo básico do caso de uso UC006 –Importar Participante do Mala Direta e retoma para o passo 3 do fluxo alternativo FA-2.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392"/>
        <w:gridCol w:w="3764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STJ-141: Caso de Teste 009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inclusão de um evento informando no campo "Hora do Evento" um hora inválida.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nome do evento no campo "Nome do Evento".</w:t>
            </w:r>
            <w:r>
              <w:rPr>
                <w:rFonts w:ascii="Arial" w:hAnsi="Arial" w:cs="Arial"/>
                <w:sz w:val="17"/>
                <w:szCs w:val="17"/>
              </w:rPr>
              <w:br/>
              <w:t>Informar hora diferente de hora válida (99:99) no campo "Hora do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preenchido(s).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válida os dados e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[MSG-027] - Hora inválida.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[RN1-02] - Data inválida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informada deve ser uma data válida e não deve ser inferior a data atual;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[RN1-03] - Data fim menor que a data início</w:t>
            </w:r>
            <w:r>
              <w:rPr>
                <w:rFonts w:ascii="Arial" w:hAnsi="Arial" w:cs="Arial"/>
                <w:sz w:val="17"/>
                <w:szCs w:val="17"/>
              </w:rPr>
              <w:br/>
              <w:t>A data fim deve ser maior que a data início.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[RN1–04]– Hora inválida</w:t>
            </w:r>
            <w:r>
              <w:rPr>
                <w:rFonts w:ascii="Arial" w:hAnsi="Arial" w:cs="Arial"/>
                <w:sz w:val="17"/>
                <w:szCs w:val="17"/>
              </w:rPr>
              <w:br/>
              <w:t>A hora informada deve ser uma hora válida.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4050"/>
        <w:gridCol w:w="3106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STJ-142: Caso de Teste 010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inclusão de evento que possua nome do evento igual a um evento já cadastrado.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nome do evento no campo "Nome do Evento" igual ao nome de outro evento já cadastrado.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preenchido(s).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válida os dados e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[MSG-028] - Já existe um Evento cadastrado como o nome informado.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20"/>
        <w:gridCol w:w="4336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STJ-143: Caso de Teste 011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alteração de um evento.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"Alterar", na guia "Lista de Eventos".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evento selecionado exibe a "Tela Alterar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dado(s) do(s) campo(s).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alterado(s).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os dados, grava os registros alterados e exibe a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[MSG-002] - Alteração realizada com sucesso.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confirma e exibe uma nova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[MSG-008] - Deseja visualizar a lista de convidados? Sim/Não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"Não".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retorna para a "Tela Pesquisar Evento".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47"/>
        <w:gridCol w:w="4309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STJ-144: Caso de Teste 012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um evento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"Excluir ", na guia "Lista de Eventos".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evento selecionado exibe a "Tela Excluir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[MSG-003] - Confirma a exclusão do registro?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exclui registro e exibe a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[MSG-004] - Exclusão realizada com sucesso.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finaliza a opção evento.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61"/>
        <w:gridCol w:w="4295"/>
      </w:tblGrid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STJ-145: Caso de Teste 013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bookmarkStart w:id="0" w:name="_GoBack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bookmarkEnd w:id="0"/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evento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F53CD" w:rsidRDefault="000F53CD" w:rsidP="000F53CD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Usuário devidamente registrado no sistema com o perfil Administrador.</w:t>
            </w:r>
          </w:p>
          <w:p w:rsidR="000F53CD" w:rsidRDefault="000F53CD" w:rsidP="000F53CD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 existir no mínimo um registro de evento.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[MSG-007] - Nenhum registro encontrado.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"Visualizar ", na guia "Lista de Eventos".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evento selecionado exibe a "Tela Visualizar Evento".</w:t>
            </w:r>
          </w:p>
        </w:tc>
      </w:tr>
      <w:tr w:rsidR="000F53CD" w:rsidTr="000F53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em Voltar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retorna para a "Tela Pesquisar Evento".</w:t>
            </w:r>
          </w:p>
        </w:tc>
      </w:tr>
      <w:tr w:rsidR="000F53CD" w:rsidTr="000F53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F53CD" w:rsidTr="000F53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F53CD" w:rsidRDefault="000F53CD" w:rsidP="005A10A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53CD" w:rsidRDefault="000F53CD" w:rsidP="000F53CD">
      <w:pPr>
        <w:divId w:val="1865711328"/>
        <w:rPr>
          <w:rFonts w:eastAsia="Times New Roman"/>
        </w:rPr>
      </w:pPr>
    </w:p>
    <w:p w:rsidR="00693C51" w:rsidRDefault="00693C51" w:rsidP="002A157A">
      <w:pPr>
        <w:pStyle w:val="NormalWeb"/>
        <w:spacing w:before="0" w:beforeAutospacing="0" w:after="0" w:afterAutospacing="0"/>
        <w:ind w:left="284"/>
        <w:divId w:val="1865711328"/>
        <w:rPr>
          <w:rFonts w:eastAsia="Times New Roman"/>
        </w:rPr>
      </w:pPr>
    </w:p>
    <w:p w:rsidR="00693C51" w:rsidRPr="00693C51" w:rsidRDefault="00693C51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693C51" w:rsidRPr="00693C51" w:rsidSect="001D237A">
      <w:head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6CD" w:rsidRDefault="004C76CD" w:rsidP="001D237A">
      <w:r>
        <w:separator/>
      </w:r>
    </w:p>
  </w:endnote>
  <w:endnote w:type="continuationSeparator" w:id="0">
    <w:p w:rsidR="004C76CD" w:rsidRDefault="004C76CD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6CD" w:rsidRDefault="004C76CD" w:rsidP="001D237A">
      <w:r>
        <w:separator/>
      </w:r>
    </w:p>
  </w:footnote>
  <w:footnote w:type="continuationSeparator" w:id="0">
    <w:p w:rsidR="004C76CD" w:rsidRDefault="004C76CD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C88AC5" wp14:editId="7480708B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EB8"/>
    <w:multiLevelType w:val="multilevel"/>
    <w:tmpl w:val="D2F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01A0"/>
    <w:multiLevelType w:val="multilevel"/>
    <w:tmpl w:val="0EB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34D6"/>
    <w:multiLevelType w:val="multilevel"/>
    <w:tmpl w:val="71B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A7987"/>
    <w:multiLevelType w:val="multilevel"/>
    <w:tmpl w:val="0C3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FE08D5"/>
    <w:multiLevelType w:val="multilevel"/>
    <w:tmpl w:val="FAAA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9108D"/>
    <w:multiLevelType w:val="multilevel"/>
    <w:tmpl w:val="467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2380D"/>
    <w:multiLevelType w:val="multilevel"/>
    <w:tmpl w:val="24A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E6B7E"/>
    <w:multiLevelType w:val="multilevel"/>
    <w:tmpl w:val="2E1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31E01"/>
    <w:multiLevelType w:val="multilevel"/>
    <w:tmpl w:val="6C9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7210C"/>
    <w:multiLevelType w:val="multilevel"/>
    <w:tmpl w:val="0C0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80869"/>
    <w:multiLevelType w:val="multilevel"/>
    <w:tmpl w:val="B15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A83101"/>
    <w:multiLevelType w:val="multilevel"/>
    <w:tmpl w:val="6FB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CE2582"/>
    <w:multiLevelType w:val="multilevel"/>
    <w:tmpl w:val="561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662EA1"/>
    <w:multiLevelType w:val="multilevel"/>
    <w:tmpl w:val="3C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906008"/>
    <w:multiLevelType w:val="multilevel"/>
    <w:tmpl w:val="DB9C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824204"/>
    <w:multiLevelType w:val="multilevel"/>
    <w:tmpl w:val="A44E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2E0CE9"/>
    <w:multiLevelType w:val="multilevel"/>
    <w:tmpl w:val="EB5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BB1418"/>
    <w:multiLevelType w:val="multilevel"/>
    <w:tmpl w:val="26D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BF7381"/>
    <w:multiLevelType w:val="multilevel"/>
    <w:tmpl w:val="FF5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C13723"/>
    <w:multiLevelType w:val="multilevel"/>
    <w:tmpl w:val="E5CC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A1360E"/>
    <w:multiLevelType w:val="multilevel"/>
    <w:tmpl w:val="C6D0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B62F28"/>
    <w:multiLevelType w:val="multilevel"/>
    <w:tmpl w:val="BDF6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D92520"/>
    <w:multiLevelType w:val="multilevel"/>
    <w:tmpl w:val="DB4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66D70"/>
    <w:multiLevelType w:val="multilevel"/>
    <w:tmpl w:val="500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2777E7"/>
    <w:multiLevelType w:val="multilevel"/>
    <w:tmpl w:val="3A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F37076"/>
    <w:multiLevelType w:val="multilevel"/>
    <w:tmpl w:val="4D4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D75608"/>
    <w:multiLevelType w:val="multilevel"/>
    <w:tmpl w:val="4B88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2E7552"/>
    <w:multiLevelType w:val="multilevel"/>
    <w:tmpl w:val="47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FE66AF"/>
    <w:multiLevelType w:val="multilevel"/>
    <w:tmpl w:val="46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5F4316"/>
    <w:multiLevelType w:val="multilevel"/>
    <w:tmpl w:val="B2E2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E906C4"/>
    <w:multiLevelType w:val="multilevel"/>
    <w:tmpl w:val="7DE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556D9E"/>
    <w:multiLevelType w:val="multilevel"/>
    <w:tmpl w:val="467E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6A7081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0B6198"/>
    <w:multiLevelType w:val="multilevel"/>
    <w:tmpl w:val="96C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981192"/>
    <w:multiLevelType w:val="multilevel"/>
    <w:tmpl w:val="A51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F13CD7"/>
    <w:multiLevelType w:val="multilevel"/>
    <w:tmpl w:val="82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024027"/>
    <w:multiLevelType w:val="multilevel"/>
    <w:tmpl w:val="AD1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5505E8"/>
    <w:multiLevelType w:val="multilevel"/>
    <w:tmpl w:val="7AB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4"/>
  </w:num>
  <w:num w:numId="3">
    <w:abstractNumId w:val="23"/>
  </w:num>
  <w:num w:numId="4">
    <w:abstractNumId w:val="17"/>
  </w:num>
  <w:num w:numId="5">
    <w:abstractNumId w:val="32"/>
  </w:num>
  <w:num w:numId="6">
    <w:abstractNumId w:val="10"/>
  </w:num>
  <w:num w:numId="7">
    <w:abstractNumId w:val="3"/>
  </w:num>
  <w:num w:numId="8">
    <w:abstractNumId w:val="27"/>
  </w:num>
  <w:num w:numId="9">
    <w:abstractNumId w:val="22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35"/>
  </w:num>
  <w:num w:numId="15">
    <w:abstractNumId w:val="33"/>
  </w:num>
  <w:num w:numId="16">
    <w:abstractNumId w:val="0"/>
  </w:num>
  <w:num w:numId="17">
    <w:abstractNumId w:val="16"/>
  </w:num>
  <w:num w:numId="18">
    <w:abstractNumId w:val="13"/>
  </w:num>
  <w:num w:numId="19">
    <w:abstractNumId w:val="12"/>
  </w:num>
  <w:num w:numId="20">
    <w:abstractNumId w:val="37"/>
  </w:num>
  <w:num w:numId="21">
    <w:abstractNumId w:val="4"/>
  </w:num>
  <w:num w:numId="22">
    <w:abstractNumId w:val="31"/>
  </w:num>
  <w:num w:numId="23">
    <w:abstractNumId w:val="34"/>
  </w:num>
  <w:num w:numId="24">
    <w:abstractNumId w:val="28"/>
  </w:num>
  <w:num w:numId="25">
    <w:abstractNumId w:val="8"/>
  </w:num>
  <w:num w:numId="26">
    <w:abstractNumId w:val="6"/>
  </w:num>
  <w:num w:numId="27">
    <w:abstractNumId w:val="26"/>
  </w:num>
  <w:num w:numId="28">
    <w:abstractNumId w:val="19"/>
  </w:num>
  <w:num w:numId="29">
    <w:abstractNumId w:val="18"/>
  </w:num>
  <w:num w:numId="30">
    <w:abstractNumId w:val="36"/>
  </w:num>
  <w:num w:numId="31">
    <w:abstractNumId w:val="25"/>
  </w:num>
  <w:num w:numId="32">
    <w:abstractNumId w:val="20"/>
  </w:num>
  <w:num w:numId="33">
    <w:abstractNumId w:val="14"/>
  </w:num>
  <w:num w:numId="34">
    <w:abstractNumId w:val="11"/>
  </w:num>
  <w:num w:numId="35">
    <w:abstractNumId w:val="21"/>
  </w:num>
  <w:num w:numId="36">
    <w:abstractNumId w:val="15"/>
  </w:num>
  <w:num w:numId="37">
    <w:abstractNumId w:val="2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0125E3"/>
    <w:rsid w:val="000F53CD"/>
    <w:rsid w:val="001B1FDE"/>
    <w:rsid w:val="001D237A"/>
    <w:rsid w:val="00237282"/>
    <w:rsid w:val="002A157A"/>
    <w:rsid w:val="00331329"/>
    <w:rsid w:val="00376AAE"/>
    <w:rsid w:val="00473904"/>
    <w:rsid w:val="00495009"/>
    <w:rsid w:val="004C76CD"/>
    <w:rsid w:val="00693C51"/>
    <w:rsid w:val="00702B8A"/>
    <w:rsid w:val="00770A3F"/>
    <w:rsid w:val="008F2979"/>
    <w:rsid w:val="00913B66"/>
    <w:rsid w:val="0097302A"/>
    <w:rsid w:val="009E1DE3"/>
    <w:rsid w:val="009F2AF2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0682E-47F0-40E4-A3B2-76630473EAF9}"/>
</file>

<file path=customXml/itemProps2.xml><?xml version="1.0" encoding="utf-8"?>
<ds:datastoreItem xmlns:ds="http://schemas.openxmlformats.org/officeDocument/2006/customXml" ds:itemID="{6BC220E1-7C66-43A1-9B31-55D665E1735C}"/>
</file>

<file path=customXml/itemProps3.xml><?xml version="1.0" encoding="utf-8"?>
<ds:datastoreItem xmlns:ds="http://schemas.openxmlformats.org/officeDocument/2006/customXml" ds:itemID="{2DD7A1BA-CBDA-4D4E-873F-486B36E0BF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1776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STGE-MME-Roteiro_de_Teste-EUC001_Gerir_Tipo_de_Empreendimento</dc:title>
  <dc:subject>Versão 1.0</dc:subject>
  <dc:creator>Melissa Rangel</dc:creator>
  <cp:lastModifiedBy>Fabiano M. Aguilar</cp:lastModifiedBy>
  <cp:revision>12</cp:revision>
  <dcterms:created xsi:type="dcterms:W3CDTF">2013-11-13T11:55:00Z</dcterms:created>
  <dcterms:modified xsi:type="dcterms:W3CDTF">2014-07-02T15:00:00Z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