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BA68CB">
        <w:rPr>
          <w:rFonts w:ascii="Arial (W1)" w:hAnsi="Arial (W1)"/>
          <w:lang w:val="pt-BR"/>
        </w:rPr>
        <w:t>Sistema Gerenciador de Eventos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FF4FED" w:rsidRDefault="00DC67AE" w:rsidP="00DC67AE">
      <w:pPr>
        <w:pStyle w:val="Ttulo"/>
        <w:spacing w:before="240" w:after="120"/>
        <w:rPr>
          <w:b w:val="0"/>
          <w:lang w:val="pt-BR"/>
        </w:rPr>
      </w:pPr>
      <w:r w:rsidRPr="00FF4FED">
        <w:rPr>
          <w:b w:val="0"/>
          <w:lang w:val="pt-BR"/>
        </w:rPr>
        <w:t>Manter Evento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0D7D9B">
        <w:rPr>
          <w:b/>
          <w:bCs/>
          <w:color w:val="auto"/>
          <w:sz w:val="36"/>
          <w:szCs w:val="36"/>
          <w:lang w:eastAsia="en-US"/>
        </w:rPr>
        <w:t>1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0D7D9B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B54CA5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31/03/2014</w:t>
            </w:r>
          </w:p>
        </w:tc>
        <w:tc>
          <w:tcPr>
            <w:tcW w:w="960" w:type="dxa"/>
          </w:tcPr>
          <w:p w:rsidR="00074427" w:rsidRPr="00873131" w:rsidRDefault="00265C89" w:rsidP="001E6E4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1C765D">
              <w:rPr>
                <w:b w:val="0"/>
                <w:lang w:val="pt-BR"/>
              </w:rPr>
              <w:t>0</w:t>
            </w:r>
            <w:r w:rsidR="001E6E43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B54CA5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documento.</w:t>
            </w:r>
          </w:p>
        </w:tc>
        <w:tc>
          <w:tcPr>
            <w:tcW w:w="2040" w:type="dxa"/>
          </w:tcPr>
          <w:p w:rsidR="00074427" w:rsidRPr="00873131" w:rsidRDefault="00B54CA5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Viviane Calacia</w:t>
            </w:r>
          </w:p>
        </w:tc>
      </w:tr>
      <w:tr w:rsidR="00125FEB">
        <w:trPr>
          <w:jc w:val="center"/>
        </w:trPr>
        <w:tc>
          <w:tcPr>
            <w:tcW w:w="1639" w:type="dxa"/>
          </w:tcPr>
          <w:p w:rsidR="00125FEB" w:rsidRDefault="00125FEB" w:rsidP="00125FEB">
            <w:pPr>
              <w:pStyle w:val="CTMISTabela"/>
              <w:rPr>
                <w:b w:val="0"/>
                <w:lang w:val="pt-BR"/>
              </w:rPr>
            </w:pPr>
            <w:r w:rsidRPr="00125FEB">
              <w:rPr>
                <w:b w:val="0"/>
                <w:lang w:val="pt-BR"/>
              </w:rPr>
              <w:t>14/04/2014</w:t>
            </w:r>
            <w:r w:rsidRPr="00125FEB">
              <w:rPr>
                <w:b w:val="0"/>
                <w:lang w:val="pt-BR"/>
              </w:rPr>
              <w:tab/>
            </w:r>
            <w:r w:rsidRPr="00125FEB">
              <w:rPr>
                <w:b w:val="0"/>
                <w:lang w:val="pt-BR"/>
              </w:rPr>
              <w:tab/>
            </w:r>
            <w:r w:rsidRPr="00125FEB">
              <w:rPr>
                <w:b w:val="0"/>
                <w:lang w:val="pt-BR"/>
              </w:rPr>
              <w:tab/>
            </w:r>
          </w:p>
        </w:tc>
        <w:tc>
          <w:tcPr>
            <w:tcW w:w="960" w:type="dxa"/>
          </w:tcPr>
          <w:p w:rsidR="00125FEB" w:rsidRDefault="00125FEB" w:rsidP="004410B2">
            <w:pPr>
              <w:pStyle w:val="CTMISTabela"/>
              <w:rPr>
                <w:b w:val="0"/>
                <w:lang w:val="pt-BR"/>
              </w:rPr>
            </w:pPr>
            <w:r w:rsidRPr="00125FEB">
              <w:rPr>
                <w:b w:val="0"/>
                <w:lang w:val="pt-BR"/>
              </w:rPr>
              <w:t>0.0</w:t>
            </w:r>
            <w:r w:rsidR="004410B2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25FEB" w:rsidRDefault="00125FEB" w:rsidP="00504BF1">
            <w:pPr>
              <w:pStyle w:val="CTMISTabela"/>
              <w:rPr>
                <w:b w:val="0"/>
                <w:lang w:val="pt-BR"/>
              </w:rPr>
            </w:pPr>
            <w:r w:rsidRPr="00125FEB">
              <w:rPr>
                <w:b w:val="0"/>
                <w:lang w:val="pt-BR"/>
              </w:rPr>
              <w:t>Preparação do Documento para entrega</w:t>
            </w:r>
            <w:r w:rsidR="0056390A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125FEB" w:rsidRDefault="00125FEB" w:rsidP="00504BF1">
            <w:pPr>
              <w:pStyle w:val="CTMISTabela"/>
              <w:rPr>
                <w:b w:val="0"/>
              </w:rPr>
            </w:pPr>
            <w:r w:rsidRPr="00125FEB">
              <w:rPr>
                <w:b w:val="0"/>
                <w:lang w:val="pt-BR"/>
              </w:rPr>
              <w:t>Carlos Gurgel</w:t>
            </w:r>
          </w:p>
        </w:tc>
      </w:tr>
      <w:tr w:rsidR="00125FEB">
        <w:trPr>
          <w:jc w:val="center"/>
        </w:trPr>
        <w:tc>
          <w:tcPr>
            <w:tcW w:w="1639" w:type="dxa"/>
          </w:tcPr>
          <w:p w:rsidR="00125FEB" w:rsidRDefault="00125FEB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30/04/2014</w:t>
            </w:r>
          </w:p>
        </w:tc>
        <w:tc>
          <w:tcPr>
            <w:tcW w:w="960" w:type="dxa"/>
          </w:tcPr>
          <w:p w:rsidR="00125FEB" w:rsidRDefault="00125FEB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25FEB" w:rsidRDefault="00125FEB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do documento para atender solicitação da equipe de desenvolvimento e área técnica do STJ.</w:t>
            </w:r>
          </w:p>
        </w:tc>
        <w:tc>
          <w:tcPr>
            <w:tcW w:w="2040" w:type="dxa"/>
          </w:tcPr>
          <w:p w:rsidR="00125FEB" w:rsidRDefault="00125FEB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Viviane Calacia</w:t>
            </w:r>
          </w:p>
        </w:tc>
      </w:tr>
      <w:tr w:rsidR="004410B2">
        <w:trPr>
          <w:jc w:val="center"/>
        </w:trPr>
        <w:tc>
          <w:tcPr>
            <w:tcW w:w="1639" w:type="dxa"/>
          </w:tcPr>
          <w:p w:rsidR="004410B2" w:rsidRDefault="004410B2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10/06/2014</w:t>
            </w:r>
          </w:p>
        </w:tc>
        <w:tc>
          <w:tcPr>
            <w:tcW w:w="960" w:type="dxa"/>
          </w:tcPr>
          <w:p w:rsidR="004410B2" w:rsidRDefault="004410B2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410B2" w:rsidRDefault="004410B2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do documento para</w:t>
            </w:r>
            <w:r w:rsidR="00092CA9">
              <w:rPr>
                <w:b w:val="0"/>
                <w:lang w:val="pt-BR"/>
              </w:rPr>
              <w:t xml:space="preserve"> atender a remodelagem do banco</w:t>
            </w:r>
            <w:r>
              <w:rPr>
                <w:b w:val="0"/>
                <w:lang w:val="pt-BR"/>
              </w:rPr>
              <w:t xml:space="preserve"> de dados</w:t>
            </w:r>
            <w:r w:rsidR="00092CA9">
              <w:rPr>
                <w:b w:val="0"/>
                <w:lang w:val="pt-BR"/>
              </w:rPr>
              <w:t xml:space="preserve"> conforme solicitado pelo STJ.</w:t>
            </w:r>
          </w:p>
          <w:p w:rsidR="00092CA9" w:rsidRDefault="00092CA9" w:rsidP="00092CA9">
            <w:pPr>
              <w:pStyle w:val="CTMISTabela"/>
              <w:numPr>
                <w:ilvl w:val="0"/>
                <w:numId w:val="23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Exclusão da [RN2-02]</w:t>
            </w:r>
            <w:r w:rsidR="00257E14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4410B2" w:rsidRPr="00261D35" w:rsidRDefault="004410B2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873E14">
        <w:trPr>
          <w:jc w:val="center"/>
        </w:trPr>
        <w:tc>
          <w:tcPr>
            <w:tcW w:w="1639" w:type="dxa"/>
          </w:tcPr>
          <w:p w:rsidR="00873E14" w:rsidRDefault="00873E14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23/07/2014</w:t>
            </w:r>
          </w:p>
        </w:tc>
        <w:tc>
          <w:tcPr>
            <w:tcW w:w="960" w:type="dxa"/>
          </w:tcPr>
          <w:p w:rsidR="00873E14" w:rsidRDefault="00873E14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73E14" w:rsidRDefault="00873E14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873E14" w:rsidRDefault="00873E14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257E14">
        <w:trPr>
          <w:jc w:val="center"/>
        </w:trPr>
        <w:tc>
          <w:tcPr>
            <w:tcW w:w="1639" w:type="dxa"/>
          </w:tcPr>
          <w:p w:rsidR="00257E14" w:rsidRDefault="00257E14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</w:tcPr>
          <w:p w:rsidR="00257E14" w:rsidRDefault="00257E14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57E14" w:rsidRDefault="00257E14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reunião com a RSI para revisão do artefato.</w:t>
            </w:r>
          </w:p>
        </w:tc>
        <w:tc>
          <w:tcPr>
            <w:tcW w:w="2040" w:type="dxa"/>
          </w:tcPr>
          <w:p w:rsidR="00257E14" w:rsidRDefault="00257E14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4436CE">
        <w:trPr>
          <w:jc w:val="center"/>
        </w:trPr>
        <w:tc>
          <w:tcPr>
            <w:tcW w:w="1639" w:type="dxa"/>
          </w:tcPr>
          <w:p w:rsidR="004436CE" w:rsidRDefault="004436C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27/08/2014</w:t>
            </w:r>
          </w:p>
        </w:tc>
        <w:tc>
          <w:tcPr>
            <w:tcW w:w="960" w:type="dxa"/>
          </w:tcPr>
          <w:p w:rsidR="004436CE" w:rsidRDefault="004436CE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436CE" w:rsidRDefault="004436CE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parecer técnico.</w:t>
            </w:r>
          </w:p>
        </w:tc>
        <w:tc>
          <w:tcPr>
            <w:tcW w:w="2040" w:type="dxa"/>
          </w:tcPr>
          <w:p w:rsidR="004436CE" w:rsidRDefault="004436CE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A17AEE">
        <w:trPr>
          <w:jc w:val="center"/>
        </w:trPr>
        <w:tc>
          <w:tcPr>
            <w:tcW w:w="1639" w:type="dxa"/>
          </w:tcPr>
          <w:p w:rsidR="00A17AEE" w:rsidRDefault="00A17AE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10/09/2014</w:t>
            </w:r>
          </w:p>
        </w:tc>
        <w:tc>
          <w:tcPr>
            <w:tcW w:w="960" w:type="dxa"/>
          </w:tcPr>
          <w:p w:rsidR="00A17AEE" w:rsidRDefault="00A17AEE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17AEE" w:rsidRDefault="00A17AEE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A17AEE" w:rsidRDefault="00A17AEE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3A4098">
        <w:trPr>
          <w:jc w:val="center"/>
        </w:trPr>
        <w:tc>
          <w:tcPr>
            <w:tcW w:w="1639" w:type="dxa"/>
          </w:tcPr>
          <w:p w:rsidR="003A4098" w:rsidRDefault="003A4098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23/09/2014</w:t>
            </w:r>
          </w:p>
        </w:tc>
        <w:tc>
          <w:tcPr>
            <w:tcW w:w="960" w:type="dxa"/>
          </w:tcPr>
          <w:p w:rsidR="003A4098" w:rsidRDefault="003A4098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A4098" w:rsidRDefault="003A4098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3A4098" w:rsidRDefault="003A4098" w:rsidP="004410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</w:tbl>
    <w:p w:rsidR="00074427" w:rsidRPr="00257E14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65358C" w:rsidRDefault="002741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27416B">
        <w:fldChar w:fldCharType="begin"/>
      </w:r>
      <w:r w:rsidR="00177937">
        <w:instrText xml:space="preserve"> TOC \o "1-3" \h \z </w:instrText>
      </w:r>
      <w:r w:rsidRPr="0027416B">
        <w:fldChar w:fldCharType="separate"/>
      </w:r>
      <w:hyperlink w:anchor="_Toc398284381" w:history="1">
        <w:r w:rsidR="0065358C" w:rsidRPr="00995813">
          <w:rPr>
            <w:rStyle w:val="Hyperlink"/>
            <w:noProof/>
          </w:rPr>
          <w:t>1.</w:t>
        </w:r>
        <w:r w:rsidR="0065358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358C" w:rsidRPr="00995813">
          <w:rPr>
            <w:rStyle w:val="Hyperlink"/>
            <w:noProof/>
          </w:rPr>
          <w:t>INTRODUÇÃO</w:t>
        </w:r>
        <w:r w:rsidR="006535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358C">
          <w:rPr>
            <w:noProof/>
            <w:webHidden/>
          </w:rPr>
          <w:instrText xml:space="preserve"> PAGEREF _Toc398284381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58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358C" w:rsidRDefault="002741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84382" w:history="1">
        <w:r w:rsidR="0065358C" w:rsidRPr="00995813">
          <w:rPr>
            <w:rStyle w:val="Hyperlink"/>
            <w:noProof/>
          </w:rPr>
          <w:t>2.</w:t>
        </w:r>
        <w:r w:rsidR="0065358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358C" w:rsidRPr="00995813">
          <w:rPr>
            <w:rStyle w:val="Hyperlink"/>
            <w:noProof/>
          </w:rPr>
          <w:t>ATORES</w:t>
        </w:r>
        <w:r w:rsidR="006535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358C">
          <w:rPr>
            <w:noProof/>
            <w:webHidden/>
          </w:rPr>
          <w:instrText xml:space="preserve"> PAGEREF _Toc398284382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58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358C" w:rsidRDefault="002741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84383" w:history="1">
        <w:r w:rsidR="0065358C" w:rsidRPr="00995813">
          <w:rPr>
            <w:rStyle w:val="Hyperlink"/>
            <w:noProof/>
          </w:rPr>
          <w:t>3.</w:t>
        </w:r>
        <w:r w:rsidR="0065358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358C" w:rsidRPr="00995813">
          <w:rPr>
            <w:rStyle w:val="Hyperlink"/>
            <w:noProof/>
          </w:rPr>
          <w:t>INTERESSADOS E INTERESSES</w:t>
        </w:r>
        <w:r w:rsidR="006535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358C">
          <w:rPr>
            <w:noProof/>
            <w:webHidden/>
          </w:rPr>
          <w:instrText xml:space="preserve"> PAGEREF _Toc398284383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58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358C" w:rsidRDefault="002741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84384" w:history="1">
        <w:r w:rsidR="0065358C" w:rsidRPr="00995813">
          <w:rPr>
            <w:rStyle w:val="Hyperlink"/>
            <w:noProof/>
          </w:rPr>
          <w:t>4.</w:t>
        </w:r>
        <w:r w:rsidR="0065358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358C" w:rsidRPr="00995813">
          <w:rPr>
            <w:rStyle w:val="Hyperlink"/>
            <w:noProof/>
          </w:rPr>
          <w:t>PRÉ-CONDIÇÕES</w:t>
        </w:r>
        <w:r w:rsidR="006535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358C">
          <w:rPr>
            <w:noProof/>
            <w:webHidden/>
          </w:rPr>
          <w:instrText xml:space="preserve"> PAGEREF _Toc398284384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58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358C" w:rsidRDefault="002741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84385" w:history="1">
        <w:r w:rsidR="0065358C" w:rsidRPr="00995813">
          <w:rPr>
            <w:rStyle w:val="Hyperlink"/>
            <w:noProof/>
          </w:rPr>
          <w:t>5.</w:t>
        </w:r>
        <w:r w:rsidR="0065358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358C" w:rsidRPr="00995813">
          <w:rPr>
            <w:rStyle w:val="Hyperlink"/>
            <w:noProof/>
          </w:rPr>
          <w:t>GARANTIA DE SUCESSO (PÓS-CONDIÇÕES)</w:t>
        </w:r>
        <w:r w:rsidR="006535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358C">
          <w:rPr>
            <w:noProof/>
            <w:webHidden/>
          </w:rPr>
          <w:instrText xml:space="preserve"> PAGEREF _Toc398284385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58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358C" w:rsidRDefault="002741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84386" w:history="1">
        <w:r w:rsidR="0065358C" w:rsidRPr="00995813">
          <w:rPr>
            <w:rStyle w:val="Hyperlink"/>
            <w:noProof/>
          </w:rPr>
          <w:t>6.</w:t>
        </w:r>
        <w:r w:rsidR="0065358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358C" w:rsidRPr="00995813">
          <w:rPr>
            <w:rStyle w:val="Hyperlink"/>
            <w:noProof/>
          </w:rPr>
          <w:t>FLUXO PRINCIPAL</w:t>
        </w:r>
        <w:r w:rsidR="006535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358C">
          <w:rPr>
            <w:noProof/>
            <w:webHidden/>
          </w:rPr>
          <w:instrText xml:space="preserve"> PAGEREF _Toc398284386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58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358C" w:rsidRDefault="002741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84387" w:history="1">
        <w:r w:rsidR="0065358C" w:rsidRPr="00995813">
          <w:rPr>
            <w:rStyle w:val="Hyperlink"/>
            <w:noProof/>
          </w:rPr>
          <w:t>7.</w:t>
        </w:r>
        <w:r w:rsidR="0065358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358C" w:rsidRPr="00995813">
          <w:rPr>
            <w:rStyle w:val="Hyperlink"/>
            <w:noProof/>
          </w:rPr>
          <w:t>FLUXOS ALTERNATIVOS</w:t>
        </w:r>
        <w:r w:rsidR="006535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358C">
          <w:rPr>
            <w:noProof/>
            <w:webHidden/>
          </w:rPr>
          <w:instrText xml:space="preserve"> PAGEREF _Toc398284387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5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358C" w:rsidRDefault="002741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84388" w:history="1">
        <w:r w:rsidR="0065358C" w:rsidRPr="00995813">
          <w:rPr>
            <w:rStyle w:val="Hyperlink"/>
            <w:noProof/>
          </w:rPr>
          <w:t>8.</w:t>
        </w:r>
        <w:r w:rsidR="0065358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358C" w:rsidRPr="00995813">
          <w:rPr>
            <w:rStyle w:val="Hyperlink"/>
            <w:noProof/>
          </w:rPr>
          <w:t>FLUXOS DE EXCEÇÃO</w:t>
        </w:r>
        <w:r w:rsidR="006535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358C">
          <w:rPr>
            <w:noProof/>
            <w:webHidden/>
          </w:rPr>
          <w:instrText xml:space="preserve"> PAGEREF _Toc398284388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58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358C" w:rsidRDefault="002741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84389" w:history="1">
        <w:r w:rsidR="0065358C" w:rsidRPr="00995813">
          <w:rPr>
            <w:rStyle w:val="Hyperlink"/>
            <w:noProof/>
          </w:rPr>
          <w:t>9.</w:t>
        </w:r>
        <w:r w:rsidR="0065358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358C" w:rsidRPr="00995813">
          <w:rPr>
            <w:rStyle w:val="Hyperlink"/>
            <w:noProof/>
          </w:rPr>
          <w:t>PONTOS DE INCLUSÃO</w:t>
        </w:r>
        <w:r w:rsidR="006535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358C">
          <w:rPr>
            <w:noProof/>
            <w:webHidden/>
          </w:rPr>
          <w:instrText xml:space="preserve"> PAGEREF _Toc398284389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5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358C" w:rsidRDefault="0027416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84390" w:history="1">
        <w:r w:rsidR="0065358C" w:rsidRPr="00995813">
          <w:rPr>
            <w:rStyle w:val="Hyperlink"/>
            <w:noProof/>
          </w:rPr>
          <w:t>10.</w:t>
        </w:r>
        <w:r w:rsidR="0065358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358C" w:rsidRPr="00995813">
          <w:rPr>
            <w:rStyle w:val="Hyperlink"/>
            <w:noProof/>
          </w:rPr>
          <w:t>PONTOS DE EXTENSÃO</w:t>
        </w:r>
        <w:r w:rsidR="006535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358C">
          <w:rPr>
            <w:noProof/>
            <w:webHidden/>
          </w:rPr>
          <w:instrText xml:space="preserve"> PAGEREF _Toc398284390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5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358C" w:rsidRDefault="0027416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84391" w:history="1">
        <w:r w:rsidR="0065358C" w:rsidRPr="00995813">
          <w:rPr>
            <w:rStyle w:val="Hyperlink"/>
            <w:noProof/>
          </w:rPr>
          <w:t>11.</w:t>
        </w:r>
        <w:r w:rsidR="0065358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358C" w:rsidRPr="00995813">
          <w:rPr>
            <w:rStyle w:val="Hyperlink"/>
            <w:noProof/>
          </w:rPr>
          <w:t>REQUISITOS ESPECIAIS E DE SEGURANÇA</w:t>
        </w:r>
        <w:r w:rsidR="006535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358C">
          <w:rPr>
            <w:noProof/>
            <w:webHidden/>
          </w:rPr>
          <w:instrText xml:space="preserve"> PAGEREF _Toc398284391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5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358C" w:rsidRDefault="0027416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84392" w:history="1">
        <w:r w:rsidR="0065358C" w:rsidRPr="00995813">
          <w:rPr>
            <w:rStyle w:val="Hyperlink"/>
            <w:noProof/>
          </w:rPr>
          <w:t>12.</w:t>
        </w:r>
        <w:r w:rsidR="0065358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358C" w:rsidRPr="00995813">
          <w:rPr>
            <w:rStyle w:val="Hyperlink"/>
            <w:noProof/>
          </w:rPr>
          <w:t>FREQÜÊNCIA DE OCORRÊNCIA</w:t>
        </w:r>
        <w:r w:rsidR="006535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358C">
          <w:rPr>
            <w:noProof/>
            <w:webHidden/>
          </w:rPr>
          <w:instrText xml:space="preserve"> PAGEREF _Toc398284392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5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358C" w:rsidRDefault="0027416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84393" w:history="1">
        <w:r w:rsidR="0065358C" w:rsidRPr="00995813">
          <w:rPr>
            <w:rStyle w:val="Hyperlink"/>
            <w:noProof/>
          </w:rPr>
          <w:t>13.</w:t>
        </w:r>
        <w:r w:rsidR="0065358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358C" w:rsidRPr="00995813">
          <w:rPr>
            <w:rStyle w:val="Hyperlink"/>
            <w:noProof/>
          </w:rPr>
          <w:t>PROBLEMAS EM ABERTO</w:t>
        </w:r>
        <w:r w:rsidR="006535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358C">
          <w:rPr>
            <w:noProof/>
            <w:webHidden/>
          </w:rPr>
          <w:instrText xml:space="preserve"> PAGEREF _Toc398284393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5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358C" w:rsidRDefault="0027416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84394" w:history="1">
        <w:r w:rsidR="0065358C" w:rsidRPr="00995813">
          <w:rPr>
            <w:rStyle w:val="Hyperlink"/>
            <w:noProof/>
          </w:rPr>
          <w:t>14.</w:t>
        </w:r>
        <w:r w:rsidR="0065358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358C" w:rsidRPr="00995813">
          <w:rPr>
            <w:rStyle w:val="Hyperlink"/>
            <w:noProof/>
          </w:rPr>
          <w:t>REFERÊNCIAS</w:t>
        </w:r>
        <w:r w:rsidR="006535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358C">
          <w:rPr>
            <w:noProof/>
            <w:webHidden/>
          </w:rPr>
          <w:instrText xml:space="preserve"> PAGEREF _Toc398284394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5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358C" w:rsidRDefault="0027416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84395" w:history="1">
        <w:r w:rsidR="0065358C" w:rsidRPr="00995813">
          <w:rPr>
            <w:rStyle w:val="Hyperlink"/>
            <w:noProof/>
          </w:rPr>
          <w:t>15.</w:t>
        </w:r>
        <w:r w:rsidR="0065358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358C" w:rsidRPr="00995813">
          <w:rPr>
            <w:rStyle w:val="Hyperlink"/>
            <w:noProof/>
          </w:rPr>
          <w:t>REFERÊNCIAS BIBLIOGRÁFICAS</w:t>
        </w:r>
        <w:r w:rsidR="006535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358C">
          <w:rPr>
            <w:noProof/>
            <w:webHidden/>
          </w:rPr>
          <w:instrText xml:space="preserve"> PAGEREF _Toc398284395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5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358C" w:rsidRDefault="0027416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84396" w:history="1">
        <w:r w:rsidR="0065358C" w:rsidRPr="00995813">
          <w:rPr>
            <w:rStyle w:val="Hyperlink"/>
            <w:noProof/>
          </w:rPr>
          <w:t>16.</w:t>
        </w:r>
        <w:r w:rsidR="0065358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5358C" w:rsidRPr="00995813">
          <w:rPr>
            <w:rStyle w:val="Hyperlink"/>
            <w:noProof/>
          </w:rPr>
          <w:t>ASSINATURAS</w:t>
        </w:r>
        <w:r w:rsidR="006535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358C">
          <w:rPr>
            <w:noProof/>
            <w:webHidden/>
          </w:rPr>
          <w:instrText xml:space="preserve"> PAGEREF _Toc398284396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35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7937" w:rsidRDefault="0027416B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8284381"/>
      <w:r>
        <w:t>INTRODUÇÃO</w:t>
      </w:r>
      <w:bookmarkEnd w:id="1"/>
    </w:p>
    <w:p w:rsidR="005D2501" w:rsidRPr="00D64F07" w:rsidRDefault="005D2501" w:rsidP="005D250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D64F07">
        <w:rPr>
          <w:i w:val="0"/>
          <w:iCs/>
          <w:color w:val="auto"/>
          <w:sz w:val="24"/>
          <w:szCs w:val="24"/>
        </w:rPr>
        <w:t>Este caso de uso descreve a funcionalid</w:t>
      </w:r>
      <w:r>
        <w:rPr>
          <w:i w:val="0"/>
          <w:iCs/>
          <w:color w:val="auto"/>
          <w:sz w:val="24"/>
          <w:szCs w:val="24"/>
        </w:rPr>
        <w:t>ade de cadastro de eventos</w:t>
      </w:r>
      <w:r w:rsidRPr="00D64F07">
        <w:rPr>
          <w:i w:val="0"/>
          <w:iCs/>
          <w:color w:val="auto"/>
          <w:sz w:val="24"/>
          <w:szCs w:val="24"/>
        </w:rPr>
        <w:t xml:space="preserve"> do Sistema, onde irá possibilitar a</w:t>
      </w:r>
      <w:r w:rsidR="000F45EB">
        <w:rPr>
          <w:i w:val="0"/>
          <w:iCs/>
          <w:color w:val="auto"/>
          <w:sz w:val="24"/>
          <w:szCs w:val="24"/>
        </w:rPr>
        <w:t xml:space="preserve"> consulta,</w:t>
      </w:r>
      <w:r w:rsidRPr="00D64F07">
        <w:rPr>
          <w:i w:val="0"/>
          <w:iCs/>
          <w:color w:val="auto"/>
          <w:sz w:val="24"/>
          <w:szCs w:val="24"/>
        </w:rPr>
        <w:t xml:space="preserve"> inclusão, alteração, exclusão e visualização dos mesmos.</w:t>
      </w:r>
    </w:p>
    <w:p w:rsidR="005D2501" w:rsidRPr="005D2501" w:rsidRDefault="005D2501" w:rsidP="005D2501"/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8284382"/>
      <w:r>
        <w:t>ATOR</w:t>
      </w:r>
      <w:r w:rsidR="00516025">
        <w:t>ES</w:t>
      </w:r>
      <w:bookmarkEnd w:id="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2D558C" w:rsidTr="00532F63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Pr="00220105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2D558C" w:rsidRPr="00220105" w:rsidRDefault="002D558C" w:rsidP="00250EB8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de incluir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, alterar, visualizar, </w:t>
            </w:r>
            <w:r w:rsidR="000F45EB">
              <w:rPr>
                <w:rFonts w:eastAsia="Times New Roman" w:cs="Arial"/>
                <w:kern w:val="0"/>
                <w:sz w:val="20"/>
                <w:szCs w:val="20"/>
              </w:rPr>
              <w:t>consulta</w:t>
            </w:r>
            <w:r w:rsidR="007E156A">
              <w:rPr>
                <w:rFonts w:eastAsia="Times New Roman" w:cs="Arial"/>
                <w:kern w:val="0"/>
                <w:sz w:val="20"/>
                <w:szCs w:val="20"/>
              </w:rPr>
              <w:t>r</w:t>
            </w:r>
            <w:r w:rsidR="000F45EB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e excluir eventos no sistema.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2D558C" w:rsidRDefault="002D558C" w:rsidP="00250EB8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e consultar e visualizar os eventos no sistema</w:t>
            </w:r>
            <w:r w:rsidR="001B2D4A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8284383"/>
      <w:r>
        <w:t>INTERESSADOS E INTERESSES</w:t>
      </w:r>
      <w:bookmarkEnd w:id="3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C71CE3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2D558C" w:rsidRDefault="002D558C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8284384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o(s) perfil(is)  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8284385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C71CE3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8284386"/>
      <w:r>
        <w:t>FLUXO PRINCIPAL</w:t>
      </w:r>
      <w:bookmarkEnd w:id="7"/>
    </w:p>
    <w:p w:rsidR="00267603" w:rsidRDefault="002D558C" w:rsidP="002D558C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2D558C">
        <w:rPr>
          <w:b/>
          <w:i w:val="0"/>
          <w:iCs/>
          <w:color w:val="auto"/>
          <w:sz w:val="24"/>
          <w:szCs w:val="24"/>
        </w:rPr>
        <w:t xml:space="preserve">Pesquisar Evento </w:t>
      </w:r>
    </w:p>
    <w:p w:rsidR="002D558C" w:rsidRPr="002D558C" w:rsidRDefault="002D558C" w:rsidP="002D558C"/>
    <w:p w:rsidR="00CF20B5" w:rsidRPr="00604F9F" w:rsidRDefault="00CF20B5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>Este fluxo tem início quand</w:t>
      </w:r>
      <w:r w:rsidR="004468EC" w:rsidRPr="00604F9F">
        <w:rPr>
          <w:i w:val="0"/>
          <w:iCs/>
          <w:color w:val="auto"/>
          <w:sz w:val="24"/>
          <w:szCs w:val="24"/>
        </w:rPr>
        <w:t xml:space="preserve">o o ator aciona a opção Evento </w:t>
      </w:r>
      <w:r w:rsidR="00421837">
        <w:rPr>
          <w:i w:val="0"/>
          <w:iCs/>
          <w:color w:val="auto"/>
          <w:sz w:val="24"/>
          <w:szCs w:val="24"/>
        </w:rPr>
        <w:t>n</w:t>
      </w:r>
      <w:r w:rsidRPr="00604F9F">
        <w:rPr>
          <w:i w:val="0"/>
          <w:iCs/>
          <w:color w:val="auto"/>
          <w:sz w:val="24"/>
          <w:szCs w:val="24"/>
        </w:rPr>
        <w:t>o menu principal;</w:t>
      </w:r>
      <w:r w:rsidR="005A2596">
        <w:rPr>
          <w:i w:val="0"/>
          <w:iCs/>
          <w:color w:val="auto"/>
          <w:sz w:val="24"/>
          <w:szCs w:val="24"/>
        </w:rPr>
        <w:t xml:space="preserve"> </w:t>
      </w:r>
    </w:p>
    <w:p w:rsidR="00CF20B5" w:rsidRPr="00604F9F" w:rsidRDefault="00CF20B5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>O sistema recupera a li</w:t>
      </w:r>
      <w:r w:rsidR="00641BB6" w:rsidRPr="00604F9F">
        <w:rPr>
          <w:i w:val="0"/>
          <w:iCs/>
          <w:color w:val="auto"/>
          <w:sz w:val="24"/>
          <w:szCs w:val="24"/>
        </w:rPr>
        <w:t>sta de evento(s) cadastrado(s);</w:t>
      </w:r>
    </w:p>
    <w:p w:rsidR="003A6923" w:rsidRPr="00604F9F" w:rsidRDefault="00CF20B5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8" w:name="_Ref384656911"/>
      <w:r w:rsidRPr="00604F9F">
        <w:rPr>
          <w:i w:val="0"/>
          <w:iCs/>
          <w:color w:val="auto"/>
          <w:sz w:val="24"/>
          <w:szCs w:val="24"/>
        </w:rPr>
        <w:t>O sistema apresenta a lista de evento(s)</w:t>
      </w:r>
      <w:r w:rsidR="003A6923" w:rsidRPr="00604F9F">
        <w:rPr>
          <w:i w:val="0"/>
          <w:iCs/>
          <w:color w:val="auto"/>
          <w:sz w:val="24"/>
          <w:szCs w:val="24"/>
        </w:rPr>
        <w:t xml:space="preserve"> cadastrado(s)</w:t>
      </w:r>
      <w:r w:rsidR="004468EC" w:rsidRPr="00604F9F">
        <w:rPr>
          <w:i w:val="0"/>
          <w:iCs/>
          <w:color w:val="auto"/>
          <w:sz w:val="24"/>
          <w:szCs w:val="24"/>
        </w:rPr>
        <w:t xml:space="preserve"> </w:t>
      </w:r>
      <w:r w:rsidR="003A6923" w:rsidRPr="00604F9F">
        <w:rPr>
          <w:i w:val="0"/>
          <w:iCs/>
          <w:color w:val="auto"/>
          <w:sz w:val="24"/>
          <w:szCs w:val="24"/>
        </w:rPr>
        <w:t xml:space="preserve">“Tela Pesquisar Evento – 2.2.1”; </w:t>
      </w:r>
      <w:r w:rsidR="003A6923" w:rsidRPr="00604F9F">
        <w:rPr>
          <w:b/>
          <w:i w:val="0"/>
          <w:iCs/>
          <w:color w:val="auto"/>
          <w:sz w:val="24"/>
          <w:szCs w:val="24"/>
        </w:rPr>
        <w:t>[IT001] [</w:t>
      </w:r>
      <w:fldSimple w:instr=" REF _Ref384397719 \n \h  \* MERGEFORMAT ">
        <w:r w:rsidR="006E7E3F" w:rsidRPr="006E7E3F">
          <w:rPr>
            <w:b/>
            <w:i w:val="0"/>
            <w:iCs/>
            <w:color w:val="auto"/>
            <w:sz w:val="24"/>
            <w:szCs w:val="24"/>
          </w:rPr>
          <w:t>FE-2</w:t>
        </w:r>
      </w:fldSimple>
      <w:r w:rsidR="003A6923" w:rsidRPr="00604F9F">
        <w:rPr>
          <w:b/>
          <w:i w:val="0"/>
          <w:iCs/>
          <w:color w:val="auto"/>
          <w:sz w:val="24"/>
          <w:szCs w:val="24"/>
        </w:rPr>
        <w:t>]</w:t>
      </w:r>
      <w:bookmarkEnd w:id="8"/>
    </w:p>
    <w:p w:rsidR="00CF20B5" w:rsidRPr="00604F9F" w:rsidRDefault="003A6923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9" w:name="_Ref384908327"/>
      <w:r w:rsidRPr="00604F9F">
        <w:rPr>
          <w:i w:val="0"/>
          <w:iCs/>
          <w:color w:val="auto"/>
          <w:sz w:val="24"/>
          <w:szCs w:val="24"/>
        </w:rPr>
        <w:t xml:space="preserve">O sistema apresenta </w:t>
      </w:r>
      <w:r w:rsidR="00BA68CB">
        <w:rPr>
          <w:i w:val="0"/>
          <w:iCs/>
          <w:color w:val="auto"/>
          <w:sz w:val="24"/>
          <w:szCs w:val="24"/>
        </w:rPr>
        <w:t>os campos</w:t>
      </w:r>
      <w:r w:rsidR="004468EC" w:rsidRPr="00604F9F">
        <w:rPr>
          <w:i w:val="0"/>
          <w:iCs/>
          <w:color w:val="auto"/>
          <w:sz w:val="24"/>
          <w:szCs w:val="24"/>
        </w:rPr>
        <w:t xml:space="preserve"> para preenchimento do</w:t>
      </w:r>
      <w:r w:rsidRPr="00604F9F">
        <w:rPr>
          <w:i w:val="0"/>
          <w:iCs/>
          <w:color w:val="auto"/>
          <w:sz w:val="24"/>
          <w:szCs w:val="24"/>
        </w:rPr>
        <w:t>(</w:t>
      </w:r>
      <w:r w:rsidR="004468EC" w:rsidRPr="00604F9F">
        <w:rPr>
          <w:i w:val="0"/>
          <w:iCs/>
          <w:color w:val="auto"/>
          <w:sz w:val="24"/>
          <w:szCs w:val="24"/>
        </w:rPr>
        <w:t>s</w:t>
      </w:r>
      <w:r w:rsidRPr="00604F9F">
        <w:rPr>
          <w:i w:val="0"/>
          <w:iCs/>
          <w:color w:val="auto"/>
          <w:sz w:val="24"/>
          <w:szCs w:val="24"/>
        </w:rPr>
        <w:t>)</w:t>
      </w:r>
      <w:r w:rsidR="004468EC" w:rsidRPr="00604F9F">
        <w:rPr>
          <w:i w:val="0"/>
          <w:iCs/>
          <w:color w:val="auto"/>
          <w:sz w:val="24"/>
          <w:szCs w:val="24"/>
        </w:rPr>
        <w:t xml:space="preserve"> parâ</w:t>
      </w:r>
      <w:r w:rsidRPr="00604F9F">
        <w:rPr>
          <w:i w:val="0"/>
          <w:iCs/>
          <w:color w:val="auto"/>
          <w:sz w:val="24"/>
          <w:szCs w:val="24"/>
        </w:rPr>
        <w:t>metro(s) de pesquisa</w:t>
      </w:r>
      <w:r w:rsidR="00DC6E4A" w:rsidRPr="00604F9F">
        <w:rPr>
          <w:i w:val="0"/>
          <w:iCs/>
          <w:color w:val="auto"/>
          <w:sz w:val="24"/>
          <w:szCs w:val="24"/>
        </w:rPr>
        <w:t xml:space="preserve"> “Tela Pesquisar Evento – 2.2.1”</w:t>
      </w:r>
      <w:r w:rsidR="0039287D" w:rsidRPr="00604F9F">
        <w:rPr>
          <w:i w:val="0"/>
          <w:iCs/>
          <w:color w:val="auto"/>
          <w:sz w:val="24"/>
          <w:szCs w:val="24"/>
        </w:rPr>
        <w:t>;</w:t>
      </w:r>
      <w:r w:rsidR="00CF20B5" w:rsidRPr="00604F9F">
        <w:rPr>
          <w:i w:val="0"/>
          <w:iCs/>
          <w:color w:val="auto"/>
          <w:sz w:val="24"/>
          <w:szCs w:val="24"/>
        </w:rPr>
        <w:t xml:space="preserve"> </w:t>
      </w:r>
      <w:r w:rsidR="000A6C74" w:rsidRPr="00604F9F">
        <w:rPr>
          <w:b/>
          <w:i w:val="0"/>
          <w:iCs/>
          <w:color w:val="auto"/>
          <w:sz w:val="24"/>
          <w:szCs w:val="24"/>
        </w:rPr>
        <w:t>[IT001</w:t>
      </w:r>
      <w:r w:rsidR="00CF20B5" w:rsidRPr="00604F9F">
        <w:rPr>
          <w:b/>
          <w:i w:val="0"/>
          <w:iCs/>
          <w:color w:val="auto"/>
          <w:sz w:val="24"/>
          <w:szCs w:val="24"/>
        </w:rPr>
        <w:t xml:space="preserve">] </w:t>
      </w:r>
      <w:r w:rsidR="00CF20B5" w:rsidRPr="003C2A0F">
        <w:rPr>
          <w:b/>
          <w:i w:val="0"/>
          <w:iCs/>
          <w:color w:val="auto"/>
          <w:sz w:val="24"/>
          <w:szCs w:val="24"/>
        </w:rPr>
        <w:t>[</w:t>
      </w:r>
      <w:fldSimple w:instr=" REF  _Ref384393367 \h \r  \* MERGEFORMAT ">
        <w:r w:rsidR="00C72DFE" w:rsidRPr="003C2A0F">
          <w:rPr>
            <w:b/>
            <w:i w:val="0"/>
            <w:color w:val="auto"/>
            <w:sz w:val="24"/>
            <w:szCs w:val="24"/>
          </w:rPr>
          <w:t>FA-1</w:t>
        </w:r>
      </w:fldSimple>
      <w:r w:rsidR="00E761E7" w:rsidRPr="003C2A0F">
        <w:rPr>
          <w:b/>
          <w:i w:val="0"/>
          <w:iCs/>
          <w:color w:val="auto"/>
          <w:sz w:val="24"/>
          <w:szCs w:val="24"/>
        </w:rPr>
        <w:t>]</w:t>
      </w:r>
      <w:r w:rsidR="00E761E7" w:rsidRPr="00604F9F">
        <w:rPr>
          <w:b/>
          <w:i w:val="0"/>
          <w:iCs/>
          <w:color w:val="auto"/>
          <w:sz w:val="24"/>
          <w:szCs w:val="24"/>
        </w:rPr>
        <w:t xml:space="preserve"> </w:t>
      </w:r>
      <w:r w:rsidR="00250EB8">
        <w:rPr>
          <w:b/>
          <w:i w:val="0"/>
          <w:iCs/>
          <w:color w:val="auto"/>
          <w:sz w:val="24"/>
          <w:szCs w:val="24"/>
        </w:rPr>
        <w:t>[</w:t>
      </w:r>
      <w:fldSimple w:instr=" REF _Ref384393406 \r \h  \* MERGEFORMAT ">
        <w:r w:rsidR="00C72DFE" w:rsidRPr="00C72DFE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="00250EB8">
        <w:rPr>
          <w:b/>
          <w:i w:val="0"/>
          <w:iCs/>
          <w:color w:val="auto"/>
          <w:sz w:val="24"/>
          <w:szCs w:val="24"/>
        </w:rPr>
        <w:t xml:space="preserve">] </w:t>
      </w:r>
      <w:r w:rsidR="00D828E1" w:rsidRPr="00D828E1">
        <w:rPr>
          <w:b/>
          <w:i w:val="0"/>
          <w:iCs/>
          <w:color w:val="auto"/>
          <w:sz w:val="24"/>
          <w:szCs w:val="24"/>
        </w:rPr>
        <w:t>[</w:t>
      </w:r>
      <w:fldSimple w:instr=" REF _Ref384393747 \n \h  \* MERGEFORMAT ">
        <w:r w:rsidR="006E7E3F" w:rsidRPr="006E7E3F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="00D828E1" w:rsidRPr="00D828E1">
        <w:rPr>
          <w:b/>
          <w:i w:val="0"/>
          <w:iCs/>
          <w:color w:val="auto"/>
          <w:sz w:val="24"/>
          <w:szCs w:val="24"/>
        </w:rPr>
        <w:t>]</w:t>
      </w:r>
      <w:r w:rsidR="00250EB8">
        <w:rPr>
          <w:b/>
          <w:i w:val="0"/>
          <w:iCs/>
          <w:color w:val="auto"/>
          <w:sz w:val="24"/>
          <w:szCs w:val="24"/>
        </w:rPr>
        <w:t xml:space="preserve"> </w:t>
      </w:r>
      <w:r w:rsidR="00D1746D">
        <w:rPr>
          <w:b/>
          <w:i w:val="0"/>
          <w:iCs/>
          <w:color w:val="auto"/>
          <w:sz w:val="24"/>
          <w:szCs w:val="24"/>
        </w:rPr>
        <w:t>[</w:t>
      </w:r>
      <w:r w:rsidR="0027416B">
        <w:rPr>
          <w:b/>
          <w:i w:val="0"/>
          <w:iCs/>
          <w:color w:val="auto"/>
          <w:sz w:val="24"/>
          <w:szCs w:val="24"/>
        </w:rPr>
        <w:fldChar w:fldCharType="begin"/>
      </w:r>
      <w:r w:rsidR="00D1746D">
        <w:rPr>
          <w:b/>
          <w:i w:val="0"/>
          <w:iCs/>
          <w:color w:val="auto"/>
          <w:sz w:val="24"/>
          <w:szCs w:val="24"/>
        </w:rPr>
        <w:instrText xml:space="preserve"> REF _Ref384911310 \r \h </w:instrText>
      </w:r>
      <w:r w:rsidR="0027416B">
        <w:rPr>
          <w:b/>
          <w:i w:val="0"/>
          <w:iCs/>
          <w:color w:val="auto"/>
          <w:sz w:val="24"/>
          <w:szCs w:val="24"/>
        </w:rPr>
      </w:r>
      <w:r w:rsidR="0027416B">
        <w:rPr>
          <w:b/>
          <w:i w:val="0"/>
          <w:iCs/>
          <w:color w:val="auto"/>
          <w:sz w:val="24"/>
          <w:szCs w:val="24"/>
        </w:rPr>
        <w:fldChar w:fldCharType="separate"/>
      </w:r>
      <w:r w:rsidR="006E7E3F">
        <w:rPr>
          <w:b/>
          <w:i w:val="0"/>
          <w:iCs/>
          <w:color w:val="auto"/>
          <w:sz w:val="24"/>
          <w:szCs w:val="24"/>
        </w:rPr>
        <w:t>FA-4</w:t>
      </w:r>
      <w:r w:rsidR="0027416B">
        <w:rPr>
          <w:b/>
          <w:i w:val="0"/>
          <w:iCs/>
          <w:color w:val="auto"/>
          <w:sz w:val="24"/>
          <w:szCs w:val="24"/>
        </w:rPr>
        <w:fldChar w:fldCharType="end"/>
      </w:r>
      <w:r w:rsidR="00D1746D">
        <w:rPr>
          <w:b/>
          <w:i w:val="0"/>
          <w:iCs/>
          <w:color w:val="auto"/>
          <w:sz w:val="24"/>
          <w:szCs w:val="24"/>
        </w:rPr>
        <w:t>]</w:t>
      </w:r>
      <w:r w:rsidR="004F7E12">
        <w:rPr>
          <w:b/>
          <w:i w:val="0"/>
          <w:iCs/>
          <w:color w:val="auto"/>
          <w:sz w:val="24"/>
          <w:szCs w:val="24"/>
        </w:rPr>
        <w:t xml:space="preserve"> [</w:t>
      </w:r>
      <w:r w:rsidR="0027416B">
        <w:rPr>
          <w:b/>
          <w:i w:val="0"/>
          <w:iCs/>
          <w:color w:val="auto"/>
          <w:sz w:val="24"/>
          <w:szCs w:val="24"/>
        </w:rPr>
        <w:fldChar w:fldCharType="begin"/>
      </w:r>
      <w:r w:rsidR="004F7E12">
        <w:rPr>
          <w:b/>
          <w:i w:val="0"/>
          <w:iCs/>
          <w:color w:val="auto"/>
          <w:sz w:val="24"/>
          <w:szCs w:val="24"/>
        </w:rPr>
        <w:instrText xml:space="preserve"> REF _Ref384396610 \r \h </w:instrText>
      </w:r>
      <w:r w:rsidR="0027416B">
        <w:rPr>
          <w:b/>
          <w:i w:val="0"/>
          <w:iCs/>
          <w:color w:val="auto"/>
          <w:sz w:val="24"/>
          <w:szCs w:val="24"/>
        </w:rPr>
      </w:r>
      <w:r w:rsidR="0027416B">
        <w:rPr>
          <w:b/>
          <w:i w:val="0"/>
          <w:iCs/>
          <w:color w:val="auto"/>
          <w:sz w:val="24"/>
          <w:szCs w:val="24"/>
        </w:rPr>
        <w:fldChar w:fldCharType="separate"/>
      </w:r>
      <w:r w:rsidR="004F7E12">
        <w:rPr>
          <w:b/>
          <w:i w:val="0"/>
          <w:iCs/>
          <w:color w:val="auto"/>
          <w:sz w:val="24"/>
          <w:szCs w:val="24"/>
        </w:rPr>
        <w:t>FA-5</w:t>
      </w:r>
      <w:r w:rsidR="0027416B">
        <w:rPr>
          <w:b/>
          <w:i w:val="0"/>
          <w:iCs/>
          <w:color w:val="auto"/>
          <w:sz w:val="24"/>
          <w:szCs w:val="24"/>
        </w:rPr>
        <w:fldChar w:fldCharType="end"/>
      </w:r>
      <w:r w:rsidR="004F7E12">
        <w:rPr>
          <w:b/>
          <w:i w:val="0"/>
          <w:iCs/>
          <w:color w:val="auto"/>
          <w:sz w:val="24"/>
          <w:szCs w:val="24"/>
        </w:rPr>
        <w:t>]</w:t>
      </w:r>
      <w:r w:rsidR="00D1746D">
        <w:rPr>
          <w:b/>
          <w:i w:val="0"/>
          <w:iCs/>
          <w:color w:val="auto"/>
          <w:sz w:val="24"/>
          <w:szCs w:val="24"/>
        </w:rPr>
        <w:t xml:space="preserve"> </w:t>
      </w:r>
      <w:r w:rsidR="00D828E1" w:rsidRPr="00D828E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8165 \n \h  \* MERGEFORMAT ">
        <w:r w:rsidR="006E7E3F" w:rsidRPr="006E7E3F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PE01</w:t>
        </w:r>
      </w:fldSimple>
      <w:r w:rsidR="00D828E1" w:rsidRPr="00D828E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9"/>
    </w:p>
    <w:p w:rsidR="00CF20B5" w:rsidRPr="00604F9F" w:rsidRDefault="00CF20B5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0" w:name="_Ref384648534"/>
      <w:r w:rsidRPr="00604F9F">
        <w:rPr>
          <w:i w:val="0"/>
          <w:iCs/>
          <w:color w:val="auto"/>
          <w:sz w:val="24"/>
          <w:szCs w:val="24"/>
        </w:rPr>
        <w:t>O ator informa</w:t>
      </w:r>
      <w:r w:rsidRPr="00604F9F">
        <w:rPr>
          <w:i w:val="0"/>
          <w:color w:val="auto"/>
          <w:sz w:val="24"/>
          <w:szCs w:val="24"/>
        </w:rPr>
        <w:t xml:space="preserve"> o(s) parâmetro(s) de pesquisa</w:t>
      </w:r>
      <w:r w:rsidR="0039287D" w:rsidRPr="00604F9F">
        <w:rPr>
          <w:i w:val="0"/>
          <w:color w:val="auto"/>
          <w:sz w:val="24"/>
          <w:szCs w:val="24"/>
        </w:rPr>
        <w:t>;</w:t>
      </w:r>
      <w:r w:rsidRPr="00604F9F">
        <w:rPr>
          <w:i w:val="0"/>
          <w:color w:val="auto"/>
          <w:sz w:val="24"/>
          <w:szCs w:val="24"/>
        </w:rPr>
        <w:t xml:space="preserve"> </w:t>
      </w:r>
      <w:r w:rsidRPr="00604F9F">
        <w:rPr>
          <w:b/>
          <w:i w:val="0"/>
          <w:iCs/>
          <w:color w:val="auto"/>
          <w:sz w:val="24"/>
          <w:szCs w:val="24"/>
        </w:rPr>
        <w:t>[RN</w:t>
      </w:r>
      <w:r w:rsidR="00B03B4B" w:rsidRPr="00604F9F">
        <w:rPr>
          <w:b/>
          <w:i w:val="0"/>
          <w:iCs/>
          <w:color w:val="auto"/>
          <w:sz w:val="24"/>
          <w:szCs w:val="24"/>
        </w:rPr>
        <w:t>1</w:t>
      </w:r>
      <w:r w:rsidRPr="00604F9F">
        <w:rPr>
          <w:b/>
          <w:i w:val="0"/>
          <w:iCs/>
          <w:color w:val="auto"/>
          <w:sz w:val="24"/>
          <w:szCs w:val="24"/>
        </w:rPr>
        <w:t>–01]</w:t>
      </w:r>
      <w:bookmarkEnd w:id="10"/>
      <w:r w:rsidR="0082502F" w:rsidRPr="00604F9F">
        <w:rPr>
          <w:b/>
          <w:i w:val="0"/>
          <w:iCs/>
          <w:color w:val="auto"/>
          <w:sz w:val="24"/>
          <w:szCs w:val="24"/>
        </w:rPr>
        <w:t xml:space="preserve"> </w:t>
      </w:r>
    </w:p>
    <w:p w:rsidR="00CF20B5" w:rsidRDefault="0039287D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84976711"/>
      <w:r w:rsidRPr="00604F9F">
        <w:rPr>
          <w:rFonts w:ascii="Arial" w:hAnsi="Arial" w:cs="Arial"/>
          <w:szCs w:val="24"/>
        </w:rPr>
        <w:t>O ator aciona a opção “</w:t>
      </w:r>
      <w:r w:rsidR="00CF20B5" w:rsidRPr="00604F9F">
        <w:rPr>
          <w:rFonts w:ascii="Arial" w:hAnsi="Arial" w:cs="Arial"/>
          <w:szCs w:val="24"/>
        </w:rPr>
        <w:t>Pesquisar</w:t>
      </w:r>
      <w:r w:rsidRPr="00604F9F">
        <w:rPr>
          <w:rFonts w:ascii="Arial" w:hAnsi="Arial" w:cs="Arial"/>
          <w:szCs w:val="24"/>
        </w:rPr>
        <w:t>”;</w:t>
      </w:r>
      <w:bookmarkEnd w:id="11"/>
    </w:p>
    <w:p w:rsidR="00250EB8" w:rsidRPr="00604F9F" w:rsidRDefault="00250EB8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2" w:name="_Ref384976880"/>
      <w:bookmarkStart w:id="13" w:name="_Ref385240326"/>
      <w:r>
        <w:rPr>
          <w:rFonts w:ascii="Arial" w:hAnsi="Arial" w:cs="Arial"/>
          <w:szCs w:val="24"/>
        </w:rPr>
        <w:t>O sistema valida os dados informados;</w:t>
      </w:r>
      <w:bookmarkEnd w:id="12"/>
      <w:r w:rsidR="00943E67">
        <w:rPr>
          <w:rFonts w:ascii="Arial" w:hAnsi="Arial" w:cs="Arial"/>
          <w:szCs w:val="24"/>
        </w:rPr>
        <w:t xml:space="preserve"> </w:t>
      </w:r>
      <w:r w:rsidR="00D2181A" w:rsidRPr="00D828E1">
        <w:rPr>
          <w:rFonts w:ascii="Arial" w:hAnsi="Arial" w:cs="Arial"/>
          <w:b/>
          <w:szCs w:val="24"/>
        </w:rPr>
        <w:t>[</w:t>
      </w:r>
      <w:fldSimple w:instr=" REF _Ref384397719 \r \h  \* MERGEFORMAT ">
        <w:r w:rsidR="006E7E3F" w:rsidRPr="006E7E3F">
          <w:rPr>
            <w:rFonts w:ascii="Arial" w:hAnsi="Arial" w:cs="Arial"/>
            <w:b/>
            <w:szCs w:val="24"/>
          </w:rPr>
          <w:t>FE-2</w:t>
        </w:r>
      </w:fldSimple>
      <w:r w:rsidR="00D2181A" w:rsidRPr="00D828E1">
        <w:rPr>
          <w:rFonts w:ascii="Arial" w:hAnsi="Arial" w:cs="Arial"/>
          <w:b/>
          <w:szCs w:val="24"/>
        </w:rPr>
        <w:t>] [</w:t>
      </w:r>
      <w:fldSimple w:instr=" REF _Ref384648615 \r \h  \* MERGEFORMAT ">
        <w:r w:rsidR="006E7E3F" w:rsidRPr="006E7E3F">
          <w:rPr>
            <w:rFonts w:ascii="Arial" w:hAnsi="Arial" w:cs="Arial"/>
            <w:b/>
            <w:szCs w:val="24"/>
          </w:rPr>
          <w:t>FE-3</w:t>
        </w:r>
      </w:fldSimple>
      <w:r w:rsidR="00D2181A" w:rsidRPr="00D828E1">
        <w:rPr>
          <w:rFonts w:ascii="Arial" w:hAnsi="Arial" w:cs="Arial"/>
          <w:b/>
          <w:szCs w:val="24"/>
        </w:rPr>
        <w:t>]</w:t>
      </w:r>
      <w:bookmarkEnd w:id="13"/>
      <w:r w:rsidR="00D2181A">
        <w:rPr>
          <w:rFonts w:ascii="Arial" w:hAnsi="Arial" w:cs="Arial"/>
          <w:b/>
          <w:szCs w:val="24"/>
        </w:rPr>
        <w:t xml:space="preserve"> [</w:t>
      </w:r>
      <w:r w:rsidR="0027416B">
        <w:rPr>
          <w:rFonts w:ascii="Arial" w:hAnsi="Arial" w:cs="Arial"/>
          <w:b/>
          <w:szCs w:val="24"/>
        </w:rPr>
        <w:fldChar w:fldCharType="begin"/>
      </w:r>
      <w:r w:rsidR="00D2181A">
        <w:rPr>
          <w:rFonts w:ascii="Arial" w:hAnsi="Arial" w:cs="Arial"/>
          <w:b/>
          <w:szCs w:val="24"/>
        </w:rPr>
        <w:instrText xml:space="preserve"> REF _Ref384908691 \r \h </w:instrText>
      </w:r>
      <w:r w:rsidR="0027416B">
        <w:rPr>
          <w:rFonts w:ascii="Arial" w:hAnsi="Arial" w:cs="Arial"/>
          <w:b/>
          <w:szCs w:val="24"/>
        </w:rPr>
      </w:r>
      <w:r w:rsidR="0027416B">
        <w:rPr>
          <w:rFonts w:ascii="Arial" w:hAnsi="Arial" w:cs="Arial"/>
          <w:b/>
          <w:szCs w:val="24"/>
        </w:rPr>
        <w:fldChar w:fldCharType="separate"/>
      </w:r>
      <w:r w:rsidR="006E7E3F">
        <w:rPr>
          <w:rFonts w:ascii="Arial" w:hAnsi="Arial" w:cs="Arial"/>
          <w:b/>
          <w:szCs w:val="24"/>
        </w:rPr>
        <w:t>FE-4</w:t>
      </w:r>
      <w:r w:rsidR="0027416B">
        <w:rPr>
          <w:rFonts w:ascii="Arial" w:hAnsi="Arial" w:cs="Arial"/>
          <w:b/>
          <w:szCs w:val="24"/>
        </w:rPr>
        <w:fldChar w:fldCharType="end"/>
      </w:r>
      <w:r w:rsidR="00D2181A">
        <w:rPr>
          <w:rFonts w:ascii="Arial" w:hAnsi="Arial" w:cs="Arial"/>
          <w:b/>
          <w:szCs w:val="24"/>
        </w:rPr>
        <w:t>]</w:t>
      </w:r>
      <w:r w:rsidR="006E7E3F">
        <w:rPr>
          <w:rFonts w:ascii="Arial" w:hAnsi="Arial" w:cs="Arial"/>
          <w:b/>
          <w:szCs w:val="24"/>
        </w:rPr>
        <w:t xml:space="preserve"> [</w:t>
      </w:r>
      <w:r w:rsidR="0027416B">
        <w:rPr>
          <w:rFonts w:ascii="Arial" w:hAnsi="Arial" w:cs="Arial"/>
          <w:b/>
          <w:szCs w:val="24"/>
        </w:rPr>
        <w:fldChar w:fldCharType="begin"/>
      </w:r>
      <w:r w:rsidR="006E7E3F">
        <w:rPr>
          <w:rFonts w:ascii="Arial" w:hAnsi="Arial" w:cs="Arial"/>
          <w:b/>
          <w:szCs w:val="24"/>
        </w:rPr>
        <w:instrText xml:space="preserve"> REF _Ref386529128 \r \h </w:instrText>
      </w:r>
      <w:r w:rsidR="0027416B">
        <w:rPr>
          <w:rFonts w:ascii="Arial" w:hAnsi="Arial" w:cs="Arial"/>
          <w:b/>
          <w:szCs w:val="24"/>
        </w:rPr>
      </w:r>
      <w:r w:rsidR="0027416B">
        <w:rPr>
          <w:rFonts w:ascii="Arial" w:hAnsi="Arial" w:cs="Arial"/>
          <w:b/>
          <w:szCs w:val="24"/>
        </w:rPr>
        <w:fldChar w:fldCharType="separate"/>
      </w:r>
      <w:r w:rsidR="006E7E3F">
        <w:rPr>
          <w:rFonts w:ascii="Arial" w:hAnsi="Arial" w:cs="Arial"/>
          <w:b/>
          <w:szCs w:val="24"/>
        </w:rPr>
        <w:t>FE-7</w:t>
      </w:r>
      <w:r w:rsidR="0027416B">
        <w:rPr>
          <w:rFonts w:ascii="Arial" w:hAnsi="Arial" w:cs="Arial"/>
          <w:b/>
          <w:szCs w:val="24"/>
        </w:rPr>
        <w:fldChar w:fldCharType="end"/>
      </w:r>
      <w:r w:rsidR="006E7E3F">
        <w:rPr>
          <w:rFonts w:ascii="Arial" w:hAnsi="Arial" w:cs="Arial"/>
          <w:b/>
          <w:szCs w:val="24"/>
        </w:rPr>
        <w:t>]</w:t>
      </w:r>
      <w:r w:rsidR="00A0761A" w:rsidRPr="00A0761A">
        <w:rPr>
          <w:rFonts w:ascii="Arial" w:hAnsi="Arial" w:cs="Arial"/>
          <w:b/>
          <w:szCs w:val="24"/>
        </w:rPr>
        <w:t xml:space="preserve"> [RN1-03] </w:t>
      </w:r>
    </w:p>
    <w:p w:rsidR="009D40E9" w:rsidRPr="00604F9F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4" w:name="_Ref384649346"/>
      <w:r w:rsidRPr="00604F9F">
        <w:rPr>
          <w:rFonts w:ascii="Arial" w:hAnsi="Arial" w:cs="Arial"/>
          <w:szCs w:val="24"/>
        </w:rPr>
        <w:t xml:space="preserve">O sistema </w:t>
      </w:r>
      <w:r w:rsidR="0039287D" w:rsidRPr="00604F9F">
        <w:rPr>
          <w:rFonts w:ascii="Arial" w:hAnsi="Arial" w:cs="Arial"/>
          <w:szCs w:val="24"/>
        </w:rPr>
        <w:t xml:space="preserve">atualiza a lista de </w:t>
      </w:r>
      <w:r w:rsidR="0039287D" w:rsidRPr="00604F9F">
        <w:rPr>
          <w:rFonts w:ascii="Arial" w:eastAsia="Times New Roman" w:hAnsi="Arial" w:cs="Arial"/>
          <w:iCs/>
          <w:kern w:val="0"/>
          <w:szCs w:val="24"/>
          <w:lang w:eastAsia="pt-BR" w:bidi="ar-SA"/>
        </w:rPr>
        <w:t>Eventos</w:t>
      </w:r>
      <w:r w:rsidR="006119C0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conforme os parâmetros de pesquisa informados</w:t>
      </w:r>
      <w:r w:rsidR="0082502F" w:rsidRPr="00604F9F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“Tela Pesquisar Evento – 2.2.1”;</w:t>
      </w:r>
      <w:r w:rsidR="0082502F" w:rsidRPr="00604F9F">
        <w:rPr>
          <w:iCs/>
          <w:szCs w:val="24"/>
        </w:rPr>
        <w:t xml:space="preserve"> </w:t>
      </w:r>
      <w:r w:rsidR="0082502F" w:rsidRPr="00604F9F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[IT001</w:t>
      </w:r>
      <w:r w:rsidR="0082502F" w:rsidRPr="00604F9F">
        <w:rPr>
          <w:b/>
          <w:iCs/>
          <w:szCs w:val="24"/>
        </w:rPr>
        <w:t>]</w:t>
      </w:r>
      <w:r w:rsidR="007922F7">
        <w:rPr>
          <w:b/>
          <w:iCs/>
          <w:szCs w:val="24"/>
        </w:rPr>
        <w:t xml:space="preserve"> </w:t>
      </w:r>
      <w:r w:rsidR="007922F7" w:rsidRPr="00604F9F">
        <w:rPr>
          <w:rFonts w:ascii="Arial" w:hAnsi="Arial" w:cs="Arial"/>
          <w:b/>
          <w:szCs w:val="24"/>
        </w:rPr>
        <w:t>[</w:t>
      </w:r>
      <w:fldSimple w:instr=" REF _Ref384393367 \n \h  \* MERGEFORMAT ">
        <w:r w:rsidR="007922F7" w:rsidRPr="006E7E3F">
          <w:rPr>
            <w:rFonts w:ascii="Arial" w:hAnsi="Arial" w:cs="Arial"/>
            <w:b/>
            <w:szCs w:val="24"/>
          </w:rPr>
          <w:t>FA-1</w:t>
        </w:r>
      </w:fldSimple>
      <w:r w:rsidR="007922F7" w:rsidRPr="00604F9F">
        <w:rPr>
          <w:rFonts w:ascii="Arial" w:hAnsi="Arial" w:cs="Arial"/>
          <w:b/>
          <w:szCs w:val="24"/>
        </w:rPr>
        <w:t>] [</w:t>
      </w:r>
      <w:fldSimple w:instr=" REF _Ref384393406 \n \h  \* MERGEFORMAT ">
        <w:r w:rsidR="007922F7" w:rsidRPr="006E7E3F">
          <w:rPr>
            <w:rFonts w:ascii="Arial" w:hAnsi="Arial" w:cs="Arial"/>
            <w:b/>
            <w:szCs w:val="24"/>
          </w:rPr>
          <w:t>FA-2</w:t>
        </w:r>
      </w:fldSimple>
      <w:r w:rsidR="007922F7" w:rsidRPr="00604F9F">
        <w:rPr>
          <w:rFonts w:ascii="Arial" w:hAnsi="Arial" w:cs="Arial"/>
          <w:b/>
          <w:szCs w:val="24"/>
        </w:rPr>
        <w:t>] [</w:t>
      </w:r>
      <w:fldSimple w:instr=" REF _Ref384393747 \n \h  \* MERGEFORMAT ">
        <w:r w:rsidR="007922F7" w:rsidRPr="006E7E3F">
          <w:rPr>
            <w:rFonts w:ascii="Arial" w:hAnsi="Arial" w:cs="Arial"/>
            <w:b/>
            <w:szCs w:val="24"/>
          </w:rPr>
          <w:t>FA-3</w:t>
        </w:r>
      </w:fldSimple>
      <w:r w:rsidR="007922F7" w:rsidRPr="00604F9F">
        <w:rPr>
          <w:rFonts w:ascii="Arial" w:hAnsi="Arial" w:cs="Arial"/>
          <w:b/>
          <w:szCs w:val="24"/>
        </w:rPr>
        <w:t>] [</w:t>
      </w:r>
      <w:fldSimple w:instr=" REF _Ref384393494 \n \h  \* MERGEFORMAT ">
        <w:r w:rsidR="007922F7" w:rsidRPr="006E7E3F">
          <w:rPr>
            <w:rFonts w:ascii="Arial" w:hAnsi="Arial" w:cs="Arial"/>
            <w:b/>
            <w:szCs w:val="24"/>
          </w:rPr>
          <w:t>FA-4</w:t>
        </w:r>
      </w:fldSimple>
      <w:r w:rsidR="007922F7" w:rsidRPr="00604F9F">
        <w:rPr>
          <w:rFonts w:ascii="Arial" w:hAnsi="Arial" w:cs="Arial"/>
          <w:b/>
          <w:szCs w:val="24"/>
        </w:rPr>
        <w:t>] [</w:t>
      </w:r>
      <w:fldSimple w:instr=" REF _Ref384396610 \n \h  \* MERGEFORMAT ">
        <w:r w:rsidR="007922F7" w:rsidRPr="006E7E3F">
          <w:rPr>
            <w:rFonts w:ascii="Arial" w:hAnsi="Arial" w:cs="Arial"/>
            <w:b/>
            <w:szCs w:val="24"/>
          </w:rPr>
          <w:t>FA-5</w:t>
        </w:r>
      </w:fldSimple>
      <w:r w:rsidR="007922F7" w:rsidRPr="00604F9F">
        <w:rPr>
          <w:rFonts w:ascii="Arial" w:hAnsi="Arial" w:cs="Arial"/>
          <w:b/>
          <w:szCs w:val="24"/>
        </w:rPr>
        <w:t>] [</w:t>
      </w:r>
      <w:fldSimple w:instr=" REF _Ref384398165 \n \h  \* MERGEFORMAT ">
        <w:r w:rsidR="007922F7" w:rsidRPr="006E7E3F">
          <w:rPr>
            <w:rFonts w:ascii="Arial" w:hAnsi="Arial" w:cs="Arial"/>
            <w:b/>
            <w:szCs w:val="24"/>
          </w:rPr>
          <w:t>PE01</w:t>
        </w:r>
      </w:fldSimple>
      <w:r w:rsidR="007922F7" w:rsidRPr="00604F9F">
        <w:rPr>
          <w:rFonts w:ascii="Arial" w:hAnsi="Arial" w:cs="Arial"/>
          <w:b/>
          <w:szCs w:val="24"/>
        </w:rPr>
        <w:t>]</w:t>
      </w:r>
      <w:bookmarkEnd w:id="14"/>
    </w:p>
    <w:p w:rsidR="00CF20B5" w:rsidRPr="00604F9F" w:rsidRDefault="009D40E9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5" w:name="_Ref384649392"/>
      <w:r w:rsidRPr="00604F9F">
        <w:rPr>
          <w:rFonts w:ascii="Arial" w:hAnsi="Arial" w:cs="Arial"/>
          <w:szCs w:val="24"/>
        </w:rPr>
        <w:lastRenderedPageBreak/>
        <w:t xml:space="preserve">O ator finaliza a consulta; </w:t>
      </w:r>
      <w:bookmarkEnd w:id="15"/>
    </w:p>
    <w:p w:rsidR="00CF20B5" w:rsidRPr="000A7AF2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6" w:name="_Ref384653246"/>
      <w:r w:rsidRPr="000A7AF2">
        <w:rPr>
          <w:rFonts w:ascii="Arial" w:hAnsi="Arial" w:cs="Arial"/>
          <w:szCs w:val="24"/>
        </w:rPr>
        <w:t>O</w:t>
      </w:r>
      <w:r w:rsidR="0039287D" w:rsidRPr="000A7AF2">
        <w:rPr>
          <w:rFonts w:ascii="Arial" w:hAnsi="Arial" w:cs="Arial"/>
          <w:szCs w:val="24"/>
        </w:rPr>
        <w:t xml:space="preserve"> caso de uso é </w:t>
      </w:r>
      <w:r w:rsidRPr="000A7AF2">
        <w:rPr>
          <w:rFonts w:ascii="Arial" w:hAnsi="Arial" w:cs="Arial"/>
          <w:szCs w:val="24"/>
        </w:rPr>
        <w:t>encerrado</w:t>
      </w:r>
      <w:r w:rsidR="0039287D" w:rsidRPr="000A7AF2">
        <w:rPr>
          <w:rFonts w:ascii="Arial" w:hAnsi="Arial" w:cs="Arial"/>
          <w:szCs w:val="24"/>
        </w:rPr>
        <w:t>.</w:t>
      </w:r>
      <w:bookmarkEnd w:id="16"/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7" w:name="_Toc398284387"/>
      <w:r w:rsidRPr="0073491E">
        <w:t>FLUXOS</w:t>
      </w:r>
      <w:r>
        <w:rPr>
          <w:color w:val="auto"/>
        </w:rPr>
        <w:t xml:space="preserve"> ALTERNATIVOS</w:t>
      </w:r>
      <w:bookmarkEnd w:id="17"/>
    </w:p>
    <w:p w:rsidR="000E30D1" w:rsidRPr="00604F9F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8" w:name="_Ref384393367"/>
      <w:r w:rsidRPr="00604F9F">
        <w:rPr>
          <w:b/>
          <w:i w:val="0"/>
          <w:iCs/>
          <w:color w:val="auto"/>
          <w:sz w:val="24"/>
          <w:szCs w:val="24"/>
        </w:rPr>
        <w:t>Inclui</w:t>
      </w:r>
      <w:r w:rsidR="00475E83" w:rsidRPr="00604F9F">
        <w:rPr>
          <w:b/>
          <w:i w:val="0"/>
          <w:iCs/>
          <w:color w:val="auto"/>
          <w:sz w:val="24"/>
          <w:szCs w:val="24"/>
        </w:rPr>
        <w:t xml:space="preserve">r </w:t>
      </w:r>
      <w:r w:rsidRPr="00604F9F">
        <w:rPr>
          <w:b/>
          <w:i w:val="0"/>
          <w:iCs/>
          <w:color w:val="auto"/>
          <w:sz w:val="24"/>
          <w:szCs w:val="24"/>
        </w:rPr>
        <w:t>Evento</w:t>
      </w:r>
      <w:bookmarkEnd w:id="18"/>
    </w:p>
    <w:p w:rsidR="000E30D1" w:rsidRPr="00604F9F" w:rsidRDefault="000E30D1" w:rsidP="000E30D1">
      <w:pPr>
        <w:rPr>
          <w:rFonts w:cs="Arial"/>
          <w:color w:val="auto"/>
          <w:szCs w:val="24"/>
        </w:rPr>
      </w:pPr>
      <w:r w:rsidRPr="00604F9F">
        <w:rPr>
          <w:i/>
          <w:iCs/>
          <w:color w:val="auto"/>
          <w:szCs w:val="24"/>
        </w:rPr>
        <w:t xml:space="preserve">   </w:t>
      </w:r>
    </w:p>
    <w:p w:rsidR="000E30D1" w:rsidRPr="00604F9F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>Este fluxo</w:t>
      </w:r>
      <w:r w:rsidR="0039287D" w:rsidRPr="00604F9F">
        <w:rPr>
          <w:i w:val="0"/>
          <w:iCs/>
          <w:color w:val="auto"/>
          <w:sz w:val="24"/>
          <w:szCs w:val="24"/>
        </w:rPr>
        <w:t xml:space="preserve"> é iniciado</w:t>
      </w:r>
      <w:r w:rsidRPr="00604F9F">
        <w:rPr>
          <w:i w:val="0"/>
          <w:iCs/>
          <w:color w:val="auto"/>
          <w:sz w:val="24"/>
          <w:szCs w:val="24"/>
        </w:rPr>
        <w:t xml:space="preserve"> </w:t>
      </w:r>
      <w:r w:rsidR="00AD094F">
        <w:rPr>
          <w:i w:val="0"/>
          <w:iCs/>
          <w:color w:val="auto"/>
          <w:sz w:val="24"/>
          <w:szCs w:val="24"/>
        </w:rPr>
        <w:t xml:space="preserve">no passo </w:t>
      </w:r>
      <w:r w:rsidR="0027416B">
        <w:rPr>
          <w:i w:val="0"/>
          <w:iCs/>
          <w:color w:val="auto"/>
          <w:sz w:val="24"/>
          <w:szCs w:val="24"/>
        </w:rPr>
        <w:fldChar w:fldCharType="begin"/>
      </w:r>
      <w:r w:rsidR="00BA68CB">
        <w:rPr>
          <w:i w:val="0"/>
          <w:iCs/>
          <w:color w:val="auto"/>
          <w:sz w:val="24"/>
          <w:szCs w:val="24"/>
        </w:rPr>
        <w:instrText xml:space="preserve"> REF _Ref384908327 \r \h </w:instrText>
      </w:r>
      <w:r w:rsidR="0027416B">
        <w:rPr>
          <w:i w:val="0"/>
          <w:iCs/>
          <w:color w:val="auto"/>
          <w:sz w:val="24"/>
          <w:szCs w:val="24"/>
        </w:rPr>
      </w:r>
      <w:r w:rsidR="0027416B">
        <w:rPr>
          <w:i w:val="0"/>
          <w:iCs/>
          <w:color w:val="auto"/>
          <w:sz w:val="24"/>
          <w:szCs w:val="24"/>
        </w:rPr>
        <w:fldChar w:fldCharType="separate"/>
      </w:r>
      <w:r w:rsidR="00BA68CB">
        <w:rPr>
          <w:i w:val="0"/>
          <w:iCs/>
          <w:color w:val="auto"/>
          <w:sz w:val="24"/>
          <w:szCs w:val="24"/>
        </w:rPr>
        <w:t>4</w:t>
      </w:r>
      <w:r w:rsidR="0027416B">
        <w:rPr>
          <w:i w:val="0"/>
          <w:iCs/>
          <w:color w:val="auto"/>
          <w:sz w:val="24"/>
          <w:szCs w:val="24"/>
        </w:rPr>
        <w:fldChar w:fldCharType="end"/>
      </w:r>
      <w:r w:rsidR="007922F7">
        <w:rPr>
          <w:i w:val="0"/>
          <w:iCs/>
          <w:color w:val="auto"/>
          <w:sz w:val="24"/>
          <w:szCs w:val="24"/>
        </w:rPr>
        <w:t xml:space="preserve"> ou no passo </w:t>
      </w:r>
      <w:r w:rsidR="0027416B">
        <w:rPr>
          <w:i w:val="0"/>
          <w:iCs/>
          <w:color w:val="auto"/>
          <w:sz w:val="24"/>
          <w:szCs w:val="24"/>
        </w:rPr>
        <w:fldChar w:fldCharType="begin"/>
      </w:r>
      <w:r w:rsidR="007922F7">
        <w:rPr>
          <w:i w:val="0"/>
          <w:iCs/>
          <w:color w:val="auto"/>
          <w:sz w:val="24"/>
          <w:szCs w:val="24"/>
        </w:rPr>
        <w:instrText xml:space="preserve"> REF _Ref384649346 \r \h </w:instrText>
      </w:r>
      <w:r w:rsidR="0027416B">
        <w:rPr>
          <w:i w:val="0"/>
          <w:iCs/>
          <w:color w:val="auto"/>
          <w:sz w:val="24"/>
          <w:szCs w:val="24"/>
        </w:rPr>
      </w:r>
      <w:r w:rsidR="0027416B">
        <w:rPr>
          <w:i w:val="0"/>
          <w:iCs/>
          <w:color w:val="auto"/>
          <w:sz w:val="24"/>
          <w:szCs w:val="24"/>
        </w:rPr>
        <w:fldChar w:fldCharType="separate"/>
      </w:r>
      <w:r w:rsidR="007922F7">
        <w:rPr>
          <w:i w:val="0"/>
          <w:iCs/>
          <w:color w:val="auto"/>
          <w:sz w:val="24"/>
          <w:szCs w:val="24"/>
        </w:rPr>
        <w:t>8</w:t>
      </w:r>
      <w:r w:rsidR="0027416B">
        <w:rPr>
          <w:i w:val="0"/>
          <w:iCs/>
          <w:color w:val="auto"/>
          <w:sz w:val="24"/>
          <w:szCs w:val="24"/>
        </w:rPr>
        <w:fldChar w:fldCharType="end"/>
      </w:r>
      <w:r w:rsidR="007B5761">
        <w:rPr>
          <w:i w:val="0"/>
          <w:iCs/>
          <w:color w:val="auto"/>
          <w:sz w:val="24"/>
          <w:szCs w:val="24"/>
        </w:rPr>
        <w:t xml:space="preserve"> do fluxo principal</w:t>
      </w:r>
      <w:r w:rsidR="00AD094F">
        <w:rPr>
          <w:i w:val="0"/>
          <w:iCs/>
          <w:color w:val="auto"/>
          <w:sz w:val="24"/>
          <w:szCs w:val="24"/>
        </w:rPr>
        <w:t xml:space="preserve">, </w:t>
      </w:r>
      <w:r w:rsidRPr="00604F9F">
        <w:rPr>
          <w:i w:val="0"/>
          <w:iCs/>
          <w:color w:val="auto"/>
          <w:sz w:val="24"/>
          <w:szCs w:val="24"/>
        </w:rPr>
        <w:t>quando o ator acio</w:t>
      </w:r>
      <w:r w:rsidR="00475E83" w:rsidRPr="00604F9F">
        <w:rPr>
          <w:i w:val="0"/>
          <w:iCs/>
          <w:color w:val="auto"/>
          <w:sz w:val="24"/>
          <w:szCs w:val="24"/>
        </w:rPr>
        <w:t>na a opção “Incluir</w:t>
      </w:r>
      <w:r w:rsidRPr="00604F9F">
        <w:rPr>
          <w:i w:val="0"/>
          <w:iCs/>
          <w:color w:val="auto"/>
          <w:sz w:val="24"/>
          <w:szCs w:val="24"/>
        </w:rPr>
        <w:t>”</w:t>
      </w:r>
      <w:r w:rsidR="0039287D" w:rsidRPr="00604F9F">
        <w:rPr>
          <w:i w:val="0"/>
          <w:iCs/>
          <w:color w:val="auto"/>
          <w:sz w:val="24"/>
          <w:szCs w:val="24"/>
        </w:rPr>
        <w:t>;</w:t>
      </w:r>
      <w:r w:rsidR="005A2596">
        <w:rPr>
          <w:i w:val="0"/>
          <w:iCs/>
          <w:color w:val="auto"/>
          <w:sz w:val="24"/>
          <w:szCs w:val="24"/>
        </w:rPr>
        <w:t xml:space="preserve"> </w:t>
      </w:r>
    </w:p>
    <w:p w:rsidR="000E30D1" w:rsidRPr="00604F9F" w:rsidRDefault="00BA68CB" w:rsidP="00DC2A06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bookmarkStart w:id="19" w:name="_Ref390443381"/>
      <w:r>
        <w:rPr>
          <w:i w:val="0"/>
          <w:iCs/>
          <w:color w:val="auto"/>
          <w:sz w:val="24"/>
          <w:szCs w:val="24"/>
        </w:rPr>
        <w:t>O sistema apresenta a tela de inclusão</w:t>
      </w:r>
      <w:r w:rsidR="00DC2A06" w:rsidRPr="00604F9F">
        <w:rPr>
          <w:i w:val="0"/>
          <w:iCs/>
          <w:color w:val="auto"/>
          <w:sz w:val="24"/>
          <w:szCs w:val="24"/>
        </w:rPr>
        <w:t xml:space="preserve"> “Tela Incluir Evento – 2.2.2”</w:t>
      </w:r>
      <w:r w:rsidR="0039287D" w:rsidRPr="00604F9F">
        <w:rPr>
          <w:i w:val="0"/>
          <w:iCs/>
          <w:color w:val="auto"/>
          <w:sz w:val="24"/>
          <w:szCs w:val="24"/>
        </w:rPr>
        <w:t xml:space="preserve">; </w:t>
      </w:r>
      <w:r w:rsidR="000E30D1" w:rsidRPr="00604F9F">
        <w:rPr>
          <w:b/>
          <w:i w:val="0"/>
          <w:iCs/>
          <w:color w:val="auto"/>
          <w:sz w:val="24"/>
          <w:szCs w:val="24"/>
        </w:rPr>
        <w:t>[IT00</w:t>
      </w:r>
      <w:r w:rsidR="0039287D" w:rsidRPr="00604F9F">
        <w:rPr>
          <w:b/>
          <w:i w:val="0"/>
          <w:iCs/>
          <w:color w:val="auto"/>
          <w:sz w:val="24"/>
          <w:szCs w:val="24"/>
        </w:rPr>
        <w:t>1</w:t>
      </w:r>
      <w:r w:rsidR="000E30D1" w:rsidRPr="00604F9F">
        <w:rPr>
          <w:b/>
          <w:i w:val="0"/>
          <w:iCs/>
          <w:color w:val="auto"/>
          <w:sz w:val="24"/>
          <w:szCs w:val="24"/>
        </w:rPr>
        <w:t>]</w:t>
      </w:r>
      <w:bookmarkEnd w:id="19"/>
    </w:p>
    <w:p w:rsidR="000E30D1" w:rsidRPr="00604F9F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0" w:name="_Ref384651379"/>
      <w:bookmarkStart w:id="21" w:name="_Ref384719731"/>
      <w:r w:rsidRPr="00604F9F">
        <w:rPr>
          <w:i w:val="0"/>
          <w:color w:val="auto"/>
          <w:sz w:val="24"/>
          <w:szCs w:val="24"/>
        </w:rPr>
        <w:t xml:space="preserve">O ator </w:t>
      </w:r>
      <w:r w:rsidR="003A6923" w:rsidRPr="00604F9F">
        <w:rPr>
          <w:i w:val="0"/>
          <w:color w:val="auto"/>
          <w:sz w:val="24"/>
          <w:szCs w:val="24"/>
        </w:rPr>
        <w:t xml:space="preserve">informa </w:t>
      </w:r>
      <w:r w:rsidRPr="00604F9F">
        <w:rPr>
          <w:i w:val="0"/>
          <w:color w:val="auto"/>
          <w:sz w:val="24"/>
          <w:szCs w:val="24"/>
        </w:rPr>
        <w:t xml:space="preserve">os </w:t>
      </w:r>
      <w:r w:rsidR="0039287D" w:rsidRPr="00604F9F">
        <w:rPr>
          <w:i w:val="0"/>
          <w:color w:val="auto"/>
          <w:sz w:val="24"/>
          <w:szCs w:val="24"/>
        </w:rPr>
        <w:t>dados</w:t>
      </w:r>
      <w:r w:rsidR="001D0EA6" w:rsidRPr="00604F9F">
        <w:rPr>
          <w:i w:val="0"/>
          <w:color w:val="auto"/>
          <w:sz w:val="24"/>
          <w:szCs w:val="24"/>
        </w:rPr>
        <w:t>;</w:t>
      </w:r>
      <w:r w:rsidRPr="00604F9F">
        <w:rPr>
          <w:i w:val="0"/>
          <w:color w:val="auto"/>
          <w:sz w:val="24"/>
          <w:szCs w:val="24"/>
        </w:rPr>
        <w:t xml:space="preserve"> </w:t>
      </w:r>
      <w:r w:rsidRPr="00604F9F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r w:rsidR="003A6923" w:rsidRPr="00604F9F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R</w:t>
      </w:r>
      <w:r w:rsidR="00604F9F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N2-01</w:t>
      </w:r>
      <w:r w:rsidRPr="00604F9F">
        <w:rPr>
          <w:b/>
          <w:i w:val="0"/>
          <w:color w:val="auto"/>
          <w:sz w:val="24"/>
          <w:szCs w:val="24"/>
        </w:rPr>
        <w:t>]</w:t>
      </w:r>
      <w:r w:rsidR="00F01CED">
        <w:rPr>
          <w:b/>
          <w:i w:val="0"/>
          <w:color w:val="auto"/>
          <w:sz w:val="24"/>
          <w:szCs w:val="24"/>
        </w:rPr>
        <w:t xml:space="preserve"> </w:t>
      </w:r>
      <w:r w:rsidR="00F01CED" w:rsidRPr="00F01CED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[RN2-05]</w:t>
      </w:r>
      <w:r w:rsidR="00984267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F01CED" w:rsidRPr="00F01CED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[RN2-06]</w:t>
      </w:r>
      <w:r w:rsidR="002C2E5E" w:rsidRPr="00604F9F">
        <w:rPr>
          <w:b/>
          <w:i w:val="0"/>
          <w:color w:val="auto"/>
          <w:sz w:val="24"/>
          <w:szCs w:val="24"/>
        </w:rPr>
        <w:t xml:space="preserve"> </w:t>
      </w:r>
      <w:r w:rsidR="004C2B97" w:rsidRPr="00604F9F">
        <w:rPr>
          <w:b/>
          <w:i w:val="0"/>
          <w:color w:val="auto"/>
          <w:sz w:val="24"/>
          <w:szCs w:val="24"/>
        </w:rPr>
        <w:t>[</w:t>
      </w:r>
      <w:fldSimple w:instr=" REF _Ref384396636 \n \h  \* MERGEFORMAT ">
        <w:r w:rsidR="006E7E3F" w:rsidRPr="006E7E3F">
          <w:rPr>
            <w:b/>
            <w:i w:val="0"/>
            <w:color w:val="auto"/>
            <w:sz w:val="24"/>
            <w:szCs w:val="24"/>
          </w:rPr>
          <w:t>FA-6</w:t>
        </w:r>
      </w:fldSimple>
      <w:r w:rsidR="004C2B97" w:rsidRPr="00604F9F">
        <w:rPr>
          <w:b/>
          <w:i w:val="0"/>
          <w:color w:val="auto"/>
          <w:sz w:val="24"/>
          <w:szCs w:val="24"/>
        </w:rPr>
        <w:t>]</w:t>
      </w:r>
      <w:r w:rsidR="00E01466">
        <w:rPr>
          <w:b/>
          <w:i w:val="0"/>
          <w:color w:val="auto"/>
          <w:sz w:val="24"/>
          <w:szCs w:val="24"/>
        </w:rPr>
        <w:t xml:space="preserve"> [FA-7]</w:t>
      </w:r>
      <w:r w:rsidR="00A92ECF">
        <w:rPr>
          <w:b/>
          <w:i w:val="0"/>
          <w:color w:val="auto"/>
          <w:sz w:val="24"/>
          <w:szCs w:val="24"/>
        </w:rPr>
        <w:t xml:space="preserve"> </w:t>
      </w:r>
      <w:r w:rsidR="002B370E" w:rsidRPr="00604F9F">
        <w:rPr>
          <w:b/>
          <w:i w:val="0"/>
          <w:color w:val="auto"/>
          <w:sz w:val="24"/>
          <w:szCs w:val="24"/>
        </w:rPr>
        <w:t>[</w:t>
      </w:r>
      <w:fldSimple w:instr=" REF _Ref384398252 \n \h  \* MERGEFORMAT ">
        <w:r w:rsidR="006E7E3F" w:rsidRPr="006E7E3F">
          <w:rPr>
            <w:b/>
            <w:i w:val="0"/>
            <w:color w:val="auto"/>
            <w:sz w:val="24"/>
            <w:szCs w:val="24"/>
          </w:rPr>
          <w:t>PE02</w:t>
        </w:r>
      </w:fldSimple>
      <w:r w:rsidR="002B370E" w:rsidRPr="00604F9F">
        <w:rPr>
          <w:b/>
          <w:i w:val="0"/>
          <w:color w:val="auto"/>
          <w:sz w:val="24"/>
          <w:szCs w:val="24"/>
        </w:rPr>
        <w:t>]</w:t>
      </w:r>
      <w:r w:rsidR="00906318" w:rsidRPr="00604F9F">
        <w:rPr>
          <w:b/>
          <w:i w:val="0"/>
          <w:color w:val="auto"/>
          <w:sz w:val="24"/>
          <w:szCs w:val="24"/>
        </w:rPr>
        <w:t xml:space="preserve"> </w:t>
      </w:r>
      <w:r w:rsidR="002B370E" w:rsidRPr="00604F9F">
        <w:rPr>
          <w:b/>
          <w:i w:val="0"/>
          <w:color w:val="auto"/>
          <w:sz w:val="24"/>
          <w:szCs w:val="24"/>
        </w:rPr>
        <w:t>[</w:t>
      </w:r>
      <w:fldSimple w:instr=" REF _Ref384398256 \n \h  \* MERGEFORMAT ">
        <w:r w:rsidR="006E7E3F" w:rsidRPr="006E7E3F">
          <w:rPr>
            <w:b/>
            <w:i w:val="0"/>
            <w:color w:val="auto"/>
            <w:sz w:val="24"/>
            <w:szCs w:val="24"/>
          </w:rPr>
          <w:t>PE03</w:t>
        </w:r>
      </w:fldSimple>
      <w:bookmarkEnd w:id="20"/>
      <w:r w:rsidR="002B370E" w:rsidRPr="00604F9F">
        <w:rPr>
          <w:b/>
          <w:i w:val="0"/>
          <w:color w:val="auto"/>
          <w:sz w:val="24"/>
          <w:szCs w:val="24"/>
        </w:rPr>
        <w:t>]</w:t>
      </w:r>
      <w:bookmarkEnd w:id="21"/>
    </w:p>
    <w:p w:rsidR="000E30D1" w:rsidRPr="00604F9F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2" w:name="_Ref384912268"/>
      <w:r w:rsidRPr="00604F9F">
        <w:rPr>
          <w:rFonts w:ascii="Arial" w:hAnsi="Arial" w:cs="Arial"/>
          <w:szCs w:val="24"/>
        </w:rPr>
        <w:t xml:space="preserve">O ator aciona a opção </w:t>
      </w:r>
      <w:r w:rsidR="00966A37">
        <w:rPr>
          <w:rFonts w:ascii="Arial" w:hAnsi="Arial" w:cs="Arial"/>
          <w:szCs w:val="24"/>
        </w:rPr>
        <w:t>“</w:t>
      </w:r>
      <w:r w:rsidRPr="00604F9F">
        <w:rPr>
          <w:rFonts w:ascii="Arial" w:hAnsi="Arial" w:cs="Arial"/>
          <w:szCs w:val="24"/>
        </w:rPr>
        <w:t>Salvar</w:t>
      </w:r>
      <w:r w:rsidR="00966A37">
        <w:rPr>
          <w:rFonts w:ascii="Arial" w:hAnsi="Arial" w:cs="Arial"/>
          <w:szCs w:val="24"/>
        </w:rPr>
        <w:t>”</w:t>
      </w:r>
      <w:r w:rsidR="001D0EA6" w:rsidRPr="00604F9F">
        <w:rPr>
          <w:rFonts w:ascii="Arial" w:hAnsi="Arial" w:cs="Arial"/>
          <w:szCs w:val="24"/>
        </w:rPr>
        <w:t>;</w:t>
      </w:r>
      <w:r w:rsidR="00385279" w:rsidRPr="00604F9F">
        <w:rPr>
          <w:rFonts w:ascii="Arial" w:hAnsi="Arial" w:cs="Arial"/>
          <w:szCs w:val="24"/>
        </w:rPr>
        <w:t xml:space="preserve"> </w:t>
      </w:r>
      <w:r w:rsidR="00385279" w:rsidRPr="00604F9F">
        <w:rPr>
          <w:rFonts w:ascii="Arial" w:hAnsi="Arial" w:cs="Arial"/>
          <w:b/>
          <w:szCs w:val="24"/>
        </w:rPr>
        <w:t>[</w:t>
      </w:r>
      <w:fldSimple w:instr=" REF _Ref384396610 \r \h  \* MERGEFORMAT ">
        <w:r w:rsidR="006E7E3F" w:rsidRPr="006E7E3F">
          <w:rPr>
            <w:rFonts w:ascii="Arial" w:hAnsi="Arial" w:cs="Arial"/>
            <w:b/>
            <w:szCs w:val="24"/>
          </w:rPr>
          <w:t>FA-5</w:t>
        </w:r>
      </w:fldSimple>
      <w:r w:rsidR="00385279" w:rsidRPr="00604F9F">
        <w:rPr>
          <w:rFonts w:ascii="Arial" w:hAnsi="Arial" w:cs="Arial"/>
          <w:b/>
          <w:szCs w:val="24"/>
        </w:rPr>
        <w:t>]</w:t>
      </w:r>
      <w:bookmarkEnd w:id="22"/>
    </w:p>
    <w:p w:rsidR="000E30D1" w:rsidRPr="00604F9F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3" w:name="_Ref384976009"/>
      <w:r w:rsidRPr="00604F9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39287D" w:rsidRPr="00604F9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</w:t>
      </w:r>
      <w:r w:rsidR="00087019" w:rsidRPr="00604F9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Pr="00604F9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0A7AF2" w:rsidRPr="00604F9F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n \h  \* MERGEFORMAT ">
        <w:r w:rsidR="006E7E3F" w:rsidRPr="006E7E3F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="000A7AF2" w:rsidRPr="00604F9F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D84F0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D828E1" w:rsidRPr="00D828E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908691 \r \h  \* MERGEFORMAT ">
        <w:r w:rsidR="006E7E3F" w:rsidRPr="006E7E3F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FE-4</w:t>
        </w:r>
      </w:fldSimple>
      <w:r w:rsidR="00D828E1" w:rsidRPr="00D828E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 [</w:t>
      </w:r>
      <w:fldSimple w:instr=" REF _Ref384908693 \r \h  \* MERGEFORMAT ">
        <w:r w:rsidR="006E7E3F" w:rsidRPr="006E7E3F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FE-5</w:t>
        </w:r>
      </w:fldSimple>
      <w:r w:rsidR="00D828E1" w:rsidRPr="00D828E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 [</w:t>
      </w:r>
      <w:fldSimple w:instr=" REF _Ref384908864 \r \h  \* MERGEFORMAT ">
        <w:r w:rsidR="006E7E3F" w:rsidRPr="006E7E3F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FE-6</w:t>
        </w:r>
      </w:fldSimple>
      <w:r w:rsidR="00D828E1" w:rsidRPr="00D828E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23"/>
      <w:r w:rsidR="00460256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946EE2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r w:rsidR="0027416B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946EE2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instrText xml:space="preserve"> REF _Ref386529128 \r \h </w:instrText>
      </w:r>
      <w:r w:rsidR="0027416B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r>
      <w:r w:rsidR="0027416B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6E7E3F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FE-7</w:t>
      </w:r>
      <w:r w:rsidR="0027416B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946EE2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] </w:t>
      </w:r>
      <w:r w:rsidR="00A0761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[RN1-02] [RN1-03] [RN1-04]</w:t>
      </w:r>
    </w:p>
    <w:p w:rsidR="000E30D1" w:rsidRPr="00D1746D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b/>
          <w:szCs w:val="24"/>
        </w:rPr>
      </w:pPr>
      <w:bookmarkStart w:id="24" w:name="_Ref385244524"/>
      <w:r w:rsidRPr="00604F9F">
        <w:rPr>
          <w:rFonts w:ascii="Arial" w:hAnsi="Arial" w:cs="Arial"/>
          <w:szCs w:val="24"/>
        </w:rPr>
        <w:t>O sistema grava o registro</w:t>
      </w:r>
      <w:r w:rsidR="00915645" w:rsidRPr="00604F9F">
        <w:rPr>
          <w:rFonts w:ascii="Arial" w:hAnsi="Arial" w:cs="Arial"/>
          <w:szCs w:val="24"/>
        </w:rPr>
        <w:t>;</w:t>
      </w:r>
      <w:r w:rsidR="00D1746D">
        <w:rPr>
          <w:rFonts w:ascii="Arial" w:hAnsi="Arial" w:cs="Arial"/>
          <w:szCs w:val="24"/>
        </w:rPr>
        <w:t xml:space="preserve"> </w:t>
      </w:r>
      <w:r w:rsidR="00D828E1" w:rsidRPr="00D828E1">
        <w:rPr>
          <w:rFonts w:ascii="Arial" w:hAnsi="Arial" w:cs="Arial"/>
          <w:b/>
          <w:szCs w:val="24"/>
        </w:rPr>
        <w:t>[</w:t>
      </w:r>
      <w:fldSimple w:instr=" REF _Ref384910917 \r \h  \* MERGEFORMAT ">
        <w:r w:rsidR="006E7E3F" w:rsidRPr="006E7E3F">
          <w:rPr>
            <w:rFonts w:ascii="Arial" w:hAnsi="Arial" w:cs="Arial"/>
            <w:b/>
            <w:szCs w:val="24"/>
          </w:rPr>
          <w:t>PE06</w:t>
        </w:r>
      </w:fldSimple>
      <w:r w:rsidR="00D828E1" w:rsidRPr="00D828E1">
        <w:rPr>
          <w:rFonts w:ascii="Arial" w:hAnsi="Arial" w:cs="Arial"/>
          <w:b/>
          <w:szCs w:val="24"/>
        </w:rPr>
        <w:t>]</w:t>
      </w:r>
      <w:bookmarkEnd w:id="24"/>
    </w:p>
    <w:p w:rsidR="000E30D1" w:rsidRPr="00604F9F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5" w:name="_Ref385245064"/>
      <w:r w:rsidRPr="00604F9F">
        <w:rPr>
          <w:rFonts w:ascii="Arial" w:hAnsi="Arial" w:cs="Arial"/>
          <w:szCs w:val="24"/>
        </w:rPr>
        <w:t>O sistema apresenta a mensagem</w:t>
      </w:r>
      <w:r w:rsidR="00087019" w:rsidRPr="00604F9F">
        <w:rPr>
          <w:rFonts w:ascii="Arial" w:hAnsi="Arial" w:cs="Arial"/>
          <w:szCs w:val="24"/>
        </w:rPr>
        <w:t>;</w:t>
      </w:r>
      <w:r w:rsidRPr="00604F9F">
        <w:rPr>
          <w:rFonts w:ascii="Arial" w:hAnsi="Arial" w:cs="Arial"/>
          <w:szCs w:val="24"/>
        </w:rPr>
        <w:t xml:space="preserve"> </w:t>
      </w:r>
      <w:r w:rsidRPr="00604F9F">
        <w:rPr>
          <w:rFonts w:ascii="Arial" w:hAnsi="Arial" w:cs="Arial"/>
          <w:b/>
          <w:szCs w:val="24"/>
        </w:rPr>
        <w:t>[MSG001]</w:t>
      </w:r>
      <w:bookmarkEnd w:id="25"/>
    </w:p>
    <w:p w:rsidR="000E30D1" w:rsidRPr="00604F9F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>O ator confirma a mensagem</w:t>
      </w:r>
      <w:r w:rsidR="00087019" w:rsidRPr="00604F9F">
        <w:rPr>
          <w:rFonts w:ascii="Arial" w:hAnsi="Arial" w:cs="Arial"/>
          <w:szCs w:val="24"/>
        </w:rPr>
        <w:t>;</w:t>
      </w:r>
      <w:r w:rsidR="00636878" w:rsidRPr="00604F9F">
        <w:rPr>
          <w:rFonts w:ascii="Arial" w:hAnsi="Arial" w:cs="Arial"/>
          <w:szCs w:val="24"/>
        </w:rPr>
        <w:t xml:space="preserve"> </w:t>
      </w:r>
    </w:p>
    <w:p w:rsidR="009B671C" w:rsidRPr="00604F9F" w:rsidRDefault="009B671C" w:rsidP="009B671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passo </w:t>
      </w:r>
      <w:fldSimple w:instr=" REF _Ref384653246 \r \h  \* MERGEFORMAT ">
        <w:r w:rsidR="006E7E3F" w:rsidRPr="006E7E3F">
          <w:rPr>
            <w:rFonts w:ascii="Arial" w:hAnsi="Arial" w:cs="Arial"/>
            <w:szCs w:val="24"/>
          </w:rPr>
          <w:t>10</w:t>
        </w:r>
      </w:fldSimple>
      <w:r w:rsidR="007B5761">
        <w:rPr>
          <w:rFonts w:ascii="Arial" w:hAnsi="Arial" w:cs="Arial"/>
          <w:szCs w:val="24"/>
        </w:rPr>
        <w:t xml:space="preserve"> do fluxo principal</w:t>
      </w:r>
      <w:r w:rsidRPr="00604F9F">
        <w:rPr>
          <w:rFonts w:ascii="Arial" w:hAnsi="Arial" w:cs="Arial"/>
          <w:szCs w:val="24"/>
        </w:rPr>
        <w:t>.</w:t>
      </w:r>
    </w:p>
    <w:p w:rsidR="000E30D1" w:rsidRPr="00B245A7" w:rsidRDefault="000E30D1" w:rsidP="000E30D1">
      <w:pPr>
        <w:pStyle w:val="RUPCorpo1"/>
        <w:rPr>
          <w:i/>
          <w:iCs/>
          <w:sz w:val="24"/>
          <w:szCs w:val="24"/>
        </w:rPr>
      </w:pPr>
    </w:p>
    <w:p w:rsidR="000E30D1" w:rsidRPr="00F70840" w:rsidRDefault="00AA0979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F70840">
        <w:rPr>
          <w:b/>
          <w:i w:val="0"/>
          <w:iCs/>
          <w:color w:val="auto"/>
          <w:sz w:val="24"/>
          <w:szCs w:val="24"/>
        </w:rPr>
        <w:t xml:space="preserve"> </w:t>
      </w:r>
      <w:bookmarkStart w:id="26" w:name="_Ref384393406"/>
      <w:r w:rsidRPr="00F70840">
        <w:rPr>
          <w:b/>
          <w:i w:val="0"/>
          <w:iCs/>
          <w:color w:val="auto"/>
          <w:sz w:val="24"/>
          <w:szCs w:val="24"/>
        </w:rPr>
        <w:t>Alterar</w:t>
      </w:r>
      <w:r w:rsidR="000E30D1" w:rsidRPr="00F70840">
        <w:rPr>
          <w:b/>
          <w:i w:val="0"/>
          <w:iCs/>
          <w:color w:val="auto"/>
          <w:sz w:val="24"/>
          <w:szCs w:val="24"/>
        </w:rPr>
        <w:t xml:space="preserve"> Evento</w:t>
      </w:r>
      <w:bookmarkEnd w:id="26"/>
    </w:p>
    <w:p w:rsidR="000E30D1" w:rsidRPr="00F70840" w:rsidRDefault="000E30D1" w:rsidP="000E30D1"/>
    <w:p w:rsidR="000E30D1" w:rsidRPr="00F70840" w:rsidRDefault="000E30D1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D84F0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</w:t>
      </w:r>
      <w:r w:rsidR="007922F7">
        <w:rPr>
          <w:i w:val="0"/>
          <w:iCs/>
          <w:color w:val="auto"/>
          <w:sz w:val="24"/>
          <w:szCs w:val="24"/>
        </w:rPr>
        <w:t xml:space="preserve"> passo </w:t>
      </w:r>
      <w:r w:rsidR="0027416B">
        <w:rPr>
          <w:i w:val="0"/>
          <w:iCs/>
          <w:color w:val="auto"/>
          <w:sz w:val="24"/>
          <w:szCs w:val="24"/>
        </w:rPr>
        <w:fldChar w:fldCharType="begin"/>
      </w:r>
      <w:r w:rsidR="007922F7">
        <w:rPr>
          <w:i w:val="0"/>
          <w:iCs/>
          <w:color w:val="auto"/>
          <w:sz w:val="24"/>
          <w:szCs w:val="24"/>
        </w:rPr>
        <w:instrText xml:space="preserve"> REF _Ref384908327 \r \h </w:instrText>
      </w:r>
      <w:r w:rsidR="0027416B">
        <w:rPr>
          <w:i w:val="0"/>
          <w:iCs/>
          <w:color w:val="auto"/>
          <w:sz w:val="24"/>
          <w:szCs w:val="24"/>
        </w:rPr>
      </w:r>
      <w:r w:rsidR="0027416B">
        <w:rPr>
          <w:i w:val="0"/>
          <w:iCs/>
          <w:color w:val="auto"/>
          <w:sz w:val="24"/>
          <w:szCs w:val="24"/>
        </w:rPr>
        <w:fldChar w:fldCharType="separate"/>
      </w:r>
      <w:r w:rsidR="007922F7">
        <w:rPr>
          <w:i w:val="0"/>
          <w:iCs/>
          <w:color w:val="auto"/>
          <w:sz w:val="24"/>
          <w:szCs w:val="24"/>
        </w:rPr>
        <w:t>4</w:t>
      </w:r>
      <w:r w:rsidR="0027416B">
        <w:rPr>
          <w:i w:val="0"/>
          <w:iCs/>
          <w:color w:val="auto"/>
          <w:sz w:val="24"/>
          <w:szCs w:val="24"/>
        </w:rPr>
        <w:fldChar w:fldCharType="end"/>
      </w:r>
      <w:r w:rsidR="007922F7">
        <w:rPr>
          <w:i w:val="0"/>
          <w:iCs/>
          <w:color w:val="auto"/>
          <w:sz w:val="24"/>
          <w:szCs w:val="24"/>
        </w:rPr>
        <w:t xml:space="preserve"> ou no passo </w:t>
      </w:r>
      <w:r w:rsidR="0027416B">
        <w:rPr>
          <w:i w:val="0"/>
          <w:iCs/>
          <w:color w:val="auto"/>
          <w:sz w:val="24"/>
          <w:szCs w:val="24"/>
        </w:rPr>
        <w:fldChar w:fldCharType="begin"/>
      </w:r>
      <w:r w:rsidR="007922F7">
        <w:rPr>
          <w:i w:val="0"/>
          <w:iCs/>
          <w:color w:val="auto"/>
          <w:sz w:val="24"/>
          <w:szCs w:val="24"/>
        </w:rPr>
        <w:instrText xml:space="preserve"> REF _Ref384649346 \r \h </w:instrText>
      </w:r>
      <w:r w:rsidR="0027416B">
        <w:rPr>
          <w:i w:val="0"/>
          <w:iCs/>
          <w:color w:val="auto"/>
          <w:sz w:val="24"/>
          <w:szCs w:val="24"/>
        </w:rPr>
      </w:r>
      <w:r w:rsidR="0027416B">
        <w:rPr>
          <w:i w:val="0"/>
          <w:iCs/>
          <w:color w:val="auto"/>
          <w:sz w:val="24"/>
          <w:szCs w:val="24"/>
        </w:rPr>
        <w:fldChar w:fldCharType="separate"/>
      </w:r>
      <w:r w:rsidR="007922F7">
        <w:rPr>
          <w:i w:val="0"/>
          <w:iCs/>
          <w:color w:val="auto"/>
          <w:sz w:val="24"/>
          <w:szCs w:val="24"/>
        </w:rPr>
        <w:t>8</w:t>
      </w:r>
      <w:r w:rsidR="0027416B">
        <w:rPr>
          <w:i w:val="0"/>
          <w:iCs/>
          <w:color w:val="auto"/>
          <w:sz w:val="24"/>
          <w:szCs w:val="24"/>
        </w:rPr>
        <w:fldChar w:fldCharType="end"/>
      </w:r>
      <w:r w:rsidR="00D84F01">
        <w:rPr>
          <w:i w:val="0"/>
          <w:iCs/>
          <w:color w:val="auto"/>
          <w:sz w:val="24"/>
          <w:szCs w:val="24"/>
        </w:rPr>
        <w:t xml:space="preserve"> do fluxo </w:t>
      </w:r>
      <w:r w:rsidR="007B5761">
        <w:rPr>
          <w:i w:val="0"/>
          <w:iCs/>
          <w:color w:val="auto"/>
          <w:sz w:val="24"/>
          <w:szCs w:val="24"/>
        </w:rPr>
        <w:t>principal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“Alterar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7" w:name="_Ref386534421"/>
      <w:r w:rsidRPr="00F70840">
        <w:rPr>
          <w:rFonts w:ascii="Arial" w:hAnsi="Arial" w:cs="Arial"/>
          <w:szCs w:val="24"/>
        </w:rPr>
        <w:t>O sistema apresenta a tela de alteração</w:t>
      </w:r>
      <w:r w:rsidR="00421837">
        <w:rPr>
          <w:rFonts w:ascii="Arial" w:hAnsi="Arial" w:cs="Arial"/>
          <w:szCs w:val="24"/>
        </w:rPr>
        <w:t xml:space="preserve"> “Tela Alterar E</w:t>
      </w:r>
      <w:r w:rsidR="00DC2A06" w:rsidRPr="00F70840">
        <w:rPr>
          <w:rFonts w:ascii="Arial" w:hAnsi="Arial" w:cs="Arial"/>
          <w:szCs w:val="24"/>
        </w:rPr>
        <w:t>vento – 2.2.3”</w:t>
      </w:r>
      <w:r w:rsidR="00CD567C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="00282AFB" w:rsidRPr="00F70840">
        <w:rPr>
          <w:rFonts w:ascii="Arial" w:hAnsi="Arial" w:cs="Arial"/>
          <w:b/>
          <w:szCs w:val="24"/>
        </w:rPr>
        <w:t>[IT001</w:t>
      </w:r>
      <w:r w:rsidRPr="00F70840">
        <w:rPr>
          <w:rFonts w:ascii="Arial" w:hAnsi="Arial" w:cs="Arial"/>
          <w:b/>
          <w:szCs w:val="24"/>
        </w:rPr>
        <w:t>]</w:t>
      </w:r>
      <w:bookmarkEnd w:id="27"/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8" w:name="_Ref384716309"/>
      <w:r w:rsidRPr="00F70840">
        <w:rPr>
          <w:rFonts w:ascii="Arial" w:hAnsi="Arial" w:cs="Arial"/>
          <w:szCs w:val="24"/>
        </w:rPr>
        <w:t>O ator altera os dados</w:t>
      </w:r>
      <w:r w:rsidR="00CD567C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="00881A6F" w:rsidRPr="00F70840">
        <w:rPr>
          <w:rFonts w:ascii="Arial" w:hAnsi="Arial" w:cs="Arial"/>
          <w:b/>
          <w:szCs w:val="24"/>
        </w:rPr>
        <w:t>[RN2-01</w:t>
      </w:r>
      <w:r w:rsidRPr="00F70840">
        <w:rPr>
          <w:rFonts w:ascii="Arial" w:hAnsi="Arial" w:cs="Arial"/>
          <w:b/>
          <w:szCs w:val="24"/>
        </w:rPr>
        <w:t>]</w:t>
      </w:r>
      <w:r w:rsidR="00F01CED">
        <w:rPr>
          <w:rFonts w:ascii="Arial" w:hAnsi="Arial" w:cs="Arial"/>
          <w:b/>
          <w:szCs w:val="24"/>
        </w:rPr>
        <w:t xml:space="preserve"> </w:t>
      </w:r>
      <w:r w:rsidR="00F01CED" w:rsidRPr="00F01CED">
        <w:rPr>
          <w:rFonts w:ascii="Arial" w:hAnsi="Arial" w:cs="Arial"/>
          <w:b/>
          <w:szCs w:val="24"/>
        </w:rPr>
        <w:t>[RN2-05] [RN2-06]</w:t>
      </w:r>
      <w:r w:rsidR="009B671C" w:rsidRPr="00F70840">
        <w:rPr>
          <w:rFonts w:ascii="Arial" w:hAnsi="Arial" w:cs="Arial"/>
          <w:b/>
          <w:szCs w:val="24"/>
        </w:rPr>
        <w:t xml:space="preserve"> </w:t>
      </w:r>
      <w:r w:rsidR="004C2B97" w:rsidRPr="00F70840">
        <w:rPr>
          <w:rFonts w:ascii="Arial" w:hAnsi="Arial" w:cs="Arial"/>
          <w:b/>
          <w:szCs w:val="24"/>
        </w:rPr>
        <w:t>[</w:t>
      </w:r>
      <w:fldSimple w:instr=" REF _Ref384396636 \n \h  \* MERGEFORMAT ">
        <w:r w:rsidR="006E7E3F" w:rsidRPr="006E7E3F">
          <w:rPr>
            <w:rFonts w:ascii="Arial" w:hAnsi="Arial" w:cs="Arial"/>
            <w:b/>
            <w:szCs w:val="24"/>
          </w:rPr>
          <w:t>FA-6</w:t>
        </w:r>
      </w:fldSimple>
      <w:r w:rsidR="004C2B97" w:rsidRPr="00F70840">
        <w:rPr>
          <w:rFonts w:ascii="Arial" w:eastAsia="Times New Roman" w:hAnsi="Arial" w:cs="Arial"/>
          <w:b/>
          <w:kern w:val="0"/>
          <w:szCs w:val="24"/>
          <w:lang w:eastAsia="pt-BR" w:bidi="ar-SA"/>
        </w:rPr>
        <w:t>]</w:t>
      </w:r>
      <w:r w:rsidR="00E01466">
        <w:rPr>
          <w:rFonts w:ascii="Arial" w:eastAsia="Times New Roman" w:hAnsi="Arial" w:cs="Arial"/>
          <w:b/>
          <w:kern w:val="0"/>
          <w:szCs w:val="24"/>
          <w:lang w:eastAsia="pt-BR" w:bidi="ar-SA"/>
        </w:rPr>
        <w:t xml:space="preserve"> </w:t>
      </w:r>
      <w:r w:rsidR="00E01466" w:rsidRPr="00E01466">
        <w:rPr>
          <w:rFonts w:ascii="Arial" w:hAnsi="Arial" w:cs="Arial"/>
          <w:b/>
          <w:szCs w:val="24"/>
        </w:rPr>
        <w:t>[FA-7]</w:t>
      </w:r>
      <w:r w:rsidR="00A92ECF">
        <w:rPr>
          <w:rFonts w:ascii="Arial" w:eastAsia="Times New Roman" w:hAnsi="Arial" w:cs="Arial"/>
          <w:b/>
          <w:kern w:val="0"/>
          <w:szCs w:val="24"/>
          <w:lang w:eastAsia="pt-BR" w:bidi="ar-SA"/>
        </w:rPr>
        <w:t xml:space="preserve"> </w:t>
      </w:r>
      <w:r w:rsidR="002B370E" w:rsidRPr="00F70840">
        <w:rPr>
          <w:rFonts w:ascii="Arial" w:eastAsia="Times New Roman" w:hAnsi="Arial" w:cs="Arial"/>
          <w:b/>
          <w:kern w:val="0"/>
          <w:szCs w:val="24"/>
          <w:lang w:eastAsia="pt-BR" w:bidi="ar-SA"/>
        </w:rPr>
        <w:t>[</w:t>
      </w:r>
      <w:fldSimple w:instr=" REF _Ref384398252 \n \h  \* MERGEFORMAT ">
        <w:r w:rsidR="006E7E3F" w:rsidRPr="006E7E3F">
          <w:rPr>
            <w:rFonts w:ascii="Arial" w:eastAsia="Times New Roman" w:hAnsi="Arial" w:cs="Arial"/>
            <w:b/>
            <w:kern w:val="0"/>
            <w:szCs w:val="24"/>
            <w:lang w:eastAsia="pt-BR" w:bidi="ar-SA"/>
          </w:rPr>
          <w:t>PE02</w:t>
        </w:r>
      </w:fldSimple>
      <w:r w:rsidR="002B370E" w:rsidRPr="00F70840">
        <w:rPr>
          <w:rFonts w:ascii="Arial" w:eastAsia="Times New Roman" w:hAnsi="Arial" w:cs="Arial"/>
          <w:b/>
          <w:kern w:val="0"/>
          <w:szCs w:val="24"/>
          <w:lang w:eastAsia="pt-BR" w:bidi="ar-SA"/>
        </w:rPr>
        <w:t>] [</w:t>
      </w:r>
      <w:fldSimple w:instr=" REF _Ref384398256 \n \h  \* MERGEFORMAT ">
        <w:r w:rsidR="006E7E3F" w:rsidRPr="006E7E3F">
          <w:rPr>
            <w:rFonts w:ascii="Arial" w:eastAsia="Times New Roman" w:hAnsi="Arial" w:cs="Arial"/>
            <w:b/>
            <w:kern w:val="0"/>
            <w:szCs w:val="24"/>
            <w:lang w:eastAsia="pt-BR" w:bidi="ar-SA"/>
          </w:rPr>
          <w:t>PE03</w:t>
        </w:r>
      </w:fldSimple>
      <w:r w:rsidR="002B370E" w:rsidRPr="00F70840">
        <w:rPr>
          <w:rFonts w:ascii="Arial" w:eastAsia="Times New Roman" w:hAnsi="Arial" w:cs="Arial"/>
          <w:b/>
          <w:kern w:val="0"/>
          <w:szCs w:val="24"/>
          <w:lang w:eastAsia="pt-BR" w:bidi="ar-SA"/>
        </w:rPr>
        <w:t>]</w:t>
      </w:r>
      <w:bookmarkEnd w:id="28"/>
    </w:p>
    <w:p w:rsidR="00AD094F" w:rsidRPr="00F70840" w:rsidRDefault="007922F7" w:rsidP="00AD094F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9" w:name="_Ref384912360"/>
      <w:r>
        <w:rPr>
          <w:rFonts w:ascii="Arial" w:hAnsi="Arial" w:cs="Arial"/>
          <w:szCs w:val="24"/>
        </w:rPr>
        <w:t>O ator aciona a opção</w:t>
      </w:r>
      <w:r w:rsidR="000E30D1" w:rsidRPr="00F70840">
        <w:rPr>
          <w:rFonts w:ascii="Arial" w:hAnsi="Arial" w:cs="Arial"/>
          <w:szCs w:val="24"/>
        </w:rPr>
        <w:t xml:space="preserve"> </w:t>
      </w:r>
      <w:r w:rsidR="00966A37">
        <w:rPr>
          <w:rFonts w:ascii="Arial" w:hAnsi="Arial" w:cs="Arial"/>
          <w:szCs w:val="24"/>
        </w:rPr>
        <w:t>“</w:t>
      </w:r>
      <w:r w:rsidR="000E30D1" w:rsidRPr="00F70840">
        <w:rPr>
          <w:rFonts w:ascii="Arial" w:hAnsi="Arial" w:cs="Arial"/>
          <w:szCs w:val="24"/>
        </w:rPr>
        <w:t>Salvar</w:t>
      </w:r>
      <w:r w:rsidR="00966A37">
        <w:rPr>
          <w:rFonts w:ascii="Arial" w:hAnsi="Arial" w:cs="Arial"/>
          <w:szCs w:val="24"/>
        </w:rPr>
        <w:t>”</w:t>
      </w:r>
      <w:r w:rsidR="00282AFB" w:rsidRPr="00F70840">
        <w:rPr>
          <w:rFonts w:ascii="Arial" w:hAnsi="Arial" w:cs="Arial"/>
          <w:szCs w:val="24"/>
        </w:rPr>
        <w:t>;</w:t>
      </w:r>
      <w:r w:rsidR="006D60C4" w:rsidRPr="00F70840">
        <w:rPr>
          <w:rFonts w:ascii="Arial" w:hAnsi="Arial" w:cs="Arial"/>
          <w:szCs w:val="24"/>
        </w:rPr>
        <w:t xml:space="preserve"> </w:t>
      </w:r>
      <w:r w:rsidR="002B370E" w:rsidRPr="00F70840">
        <w:rPr>
          <w:rFonts w:ascii="Arial" w:hAnsi="Arial" w:cs="Arial"/>
          <w:b/>
          <w:szCs w:val="24"/>
        </w:rPr>
        <w:t>[</w:t>
      </w:r>
      <w:fldSimple w:instr=" REF _Ref384396610 \r \h  \* MERGEFORMAT ">
        <w:r w:rsidR="006E7E3F" w:rsidRPr="006E7E3F">
          <w:rPr>
            <w:rFonts w:ascii="Arial" w:hAnsi="Arial" w:cs="Arial"/>
            <w:b/>
            <w:szCs w:val="24"/>
          </w:rPr>
          <w:t>FA-5</w:t>
        </w:r>
      </w:fldSimple>
      <w:r w:rsidR="002B370E" w:rsidRPr="00F70840">
        <w:rPr>
          <w:rFonts w:ascii="Arial" w:hAnsi="Arial" w:cs="Arial"/>
          <w:b/>
          <w:szCs w:val="24"/>
        </w:rPr>
        <w:t>]</w:t>
      </w:r>
      <w:r w:rsidR="00B83312">
        <w:rPr>
          <w:rFonts w:ascii="Arial" w:hAnsi="Arial" w:cs="Arial"/>
          <w:b/>
          <w:szCs w:val="24"/>
        </w:rPr>
        <w:t xml:space="preserve"> </w:t>
      </w:r>
      <w:r w:rsidR="00AD094F" w:rsidRPr="00F70840">
        <w:rPr>
          <w:rFonts w:ascii="Arial" w:hAnsi="Arial" w:cs="Arial"/>
          <w:b/>
          <w:szCs w:val="24"/>
        </w:rPr>
        <w:t>[</w:t>
      </w:r>
      <w:fldSimple w:instr=" REF _Ref384396636 \n \h  \* MERGEFORMAT ">
        <w:r w:rsidR="006E7E3F" w:rsidRPr="006E7E3F">
          <w:rPr>
            <w:rFonts w:ascii="Arial" w:hAnsi="Arial" w:cs="Arial"/>
            <w:b/>
            <w:szCs w:val="24"/>
          </w:rPr>
          <w:t>FA-6</w:t>
        </w:r>
      </w:fldSimple>
      <w:r w:rsidR="00AD094F" w:rsidRPr="00F70840">
        <w:rPr>
          <w:rFonts w:ascii="Arial" w:eastAsia="Times New Roman" w:hAnsi="Arial" w:cs="Arial"/>
          <w:b/>
          <w:kern w:val="0"/>
          <w:szCs w:val="24"/>
          <w:lang w:eastAsia="pt-BR" w:bidi="ar-SA"/>
        </w:rPr>
        <w:t>] [</w:t>
      </w:r>
      <w:fldSimple w:instr=" REF _Ref384398252 \n \h  \* MERGEFORMAT ">
        <w:r w:rsidR="006E7E3F" w:rsidRPr="006E7E3F">
          <w:rPr>
            <w:rFonts w:ascii="Arial" w:eastAsia="Times New Roman" w:hAnsi="Arial" w:cs="Arial"/>
            <w:b/>
            <w:kern w:val="0"/>
            <w:szCs w:val="24"/>
            <w:lang w:eastAsia="pt-BR" w:bidi="ar-SA"/>
          </w:rPr>
          <w:t>PE02</w:t>
        </w:r>
      </w:fldSimple>
      <w:r w:rsidR="00AD094F" w:rsidRPr="00F70840">
        <w:rPr>
          <w:rFonts w:ascii="Arial" w:eastAsia="Times New Roman" w:hAnsi="Arial" w:cs="Arial"/>
          <w:b/>
          <w:kern w:val="0"/>
          <w:szCs w:val="24"/>
          <w:lang w:eastAsia="pt-BR" w:bidi="ar-SA"/>
        </w:rPr>
        <w:t>] [</w:t>
      </w:r>
      <w:fldSimple w:instr=" REF _Ref384398256 \n \h  \* MERGEFORMAT ">
        <w:r w:rsidR="006E7E3F" w:rsidRPr="006E7E3F">
          <w:rPr>
            <w:rFonts w:ascii="Arial" w:eastAsia="Times New Roman" w:hAnsi="Arial" w:cs="Arial"/>
            <w:b/>
            <w:kern w:val="0"/>
            <w:szCs w:val="24"/>
            <w:lang w:eastAsia="pt-BR" w:bidi="ar-SA"/>
          </w:rPr>
          <w:t>PE03</w:t>
        </w:r>
      </w:fldSimple>
      <w:r w:rsidR="00AD094F" w:rsidRPr="00F70840">
        <w:rPr>
          <w:rFonts w:ascii="Arial" w:eastAsia="Times New Roman" w:hAnsi="Arial" w:cs="Arial"/>
          <w:b/>
          <w:kern w:val="0"/>
          <w:szCs w:val="24"/>
          <w:lang w:eastAsia="pt-BR" w:bidi="ar-SA"/>
        </w:rPr>
        <w:t>]</w:t>
      </w:r>
      <w:bookmarkEnd w:id="29"/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0" w:name="_Ref384976466"/>
      <w:r w:rsidRPr="00F70840">
        <w:rPr>
          <w:rFonts w:ascii="Arial" w:hAnsi="Arial" w:cs="Arial"/>
          <w:szCs w:val="24"/>
        </w:rPr>
        <w:t>O sistema valida os dados</w:t>
      </w:r>
      <w:r w:rsidR="007413F5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="000A7AF2" w:rsidRPr="00F70840">
        <w:rPr>
          <w:rFonts w:ascii="Arial" w:hAnsi="Arial" w:cs="Arial"/>
          <w:b/>
          <w:szCs w:val="24"/>
        </w:rPr>
        <w:t>[</w:t>
      </w:r>
      <w:fldSimple w:instr=" REF _Ref384397525 \n \h  \* MERGEFORMAT ">
        <w:r w:rsidR="006E7E3F" w:rsidRPr="006E7E3F">
          <w:rPr>
            <w:rFonts w:ascii="Arial" w:hAnsi="Arial" w:cs="Arial"/>
            <w:b/>
            <w:szCs w:val="24"/>
          </w:rPr>
          <w:t>FE-1</w:t>
        </w:r>
      </w:fldSimple>
      <w:r w:rsidRPr="00F70840">
        <w:rPr>
          <w:rFonts w:ascii="Arial" w:hAnsi="Arial" w:cs="Arial"/>
          <w:b/>
          <w:szCs w:val="24"/>
        </w:rPr>
        <w:t xml:space="preserve">] </w:t>
      </w:r>
      <w:r w:rsidR="00D84F01">
        <w:rPr>
          <w:rFonts w:ascii="Arial" w:hAnsi="Arial" w:cs="Arial"/>
          <w:b/>
          <w:szCs w:val="24"/>
        </w:rPr>
        <w:t>[</w:t>
      </w:r>
      <w:r w:rsidR="0027416B">
        <w:rPr>
          <w:rFonts w:ascii="Arial" w:hAnsi="Arial" w:cs="Arial"/>
          <w:b/>
          <w:szCs w:val="24"/>
        </w:rPr>
        <w:fldChar w:fldCharType="begin"/>
      </w:r>
      <w:r w:rsidR="00D84F01">
        <w:rPr>
          <w:rFonts w:ascii="Arial" w:hAnsi="Arial" w:cs="Arial"/>
          <w:b/>
          <w:szCs w:val="24"/>
        </w:rPr>
        <w:instrText xml:space="preserve"> REF _Ref384908691 \r \h </w:instrText>
      </w:r>
      <w:r w:rsidR="0027416B">
        <w:rPr>
          <w:rFonts w:ascii="Arial" w:hAnsi="Arial" w:cs="Arial"/>
          <w:b/>
          <w:szCs w:val="24"/>
        </w:rPr>
      </w:r>
      <w:r w:rsidR="0027416B">
        <w:rPr>
          <w:rFonts w:ascii="Arial" w:hAnsi="Arial" w:cs="Arial"/>
          <w:b/>
          <w:szCs w:val="24"/>
        </w:rPr>
        <w:fldChar w:fldCharType="separate"/>
      </w:r>
      <w:r w:rsidR="006E7E3F">
        <w:rPr>
          <w:rFonts w:ascii="Arial" w:hAnsi="Arial" w:cs="Arial"/>
          <w:b/>
          <w:szCs w:val="24"/>
        </w:rPr>
        <w:t>FE-4</w:t>
      </w:r>
      <w:r w:rsidR="0027416B">
        <w:rPr>
          <w:rFonts w:ascii="Arial" w:hAnsi="Arial" w:cs="Arial"/>
          <w:b/>
          <w:szCs w:val="24"/>
        </w:rPr>
        <w:fldChar w:fldCharType="end"/>
      </w:r>
      <w:r w:rsidR="00D84F01">
        <w:rPr>
          <w:rFonts w:ascii="Arial" w:hAnsi="Arial" w:cs="Arial"/>
          <w:b/>
          <w:szCs w:val="24"/>
        </w:rPr>
        <w:t>] [</w:t>
      </w:r>
      <w:r w:rsidR="0027416B">
        <w:rPr>
          <w:rFonts w:ascii="Arial" w:hAnsi="Arial" w:cs="Arial"/>
          <w:b/>
          <w:szCs w:val="24"/>
        </w:rPr>
        <w:fldChar w:fldCharType="begin"/>
      </w:r>
      <w:r w:rsidR="00D84F01">
        <w:rPr>
          <w:rFonts w:ascii="Arial" w:hAnsi="Arial" w:cs="Arial"/>
          <w:b/>
          <w:szCs w:val="24"/>
        </w:rPr>
        <w:instrText xml:space="preserve"> REF _Ref384908693 \r \h </w:instrText>
      </w:r>
      <w:r w:rsidR="0027416B">
        <w:rPr>
          <w:rFonts w:ascii="Arial" w:hAnsi="Arial" w:cs="Arial"/>
          <w:b/>
          <w:szCs w:val="24"/>
        </w:rPr>
      </w:r>
      <w:r w:rsidR="0027416B">
        <w:rPr>
          <w:rFonts w:ascii="Arial" w:hAnsi="Arial" w:cs="Arial"/>
          <w:b/>
          <w:szCs w:val="24"/>
        </w:rPr>
        <w:fldChar w:fldCharType="separate"/>
      </w:r>
      <w:r w:rsidR="006E7E3F">
        <w:rPr>
          <w:rFonts w:ascii="Arial" w:hAnsi="Arial" w:cs="Arial"/>
          <w:b/>
          <w:szCs w:val="24"/>
        </w:rPr>
        <w:t>FE-5</w:t>
      </w:r>
      <w:r w:rsidR="0027416B">
        <w:rPr>
          <w:rFonts w:ascii="Arial" w:hAnsi="Arial" w:cs="Arial"/>
          <w:b/>
          <w:szCs w:val="24"/>
        </w:rPr>
        <w:fldChar w:fldCharType="end"/>
      </w:r>
      <w:r w:rsidR="00D84F01">
        <w:rPr>
          <w:rFonts w:ascii="Arial" w:hAnsi="Arial" w:cs="Arial"/>
          <w:b/>
          <w:szCs w:val="24"/>
        </w:rPr>
        <w:t>] [</w:t>
      </w:r>
      <w:r w:rsidR="0027416B">
        <w:rPr>
          <w:rFonts w:ascii="Arial" w:hAnsi="Arial" w:cs="Arial"/>
          <w:b/>
          <w:szCs w:val="24"/>
        </w:rPr>
        <w:fldChar w:fldCharType="begin"/>
      </w:r>
      <w:r w:rsidR="00D84F01">
        <w:rPr>
          <w:rFonts w:ascii="Arial" w:hAnsi="Arial" w:cs="Arial"/>
          <w:b/>
          <w:szCs w:val="24"/>
        </w:rPr>
        <w:instrText xml:space="preserve"> REF _Ref384908864 \r \h </w:instrText>
      </w:r>
      <w:r w:rsidR="0027416B">
        <w:rPr>
          <w:rFonts w:ascii="Arial" w:hAnsi="Arial" w:cs="Arial"/>
          <w:b/>
          <w:szCs w:val="24"/>
        </w:rPr>
      </w:r>
      <w:r w:rsidR="0027416B">
        <w:rPr>
          <w:rFonts w:ascii="Arial" w:hAnsi="Arial" w:cs="Arial"/>
          <w:b/>
          <w:szCs w:val="24"/>
        </w:rPr>
        <w:fldChar w:fldCharType="separate"/>
      </w:r>
      <w:r w:rsidR="006E7E3F">
        <w:rPr>
          <w:rFonts w:ascii="Arial" w:hAnsi="Arial" w:cs="Arial"/>
          <w:b/>
          <w:szCs w:val="24"/>
        </w:rPr>
        <w:t>FE-6</w:t>
      </w:r>
      <w:r w:rsidR="0027416B">
        <w:rPr>
          <w:rFonts w:ascii="Arial" w:hAnsi="Arial" w:cs="Arial"/>
          <w:b/>
          <w:szCs w:val="24"/>
        </w:rPr>
        <w:fldChar w:fldCharType="end"/>
      </w:r>
      <w:r w:rsidR="00D84F01">
        <w:rPr>
          <w:rFonts w:ascii="Arial" w:hAnsi="Arial" w:cs="Arial"/>
          <w:b/>
          <w:szCs w:val="24"/>
        </w:rPr>
        <w:t>]</w:t>
      </w:r>
      <w:bookmarkEnd w:id="30"/>
      <w:r w:rsidR="00946EE2">
        <w:rPr>
          <w:rFonts w:ascii="Arial" w:hAnsi="Arial" w:cs="Arial"/>
          <w:b/>
          <w:szCs w:val="24"/>
        </w:rPr>
        <w:t xml:space="preserve"> </w:t>
      </w:r>
      <w:r w:rsidR="00A0761A" w:rsidRPr="00A0761A">
        <w:rPr>
          <w:rFonts w:ascii="Arial" w:hAnsi="Arial" w:cs="Arial"/>
          <w:b/>
          <w:szCs w:val="24"/>
        </w:rPr>
        <w:t>[RN1-02] [RN1-03] [RN1-04]</w:t>
      </w:r>
      <w:r w:rsidR="00A0761A">
        <w:rPr>
          <w:rFonts w:ascii="Arial" w:hAnsi="Arial" w:cs="Arial"/>
          <w:b/>
          <w:szCs w:val="24"/>
        </w:rPr>
        <w:t xml:space="preserve"> </w:t>
      </w:r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1" w:name="_Ref385244568"/>
      <w:r w:rsidRPr="00F70840">
        <w:rPr>
          <w:rFonts w:ascii="Arial" w:hAnsi="Arial" w:cs="Arial"/>
          <w:szCs w:val="24"/>
        </w:rPr>
        <w:t>O sistema grava o registro</w:t>
      </w:r>
      <w:r w:rsidR="00D84F01">
        <w:rPr>
          <w:rFonts w:ascii="Arial" w:hAnsi="Arial" w:cs="Arial"/>
          <w:szCs w:val="24"/>
        </w:rPr>
        <w:t xml:space="preserve"> alterado</w:t>
      </w:r>
      <w:r w:rsidR="007413F5" w:rsidRPr="00F70840">
        <w:rPr>
          <w:rFonts w:ascii="Arial" w:hAnsi="Arial" w:cs="Arial"/>
          <w:szCs w:val="24"/>
        </w:rPr>
        <w:t>;</w:t>
      </w:r>
      <w:r w:rsidR="00D1746D">
        <w:rPr>
          <w:rFonts w:ascii="Arial" w:hAnsi="Arial" w:cs="Arial"/>
          <w:szCs w:val="24"/>
        </w:rPr>
        <w:t xml:space="preserve"> </w:t>
      </w:r>
      <w:r w:rsidR="00D1746D" w:rsidRPr="00D1746D">
        <w:rPr>
          <w:rFonts w:ascii="Arial" w:hAnsi="Arial" w:cs="Arial"/>
          <w:b/>
          <w:szCs w:val="24"/>
        </w:rPr>
        <w:t>[</w:t>
      </w:r>
      <w:fldSimple w:instr=" REF _Ref384910917 \r \h  \* MERGEFORMAT ">
        <w:r w:rsidR="006E7E3F" w:rsidRPr="006E7E3F">
          <w:rPr>
            <w:rFonts w:ascii="Arial" w:hAnsi="Arial" w:cs="Arial"/>
            <w:b/>
            <w:szCs w:val="24"/>
          </w:rPr>
          <w:t>PE06</w:t>
        </w:r>
      </w:fldSimple>
      <w:r w:rsidR="00D1746D" w:rsidRPr="00D1746D">
        <w:rPr>
          <w:rFonts w:ascii="Arial" w:hAnsi="Arial" w:cs="Arial"/>
          <w:b/>
          <w:szCs w:val="24"/>
        </w:rPr>
        <w:t>]</w:t>
      </w:r>
      <w:bookmarkEnd w:id="31"/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2" w:name="_Ref385245175"/>
      <w:r w:rsidRPr="00F70840">
        <w:rPr>
          <w:rFonts w:ascii="Arial" w:hAnsi="Arial" w:cs="Arial"/>
          <w:szCs w:val="24"/>
        </w:rPr>
        <w:t>O sistema apresenta a mensagem</w:t>
      </w:r>
      <w:r w:rsidR="009B671C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[MSG002]</w:t>
      </w:r>
      <w:bookmarkEnd w:id="32"/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confirma a mensagem</w:t>
      </w:r>
      <w:r w:rsidR="009B671C" w:rsidRPr="00F70840">
        <w:rPr>
          <w:rFonts w:ascii="Arial" w:hAnsi="Arial" w:cs="Arial"/>
          <w:szCs w:val="24"/>
        </w:rPr>
        <w:t>;</w:t>
      </w:r>
    </w:p>
    <w:p w:rsidR="009B671C" w:rsidRPr="00F70840" w:rsidRDefault="009B671C" w:rsidP="009B671C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sistema apresenta a mensagem; </w:t>
      </w:r>
      <w:r w:rsidRPr="00F70840">
        <w:rPr>
          <w:rFonts w:ascii="Arial" w:hAnsi="Arial" w:cs="Arial"/>
          <w:b/>
          <w:szCs w:val="24"/>
        </w:rPr>
        <w:t>[MSG008]</w:t>
      </w:r>
    </w:p>
    <w:p w:rsidR="009B671C" w:rsidRPr="00873E14" w:rsidRDefault="009B671C" w:rsidP="009B671C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3" w:name="_Ref386616382"/>
      <w:r w:rsidRPr="00F70840">
        <w:rPr>
          <w:rFonts w:ascii="Arial" w:hAnsi="Arial" w:cs="Arial"/>
          <w:szCs w:val="24"/>
        </w:rPr>
        <w:t xml:space="preserve">O ator não confirma a mensagem; </w:t>
      </w:r>
      <w:r w:rsidRPr="00F70840">
        <w:rPr>
          <w:rFonts w:ascii="Arial" w:hAnsi="Arial" w:cs="Arial"/>
          <w:b/>
          <w:szCs w:val="24"/>
        </w:rPr>
        <w:t>[</w:t>
      </w:r>
      <w:fldSimple w:instr=" REF _Ref384398165 \n \h  \* MERGEFORMAT ">
        <w:r w:rsidR="006E7E3F" w:rsidRPr="006E7E3F">
          <w:rPr>
            <w:rFonts w:ascii="Arial" w:hAnsi="Arial" w:cs="Arial"/>
            <w:b/>
            <w:szCs w:val="24"/>
          </w:rPr>
          <w:t>PE01</w:t>
        </w:r>
      </w:fldSimple>
      <w:r w:rsidRPr="00F70840">
        <w:rPr>
          <w:rFonts w:ascii="Arial" w:hAnsi="Arial" w:cs="Arial"/>
          <w:b/>
          <w:szCs w:val="24"/>
        </w:rPr>
        <w:t>]</w:t>
      </w:r>
      <w:bookmarkEnd w:id="33"/>
    </w:p>
    <w:p w:rsidR="009B671C" w:rsidRPr="00F70840" w:rsidRDefault="009B671C" w:rsidP="009B671C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fluxo retorna para o passo</w:t>
      </w:r>
      <w:r w:rsidR="00636878" w:rsidRPr="00F70840">
        <w:rPr>
          <w:rFonts w:ascii="Arial" w:hAnsi="Arial" w:cs="Arial"/>
          <w:szCs w:val="24"/>
        </w:rPr>
        <w:t xml:space="preserve"> </w:t>
      </w:r>
      <w:fldSimple w:instr=" REF _Ref384653246 \r \h  \* MERGEFORMAT ">
        <w:r w:rsidR="006E7E3F" w:rsidRPr="006E7E3F">
          <w:rPr>
            <w:rFonts w:ascii="Arial" w:hAnsi="Arial" w:cs="Arial"/>
            <w:szCs w:val="24"/>
          </w:rPr>
          <w:t>10</w:t>
        </w:r>
      </w:fldSimple>
      <w:r w:rsidR="00636878"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szCs w:val="24"/>
        </w:rPr>
        <w:t xml:space="preserve">do fluxo </w:t>
      </w:r>
      <w:r w:rsidR="007B5761">
        <w:rPr>
          <w:rFonts w:ascii="Arial" w:hAnsi="Arial" w:cs="Arial"/>
          <w:szCs w:val="24"/>
        </w:rPr>
        <w:t>principal</w:t>
      </w:r>
      <w:r w:rsidRPr="00F70840">
        <w:rPr>
          <w:rFonts w:ascii="Arial" w:hAnsi="Arial" w:cs="Arial"/>
          <w:szCs w:val="24"/>
        </w:rPr>
        <w:t>.</w:t>
      </w:r>
    </w:p>
    <w:p w:rsidR="000E30D1" w:rsidRPr="00F70840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4" w:name="_Ref384393747"/>
      <w:r w:rsidRPr="00F70840">
        <w:rPr>
          <w:b/>
          <w:i w:val="0"/>
          <w:iCs/>
          <w:color w:val="auto"/>
          <w:sz w:val="24"/>
          <w:szCs w:val="24"/>
        </w:rPr>
        <w:t>Excluir Evento</w:t>
      </w:r>
      <w:bookmarkEnd w:id="34"/>
    </w:p>
    <w:p w:rsidR="000E30D1" w:rsidRPr="00F70840" w:rsidRDefault="000E30D1" w:rsidP="000E30D1"/>
    <w:p w:rsidR="000E30D1" w:rsidRPr="00F70840" w:rsidRDefault="000E30D1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D84F0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no</w:t>
      </w:r>
      <w:r w:rsidR="007922F7">
        <w:rPr>
          <w:i w:val="0"/>
          <w:iCs/>
          <w:color w:val="auto"/>
          <w:sz w:val="24"/>
          <w:szCs w:val="24"/>
        </w:rPr>
        <w:t xml:space="preserve"> passo </w:t>
      </w:r>
      <w:r w:rsidR="0027416B">
        <w:rPr>
          <w:i w:val="0"/>
          <w:iCs/>
          <w:color w:val="auto"/>
          <w:sz w:val="24"/>
          <w:szCs w:val="24"/>
        </w:rPr>
        <w:fldChar w:fldCharType="begin"/>
      </w:r>
      <w:r w:rsidR="007922F7">
        <w:rPr>
          <w:i w:val="0"/>
          <w:iCs/>
          <w:color w:val="auto"/>
          <w:sz w:val="24"/>
          <w:szCs w:val="24"/>
        </w:rPr>
        <w:instrText xml:space="preserve"> REF _Ref384908327 \r \h </w:instrText>
      </w:r>
      <w:r w:rsidR="0027416B">
        <w:rPr>
          <w:i w:val="0"/>
          <w:iCs/>
          <w:color w:val="auto"/>
          <w:sz w:val="24"/>
          <w:szCs w:val="24"/>
        </w:rPr>
      </w:r>
      <w:r w:rsidR="0027416B">
        <w:rPr>
          <w:i w:val="0"/>
          <w:iCs/>
          <w:color w:val="auto"/>
          <w:sz w:val="24"/>
          <w:szCs w:val="24"/>
        </w:rPr>
        <w:fldChar w:fldCharType="separate"/>
      </w:r>
      <w:r w:rsidR="007922F7">
        <w:rPr>
          <w:i w:val="0"/>
          <w:iCs/>
          <w:color w:val="auto"/>
          <w:sz w:val="24"/>
          <w:szCs w:val="24"/>
        </w:rPr>
        <w:t>4</w:t>
      </w:r>
      <w:r w:rsidR="0027416B">
        <w:rPr>
          <w:i w:val="0"/>
          <w:iCs/>
          <w:color w:val="auto"/>
          <w:sz w:val="24"/>
          <w:szCs w:val="24"/>
        </w:rPr>
        <w:fldChar w:fldCharType="end"/>
      </w:r>
      <w:r w:rsidR="007922F7">
        <w:rPr>
          <w:i w:val="0"/>
          <w:iCs/>
          <w:color w:val="auto"/>
          <w:sz w:val="24"/>
          <w:szCs w:val="24"/>
        </w:rPr>
        <w:t xml:space="preserve"> ou no passo </w:t>
      </w:r>
      <w:r w:rsidR="0027416B">
        <w:rPr>
          <w:i w:val="0"/>
          <w:iCs/>
          <w:color w:val="auto"/>
          <w:sz w:val="24"/>
          <w:szCs w:val="24"/>
        </w:rPr>
        <w:fldChar w:fldCharType="begin"/>
      </w:r>
      <w:r w:rsidR="007922F7">
        <w:rPr>
          <w:i w:val="0"/>
          <w:iCs/>
          <w:color w:val="auto"/>
          <w:sz w:val="24"/>
          <w:szCs w:val="24"/>
        </w:rPr>
        <w:instrText xml:space="preserve"> REF _Ref384649346 \r \h </w:instrText>
      </w:r>
      <w:r w:rsidR="0027416B">
        <w:rPr>
          <w:i w:val="0"/>
          <w:iCs/>
          <w:color w:val="auto"/>
          <w:sz w:val="24"/>
          <w:szCs w:val="24"/>
        </w:rPr>
      </w:r>
      <w:r w:rsidR="0027416B">
        <w:rPr>
          <w:i w:val="0"/>
          <w:iCs/>
          <w:color w:val="auto"/>
          <w:sz w:val="24"/>
          <w:szCs w:val="24"/>
        </w:rPr>
        <w:fldChar w:fldCharType="separate"/>
      </w:r>
      <w:r w:rsidR="007922F7">
        <w:rPr>
          <w:i w:val="0"/>
          <w:iCs/>
          <w:color w:val="auto"/>
          <w:sz w:val="24"/>
          <w:szCs w:val="24"/>
        </w:rPr>
        <w:t>8</w:t>
      </w:r>
      <w:r w:rsidR="0027416B">
        <w:rPr>
          <w:i w:val="0"/>
          <w:iCs/>
          <w:color w:val="auto"/>
          <w:sz w:val="24"/>
          <w:szCs w:val="24"/>
        </w:rPr>
        <w:fldChar w:fldCharType="end"/>
      </w:r>
      <w:r w:rsidR="007922F7">
        <w:rPr>
          <w:i w:val="0"/>
          <w:iCs/>
          <w:color w:val="auto"/>
          <w:sz w:val="24"/>
          <w:szCs w:val="24"/>
        </w:rPr>
        <w:t xml:space="preserve"> </w:t>
      </w:r>
      <w:r w:rsidR="00D84F01">
        <w:rPr>
          <w:i w:val="0"/>
          <w:iCs/>
          <w:color w:val="auto"/>
          <w:sz w:val="24"/>
          <w:szCs w:val="24"/>
        </w:rPr>
        <w:t xml:space="preserve">do fluxo </w:t>
      </w:r>
      <w:r w:rsidR="007B5761">
        <w:rPr>
          <w:i w:val="0"/>
          <w:iCs/>
          <w:color w:val="auto"/>
          <w:sz w:val="24"/>
          <w:szCs w:val="24"/>
        </w:rPr>
        <w:t>principal</w:t>
      </w:r>
      <w:r w:rsidR="00D84F0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“Excluir”</w:t>
      </w:r>
      <w:r w:rsidR="00783C9A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783C9A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DC2A06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</w:t>
      </w:r>
      <w:r w:rsidR="00461CB9" w:rsidRPr="00F70840">
        <w:rPr>
          <w:rFonts w:ascii="Arial" w:hAnsi="Arial" w:cs="Arial"/>
          <w:szCs w:val="24"/>
        </w:rPr>
        <w:t>la de exclusão</w:t>
      </w:r>
      <w:r w:rsidR="007B5761">
        <w:rPr>
          <w:rFonts w:ascii="Arial" w:hAnsi="Arial" w:cs="Arial"/>
          <w:szCs w:val="24"/>
        </w:rPr>
        <w:t xml:space="preserve"> “Tela Excluir Evento</w:t>
      </w:r>
      <w:r w:rsidR="00DC2A06" w:rsidRPr="00F70840">
        <w:rPr>
          <w:rFonts w:ascii="Arial" w:hAnsi="Arial" w:cs="Arial"/>
          <w:szCs w:val="24"/>
        </w:rPr>
        <w:t xml:space="preserve"> – 2.2.6”</w:t>
      </w:r>
      <w:r w:rsidR="00461CB9" w:rsidRPr="00F70840">
        <w:rPr>
          <w:rFonts w:ascii="Arial" w:hAnsi="Arial" w:cs="Arial"/>
          <w:szCs w:val="24"/>
        </w:rPr>
        <w:t xml:space="preserve">; </w:t>
      </w:r>
      <w:r w:rsidR="007F7E35" w:rsidRPr="00F70840">
        <w:rPr>
          <w:rFonts w:ascii="Arial" w:hAnsi="Arial" w:cs="Arial"/>
          <w:b/>
          <w:szCs w:val="24"/>
        </w:rPr>
        <w:t>[IT001</w:t>
      </w:r>
      <w:r w:rsidRPr="00F70840">
        <w:rPr>
          <w:rFonts w:ascii="Arial" w:hAnsi="Arial" w:cs="Arial"/>
          <w:b/>
          <w:szCs w:val="24"/>
        </w:rPr>
        <w:t>]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confere os dados</w:t>
      </w:r>
      <w:r w:rsidR="00783C9A" w:rsidRPr="00F70840">
        <w:rPr>
          <w:rFonts w:ascii="Arial" w:hAnsi="Arial" w:cs="Arial"/>
          <w:szCs w:val="24"/>
        </w:rPr>
        <w:t>;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5" w:name="_Ref384912553"/>
      <w:r w:rsidRPr="00F70840">
        <w:rPr>
          <w:rFonts w:ascii="Arial" w:hAnsi="Arial" w:cs="Arial"/>
          <w:szCs w:val="24"/>
        </w:rPr>
        <w:t xml:space="preserve">O </w:t>
      </w:r>
      <w:r w:rsidR="00693007">
        <w:rPr>
          <w:rFonts w:ascii="Arial" w:hAnsi="Arial" w:cs="Arial"/>
          <w:szCs w:val="24"/>
        </w:rPr>
        <w:t xml:space="preserve">ator aciona a opção </w:t>
      </w:r>
      <w:r w:rsidR="00966A37">
        <w:rPr>
          <w:rFonts w:ascii="Arial" w:hAnsi="Arial" w:cs="Arial"/>
          <w:szCs w:val="24"/>
        </w:rPr>
        <w:t>“</w:t>
      </w:r>
      <w:r w:rsidR="00D1746D">
        <w:rPr>
          <w:rFonts w:ascii="Arial" w:hAnsi="Arial" w:cs="Arial"/>
          <w:szCs w:val="24"/>
        </w:rPr>
        <w:t>Excluir”</w:t>
      </w:r>
      <w:r w:rsidR="00783C9A" w:rsidRPr="00F70840">
        <w:rPr>
          <w:rFonts w:ascii="Arial" w:hAnsi="Arial" w:cs="Arial"/>
          <w:szCs w:val="24"/>
        </w:rPr>
        <w:t xml:space="preserve">; </w:t>
      </w:r>
      <w:r w:rsidR="00783C9A" w:rsidRPr="00F70840">
        <w:rPr>
          <w:rFonts w:ascii="Arial" w:hAnsi="Arial" w:cs="Arial"/>
          <w:b/>
          <w:szCs w:val="24"/>
        </w:rPr>
        <w:t>[</w:t>
      </w:r>
      <w:fldSimple w:instr=" REF _Ref384396610 \n \h  \* MERGEFORMAT ">
        <w:r w:rsidR="006E7E3F" w:rsidRPr="006E7E3F">
          <w:rPr>
            <w:rFonts w:ascii="Arial" w:hAnsi="Arial" w:cs="Arial"/>
            <w:b/>
            <w:szCs w:val="24"/>
          </w:rPr>
          <w:t>FA-5</w:t>
        </w:r>
      </w:fldSimple>
      <w:r w:rsidR="00783C9A" w:rsidRPr="00F70840">
        <w:rPr>
          <w:rFonts w:ascii="Arial" w:hAnsi="Arial" w:cs="Arial"/>
          <w:b/>
          <w:szCs w:val="24"/>
        </w:rPr>
        <w:t>]</w:t>
      </w:r>
      <w:bookmarkEnd w:id="35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mensagem</w:t>
      </w:r>
      <w:r w:rsidR="00783C9A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[MSG003]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lastRenderedPageBreak/>
        <w:t>O ator confirma a mensagem</w:t>
      </w:r>
      <w:r w:rsidR="00E737B0" w:rsidRPr="00F70840">
        <w:rPr>
          <w:rFonts w:ascii="Arial" w:hAnsi="Arial" w:cs="Arial"/>
          <w:szCs w:val="24"/>
        </w:rPr>
        <w:t>;</w:t>
      </w:r>
      <w:r w:rsidR="00C86547">
        <w:rPr>
          <w:rFonts w:ascii="Arial" w:hAnsi="Arial" w:cs="Arial"/>
          <w:szCs w:val="24"/>
        </w:rPr>
        <w:t xml:space="preserve"> </w:t>
      </w:r>
      <w:r w:rsidR="00C86547" w:rsidRPr="00C86547">
        <w:rPr>
          <w:rFonts w:ascii="Arial" w:hAnsi="Arial" w:cs="Arial"/>
          <w:b/>
          <w:szCs w:val="24"/>
        </w:rPr>
        <w:t>[</w:t>
      </w:r>
      <w:r w:rsidR="0027416B">
        <w:rPr>
          <w:rFonts w:ascii="Arial" w:hAnsi="Arial" w:cs="Arial"/>
          <w:b/>
          <w:szCs w:val="24"/>
        </w:rPr>
        <w:fldChar w:fldCharType="begin"/>
      </w:r>
      <w:r w:rsidR="00C86547">
        <w:rPr>
          <w:rFonts w:ascii="Arial" w:hAnsi="Arial" w:cs="Arial"/>
          <w:b/>
          <w:szCs w:val="24"/>
        </w:rPr>
        <w:instrText xml:space="preserve"> REF _Ref384396610 \r \h </w:instrText>
      </w:r>
      <w:r w:rsidR="0027416B">
        <w:rPr>
          <w:rFonts w:ascii="Arial" w:hAnsi="Arial" w:cs="Arial"/>
          <w:b/>
          <w:szCs w:val="24"/>
        </w:rPr>
      </w:r>
      <w:r w:rsidR="0027416B">
        <w:rPr>
          <w:rFonts w:ascii="Arial" w:hAnsi="Arial" w:cs="Arial"/>
          <w:b/>
          <w:szCs w:val="24"/>
        </w:rPr>
        <w:fldChar w:fldCharType="separate"/>
      </w:r>
      <w:r w:rsidR="00C86547">
        <w:rPr>
          <w:rFonts w:ascii="Arial" w:hAnsi="Arial" w:cs="Arial"/>
          <w:b/>
          <w:szCs w:val="24"/>
        </w:rPr>
        <w:t>FA-5</w:t>
      </w:r>
      <w:r w:rsidR="0027416B">
        <w:rPr>
          <w:rFonts w:ascii="Arial" w:hAnsi="Arial" w:cs="Arial"/>
          <w:b/>
          <w:szCs w:val="24"/>
        </w:rPr>
        <w:fldChar w:fldCharType="end"/>
      </w:r>
      <w:r w:rsidR="00C86547" w:rsidRPr="00C86547">
        <w:rPr>
          <w:rFonts w:ascii="Arial" w:hAnsi="Arial" w:cs="Arial"/>
          <w:b/>
          <w:szCs w:val="24"/>
        </w:rPr>
        <w:t>]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6" w:name="_Ref385244722"/>
      <w:r w:rsidRPr="00F70840">
        <w:rPr>
          <w:rFonts w:ascii="Arial" w:hAnsi="Arial" w:cs="Arial"/>
          <w:szCs w:val="24"/>
        </w:rPr>
        <w:t>O sistema exclui o registro</w:t>
      </w:r>
      <w:r w:rsidR="00E737B0" w:rsidRPr="00F70840">
        <w:rPr>
          <w:rFonts w:ascii="Arial" w:hAnsi="Arial" w:cs="Arial"/>
          <w:szCs w:val="24"/>
        </w:rPr>
        <w:t>;</w:t>
      </w:r>
      <w:r w:rsidR="00D1746D">
        <w:rPr>
          <w:rFonts w:ascii="Arial" w:hAnsi="Arial" w:cs="Arial"/>
          <w:b/>
          <w:szCs w:val="24"/>
        </w:rPr>
        <w:t xml:space="preserve"> </w:t>
      </w:r>
      <w:r w:rsidR="00D1746D" w:rsidRPr="00D1746D">
        <w:rPr>
          <w:rFonts w:ascii="Arial" w:hAnsi="Arial" w:cs="Arial"/>
          <w:b/>
          <w:szCs w:val="24"/>
        </w:rPr>
        <w:t>[</w:t>
      </w:r>
      <w:fldSimple w:instr=" REF _Ref384910917 \r \h  \* MERGEFORMAT ">
        <w:r w:rsidR="006E7E3F" w:rsidRPr="006E7E3F">
          <w:rPr>
            <w:rFonts w:ascii="Arial" w:hAnsi="Arial" w:cs="Arial"/>
            <w:b/>
            <w:szCs w:val="24"/>
          </w:rPr>
          <w:t>PE06</w:t>
        </w:r>
      </w:fldSimple>
      <w:r w:rsidR="00D1746D" w:rsidRPr="00D1746D">
        <w:rPr>
          <w:rFonts w:ascii="Arial" w:hAnsi="Arial" w:cs="Arial"/>
          <w:b/>
          <w:szCs w:val="24"/>
        </w:rPr>
        <w:t>]</w:t>
      </w:r>
      <w:bookmarkEnd w:id="36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7" w:name="_Ref385245223"/>
      <w:r w:rsidRPr="00F70840">
        <w:rPr>
          <w:rFonts w:ascii="Arial" w:hAnsi="Arial" w:cs="Arial"/>
          <w:szCs w:val="24"/>
        </w:rPr>
        <w:t>O sistema apresenta a mensagem</w:t>
      </w:r>
      <w:r w:rsidR="00E737B0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[MSG004]</w:t>
      </w:r>
      <w:bookmarkEnd w:id="37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confirma a mensagem</w:t>
      </w:r>
      <w:r w:rsidR="00E737B0" w:rsidRPr="00F70840">
        <w:rPr>
          <w:rFonts w:ascii="Arial" w:hAnsi="Arial" w:cs="Arial"/>
          <w:szCs w:val="24"/>
        </w:rPr>
        <w:t>;</w:t>
      </w:r>
    </w:p>
    <w:p w:rsidR="0029724D" w:rsidRPr="00F70840" w:rsidRDefault="0029724D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passo </w:t>
      </w:r>
      <w:fldSimple w:instr=" REF _Ref384653246 \r \h  \* MERGEFORMAT ">
        <w:r w:rsidR="006E7E3F" w:rsidRPr="006E7E3F">
          <w:rPr>
            <w:rFonts w:ascii="Arial" w:hAnsi="Arial" w:cs="Arial"/>
            <w:szCs w:val="24"/>
          </w:rPr>
          <w:t>10</w:t>
        </w:r>
      </w:fldSimple>
      <w:r w:rsidRPr="00F70840">
        <w:rPr>
          <w:rFonts w:ascii="Arial" w:hAnsi="Arial" w:cs="Arial"/>
          <w:szCs w:val="24"/>
        </w:rPr>
        <w:t xml:space="preserve"> do fluxo </w:t>
      </w:r>
      <w:r w:rsidR="007B5761">
        <w:rPr>
          <w:rFonts w:ascii="Arial" w:hAnsi="Arial" w:cs="Arial"/>
          <w:szCs w:val="24"/>
        </w:rPr>
        <w:t>principal</w:t>
      </w:r>
      <w:r w:rsidRPr="00F70840">
        <w:rPr>
          <w:rFonts w:ascii="Arial" w:hAnsi="Arial" w:cs="Arial"/>
          <w:szCs w:val="24"/>
        </w:rPr>
        <w:t>.</w:t>
      </w:r>
    </w:p>
    <w:p w:rsidR="000E30D1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8" w:name="_Ref384911310"/>
      <w:bookmarkStart w:id="39" w:name="_Ref384393494"/>
      <w:r w:rsidRPr="00F70840">
        <w:rPr>
          <w:b/>
          <w:i w:val="0"/>
          <w:iCs/>
          <w:color w:val="auto"/>
          <w:sz w:val="24"/>
          <w:szCs w:val="24"/>
        </w:rPr>
        <w:t>Visualizar Evento</w:t>
      </w:r>
      <w:bookmarkEnd w:id="38"/>
      <w:bookmarkEnd w:id="39"/>
    </w:p>
    <w:p w:rsidR="000E30D1" w:rsidRPr="00F70840" w:rsidRDefault="000E30D1" w:rsidP="000E30D1"/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D17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D17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_Ref384908327 \r \h </w:instrTex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6E7E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D17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ou no passo </w: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C865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_Ref384649346 \r \h </w:instrTex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C865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8</w: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D17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</w:t>
      </w:r>
      <w:r w:rsidR="007B576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principal</w:t>
      </w:r>
      <w:r w:rsidR="0081648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,</w:t>
      </w:r>
      <w:r w:rsidR="00D17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Visualizar 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Evento”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D6CD6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tela de visualização</w:t>
      </w:r>
      <w:r w:rsidR="008D6CD6" w:rsidRPr="00F70840">
        <w:rPr>
          <w:rFonts w:ascii="Arial" w:hAnsi="Arial" w:cs="Arial"/>
          <w:szCs w:val="24"/>
        </w:rPr>
        <w:t xml:space="preserve"> “Tela Visualizar Evento – 2.2.4”;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[IT00</w:t>
      </w:r>
      <w:r w:rsidR="007B5761">
        <w:rPr>
          <w:rFonts w:ascii="Arial" w:hAnsi="Arial" w:cs="Arial"/>
          <w:b/>
          <w:szCs w:val="24"/>
        </w:rPr>
        <w:t>1</w:t>
      </w:r>
      <w:r w:rsidRPr="00F70840">
        <w:rPr>
          <w:rFonts w:ascii="Arial" w:hAnsi="Arial" w:cs="Arial"/>
          <w:b/>
          <w:szCs w:val="24"/>
        </w:rPr>
        <w:t>]</w:t>
      </w:r>
    </w:p>
    <w:p w:rsidR="002A47A3" w:rsidRDefault="000E30D1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visualiza os dados</w:t>
      </w:r>
      <w:r w:rsidR="00084643">
        <w:rPr>
          <w:rFonts w:ascii="Arial" w:hAnsi="Arial" w:cs="Arial"/>
          <w:szCs w:val="24"/>
        </w:rPr>
        <w:t>;</w:t>
      </w:r>
    </w:p>
    <w:p w:rsidR="000E30D1" w:rsidRPr="00F70840" w:rsidRDefault="002A47A3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ator aciona a opção </w:t>
      </w:r>
      <w:r w:rsidR="003F489C">
        <w:rPr>
          <w:rFonts w:ascii="Arial" w:hAnsi="Arial" w:cs="Arial"/>
          <w:szCs w:val="24"/>
        </w:rPr>
        <w:t>“Voltar”</w:t>
      </w:r>
      <w:r>
        <w:rPr>
          <w:rFonts w:ascii="Arial" w:hAnsi="Arial" w:cs="Arial"/>
          <w:szCs w:val="24"/>
        </w:rPr>
        <w:t>;</w:t>
      </w:r>
    </w:p>
    <w:p w:rsidR="00146E8C" w:rsidRPr="00F70840" w:rsidRDefault="00146E8C" w:rsidP="00146E8C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passo </w:t>
      </w:r>
      <w:fldSimple w:instr=" REF _Ref384656911 \r \h  \* MERGEFORMAT ">
        <w:r w:rsidR="006E7E3F">
          <w:rPr>
            <w:rFonts w:ascii="Arial" w:hAnsi="Arial" w:cs="Arial"/>
            <w:szCs w:val="24"/>
          </w:rPr>
          <w:t>3</w:t>
        </w:r>
      </w:fldSimple>
      <w:r w:rsidRPr="00F70840">
        <w:rPr>
          <w:rFonts w:ascii="Arial" w:hAnsi="Arial" w:cs="Arial"/>
          <w:szCs w:val="24"/>
        </w:rPr>
        <w:t xml:space="preserve"> do fluxo </w:t>
      </w:r>
      <w:r w:rsidR="007B5761">
        <w:rPr>
          <w:rFonts w:ascii="Arial" w:hAnsi="Arial" w:cs="Arial"/>
          <w:szCs w:val="24"/>
        </w:rPr>
        <w:t>principal</w:t>
      </w:r>
      <w:r w:rsidRPr="00F70840">
        <w:rPr>
          <w:rFonts w:ascii="Arial" w:hAnsi="Arial" w:cs="Arial"/>
          <w:szCs w:val="24"/>
        </w:rPr>
        <w:t>.</w:t>
      </w:r>
    </w:p>
    <w:p w:rsidR="000E30D1" w:rsidRPr="00F70840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F70840" w:rsidRDefault="00166536" w:rsidP="00166536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0" w:name="_Ref384396610"/>
      <w:r w:rsidRPr="00F70840">
        <w:rPr>
          <w:b/>
          <w:i w:val="0"/>
          <w:iCs/>
          <w:color w:val="auto"/>
          <w:sz w:val="24"/>
          <w:szCs w:val="24"/>
        </w:rPr>
        <w:t>Cancelar</w:t>
      </w:r>
      <w:bookmarkEnd w:id="40"/>
    </w:p>
    <w:p w:rsidR="000E30D1" w:rsidRPr="00F70840" w:rsidRDefault="000E30D1" w:rsidP="000E30D1"/>
    <w:p w:rsidR="00BD39B4" w:rsidRPr="007F3490" w:rsidRDefault="000E30D1" w:rsidP="007F3490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7F3490">
        <w:rPr>
          <w:rFonts w:ascii="Arial" w:hAnsi="Arial" w:cs="Arial"/>
          <w:szCs w:val="24"/>
        </w:rPr>
        <w:t>Este fluxo tem início</w:t>
      </w:r>
      <w:r w:rsidR="005E1CD1" w:rsidRPr="007F3490">
        <w:rPr>
          <w:rFonts w:ascii="Arial" w:hAnsi="Arial" w:cs="Arial"/>
          <w:szCs w:val="24"/>
        </w:rPr>
        <w:t xml:space="preserve"> </w:t>
      </w:r>
      <w:r w:rsidR="007922F7" w:rsidRPr="007922F7">
        <w:rPr>
          <w:rFonts w:ascii="Arial" w:hAnsi="Arial" w:cs="Arial"/>
          <w:iCs/>
          <w:szCs w:val="24"/>
        </w:rPr>
        <w:t xml:space="preserve">no passo </w:t>
      </w:r>
      <w:fldSimple w:instr=" REF _Ref384908327 \r \h  \* MERGEFORMAT ">
        <w:r w:rsidR="007922F7" w:rsidRPr="007922F7">
          <w:rPr>
            <w:rFonts w:ascii="Arial" w:hAnsi="Arial" w:cs="Arial"/>
            <w:iCs/>
            <w:szCs w:val="24"/>
          </w:rPr>
          <w:t>4</w:t>
        </w:r>
      </w:fldSimple>
      <w:r w:rsidR="007922F7" w:rsidRPr="007922F7">
        <w:rPr>
          <w:rFonts w:ascii="Arial" w:hAnsi="Arial" w:cs="Arial"/>
          <w:iCs/>
          <w:szCs w:val="24"/>
        </w:rPr>
        <w:t xml:space="preserve"> ou no passo </w:t>
      </w:r>
      <w:fldSimple w:instr=" REF _Ref384649346 \r \h  \* MERGEFORMAT ">
        <w:r w:rsidR="007922F7" w:rsidRPr="007922F7">
          <w:rPr>
            <w:rFonts w:ascii="Arial" w:hAnsi="Arial" w:cs="Arial"/>
            <w:iCs/>
            <w:szCs w:val="24"/>
          </w:rPr>
          <w:t>8</w:t>
        </w:r>
      </w:fldSimple>
      <w:r w:rsidR="007922F7">
        <w:rPr>
          <w:iCs/>
          <w:szCs w:val="24"/>
        </w:rPr>
        <w:t xml:space="preserve"> </w:t>
      </w:r>
      <w:r w:rsidR="002F7222" w:rsidRPr="007F3490">
        <w:rPr>
          <w:rFonts w:ascii="Arial" w:hAnsi="Arial" w:cs="Arial"/>
          <w:szCs w:val="24"/>
        </w:rPr>
        <w:t xml:space="preserve"> do fluxo </w:t>
      </w:r>
      <w:r w:rsidR="007B5761">
        <w:rPr>
          <w:rFonts w:ascii="Arial" w:hAnsi="Arial" w:cs="Arial"/>
          <w:szCs w:val="24"/>
        </w:rPr>
        <w:t>principal</w:t>
      </w:r>
      <w:r w:rsidR="002F7222" w:rsidRPr="007F3490">
        <w:rPr>
          <w:rFonts w:ascii="Arial" w:hAnsi="Arial" w:cs="Arial"/>
          <w:szCs w:val="24"/>
        </w:rPr>
        <w:t xml:space="preserve">, ou no passo </w:t>
      </w:r>
      <w:fldSimple w:instr=" REF _Ref384912268 \r \h  \* MERGEFORMAT ">
        <w:r w:rsidR="006E7E3F" w:rsidRPr="007F3490">
          <w:rPr>
            <w:rFonts w:ascii="Arial" w:hAnsi="Arial" w:cs="Arial"/>
            <w:szCs w:val="24"/>
          </w:rPr>
          <w:t>4</w:t>
        </w:r>
      </w:fldSimple>
      <w:r w:rsidR="00574ABF">
        <w:t xml:space="preserve"> </w:t>
      </w:r>
      <w:r w:rsidR="00574ABF" w:rsidRPr="00574ABF">
        <w:rPr>
          <w:rFonts w:ascii="Arial" w:hAnsi="Arial" w:cs="Arial"/>
          <w:szCs w:val="24"/>
        </w:rPr>
        <w:t>do</w:t>
      </w:r>
      <w:r w:rsidR="002F7222" w:rsidRPr="007F3490">
        <w:rPr>
          <w:rFonts w:ascii="Arial" w:hAnsi="Arial" w:cs="Arial"/>
          <w:szCs w:val="24"/>
        </w:rPr>
        <w:t xml:space="preserve"> fluxo alternativo FA-1, ou no passo </w:t>
      </w:r>
      <w:fldSimple w:instr=" REF _Ref384912360 \r \h  \* MERGEFORMAT ">
        <w:r w:rsidR="006E7E3F" w:rsidRPr="007F3490">
          <w:rPr>
            <w:rFonts w:ascii="Arial" w:hAnsi="Arial" w:cs="Arial"/>
            <w:szCs w:val="24"/>
          </w:rPr>
          <w:t>5</w:t>
        </w:r>
      </w:fldSimple>
      <w:r w:rsidR="002F7222" w:rsidRPr="007F3490">
        <w:rPr>
          <w:rFonts w:ascii="Arial" w:hAnsi="Arial" w:cs="Arial"/>
          <w:szCs w:val="24"/>
        </w:rPr>
        <w:t xml:space="preserve"> do fluxo alternativo FA-2,</w:t>
      </w:r>
      <w:r w:rsidR="009149EA" w:rsidRPr="007F3490">
        <w:rPr>
          <w:rFonts w:ascii="Arial" w:hAnsi="Arial" w:cs="Arial"/>
          <w:szCs w:val="24"/>
        </w:rPr>
        <w:t xml:space="preserve"> ou no passo 4 do fluxo de exceção FE</w:t>
      </w:r>
      <w:r w:rsidR="007475D2">
        <w:rPr>
          <w:rFonts w:ascii="Arial" w:hAnsi="Arial" w:cs="Arial"/>
          <w:szCs w:val="24"/>
        </w:rPr>
        <w:t>-</w:t>
      </w:r>
      <w:r w:rsidR="009149EA" w:rsidRPr="007F3490">
        <w:rPr>
          <w:rFonts w:ascii="Arial" w:hAnsi="Arial" w:cs="Arial"/>
          <w:szCs w:val="24"/>
        </w:rPr>
        <w:t>6</w:t>
      </w:r>
      <w:r w:rsidR="00574ABF">
        <w:rPr>
          <w:rFonts w:ascii="Arial" w:hAnsi="Arial" w:cs="Arial"/>
          <w:szCs w:val="24"/>
        </w:rPr>
        <w:t xml:space="preserve"> ou no passo 5 do fluxo alternativo FA-7</w:t>
      </w:r>
      <w:r w:rsidR="009149EA" w:rsidRPr="007F3490">
        <w:rPr>
          <w:rFonts w:ascii="Arial" w:hAnsi="Arial" w:cs="Arial"/>
          <w:szCs w:val="24"/>
        </w:rPr>
        <w:t xml:space="preserve">, </w:t>
      </w:r>
      <w:r w:rsidR="0027416B" w:rsidRPr="007F3490">
        <w:rPr>
          <w:rFonts w:ascii="Arial" w:hAnsi="Arial" w:cs="Arial"/>
          <w:szCs w:val="24"/>
        </w:rPr>
        <w:fldChar w:fldCharType="begin"/>
      </w:r>
      <w:r w:rsidR="00B727DD" w:rsidRPr="007F3490">
        <w:rPr>
          <w:rFonts w:ascii="Arial" w:hAnsi="Arial" w:cs="Arial"/>
          <w:szCs w:val="24"/>
        </w:rPr>
        <w:instrText xml:space="preserve"> REF _Ref384908864 \r \h  \* MERGEFORMAT </w:instrText>
      </w:r>
      <w:r w:rsidR="0027416B" w:rsidRPr="007F3490">
        <w:rPr>
          <w:rFonts w:ascii="Arial" w:hAnsi="Arial" w:cs="Arial"/>
          <w:szCs w:val="24"/>
        </w:rPr>
      </w:r>
      <w:r w:rsidR="0027416B" w:rsidRPr="007F3490">
        <w:rPr>
          <w:rFonts w:ascii="Arial" w:hAnsi="Arial" w:cs="Arial"/>
          <w:szCs w:val="24"/>
        </w:rPr>
        <w:fldChar w:fldCharType="end"/>
      </w:r>
      <w:r w:rsidRPr="007F3490">
        <w:rPr>
          <w:rFonts w:ascii="Arial" w:hAnsi="Arial" w:cs="Arial"/>
          <w:szCs w:val="24"/>
        </w:rPr>
        <w:t>quando o ator aciona a opção “Cancelar”</w:t>
      </w:r>
      <w:r w:rsidR="00CF219B" w:rsidRPr="007F3490">
        <w:rPr>
          <w:rFonts w:ascii="Arial" w:hAnsi="Arial" w:cs="Arial"/>
          <w:szCs w:val="24"/>
        </w:rPr>
        <w:t>;</w:t>
      </w:r>
    </w:p>
    <w:p w:rsidR="00CF219B" w:rsidRPr="00F70840" w:rsidRDefault="000E30D1" w:rsidP="00C86CAE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sistema </w:t>
      </w:r>
      <w:r w:rsidR="00084643">
        <w:rPr>
          <w:rFonts w:ascii="Arial" w:hAnsi="Arial" w:cs="Arial"/>
          <w:szCs w:val="24"/>
        </w:rPr>
        <w:t>cancela a operação;</w:t>
      </w:r>
    </w:p>
    <w:p w:rsidR="007F3490" w:rsidRDefault="00146E8C" w:rsidP="007F3490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550134">
        <w:rPr>
          <w:rFonts w:ascii="Arial" w:hAnsi="Arial" w:cs="Arial"/>
          <w:szCs w:val="24"/>
        </w:rPr>
        <w:t>O sistema desconsidera os dados informados;</w:t>
      </w:r>
    </w:p>
    <w:p w:rsidR="00CF219B" w:rsidRPr="007F3490" w:rsidRDefault="000E30D1" w:rsidP="007F3490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7F3490">
        <w:rPr>
          <w:rFonts w:ascii="Arial" w:hAnsi="Arial" w:cs="Arial"/>
          <w:szCs w:val="24"/>
        </w:rPr>
        <w:t xml:space="preserve">O fluxo </w:t>
      </w:r>
      <w:r w:rsidR="00CF219B" w:rsidRPr="007F3490">
        <w:rPr>
          <w:rFonts w:ascii="Arial" w:hAnsi="Arial" w:cs="Arial"/>
          <w:szCs w:val="24"/>
        </w:rPr>
        <w:t xml:space="preserve">retorna para o passo </w:t>
      </w:r>
      <w:fldSimple w:instr=" REF _Ref384656911 \r \h  \* MERGEFORMAT ">
        <w:r w:rsidR="006E7E3F" w:rsidRPr="007F3490">
          <w:rPr>
            <w:rFonts w:ascii="Arial" w:hAnsi="Arial" w:cs="Arial"/>
            <w:szCs w:val="24"/>
          </w:rPr>
          <w:t>3</w:t>
        </w:r>
      </w:fldSimple>
      <w:r w:rsidR="00385279" w:rsidRPr="007F3490">
        <w:rPr>
          <w:rFonts w:ascii="Arial" w:hAnsi="Arial" w:cs="Arial"/>
          <w:szCs w:val="24"/>
        </w:rPr>
        <w:t xml:space="preserve"> </w:t>
      </w:r>
      <w:r w:rsidR="009149EA" w:rsidRPr="007F3490">
        <w:rPr>
          <w:rFonts w:ascii="Arial" w:hAnsi="Arial" w:cs="Arial"/>
          <w:szCs w:val="24"/>
        </w:rPr>
        <w:t xml:space="preserve">do fluxo </w:t>
      </w:r>
      <w:r w:rsidR="007B5761">
        <w:rPr>
          <w:rFonts w:ascii="Arial" w:hAnsi="Arial" w:cs="Arial"/>
          <w:szCs w:val="24"/>
        </w:rPr>
        <w:t>principal</w:t>
      </w:r>
      <w:r w:rsidR="009149EA" w:rsidRPr="007F3490">
        <w:rPr>
          <w:rFonts w:ascii="Arial" w:hAnsi="Arial" w:cs="Arial"/>
          <w:szCs w:val="24"/>
        </w:rPr>
        <w:t xml:space="preserve"> quando for acionado por algum fluxo alternativo, ou para o passo </w:t>
      </w:r>
      <w:fldSimple w:instr=" REF _Ref384719731 \r \h  \* MERGEFORMAT ">
        <w:r w:rsidR="009149EA" w:rsidRPr="007F3490">
          <w:rPr>
            <w:rFonts w:ascii="Arial" w:hAnsi="Arial" w:cs="Arial"/>
            <w:szCs w:val="24"/>
          </w:rPr>
          <w:t>3</w:t>
        </w:r>
      </w:fldSimple>
      <w:r w:rsidR="009149EA" w:rsidRPr="007F3490">
        <w:rPr>
          <w:rFonts w:ascii="Arial" w:hAnsi="Arial" w:cs="Arial"/>
          <w:szCs w:val="24"/>
        </w:rPr>
        <w:t xml:space="preserve"> do fluxo alternativo FA</w:t>
      </w:r>
      <w:r w:rsidR="007475D2">
        <w:rPr>
          <w:rFonts w:ascii="Arial" w:hAnsi="Arial" w:cs="Arial"/>
          <w:szCs w:val="24"/>
        </w:rPr>
        <w:t>-</w:t>
      </w:r>
      <w:r w:rsidR="009149EA" w:rsidRPr="007F3490">
        <w:rPr>
          <w:rFonts w:ascii="Arial" w:hAnsi="Arial" w:cs="Arial"/>
          <w:szCs w:val="24"/>
        </w:rPr>
        <w:t>1, ou para</w:t>
      </w:r>
      <w:r w:rsidR="009149EA" w:rsidRPr="007F3490">
        <w:rPr>
          <w:rFonts w:ascii="Arial" w:hAnsi="Arial" w:cs="Arial"/>
          <w:color w:val="FF0000"/>
          <w:szCs w:val="24"/>
        </w:rPr>
        <w:t xml:space="preserve"> </w:t>
      </w:r>
      <w:r w:rsidR="009149EA" w:rsidRPr="007F3490">
        <w:rPr>
          <w:rFonts w:ascii="Arial" w:hAnsi="Arial" w:cs="Arial"/>
          <w:szCs w:val="24"/>
        </w:rPr>
        <w:t xml:space="preserve">ou passo </w:t>
      </w:r>
      <w:fldSimple w:instr=" REF _Ref384716309 \r \h  \* MERGEFORMAT ">
        <w:r w:rsidR="009149EA" w:rsidRPr="007F3490">
          <w:rPr>
            <w:rFonts w:ascii="Arial" w:hAnsi="Arial" w:cs="Arial"/>
            <w:szCs w:val="24"/>
          </w:rPr>
          <w:t>4</w:t>
        </w:r>
      </w:fldSimple>
      <w:r w:rsidR="009149EA" w:rsidRPr="007F3490">
        <w:rPr>
          <w:rFonts w:ascii="Arial" w:hAnsi="Arial" w:cs="Arial"/>
          <w:szCs w:val="24"/>
        </w:rPr>
        <w:t xml:space="preserve"> do fluxo alternativo FA</w:t>
      </w:r>
      <w:r w:rsidR="007475D2">
        <w:rPr>
          <w:rFonts w:ascii="Arial" w:hAnsi="Arial" w:cs="Arial"/>
          <w:szCs w:val="24"/>
        </w:rPr>
        <w:t>-</w:t>
      </w:r>
      <w:r w:rsidR="009149EA" w:rsidRPr="007F3490">
        <w:rPr>
          <w:rFonts w:ascii="Arial" w:hAnsi="Arial" w:cs="Arial"/>
          <w:szCs w:val="24"/>
        </w:rPr>
        <w:t>2</w:t>
      </w:r>
      <w:r w:rsidR="00A57D1F" w:rsidRPr="007F3490">
        <w:rPr>
          <w:rFonts w:ascii="Arial" w:hAnsi="Arial" w:cs="Arial"/>
          <w:szCs w:val="24"/>
        </w:rPr>
        <w:t>,</w:t>
      </w:r>
      <w:r w:rsidR="009149EA" w:rsidRPr="007F3490">
        <w:rPr>
          <w:rFonts w:ascii="Arial" w:hAnsi="Arial" w:cs="Arial"/>
          <w:szCs w:val="24"/>
        </w:rPr>
        <w:t xml:space="preserve"> quando for acionado do fluxo de exceção FE</w:t>
      </w:r>
      <w:r w:rsidR="007475D2">
        <w:rPr>
          <w:rFonts w:ascii="Arial" w:hAnsi="Arial" w:cs="Arial"/>
          <w:szCs w:val="24"/>
        </w:rPr>
        <w:t>-</w:t>
      </w:r>
      <w:r w:rsidR="009149EA" w:rsidRPr="007F3490">
        <w:rPr>
          <w:rFonts w:ascii="Arial" w:hAnsi="Arial" w:cs="Arial"/>
          <w:szCs w:val="24"/>
        </w:rPr>
        <w:t>6</w:t>
      </w:r>
      <w:r w:rsidR="009149EA" w:rsidRPr="00DB1BE5">
        <w:rPr>
          <w:rFonts w:ascii="Arial" w:hAnsi="Arial" w:cs="Arial"/>
          <w:szCs w:val="24"/>
        </w:rPr>
        <w:t>.</w:t>
      </w:r>
    </w:p>
    <w:p w:rsidR="002C2E5E" w:rsidRPr="00F70840" w:rsidRDefault="00CF219B" w:rsidP="00CF219B">
      <w:pPr>
        <w:pStyle w:val="PargrafodaLista"/>
        <w:ind w:left="1440"/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 </w:t>
      </w:r>
    </w:p>
    <w:p w:rsidR="002C2E5E" w:rsidRPr="00F70840" w:rsidRDefault="002C2E5E" w:rsidP="00166536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1" w:name="_Ref384396636"/>
      <w:r w:rsidRPr="00F70840">
        <w:rPr>
          <w:b/>
          <w:i w:val="0"/>
          <w:iCs/>
          <w:color w:val="auto"/>
          <w:sz w:val="24"/>
          <w:szCs w:val="24"/>
        </w:rPr>
        <w:t>Importar</w:t>
      </w:r>
      <w:bookmarkEnd w:id="41"/>
    </w:p>
    <w:p w:rsidR="002C2E5E" w:rsidRPr="00F70840" w:rsidRDefault="002C2E5E" w:rsidP="002C2E5E"/>
    <w:p w:rsidR="002C2E5E" w:rsidRPr="00F70840" w:rsidRDefault="002C2E5E" w:rsidP="008371D3">
      <w:pPr>
        <w:pStyle w:val="Instruo"/>
        <w:numPr>
          <w:ilvl w:val="0"/>
          <w:numId w:val="14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2F722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F722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_Ref384719731 \r \h </w:instrTex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6E7E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F722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FA-1, ou no passo </w: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F722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_Ref384716309 \r \h </w:instrTex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6E7E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B82FC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</w:t>
      </w:r>
      <w:r w:rsidR="002F722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fluxo alternativo FA-2,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“Importar”</w:t>
      </w:r>
      <w:r w:rsidR="00405F2E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2C2E5E" w:rsidRPr="00F70840" w:rsidRDefault="002C2E5E" w:rsidP="00A52B6B">
      <w:pPr>
        <w:pStyle w:val="PargrafodaLista"/>
        <w:numPr>
          <w:ilvl w:val="0"/>
          <w:numId w:val="14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</w:t>
      </w:r>
      <w:r w:rsidR="009D40E9" w:rsidRPr="00F70840">
        <w:rPr>
          <w:rFonts w:ascii="Arial" w:hAnsi="Arial" w:cs="Arial"/>
          <w:szCs w:val="24"/>
        </w:rPr>
        <w:t xml:space="preserve"> as opções de origem da importação</w:t>
      </w:r>
      <w:r w:rsidR="00A52B6B" w:rsidRPr="00F70840">
        <w:rPr>
          <w:rFonts w:ascii="Arial" w:hAnsi="Arial" w:cs="Arial"/>
          <w:szCs w:val="24"/>
        </w:rPr>
        <w:t xml:space="preserve"> “Tela Origem </w:t>
      </w:r>
      <w:r w:rsidR="007475D2">
        <w:rPr>
          <w:rFonts w:ascii="Arial" w:hAnsi="Arial" w:cs="Arial"/>
          <w:szCs w:val="24"/>
        </w:rPr>
        <w:t>dos D</w:t>
      </w:r>
      <w:r w:rsidR="00A2106B">
        <w:rPr>
          <w:rFonts w:ascii="Arial" w:hAnsi="Arial" w:cs="Arial"/>
          <w:szCs w:val="24"/>
        </w:rPr>
        <w:t xml:space="preserve">ados </w:t>
      </w:r>
      <w:r w:rsidR="00A52B6B" w:rsidRPr="00F70840">
        <w:rPr>
          <w:rFonts w:ascii="Arial" w:hAnsi="Arial" w:cs="Arial"/>
          <w:szCs w:val="24"/>
        </w:rPr>
        <w:t>–2.2.5”</w:t>
      </w:r>
      <w:r w:rsidR="00405F2E" w:rsidRPr="00F70840">
        <w:rPr>
          <w:rFonts w:ascii="Arial" w:hAnsi="Arial" w:cs="Arial"/>
          <w:szCs w:val="24"/>
        </w:rPr>
        <w:t>;</w:t>
      </w:r>
      <w:r w:rsidR="009D40E9" w:rsidRPr="00F70840">
        <w:rPr>
          <w:rFonts w:ascii="Arial" w:hAnsi="Arial" w:cs="Arial"/>
          <w:szCs w:val="24"/>
        </w:rPr>
        <w:t xml:space="preserve"> </w:t>
      </w:r>
      <w:r w:rsidR="009D40E9" w:rsidRPr="00F70840">
        <w:rPr>
          <w:rFonts w:ascii="Arial" w:hAnsi="Arial" w:cs="Arial"/>
          <w:b/>
          <w:szCs w:val="24"/>
        </w:rPr>
        <w:t>[IT001]</w:t>
      </w:r>
    </w:p>
    <w:p w:rsidR="00BD39AF" w:rsidRDefault="00405F2E" w:rsidP="008371D3">
      <w:pPr>
        <w:pStyle w:val="PargrafodaLista"/>
        <w:numPr>
          <w:ilvl w:val="0"/>
          <w:numId w:val="14"/>
        </w:numPr>
        <w:rPr>
          <w:rFonts w:ascii="Arial" w:hAnsi="Arial" w:cs="Arial"/>
          <w:szCs w:val="24"/>
        </w:rPr>
      </w:pPr>
      <w:bookmarkStart w:id="42" w:name="_Ref384720214"/>
      <w:r w:rsidRPr="00F70840">
        <w:rPr>
          <w:rFonts w:ascii="Arial" w:hAnsi="Arial" w:cs="Arial"/>
          <w:szCs w:val="24"/>
        </w:rPr>
        <w:t xml:space="preserve">O ator aciona a opção </w:t>
      </w:r>
      <w:r w:rsidR="007475D2">
        <w:rPr>
          <w:rFonts w:ascii="Arial" w:hAnsi="Arial" w:cs="Arial"/>
          <w:szCs w:val="24"/>
        </w:rPr>
        <w:t>I</w:t>
      </w:r>
      <w:r w:rsidR="00BD39AF">
        <w:rPr>
          <w:rFonts w:ascii="Arial" w:hAnsi="Arial" w:cs="Arial"/>
          <w:szCs w:val="24"/>
        </w:rPr>
        <w:t xml:space="preserve">mportar </w:t>
      </w:r>
      <w:r w:rsidR="007475D2">
        <w:rPr>
          <w:rFonts w:ascii="Arial" w:hAnsi="Arial" w:cs="Arial"/>
          <w:szCs w:val="24"/>
        </w:rPr>
        <w:t>Mala Direta</w:t>
      </w:r>
      <w:r w:rsidRPr="00F70840">
        <w:rPr>
          <w:rFonts w:ascii="Arial" w:hAnsi="Arial" w:cs="Arial"/>
          <w:szCs w:val="24"/>
        </w:rPr>
        <w:t xml:space="preserve">; </w:t>
      </w:r>
      <w:r w:rsidR="00BD39AF" w:rsidRPr="00F70840">
        <w:rPr>
          <w:rFonts w:ascii="Arial" w:hAnsi="Arial" w:cs="Arial"/>
          <w:b/>
          <w:szCs w:val="24"/>
        </w:rPr>
        <w:t>[</w:t>
      </w:r>
      <w:fldSimple w:instr=" REF _Ref384398524 \n \h  \* MERGEFORMAT ">
        <w:r w:rsidR="006E7E3F" w:rsidRPr="006E7E3F">
          <w:rPr>
            <w:rFonts w:ascii="Arial" w:hAnsi="Arial" w:cs="Arial"/>
            <w:b/>
            <w:szCs w:val="24"/>
          </w:rPr>
          <w:t>PE05</w:t>
        </w:r>
      </w:fldSimple>
      <w:r w:rsidR="00BD39AF" w:rsidRPr="00F70840">
        <w:rPr>
          <w:rFonts w:ascii="Arial" w:hAnsi="Arial" w:cs="Arial"/>
          <w:b/>
          <w:szCs w:val="24"/>
        </w:rPr>
        <w:t>]</w:t>
      </w:r>
    </w:p>
    <w:p w:rsidR="00405F2E" w:rsidRPr="00F70840" w:rsidRDefault="00BD39AF" w:rsidP="008371D3">
      <w:pPr>
        <w:pStyle w:val="PargrafodaLista"/>
        <w:numPr>
          <w:ilvl w:val="0"/>
          <w:numId w:val="14"/>
        </w:numPr>
        <w:rPr>
          <w:rFonts w:ascii="Arial" w:hAnsi="Arial" w:cs="Arial"/>
          <w:szCs w:val="24"/>
        </w:rPr>
      </w:pPr>
      <w:bookmarkStart w:id="43" w:name="_Ref384910434"/>
      <w:r>
        <w:rPr>
          <w:rFonts w:ascii="Arial" w:hAnsi="Arial" w:cs="Arial"/>
          <w:szCs w:val="24"/>
        </w:rPr>
        <w:t>O sistema estende a funcionalidade de importação do mala direta</w:t>
      </w:r>
      <w:r w:rsidR="00A33893">
        <w:rPr>
          <w:rFonts w:ascii="Arial" w:hAnsi="Arial" w:cs="Arial"/>
          <w:szCs w:val="24"/>
        </w:rPr>
        <w:t>;</w:t>
      </w:r>
      <w:r>
        <w:rPr>
          <w:rFonts w:ascii="Arial" w:hAnsi="Arial" w:cs="Arial"/>
          <w:szCs w:val="24"/>
        </w:rPr>
        <w:t xml:space="preserve"> </w:t>
      </w:r>
      <w:r w:rsidR="008A7B5B" w:rsidRPr="00F70840">
        <w:rPr>
          <w:rFonts w:ascii="Arial" w:hAnsi="Arial" w:cs="Arial"/>
          <w:b/>
          <w:szCs w:val="24"/>
        </w:rPr>
        <w:t>[</w:t>
      </w:r>
      <w:fldSimple w:instr=" REF _Ref384735422 \r \h  \* MERGEFORMAT ">
        <w:r w:rsidR="006E7E3F" w:rsidRPr="006E7E3F">
          <w:rPr>
            <w:rFonts w:ascii="Arial" w:hAnsi="Arial" w:cs="Arial"/>
            <w:b/>
            <w:szCs w:val="24"/>
          </w:rPr>
          <w:t>PE04</w:t>
        </w:r>
      </w:fldSimple>
      <w:r w:rsidR="008A7B5B" w:rsidRPr="00F70840">
        <w:rPr>
          <w:rFonts w:ascii="Arial" w:hAnsi="Arial" w:cs="Arial"/>
          <w:b/>
          <w:szCs w:val="24"/>
        </w:rPr>
        <w:t>]</w:t>
      </w:r>
      <w:bookmarkEnd w:id="43"/>
      <w:r w:rsidR="008A7B5B" w:rsidRPr="00F70840">
        <w:rPr>
          <w:rFonts w:ascii="Arial" w:hAnsi="Arial" w:cs="Arial"/>
          <w:b/>
          <w:szCs w:val="24"/>
        </w:rPr>
        <w:t xml:space="preserve"> </w:t>
      </w:r>
      <w:bookmarkEnd w:id="42"/>
    </w:p>
    <w:p w:rsidR="002C2E5E" w:rsidRPr="00712E8D" w:rsidRDefault="002C2E5E" w:rsidP="008371D3">
      <w:pPr>
        <w:pStyle w:val="PargrafodaLista"/>
        <w:numPr>
          <w:ilvl w:val="0"/>
          <w:numId w:val="14"/>
        </w:numPr>
        <w:rPr>
          <w:rFonts w:ascii="Arial" w:hAnsi="Arial" w:cs="Arial"/>
          <w:szCs w:val="24"/>
        </w:rPr>
      </w:pPr>
      <w:r w:rsidRPr="00906318">
        <w:rPr>
          <w:rFonts w:ascii="Arial" w:hAnsi="Arial" w:cs="Arial"/>
          <w:szCs w:val="24"/>
        </w:rPr>
        <w:t xml:space="preserve">O </w:t>
      </w:r>
      <w:r w:rsidR="008A7B5B" w:rsidRPr="00906318">
        <w:rPr>
          <w:rFonts w:ascii="Arial" w:hAnsi="Arial" w:cs="Arial"/>
          <w:szCs w:val="24"/>
        </w:rPr>
        <w:t>sistema retorna para o passo</w:t>
      </w:r>
      <w:r w:rsidR="0033153F">
        <w:rPr>
          <w:rFonts w:ascii="Arial" w:hAnsi="Arial" w:cs="Arial"/>
          <w:szCs w:val="24"/>
        </w:rPr>
        <w:t xml:space="preserve"> 2 do fluxo alternativo FA-1 ou para o passo 3 do fluxo alternativo FA-2</w:t>
      </w:r>
      <w:r w:rsidR="008A7B5B" w:rsidRPr="00906318">
        <w:rPr>
          <w:rFonts w:ascii="Arial" w:hAnsi="Arial" w:cs="Arial"/>
          <w:szCs w:val="24"/>
        </w:rPr>
        <w:t>.</w:t>
      </w:r>
      <w:r w:rsidR="008A7B5B" w:rsidRPr="00906318">
        <w:rPr>
          <w:rFonts w:cs="Arial"/>
          <w:szCs w:val="24"/>
        </w:rPr>
        <w:t xml:space="preserve"> </w:t>
      </w:r>
    </w:p>
    <w:p w:rsidR="00712E8D" w:rsidRDefault="00712E8D" w:rsidP="00712E8D">
      <w:pPr>
        <w:pStyle w:val="PargrafodaLista"/>
        <w:ind w:left="1440"/>
        <w:rPr>
          <w:rFonts w:cs="Arial"/>
          <w:szCs w:val="24"/>
        </w:rPr>
      </w:pPr>
    </w:p>
    <w:p w:rsidR="00712E8D" w:rsidRPr="00F70840" w:rsidRDefault="00E60E80" w:rsidP="00712E8D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Adicionar Tipo de Serviço/Fornecedor</w:t>
      </w:r>
    </w:p>
    <w:p w:rsidR="00712E8D" w:rsidRPr="00F70840" w:rsidRDefault="00712E8D" w:rsidP="00712E8D"/>
    <w:p w:rsidR="00712E8D" w:rsidRPr="00F70840" w:rsidRDefault="00712E8D" w:rsidP="00712E8D">
      <w:pPr>
        <w:pStyle w:val="Instruo"/>
        <w:numPr>
          <w:ilvl w:val="0"/>
          <w:numId w:val="24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_Ref384719731 \r \h </w:instrTex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FA-1, ou no passo </w: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_Ref384716309 \r \h </w:instrTex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2741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517C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fluxo alternativo FA-2,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</w:t>
      </w:r>
      <w:r w:rsidR="00E60E8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uando o ator aciona a opção “Adicionar Tipo de Serviço/Fornecedor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”;</w:t>
      </w:r>
    </w:p>
    <w:p w:rsidR="00712E8D" w:rsidRPr="00F70840" w:rsidRDefault="00712E8D" w:rsidP="00712E8D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</w:t>
      </w:r>
      <w:r w:rsidR="00325405">
        <w:rPr>
          <w:rFonts w:ascii="Arial" w:hAnsi="Arial" w:cs="Arial"/>
          <w:szCs w:val="24"/>
        </w:rPr>
        <w:t xml:space="preserve"> tela “Tela Adicionar Tipo de Serviço/Fornecedor</w:t>
      </w:r>
      <w:r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szCs w:val="24"/>
        </w:rPr>
        <w:t>–2.2.</w:t>
      </w:r>
      <w:r w:rsidR="00C10C4D">
        <w:rPr>
          <w:rFonts w:ascii="Arial" w:hAnsi="Arial" w:cs="Arial"/>
          <w:szCs w:val="24"/>
        </w:rPr>
        <w:t>7</w:t>
      </w:r>
      <w:r w:rsidRPr="00F70840">
        <w:rPr>
          <w:rFonts w:ascii="Arial" w:hAnsi="Arial" w:cs="Arial"/>
          <w:szCs w:val="24"/>
        </w:rPr>
        <w:t xml:space="preserve">”; </w:t>
      </w:r>
      <w:r w:rsidRPr="00F70840">
        <w:rPr>
          <w:rFonts w:ascii="Arial" w:hAnsi="Arial" w:cs="Arial"/>
          <w:b/>
          <w:szCs w:val="24"/>
        </w:rPr>
        <w:lastRenderedPageBreak/>
        <w:t>[IT001]</w:t>
      </w:r>
    </w:p>
    <w:p w:rsidR="00712E8D" w:rsidRDefault="00B82A6E" w:rsidP="00712E8D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seleciona o tipo de serviço;</w:t>
      </w:r>
      <w:r w:rsidR="007C0741">
        <w:rPr>
          <w:rFonts w:ascii="Arial" w:hAnsi="Arial" w:cs="Arial"/>
          <w:szCs w:val="24"/>
        </w:rPr>
        <w:t xml:space="preserve"> </w:t>
      </w:r>
      <w:r w:rsidR="007C0741" w:rsidRPr="007C0741">
        <w:rPr>
          <w:rFonts w:ascii="Arial" w:hAnsi="Arial" w:cs="Arial"/>
          <w:b/>
          <w:szCs w:val="24"/>
        </w:rPr>
        <w:t>[RN2-03]</w:t>
      </w:r>
    </w:p>
    <w:p w:rsidR="00712E8D" w:rsidRDefault="00B82A6E" w:rsidP="00712E8D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seleciona o fornecedor</w:t>
      </w:r>
      <w:r w:rsidR="00712E8D">
        <w:rPr>
          <w:rFonts w:ascii="Arial" w:hAnsi="Arial" w:cs="Arial"/>
          <w:szCs w:val="24"/>
        </w:rPr>
        <w:t>;</w:t>
      </w:r>
      <w:r w:rsidR="007C0741">
        <w:rPr>
          <w:rFonts w:ascii="Arial" w:hAnsi="Arial" w:cs="Arial"/>
          <w:szCs w:val="24"/>
        </w:rPr>
        <w:t xml:space="preserve"> </w:t>
      </w:r>
      <w:r w:rsidR="007C0741" w:rsidRPr="007C0741">
        <w:rPr>
          <w:rFonts w:ascii="Arial" w:hAnsi="Arial" w:cs="Arial"/>
          <w:b/>
          <w:szCs w:val="24"/>
        </w:rPr>
        <w:t>[RN2-04]</w:t>
      </w:r>
    </w:p>
    <w:p w:rsidR="00572CD4" w:rsidRDefault="00572CD4" w:rsidP="00712E8D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aciona a opção “Salvar”;</w:t>
      </w:r>
      <w:r w:rsidR="00E04547">
        <w:rPr>
          <w:rFonts w:ascii="Arial" w:hAnsi="Arial" w:cs="Arial"/>
          <w:szCs w:val="24"/>
        </w:rPr>
        <w:t xml:space="preserve"> </w:t>
      </w:r>
      <w:r w:rsidR="00E04547" w:rsidRPr="00E04547">
        <w:rPr>
          <w:rFonts w:ascii="Arial" w:hAnsi="Arial" w:cs="Arial"/>
          <w:b/>
          <w:szCs w:val="24"/>
        </w:rPr>
        <w:t>[FA-5]</w:t>
      </w:r>
    </w:p>
    <w:p w:rsidR="00572CD4" w:rsidRDefault="00572CD4" w:rsidP="00712E8D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valida os dados;</w:t>
      </w:r>
      <w:r w:rsidR="00885AD1">
        <w:rPr>
          <w:rFonts w:ascii="Arial" w:hAnsi="Arial" w:cs="Arial"/>
          <w:szCs w:val="24"/>
        </w:rPr>
        <w:t xml:space="preserve"> </w:t>
      </w:r>
      <w:r w:rsidR="00885AD1" w:rsidRPr="00885AD1">
        <w:rPr>
          <w:rFonts w:ascii="Arial" w:hAnsi="Arial" w:cs="Arial"/>
          <w:b/>
          <w:szCs w:val="24"/>
        </w:rPr>
        <w:t>[FE-1]</w:t>
      </w:r>
      <w:r w:rsidR="00B403E0">
        <w:rPr>
          <w:rFonts w:ascii="Arial" w:hAnsi="Arial" w:cs="Arial"/>
          <w:b/>
          <w:szCs w:val="24"/>
        </w:rPr>
        <w:t xml:space="preserve"> [FE-8]</w:t>
      </w:r>
    </w:p>
    <w:p w:rsidR="00E1099F" w:rsidRDefault="00E1099F" w:rsidP="00712E8D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grava o registro;</w:t>
      </w:r>
    </w:p>
    <w:p w:rsidR="00572CD4" w:rsidRDefault="00572CD4" w:rsidP="00712E8D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a mensagem;</w:t>
      </w:r>
      <w:r w:rsidR="00E04547">
        <w:rPr>
          <w:rFonts w:ascii="Arial" w:hAnsi="Arial" w:cs="Arial"/>
          <w:szCs w:val="24"/>
        </w:rPr>
        <w:t xml:space="preserve"> </w:t>
      </w:r>
      <w:r w:rsidR="00E04547" w:rsidRPr="0091194B">
        <w:rPr>
          <w:rFonts w:ascii="Arial" w:hAnsi="Arial" w:cs="Arial"/>
          <w:b/>
          <w:szCs w:val="24"/>
        </w:rPr>
        <w:t>[MSG</w:t>
      </w:r>
      <w:r w:rsidR="0091194B" w:rsidRPr="0091194B">
        <w:rPr>
          <w:rFonts w:ascii="Arial" w:hAnsi="Arial" w:cs="Arial"/>
          <w:b/>
          <w:szCs w:val="24"/>
        </w:rPr>
        <w:t>094]</w:t>
      </w:r>
    </w:p>
    <w:p w:rsidR="00E1099F" w:rsidRDefault="00E1099F" w:rsidP="00712E8D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mensagem;</w:t>
      </w:r>
    </w:p>
    <w:p w:rsidR="00A92ECF" w:rsidRPr="00A92ECF" w:rsidRDefault="00A92ECF" w:rsidP="00A92ECF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sistema inclui o registro na lista de tipo de serviço/fornecedor; </w:t>
      </w:r>
      <w:r w:rsidRPr="00A92ECF">
        <w:rPr>
          <w:rFonts w:ascii="Arial" w:hAnsi="Arial" w:cs="Arial"/>
          <w:b/>
          <w:szCs w:val="24"/>
        </w:rPr>
        <w:t>[FA-8]</w:t>
      </w:r>
    </w:p>
    <w:p w:rsidR="00712E8D" w:rsidRPr="00906318" w:rsidRDefault="00712E8D" w:rsidP="00712E8D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 w:rsidRPr="00906318">
        <w:rPr>
          <w:rFonts w:ascii="Arial" w:hAnsi="Arial" w:cs="Arial"/>
          <w:szCs w:val="24"/>
        </w:rPr>
        <w:t>O sistema retorna para o passo</w:t>
      </w:r>
      <w:r>
        <w:rPr>
          <w:rFonts w:ascii="Arial" w:hAnsi="Arial" w:cs="Arial"/>
          <w:szCs w:val="24"/>
        </w:rPr>
        <w:t xml:space="preserve"> 2 do fluxo alternativo FA-1 ou para o passo 3 do fluxo alternativo FA-2</w:t>
      </w:r>
      <w:r w:rsidRPr="00906318">
        <w:rPr>
          <w:rFonts w:ascii="Arial" w:hAnsi="Arial" w:cs="Arial"/>
          <w:szCs w:val="24"/>
        </w:rPr>
        <w:t>.</w:t>
      </w:r>
      <w:r w:rsidRPr="00906318">
        <w:rPr>
          <w:rFonts w:cs="Arial"/>
          <w:szCs w:val="24"/>
        </w:rPr>
        <w:t xml:space="preserve"> </w:t>
      </w:r>
    </w:p>
    <w:p w:rsidR="00712E8D" w:rsidRDefault="00712E8D" w:rsidP="00712E8D">
      <w:pPr>
        <w:pStyle w:val="PargrafodaLista"/>
        <w:ind w:left="1440"/>
        <w:rPr>
          <w:rFonts w:ascii="Arial" w:hAnsi="Arial" w:cs="Arial"/>
          <w:szCs w:val="24"/>
        </w:rPr>
      </w:pPr>
    </w:p>
    <w:p w:rsidR="00B82FCA" w:rsidRPr="00F70840" w:rsidRDefault="00B82FCA" w:rsidP="00B82FCA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Excluir Tipo de Serviço/Fornecedor</w:t>
      </w:r>
    </w:p>
    <w:p w:rsidR="00B82FCA" w:rsidRPr="00F70840" w:rsidRDefault="00B82FCA" w:rsidP="00B82FCA"/>
    <w:p w:rsidR="00B82FCA" w:rsidRPr="00F70840" w:rsidRDefault="00B82FCA" w:rsidP="002517C3">
      <w:pPr>
        <w:pStyle w:val="Instruo"/>
        <w:numPr>
          <w:ilvl w:val="0"/>
          <w:numId w:val="2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</w:t>
      </w:r>
      <w:r w:rsidR="007E256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fluxo tem início</w:t>
      </w:r>
      <w:r w:rsidR="007E256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2143D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10</w:t>
      </w:r>
      <w:r w:rsidR="007E256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</w:t>
      </w:r>
      <w:r w:rsidR="002143D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7</w:t>
      </w:r>
      <w:r w:rsidR="00F82E0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</w:t>
      </w:r>
      <w:r w:rsidR="00F82E09" w:rsidRPr="00F82E0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aciona a opção “Excluir</w:t>
      </w:r>
      <w:r w:rsidR="00F82E0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Tipo de Serviço/Fornecedor</w:t>
      </w:r>
      <w:r w:rsidR="00F82E09" w:rsidRPr="00F82E0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F82E0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2F01D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em um dos tipos de serviço/fornecedor na lista de</w:t>
      </w:r>
      <w:r w:rsidR="00F82E0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tipos de serviço/fornecedor vinculados ao evento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2F01D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2F01DB" w:rsidRPr="002F01DB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[IT001]</w:t>
      </w:r>
    </w:p>
    <w:p w:rsidR="00B82FCA" w:rsidRPr="00F70840" w:rsidRDefault="00F82E09" w:rsidP="002517C3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exclui da lista de Tipo de Serviço/Fornecedor</w:t>
      </w:r>
      <w:r w:rsidR="00B82FCA" w:rsidRPr="00F70840">
        <w:rPr>
          <w:rFonts w:ascii="Arial" w:hAnsi="Arial" w:cs="Arial"/>
          <w:szCs w:val="24"/>
        </w:rPr>
        <w:t>;</w:t>
      </w:r>
    </w:p>
    <w:p w:rsidR="00B82FCA" w:rsidRPr="00712E8D" w:rsidRDefault="00B82FCA" w:rsidP="002517C3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r w:rsidRPr="00906318">
        <w:rPr>
          <w:rFonts w:ascii="Arial" w:hAnsi="Arial" w:cs="Arial"/>
          <w:szCs w:val="24"/>
        </w:rPr>
        <w:t>O sistema retorna para o passo</w:t>
      </w:r>
      <w:r>
        <w:rPr>
          <w:rFonts w:ascii="Arial" w:hAnsi="Arial" w:cs="Arial"/>
          <w:szCs w:val="24"/>
        </w:rPr>
        <w:t xml:space="preserve"> 2 do fluxo alternativo FA-1 ou para o passo 3 do fluxo alternativo FA-2</w:t>
      </w:r>
      <w:r w:rsidRPr="00906318">
        <w:rPr>
          <w:rFonts w:ascii="Arial" w:hAnsi="Arial" w:cs="Arial"/>
          <w:szCs w:val="24"/>
        </w:rPr>
        <w:t>.</w:t>
      </w:r>
      <w:r w:rsidRPr="00906318">
        <w:rPr>
          <w:rFonts w:cs="Arial"/>
          <w:szCs w:val="24"/>
        </w:rPr>
        <w:t xml:space="preserve"> </w:t>
      </w:r>
    </w:p>
    <w:p w:rsidR="00B82FCA" w:rsidRPr="00906318" w:rsidRDefault="00B82FCA" w:rsidP="00712E8D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69778B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44" w:name="_Toc382318137"/>
      <w:bookmarkStart w:id="45" w:name="_Toc398284388"/>
      <w:r w:rsidRPr="0073491E">
        <w:t>FLUXOS</w:t>
      </w:r>
      <w:r>
        <w:rPr>
          <w:color w:val="auto"/>
        </w:rPr>
        <w:t xml:space="preserve"> DE EXCEÇÃO</w:t>
      </w:r>
      <w:bookmarkEnd w:id="44"/>
      <w:bookmarkEnd w:id="45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6" w:name="_Ref384397525"/>
      <w:r w:rsidRPr="000A0745">
        <w:rPr>
          <w:b/>
          <w:i w:val="0"/>
          <w:iCs/>
          <w:color w:val="auto"/>
          <w:sz w:val="24"/>
          <w:szCs w:val="24"/>
        </w:rPr>
        <w:t>Campos Obrigatórios</w:t>
      </w:r>
      <w:bookmarkEnd w:id="46"/>
    </w:p>
    <w:p w:rsidR="000E30D1" w:rsidRPr="00A05E74" w:rsidRDefault="000E30D1" w:rsidP="000E30D1"/>
    <w:p w:rsidR="000E30D1" w:rsidRPr="000A0745" w:rsidRDefault="000E30D1" w:rsidP="008371D3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Este fluxo tem início </w:t>
      </w:r>
      <w:r w:rsidR="008B2BA4">
        <w:rPr>
          <w:i w:val="0"/>
          <w:iCs/>
          <w:color w:val="auto"/>
          <w:sz w:val="24"/>
          <w:szCs w:val="24"/>
        </w:rPr>
        <w:t xml:space="preserve">no passo </w:t>
      </w:r>
      <w:r w:rsidR="0027416B">
        <w:rPr>
          <w:i w:val="0"/>
          <w:iCs/>
          <w:color w:val="auto"/>
          <w:sz w:val="24"/>
          <w:szCs w:val="24"/>
        </w:rPr>
        <w:fldChar w:fldCharType="begin"/>
      </w:r>
      <w:r w:rsidR="008B2BA4">
        <w:rPr>
          <w:i w:val="0"/>
          <w:iCs/>
          <w:color w:val="auto"/>
          <w:sz w:val="24"/>
          <w:szCs w:val="24"/>
        </w:rPr>
        <w:instrText xml:space="preserve"> REF _Ref384976009 \r \h </w:instrText>
      </w:r>
      <w:r w:rsidR="0027416B">
        <w:rPr>
          <w:i w:val="0"/>
          <w:iCs/>
          <w:color w:val="auto"/>
          <w:sz w:val="24"/>
          <w:szCs w:val="24"/>
        </w:rPr>
      </w:r>
      <w:r w:rsidR="0027416B">
        <w:rPr>
          <w:i w:val="0"/>
          <w:iCs/>
          <w:color w:val="auto"/>
          <w:sz w:val="24"/>
          <w:szCs w:val="24"/>
        </w:rPr>
        <w:fldChar w:fldCharType="separate"/>
      </w:r>
      <w:r w:rsidR="006E7E3F">
        <w:rPr>
          <w:i w:val="0"/>
          <w:iCs/>
          <w:color w:val="auto"/>
          <w:sz w:val="24"/>
          <w:szCs w:val="24"/>
        </w:rPr>
        <w:t>5</w:t>
      </w:r>
      <w:r w:rsidR="0027416B">
        <w:rPr>
          <w:i w:val="0"/>
          <w:iCs/>
          <w:color w:val="auto"/>
          <w:sz w:val="24"/>
          <w:szCs w:val="24"/>
        </w:rPr>
        <w:fldChar w:fldCharType="end"/>
      </w:r>
      <w:r w:rsidR="008B2BA4">
        <w:rPr>
          <w:i w:val="0"/>
          <w:iCs/>
          <w:color w:val="auto"/>
          <w:sz w:val="24"/>
          <w:szCs w:val="24"/>
        </w:rPr>
        <w:t xml:space="preserve"> do fluxo alternativo FA-1, ou</w:t>
      </w:r>
      <w:r w:rsidR="00AF707F">
        <w:rPr>
          <w:i w:val="0"/>
          <w:iCs/>
          <w:color w:val="auto"/>
          <w:sz w:val="24"/>
          <w:szCs w:val="24"/>
        </w:rPr>
        <w:t xml:space="preserve"> no</w:t>
      </w:r>
      <w:r w:rsidR="008B2BA4">
        <w:rPr>
          <w:i w:val="0"/>
          <w:iCs/>
          <w:color w:val="auto"/>
          <w:sz w:val="24"/>
          <w:szCs w:val="24"/>
        </w:rPr>
        <w:t xml:space="preserve"> passo</w:t>
      </w:r>
      <w:r w:rsidR="00AF707F">
        <w:rPr>
          <w:i w:val="0"/>
          <w:iCs/>
          <w:color w:val="auto"/>
          <w:sz w:val="24"/>
          <w:szCs w:val="24"/>
        </w:rPr>
        <w:t xml:space="preserve"> </w:t>
      </w:r>
      <w:r w:rsidR="0027416B">
        <w:rPr>
          <w:i w:val="0"/>
          <w:iCs/>
          <w:color w:val="auto"/>
          <w:sz w:val="24"/>
          <w:szCs w:val="24"/>
        </w:rPr>
        <w:fldChar w:fldCharType="begin"/>
      </w:r>
      <w:r w:rsidR="00AF707F">
        <w:rPr>
          <w:i w:val="0"/>
          <w:iCs/>
          <w:color w:val="auto"/>
          <w:sz w:val="24"/>
          <w:szCs w:val="24"/>
        </w:rPr>
        <w:instrText xml:space="preserve"> REF _Ref384976466 \r \h </w:instrText>
      </w:r>
      <w:r w:rsidR="0027416B">
        <w:rPr>
          <w:i w:val="0"/>
          <w:iCs/>
          <w:color w:val="auto"/>
          <w:sz w:val="24"/>
          <w:szCs w:val="24"/>
        </w:rPr>
      </w:r>
      <w:r w:rsidR="0027416B">
        <w:rPr>
          <w:i w:val="0"/>
          <w:iCs/>
          <w:color w:val="auto"/>
          <w:sz w:val="24"/>
          <w:szCs w:val="24"/>
        </w:rPr>
        <w:fldChar w:fldCharType="separate"/>
      </w:r>
      <w:r w:rsidR="006E7E3F">
        <w:rPr>
          <w:i w:val="0"/>
          <w:iCs/>
          <w:color w:val="auto"/>
          <w:sz w:val="24"/>
          <w:szCs w:val="24"/>
        </w:rPr>
        <w:t>6</w:t>
      </w:r>
      <w:r w:rsidR="0027416B">
        <w:rPr>
          <w:i w:val="0"/>
          <w:iCs/>
          <w:color w:val="auto"/>
          <w:sz w:val="24"/>
          <w:szCs w:val="24"/>
        </w:rPr>
        <w:fldChar w:fldCharType="end"/>
      </w:r>
      <w:r w:rsidR="00AF707F">
        <w:rPr>
          <w:i w:val="0"/>
          <w:iCs/>
          <w:color w:val="auto"/>
          <w:sz w:val="24"/>
          <w:szCs w:val="24"/>
        </w:rPr>
        <w:t xml:space="preserve"> do fluxo alternativo FA-2</w:t>
      </w:r>
      <w:r w:rsidR="00885AD1">
        <w:rPr>
          <w:i w:val="0"/>
          <w:iCs/>
          <w:color w:val="auto"/>
          <w:sz w:val="24"/>
          <w:szCs w:val="24"/>
        </w:rPr>
        <w:t xml:space="preserve"> ou no passo 6 do fluxo alternativo FA-7</w:t>
      </w:r>
      <w:r w:rsidR="00AF707F">
        <w:rPr>
          <w:i w:val="0"/>
          <w:iCs/>
          <w:color w:val="auto"/>
          <w:sz w:val="24"/>
          <w:szCs w:val="24"/>
        </w:rPr>
        <w:t xml:space="preserve">, </w:t>
      </w:r>
      <w:r>
        <w:rPr>
          <w:i w:val="0"/>
          <w:iCs/>
          <w:color w:val="auto"/>
          <w:sz w:val="24"/>
          <w:szCs w:val="24"/>
        </w:rPr>
        <w:t>quando o sistema verifica que não foram preenchidos os dados obrigatórios</w:t>
      </w:r>
      <w:r w:rsidR="00F03E18">
        <w:rPr>
          <w:i w:val="0"/>
          <w:iCs/>
          <w:color w:val="auto"/>
          <w:sz w:val="24"/>
          <w:szCs w:val="24"/>
        </w:rPr>
        <w:t>;</w:t>
      </w:r>
    </w:p>
    <w:p w:rsidR="000E30D1" w:rsidRPr="00F70840" w:rsidRDefault="000E30D1" w:rsidP="000E30D1">
      <w:pPr>
        <w:ind w:left="1080"/>
        <w:rPr>
          <w:szCs w:val="24"/>
        </w:rPr>
      </w:pPr>
      <w:r w:rsidRPr="007D5D81">
        <w:rPr>
          <w:color w:val="auto"/>
          <w:szCs w:val="24"/>
        </w:rPr>
        <w:t>2.</w:t>
      </w:r>
      <w:r>
        <w:rPr>
          <w:szCs w:val="24"/>
        </w:rPr>
        <w:t xml:space="preserve"> </w:t>
      </w:r>
      <w:r w:rsidRPr="007D5D81">
        <w:rPr>
          <w:szCs w:val="24"/>
        </w:rPr>
        <w:t xml:space="preserve">O </w:t>
      </w:r>
      <w:r w:rsidRPr="00F70840">
        <w:rPr>
          <w:szCs w:val="24"/>
        </w:rPr>
        <w:t>sistema apresenta a mensagem</w:t>
      </w:r>
      <w:r w:rsidR="00F03E18">
        <w:rPr>
          <w:szCs w:val="24"/>
        </w:rPr>
        <w:t>;</w:t>
      </w:r>
      <w:r w:rsidRPr="00F70840">
        <w:rPr>
          <w:szCs w:val="24"/>
        </w:rPr>
        <w:t xml:space="preserve"> </w:t>
      </w:r>
      <w:r w:rsidRPr="00F70840">
        <w:rPr>
          <w:rFonts w:cs="Arial"/>
          <w:b/>
          <w:szCs w:val="24"/>
        </w:rPr>
        <w:t>[MSG005]</w:t>
      </w:r>
    </w:p>
    <w:p w:rsidR="000E30D1" w:rsidRPr="00F70840" w:rsidRDefault="000E30D1" w:rsidP="000E30D1">
      <w:pPr>
        <w:ind w:left="1080"/>
      </w:pPr>
      <w:r w:rsidRPr="00F70840">
        <w:t xml:space="preserve">3. O </w:t>
      </w:r>
      <w:r w:rsidR="00930184" w:rsidRPr="00F70840">
        <w:t xml:space="preserve">sistema retorna para o passo </w:t>
      </w:r>
      <w:r w:rsidR="0027416B">
        <w:fldChar w:fldCharType="begin"/>
      </w:r>
      <w:r w:rsidR="00E27077">
        <w:instrText xml:space="preserve"> REF _Ref390443381 \r \h </w:instrText>
      </w:r>
      <w:r w:rsidR="0027416B">
        <w:fldChar w:fldCharType="separate"/>
      </w:r>
      <w:r w:rsidR="00E27077">
        <w:t>2</w:t>
      </w:r>
      <w:r w:rsidR="0027416B">
        <w:fldChar w:fldCharType="end"/>
      </w:r>
      <w:r w:rsidR="003A6923" w:rsidRPr="00F70840">
        <w:t xml:space="preserve"> do </w:t>
      </w:r>
      <w:r w:rsidRPr="00F70840">
        <w:t xml:space="preserve">fluxo </w:t>
      </w:r>
      <w:r w:rsidR="002B370E" w:rsidRPr="00F70840">
        <w:t>alternativo FA</w:t>
      </w:r>
      <w:r w:rsidR="002F7222">
        <w:t>-</w:t>
      </w:r>
      <w:r w:rsidR="002B370E" w:rsidRPr="00F70840">
        <w:t xml:space="preserve">1, ou para o passo </w:t>
      </w:r>
      <w:r w:rsidR="0027416B">
        <w:fldChar w:fldCharType="begin"/>
      </w:r>
      <w:r w:rsidR="00E27077">
        <w:instrText xml:space="preserve"> REF _Ref386534421 \r \h </w:instrText>
      </w:r>
      <w:r w:rsidR="0027416B">
        <w:fldChar w:fldCharType="separate"/>
      </w:r>
      <w:r w:rsidR="00E27077">
        <w:t>3</w:t>
      </w:r>
      <w:r w:rsidR="0027416B">
        <w:fldChar w:fldCharType="end"/>
      </w:r>
      <w:r w:rsidR="00DC2A06" w:rsidRPr="00F70840">
        <w:t xml:space="preserve"> do fluxo alternativo FA</w:t>
      </w:r>
      <w:r w:rsidR="002F7222">
        <w:t>-</w:t>
      </w:r>
      <w:r w:rsidR="00DC2A06" w:rsidRPr="00F70840">
        <w:t>2</w:t>
      </w:r>
      <w:r w:rsidR="00885AD1">
        <w:t xml:space="preserve"> ou para o passo</w:t>
      </w:r>
      <w:r w:rsidR="00AE782C">
        <w:t xml:space="preserve"> 2 do fluxo alternativo FA-7</w:t>
      </w:r>
      <w:r w:rsidR="00DC2A06" w:rsidRPr="00F70840">
        <w:t>.</w:t>
      </w:r>
    </w:p>
    <w:p w:rsidR="000E30D1" w:rsidRPr="00F70840" w:rsidRDefault="000E30D1" w:rsidP="000E30D1">
      <w:pPr>
        <w:rPr>
          <w:rFonts w:cs="Arial"/>
          <w:i/>
          <w:iCs/>
          <w:color w:val="auto"/>
          <w:szCs w:val="24"/>
        </w:rPr>
      </w:pPr>
    </w:p>
    <w:p w:rsidR="000E30D1" w:rsidRPr="00F70840" w:rsidRDefault="000E30D1" w:rsidP="000E30D1">
      <w:pPr>
        <w:rPr>
          <w:rFonts w:cs="Arial"/>
          <w:iCs/>
          <w:szCs w:val="24"/>
        </w:rPr>
      </w:pP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7" w:name="_Ref384397719"/>
      <w:r w:rsidRPr="00F70840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47"/>
    </w:p>
    <w:p w:rsidR="000E30D1" w:rsidRPr="00F70840" w:rsidRDefault="000E30D1" w:rsidP="000E30D1"/>
    <w:p w:rsidR="000E30D1" w:rsidRPr="00F70840" w:rsidRDefault="000E30D1" w:rsidP="000E30D1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</w:t>
      </w:r>
      <w:r w:rsidR="00D2181A">
        <w:rPr>
          <w:szCs w:val="24"/>
        </w:rPr>
        <w:t xml:space="preserve"> início no passo</w:t>
      </w:r>
      <w:r w:rsidR="003C5DE9">
        <w:rPr>
          <w:szCs w:val="24"/>
        </w:rPr>
        <w:t xml:space="preserve"> 3 ou no passo</w:t>
      </w:r>
      <w:r w:rsidR="00D2181A">
        <w:rPr>
          <w:szCs w:val="24"/>
        </w:rPr>
        <w:t xml:space="preserve"> </w:t>
      </w:r>
      <w:r w:rsidR="0027416B">
        <w:rPr>
          <w:szCs w:val="24"/>
        </w:rPr>
        <w:fldChar w:fldCharType="begin"/>
      </w:r>
      <w:r w:rsidR="00D2181A">
        <w:rPr>
          <w:szCs w:val="24"/>
        </w:rPr>
        <w:instrText xml:space="preserve"> REF _Ref385240326 \r \h </w:instrText>
      </w:r>
      <w:r w:rsidR="0027416B">
        <w:rPr>
          <w:szCs w:val="24"/>
        </w:rPr>
      </w:r>
      <w:r w:rsidR="0027416B">
        <w:rPr>
          <w:szCs w:val="24"/>
        </w:rPr>
        <w:fldChar w:fldCharType="separate"/>
      </w:r>
      <w:r w:rsidR="006E7E3F">
        <w:rPr>
          <w:szCs w:val="24"/>
        </w:rPr>
        <w:t>7</w:t>
      </w:r>
      <w:r w:rsidR="0027416B">
        <w:rPr>
          <w:szCs w:val="24"/>
        </w:rPr>
        <w:fldChar w:fldCharType="end"/>
      </w:r>
      <w:r w:rsidR="00D2181A">
        <w:rPr>
          <w:szCs w:val="24"/>
        </w:rPr>
        <w:t xml:space="preserve"> do fluxo </w:t>
      </w:r>
      <w:r w:rsidR="007B5761">
        <w:rPr>
          <w:szCs w:val="24"/>
        </w:rPr>
        <w:t>principal</w:t>
      </w:r>
      <w:r w:rsidR="00D2181A">
        <w:rPr>
          <w:szCs w:val="24"/>
        </w:rPr>
        <w:t>,</w:t>
      </w:r>
      <w:r w:rsidRPr="00F70840">
        <w:rPr>
          <w:szCs w:val="24"/>
        </w:rPr>
        <w:t xml:space="preserve"> quando o sistema não encontra nenhum regi</w:t>
      </w:r>
      <w:r w:rsidR="00475E83" w:rsidRPr="00F70840">
        <w:rPr>
          <w:szCs w:val="24"/>
        </w:rPr>
        <w:t>stro na pesquisa de eventos</w:t>
      </w:r>
      <w:r w:rsidR="00F03E18">
        <w:rPr>
          <w:szCs w:val="24"/>
        </w:rPr>
        <w:t>;</w:t>
      </w:r>
    </w:p>
    <w:p w:rsidR="000E30D1" w:rsidRPr="00F70840" w:rsidRDefault="000E30D1" w:rsidP="000E30D1">
      <w:pPr>
        <w:ind w:left="1080"/>
      </w:pPr>
      <w:r w:rsidRPr="00F70840">
        <w:t>2. O sistema apresenta a mensagem</w:t>
      </w:r>
      <w:r w:rsidR="00F03E18">
        <w:t>;</w:t>
      </w:r>
      <w:r w:rsidRPr="00F70840">
        <w:t xml:space="preserve"> </w:t>
      </w:r>
      <w:r w:rsidRPr="00F70840">
        <w:rPr>
          <w:rFonts w:cs="Arial"/>
          <w:b/>
          <w:szCs w:val="24"/>
        </w:rPr>
        <w:t>[MSG007]</w:t>
      </w:r>
    </w:p>
    <w:p w:rsidR="000E30D1" w:rsidRPr="00F70840" w:rsidRDefault="000E30D1" w:rsidP="000E30D1">
      <w:pPr>
        <w:ind w:left="1080"/>
      </w:pPr>
      <w:r w:rsidRPr="00F70840">
        <w:t>3. O</w:t>
      </w:r>
      <w:r w:rsidR="001D0EA6" w:rsidRPr="00F70840">
        <w:t xml:space="preserve"> sistema</w:t>
      </w:r>
      <w:r w:rsidR="00475E83" w:rsidRPr="00F70840">
        <w:t xml:space="preserve"> retorna para o passo </w:t>
      </w:r>
      <w:fldSimple w:instr=" REF _Ref384648534 \r \h  \* MERGEFORMAT ">
        <w:r w:rsidR="006E7E3F">
          <w:t>5</w:t>
        </w:r>
      </w:fldSimple>
      <w:r w:rsidR="00930184" w:rsidRPr="00F70840">
        <w:t xml:space="preserve"> </w:t>
      </w:r>
      <w:r w:rsidR="00475E83" w:rsidRPr="00F70840">
        <w:t xml:space="preserve">do fluxo </w:t>
      </w:r>
      <w:r w:rsidR="007B5761">
        <w:t>principal</w:t>
      </w:r>
      <w:r w:rsidR="00475E83" w:rsidRPr="00F70840">
        <w:t>.</w:t>
      </w:r>
    </w:p>
    <w:p w:rsidR="00930184" w:rsidRPr="00F70840" w:rsidRDefault="00930184" w:rsidP="000E30D1">
      <w:pPr>
        <w:ind w:left="1080"/>
      </w:pPr>
    </w:p>
    <w:p w:rsidR="00930184" w:rsidRPr="00F70840" w:rsidRDefault="00930184" w:rsidP="00930184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8" w:name="_Ref384648615"/>
      <w:r w:rsidRPr="00F70840">
        <w:rPr>
          <w:b/>
          <w:i w:val="0"/>
          <w:iCs/>
          <w:color w:val="auto"/>
          <w:sz w:val="24"/>
          <w:szCs w:val="24"/>
        </w:rPr>
        <w:t>Informe pelo menos um critério de pesquisa</w:t>
      </w:r>
      <w:bookmarkEnd w:id="48"/>
    </w:p>
    <w:p w:rsidR="00930184" w:rsidRPr="00F70840" w:rsidRDefault="00930184" w:rsidP="00930184"/>
    <w:p w:rsidR="00930184" w:rsidRPr="00F70840" w:rsidRDefault="00930184" w:rsidP="00930184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 início</w:t>
      </w:r>
      <w:r w:rsidR="00AF707F">
        <w:rPr>
          <w:szCs w:val="24"/>
        </w:rPr>
        <w:t xml:space="preserve"> no passo </w:t>
      </w:r>
      <w:r w:rsidR="0027416B">
        <w:rPr>
          <w:szCs w:val="24"/>
        </w:rPr>
        <w:fldChar w:fldCharType="begin"/>
      </w:r>
      <w:r w:rsidR="00D2181A">
        <w:rPr>
          <w:szCs w:val="24"/>
        </w:rPr>
        <w:instrText xml:space="preserve"> REF _Ref385240326 \r \h </w:instrText>
      </w:r>
      <w:r w:rsidR="0027416B">
        <w:rPr>
          <w:szCs w:val="24"/>
        </w:rPr>
      </w:r>
      <w:r w:rsidR="0027416B">
        <w:rPr>
          <w:szCs w:val="24"/>
        </w:rPr>
        <w:fldChar w:fldCharType="separate"/>
      </w:r>
      <w:r w:rsidR="006E7E3F">
        <w:rPr>
          <w:szCs w:val="24"/>
        </w:rPr>
        <w:t>7</w:t>
      </w:r>
      <w:r w:rsidR="0027416B">
        <w:rPr>
          <w:szCs w:val="24"/>
        </w:rPr>
        <w:fldChar w:fldCharType="end"/>
      </w:r>
      <w:r w:rsidR="003C5DE9">
        <w:rPr>
          <w:szCs w:val="24"/>
        </w:rPr>
        <w:t xml:space="preserve"> do</w:t>
      </w:r>
      <w:r w:rsidR="00D2181A">
        <w:rPr>
          <w:szCs w:val="24"/>
        </w:rPr>
        <w:t xml:space="preserve"> </w:t>
      </w:r>
      <w:r w:rsidR="00AF707F">
        <w:rPr>
          <w:szCs w:val="24"/>
        </w:rPr>
        <w:t xml:space="preserve">fluxo </w:t>
      </w:r>
      <w:r w:rsidR="007B5761">
        <w:rPr>
          <w:szCs w:val="24"/>
        </w:rPr>
        <w:t>principal</w:t>
      </w:r>
      <w:r w:rsidR="00AF707F">
        <w:rPr>
          <w:szCs w:val="24"/>
        </w:rPr>
        <w:t>,</w:t>
      </w:r>
      <w:r w:rsidRPr="00F70840">
        <w:rPr>
          <w:szCs w:val="24"/>
        </w:rPr>
        <w:t xml:space="preserve"> quando o ator aciona a opç</w:t>
      </w:r>
      <w:r w:rsidR="00076163">
        <w:rPr>
          <w:szCs w:val="24"/>
        </w:rPr>
        <w:t xml:space="preserve">ão Pesquisar sem ter informado </w:t>
      </w:r>
      <w:r w:rsidRPr="00F70840">
        <w:rPr>
          <w:szCs w:val="24"/>
        </w:rPr>
        <w:t>nenhum critério de pesquisa</w:t>
      </w:r>
      <w:r w:rsidR="00F03E18">
        <w:rPr>
          <w:szCs w:val="24"/>
        </w:rPr>
        <w:t>;</w:t>
      </w:r>
      <w:r w:rsidRPr="00F70840">
        <w:rPr>
          <w:szCs w:val="24"/>
        </w:rPr>
        <w:t xml:space="preserve">  </w:t>
      </w:r>
    </w:p>
    <w:p w:rsidR="0041130F" w:rsidRPr="00F70840" w:rsidRDefault="00930184" w:rsidP="00930184">
      <w:pPr>
        <w:ind w:left="1080"/>
        <w:rPr>
          <w:rFonts w:cs="Arial"/>
          <w:b/>
          <w:szCs w:val="24"/>
        </w:rPr>
      </w:pPr>
      <w:r w:rsidRPr="00F70840">
        <w:t>2. O sistema apresenta a mensagem</w:t>
      </w:r>
      <w:r w:rsidR="00F03E18">
        <w:t>;</w:t>
      </w:r>
      <w:r w:rsidRPr="00F70840">
        <w:t xml:space="preserve"> </w:t>
      </w:r>
      <w:r w:rsidRPr="00F70840">
        <w:rPr>
          <w:rFonts w:cs="Arial"/>
          <w:b/>
          <w:szCs w:val="24"/>
        </w:rPr>
        <w:t>[</w:t>
      </w:r>
      <w:r w:rsidR="0014559A" w:rsidRPr="00F70840">
        <w:rPr>
          <w:rFonts w:cs="Arial"/>
          <w:b/>
          <w:szCs w:val="24"/>
        </w:rPr>
        <w:t>MSG009</w:t>
      </w:r>
      <w:r w:rsidRPr="00F70840">
        <w:rPr>
          <w:rFonts w:cs="Arial"/>
          <w:b/>
          <w:szCs w:val="24"/>
        </w:rPr>
        <w:t xml:space="preserve">] </w:t>
      </w:r>
    </w:p>
    <w:p w:rsidR="00930184" w:rsidRDefault="00930184" w:rsidP="00930184">
      <w:pPr>
        <w:ind w:left="1080"/>
      </w:pPr>
      <w:r w:rsidRPr="00F70840">
        <w:lastRenderedPageBreak/>
        <w:t xml:space="preserve">3. O sistema retorna para o passo </w:t>
      </w:r>
      <w:fldSimple w:instr=" REF _Ref384648534 \r \h  \* MERGEFORMAT ">
        <w:r w:rsidR="006E7E3F">
          <w:t>5</w:t>
        </w:r>
      </w:fldSimple>
      <w:r w:rsidRPr="00F70840">
        <w:t xml:space="preserve"> do fluxo </w:t>
      </w:r>
      <w:r w:rsidR="007B5761">
        <w:t>principal</w:t>
      </w:r>
      <w:r w:rsidRPr="00F70840">
        <w:t>.</w:t>
      </w:r>
    </w:p>
    <w:p w:rsidR="00AD094F" w:rsidRDefault="00AD094F" w:rsidP="00930184">
      <w:pPr>
        <w:ind w:left="1080"/>
      </w:pPr>
    </w:p>
    <w:p w:rsidR="00AD094F" w:rsidRPr="00084643" w:rsidRDefault="00D828E1" w:rsidP="00AD094F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9" w:name="_Ref384908691"/>
      <w:r w:rsidRPr="00084643">
        <w:rPr>
          <w:b/>
          <w:i w:val="0"/>
          <w:iCs/>
          <w:color w:val="auto"/>
          <w:sz w:val="24"/>
          <w:szCs w:val="24"/>
        </w:rPr>
        <w:t>Data inválida</w:t>
      </w:r>
      <w:bookmarkEnd w:id="49"/>
    </w:p>
    <w:p w:rsidR="00AD094F" w:rsidRPr="00084643" w:rsidRDefault="00AD094F" w:rsidP="00AD094F">
      <w:pPr>
        <w:rPr>
          <w:color w:val="auto"/>
        </w:rPr>
      </w:pPr>
    </w:p>
    <w:p w:rsidR="00AD094F" w:rsidRPr="00084643" w:rsidRDefault="00D828E1" w:rsidP="00AD094F">
      <w:pPr>
        <w:ind w:left="1080"/>
        <w:rPr>
          <w:color w:val="auto"/>
          <w:szCs w:val="24"/>
        </w:rPr>
      </w:pPr>
      <w:r w:rsidRPr="00084643">
        <w:rPr>
          <w:color w:val="auto"/>
          <w:szCs w:val="24"/>
        </w:rPr>
        <w:t>1. Este fluxo tem início</w:t>
      </w:r>
      <w:r w:rsidR="00AF707F" w:rsidRPr="00084643">
        <w:rPr>
          <w:color w:val="auto"/>
          <w:szCs w:val="24"/>
        </w:rPr>
        <w:t xml:space="preserve"> no passo </w:t>
      </w:r>
      <w:fldSimple w:instr=" REF _Ref384976880 \r \h  \* MERGEFORMAT ">
        <w:r w:rsidR="006E7E3F">
          <w:rPr>
            <w:color w:val="auto"/>
            <w:szCs w:val="24"/>
          </w:rPr>
          <w:t>7</w:t>
        </w:r>
      </w:fldSimple>
      <w:r w:rsidR="00AF707F" w:rsidRPr="00084643">
        <w:rPr>
          <w:color w:val="auto"/>
          <w:szCs w:val="24"/>
        </w:rPr>
        <w:t xml:space="preserve"> do fluxo </w:t>
      </w:r>
      <w:r w:rsidR="007B5761">
        <w:rPr>
          <w:color w:val="auto"/>
          <w:szCs w:val="24"/>
        </w:rPr>
        <w:t>principal</w:t>
      </w:r>
      <w:r w:rsidR="00391A8F">
        <w:rPr>
          <w:color w:val="auto"/>
          <w:szCs w:val="24"/>
        </w:rPr>
        <w:t>,</w:t>
      </w:r>
      <w:r w:rsidR="000D090F">
        <w:rPr>
          <w:color w:val="auto"/>
          <w:szCs w:val="24"/>
        </w:rPr>
        <w:t xml:space="preserve"> ou no passo </w:t>
      </w:r>
      <w:r w:rsidR="00CC7FE0">
        <w:rPr>
          <w:color w:val="auto"/>
          <w:szCs w:val="24"/>
        </w:rPr>
        <w:t>5</w:t>
      </w:r>
      <w:r w:rsidR="000D090F">
        <w:rPr>
          <w:color w:val="auto"/>
          <w:szCs w:val="24"/>
        </w:rPr>
        <w:t xml:space="preserve"> do fluxo alternativo FA-1</w:t>
      </w:r>
      <w:r w:rsidR="00AF707F" w:rsidRPr="00084643">
        <w:rPr>
          <w:color w:val="auto"/>
          <w:szCs w:val="24"/>
        </w:rPr>
        <w:t>,</w:t>
      </w:r>
      <w:r w:rsidR="009778C6">
        <w:rPr>
          <w:color w:val="auto"/>
          <w:szCs w:val="24"/>
        </w:rPr>
        <w:t xml:space="preserve"> ou no passo </w:t>
      </w:r>
      <w:r w:rsidR="0027416B">
        <w:rPr>
          <w:color w:val="auto"/>
          <w:szCs w:val="24"/>
        </w:rPr>
        <w:fldChar w:fldCharType="begin"/>
      </w:r>
      <w:r w:rsidR="009778C6">
        <w:rPr>
          <w:color w:val="auto"/>
          <w:szCs w:val="24"/>
        </w:rPr>
        <w:instrText xml:space="preserve"> REF _Ref384976466 \r \h </w:instrText>
      </w:r>
      <w:r w:rsidR="0027416B">
        <w:rPr>
          <w:color w:val="auto"/>
          <w:szCs w:val="24"/>
        </w:rPr>
      </w:r>
      <w:r w:rsidR="0027416B">
        <w:rPr>
          <w:color w:val="auto"/>
          <w:szCs w:val="24"/>
        </w:rPr>
        <w:fldChar w:fldCharType="separate"/>
      </w:r>
      <w:r w:rsidR="006E7E3F">
        <w:rPr>
          <w:color w:val="auto"/>
          <w:szCs w:val="24"/>
        </w:rPr>
        <w:t>6</w:t>
      </w:r>
      <w:r w:rsidR="0027416B">
        <w:rPr>
          <w:color w:val="auto"/>
          <w:szCs w:val="24"/>
        </w:rPr>
        <w:fldChar w:fldCharType="end"/>
      </w:r>
      <w:r w:rsidR="009778C6">
        <w:rPr>
          <w:color w:val="auto"/>
          <w:szCs w:val="24"/>
        </w:rPr>
        <w:t xml:space="preserve"> do fluxo alternativo FA-2,</w:t>
      </w:r>
      <w:r w:rsidRPr="00084643">
        <w:rPr>
          <w:color w:val="auto"/>
          <w:szCs w:val="24"/>
        </w:rPr>
        <w:t xml:space="preserve"> quando o ator</w:t>
      </w:r>
      <w:r w:rsidR="008B2BA4" w:rsidRPr="00084643">
        <w:rPr>
          <w:color w:val="auto"/>
          <w:szCs w:val="24"/>
        </w:rPr>
        <w:t xml:space="preserve"> informa uma data inválida</w:t>
      </w:r>
      <w:r w:rsidR="00084643" w:rsidRPr="00084643">
        <w:rPr>
          <w:color w:val="auto"/>
          <w:szCs w:val="24"/>
        </w:rPr>
        <w:t>;</w:t>
      </w:r>
    </w:p>
    <w:p w:rsidR="00AD094F" w:rsidRPr="005B01CE" w:rsidRDefault="00D828E1" w:rsidP="00AD094F">
      <w:pPr>
        <w:ind w:left="1080"/>
        <w:rPr>
          <w:rFonts w:cs="Arial"/>
          <w:b/>
          <w:color w:val="auto"/>
          <w:szCs w:val="24"/>
        </w:rPr>
      </w:pPr>
      <w:r w:rsidRPr="005B01CE">
        <w:rPr>
          <w:color w:val="auto"/>
        </w:rPr>
        <w:t xml:space="preserve">2. O sistema apresenta a mensagem; </w:t>
      </w:r>
      <w:r w:rsidR="009778C6">
        <w:rPr>
          <w:rFonts w:cs="Arial"/>
          <w:b/>
          <w:color w:val="auto"/>
          <w:szCs w:val="24"/>
        </w:rPr>
        <w:t>[MSG025</w:t>
      </w:r>
      <w:r w:rsidR="00391A8F" w:rsidRPr="005B01CE">
        <w:rPr>
          <w:rFonts w:cs="Arial"/>
          <w:b/>
          <w:color w:val="auto"/>
          <w:szCs w:val="24"/>
        </w:rPr>
        <w:t>]</w:t>
      </w:r>
    </w:p>
    <w:p w:rsidR="00AD094F" w:rsidRPr="00AD094F" w:rsidRDefault="00D828E1" w:rsidP="009778C6">
      <w:pPr>
        <w:ind w:left="1080"/>
        <w:rPr>
          <w:color w:val="FF0000"/>
        </w:rPr>
      </w:pPr>
      <w:r w:rsidRPr="009778C6">
        <w:rPr>
          <w:color w:val="auto"/>
          <w:szCs w:val="24"/>
        </w:rPr>
        <w:t xml:space="preserve">3. O sistema retorna para o passo </w:t>
      </w:r>
      <w:fldSimple w:instr=" REF _Ref384648534 \r \h  \* MERGEFORMAT ">
        <w:r w:rsidR="006E7E3F">
          <w:rPr>
            <w:color w:val="auto"/>
            <w:szCs w:val="24"/>
          </w:rPr>
          <w:t>5</w:t>
        </w:r>
      </w:fldSimple>
      <w:r w:rsidRPr="009778C6">
        <w:rPr>
          <w:color w:val="auto"/>
          <w:szCs w:val="24"/>
        </w:rPr>
        <w:t xml:space="preserve"> do fluxo </w:t>
      </w:r>
      <w:r w:rsidR="007B5761">
        <w:rPr>
          <w:color w:val="auto"/>
          <w:szCs w:val="24"/>
        </w:rPr>
        <w:t>principal</w:t>
      </w:r>
      <w:r w:rsidR="009778C6">
        <w:rPr>
          <w:color w:val="auto"/>
          <w:szCs w:val="24"/>
        </w:rPr>
        <w:t>, ou p</w:t>
      </w:r>
      <w:r w:rsidR="009810E0">
        <w:rPr>
          <w:color w:val="auto"/>
          <w:szCs w:val="24"/>
        </w:rPr>
        <w:t>ara</w:t>
      </w:r>
      <w:r w:rsidR="009778C6">
        <w:rPr>
          <w:color w:val="auto"/>
          <w:szCs w:val="24"/>
        </w:rPr>
        <w:t xml:space="preserve"> passo </w:t>
      </w:r>
      <w:r w:rsidR="0027416B">
        <w:rPr>
          <w:color w:val="auto"/>
          <w:szCs w:val="24"/>
        </w:rPr>
        <w:fldChar w:fldCharType="begin"/>
      </w:r>
      <w:r w:rsidR="009778C6">
        <w:rPr>
          <w:color w:val="auto"/>
          <w:szCs w:val="24"/>
        </w:rPr>
        <w:instrText xml:space="preserve"> REF _Ref384719731 \r \h </w:instrText>
      </w:r>
      <w:r w:rsidR="0027416B">
        <w:rPr>
          <w:color w:val="auto"/>
          <w:szCs w:val="24"/>
        </w:rPr>
      </w:r>
      <w:r w:rsidR="0027416B">
        <w:rPr>
          <w:color w:val="auto"/>
          <w:szCs w:val="24"/>
        </w:rPr>
        <w:fldChar w:fldCharType="separate"/>
      </w:r>
      <w:r w:rsidR="006E7E3F">
        <w:rPr>
          <w:color w:val="auto"/>
          <w:szCs w:val="24"/>
        </w:rPr>
        <w:t>3</w:t>
      </w:r>
      <w:r w:rsidR="0027416B">
        <w:rPr>
          <w:color w:val="auto"/>
          <w:szCs w:val="24"/>
        </w:rPr>
        <w:fldChar w:fldCharType="end"/>
      </w:r>
      <w:r w:rsidR="009778C6">
        <w:rPr>
          <w:color w:val="auto"/>
          <w:szCs w:val="24"/>
        </w:rPr>
        <w:t xml:space="preserve"> fluxo alternativo FA-1, ou para o passo </w:t>
      </w:r>
      <w:r w:rsidR="0027416B">
        <w:rPr>
          <w:color w:val="auto"/>
          <w:szCs w:val="24"/>
        </w:rPr>
        <w:fldChar w:fldCharType="begin"/>
      </w:r>
      <w:r w:rsidR="009778C6">
        <w:rPr>
          <w:color w:val="auto"/>
          <w:szCs w:val="24"/>
        </w:rPr>
        <w:instrText xml:space="preserve"> REF _Ref384716309 \r \h </w:instrText>
      </w:r>
      <w:r w:rsidR="0027416B">
        <w:rPr>
          <w:color w:val="auto"/>
          <w:szCs w:val="24"/>
        </w:rPr>
      </w:r>
      <w:r w:rsidR="0027416B">
        <w:rPr>
          <w:color w:val="auto"/>
          <w:szCs w:val="24"/>
        </w:rPr>
        <w:fldChar w:fldCharType="separate"/>
      </w:r>
      <w:r w:rsidR="006E7E3F">
        <w:rPr>
          <w:color w:val="auto"/>
          <w:szCs w:val="24"/>
        </w:rPr>
        <w:t>4</w:t>
      </w:r>
      <w:r w:rsidR="0027416B">
        <w:rPr>
          <w:color w:val="auto"/>
          <w:szCs w:val="24"/>
        </w:rPr>
        <w:fldChar w:fldCharType="end"/>
      </w:r>
      <w:r w:rsidR="009778C6">
        <w:rPr>
          <w:color w:val="auto"/>
          <w:szCs w:val="24"/>
        </w:rPr>
        <w:t xml:space="preserve"> do fluxo alternativo FA-2.</w:t>
      </w:r>
    </w:p>
    <w:p w:rsidR="00AD094F" w:rsidRPr="00D2181A" w:rsidRDefault="00AD094F" w:rsidP="00930184">
      <w:pPr>
        <w:ind w:left="1080"/>
        <w:rPr>
          <w:color w:val="auto"/>
        </w:rPr>
      </w:pPr>
    </w:p>
    <w:p w:rsidR="00AD094F" w:rsidRPr="00D2181A" w:rsidRDefault="00D828E1" w:rsidP="00AD094F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0" w:name="_Ref384908693"/>
      <w:r w:rsidRPr="00D2181A">
        <w:rPr>
          <w:b/>
          <w:i w:val="0"/>
          <w:iCs/>
          <w:color w:val="auto"/>
          <w:sz w:val="24"/>
          <w:szCs w:val="24"/>
        </w:rPr>
        <w:t>Hora inválida</w:t>
      </w:r>
      <w:bookmarkEnd w:id="50"/>
    </w:p>
    <w:p w:rsidR="00AD094F" w:rsidRPr="00D2181A" w:rsidRDefault="00AD094F" w:rsidP="00D2181A">
      <w:pPr>
        <w:ind w:left="1080"/>
        <w:rPr>
          <w:color w:val="auto"/>
        </w:rPr>
      </w:pPr>
    </w:p>
    <w:p w:rsidR="00AD094F" w:rsidRPr="00D2181A" w:rsidRDefault="00D828E1" w:rsidP="00AD094F">
      <w:pPr>
        <w:ind w:left="1080"/>
        <w:rPr>
          <w:color w:val="auto"/>
          <w:szCs w:val="24"/>
        </w:rPr>
      </w:pPr>
      <w:r w:rsidRPr="00D2181A">
        <w:rPr>
          <w:color w:val="auto"/>
          <w:szCs w:val="24"/>
        </w:rPr>
        <w:t>1. Este fluxo tem início</w:t>
      </w:r>
      <w:r w:rsidR="009778C6" w:rsidRPr="00D2181A">
        <w:rPr>
          <w:color w:val="auto"/>
          <w:szCs w:val="24"/>
        </w:rPr>
        <w:t xml:space="preserve"> no passo </w:t>
      </w:r>
      <w:r w:rsidR="00105F81">
        <w:t>5</w:t>
      </w:r>
      <w:r w:rsidR="00E16A60">
        <w:t xml:space="preserve"> </w:t>
      </w:r>
      <w:r w:rsidR="009778C6" w:rsidRPr="00D2181A">
        <w:rPr>
          <w:color w:val="auto"/>
          <w:szCs w:val="24"/>
        </w:rPr>
        <w:t xml:space="preserve">do fluxo alternativo FA-1, ou no passo </w:t>
      </w:r>
      <w:fldSimple w:instr=" REF _Ref384976466 \r \h  \* MERGEFORMAT ">
        <w:r w:rsidR="006E7E3F" w:rsidRPr="006E7E3F">
          <w:t>6</w:t>
        </w:r>
      </w:fldSimple>
      <w:r w:rsidR="009778C6" w:rsidRPr="00D2181A">
        <w:rPr>
          <w:color w:val="auto"/>
          <w:szCs w:val="24"/>
        </w:rPr>
        <w:t xml:space="preserve"> do fluxo alternativo FA-2,</w:t>
      </w:r>
      <w:r w:rsidR="00D2181A" w:rsidRPr="00D2181A">
        <w:rPr>
          <w:color w:val="auto"/>
          <w:szCs w:val="24"/>
        </w:rPr>
        <w:t xml:space="preserve"> quando o ator informa uma hora</w:t>
      </w:r>
      <w:r w:rsidR="009778C6" w:rsidRPr="00D2181A">
        <w:rPr>
          <w:color w:val="auto"/>
          <w:szCs w:val="24"/>
        </w:rPr>
        <w:t xml:space="preserve"> inválida</w:t>
      </w:r>
      <w:r w:rsidR="00D2181A" w:rsidRPr="00D2181A">
        <w:rPr>
          <w:color w:val="auto"/>
          <w:szCs w:val="24"/>
        </w:rPr>
        <w:t xml:space="preserve">; </w:t>
      </w:r>
    </w:p>
    <w:p w:rsidR="00AD094F" w:rsidRPr="00D2181A" w:rsidRDefault="00D828E1" w:rsidP="00AD094F">
      <w:pPr>
        <w:ind w:left="1080"/>
        <w:rPr>
          <w:rFonts w:cs="Arial"/>
          <w:b/>
          <w:color w:val="auto"/>
          <w:szCs w:val="24"/>
        </w:rPr>
      </w:pPr>
      <w:r w:rsidRPr="00D2181A">
        <w:rPr>
          <w:color w:val="auto"/>
        </w:rPr>
        <w:t xml:space="preserve">2. O sistema apresenta a mensagem; </w:t>
      </w:r>
      <w:r w:rsidR="00D2181A">
        <w:rPr>
          <w:rFonts w:cs="Arial"/>
          <w:b/>
          <w:color w:val="auto"/>
          <w:szCs w:val="24"/>
        </w:rPr>
        <w:t>[MSG027</w:t>
      </w:r>
      <w:r w:rsidRPr="00D2181A">
        <w:rPr>
          <w:rFonts w:cs="Arial"/>
          <w:b/>
          <w:color w:val="auto"/>
          <w:szCs w:val="24"/>
        </w:rPr>
        <w:t xml:space="preserve">] </w:t>
      </w:r>
    </w:p>
    <w:p w:rsidR="00AD094F" w:rsidRDefault="00D828E1" w:rsidP="00AD094F">
      <w:pPr>
        <w:ind w:left="1080"/>
        <w:rPr>
          <w:color w:val="FF0000"/>
        </w:rPr>
      </w:pPr>
      <w:r w:rsidRPr="00D2181A">
        <w:rPr>
          <w:color w:val="auto"/>
        </w:rPr>
        <w:t xml:space="preserve">3. O sistema retorna </w:t>
      </w:r>
      <w:r w:rsidR="00460256">
        <w:rPr>
          <w:color w:val="auto"/>
        </w:rPr>
        <w:t>p</w:t>
      </w:r>
      <w:r w:rsidR="00D2181A" w:rsidRPr="009778C6">
        <w:rPr>
          <w:color w:val="auto"/>
          <w:szCs w:val="24"/>
        </w:rPr>
        <w:t xml:space="preserve">ara </w:t>
      </w:r>
      <w:r w:rsidR="00D2181A">
        <w:rPr>
          <w:color w:val="auto"/>
          <w:szCs w:val="24"/>
        </w:rPr>
        <w:t xml:space="preserve">o passo </w:t>
      </w:r>
      <w:r w:rsidR="0027416B">
        <w:rPr>
          <w:color w:val="auto"/>
          <w:szCs w:val="24"/>
        </w:rPr>
        <w:fldChar w:fldCharType="begin"/>
      </w:r>
      <w:r w:rsidR="00D2181A">
        <w:rPr>
          <w:color w:val="auto"/>
          <w:szCs w:val="24"/>
        </w:rPr>
        <w:instrText xml:space="preserve"> REF _Ref384719731 \r \h </w:instrText>
      </w:r>
      <w:r w:rsidR="0027416B">
        <w:rPr>
          <w:color w:val="auto"/>
          <w:szCs w:val="24"/>
        </w:rPr>
      </w:r>
      <w:r w:rsidR="0027416B">
        <w:rPr>
          <w:color w:val="auto"/>
          <w:szCs w:val="24"/>
        </w:rPr>
        <w:fldChar w:fldCharType="separate"/>
      </w:r>
      <w:r w:rsidR="006E7E3F">
        <w:rPr>
          <w:color w:val="auto"/>
          <w:szCs w:val="24"/>
        </w:rPr>
        <w:t>3</w:t>
      </w:r>
      <w:r w:rsidR="0027416B">
        <w:rPr>
          <w:color w:val="auto"/>
          <w:szCs w:val="24"/>
        </w:rPr>
        <w:fldChar w:fldCharType="end"/>
      </w:r>
      <w:r w:rsidR="00D2181A">
        <w:rPr>
          <w:color w:val="auto"/>
          <w:szCs w:val="24"/>
        </w:rPr>
        <w:t xml:space="preserve"> fluxo alternativo FA-1, ou para o passo </w:t>
      </w:r>
      <w:r w:rsidR="0027416B">
        <w:rPr>
          <w:color w:val="auto"/>
          <w:szCs w:val="24"/>
        </w:rPr>
        <w:fldChar w:fldCharType="begin"/>
      </w:r>
      <w:r w:rsidR="00D2181A">
        <w:rPr>
          <w:color w:val="auto"/>
          <w:szCs w:val="24"/>
        </w:rPr>
        <w:instrText xml:space="preserve"> REF _Ref384716309 \r \h </w:instrText>
      </w:r>
      <w:r w:rsidR="0027416B">
        <w:rPr>
          <w:color w:val="auto"/>
          <w:szCs w:val="24"/>
        </w:rPr>
      </w:r>
      <w:r w:rsidR="0027416B">
        <w:rPr>
          <w:color w:val="auto"/>
          <w:szCs w:val="24"/>
        </w:rPr>
        <w:fldChar w:fldCharType="separate"/>
      </w:r>
      <w:r w:rsidR="006E7E3F">
        <w:rPr>
          <w:color w:val="auto"/>
          <w:szCs w:val="24"/>
        </w:rPr>
        <w:t>4</w:t>
      </w:r>
      <w:r w:rsidR="0027416B">
        <w:rPr>
          <w:color w:val="auto"/>
          <w:szCs w:val="24"/>
        </w:rPr>
        <w:fldChar w:fldCharType="end"/>
      </w:r>
      <w:r w:rsidR="00D2181A">
        <w:rPr>
          <w:color w:val="auto"/>
          <w:szCs w:val="24"/>
        </w:rPr>
        <w:t xml:space="preserve"> do fluxo alternativo FA-2.</w:t>
      </w:r>
    </w:p>
    <w:p w:rsidR="00D84F01" w:rsidRDefault="00D84F01" w:rsidP="00AD094F">
      <w:pPr>
        <w:ind w:left="1080"/>
        <w:rPr>
          <w:color w:val="FF0000"/>
        </w:rPr>
      </w:pPr>
    </w:p>
    <w:p w:rsidR="00D84F01" w:rsidRPr="00AB1FD1" w:rsidRDefault="00D84F01" w:rsidP="00D84F01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1" w:name="_Ref384908864"/>
      <w:r w:rsidRPr="00AB1FD1">
        <w:rPr>
          <w:b/>
          <w:i w:val="0"/>
          <w:iCs/>
          <w:color w:val="auto"/>
          <w:sz w:val="24"/>
          <w:szCs w:val="24"/>
        </w:rPr>
        <w:t>Registro já cadastrado</w:t>
      </w:r>
      <w:bookmarkEnd w:id="51"/>
      <w:r w:rsidRPr="00AB1FD1">
        <w:rPr>
          <w:b/>
          <w:i w:val="0"/>
          <w:iCs/>
          <w:color w:val="auto"/>
          <w:sz w:val="24"/>
          <w:szCs w:val="24"/>
        </w:rPr>
        <w:t xml:space="preserve"> </w:t>
      </w:r>
    </w:p>
    <w:p w:rsidR="00D84F01" w:rsidRPr="009149EA" w:rsidRDefault="00D84F01" w:rsidP="00D84F01">
      <w:pPr>
        <w:rPr>
          <w:color w:val="FF0000"/>
        </w:rPr>
      </w:pPr>
    </w:p>
    <w:p w:rsidR="00D84F01" w:rsidRPr="007F3490" w:rsidRDefault="00D84F01" w:rsidP="00D84F01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1. Este fluxo tem início </w:t>
      </w:r>
      <w:r w:rsidR="00460256" w:rsidRPr="007F3490">
        <w:rPr>
          <w:color w:val="auto"/>
          <w:szCs w:val="24"/>
        </w:rPr>
        <w:t xml:space="preserve">no passo </w:t>
      </w:r>
      <w:r w:rsidR="00794EF2">
        <w:t>5</w:t>
      </w:r>
      <w:r w:rsidR="00460256" w:rsidRPr="007F3490">
        <w:rPr>
          <w:color w:val="auto"/>
          <w:szCs w:val="24"/>
        </w:rPr>
        <w:t xml:space="preserve"> do fluxo alternativo FA-1, ou no passo </w:t>
      </w:r>
      <w:fldSimple w:instr=" REF _Ref384976466 \r \h  \* MERGEFORMAT ">
        <w:r w:rsidR="006E7E3F" w:rsidRPr="007F3490">
          <w:rPr>
            <w:color w:val="auto"/>
            <w:szCs w:val="24"/>
          </w:rPr>
          <w:t>6</w:t>
        </w:r>
      </w:fldSimple>
      <w:r w:rsidR="00460256" w:rsidRPr="007F3490">
        <w:rPr>
          <w:color w:val="auto"/>
          <w:szCs w:val="24"/>
        </w:rPr>
        <w:t xml:space="preserve"> do fluxo alternativo FA-2, </w:t>
      </w:r>
      <w:r w:rsidRPr="007F3490">
        <w:rPr>
          <w:color w:val="auto"/>
          <w:szCs w:val="24"/>
        </w:rPr>
        <w:t xml:space="preserve">quando o </w:t>
      </w:r>
      <w:r w:rsidR="00460256" w:rsidRPr="007F3490">
        <w:rPr>
          <w:color w:val="auto"/>
          <w:szCs w:val="24"/>
        </w:rPr>
        <w:t xml:space="preserve">sistema identifica que o nome </w:t>
      </w:r>
      <w:r w:rsidR="00AB1FD1" w:rsidRPr="007F3490">
        <w:rPr>
          <w:color w:val="auto"/>
          <w:szCs w:val="24"/>
        </w:rPr>
        <w:t xml:space="preserve">do evento informado é </w:t>
      </w:r>
      <w:r w:rsidR="00460256" w:rsidRPr="007F3490">
        <w:rPr>
          <w:color w:val="auto"/>
          <w:szCs w:val="24"/>
        </w:rPr>
        <w:t>igual a de um evento já cadastrado</w:t>
      </w:r>
      <w:r w:rsidRPr="007F3490">
        <w:rPr>
          <w:color w:val="auto"/>
          <w:szCs w:val="24"/>
        </w:rPr>
        <w:t xml:space="preserve">;  </w:t>
      </w:r>
    </w:p>
    <w:p w:rsidR="00D756E4" w:rsidRPr="007F3490" w:rsidRDefault="00D84F01" w:rsidP="00D756E4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2. O sistema apresenta a mensagem; </w:t>
      </w:r>
      <w:r w:rsidR="00AB1FD1" w:rsidRPr="00E27077">
        <w:rPr>
          <w:b/>
          <w:color w:val="auto"/>
          <w:szCs w:val="24"/>
        </w:rPr>
        <w:t>[MSG028</w:t>
      </w:r>
      <w:r w:rsidRPr="00E27077">
        <w:rPr>
          <w:b/>
          <w:color w:val="auto"/>
          <w:szCs w:val="24"/>
        </w:rPr>
        <w:t>]</w:t>
      </w:r>
      <w:r w:rsidRPr="007F3490">
        <w:rPr>
          <w:color w:val="auto"/>
          <w:szCs w:val="24"/>
        </w:rPr>
        <w:t xml:space="preserve"> </w:t>
      </w:r>
    </w:p>
    <w:p w:rsidR="00D84D3B" w:rsidRPr="007F3490" w:rsidRDefault="00D84D3B" w:rsidP="00D756E4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>4. O</w:t>
      </w:r>
      <w:r w:rsidR="00A57D1F" w:rsidRPr="007F3490">
        <w:rPr>
          <w:color w:val="auto"/>
          <w:szCs w:val="24"/>
        </w:rPr>
        <w:t xml:space="preserve"> ator </w:t>
      </w:r>
      <w:r w:rsidRPr="007F3490">
        <w:rPr>
          <w:color w:val="auto"/>
          <w:szCs w:val="24"/>
        </w:rPr>
        <w:t xml:space="preserve">confirma a inclusão do registro duplicado; </w:t>
      </w:r>
      <w:r w:rsidR="009149EA" w:rsidRPr="00E27077">
        <w:rPr>
          <w:b/>
          <w:color w:val="auto"/>
          <w:szCs w:val="24"/>
        </w:rPr>
        <w:t>[</w:t>
      </w:r>
      <w:fldSimple w:instr=" REF _Ref384396610 \r \h  \* MERGEFORMAT ">
        <w:r w:rsidR="009149EA" w:rsidRPr="00E27077">
          <w:rPr>
            <w:b/>
            <w:color w:val="auto"/>
            <w:szCs w:val="24"/>
          </w:rPr>
          <w:t>FA-5</w:t>
        </w:r>
      </w:fldSimple>
      <w:r w:rsidR="009149EA" w:rsidRPr="00E27077">
        <w:rPr>
          <w:b/>
          <w:color w:val="auto"/>
          <w:szCs w:val="24"/>
        </w:rPr>
        <w:t>]</w:t>
      </w:r>
    </w:p>
    <w:p w:rsidR="00A11D17" w:rsidRDefault="00460256" w:rsidP="00B403E0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3. O sistema retorna para o passo </w:t>
      </w:r>
      <w:fldSimple w:instr=" REF _Ref385244524 \r \h  \* MERGEFORMAT ">
        <w:r w:rsidR="009149EA" w:rsidRPr="007F3490">
          <w:rPr>
            <w:color w:val="auto"/>
            <w:szCs w:val="24"/>
          </w:rPr>
          <w:t>6</w:t>
        </w:r>
      </w:fldSimple>
      <w:r w:rsidR="0034776A">
        <w:t xml:space="preserve"> do</w:t>
      </w:r>
      <w:r w:rsidRPr="007F3490">
        <w:rPr>
          <w:color w:val="auto"/>
          <w:szCs w:val="24"/>
        </w:rPr>
        <w:t xml:space="preserve"> fluxo alternativo FA-1, ou para o passo </w:t>
      </w:r>
      <w:fldSimple w:instr=" REF _Ref385244568 \r \h  \* MERGEFORMAT ">
        <w:r w:rsidR="009149EA" w:rsidRPr="007F3490">
          <w:rPr>
            <w:color w:val="auto"/>
            <w:szCs w:val="24"/>
          </w:rPr>
          <w:t>7</w:t>
        </w:r>
      </w:fldSimple>
      <w:r w:rsidRPr="007F3490">
        <w:rPr>
          <w:color w:val="auto"/>
          <w:szCs w:val="24"/>
        </w:rPr>
        <w:t xml:space="preserve"> do fluxo alternativo FA-2.</w:t>
      </w:r>
      <w:r w:rsidR="00D84D3B" w:rsidRPr="007F3490">
        <w:rPr>
          <w:color w:val="auto"/>
          <w:szCs w:val="24"/>
        </w:rPr>
        <w:t xml:space="preserve"> </w:t>
      </w:r>
    </w:p>
    <w:p w:rsidR="00A11D17" w:rsidRPr="007F3490" w:rsidRDefault="00A11D17" w:rsidP="00D84F01">
      <w:pPr>
        <w:ind w:left="1080"/>
        <w:rPr>
          <w:color w:val="auto"/>
          <w:szCs w:val="24"/>
        </w:rPr>
      </w:pPr>
    </w:p>
    <w:p w:rsidR="0022696F" w:rsidRDefault="0022696F" w:rsidP="00D84F01">
      <w:pPr>
        <w:ind w:left="1080"/>
        <w:rPr>
          <w:color w:val="FF0000"/>
        </w:rPr>
      </w:pPr>
    </w:p>
    <w:p w:rsidR="0022696F" w:rsidRPr="00084643" w:rsidRDefault="0022696F" w:rsidP="0022696F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2" w:name="_Ref386529128"/>
      <w:r>
        <w:rPr>
          <w:b/>
          <w:i w:val="0"/>
          <w:iCs/>
          <w:color w:val="auto"/>
          <w:sz w:val="24"/>
          <w:szCs w:val="24"/>
        </w:rPr>
        <w:t xml:space="preserve">Data fim </w:t>
      </w:r>
      <w:r w:rsidR="00E964B5">
        <w:rPr>
          <w:b/>
          <w:i w:val="0"/>
          <w:iCs/>
          <w:color w:val="auto"/>
          <w:sz w:val="24"/>
          <w:szCs w:val="24"/>
        </w:rPr>
        <w:t>meno</w:t>
      </w:r>
      <w:r w:rsidR="002E2F7D">
        <w:rPr>
          <w:b/>
          <w:i w:val="0"/>
          <w:iCs/>
          <w:color w:val="auto"/>
          <w:sz w:val="24"/>
          <w:szCs w:val="24"/>
        </w:rPr>
        <w:t>r que a data início</w:t>
      </w:r>
      <w:bookmarkEnd w:id="52"/>
    </w:p>
    <w:p w:rsidR="0022696F" w:rsidRPr="00084643" w:rsidRDefault="0022696F" w:rsidP="0022696F">
      <w:pPr>
        <w:rPr>
          <w:color w:val="auto"/>
        </w:rPr>
      </w:pPr>
    </w:p>
    <w:p w:rsidR="0022696F" w:rsidRPr="00084643" w:rsidRDefault="0022696F" w:rsidP="0022696F">
      <w:pPr>
        <w:ind w:left="1080"/>
        <w:rPr>
          <w:color w:val="auto"/>
          <w:szCs w:val="24"/>
        </w:rPr>
      </w:pPr>
      <w:r w:rsidRPr="00084643">
        <w:rPr>
          <w:color w:val="auto"/>
          <w:szCs w:val="24"/>
        </w:rPr>
        <w:t xml:space="preserve">1. Este fluxo tem início no passo </w:t>
      </w:r>
      <w:fldSimple w:instr=" REF _Ref384976880 \r \h  \* MERGEFORMAT ">
        <w:r w:rsidR="006E7E3F">
          <w:rPr>
            <w:color w:val="auto"/>
            <w:szCs w:val="24"/>
          </w:rPr>
          <w:t>7</w:t>
        </w:r>
      </w:fldSimple>
      <w:r w:rsidRPr="00084643">
        <w:rPr>
          <w:color w:val="auto"/>
          <w:szCs w:val="24"/>
        </w:rPr>
        <w:t xml:space="preserve"> do fluxo </w:t>
      </w:r>
      <w:r w:rsidR="007B5761">
        <w:rPr>
          <w:color w:val="auto"/>
          <w:szCs w:val="24"/>
        </w:rPr>
        <w:t>principal</w:t>
      </w:r>
      <w:r>
        <w:rPr>
          <w:color w:val="auto"/>
          <w:szCs w:val="24"/>
        </w:rPr>
        <w:t xml:space="preserve">, ou no passo </w:t>
      </w:r>
      <w:r w:rsidR="001C74D2">
        <w:rPr>
          <w:color w:val="auto"/>
          <w:szCs w:val="24"/>
        </w:rPr>
        <w:t>5</w:t>
      </w:r>
      <w:r>
        <w:rPr>
          <w:color w:val="auto"/>
          <w:szCs w:val="24"/>
        </w:rPr>
        <w:t xml:space="preserve"> do fluxo alternativo FA-1</w:t>
      </w:r>
      <w:r w:rsidRPr="00084643">
        <w:rPr>
          <w:color w:val="auto"/>
          <w:szCs w:val="24"/>
        </w:rPr>
        <w:t xml:space="preserve">, quando o ator informa </w:t>
      </w:r>
      <w:r w:rsidR="00787FE5">
        <w:rPr>
          <w:color w:val="auto"/>
          <w:szCs w:val="24"/>
        </w:rPr>
        <w:t>a data fim maior que a data início</w:t>
      </w:r>
      <w:r w:rsidRPr="00084643">
        <w:rPr>
          <w:color w:val="auto"/>
          <w:szCs w:val="24"/>
        </w:rPr>
        <w:t>;</w:t>
      </w:r>
    </w:p>
    <w:p w:rsidR="0022696F" w:rsidRPr="005B01CE" w:rsidRDefault="0022696F" w:rsidP="0022696F">
      <w:pPr>
        <w:ind w:left="1080"/>
        <w:rPr>
          <w:rFonts w:cs="Arial"/>
          <w:b/>
          <w:color w:val="auto"/>
          <w:szCs w:val="24"/>
        </w:rPr>
      </w:pPr>
      <w:r w:rsidRPr="005B01CE">
        <w:rPr>
          <w:color w:val="auto"/>
        </w:rPr>
        <w:t xml:space="preserve">2. O sistema apresenta a mensagem; </w:t>
      </w:r>
      <w:r w:rsidR="009810E0">
        <w:rPr>
          <w:rFonts w:cs="Arial"/>
          <w:b/>
          <w:color w:val="auto"/>
          <w:szCs w:val="24"/>
        </w:rPr>
        <w:t>[MSG026</w:t>
      </w:r>
      <w:r w:rsidRPr="005B01CE">
        <w:rPr>
          <w:rFonts w:cs="Arial"/>
          <w:b/>
          <w:color w:val="auto"/>
          <w:szCs w:val="24"/>
        </w:rPr>
        <w:t>]</w:t>
      </w:r>
    </w:p>
    <w:p w:rsidR="0022696F" w:rsidRDefault="0022696F" w:rsidP="0022696F">
      <w:pPr>
        <w:ind w:left="1080"/>
        <w:rPr>
          <w:color w:val="auto"/>
          <w:szCs w:val="24"/>
        </w:rPr>
      </w:pPr>
      <w:r w:rsidRPr="009810E0">
        <w:rPr>
          <w:color w:val="auto"/>
          <w:szCs w:val="24"/>
        </w:rPr>
        <w:t>3. O sistema retorna para</w:t>
      </w:r>
      <w:r w:rsidR="009810E0" w:rsidRPr="009810E0">
        <w:rPr>
          <w:color w:val="auto"/>
          <w:szCs w:val="24"/>
        </w:rPr>
        <w:t xml:space="preserve"> </w:t>
      </w:r>
      <w:r w:rsidR="009810E0" w:rsidRPr="009778C6">
        <w:rPr>
          <w:color w:val="auto"/>
          <w:szCs w:val="24"/>
        </w:rPr>
        <w:t xml:space="preserve">o passo </w:t>
      </w:r>
      <w:fldSimple w:instr=" REF _Ref384648534 \r \h  \* MERGEFORMAT ">
        <w:r w:rsidR="006E7E3F">
          <w:rPr>
            <w:color w:val="auto"/>
            <w:szCs w:val="24"/>
          </w:rPr>
          <w:t>5</w:t>
        </w:r>
      </w:fldSimple>
      <w:r w:rsidR="009810E0" w:rsidRPr="009778C6">
        <w:rPr>
          <w:color w:val="auto"/>
          <w:szCs w:val="24"/>
        </w:rPr>
        <w:t xml:space="preserve"> do fluxo </w:t>
      </w:r>
      <w:r w:rsidR="007B5761">
        <w:rPr>
          <w:color w:val="auto"/>
          <w:szCs w:val="24"/>
        </w:rPr>
        <w:t>principal</w:t>
      </w:r>
      <w:r w:rsidR="009810E0">
        <w:rPr>
          <w:color w:val="auto"/>
          <w:szCs w:val="24"/>
        </w:rPr>
        <w:t xml:space="preserve">, ou para passo </w:t>
      </w:r>
      <w:r w:rsidR="0027416B">
        <w:rPr>
          <w:color w:val="auto"/>
          <w:szCs w:val="24"/>
        </w:rPr>
        <w:fldChar w:fldCharType="begin"/>
      </w:r>
      <w:r w:rsidR="009810E0">
        <w:rPr>
          <w:color w:val="auto"/>
          <w:szCs w:val="24"/>
        </w:rPr>
        <w:instrText xml:space="preserve"> REF _Ref384719731 \r \h </w:instrText>
      </w:r>
      <w:r w:rsidR="0027416B">
        <w:rPr>
          <w:color w:val="auto"/>
          <w:szCs w:val="24"/>
        </w:rPr>
      </w:r>
      <w:r w:rsidR="0027416B">
        <w:rPr>
          <w:color w:val="auto"/>
          <w:szCs w:val="24"/>
        </w:rPr>
        <w:fldChar w:fldCharType="separate"/>
      </w:r>
      <w:r w:rsidR="006E7E3F">
        <w:rPr>
          <w:color w:val="auto"/>
          <w:szCs w:val="24"/>
        </w:rPr>
        <w:t>3</w:t>
      </w:r>
      <w:r w:rsidR="0027416B">
        <w:rPr>
          <w:color w:val="auto"/>
          <w:szCs w:val="24"/>
        </w:rPr>
        <w:fldChar w:fldCharType="end"/>
      </w:r>
      <w:r w:rsidR="009810E0">
        <w:rPr>
          <w:color w:val="auto"/>
          <w:szCs w:val="24"/>
        </w:rPr>
        <w:t xml:space="preserve"> fluxo alternativo FA-1, ou para o passo </w:t>
      </w:r>
      <w:r w:rsidR="0027416B">
        <w:rPr>
          <w:color w:val="auto"/>
          <w:szCs w:val="24"/>
        </w:rPr>
        <w:fldChar w:fldCharType="begin"/>
      </w:r>
      <w:r w:rsidR="009810E0">
        <w:rPr>
          <w:color w:val="auto"/>
          <w:szCs w:val="24"/>
        </w:rPr>
        <w:instrText xml:space="preserve"> REF _Ref384716309 \r \h </w:instrText>
      </w:r>
      <w:r w:rsidR="0027416B">
        <w:rPr>
          <w:color w:val="auto"/>
          <w:szCs w:val="24"/>
        </w:rPr>
      </w:r>
      <w:r w:rsidR="0027416B">
        <w:rPr>
          <w:color w:val="auto"/>
          <w:szCs w:val="24"/>
        </w:rPr>
        <w:fldChar w:fldCharType="separate"/>
      </w:r>
      <w:r w:rsidR="006E7E3F">
        <w:rPr>
          <w:color w:val="auto"/>
          <w:szCs w:val="24"/>
        </w:rPr>
        <w:t>4</w:t>
      </w:r>
      <w:r w:rsidR="0027416B">
        <w:rPr>
          <w:color w:val="auto"/>
          <w:szCs w:val="24"/>
        </w:rPr>
        <w:fldChar w:fldCharType="end"/>
      </w:r>
      <w:r w:rsidR="009810E0">
        <w:rPr>
          <w:color w:val="auto"/>
          <w:szCs w:val="24"/>
        </w:rPr>
        <w:t xml:space="preserve"> do fluxo alternativo FA-2.</w:t>
      </w:r>
    </w:p>
    <w:p w:rsidR="00B403E0" w:rsidRDefault="00B403E0" w:rsidP="0022696F">
      <w:pPr>
        <w:ind w:left="1080"/>
        <w:rPr>
          <w:color w:val="auto"/>
          <w:szCs w:val="24"/>
        </w:rPr>
      </w:pPr>
    </w:p>
    <w:p w:rsidR="00B403E0" w:rsidRPr="00AB1FD1" w:rsidRDefault="00B403E0" w:rsidP="00B403E0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Tipo de Serviço/Fornecedor já informado</w:t>
      </w:r>
    </w:p>
    <w:p w:rsidR="00B403E0" w:rsidRPr="009149EA" w:rsidRDefault="00B403E0" w:rsidP="00B403E0">
      <w:pPr>
        <w:rPr>
          <w:color w:val="FF0000"/>
        </w:rPr>
      </w:pPr>
    </w:p>
    <w:p w:rsidR="00B403E0" w:rsidRPr="007F3490" w:rsidRDefault="00B403E0" w:rsidP="00B403E0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>1. Este fluxo tem início no passo</w:t>
      </w:r>
      <w:r>
        <w:rPr>
          <w:color w:val="auto"/>
          <w:szCs w:val="24"/>
        </w:rPr>
        <w:t xml:space="preserve"> 6</w:t>
      </w:r>
      <w:r w:rsidRPr="007F3490">
        <w:rPr>
          <w:color w:val="auto"/>
          <w:szCs w:val="24"/>
        </w:rPr>
        <w:t xml:space="preserve"> do fluxo alternativo FA-</w:t>
      </w:r>
      <w:r>
        <w:rPr>
          <w:color w:val="auto"/>
          <w:szCs w:val="24"/>
        </w:rPr>
        <w:t>7</w:t>
      </w:r>
      <w:r w:rsidRPr="007F3490">
        <w:rPr>
          <w:color w:val="auto"/>
          <w:szCs w:val="24"/>
        </w:rPr>
        <w:t xml:space="preserve">, quando o </w:t>
      </w:r>
      <w:r>
        <w:rPr>
          <w:color w:val="auto"/>
          <w:szCs w:val="24"/>
        </w:rPr>
        <w:t>sistema identifica que o tipo de serviço e o fornecedor já foram informados anteriormente e estão vinculados com o evento</w:t>
      </w:r>
      <w:r w:rsidRPr="007F3490">
        <w:rPr>
          <w:color w:val="auto"/>
          <w:szCs w:val="24"/>
        </w:rPr>
        <w:t xml:space="preserve">;  </w:t>
      </w:r>
    </w:p>
    <w:p w:rsidR="00B403E0" w:rsidRPr="007F3490" w:rsidRDefault="00B403E0" w:rsidP="00B403E0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2. O sistema apresenta a mensagem; </w:t>
      </w:r>
      <w:r>
        <w:rPr>
          <w:b/>
          <w:color w:val="auto"/>
          <w:szCs w:val="24"/>
        </w:rPr>
        <w:t>[MSG</w:t>
      </w:r>
      <w:r w:rsidR="007D6954">
        <w:rPr>
          <w:b/>
          <w:color w:val="auto"/>
          <w:szCs w:val="24"/>
        </w:rPr>
        <w:t>093</w:t>
      </w:r>
      <w:r w:rsidRPr="00E27077">
        <w:rPr>
          <w:b/>
          <w:color w:val="auto"/>
          <w:szCs w:val="24"/>
        </w:rPr>
        <w:t>]</w:t>
      </w:r>
      <w:r w:rsidRPr="007F3490">
        <w:rPr>
          <w:color w:val="auto"/>
          <w:szCs w:val="24"/>
        </w:rPr>
        <w:t xml:space="preserve"> </w:t>
      </w:r>
    </w:p>
    <w:p w:rsidR="00B403E0" w:rsidRDefault="00B403E0" w:rsidP="00B403E0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3. O sistema retorna para o passo </w:t>
      </w:r>
      <w:r>
        <w:t>2</w:t>
      </w:r>
      <w:r w:rsidR="00424D5E">
        <w:t xml:space="preserve"> do</w:t>
      </w:r>
      <w:r w:rsidRPr="007F3490">
        <w:rPr>
          <w:color w:val="auto"/>
          <w:szCs w:val="24"/>
        </w:rPr>
        <w:t xml:space="preserve"> fluxo alternativo FA-</w:t>
      </w:r>
      <w:r>
        <w:rPr>
          <w:color w:val="auto"/>
          <w:szCs w:val="24"/>
        </w:rPr>
        <w:t>7</w:t>
      </w:r>
      <w:r w:rsidRPr="007F3490">
        <w:rPr>
          <w:color w:val="auto"/>
          <w:szCs w:val="24"/>
        </w:rPr>
        <w:t xml:space="preserve">. </w:t>
      </w:r>
    </w:p>
    <w:p w:rsidR="00930184" w:rsidRPr="00F70840" w:rsidRDefault="00930184" w:rsidP="00B403E0"/>
    <w:p w:rsidR="006A3D99" w:rsidRPr="00F70840" w:rsidRDefault="006A3D99" w:rsidP="006A3D99">
      <w:pPr>
        <w:ind w:left="348"/>
        <w:rPr>
          <w:color w:val="auto"/>
        </w:rPr>
      </w:pPr>
    </w:p>
    <w:p w:rsidR="006A3D99" w:rsidRPr="00F70840" w:rsidRDefault="00016E6F" w:rsidP="006A3D99">
      <w:pPr>
        <w:pStyle w:val="STJNvel1"/>
        <w:numPr>
          <w:ilvl w:val="0"/>
          <w:numId w:val="1"/>
        </w:numPr>
      </w:pPr>
      <w:bookmarkStart w:id="53" w:name="_Toc398284389"/>
      <w:bookmarkStart w:id="54" w:name="_Toc373416696"/>
      <w:r>
        <w:lastRenderedPageBreak/>
        <w:t>PONTOS DE INCLUSÃO</w:t>
      </w:r>
      <w:bookmarkEnd w:id="53"/>
    </w:p>
    <w:p w:rsidR="00405F2E" w:rsidRPr="0021765A" w:rsidRDefault="0021765A" w:rsidP="008131FB">
      <w:pPr>
        <w:ind w:left="348"/>
      </w:pPr>
      <w:r w:rsidRPr="0021765A">
        <w:t>Não se aplica</w:t>
      </w:r>
      <w:r w:rsidR="00C71CE3">
        <w:t>.</w:t>
      </w:r>
    </w:p>
    <w:p w:rsidR="008131FB" w:rsidRDefault="008131FB" w:rsidP="006A3D99">
      <w:pPr>
        <w:ind w:left="348"/>
      </w:pPr>
    </w:p>
    <w:p w:rsidR="006A3D99" w:rsidRPr="006A3D99" w:rsidRDefault="00016E6F" w:rsidP="006A3D99">
      <w:pPr>
        <w:pStyle w:val="STJNvel1"/>
        <w:numPr>
          <w:ilvl w:val="0"/>
          <w:numId w:val="1"/>
        </w:numPr>
      </w:pPr>
      <w:bookmarkStart w:id="55" w:name="_Toc398284390"/>
      <w:r>
        <w:t>PONTOS DE EXTENSÃO</w:t>
      </w:r>
      <w:bookmarkEnd w:id="55"/>
    </w:p>
    <w:p w:rsidR="0021765A" w:rsidRPr="00CD241A" w:rsidRDefault="00906318" w:rsidP="00EA157B">
      <w:pPr>
        <w:pStyle w:val="PargrafodaLista"/>
        <w:numPr>
          <w:ilvl w:val="0"/>
          <w:numId w:val="17"/>
        </w:numPr>
        <w:tabs>
          <w:tab w:val="left" w:pos="1276"/>
        </w:tabs>
        <w:rPr>
          <w:rFonts w:ascii="Arial" w:hAnsi="Arial" w:cs="Arial"/>
          <w:b/>
        </w:rPr>
      </w:pPr>
      <w:bookmarkStart w:id="56" w:name="_Ref384398165"/>
      <w:bookmarkEnd w:id="54"/>
      <w:r w:rsidRPr="00CD241A">
        <w:rPr>
          <w:rFonts w:ascii="Arial" w:hAnsi="Arial" w:cs="Arial"/>
          <w:b/>
        </w:rPr>
        <w:t xml:space="preserve">– </w:t>
      </w:r>
      <w:r w:rsidR="0021765A" w:rsidRPr="00CD241A">
        <w:rPr>
          <w:rFonts w:ascii="Arial" w:hAnsi="Arial" w:cs="Arial"/>
          <w:b/>
        </w:rPr>
        <w:t>Consultar Lista de Convidados</w:t>
      </w:r>
      <w:bookmarkEnd w:id="56"/>
    </w:p>
    <w:p w:rsidR="00146E8C" w:rsidRDefault="0021765A" w:rsidP="00146E8C">
      <w:pPr>
        <w:ind w:left="709"/>
      </w:pPr>
      <w:r w:rsidRPr="00CD241A">
        <w:t>No passo</w:t>
      </w:r>
      <w:r w:rsidR="00AD094F">
        <w:t xml:space="preserve"> </w:t>
      </w:r>
      <w:r w:rsidR="0027416B">
        <w:fldChar w:fldCharType="begin"/>
      </w:r>
      <w:r w:rsidR="00AD094F">
        <w:instrText xml:space="preserve"> REF _Ref384908327 \r \h </w:instrText>
      </w:r>
      <w:r w:rsidR="0027416B">
        <w:fldChar w:fldCharType="separate"/>
      </w:r>
      <w:r w:rsidR="006E7E3F">
        <w:t>4</w:t>
      </w:r>
      <w:r w:rsidR="0027416B">
        <w:fldChar w:fldCharType="end"/>
      </w:r>
      <w:r w:rsidR="00AD094F">
        <w:t xml:space="preserve"> do fluxo </w:t>
      </w:r>
      <w:r w:rsidR="007B5761">
        <w:t>principal</w:t>
      </w:r>
      <w:r w:rsidR="00AD094F">
        <w:t xml:space="preserve"> ou no passo </w:t>
      </w:r>
      <w:r w:rsidR="0027416B">
        <w:fldChar w:fldCharType="begin"/>
      </w:r>
      <w:r w:rsidR="002C3278">
        <w:instrText xml:space="preserve"> REF _Ref384649346 \r \h </w:instrText>
      </w:r>
      <w:r w:rsidR="0027416B">
        <w:fldChar w:fldCharType="separate"/>
      </w:r>
      <w:r w:rsidR="002C3278">
        <w:t>8</w:t>
      </w:r>
      <w:r w:rsidR="0027416B">
        <w:fldChar w:fldCharType="end"/>
      </w:r>
      <w:r w:rsidRPr="00CD241A">
        <w:t xml:space="preserve"> do fluxo </w:t>
      </w:r>
      <w:r w:rsidR="007B5761">
        <w:t>principal</w:t>
      </w:r>
      <w:r w:rsidRPr="00CD241A">
        <w:t>,</w:t>
      </w:r>
      <w:r w:rsidR="00D133C1" w:rsidRPr="00CD241A">
        <w:t xml:space="preserve"> ou no pas</w:t>
      </w:r>
      <w:r w:rsidR="0082416F" w:rsidRPr="00CD241A">
        <w:t xml:space="preserve">so </w:t>
      </w:r>
      <w:r w:rsidR="0027416B">
        <w:fldChar w:fldCharType="begin"/>
      </w:r>
      <w:r w:rsidR="00F30531">
        <w:instrText xml:space="preserve"> REF _Ref386616382 \r \h </w:instrText>
      </w:r>
      <w:r w:rsidR="0027416B">
        <w:fldChar w:fldCharType="separate"/>
      </w:r>
      <w:r w:rsidR="00F30531">
        <w:t>11</w:t>
      </w:r>
      <w:r w:rsidR="0027416B">
        <w:fldChar w:fldCharType="end"/>
      </w:r>
      <w:r w:rsidR="00F30531">
        <w:t xml:space="preserve"> do fluxo alternativo FA-2</w:t>
      </w:r>
      <w:r w:rsidR="00D133C1" w:rsidRPr="00CD241A">
        <w:t>,</w:t>
      </w:r>
      <w:r w:rsidRPr="00CD241A">
        <w:t xml:space="preserve"> o si</w:t>
      </w:r>
      <w:r w:rsidR="0082502F" w:rsidRPr="00CD241A">
        <w:t xml:space="preserve">stema executa o fluxo </w:t>
      </w:r>
      <w:r w:rsidR="007B5761">
        <w:t>principal</w:t>
      </w:r>
      <w:r w:rsidR="0082502F" w:rsidRPr="00CD241A">
        <w:t xml:space="preserve"> do </w:t>
      </w:r>
      <w:r w:rsidR="00E65321" w:rsidRPr="00CD241A">
        <w:t xml:space="preserve">caso de uso </w:t>
      </w:r>
      <w:r w:rsidRPr="00CD241A">
        <w:t>UC004</w:t>
      </w:r>
      <w:r w:rsidR="00E65321" w:rsidRPr="00CD241A">
        <w:t xml:space="preserve"> </w:t>
      </w:r>
      <w:r w:rsidRPr="00CD241A">
        <w:t>Manter</w:t>
      </w:r>
      <w:r w:rsidR="00E65321" w:rsidRPr="00CD241A">
        <w:t xml:space="preserve"> </w:t>
      </w:r>
      <w:r w:rsidRPr="00CD241A">
        <w:t>Lista</w:t>
      </w:r>
      <w:r w:rsidR="00E65321" w:rsidRPr="00CD241A">
        <w:t xml:space="preserve"> Convidados</w:t>
      </w:r>
      <w:r w:rsidR="00146E8C" w:rsidRPr="00CD241A">
        <w:t xml:space="preserve"> </w:t>
      </w:r>
      <w:r w:rsidR="00A610E6" w:rsidRPr="00CD241A">
        <w:t xml:space="preserve">e </w:t>
      </w:r>
      <w:r w:rsidR="007B5761" w:rsidRPr="00CD241A">
        <w:t>retorna</w:t>
      </w:r>
      <w:r w:rsidR="00A610E6" w:rsidRPr="00CD241A">
        <w:t xml:space="preserve"> para o passo </w:t>
      </w:r>
      <w:fldSimple w:instr=" REF _Ref384656911 \r \h  \* MERGEFORMAT ">
        <w:r w:rsidR="006E7E3F">
          <w:t>3</w:t>
        </w:r>
      </w:fldSimple>
      <w:r w:rsidR="00A610E6" w:rsidRPr="00CD241A">
        <w:t xml:space="preserve"> do fluxo </w:t>
      </w:r>
      <w:r w:rsidR="007B5761">
        <w:t>principal</w:t>
      </w:r>
      <w:r w:rsidR="00AE7533">
        <w:t xml:space="preserve"> </w:t>
      </w:r>
      <w:r w:rsidR="00F30531">
        <w:t xml:space="preserve">ou </w:t>
      </w:r>
      <w:r w:rsidR="00AE7533" w:rsidRPr="00CD241A">
        <w:t xml:space="preserve"> </w:t>
      </w:r>
      <w:r w:rsidR="007B5761" w:rsidRPr="00CD241A">
        <w:t>retorna</w:t>
      </w:r>
      <w:r w:rsidR="00AE7533" w:rsidRPr="00CD241A">
        <w:t xml:space="preserve"> para o passo </w:t>
      </w:r>
      <w:r w:rsidR="0027416B">
        <w:fldChar w:fldCharType="begin"/>
      </w:r>
      <w:r w:rsidR="00AE7533">
        <w:instrText xml:space="preserve"> REF _Ref386534421 \r \h </w:instrText>
      </w:r>
      <w:r w:rsidR="0027416B">
        <w:fldChar w:fldCharType="separate"/>
      </w:r>
      <w:r w:rsidR="006E7E3F">
        <w:t>3</w:t>
      </w:r>
      <w:r w:rsidR="0027416B">
        <w:fldChar w:fldCharType="end"/>
      </w:r>
      <w:r w:rsidR="00AE7533">
        <w:t xml:space="preserve"> </w:t>
      </w:r>
      <w:r w:rsidR="00AE7533" w:rsidRPr="00CD241A">
        <w:t>do fluxo alternativo FA-2.</w:t>
      </w:r>
    </w:p>
    <w:p w:rsidR="00AE7533" w:rsidRPr="00CD241A" w:rsidRDefault="00AE7533" w:rsidP="00146E8C">
      <w:pPr>
        <w:ind w:left="709"/>
      </w:pPr>
    </w:p>
    <w:p w:rsidR="0021765A" w:rsidRPr="00CD241A" w:rsidRDefault="00906318" w:rsidP="00EA157B">
      <w:pPr>
        <w:pStyle w:val="PargrafodaLista"/>
        <w:numPr>
          <w:ilvl w:val="0"/>
          <w:numId w:val="17"/>
        </w:numPr>
        <w:tabs>
          <w:tab w:val="left" w:pos="1276"/>
        </w:tabs>
        <w:rPr>
          <w:rFonts w:ascii="Arial" w:hAnsi="Arial" w:cs="Arial"/>
          <w:b/>
        </w:rPr>
      </w:pPr>
      <w:bookmarkStart w:id="57" w:name="_Ref384398252"/>
      <w:r w:rsidRPr="00CD241A">
        <w:rPr>
          <w:rFonts w:ascii="Arial" w:hAnsi="Arial" w:cs="Arial"/>
          <w:b/>
        </w:rPr>
        <w:t xml:space="preserve">– </w:t>
      </w:r>
      <w:r w:rsidR="00CD241A">
        <w:rPr>
          <w:rFonts w:ascii="Arial" w:hAnsi="Arial" w:cs="Arial"/>
          <w:b/>
        </w:rPr>
        <w:t>Incluir Participante</w:t>
      </w:r>
      <w:r w:rsidR="0021765A" w:rsidRPr="00CD241A">
        <w:rPr>
          <w:rFonts w:ascii="Arial" w:hAnsi="Arial" w:cs="Arial"/>
          <w:b/>
        </w:rPr>
        <w:t xml:space="preserve"> não cadastrado</w:t>
      </w:r>
      <w:bookmarkEnd w:id="57"/>
    </w:p>
    <w:p w:rsidR="0021765A" w:rsidRDefault="00E65321" w:rsidP="00E65321">
      <w:pPr>
        <w:ind w:left="709"/>
      </w:pPr>
      <w:r w:rsidRPr="00CD241A">
        <w:t xml:space="preserve">No passo </w:t>
      </w:r>
      <w:fldSimple w:instr=" REF _Ref384719731 \r \h  \* MERGEFORMAT ">
        <w:r w:rsidR="006E7E3F">
          <w:t>3</w:t>
        </w:r>
      </w:fldSimple>
      <w:r w:rsidRPr="00CD241A">
        <w:t xml:space="preserve"> fluxo alternativo FA-1, o sistema executa o fluxo alternativo FA-1 do caso de us</w:t>
      </w:r>
      <w:r w:rsidR="00AE7533">
        <w:t xml:space="preserve">o UC004 Manter Lista Convidados </w:t>
      </w:r>
      <w:r w:rsidR="00AE7533" w:rsidRPr="00CD241A">
        <w:t xml:space="preserve">e </w:t>
      </w:r>
      <w:r w:rsidR="007B5761">
        <w:t>retorna</w:t>
      </w:r>
      <w:r w:rsidR="00AE7533" w:rsidRPr="00CD241A">
        <w:t xml:space="preserve"> para o passo </w:t>
      </w:r>
      <w:r w:rsidR="0027416B">
        <w:fldChar w:fldCharType="begin"/>
      </w:r>
      <w:r w:rsidR="00AE7533">
        <w:instrText xml:space="preserve"> REF _Ref386534421 \r \h </w:instrText>
      </w:r>
      <w:r w:rsidR="0027416B">
        <w:fldChar w:fldCharType="separate"/>
      </w:r>
      <w:r w:rsidR="006E7E3F">
        <w:t>3</w:t>
      </w:r>
      <w:r w:rsidR="0027416B">
        <w:fldChar w:fldCharType="end"/>
      </w:r>
      <w:r w:rsidR="00AE7533">
        <w:t xml:space="preserve"> </w:t>
      </w:r>
      <w:r w:rsidR="00AE7533" w:rsidRPr="00CD241A">
        <w:t>do fluxo alternativo FA-2.</w:t>
      </w:r>
    </w:p>
    <w:p w:rsidR="00AE7533" w:rsidRPr="00CD241A" w:rsidRDefault="00AE7533" w:rsidP="00E65321">
      <w:pPr>
        <w:ind w:left="709"/>
      </w:pPr>
    </w:p>
    <w:p w:rsidR="0021765A" w:rsidRPr="00CD241A" w:rsidRDefault="0021765A" w:rsidP="00EA157B">
      <w:pPr>
        <w:pStyle w:val="PargrafodaLista"/>
        <w:numPr>
          <w:ilvl w:val="0"/>
          <w:numId w:val="17"/>
        </w:numPr>
        <w:tabs>
          <w:tab w:val="left" w:pos="1276"/>
        </w:tabs>
        <w:rPr>
          <w:rFonts w:ascii="Arial" w:hAnsi="Arial" w:cs="Arial"/>
          <w:b/>
        </w:rPr>
      </w:pPr>
      <w:bookmarkStart w:id="58" w:name="_Ref384398256"/>
      <w:r w:rsidRPr="00CD241A">
        <w:rPr>
          <w:rFonts w:ascii="Arial" w:hAnsi="Arial" w:cs="Arial"/>
          <w:b/>
        </w:rPr>
        <w:t xml:space="preserve"> – Verificar Registro</w:t>
      </w:r>
      <w:r w:rsidR="00604F9F" w:rsidRPr="00CD241A">
        <w:rPr>
          <w:rFonts w:ascii="Arial" w:hAnsi="Arial" w:cs="Arial"/>
          <w:b/>
        </w:rPr>
        <w:t>s</w:t>
      </w:r>
      <w:r w:rsidRPr="00CD241A">
        <w:rPr>
          <w:rFonts w:ascii="Arial" w:hAnsi="Arial" w:cs="Arial"/>
          <w:b/>
        </w:rPr>
        <w:t xml:space="preserve"> Duplicados</w:t>
      </w:r>
      <w:bookmarkEnd w:id="58"/>
    </w:p>
    <w:p w:rsidR="009507AB" w:rsidRDefault="009507AB" w:rsidP="009507AB">
      <w:pPr>
        <w:ind w:left="709"/>
      </w:pPr>
      <w:bookmarkStart w:id="59" w:name="_Ref384398504"/>
      <w:r w:rsidRPr="00CD241A">
        <w:t xml:space="preserve">No passo </w:t>
      </w:r>
      <w:fldSimple w:instr=" REF _Ref384719731 \r \h  \* MERGEFORMAT ">
        <w:r w:rsidR="006E7E3F">
          <w:t>3</w:t>
        </w:r>
      </w:fldSimple>
      <w:r w:rsidRPr="00CD241A">
        <w:t xml:space="preserve"> fluxo alternativo FA-1, ou no passo </w:t>
      </w:r>
      <w:fldSimple w:instr=" REF _Ref384716309 \r \h  \* MERGEFORMAT ">
        <w:r w:rsidR="006E7E3F">
          <w:t>4</w:t>
        </w:r>
      </w:fldSimple>
      <w:r w:rsidRPr="00CD241A">
        <w:t xml:space="preserve"> do fluxo alternativo FA-2, o sistema executa o f</w:t>
      </w:r>
      <w:r w:rsidR="000943C5">
        <w:t xml:space="preserve">luxo </w:t>
      </w:r>
      <w:r w:rsidR="007B5761">
        <w:t>principal</w:t>
      </w:r>
      <w:r w:rsidR="000943C5">
        <w:t xml:space="preserve"> do caso de uso UC002</w:t>
      </w:r>
      <w:r w:rsidR="00AE7533">
        <w:t xml:space="preserve"> </w:t>
      </w:r>
      <w:r w:rsidRPr="00CD241A">
        <w:t>- Verificar Registro Dupl</w:t>
      </w:r>
      <w:r w:rsidR="00881F79" w:rsidRPr="00CD241A">
        <w:t xml:space="preserve">icado e retorna para o passo </w:t>
      </w:r>
      <w:r w:rsidR="0027416B">
        <w:fldChar w:fldCharType="begin"/>
      </w:r>
      <w:r w:rsidR="00AE7533">
        <w:instrText xml:space="preserve"> REF _Ref386534421 \r \h </w:instrText>
      </w:r>
      <w:r w:rsidR="0027416B">
        <w:fldChar w:fldCharType="separate"/>
      </w:r>
      <w:r w:rsidR="006E7E3F">
        <w:t>3</w:t>
      </w:r>
      <w:r w:rsidR="0027416B">
        <w:fldChar w:fldCharType="end"/>
      </w:r>
      <w:r w:rsidR="00AE7533">
        <w:t xml:space="preserve"> </w:t>
      </w:r>
      <w:r w:rsidR="00881F79" w:rsidRPr="00CD241A">
        <w:t>do fluxo alternativo FA-2.</w:t>
      </w:r>
    </w:p>
    <w:p w:rsidR="00AE7533" w:rsidRPr="00CD241A" w:rsidRDefault="00AE7533" w:rsidP="009507AB">
      <w:pPr>
        <w:ind w:left="709"/>
      </w:pPr>
    </w:p>
    <w:p w:rsidR="009507AB" w:rsidRPr="00CD241A" w:rsidRDefault="0021765A" w:rsidP="009507AB">
      <w:pPr>
        <w:pStyle w:val="PargrafodaLista"/>
        <w:numPr>
          <w:ilvl w:val="0"/>
          <w:numId w:val="17"/>
        </w:numPr>
        <w:tabs>
          <w:tab w:val="left" w:pos="1276"/>
        </w:tabs>
        <w:rPr>
          <w:rFonts w:ascii="Arial" w:hAnsi="Arial" w:cs="Arial"/>
          <w:b/>
        </w:rPr>
      </w:pPr>
      <w:bookmarkStart w:id="60" w:name="_Ref384735422"/>
      <w:r w:rsidRPr="00CD241A">
        <w:rPr>
          <w:rFonts w:ascii="Arial" w:hAnsi="Arial" w:cs="Arial"/>
          <w:b/>
        </w:rPr>
        <w:t>– Mala Direta</w:t>
      </w:r>
      <w:bookmarkEnd w:id="59"/>
      <w:bookmarkEnd w:id="60"/>
    </w:p>
    <w:p w:rsidR="009507AB" w:rsidRPr="00CD241A" w:rsidRDefault="009507AB" w:rsidP="009507AB">
      <w:pPr>
        <w:tabs>
          <w:tab w:val="left" w:pos="1276"/>
        </w:tabs>
        <w:ind w:left="709"/>
      </w:pPr>
      <w:r w:rsidRPr="00CD241A">
        <w:t xml:space="preserve">No passo </w:t>
      </w:r>
      <w:r w:rsidR="0027416B">
        <w:fldChar w:fldCharType="begin"/>
      </w:r>
      <w:r w:rsidR="00BD39AF">
        <w:instrText xml:space="preserve"> REF _Ref384910434 \r \h </w:instrText>
      </w:r>
      <w:r w:rsidR="0027416B">
        <w:fldChar w:fldCharType="separate"/>
      </w:r>
      <w:r w:rsidR="006E7E3F">
        <w:t>4</w:t>
      </w:r>
      <w:r w:rsidR="0027416B">
        <w:fldChar w:fldCharType="end"/>
      </w:r>
      <w:r w:rsidR="00BD39AF">
        <w:t xml:space="preserve"> </w:t>
      </w:r>
      <w:r w:rsidRPr="00CD241A">
        <w:t>fluxo alternativo FA-6, o sistema executa o f</w:t>
      </w:r>
      <w:r w:rsidR="000E38B5">
        <w:t xml:space="preserve">luxo </w:t>
      </w:r>
      <w:r w:rsidR="007B5761">
        <w:t>principal</w:t>
      </w:r>
      <w:r w:rsidR="000E38B5">
        <w:t xml:space="preserve"> do caso de uso UC006</w:t>
      </w:r>
      <w:r w:rsidRPr="00CD241A">
        <w:t xml:space="preserve"> –Importar Participante do Mala Direta</w:t>
      </w:r>
      <w:r w:rsidR="00881F79" w:rsidRPr="00CD241A">
        <w:t xml:space="preserve"> e </w:t>
      </w:r>
      <w:r w:rsidR="007B5761" w:rsidRPr="00CD241A">
        <w:t>retorna</w:t>
      </w:r>
      <w:r w:rsidR="00881F79" w:rsidRPr="00CD241A">
        <w:t xml:space="preserve"> para o passo </w:t>
      </w:r>
      <w:r w:rsidR="0027416B">
        <w:fldChar w:fldCharType="begin"/>
      </w:r>
      <w:r w:rsidR="00AE7533">
        <w:instrText xml:space="preserve"> REF _Ref386534421 \r \h </w:instrText>
      </w:r>
      <w:r w:rsidR="0027416B">
        <w:fldChar w:fldCharType="separate"/>
      </w:r>
      <w:r w:rsidR="006E7E3F">
        <w:t>3</w:t>
      </w:r>
      <w:r w:rsidR="0027416B">
        <w:fldChar w:fldCharType="end"/>
      </w:r>
      <w:r w:rsidR="00AE7533">
        <w:t xml:space="preserve"> </w:t>
      </w:r>
      <w:r w:rsidR="00AE7533" w:rsidRPr="00CD241A">
        <w:t>do fluxo alternativo FA-2.</w:t>
      </w:r>
    </w:p>
    <w:p w:rsidR="00146E8C" w:rsidRPr="00CD241A" w:rsidRDefault="00146E8C" w:rsidP="009507AB">
      <w:pPr>
        <w:tabs>
          <w:tab w:val="left" w:pos="1276"/>
        </w:tabs>
        <w:ind w:left="709"/>
      </w:pPr>
    </w:p>
    <w:p w:rsidR="0021765A" w:rsidRPr="00CD241A" w:rsidRDefault="00906318" w:rsidP="00906318">
      <w:pPr>
        <w:pStyle w:val="PargrafodaLista"/>
        <w:numPr>
          <w:ilvl w:val="0"/>
          <w:numId w:val="17"/>
        </w:numPr>
        <w:tabs>
          <w:tab w:val="left" w:pos="1276"/>
        </w:tabs>
        <w:rPr>
          <w:rFonts w:ascii="Arial" w:hAnsi="Arial" w:cs="Arial"/>
          <w:b/>
        </w:rPr>
      </w:pPr>
      <w:bookmarkStart w:id="61" w:name="_Ref384398524"/>
      <w:r w:rsidRPr="00CD241A">
        <w:rPr>
          <w:rFonts w:ascii="Arial" w:hAnsi="Arial" w:cs="Arial"/>
          <w:b/>
        </w:rPr>
        <w:t xml:space="preserve">– </w:t>
      </w:r>
      <w:r w:rsidR="0021765A" w:rsidRPr="00CD241A">
        <w:rPr>
          <w:rFonts w:ascii="Arial" w:hAnsi="Arial" w:cs="Arial"/>
          <w:b/>
        </w:rPr>
        <w:t>Lista do Excel</w:t>
      </w:r>
      <w:bookmarkEnd w:id="61"/>
    </w:p>
    <w:p w:rsidR="009507AB" w:rsidRPr="002708C0" w:rsidRDefault="009507AB" w:rsidP="009507AB">
      <w:pPr>
        <w:tabs>
          <w:tab w:val="left" w:pos="1276"/>
        </w:tabs>
        <w:ind w:left="709"/>
        <w:rPr>
          <w:color w:val="auto"/>
        </w:rPr>
      </w:pPr>
      <w:r w:rsidRPr="00CD241A">
        <w:t xml:space="preserve">No passo </w:t>
      </w:r>
      <w:fldSimple w:instr=" REF _Ref384720214 \r \h  \* MERGEFORMAT ">
        <w:r w:rsidR="006E7E3F">
          <w:t>3</w:t>
        </w:r>
      </w:fldSimple>
      <w:r w:rsidRPr="00CD241A">
        <w:t xml:space="preserve"> fluxo alternativo FA-6, o sistema executa o fluxo </w:t>
      </w:r>
      <w:r w:rsidR="007B5761">
        <w:t>principal</w:t>
      </w:r>
      <w:r w:rsidR="000943C5">
        <w:t xml:space="preserve"> do caso de uso UC00</w:t>
      </w:r>
      <w:r w:rsidR="000E38B5">
        <w:t>5</w:t>
      </w:r>
      <w:r w:rsidRPr="00CD241A">
        <w:t xml:space="preserve"> –Importar </w:t>
      </w:r>
      <w:r w:rsidR="000943C5">
        <w:t xml:space="preserve">Lista do Excel </w:t>
      </w:r>
      <w:r w:rsidR="00881F79" w:rsidRPr="00CD241A">
        <w:t xml:space="preserve">e </w:t>
      </w:r>
      <w:r w:rsidR="007B5761" w:rsidRPr="00CD241A">
        <w:t>retorna</w:t>
      </w:r>
      <w:r w:rsidR="00881F79" w:rsidRPr="00CD241A">
        <w:t xml:space="preserve"> para o passo </w:t>
      </w:r>
      <w:r w:rsidR="0027416B">
        <w:fldChar w:fldCharType="begin"/>
      </w:r>
      <w:r w:rsidR="00AE7533">
        <w:instrText xml:space="preserve"> REF _Ref386534421 \r \h </w:instrText>
      </w:r>
      <w:r w:rsidR="0027416B">
        <w:fldChar w:fldCharType="separate"/>
      </w:r>
      <w:r w:rsidR="006E7E3F">
        <w:t>3</w:t>
      </w:r>
      <w:r w:rsidR="0027416B">
        <w:fldChar w:fldCharType="end"/>
      </w:r>
      <w:r w:rsidR="00AE7533">
        <w:t xml:space="preserve"> </w:t>
      </w:r>
      <w:r w:rsidR="00AE7533" w:rsidRPr="00CD241A">
        <w:t>do fluxo alternativo FA-2.</w:t>
      </w:r>
    </w:p>
    <w:p w:rsidR="00D1746D" w:rsidRPr="002708C0" w:rsidRDefault="00D1746D" w:rsidP="009507AB">
      <w:pPr>
        <w:tabs>
          <w:tab w:val="left" w:pos="1276"/>
        </w:tabs>
        <w:ind w:left="709"/>
        <w:rPr>
          <w:color w:val="auto"/>
        </w:rPr>
      </w:pPr>
    </w:p>
    <w:p w:rsidR="00D1746D" w:rsidRPr="002708C0" w:rsidRDefault="00D828E1" w:rsidP="00D1746D">
      <w:pPr>
        <w:pStyle w:val="PargrafodaLista"/>
        <w:numPr>
          <w:ilvl w:val="0"/>
          <w:numId w:val="17"/>
        </w:numPr>
        <w:tabs>
          <w:tab w:val="left" w:pos="1276"/>
        </w:tabs>
        <w:rPr>
          <w:rFonts w:ascii="Arial" w:hAnsi="Arial" w:cs="Arial"/>
          <w:b/>
        </w:rPr>
      </w:pPr>
      <w:bookmarkStart w:id="62" w:name="_Ref384910917"/>
      <w:r w:rsidRPr="002708C0">
        <w:rPr>
          <w:rFonts w:ascii="Arial" w:hAnsi="Arial" w:cs="Arial"/>
          <w:b/>
        </w:rPr>
        <w:t xml:space="preserve">– </w:t>
      </w:r>
      <w:r w:rsidR="00DF5BBF">
        <w:rPr>
          <w:rFonts w:ascii="Arial" w:hAnsi="Arial" w:cs="Arial"/>
          <w:b/>
        </w:rPr>
        <w:t xml:space="preserve"> Gravar </w:t>
      </w:r>
      <w:r w:rsidR="00D1746D" w:rsidRPr="002708C0">
        <w:rPr>
          <w:rFonts w:ascii="Arial" w:hAnsi="Arial" w:cs="Arial"/>
          <w:b/>
        </w:rPr>
        <w:t xml:space="preserve">Log </w:t>
      </w:r>
      <w:bookmarkEnd w:id="62"/>
      <w:r w:rsidR="00914CA3">
        <w:rPr>
          <w:rFonts w:ascii="Arial" w:hAnsi="Arial" w:cs="Arial"/>
          <w:b/>
        </w:rPr>
        <w:t>de Auditoria</w:t>
      </w:r>
    </w:p>
    <w:p w:rsidR="00D1746D" w:rsidRPr="00D1746D" w:rsidRDefault="00D828E1" w:rsidP="00D1746D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 xml:space="preserve">No passo </w:t>
      </w:r>
      <w:fldSimple w:instr=" REF _Ref385244524 \r \h  \* MERGEFORMAT ">
        <w:r w:rsidR="006E7E3F">
          <w:rPr>
            <w:color w:val="auto"/>
          </w:rPr>
          <w:t>6</w:t>
        </w:r>
      </w:fldSimple>
      <w:r w:rsidRPr="002708C0">
        <w:rPr>
          <w:color w:val="auto"/>
        </w:rPr>
        <w:t xml:space="preserve"> fluxo alternativo </w:t>
      </w:r>
      <w:r w:rsidR="002708C0" w:rsidRPr="002708C0">
        <w:rPr>
          <w:color w:val="auto"/>
        </w:rPr>
        <w:t>FA-1</w:t>
      </w:r>
      <w:r w:rsidRPr="002708C0">
        <w:rPr>
          <w:color w:val="auto"/>
        </w:rPr>
        <w:t>,</w:t>
      </w:r>
      <w:r w:rsidR="002708C0" w:rsidRPr="002708C0">
        <w:rPr>
          <w:color w:val="auto"/>
        </w:rPr>
        <w:t xml:space="preserve"> ou no passo </w:t>
      </w:r>
      <w:fldSimple w:instr=" REF _Ref385244568 \r \h  \* MERGEFORMAT ">
        <w:r w:rsidR="006E7E3F" w:rsidRPr="006E7E3F">
          <w:t>7</w:t>
        </w:r>
      </w:fldSimple>
      <w:r w:rsidR="002708C0" w:rsidRPr="002708C0">
        <w:rPr>
          <w:color w:val="auto"/>
        </w:rPr>
        <w:t xml:space="preserve"> do fluxo alternativo FA-2, ou no passo </w:t>
      </w:r>
      <w:fldSimple w:instr=" REF _Ref385244722 \r \h  \* MERGEFORMAT ">
        <w:r w:rsidR="006E7E3F" w:rsidRPr="006E7E3F">
          <w:t>8</w:t>
        </w:r>
      </w:fldSimple>
      <w:r w:rsidR="002708C0" w:rsidRPr="002708C0">
        <w:rPr>
          <w:color w:val="auto"/>
        </w:rPr>
        <w:t xml:space="preserve"> do fluxo alternativo FA-3, </w:t>
      </w:r>
      <w:r w:rsidRPr="002708C0">
        <w:rPr>
          <w:color w:val="auto"/>
        </w:rPr>
        <w:t>o sistema executa o f</w:t>
      </w:r>
      <w:r w:rsidR="002708C0" w:rsidRPr="002708C0">
        <w:rPr>
          <w:color w:val="auto"/>
        </w:rPr>
        <w:t xml:space="preserve">luxo </w:t>
      </w:r>
      <w:r w:rsidR="007B5761">
        <w:rPr>
          <w:color w:val="auto"/>
        </w:rPr>
        <w:t>principal</w:t>
      </w:r>
      <w:r w:rsidR="002708C0" w:rsidRPr="002708C0">
        <w:rPr>
          <w:color w:val="auto"/>
        </w:rPr>
        <w:t xml:space="preserve"> do caso de uso UC</w:t>
      </w:r>
      <w:r w:rsidRPr="002708C0">
        <w:rPr>
          <w:color w:val="auto"/>
        </w:rPr>
        <w:t xml:space="preserve"> –</w:t>
      </w:r>
      <w:r w:rsidR="00DF5BBF">
        <w:rPr>
          <w:color w:val="auto"/>
        </w:rPr>
        <w:t xml:space="preserve"> Gravar</w:t>
      </w:r>
      <w:r w:rsidR="002708C0" w:rsidRPr="002708C0">
        <w:rPr>
          <w:color w:val="auto"/>
        </w:rPr>
        <w:t xml:space="preserve"> Log de Auditoria</w:t>
      </w:r>
      <w:r w:rsidRPr="002708C0">
        <w:rPr>
          <w:color w:val="auto"/>
        </w:rPr>
        <w:t xml:space="preserve"> e </w:t>
      </w:r>
      <w:r w:rsidR="007B5761" w:rsidRPr="002708C0">
        <w:rPr>
          <w:color w:val="auto"/>
        </w:rPr>
        <w:t>retorna</w:t>
      </w:r>
      <w:r w:rsidRPr="002708C0">
        <w:rPr>
          <w:color w:val="auto"/>
        </w:rPr>
        <w:t xml:space="preserve"> para o passo </w:t>
      </w:r>
      <w:r w:rsidR="0027416B">
        <w:rPr>
          <w:color w:val="auto"/>
        </w:rPr>
        <w:fldChar w:fldCharType="begin"/>
      </w:r>
      <w:r w:rsidR="002708C0">
        <w:rPr>
          <w:color w:val="auto"/>
        </w:rPr>
        <w:instrText xml:space="preserve"> REF _Ref385245064 \r \h </w:instrText>
      </w:r>
      <w:r w:rsidR="0027416B">
        <w:rPr>
          <w:color w:val="auto"/>
        </w:rPr>
      </w:r>
      <w:r w:rsidR="0027416B">
        <w:rPr>
          <w:color w:val="auto"/>
        </w:rPr>
        <w:fldChar w:fldCharType="separate"/>
      </w:r>
      <w:r w:rsidR="006E7E3F">
        <w:rPr>
          <w:color w:val="auto"/>
        </w:rPr>
        <w:t>7</w:t>
      </w:r>
      <w:r w:rsidR="0027416B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 w:rsidR="00BB3072"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27416B">
        <w:rPr>
          <w:color w:val="auto"/>
        </w:rPr>
        <w:fldChar w:fldCharType="begin"/>
      </w:r>
      <w:r w:rsidR="00BB3072">
        <w:rPr>
          <w:color w:val="auto"/>
        </w:rPr>
        <w:instrText xml:space="preserve"> REF _Ref385245175 \r \h </w:instrText>
      </w:r>
      <w:r w:rsidR="0027416B">
        <w:rPr>
          <w:color w:val="auto"/>
        </w:rPr>
      </w:r>
      <w:r w:rsidR="0027416B">
        <w:rPr>
          <w:color w:val="auto"/>
        </w:rPr>
        <w:fldChar w:fldCharType="separate"/>
      </w:r>
      <w:r w:rsidR="006E7E3F">
        <w:rPr>
          <w:color w:val="auto"/>
        </w:rPr>
        <w:t>8</w:t>
      </w:r>
      <w:r w:rsidR="0027416B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 w:rsidR="00BB3072">
        <w:rPr>
          <w:color w:val="auto"/>
        </w:rPr>
        <w:t xml:space="preserve">, ou para o passo </w:t>
      </w:r>
      <w:r w:rsidR="0027416B">
        <w:rPr>
          <w:color w:val="auto"/>
        </w:rPr>
        <w:fldChar w:fldCharType="begin"/>
      </w:r>
      <w:r w:rsidR="00BB3072">
        <w:rPr>
          <w:color w:val="auto"/>
        </w:rPr>
        <w:instrText xml:space="preserve"> REF _Ref385245223 \r \h </w:instrText>
      </w:r>
      <w:r w:rsidR="0027416B">
        <w:rPr>
          <w:color w:val="auto"/>
        </w:rPr>
      </w:r>
      <w:r w:rsidR="0027416B">
        <w:rPr>
          <w:color w:val="auto"/>
        </w:rPr>
        <w:fldChar w:fldCharType="separate"/>
      </w:r>
      <w:r w:rsidR="006E7E3F">
        <w:rPr>
          <w:color w:val="auto"/>
        </w:rPr>
        <w:t>9</w:t>
      </w:r>
      <w:r w:rsidR="0027416B">
        <w:rPr>
          <w:color w:val="auto"/>
        </w:rPr>
        <w:fldChar w:fldCharType="end"/>
      </w:r>
      <w:r w:rsidR="00BB3072">
        <w:rPr>
          <w:color w:val="auto"/>
        </w:rPr>
        <w:t xml:space="preserve"> do fluxo alternativo FA-3.</w:t>
      </w:r>
    </w:p>
    <w:p w:rsidR="00177937" w:rsidRDefault="00177937">
      <w:pPr>
        <w:rPr>
          <w:rFonts w:cs="Arial"/>
          <w:b/>
          <w:bCs/>
        </w:rPr>
      </w:pPr>
    </w:p>
    <w:p w:rsidR="006A3D99" w:rsidRDefault="006A3D99">
      <w:pPr>
        <w:rPr>
          <w:rFonts w:cs="Arial"/>
          <w:b/>
          <w:bCs/>
        </w:rPr>
      </w:pPr>
    </w:p>
    <w:p w:rsidR="00177937" w:rsidRDefault="00B7198B" w:rsidP="0073491E">
      <w:pPr>
        <w:pStyle w:val="STJNvel1"/>
        <w:numPr>
          <w:ilvl w:val="0"/>
          <w:numId w:val="1"/>
        </w:numPr>
      </w:pPr>
      <w:bookmarkStart w:id="63" w:name="_Toc398284391"/>
      <w:r>
        <w:t>REQUISITOS ESPECIAIS E DE SEGURANÇA</w:t>
      </w:r>
      <w:bookmarkEnd w:id="63"/>
    </w:p>
    <w:p w:rsidR="00177937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C71CE3">
        <w:rPr>
          <w:color w:val="auto"/>
        </w:rPr>
        <w:t>.</w:t>
      </w:r>
    </w:p>
    <w:p w:rsidR="00B7198B" w:rsidRDefault="00B7198B" w:rsidP="006A3D99">
      <w:pPr>
        <w:ind w:left="348"/>
        <w:rPr>
          <w:color w:val="auto"/>
        </w:rPr>
      </w:pPr>
    </w:p>
    <w:p w:rsidR="00B7198B" w:rsidRDefault="00B7198B" w:rsidP="00B7198B">
      <w:pPr>
        <w:pStyle w:val="STJNvel1"/>
        <w:numPr>
          <w:ilvl w:val="0"/>
          <w:numId w:val="1"/>
        </w:numPr>
      </w:pPr>
      <w:bookmarkStart w:id="64" w:name="_Toc398284392"/>
      <w:r>
        <w:t>FREQÜÊNCIA DE OCORRÊNCIA</w:t>
      </w:r>
      <w:bookmarkEnd w:id="64"/>
    </w:p>
    <w:p w:rsidR="00B7198B" w:rsidRDefault="00B7198B" w:rsidP="00B7198B">
      <w:pPr>
        <w:ind w:left="348"/>
        <w:rPr>
          <w:color w:val="auto"/>
        </w:rPr>
      </w:pPr>
      <w:r>
        <w:rPr>
          <w:color w:val="auto"/>
        </w:rPr>
        <w:t>Não se aplica.</w:t>
      </w:r>
    </w:p>
    <w:p w:rsidR="0038319B" w:rsidRDefault="0038319B" w:rsidP="00B7198B">
      <w:pPr>
        <w:ind w:left="348"/>
        <w:rPr>
          <w:color w:val="auto"/>
        </w:rPr>
      </w:pPr>
    </w:p>
    <w:p w:rsidR="0038319B" w:rsidRDefault="0038319B" w:rsidP="0038319B">
      <w:pPr>
        <w:pStyle w:val="STJNvel1"/>
        <w:numPr>
          <w:ilvl w:val="0"/>
          <w:numId w:val="1"/>
        </w:numPr>
      </w:pPr>
      <w:bookmarkStart w:id="65" w:name="_Toc398284393"/>
      <w:r>
        <w:lastRenderedPageBreak/>
        <w:t>PROBLEMAS EM ABERTO</w:t>
      </w:r>
      <w:bookmarkEnd w:id="65"/>
    </w:p>
    <w:p w:rsidR="0038319B" w:rsidRDefault="0038319B" w:rsidP="0038319B">
      <w:pPr>
        <w:pStyle w:val="CTMISCorpo1"/>
      </w:pPr>
      <w:r w:rsidRPr="001C765D">
        <w:t>N</w:t>
      </w:r>
      <w:r w:rsidRPr="00C0421F">
        <w:t>ão se aplica</w:t>
      </w:r>
      <w:r>
        <w:t xml:space="preserve">. </w:t>
      </w:r>
    </w:p>
    <w:p w:rsidR="00B7198B" w:rsidRPr="006A3D99" w:rsidRDefault="00B7198B" w:rsidP="0038319B">
      <w:pPr>
        <w:rPr>
          <w:color w:val="auto"/>
        </w:rPr>
      </w:pPr>
    </w:p>
    <w:p w:rsidR="00177937" w:rsidRDefault="00177937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6" w:name="_Toc125373395"/>
      <w:bookmarkStart w:id="67" w:name="_Toc398284394"/>
      <w:r>
        <w:t>REFERÊNCIAS</w:t>
      </w:r>
      <w:bookmarkEnd w:id="66"/>
      <w:bookmarkEnd w:id="67"/>
    </w:p>
    <w:p w:rsidR="00F03E18" w:rsidRPr="007D5D81" w:rsidRDefault="00F03E18" w:rsidP="00F03E18">
      <w:pPr>
        <w:pStyle w:val="Instruo"/>
        <w:numPr>
          <w:ilvl w:val="0"/>
          <w:numId w:val="20"/>
        </w:numPr>
        <w:jc w:val="both"/>
        <w:rPr>
          <w:rFonts w:cs="Times New Roman"/>
          <w:i w:val="0"/>
          <w:color w:val="000000"/>
          <w:sz w:val="24"/>
        </w:rPr>
      </w:pPr>
      <w:r w:rsidRPr="007D5D81">
        <w:rPr>
          <w:rFonts w:cs="Times New Roman"/>
          <w:i w:val="0"/>
          <w:color w:val="000000"/>
          <w:sz w:val="24"/>
        </w:rPr>
        <w:t>Documento de Mensagens</w:t>
      </w:r>
      <w:r w:rsidR="00265C89">
        <w:rPr>
          <w:rFonts w:cs="Times New Roman"/>
          <w:i w:val="0"/>
          <w:color w:val="000000"/>
          <w:sz w:val="24"/>
        </w:rPr>
        <w:t xml:space="preserve"> – </w:t>
      </w:r>
      <w:r w:rsidR="007B75CB">
        <w:rPr>
          <w:rFonts w:cs="Times New Roman"/>
          <w:i w:val="0"/>
          <w:color w:val="000000"/>
          <w:sz w:val="24"/>
        </w:rPr>
        <w:t>1.00</w:t>
      </w:r>
    </w:p>
    <w:p w:rsidR="00F03E18" w:rsidRPr="00F03E18" w:rsidRDefault="00F03E18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7B75C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F03E18" w:rsidRPr="00F03E18" w:rsidRDefault="00F03E18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Glossário – </w:t>
      </w:r>
      <w:r w:rsidR="007B75C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F03E18" w:rsidRDefault="00265C89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Interfaces de Telas – </w:t>
      </w:r>
      <w:r w:rsidR="007B75C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39221F" w:rsidRDefault="0039221F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UC004_Manter Lista de Convidados</w:t>
      </w:r>
      <w:r w:rsidR="003C3DE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7B75C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39221F" w:rsidRDefault="0039221F" w:rsidP="0039221F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UC004_Manter Lista de </w:t>
      </w:r>
      <w:r w:rsidR="00A07C9F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Convidados (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Fluxo Alternativo: Incluir Participante não cadastrado</w:t>
      </w:r>
      <w:r w:rsidR="003C3DE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7B75C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39221F" w:rsidRDefault="0039221F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UC002_Verificar Registros Duplicados</w:t>
      </w:r>
      <w:r w:rsidR="00697D92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7B75C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39221F" w:rsidRDefault="0039221F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UC006_Importar Participante do Mala Direta</w:t>
      </w:r>
      <w:r w:rsidR="00697D92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7B75C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39221F" w:rsidRDefault="0039221F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UC005_Importar Lista do Excel</w:t>
      </w:r>
      <w:r w:rsidR="00697D92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7B75C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39221F" w:rsidRPr="00F03E18" w:rsidRDefault="0039221F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UC_</w:t>
      </w:r>
      <w:r w:rsidR="00DF5BBF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Gravar 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Log de Auditoria</w:t>
      </w: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557DED" w:rsidRDefault="00557DED" w:rsidP="001C765D">
      <w:pPr>
        <w:pStyle w:val="CTMISCorpo1"/>
      </w:pPr>
      <w:bookmarkStart w:id="68" w:name="_Toc125373396"/>
    </w:p>
    <w:p w:rsidR="00557DED" w:rsidRDefault="00557DED" w:rsidP="00557DED">
      <w:pPr>
        <w:pStyle w:val="STJNvel1"/>
        <w:numPr>
          <w:ilvl w:val="0"/>
          <w:numId w:val="1"/>
        </w:numPr>
      </w:pPr>
      <w:bookmarkStart w:id="69" w:name="_Toc398284395"/>
      <w:r>
        <w:t>REFERÊNCIAS BIBLIOGRÁFICAS</w:t>
      </w:r>
      <w:bookmarkEnd w:id="69"/>
    </w:p>
    <w:p w:rsidR="00557DED" w:rsidRDefault="00557DED" w:rsidP="00557DED">
      <w:pPr>
        <w:pStyle w:val="CTMISCorpo1"/>
      </w:pPr>
      <w:r w:rsidRPr="001C765D">
        <w:t>N</w:t>
      </w:r>
      <w:r w:rsidRPr="00C0421F">
        <w:t>ão se aplica</w:t>
      </w:r>
      <w:r>
        <w:t xml:space="preserve">. </w:t>
      </w:r>
    </w:p>
    <w:p w:rsidR="00FF4FED" w:rsidRDefault="00FF4FED" w:rsidP="00557DED">
      <w:pPr>
        <w:pStyle w:val="CTMISCorpo1"/>
      </w:pPr>
    </w:p>
    <w:p w:rsidR="00FF4FED" w:rsidRDefault="00FF4FED" w:rsidP="00557DED">
      <w:pPr>
        <w:pStyle w:val="CTMISCorpo1"/>
      </w:pPr>
    </w:p>
    <w:p w:rsidR="00FF4FED" w:rsidRDefault="00FF4FED" w:rsidP="00557DED">
      <w:pPr>
        <w:pStyle w:val="CTMISCorpo1"/>
      </w:pPr>
    </w:p>
    <w:p w:rsidR="00FF4FED" w:rsidRDefault="00FF4FED" w:rsidP="00557DED">
      <w:pPr>
        <w:pStyle w:val="CTMISCorpo1"/>
      </w:pPr>
    </w:p>
    <w:p w:rsidR="00FF4FED" w:rsidRDefault="00FF4FED" w:rsidP="00557DED">
      <w:pPr>
        <w:pStyle w:val="CTMISCorpo1"/>
      </w:pPr>
    </w:p>
    <w:p w:rsidR="00FF4FED" w:rsidRDefault="00FF4FED" w:rsidP="00557DED">
      <w:pPr>
        <w:pStyle w:val="CTMISCorpo1"/>
      </w:pPr>
    </w:p>
    <w:p w:rsidR="00FF4FED" w:rsidRDefault="00FF4FED" w:rsidP="00557DED">
      <w:pPr>
        <w:pStyle w:val="CTMISCorpo1"/>
      </w:pPr>
    </w:p>
    <w:p w:rsidR="00FF4FED" w:rsidRDefault="00FF4FED" w:rsidP="00557DED">
      <w:pPr>
        <w:pStyle w:val="CTMISCorpo1"/>
      </w:pPr>
    </w:p>
    <w:p w:rsidR="00FF4FED" w:rsidRDefault="00FF4FED" w:rsidP="00557DED">
      <w:pPr>
        <w:pStyle w:val="CTMISCorpo1"/>
      </w:pPr>
    </w:p>
    <w:p w:rsidR="00D67240" w:rsidRDefault="00D67240" w:rsidP="00557DED">
      <w:pPr>
        <w:pStyle w:val="CTMISCorpo1"/>
      </w:pPr>
    </w:p>
    <w:p w:rsidR="00D67240" w:rsidRDefault="00D67240" w:rsidP="00557DED">
      <w:pPr>
        <w:pStyle w:val="CTMISCorpo1"/>
      </w:pPr>
    </w:p>
    <w:p w:rsidR="00D67240" w:rsidRDefault="00D67240" w:rsidP="00557DED">
      <w:pPr>
        <w:pStyle w:val="CTMISCorpo1"/>
      </w:pPr>
    </w:p>
    <w:p w:rsidR="00D67240" w:rsidRDefault="00D67240" w:rsidP="00557DED">
      <w:pPr>
        <w:pStyle w:val="CTMISCorpo1"/>
      </w:pPr>
    </w:p>
    <w:p w:rsidR="00D67240" w:rsidRDefault="00D67240" w:rsidP="00557DED">
      <w:pPr>
        <w:pStyle w:val="CTMISCorpo1"/>
      </w:pPr>
    </w:p>
    <w:p w:rsidR="00D67240" w:rsidRDefault="00D67240" w:rsidP="00557DED">
      <w:pPr>
        <w:pStyle w:val="CTMISCorpo1"/>
      </w:pPr>
    </w:p>
    <w:p w:rsidR="001C765D" w:rsidRDefault="001C765D" w:rsidP="001C765D">
      <w:pPr>
        <w:pStyle w:val="CTMISCorpo1"/>
      </w:pPr>
    </w:p>
    <w:p w:rsidR="00177937" w:rsidRDefault="00177937" w:rsidP="00C0421F">
      <w:pPr>
        <w:pStyle w:val="STJNvel1"/>
        <w:numPr>
          <w:ilvl w:val="0"/>
          <w:numId w:val="1"/>
        </w:numPr>
      </w:pPr>
      <w:bookmarkStart w:id="70" w:name="_Toc398284396"/>
      <w:r>
        <w:lastRenderedPageBreak/>
        <w:t>ASSINATURAS</w:t>
      </w:r>
      <w:bookmarkEnd w:id="0"/>
      <w:bookmarkEnd w:id="68"/>
      <w:bookmarkEnd w:id="70"/>
    </w:p>
    <w:p w:rsidR="00177937" w:rsidRDefault="00177937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  <w:p w:rsidR="00177937" w:rsidRDefault="00177937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177937" w:rsidRDefault="00177937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  <w:p w:rsidR="00177937" w:rsidRDefault="00177937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177937" w:rsidRDefault="00177937">
            <w:pPr>
              <w:pStyle w:val="CTMISTabela"/>
              <w:rPr>
                <w:lang w:val="pt-BR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E67DE9" w:rsidP="00E67DE9">
            <w:pPr>
              <w:pStyle w:val="CTMISInstrues"/>
              <w:rPr>
                <w:i/>
              </w:rPr>
            </w:pPr>
            <w:r>
              <w:t>Carlos Eduardo Gonçalves da Silva</w:t>
            </w:r>
          </w:p>
          <w:p w:rsidR="00177937" w:rsidRDefault="00E67DE9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Assessoria de Cerimonial e Rel. Públicas.</w:t>
            </w:r>
          </w:p>
          <w:p w:rsidR="00177937" w:rsidRDefault="001779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177937" w:rsidRDefault="00E67DE9" w:rsidP="00E67DE9">
            <w:pPr>
              <w:pStyle w:val="CTMISInstrues"/>
            </w:pPr>
            <w:r>
              <w:t>Viviane Calacia</w:t>
            </w:r>
          </w:p>
          <w:p w:rsidR="00177937" w:rsidRDefault="00177937">
            <w:pPr>
              <w:pStyle w:val="CTMISTabela"/>
              <w:jc w:val="center"/>
            </w:pPr>
            <w:r>
              <w:t xml:space="preserve">Analista </w:t>
            </w:r>
            <w:r w:rsidR="00E3554F">
              <w:t>de Requisitos</w:t>
            </w:r>
          </w:p>
          <w:p w:rsidR="00177937" w:rsidRDefault="00E67DE9" w:rsidP="003538F9">
            <w:pPr>
              <w:pStyle w:val="CTMISTabela"/>
              <w:jc w:val="center"/>
            </w:pPr>
            <w:r>
              <w:t>CTIS</w:t>
            </w: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E83" w:rsidRDefault="006E2E83">
      <w:r>
        <w:separator/>
      </w:r>
    </w:p>
  </w:endnote>
  <w:endnote w:type="continuationSeparator" w:id="0">
    <w:p w:rsidR="006E2E83" w:rsidRDefault="006E2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E2566">
      <w:trPr>
        <w:cantSplit/>
        <w:jc w:val="center"/>
      </w:trPr>
      <w:tc>
        <w:tcPr>
          <w:tcW w:w="8268" w:type="dxa"/>
        </w:tcPr>
        <w:p w:rsidR="007E2566" w:rsidRDefault="007E2566" w:rsidP="00BA68CB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sigeven_escu_uc001_manter_evento</w:t>
          </w:r>
        </w:p>
      </w:tc>
      <w:tc>
        <w:tcPr>
          <w:tcW w:w="1794" w:type="dxa"/>
          <w:vAlign w:val="center"/>
        </w:tcPr>
        <w:p w:rsidR="007E2566" w:rsidRDefault="007E2566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27416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7416B">
            <w:rPr>
              <w:rStyle w:val="Nmerodepgina"/>
              <w:sz w:val="20"/>
            </w:rPr>
            <w:fldChar w:fldCharType="separate"/>
          </w:r>
          <w:r w:rsidR="007B75CB">
            <w:rPr>
              <w:rStyle w:val="Nmerodepgina"/>
              <w:noProof/>
              <w:sz w:val="20"/>
            </w:rPr>
            <w:t>3</w:t>
          </w:r>
          <w:r w:rsidR="0027416B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27416B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27416B">
            <w:rPr>
              <w:sz w:val="20"/>
            </w:rPr>
            <w:fldChar w:fldCharType="separate"/>
          </w:r>
          <w:r w:rsidR="007B75CB">
            <w:rPr>
              <w:noProof/>
              <w:sz w:val="20"/>
            </w:rPr>
            <w:t>11</w:t>
          </w:r>
          <w:r w:rsidR="0027416B">
            <w:rPr>
              <w:sz w:val="20"/>
            </w:rPr>
            <w:fldChar w:fldCharType="end"/>
          </w:r>
        </w:p>
      </w:tc>
    </w:tr>
  </w:tbl>
  <w:p w:rsidR="007E2566" w:rsidRDefault="007E2566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E2566" w:rsidRPr="005449C2">
      <w:trPr>
        <w:cantSplit/>
        <w:jc w:val="center"/>
      </w:trPr>
      <w:tc>
        <w:tcPr>
          <w:tcW w:w="8268" w:type="dxa"/>
        </w:tcPr>
        <w:p w:rsidR="007E2566" w:rsidRPr="005449C2" w:rsidRDefault="007E2566" w:rsidP="00C16582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sigeven_escu_uc001_manter_evento</w:t>
          </w:r>
        </w:p>
      </w:tc>
      <w:tc>
        <w:tcPr>
          <w:tcW w:w="1794" w:type="dxa"/>
          <w:vAlign w:val="center"/>
        </w:tcPr>
        <w:p w:rsidR="007E2566" w:rsidRPr="005449C2" w:rsidRDefault="007E2566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27416B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27416B" w:rsidRPr="005449C2">
            <w:rPr>
              <w:sz w:val="20"/>
            </w:rPr>
            <w:fldChar w:fldCharType="separate"/>
          </w:r>
          <w:r w:rsidR="007B75CB">
            <w:rPr>
              <w:noProof/>
              <w:sz w:val="20"/>
            </w:rPr>
            <w:t>10</w:t>
          </w:r>
          <w:r w:rsidR="0027416B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27416B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27416B" w:rsidRPr="005449C2">
            <w:rPr>
              <w:sz w:val="20"/>
            </w:rPr>
            <w:fldChar w:fldCharType="separate"/>
          </w:r>
          <w:r w:rsidR="007B75CB">
            <w:rPr>
              <w:noProof/>
              <w:sz w:val="20"/>
            </w:rPr>
            <w:t>11</w:t>
          </w:r>
          <w:r w:rsidR="0027416B" w:rsidRPr="005449C2">
            <w:rPr>
              <w:sz w:val="20"/>
            </w:rPr>
            <w:fldChar w:fldCharType="end"/>
          </w:r>
        </w:p>
      </w:tc>
    </w:tr>
  </w:tbl>
  <w:p w:rsidR="007E2566" w:rsidRPr="005449C2" w:rsidRDefault="007E2566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E83" w:rsidRDefault="006E2E83">
      <w:r>
        <w:separator/>
      </w:r>
    </w:p>
  </w:footnote>
  <w:footnote w:type="continuationSeparator" w:id="0">
    <w:p w:rsidR="006E2E83" w:rsidRDefault="006E2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566" w:rsidRDefault="0027416B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 style="mso-next-textbox:#Text Box 26">
            <w:txbxContent>
              <w:p w:rsidR="007E2566" w:rsidRPr="00DC67AE" w:rsidRDefault="007E2566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7E2566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E2566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7E2566">
      <w:trPr>
        <w:cantSplit/>
        <w:trHeight w:val="575"/>
        <w:jc w:val="center"/>
      </w:trPr>
      <w:tc>
        <w:tcPr>
          <w:tcW w:w="691" w:type="pct"/>
          <w:vAlign w:val="center"/>
        </w:tcPr>
        <w:p w:rsidR="007E2566" w:rsidRDefault="007E2566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7E2566" w:rsidRDefault="007E2566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7E2566" w:rsidRPr="003E7920" w:rsidRDefault="0027416B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27416B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2049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Text Box 27">
                  <w:txbxContent>
                    <w:p w:rsidR="007E2566" w:rsidRPr="00EF182A" w:rsidRDefault="007E2566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 w:rsidR="007E2566">
            <w:rPr>
              <w:b/>
              <w:bCs/>
              <w:szCs w:val="24"/>
            </w:rPr>
            <w:t xml:space="preserve"> Manter Evento</w:t>
          </w:r>
        </w:p>
        <w:p w:rsidR="007E2566" w:rsidRPr="003E7920" w:rsidRDefault="007E2566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7E2566" w:rsidRPr="00017D2E" w:rsidRDefault="0027416B" w:rsidP="00B54CA5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7E2566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7E2566" w:rsidRDefault="007E2566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7E2566" w:rsidRDefault="007E2566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63809DC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AD148C0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6C787CB8"/>
    <w:multiLevelType w:val="hybridMultilevel"/>
    <w:tmpl w:val="F1DC2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4"/>
  </w:num>
  <w:num w:numId="4">
    <w:abstractNumId w:val="10"/>
  </w:num>
  <w:num w:numId="5">
    <w:abstractNumId w:val="15"/>
  </w:num>
  <w:num w:numId="6">
    <w:abstractNumId w:val="18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20"/>
  </w:num>
  <w:num w:numId="12">
    <w:abstractNumId w:val="23"/>
  </w:num>
  <w:num w:numId="13">
    <w:abstractNumId w:val="17"/>
  </w:num>
  <w:num w:numId="14">
    <w:abstractNumId w:val="6"/>
  </w:num>
  <w:num w:numId="15">
    <w:abstractNumId w:val="3"/>
  </w:num>
  <w:num w:numId="16">
    <w:abstractNumId w:val="7"/>
  </w:num>
  <w:num w:numId="17">
    <w:abstractNumId w:val="14"/>
  </w:num>
  <w:num w:numId="18">
    <w:abstractNumId w:val="22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 w:numId="23">
    <w:abstractNumId w:val="19"/>
  </w:num>
  <w:num w:numId="24">
    <w:abstractNumId w:val="16"/>
  </w:num>
  <w:num w:numId="25">
    <w:abstractNumId w:val="1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55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16E6F"/>
    <w:rsid w:val="00017D2E"/>
    <w:rsid w:val="00030B84"/>
    <w:rsid w:val="00031C2B"/>
    <w:rsid w:val="0004225D"/>
    <w:rsid w:val="00044CD5"/>
    <w:rsid w:val="00061F41"/>
    <w:rsid w:val="00074427"/>
    <w:rsid w:val="00076163"/>
    <w:rsid w:val="00084643"/>
    <w:rsid w:val="00087019"/>
    <w:rsid w:val="00092B67"/>
    <w:rsid w:val="00092CA9"/>
    <w:rsid w:val="000943C5"/>
    <w:rsid w:val="00097FE0"/>
    <w:rsid w:val="000A6C74"/>
    <w:rsid w:val="000A7AF2"/>
    <w:rsid w:val="000B7262"/>
    <w:rsid w:val="000C00FD"/>
    <w:rsid w:val="000C0672"/>
    <w:rsid w:val="000D090F"/>
    <w:rsid w:val="000D33AD"/>
    <w:rsid w:val="000D6861"/>
    <w:rsid w:val="000D7D9B"/>
    <w:rsid w:val="000E30D1"/>
    <w:rsid w:val="000E38B5"/>
    <w:rsid w:val="000F12AE"/>
    <w:rsid w:val="000F45EB"/>
    <w:rsid w:val="001058D8"/>
    <w:rsid w:val="00105F81"/>
    <w:rsid w:val="00125A56"/>
    <w:rsid w:val="00125FEB"/>
    <w:rsid w:val="00131C3B"/>
    <w:rsid w:val="00136ACE"/>
    <w:rsid w:val="001439EE"/>
    <w:rsid w:val="0014559A"/>
    <w:rsid w:val="00146E8C"/>
    <w:rsid w:val="001608E0"/>
    <w:rsid w:val="00161CB1"/>
    <w:rsid w:val="00166536"/>
    <w:rsid w:val="00171850"/>
    <w:rsid w:val="001720EE"/>
    <w:rsid w:val="00173B74"/>
    <w:rsid w:val="00177937"/>
    <w:rsid w:val="001840EF"/>
    <w:rsid w:val="00191591"/>
    <w:rsid w:val="001A0970"/>
    <w:rsid w:val="001A6B33"/>
    <w:rsid w:val="001B2D4A"/>
    <w:rsid w:val="001B7C5D"/>
    <w:rsid w:val="001C236E"/>
    <w:rsid w:val="001C74D2"/>
    <w:rsid w:val="001C765D"/>
    <w:rsid w:val="001D0EA6"/>
    <w:rsid w:val="001E6E43"/>
    <w:rsid w:val="002143D0"/>
    <w:rsid w:val="00214BCE"/>
    <w:rsid w:val="0021765A"/>
    <w:rsid w:val="00221467"/>
    <w:rsid w:val="00221779"/>
    <w:rsid w:val="0022696F"/>
    <w:rsid w:val="00250EB8"/>
    <w:rsid w:val="002517C3"/>
    <w:rsid w:val="00257E14"/>
    <w:rsid w:val="00260FB7"/>
    <w:rsid w:val="00265C89"/>
    <w:rsid w:val="0026642B"/>
    <w:rsid w:val="00266B51"/>
    <w:rsid w:val="00267603"/>
    <w:rsid w:val="00267D99"/>
    <w:rsid w:val="002708C0"/>
    <w:rsid w:val="0027416B"/>
    <w:rsid w:val="00282AFB"/>
    <w:rsid w:val="0029724D"/>
    <w:rsid w:val="00297B02"/>
    <w:rsid w:val="002A395A"/>
    <w:rsid w:val="002A3A0A"/>
    <w:rsid w:val="002A47A3"/>
    <w:rsid w:val="002B370E"/>
    <w:rsid w:val="002B60F0"/>
    <w:rsid w:val="002C059F"/>
    <w:rsid w:val="002C1FE8"/>
    <w:rsid w:val="002C2E5E"/>
    <w:rsid w:val="002C3278"/>
    <w:rsid w:val="002C4797"/>
    <w:rsid w:val="002C4B05"/>
    <w:rsid w:val="002D558C"/>
    <w:rsid w:val="002E2F7D"/>
    <w:rsid w:val="002F01DB"/>
    <w:rsid w:val="002F69F7"/>
    <w:rsid w:val="002F7222"/>
    <w:rsid w:val="002F72A0"/>
    <w:rsid w:val="0031297A"/>
    <w:rsid w:val="0031640E"/>
    <w:rsid w:val="003226B4"/>
    <w:rsid w:val="00325405"/>
    <w:rsid w:val="0032707E"/>
    <w:rsid w:val="00331481"/>
    <w:rsid w:val="0033153F"/>
    <w:rsid w:val="00343F53"/>
    <w:rsid w:val="0034776A"/>
    <w:rsid w:val="00351724"/>
    <w:rsid w:val="003538F9"/>
    <w:rsid w:val="00361674"/>
    <w:rsid w:val="00374C8E"/>
    <w:rsid w:val="0037558C"/>
    <w:rsid w:val="0037665A"/>
    <w:rsid w:val="0038204C"/>
    <w:rsid w:val="0038319B"/>
    <w:rsid w:val="00385279"/>
    <w:rsid w:val="00391A8F"/>
    <w:rsid w:val="0039221F"/>
    <w:rsid w:val="0039287D"/>
    <w:rsid w:val="003A4098"/>
    <w:rsid w:val="003A6923"/>
    <w:rsid w:val="003C2A0F"/>
    <w:rsid w:val="003C3AD2"/>
    <w:rsid w:val="003C3DED"/>
    <w:rsid w:val="003C5DE9"/>
    <w:rsid w:val="003E0E1B"/>
    <w:rsid w:val="003E7920"/>
    <w:rsid w:val="003F489C"/>
    <w:rsid w:val="004047B9"/>
    <w:rsid w:val="00405F2E"/>
    <w:rsid w:val="00407DAE"/>
    <w:rsid w:val="0041130F"/>
    <w:rsid w:val="00421837"/>
    <w:rsid w:val="0042259D"/>
    <w:rsid w:val="00424D5E"/>
    <w:rsid w:val="004375CA"/>
    <w:rsid w:val="004410B2"/>
    <w:rsid w:val="004436CE"/>
    <w:rsid w:val="00443AD6"/>
    <w:rsid w:val="004468EC"/>
    <w:rsid w:val="00460256"/>
    <w:rsid w:val="00461CB9"/>
    <w:rsid w:val="00475E83"/>
    <w:rsid w:val="00476BD1"/>
    <w:rsid w:val="0047762A"/>
    <w:rsid w:val="00487018"/>
    <w:rsid w:val="00487311"/>
    <w:rsid w:val="0049462D"/>
    <w:rsid w:val="004A5C5E"/>
    <w:rsid w:val="004B4C17"/>
    <w:rsid w:val="004B668F"/>
    <w:rsid w:val="004B781F"/>
    <w:rsid w:val="004C2B97"/>
    <w:rsid w:val="004C2CF9"/>
    <w:rsid w:val="004C5E2D"/>
    <w:rsid w:val="004D336E"/>
    <w:rsid w:val="004D6F5E"/>
    <w:rsid w:val="004E19C7"/>
    <w:rsid w:val="004F5B16"/>
    <w:rsid w:val="004F7E12"/>
    <w:rsid w:val="00504BF1"/>
    <w:rsid w:val="00514539"/>
    <w:rsid w:val="00516025"/>
    <w:rsid w:val="00531A06"/>
    <w:rsid w:val="00532F63"/>
    <w:rsid w:val="00533F5B"/>
    <w:rsid w:val="005438E9"/>
    <w:rsid w:val="005449C2"/>
    <w:rsid w:val="00545C20"/>
    <w:rsid w:val="00546BDB"/>
    <w:rsid w:val="00550134"/>
    <w:rsid w:val="005519E4"/>
    <w:rsid w:val="00552ECF"/>
    <w:rsid w:val="0055643B"/>
    <w:rsid w:val="00557DED"/>
    <w:rsid w:val="0056390A"/>
    <w:rsid w:val="00565761"/>
    <w:rsid w:val="00572CD4"/>
    <w:rsid w:val="00574ABF"/>
    <w:rsid w:val="005A2596"/>
    <w:rsid w:val="005A5C97"/>
    <w:rsid w:val="005B01CE"/>
    <w:rsid w:val="005B1B10"/>
    <w:rsid w:val="005C1350"/>
    <w:rsid w:val="005C3BE1"/>
    <w:rsid w:val="005D04C1"/>
    <w:rsid w:val="005D2501"/>
    <w:rsid w:val="005D7195"/>
    <w:rsid w:val="005E1CD1"/>
    <w:rsid w:val="005E2FDE"/>
    <w:rsid w:val="005F24BB"/>
    <w:rsid w:val="005F4983"/>
    <w:rsid w:val="00604F9F"/>
    <w:rsid w:val="006119C0"/>
    <w:rsid w:val="00636878"/>
    <w:rsid w:val="00641BB6"/>
    <w:rsid w:val="00641EFF"/>
    <w:rsid w:val="00652D7B"/>
    <w:rsid w:val="0065358C"/>
    <w:rsid w:val="00663664"/>
    <w:rsid w:val="0067193E"/>
    <w:rsid w:val="00672CB0"/>
    <w:rsid w:val="006736BB"/>
    <w:rsid w:val="00676C03"/>
    <w:rsid w:val="00693007"/>
    <w:rsid w:val="0069377B"/>
    <w:rsid w:val="006950E6"/>
    <w:rsid w:val="00697D92"/>
    <w:rsid w:val="006A0E1B"/>
    <w:rsid w:val="006A3D99"/>
    <w:rsid w:val="006A45EC"/>
    <w:rsid w:val="006B1E8F"/>
    <w:rsid w:val="006B39F6"/>
    <w:rsid w:val="006B40D5"/>
    <w:rsid w:val="006C25CC"/>
    <w:rsid w:val="006C4DA5"/>
    <w:rsid w:val="006D60C4"/>
    <w:rsid w:val="006E1274"/>
    <w:rsid w:val="006E2E83"/>
    <w:rsid w:val="006E3CC5"/>
    <w:rsid w:val="006E7E3F"/>
    <w:rsid w:val="007011A4"/>
    <w:rsid w:val="00710574"/>
    <w:rsid w:val="00712E8D"/>
    <w:rsid w:val="00714B6D"/>
    <w:rsid w:val="0073491E"/>
    <w:rsid w:val="007413F5"/>
    <w:rsid w:val="00741505"/>
    <w:rsid w:val="0074308A"/>
    <w:rsid w:val="00743135"/>
    <w:rsid w:val="00744790"/>
    <w:rsid w:val="007475D2"/>
    <w:rsid w:val="007523F6"/>
    <w:rsid w:val="007671BE"/>
    <w:rsid w:val="00782A98"/>
    <w:rsid w:val="00783C9A"/>
    <w:rsid w:val="00787FE5"/>
    <w:rsid w:val="007922F7"/>
    <w:rsid w:val="00794E5F"/>
    <w:rsid w:val="00794EF2"/>
    <w:rsid w:val="00795082"/>
    <w:rsid w:val="007A1C7F"/>
    <w:rsid w:val="007A3A29"/>
    <w:rsid w:val="007A3E3D"/>
    <w:rsid w:val="007A5532"/>
    <w:rsid w:val="007B51ED"/>
    <w:rsid w:val="007B5761"/>
    <w:rsid w:val="007B75CB"/>
    <w:rsid w:val="007B7814"/>
    <w:rsid w:val="007C0741"/>
    <w:rsid w:val="007C1D64"/>
    <w:rsid w:val="007C7D78"/>
    <w:rsid w:val="007D48C2"/>
    <w:rsid w:val="007D4A8F"/>
    <w:rsid w:val="007D4F17"/>
    <w:rsid w:val="007D6954"/>
    <w:rsid w:val="007E156A"/>
    <w:rsid w:val="007E2566"/>
    <w:rsid w:val="007E5B35"/>
    <w:rsid w:val="007F3490"/>
    <w:rsid w:val="007F6A26"/>
    <w:rsid w:val="007F6FCC"/>
    <w:rsid w:val="007F7E35"/>
    <w:rsid w:val="00801A27"/>
    <w:rsid w:val="008124B5"/>
    <w:rsid w:val="008131FB"/>
    <w:rsid w:val="00813757"/>
    <w:rsid w:val="008162A4"/>
    <w:rsid w:val="00816484"/>
    <w:rsid w:val="00816642"/>
    <w:rsid w:val="008173E2"/>
    <w:rsid w:val="0082416F"/>
    <w:rsid w:val="0082502F"/>
    <w:rsid w:val="00825537"/>
    <w:rsid w:val="008353E6"/>
    <w:rsid w:val="00836B5D"/>
    <w:rsid w:val="008371D3"/>
    <w:rsid w:val="008507FA"/>
    <w:rsid w:val="0085620A"/>
    <w:rsid w:val="00861014"/>
    <w:rsid w:val="00866DAF"/>
    <w:rsid w:val="0086792E"/>
    <w:rsid w:val="00873E14"/>
    <w:rsid w:val="00881A6F"/>
    <w:rsid w:val="00881F79"/>
    <w:rsid w:val="00885AD1"/>
    <w:rsid w:val="00892587"/>
    <w:rsid w:val="008A7B5B"/>
    <w:rsid w:val="008B2BA4"/>
    <w:rsid w:val="008C090C"/>
    <w:rsid w:val="008C492A"/>
    <w:rsid w:val="008D6CD6"/>
    <w:rsid w:val="008F70A0"/>
    <w:rsid w:val="009032EA"/>
    <w:rsid w:val="00906318"/>
    <w:rsid w:val="0091194B"/>
    <w:rsid w:val="00913FB9"/>
    <w:rsid w:val="009149EA"/>
    <w:rsid w:val="00914CA3"/>
    <w:rsid w:val="00915645"/>
    <w:rsid w:val="00925379"/>
    <w:rsid w:val="00930184"/>
    <w:rsid w:val="00933FC4"/>
    <w:rsid w:val="00943E67"/>
    <w:rsid w:val="00946134"/>
    <w:rsid w:val="00946EE2"/>
    <w:rsid w:val="009470BD"/>
    <w:rsid w:val="009507AB"/>
    <w:rsid w:val="00952D8D"/>
    <w:rsid w:val="009553FA"/>
    <w:rsid w:val="009558D9"/>
    <w:rsid w:val="00960C05"/>
    <w:rsid w:val="00964CF0"/>
    <w:rsid w:val="00966A37"/>
    <w:rsid w:val="009709DB"/>
    <w:rsid w:val="009778C6"/>
    <w:rsid w:val="009810E0"/>
    <w:rsid w:val="00984267"/>
    <w:rsid w:val="00997E66"/>
    <w:rsid w:val="009A1328"/>
    <w:rsid w:val="009A13D3"/>
    <w:rsid w:val="009A5EA0"/>
    <w:rsid w:val="009B671C"/>
    <w:rsid w:val="009C45A5"/>
    <w:rsid w:val="009C5D2B"/>
    <w:rsid w:val="009D14C5"/>
    <w:rsid w:val="009D28A1"/>
    <w:rsid w:val="009D40E9"/>
    <w:rsid w:val="009D6EAF"/>
    <w:rsid w:val="009E7CFD"/>
    <w:rsid w:val="00A020B7"/>
    <w:rsid w:val="00A0761A"/>
    <w:rsid w:val="00A07C9F"/>
    <w:rsid w:val="00A11D17"/>
    <w:rsid w:val="00A133CF"/>
    <w:rsid w:val="00A17AEE"/>
    <w:rsid w:val="00A2106B"/>
    <w:rsid w:val="00A231EB"/>
    <w:rsid w:val="00A23BB9"/>
    <w:rsid w:val="00A254F8"/>
    <w:rsid w:val="00A3330F"/>
    <w:rsid w:val="00A33893"/>
    <w:rsid w:val="00A401EC"/>
    <w:rsid w:val="00A517F6"/>
    <w:rsid w:val="00A52B6B"/>
    <w:rsid w:val="00A57D1F"/>
    <w:rsid w:val="00A57F16"/>
    <w:rsid w:val="00A6021C"/>
    <w:rsid w:val="00A610E6"/>
    <w:rsid w:val="00A7622A"/>
    <w:rsid w:val="00A92ECF"/>
    <w:rsid w:val="00A9437D"/>
    <w:rsid w:val="00AA0979"/>
    <w:rsid w:val="00AB1FD1"/>
    <w:rsid w:val="00AB2254"/>
    <w:rsid w:val="00AC501A"/>
    <w:rsid w:val="00AC5F35"/>
    <w:rsid w:val="00AC7D35"/>
    <w:rsid w:val="00AD04AC"/>
    <w:rsid w:val="00AD094F"/>
    <w:rsid w:val="00AD0D37"/>
    <w:rsid w:val="00AE18E5"/>
    <w:rsid w:val="00AE3119"/>
    <w:rsid w:val="00AE7533"/>
    <w:rsid w:val="00AE782C"/>
    <w:rsid w:val="00AF707F"/>
    <w:rsid w:val="00B00695"/>
    <w:rsid w:val="00B03B4B"/>
    <w:rsid w:val="00B21EC1"/>
    <w:rsid w:val="00B403E0"/>
    <w:rsid w:val="00B414F5"/>
    <w:rsid w:val="00B46BD5"/>
    <w:rsid w:val="00B51AB3"/>
    <w:rsid w:val="00B54CA5"/>
    <w:rsid w:val="00B7198B"/>
    <w:rsid w:val="00B727DD"/>
    <w:rsid w:val="00B82A6E"/>
    <w:rsid w:val="00B82FCA"/>
    <w:rsid w:val="00B83312"/>
    <w:rsid w:val="00BA68CB"/>
    <w:rsid w:val="00BA74F4"/>
    <w:rsid w:val="00BB3072"/>
    <w:rsid w:val="00BB48CD"/>
    <w:rsid w:val="00BB6C0E"/>
    <w:rsid w:val="00BC3D32"/>
    <w:rsid w:val="00BD39AF"/>
    <w:rsid w:val="00BD39B4"/>
    <w:rsid w:val="00BD54F5"/>
    <w:rsid w:val="00BF3BF7"/>
    <w:rsid w:val="00C0421F"/>
    <w:rsid w:val="00C0477A"/>
    <w:rsid w:val="00C10C4D"/>
    <w:rsid w:val="00C16582"/>
    <w:rsid w:val="00C22946"/>
    <w:rsid w:val="00C276B0"/>
    <w:rsid w:val="00C360A8"/>
    <w:rsid w:val="00C522AB"/>
    <w:rsid w:val="00C528D4"/>
    <w:rsid w:val="00C53001"/>
    <w:rsid w:val="00C622B7"/>
    <w:rsid w:val="00C71CE3"/>
    <w:rsid w:val="00C7246E"/>
    <w:rsid w:val="00C72DFE"/>
    <w:rsid w:val="00C731F0"/>
    <w:rsid w:val="00C86547"/>
    <w:rsid w:val="00C86CAE"/>
    <w:rsid w:val="00C91507"/>
    <w:rsid w:val="00C926FE"/>
    <w:rsid w:val="00C951AC"/>
    <w:rsid w:val="00CA0D21"/>
    <w:rsid w:val="00CB181B"/>
    <w:rsid w:val="00CB6590"/>
    <w:rsid w:val="00CC1C9F"/>
    <w:rsid w:val="00CC7FE0"/>
    <w:rsid w:val="00CD241A"/>
    <w:rsid w:val="00CD567C"/>
    <w:rsid w:val="00CD616A"/>
    <w:rsid w:val="00CD7EFE"/>
    <w:rsid w:val="00CE2249"/>
    <w:rsid w:val="00CF20B5"/>
    <w:rsid w:val="00CF219B"/>
    <w:rsid w:val="00CF715A"/>
    <w:rsid w:val="00D020D9"/>
    <w:rsid w:val="00D03C0A"/>
    <w:rsid w:val="00D05F36"/>
    <w:rsid w:val="00D133C1"/>
    <w:rsid w:val="00D14445"/>
    <w:rsid w:val="00D14A67"/>
    <w:rsid w:val="00D1746D"/>
    <w:rsid w:val="00D2181A"/>
    <w:rsid w:val="00D31B4F"/>
    <w:rsid w:val="00D430EE"/>
    <w:rsid w:val="00D4391A"/>
    <w:rsid w:val="00D64A37"/>
    <w:rsid w:val="00D67240"/>
    <w:rsid w:val="00D72CE0"/>
    <w:rsid w:val="00D74D9B"/>
    <w:rsid w:val="00D756E4"/>
    <w:rsid w:val="00D828E1"/>
    <w:rsid w:val="00D84D3B"/>
    <w:rsid w:val="00D84F01"/>
    <w:rsid w:val="00DA4302"/>
    <w:rsid w:val="00DB1BE5"/>
    <w:rsid w:val="00DB3A50"/>
    <w:rsid w:val="00DC1B1E"/>
    <w:rsid w:val="00DC25B3"/>
    <w:rsid w:val="00DC2A06"/>
    <w:rsid w:val="00DC67AE"/>
    <w:rsid w:val="00DC6E4A"/>
    <w:rsid w:val="00DD5BB6"/>
    <w:rsid w:val="00DF451E"/>
    <w:rsid w:val="00DF5BBF"/>
    <w:rsid w:val="00E01466"/>
    <w:rsid w:val="00E04547"/>
    <w:rsid w:val="00E1099F"/>
    <w:rsid w:val="00E16A60"/>
    <w:rsid w:val="00E2106E"/>
    <w:rsid w:val="00E23960"/>
    <w:rsid w:val="00E259D8"/>
    <w:rsid w:val="00E27077"/>
    <w:rsid w:val="00E32FE1"/>
    <w:rsid w:val="00E3554F"/>
    <w:rsid w:val="00E4224B"/>
    <w:rsid w:val="00E42BA3"/>
    <w:rsid w:val="00E460C3"/>
    <w:rsid w:val="00E60E80"/>
    <w:rsid w:val="00E63E97"/>
    <w:rsid w:val="00E65321"/>
    <w:rsid w:val="00E6632B"/>
    <w:rsid w:val="00E67DE9"/>
    <w:rsid w:val="00E737B0"/>
    <w:rsid w:val="00E73EF5"/>
    <w:rsid w:val="00E761E7"/>
    <w:rsid w:val="00E86BF9"/>
    <w:rsid w:val="00E8744A"/>
    <w:rsid w:val="00E93DEF"/>
    <w:rsid w:val="00E964B5"/>
    <w:rsid w:val="00EA0285"/>
    <w:rsid w:val="00EA157B"/>
    <w:rsid w:val="00EA6ED8"/>
    <w:rsid w:val="00EE5511"/>
    <w:rsid w:val="00EF016F"/>
    <w:rsid w:val="00EF06C4"/>
    <w:rsid w:val="00F0083E"/>
    <w:rsid w:val="00F01CED"/>
    <w:rsid w:val="00F03A08"/>
    <w:rsid w:val="00F03E18"/>
    <w:rsid w:val="00F22FB4"/>
    <w:rsid w:val="00F30531"/>
    <w:rsid w:val="00F31096"/>
    <w:rsid w:val="00F446BB"/>
    <w:rsid w:val="00F44B99"/>
    <w:rsid w:val="00F70840"/>
    <w:rsid w:val="00F70BA1"/>
    <w:rsid w:val="00F7760E"/>
    <w:rsid w:val="00F82E09"/>
    <w:rsid w:val="00F85F1D"/>
    <w:rsid w:val="00FB5142"/>
    <w:rsid w:val="00FB5A80"/>
    <w:rsid w:val="00FB73D3"/>
    <w:rsid w:val="00FC2537"/>
    <w:rsid w:val="00FC26E2"/>
    <w:rsid w:val="00FE1190"/>
    <w:rsid w:val="00FE4873"/>
    <w:rsid w:val="00FE762A"/>
    <w:rsid w:val="00FF4FED"/>
    <w:rsid w:val="00FF5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4B668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4B668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ABF6AA-DD48-406B-911B-74B11AD9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1385</TotalTime>
  <Pages>11</Pages>
  <Words>2832</Words>
  <Characters>15293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18089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Evento</dc:subject>
  <dc:creator>Viviane Calacia</dc:creator>
  <cp:lastModifiedBy>rayanne.felicio</cp:lastModifiedBy>
  <cp:revision>208</cp:revision>
  <cp:lastPrinted>2005-03-03T16:15:00Z</cp:lastPrinted>
  <dcterms:created xsi:type="dcterms:W3CDTF">2014-04-07T14:08:00Z</dcterms:created>
  <dcterms:modified xsi:type="dcterms:W3CDTF">2014-09-23T20:08:00Z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