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 w:rsidP="003E3FD7">
      <w:pPr>
        <w:pStyle w:val="CTMISTabela"/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BA7A27" w:rsidRDefault="003E26FF" w:rsidP="00BA7A27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</w:t>
      </w:r>
      <w:r w:rsidR="00BA7A27">
        <w:rPr>
          <w:rFonts w:ascii="Arial (W1)" w:hAnsi="Arial (W1)"/>
          <w:lang w:val="pt-BR"/>
        </w:rPr>
        <w:t xml:space="preserve"> Sistema Gerenciador de Eventos</w:t>
      </w: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>
      <w:pPr>
        <w:pStyle w:val="Ttulo"/>
        <w:spacing w:before="240" w:after="120"/>
        <w:rPr>
          <w:lang w:val="pt-BR"/>
        </w:rPr>
      </w:pPr>
      <w:r>
        <w:rPr>
          <w:lang w:val="pt-BR"/>
        </w:rPr>
        <w:t>Especificação de Caso de Uso</w:t>
      </w:r>
    </w:p>
    <w:p w:rsidR="00DC67AE" w:rsidRPr="00E67DE9" w:rsidRDefault="00BA21C2" w:rsidP="00DC67AE">
      <w:pPr>
        <w:pStyle w:val="Ttulo"/>
        <w:spacing w:before="240" w:after="120"/>
        <w:rPr>
          <w:lang w:val="pt-BR"/>
        </w:rPr>
      </w:pPr>
      <w:r>
        <w:rPr>
          <w:lang w:val="pt-BR"/>
        </w:rPr>
        <w:t>Manter Composição da Mesa</w:t>
      </w:r>
    </w:p>
    <w:p w:rsidR="00177937" w:rsidRDefault="00177937"/>
    <w:p w:rsidR="00177937" w:rsidRDefault="00177937"/>
    <w:p w:rsidR="00361674" w:rsidRPr="00B80007" w:rsidRDefault="00361674" w:rsidP="00DC67AE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>Versão</w:t>
      </w:r>
      <w:r w:rsidR="001C765D">
        <w:rPr>
          <w:b/>
          <w:bCs/>
          <w:color w:val="auto"/>
          <w:sz w:val="36"/>
          <w:szCs w:val="36"/>
          <w:lang w:eastAsia="en-US"/>
        </w:rPr>
        <w:t xml:space="preserve"> </w:t>
      </w:r>
      <w:r w:rsidR="00BA2801">
        <w:rPr>
          <w:b/>
          <w:bCs/>
          <w:color w:val="auto"/>
          <w:sz w:val="36"/>
          <w:szCs w:val="36"/>
          <w:lang w:eastAsia="en-US"/>
        </w:rPr>
        <w:t>1.00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3E3FD7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3E3FD7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3E3FD7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3E3FD7">
            <w:pPr>
              <w:pStyle w:val="CTMISTabela"/>
            </w:pPr>
            <w:r w:rsidRPr="001F3F4E">
              <w:t>Autor</w:t>
            </w:r>
          </w:p>
        </w:tc>
      </w:tr>
      <w:tr w:rsidR="00074427">
        <w:trPr>
          <w:jc w:val="center"/>
        </w:trPr>
        <w:tc>
          <w:tcPr>
            <w:tcW w:w="1639" w:type="dxa"/>
          </w:tcPr>
          <w:p w:rsidR="00074427" w:rsidRPr="00873131" w:rsidRDefault="00845D8D" w:rsidP="00BE0648">
            <w:pPr>
              <w:pStyle w:val="CTMISTabela"/>
              <w:jc w:val="left"/>
              <w:rPr>
                <w:b/>
              </w:rPr>
            </w:pPr>
            <w:r>
              <w:t>24/07/201</w:t>
            </w:r>
            <w:r w:rsidR="00BE0648">
              <w:t>4</w:t>
            </w:r>
          </w:p>
        </w:tc>
        <w:tc>
          <w:tcPr>
            <w:tcW w:w="960" w:type="dxa"/>
          </w:tcPr>
          <w:p w:rsidR="00074427" w:rsidRPr="00873131" w:rsidRDefault="00265C89" w:rsidP="008A3A9B">
            <w:pPr>
              <w:pStyle w:val="CTMISTabela"/>
              <w:jc w:val="left"/>
              <w:rPr>
                <w:b/>
              </w:rPr>
            </w:pPr>
            <w:r>
              <w:t>0.</w:t>
            </w:r>
            <w:r w:rsidR="001C765D">
              <w:t>0</w:t>
            </w:r>
            <w:r w:rsidR="00913F28"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873131" w:rsidRDefault="00B54CA5" w:rsidP="008A3A9B">
            <w:pPr>
              <w:pStyle w:val="CTMISTabela"/>
              <w:jc w:val="left"/>
              <w:rPr>
                <w:b/>
              </w:rPr>
            </w:pPr>
            <w:r>
              <w:t>Elaboração do documento.</w:t>
            </w:r>
          </w:p>
        </w:tc>
        <w:tc>
          <w:tcPr>
            <w:tcW w:w="2040" w:type="dxa"/>
          </w:tcPr>
          <w:p w:rsidR="00074427" w:rsidRPr="00873131" w:rsidRDefault="008F7696" w:rsidP="008A3A9B">
            <w:pPr>
              <w:pStyle w:val="CTMISTabela"/>
              <w:jc w:val="left"/>
              <w:rPr>
                <w:b/>
              </w:rPr>
            </w:pPr>
            <w:r>
              <w:t>Rayanne Felício</w:t>
            </w:r>
          </w:p>
        </w:tc>
      </w:tr>
      <w:tr w:rsidR="00BE0648">
        <w:trPr>
          <w:jc w:val="center"/>
        </w:trPr>
        <w:tc>
          <w:tcPr>
            <w:tcW w:w="1639" w:type="dxa"/>
          </w:tcPr>
          <w:p w:rsidR="00BE0648" w:rsidRDefault="00BE0648" w:rsidP="008A3A9B">
            <w:pPr>
              <w:pStyle w:val="CTMISTabela"/>
              <w:jc w:val="left"/>
            </w:pPr>
            <w:r>
              <w:t>27/08/2014</w:t>
            </w:r>
          </w:p>
        </w:tc>
        <w:tc>
          <w:tcPr>
            <w:tcW w:w="960" w:type="dxa"/>
          </w:tcPr>
          <w:p w:rsidR="00BE0648" w:rsidRDefault="00BE0648" w:rsidP="008A3A9B">
            <w:pPr>
              <w:pStyle w:val="CTMISTabela"/>
              <w:jc w:val="left"/>
            </w:pPr>
            <w: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BE0648" w:rsidRDefault="00BE0648" w:rsidP="008A3A9B">
            <w:pPr>
              <w:pStyle w:val="CTMISTabela"/>
              <w:jc w:val="left"/>
            </w:pPr>
            <w:r>
              <w:t>Ajustes conforme parecer técnico.</w:t>
            </w:r>
          </w:p>
        </w:tc>
        <w:tc>
          <w:tcPr>
            <w:tcW w:w="2040" w:type="dxa"/>
          </w:tcPr>
          <w:p w:rsidR="00BE0648" w:rsidRDefault="00BE0648" w:rsidP="008A3A9B">
            <w:pPr>
              <w:pStyle w:val="CTMISTabela"/>
              <w:jc w:val="left"/>
            </w:pPr>
            <w:r>
              <w:t>Rayanne Felício</w:t>
            </w:r>
          </w:p>
        </w:tc>
      </w:tr>
      <w:tr w:rsidR="00BA2801">
        <w:trPr>
          <w:jc w:val="center"/>
        </w:trPr>
        <w:tc>
          <w:tcPr>
            <w:tcW w:w="1639" w:type="dxa"/>
          </w:tcPr>
          <w:p w:rsidR="00BA2801" w:rsidRDefault="00BA2801" w:rsidP="00BA2801">
            <w:pPr>
              <w:pStyle w:val="CTMISTabela"/>
              <w:jc w:val="left"/>
              <w:rPr>
                <w:b/>
                <w:lang w:val="pt-BR"/>
              </w:rPr>
            </w:pPr>
            <w:r>
              <w:rPr>
                <w:lang w:val="pt-BR"/>
              </w:rPr>
              <w:t>23/09/2014</w:t>
            </w:r>
          </w:p>
        </w:tc>
        <w:tc>
          <w:tcPr>
            <w:tcW w:w="960" w:type="dxa"/>
          </w:tcPr>
          <w:p w:rsidR="00BA2801" w:rsidRDefault="00BA2801" w:rsidP="00BA2801">
            <w:pPr>
              <w:pStyle w:val="CTMISTabela"/>
              <w:jc w:val="left"/>
              <w:rPr>
                <w:b/>
                <w:lang w:val="pt-BR"/>
              </w:rPr>
            </w:pPr>
            <w:r>
              <w:rPr>
                <w:lang w:val="pt-BR"/>
              </w:rP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BA2801" w:rsidRDefault="00BA2801" w:rsidP="00BA2801">
            <w:pPr>
              <w:pStyle w:val="CTMISTabela"/>
              <w:jc w:val="left"/>
              <w:rPr>
                <w:b/>
                <w:lang w:val="pt-BR"/>
              </w:rPr>
            </w:pPr>
            <w:r>
              <w:rPr>
                <w:lang w:val="pt-BR"/>
              </w:rPr>
              <w:t>Ajuste da versão para homologação do documento.</w:t>
            </w:r>
          </w:p>
        </w:tc>
        <w:tc>
          <w:tcPr>
            <w:tcW w:w="2040" w:type="dxa"/>
          </w:tcPr>
          <w:p w:rsidR="00BA2801" w:rsidRDefault="00BA2801" w:rsidP="00BA2801">
            <w:pPr>
              <w:pStyle w:val="CTMISTabela"/>
              <w:jc w:val="left"/>
              <w:rPr>
                <w:b/>
                <w:lang w:val="pt-BR"/>
              </w:rPr>
            </w:pPr>
            <w:r>
              <w:rPr>
                <w:lang w:val="pt-BR"/>
              </w:rPr>
              <w:t>Rayanne Felício</w:t>
            </w:r>
          </w:p>
        </w:tc>
      </w:tr>
    </w:tbl>
    <w:p w:rsidR="00074427" w:rsidRPr="00BA2801" w:rsidRDefault="00074427" w:rsidP="00074427">
      <w:pPr>
        <w:pStyle w:val="Ttulo"/>
        <w:rPr>
          <w:lang w:val="pt-BR"/>
        </w:rPr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8C39DF" w:rsidRDefault="0066013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660134">
        <w:fldChar w:fldCharType="begin"/>
      </w:r>
      <w:r w:rsidR="00177937">
        <w:instrText xml:space="preserve"> TOC \o "1-3" \h \z </w:instrText>
      </w:r>
      <w:r w:rsidRPr="00660134">
        <w:fldChar w:fldCharType="separate"/>
      </w:r>
      <w:hyperlink w:anchor="_Toc394489968" w:history="1">
        <w:r w:rsidR="008C39DF" w:rsidRPr="000B62E1">
          <w:rPr>
            <w:rStyle w:val="Hyperlink"/>
            <w:noProof/>
          </w:rPr>
          <w:t>1.</w:t>
        </w:r>
        <w:r w:rsidR="008C39D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C39DF" w:rsidRPr="000B62E1">
          <w:rPr>
            <w:rStyle w:val="Hyperlink"/>
            <w:noProof/>
          </w:rPr>
          <w:t>INTRODUÇÃO</w:t>
        </w:r>
        <w:r w:rsidR="008C39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39DF">
          <w:rPr>
            <w:noProof/>
            <w:webHidden/>
          </w:rPr>
          <w:instrText xml:space="preserve"> PAGEREF _Toc394489968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9D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39DF" w:rsidRDefault="0066013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89969" w:history="1">
        <w:r w:rsidR="008C39DF" w:rsidRPr="000B62E1">
          <w:rPr>
            <w:rStyle w:val="Hyperlink"/>
            <w:noProof/>
          </w:rPr>
          <w:t>2.</w:t>
        </w:r>
        <w:r w:rsidR="008C39D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C39DF" w:rsidRPr="000B62E1">
          <w:rPr>
            <w:rStyle w:val="Hyperlink"/>
            <w:noProof/>
          </w:rPr>
          <w:t>ATORES</w:t>
        </w:r>
        <w:r w:rsidR="008C39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39DF">
          <w:rPr>
            <w:noProof/>
            <w:webHidden/>
          </w:rPr>
          <w:instrText xml:space="preserve"> PAGEREF _Toc394489969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9D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39DF" w:rsidRDefault="0066013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89970" w:history="1">
        <w:r w:rsidR="008C39DF" w:rsidRPr="000B62E1">
          <w:rPr>
            <w:rStyle w:val="Hyperlink"/>
            <w:noProof/>
          </w:rPr>
          <w:t>3.</w:t>
        </w:r>
        <w:r w:rsidR="008C39D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C39DF" w:rsidRPr="000B62E1">
          <w:rPr>
            <w:rStyle w:val="Hyperlink"/>
            <w:noProof/>
          </w:rPr>
          <w:t>INTERESSADOS E INTERESSES</w:t>
        </w:r>
        <w:r w:rsidR="008C39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39DF">
          <w:rPr>
            <w:noProof/>
            <w:webHidden/>
          </w:rPr>
          <w:instrText xml:space="preserve"> PAGEREF _Toc394489970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9D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39DF" w:rsidRDefault="0066013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89971" w:history="1">
        <w:r w:rsidR="008C39DF" w:rsidRPr="000B62E1">
          <w:rPr>
            <w:rStyle w:val="Hyperlink"/>
            <w:noProof/>
          </w:rPr>
          <w:t>4.</w:t>
        </w:r>
        <w:r w:rsidR="008C39D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C39DF" w:rsidRPr="000B62E1">
          <w:rPr>
            <w:rStyle w:val="Hyperlink"/>
            <w:noProof/>
          </w:rPr>
          <w:t>PRÉ-CONDIÇÕES</w:t>
        </w:r>
        <w:r w:rsidR="008C39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39DF">
          <w:rPr>
            <w:noProof/>
            <w:webHidden/>
          </w:rPr>
          <w:instrText xml:space="preserve"> PAGEREF _Toc394489971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9D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39DF" w:rsidRDefault="0066013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89972" w:history="1">
        <w:r w:rsidR="008C39DF" w:rsidRPr="000B62E1">
          <w:rPr>
            <w:rStyle w:val="Hyperlink"/>
            <w:noProof/>
          </w:rPr>
          <w:t>5.</w:t>
        </w:r>
        <w:r w:rsidR="008C39D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C39DF" w:rsidRPr="000B62E1">
          <w:rPr>
            <w:rStyle w:val="Hyperlink"/>
            <w:noProof/>
          </w:rPr>
          <w:t>GARANTIA DE SUCESSO (PÓS-CONDIÇÕES)</w:t>
        </w:r>
        <w:r w:rsidR="008C39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39DF">
          <w:rPr>
            <w:noProof/>
            <w:webHidden/>
          </w:rPr>
          <w:instrText xml:space="preserve"> PAGEREF _Toc394489972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9D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39DF" w:rsidRDefault="0066013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89973" w:history="1">
        <w:r w:rsidR="008C39DF" w:rsidRPr="000B62E1">
          <w:rPr>
            <w:rStyle w:val="Hyperlink"/>
            <w:noProof/>
          </w:rPr>
          <w:t>6.</w:t>
        </w:r>
        <w:r w:rsidR="008C39D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C39DF" w:rsidRPr="000B62E1">
          <w:rPr>
            <w:rStyle w:val="Hyperlink"/>
            <w:noProof/>
          </w:rPr>
          <w:t>FLUXO PRINCIPAL</w:t>
        </w:r>
        <w:r w:rsidR="008C39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39DF">
          <w:rPr>
            <w:noProof/>
            <w:webHidden/>
          </w:rPr>
          <w:instrText xml:space="preserve"> PAGEREF _Toc394489973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9D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39DF" w:rsidRDefault="0066013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89974" w:history="1">
        <w:r w:rsidR="008C39DF" w:rsidRPr="000B62E1">
          <w:rPr>
            <w:rStyle w:val="Hyperlink"/>
            <w:noProof/>
          </w:rPr>
          <w:t>7.</w:t>
        </w:r>
        <w:r w:rsidR="008C39D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C39DF" w:rsidRPr="000B62E1">
          <w:rPr>
            <w:rStyle w:val="Hyperlink"/>
            <w:noProof/>
          </w:rPr>
          <w:t>FLUXOS ALTERNATIVOS</w:t>
        </w:r>
        <w:r w:rsidR="008C39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39DF">
          <w:rPr>
            <w:noProof/>
            <w:webHidden/>
          </w:rPr>
          <w:instrText xml:space="preserve"> PAGEREF _Toc394489974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9D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39DF" w:rsidRDefault="0066013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89975" w:history="1">
        <w:r w:rsidR="008C39DF" w:rsidRPr="000B62E1">
          <w:rPr>
            <w:rStyle w:val="Hyperlink"/>
            <w:noProof/>
          </w:rPr>
          <w:t>8.</w:t>
        </w:r>
        <w:r w:rsidR="008C39D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C39DF" w:rsidRPr="000B62E1">
          <w:rPr>
            <w:rStyle w:val="Hyperlink"/>
            <w:noProof/>
          </w:rPr>
          <w:t>FLUXOS DE EXCEÇÃO</w:t>
        </w:r>
        <w:r w:rsidR="008C39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39DF">
          <w:rPr>
            <w:noProof/>
            <w:webHidden/>
          </w:rPr>
          <w:instrText xml:space="preserve"> PAGEREF _Toc394489975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9D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39DF" w:rsidRDefault="0066013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89976" w:history="1">
        <w:r w:rsidR="008C39DF" w:rsidRPr="000B62E1">
          <w:rPr>
            <w:rStyle w:val="Hyperlink"/>
            <w:noProof/>
          </w:rPr>
          <w:t>9.</w:t>
        </w:r>
        <w:r w:rsidR="008C39D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C39DF" w:rsidRPr="000B62E1">
          <w:rPr>
            <w:rStyle w:val="Hyperlink"/>
            <w:noProof/>
          </w:rPr>
          <w:t>PONTOS DE INCLUSÃO</w:t>
        </w:r>
        <w:r w:rsidR="008C39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39DF">
          <w:rPr>
            <w:noProof/>
            <w:webHidden/>
          </w:rPr>
          <w:instrText xml:space="preserve"> PAGEREF _Toc394489976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9D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39DF" w:rsidRDefault="00660134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89977" w:history="1">
        <w:r w:rsidR="008C39DF" w:rsidRPr="000B62E1">
          <w:rPr>
            <w:rStyle w:val="Hyperlink"/>
            <w:noProof/>
          </w:rPr>
          <w:t>10.</w:t>
        </w:r>
        <w:r w:rsidR="008C39D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C39DF" w:rsidRPr="000B62E1">
          <w:rPr>
            <w:rStyle w:val="Hyperlink"/>
            <w:noProof/>
          </w:rPr>
          <w:t>PONTOS DE EXTENSÃO</w:t>
        </w:r>
        <w:r w:rsidR="008C39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39DF">
          <w:rPr>
            <w:noProof/>
            <w:webHidden/>
          </w:rPr>
          <w:instrText xml:space="preserve"> PAGEREF _Toc394489977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9D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39DF" w:rsidRDefault="00660134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89978" w:history="1">
        <w:r w:rsidR="008C39DF" w:rsidRPr="000B62E1">
          <w:rPr>
            <w:rStyle w:val="Hyperlink"/>
            <w:noProof/>
          </w:rPr>
          <w:t>11.</w:t>
        </w:r>
        <w:r w:rsidR="008C39D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C39DF" w:rsidRPr="000B62E1">
          <w:rPr>
            <w:rStyle w:val="Hyperlink"/>
            <w:noProof/>
          </w:rPr>
          <w:t>FREQÜÊNCIA DE OCORRÊNCIA</w:t>
        </w:r>
        <w:r w:rsidR="008C39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39DF">
          <w:rPr>
            <w:noProof/>
            <w:webHidden/>
          </w:rPr>
          <w:instrText xml:space="preserve"> PAGEREF _Toc394489978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9D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39DF" w:rsidRDefault="00660134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89979" w:history="1">
        <w:r w:rsidR="008C39DF" w:rsidRPr="000B62E1">
          <w:rPr>
            <w:rStyle w:val="Hyperlink"/>
            <w:noProof/>
          </w:rPr>
          <w:t>12.</w:t>
        </w:r>
        <w:r w:rsidR="008C39D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C39DF" w:rsidRPr="000B62E1">
          <w:rPr>
            <w:rStyle w:val="Hyperlink"/>
            <w:noProof/>
          </w:rPr>
          <w:t>REFERÊNCIAS</w:t>
        </w:r>
        <w:r w:rsidR="008C39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39DF">
          <w:rPr>
            <w:noProof/>
            <w:webHidden/>
          </w:rPr>
          <w:instrText xml:space="preserve"> PAGEREF _Toc394489979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9D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39DF" w:rsidRDefault="00660134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89980" w:history="1">
        <w:r w:rsidR="008C39DF" w:rsidRPr="000B62E1">
          <w:rPr>
            <w:rStyle w:val="Hyperlink"/>
            <w:noProof/>
          </w:rPr>
          <w:t>13.</w:t>
        </w:r>
        <w:r w:rsidR="008C39D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C39DF" w:rsidRPr="000B62E1">
          <w:rPr>
            <w:rStyle w:val="Hyperlink"/>
            <w:noProof/>
          </w:rPr>
          <w:t>REFERÊNCIAS BIBLIOGRÁFICAS</w:t>
        </w:r>
        <w:r w:rsidR="008C39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39DF">
          <w:rPr>
            <w:noProof/>
            <w:webHidden/>
          </w:rPr>
          <w:instrText xml:space="preserve"> PAGEREF _Toc394489980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9D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39DF" w:rsidRDefault="00660134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89981" w:history="1">
        <w:r w:rsidR="008C39DF" w:rsidRPr="000B62E1">
          <w:rPr>
            <w:rStyle w:val="Hyperlink"/>
            <w:noProof/>
          </w:rPr>
          <w:t>14.</w:t>
        </w:r>
        <w:r w:rsidR="008C39D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C39DF" w:rsidRPr="000B62E1">
          <w:rPr>
            <w:rStyle w:val="Hyperlink"/>
            <w:noProof/>
          </w:rPr>
          <w:t>ASSINATURAS</w:t>
        </w:r>
        <w:r w:rsidR="008C39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39DF">
          <w:rPr>
            <w:noProof/>
            <w:webHidden/>
          </w:rPr>
          <w:instrText xml:space="preserve"> PAGEREF _Toc394489981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9D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7937" w:rsidRDefault="00660134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4489968"/>
      <w:r>
        <w:t>INTRODUÇÃO</w:t>
      </w:r>
      <w:bookmarkEnd w:id="1"/>
    </w:p>
    <w:p w:rsidR="005D2501" w:rsidRPr="00D64F07" w:rsidRDefault="005D2501" w:rsidP="005D2501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D64F07">
        <w:rPr>
          <w:i w:val="0"/>
          <w:iCs/>
          <w:color w:val="auto"/>
          <w:sz w:val="24"/>
          <w:szCs w:val="24"/>
        </w:rPr>
        <w:t>Este caso de uso descreve a funcionalid</w:t>
      </w:r>
      <w:r w:rsidR="00F20E1F">
        <w:rPr>
          <w:i w:val="0"/>
          <w:iCs/>
          <w:color w:val="auto"/>
          <w:sz w:val="24"/>
          <w:szCs w:val="24"/>
        </w:rPr>
        <w:t xml:space="preserve">ade de </w:t>
      </w:r>
      <w:r w:rsidR="002C1BA2">
        <w:rPr>
          <w:i w:val="0"/>
          <w:iCs/>
          <w:color w:val="auto"/>
          <w:sz w:val="24"/>
          <w:szCs w:val="24"/>
        </w:rPr>
        <w:t>cadastro da composição da mesa</w:t>
      </w:r>
      <w:r w:rsidRPr="00D64F07">
        <w:rPr>
          <w:i w:val="0"/>
          <w:iCs/>
          <w:color w:val="auto"/>
          <w:sz w:val="24"/>
          <w:szCs w:val="24"/>
        </w:rPr>
        <w:t xml:space="preserve"> do </w:t>
      </w:r>
      <w:r w:rsidR="002C1BA2">
        <w:rPr>
          <w:i w:val="0"/>
          <w:iCs/>
          <w:color w:val="auto"/>
          <w:sz w:val="24"/>
          <w:szCs w:val="24"/>
        </w:rPr>
        <w:t>Evento</w:t>
      </w:r>
      <w:r w:rsidRPr="00D64F07">
        <w:rPr>
          <w:i w:val="0"/>
          <w:iCs/>
          <w:color w:val="auto"/>
          <w:sz w:val="24"/>
          <w:szCs w:val="24"/>
        </w:rPr>
        <w:t>, onde irá possibilitar a</w:t>
      </w:r>
      <w:r w:rsidR="000F45EB">
        <w:rPr>
          <w:i w:val="0"/>
          <w:iCs/>
          <w:color w:val="auto"/>
          <w:sz w:val="24"/>
          <w:szCs w:val="24"/>
        </w:rPr>
        <w:t xml:space="preserve"> consulta,</w:t>
      </w:r>
      <w:r w:rsidRPr="00D64F07">
        <w:rPr>
          <w:i w:val="0"/>
          <w:iCs/>
          <w:color w:val="auto"/>
          <w:sz w:val="24"/>
          <w:szCs w:val="24"/>
        </w:rPr>
        <w:t xml:space="preserve"> inclusão, alteração, ex</w:t>
      </w:r>
      <w:r w:rsidR="00F20E1F">
        <w:rPr>
          <w:i w:val="0"/>
          <w:iCs/>
          <w:color w:val="auto"/>
          <w:sz w:val="24"/>
          <w:szCs w:val="24"/>
        </w:rPr>
        <w:t>clusão e visualização d</w:t>
      </w:r>
      <w:r w:rsidR="0002465E">
        <w:rPr>
          <w:i w:val="0"/>
          <w:iCs/>
          <w:color w:val="auto"/>
          <w:sz w:val="24"/>
          <w:szCs w:val="24"/>
        </w:rPr>
        <w:t>a</w:t>
      </w:r>
      <w:r w:rsidR="002C1BA2">
        <w:rPr>
          <w:i w:val="0"/>
          <w:iCs/>
          <w:color w:val="auto"/>
          <w:sz w:val="24"/>
          <w:szCs w:val="24"/>
        </w:rPr>
        <w:t xml:space="preserve"> composição da mesa do Evento</w:t>
      </w:r>
      <w:r w:rsidRPr="00D64F07">
        <w:rPr>
          <w:i w:val="0"/>
          <w:iCs/>
          <w:color w:val="auto"/>
          <w:sz w:val="24"/>
          <w:szCs w:val="24"/>
        </w:rPr>
        <w:t>.</w:t>
      </w:r>
    </w:p>
    <w:p w:rsidR="005D2501" w:rsidRPr="005D2501" w:rsidRDefault="005D2501" w:rsidP="005D2501"/>
    <w:p w:rsidR="00177937" w:rsidRDefault="00177937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4489969"/>
      <w:r>
        <w:t>ATOR</w:t>
      </w:r>
      <w:r w:rsidR="00516025">
        <w:t>ES</w:t>
      </w:r>
      <w:bookmarkEnd w:id="2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2D558C" w:rsidTr="00532F63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2D558C" w:rsidRDefault="002D558C" w:rsidP="00532F63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2D558C" w:rsidRDefault="002D558C" w:rsidP="00532F63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2D558C" w:rsidRPr="00A26677" w:rsidTr="00532F63">
        <w:trPr>
          <w:trHeight w:val="281"/>
        </w:trPr>
        <w:tc>
          <w:tcPr>
            <w:tcW w:w="1560" w:type="dxa"/>
          </w:tcPr>
          <w:p w:rsidR="002D558C" w:rsidRPr="00220105" w:rsidRDefault="002D558C" w:rsidP="00532F63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Administrador</w:t>
            </w:r>
          </w:p>
        </w:tc>
        <w:tc>
          <w:tcPr>
            <w:tcW w:w="7512" w:type="dxa"/>
          </w:tcPr>
          <w:p w:rsidR="002D558C" w:rsidRPr="00220105" w:rsidRDefault="002D558C" w:rsidP="002C08F1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>permissão de incluir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, alterar, visualizar, </w:t>
            </w:r>
            <w:r w:rsidR="000F45EB">
              <w:rPr>
                <w:rFonts w:eastAsia="Times New Roman" w:cs="Arial"/>
                <w:kern w:val="0"/>
                <w:sz w:val="20"/>
                <w:szCs w:val="20"/>
              </w:rPr>
              <w:t>consulta</w:t>
            </w:r>
            <w:r w:rsidR="00CD11EB">
              <w:rPr>
                <w:rFonts w:eastAsia="Times New Roman" w:cs="Arial"/>
                <w:kern w:val="0"/>
                <w:sz w:val="20"/>
                <w:szCs w:val="20"/>
              </w:rPr>
              <w:t>r</w:t>
            </w:r>
            <w:r w:rsidR="000F45EB">
              <w:rPr>
                <w:rFonts w:eastAsia="Times New Roman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e excluir</w:t>
            </w:r>
            <w:r w:rsidR="002C08F1">
              <w:rPr>
                <w:rFonts w:eastAsia="Times New Roman" w:cs="Arial"/>
                <w:kern w:val="0"/>
                <w:sz w:val="20"/>
                <w:szCs w:val="20"/>
              </w:rPr>
              <w:t xml:space="preserve"> a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</w:t>
            </w:r>
            <w:r w:rsidR="006D6911">
              <w:rPr>
                <w:rFonts w:eastAsia="Times New Roman" w:cs="Arial"/>
                <w:kern w:val="0"/>
                <w:sz w:val="20"/>
                <w:szCs w:val="20"/>
              </w:rPr>
              <w:t>composição da mesa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no sistema.</w:t>
            </w:r>
          </w:p>
        </w:tc>
      </w:tr>
      <w:tr w:rsidR="002D558C" w:rsidRPr="00A26677" w:rsidTr="00532F63">
        <w:trPr>
          <w:trHeight w:val="281"/>
        </w:trPr>
        <w:tc>
          <w:tcPr>
            <w:tcW w:w="1560" w:type="dxa"/>
          </w:tcPr>
          <w:p w:rsidR="002D558C" w:rsidRDefault="002D558C" w:rsidP="00532F63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Assessor</w:t>
            </w:r>
          </w:p>
        </w:tc>
        <w:tc>
          <w:tcPr>
            <w:tcW w:w="7512" w:type="dxa"/>
          </w:tcPr>
          <w:p w:rsidR="002D558C" w:rsidRDefault="002D558C" w:rsidP="00CD11EB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>permissão d</w:t>
            </w:r>
            <w:r w:rsidR="00CD11EB">
              <w:rPr>
                <w:rFonts w:eastAsia="Times New Roman" w:cs="Arial"/>
                <w:kern w:val="0"/>
                <w:sz w:val="20"/>
                <w:szCs w:val="20"/>
              </w:rPr>
              <w:t>e consultar e visualizar a</w:t>
            </w:r>
            <w:r w:rsidR="006D6911">
              <w:rPr>
                <w:rFonts w:eastAsia="Times New Roman" w:cs="Arial"/>
                <w:kern w:val="0"/>
                <w:sz w:val="20"/>
                <w:szCs w:val="20"/>
              </w:rPr>
              <w:t xml:space="preserve"> composição da mesa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no sistema</w:t>
            </w:r>
            <w:r w:rsidR="00CD11EB">
              <w:rPr>
                <w:rFonts w:eastAsia="Times New Roman" w:cs="Arial"/>
                <w:kern w:val="0"/>
                <w:sz w:val="20"/>
                <w:szCs w:val="20"/>
              </w:rPr>
              <w:t>.</w:t>
            </w:r>
          </w:p>
        </w:tc>
      </w:tr>
    </w:tbl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4489970"/>
      <w:r>
        <w:t>INTERESSADOS E INTERESSES</w:t>
      </w:r>
      <w:bookmarkEnd w:id="3"/>
    </w:p>
    <w:p w:rsidR="00177937" w:rsidRPr="002D558C" w:rsidRDefault="002D558C" w:rsidP="002D558C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2D558C">
        <w:rPr>
          <w:rFonts w:eastAsia="SimSun" w:cs="Arial"/>
          <w:kern w:val="3"/>
          <w:sz w:val="24"/>
          <w:szCs w:val="24"/>
          <w:lang w:eastAsia="zh-CN" w:bidi="hi-IN"/>
        </w:rPr>
        <w:t>Não se aplica</w:t>
      </w:r>
      <w:r w:rsidR="00B91F7C">
        <w:rPr>
          <w:rFonts w:eastAsia="SimSun" w:cs="Arial"/>
          <w:kern w:val="3"/>
          <w:sz w:val="24"/>
          <w:szCs w:val="24"/>
          <w:lang w:eastAsia="zh-CN" w:bidi="hi-IN"/>
        </w:rPr>
        <w:t>.</w:t>
      </w:r>
    </w:p>
    <w:p w:rsidR="002D558C" w:rsidRDefault="002D558C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4489971"/>
      <w:r>
        <w:t>PRÉ-CONDIÇÕES</w:t>
      </w:r>
      <w:bookmarkEnd w:id="4"/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2D558C" w:rsidRPr="00846D62" w:rsidRDefault="002D558C" w:rsidP="008371D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 w:rsidR="007F3490"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no sistema com o(s) perfil(is)  indicado</w:t>
      </w:r>
      <w:r>
        <w:rPr>
          <w:rFonts w:ascii="Arial" w:hAnsi="Arial" w:cs="Arial"/>
          <w:szCs w:val="24"/>
        </w:rPr>
        <w:t>(</w:t>
      </w:r>
      <w:r w:rsidRPr="00EA191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>)</w:t>
      </w:r>
      <w:r w:rsidRPr="00EA1917">
        <w:rPr>
          <w:rFonts w:ascii="Arial" w:hAnsi="Arial" w:cs="Arial"/>
          <w:szCs w:val="24"/>
        </w:rPr>
        <w:t xml:space="preserve"> no item</w:t>
      </w:r>
      <w: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4489972"/>
      <w:r>
        <w:t>GARANTIA DE SUCESSO (PÓS-CONDIÇÕES)</w:t>
      </w:r>
      <w:bookmarkStart w:id="6" w:name="_GoBack"/>
      <w:bookmarkEnd w:id="5"/>
      <w:bookmarkEnd w:id="6"/>
    </w:p>
    <w:p w:rsidR="00177937" w:rsidRPr="002D558C" w:rsidRDefault="002D558C" w:rsidP="002D558C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2D558C">
        <w:rPr>
          <w:rFonts w:eastAsia="SimSun" w:cs="Arial"/>
          <w:kern w:val="3"/>
          <w:sz w:val="24"/>
          <w:szCs w:val="24"/>
          <w:lang w:eastAsia="zh-CN" w:bidi="hi-IN"/>
        </w:rPr>
        <w:t>Não se aplica</w:t>
      </w:r>
      <w:r w:rsidR="00F64CB8">
        <w:rPr>
          <w:rFonts w:eastAsia="SimSun" w:cs="Arial"/>
          <w:kern w:val="3"/>
          <w:sz w:val="24"/>
          <w:szCs w:val="24"/>
          <w:lang w:eastAsia="zh-CN" w:bidi="hi-IN"/>
        </w:rPr>
        <w:t>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7" w:name="_Toc394489973"/>
      <w:r>
        <w:t>FLUXO PRINCIPAL</w:t>
      </w:r>
      <w:bookmarkEnd w:id="7"/>
    </w:p>
    <w:p w:rsidR="00267603" w:rsidRDefault="000B2816" w:rsidP="002D558C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>Inclui</w:t>
      </w:r>
      <w:r w:rsidR="00036AD1">
        <w:rPr>
          <w:b/>
          <w:i w:val="0"/>
          <w:iCs/>
          <w:color w:val="auto"/>
          <w:sz w:val="24"/>
          <w:szCs w:val="24"/>
        </w:rPr>
        <w:t>r Composição da Mesa</w:t>
      </w:r>
      <w:r w:rsidR="002D558C" w:rsidRPr="002D558C">
        <w:rPr>
          <w:b/>
          <w:i w:val="0"/>
          <w:iCs/>
          <w:color w:val="auto"/>
          <w:sz w:val="24"/>
          <w:szCs w:val="24"/>
        </w:rPr>
        <w:t xml:space="preserve"> </w:t>
      </w:r>
    </w:p>
    <w:p w:rsidR="002D558C" w:rsidRPr="002D558C" w:rsidRDefault="002D558C" w:rsidP="002D558C"/>
    <w:p w:rsidR="00CF20B5" w:rsidRPr="00604F9F" w:rsidRDefault="00CF20B5" w:rsidP="008371D3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604F9F">
        <w:rPr>
          <w:i w:val="0"/>
          <w:iCs/>
          <w:color w:val="auto"/>
          <w:sz w:val="24"/>
          <w:szCs w:val="24"/>
        </w:rPr>
        <w:t>Este fluxo tem início quand</w:t>
      </w:r>
      <w:r w:rsidR="004468EC" w:rsidRPr="00604F9F">
        <w:rPr>
          <w:i w:val="0"/>
          <w:iCs/>
          <w:color w:val="auto"/>
          <w:sz w:val="24"/>
          <w:szCs w:val="24"/>
        </w:rPr>
        <w:t xml:space="preserve">o o ator aciona a opção </w:t>
      </w:r>
      <w:r w:rsidR="00E75D71">
        <w:rPr>
          <w:i w:val="0"/>
          <w:iCs/>
          <w:color w:val="auto"/>
          <w:sz w:val="24"/>
          <w:szCs w:val="24"/>
        </w:rPr>
        <w:t>“Composição da Mesa</w:t>
      </w:r>
      <w:r w:rsidR="00B91F7C">
        <w:rPr>
          <w:i w:val="0"/>
          <w:iCs/>
          <w:color w:val="auto"/>
          <w:sz w:val="24"/>
          <w:szCs w:val="24"/>
        </w:rPr>
        <w:t>”</w:t>
      </w:r>
      <w:r w:rsidR="004468EC" w:rsidRPr="00604F9F">
        <w:rPr>
          <w:i w:val="0"/>
          <w:iCs/>
          <w:color w:val="auto"/>
          <w:sz w:val="24"/>
          <w:szCs w:val="24"/>
        </w:rPr>
        <w:t xml:space="preserve"> </w:t>
      </w:r>
      <w:r w:rsidR="00E55C43" w:rsidRPr="007450CF">
        <w:rPr>
          <w:i w:val="0"/>
          <w:iCs/>
          <w:color w:val="auto"/>
          <w:sz w:val="24"/>
          <w:szCs w:val="24"/>
        </w:rPr>
        <w:t>na "Tela Consultar Lista de Convidados- 2.2.1 - U</w:t>
      </w:r>
      <w:r w:rsidR="00E55C43">
        <w:rPr>
          <w:i w:val="0"/>
          <w:iCs/>
          <w:color w:val="auto"/>
          <w:sz w:val="24"/>
          <w:szCs w:val="24"/>
        </w:rPr>
        <w:t>C</w:t>
      </w:r>
      <w:r w:rsidR="00E55C43" w:rsidRPr="007450CF">
        <w:rPr>
          <w:i w:val="0"/>
          <w:iCs/>
          <w:color w:val="auto"/>
          <w:sz w:val="24"/>
          <w:szCs w:val="24"/>
        </w:rPr>
        <w:t xml:space="preserve">004_Manter Lista de Convidados"; </w:t>
      </w:r>
      <w:r w:rsidR="00E55C43" w:rsidRPr="007450CF">
        <w:rPr>
          <w:b/>
          <w:i w:val="0"/>
          <w:iCs/>
          <w:color w:val="auto"/>
          <w:sz w:val="24"/>
          <w:szCs w:val="24"/>
        </w:rPr>
        <w:t>[IT004]</w:t>
      </w:r>
      <w:r w:rsidRPr="00604F9F">
        <w:rPr>
          <w:i w:val="0"/>
          <w:iCs/>
          <w:color w:val="auto"/>
          <w:sz w:val="24"/>
          <w:szCs w:val="24"/>
        </w:rPr>
        <w:t>;</w:t>
      </w:r>
      <w:r w:rsidR="005A2596">
        <w:rPr>
          <w:i w:val="0"/>
          <w:iCs/>
          <w:color w:val="auto"/>
          <w:sz w:val="24"/>
          <w:szCs w:val="24"/>
        </w:rPr>
        <w:t xml:space="preserve"> </w:t>
      </w:r>
    </w:p>
    <w:p w:rsidR="00CF20B5" w:rsidRPr="007712AC" w:rsidRDefault="00E75D71" w:rsidP="008371D3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O sistema apresenta a tela "Tela Gerar Composição da Mesa</w:t>
      </w:r>
      <w:r w:rsidR="008C65A5">
        <w:rPr>
          <w:i w:val="0"/>
          <w:iCs/>
          <w:color w:val="auto"/>
          <w:sz w:val="24"/>
          <w:szCs w:val="24"/>
        </w:rPr>
        <w:t xml:space="preserve"> - 2.2</w:t>
      </w:r>
      <w:r w:rsidR="000E510A">
        <w:rPr>
          <w:i w:val="0"/>
          <w:iCs/>
          <w:color w:val="auto"/>
          <w:sz w:val="24"/>
          <w:szCs w:val="24"/>
        </w:rPr>
        <w:t>.</w:t>
      </w:r>
      <w:r w:rsidR="008C65A5">
        <w:rPr>
          <w:i w:val="0"/>
          <w:iCs/>
          <w:color w:val="auto"/>
          <w:sz w:val="24"/>
          <w:szCs w:val="24"/>
        </w:rPr>
        <w:t>1</w:t>
      </w:r>
      <w:r>
        <w:rPr>
          <w:i w:val="0"/>
          <w:iCs/>
          <w:color w:val="auto"/>
          <w:sz w:val="24"/>
          <w:szCs w:val="24"/>
        </w:rPr>
        <w:t>”</w:t>
      </w:r>
      <w:r w:rsidR="00641BB6" w:rsidRPr="00604F9F">
        <w:rPr>
          <w:i w:val="0"/>
          <w:iCs/>
          <w:color w:val="auto"/>
          <w:sz w:val="24"/>
          <w:szCs w:val="24"/>
        </w:rPr>
        <w:t>;</w:t>
      </w:r>
      <w:r w:rsidR="007712AC">
        <w:rPr>
          <w:i w:val="0"/>
          <w:iCs/>
          <w:color w:val="auto"/>
          <w:sz w:val="24"/>
          <w:szCs w:val="24"/>
        </w:rPr>
        <w:t xml:space="preserve"> </w:t>
      </w:r>
      <w:r w:rsidR="007712AC" w:rsidRPr="007712AC">
        <w:rPr>
          <w:b/>
          <w:i w:val="0"/>
          <w:iCs/>
          <w:color w:val="auto"/>
          <w:sz w:val="24"/>
          <w:szCs w:val="24"/>
        </w:rPr>
        <w:t>[IT023]</w:t>
      </w:r>
    </w:p>
    <w:p w:rsidR="003A6923" w:rsidRPr="001E456A" w:rsidRDefault="008C65A5" w:rsidP="008371D3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Cs/>
          <w:szCs w:val="24"/>
        </w:rPr>
      </w:pPr>
      <w:bookmarkStart w:id="8" w:name="_Ref384656911"/>
      <w:bookmarkStart w:id="9" w:name="_Ref390853831"/>
      <w:bookmarkStart w:id="10" w:name="_Ref390872812"/>
      <w:r w:rsidRPr="00D77A8A">
        <w:rPr>
          <w:rFonts w:ascii="Arial" w:eastAsia="Times New Roman" w:hAnsi="Arial" w:cs="Arial"/>
          <w:iCs/>
          <w:kern w:val="0"/>
          <w:szCs w:val="24"/>
          <w:lang w:eastAsia="pt-BR" w:bidi="ar-SA"/>
        </w:rPr>
        <w:t>O ator informa a quantidade de lugares da mesa</w:t>
      </w:r>
      <w:r w:rsidR="003A6923" w:rsidRPr="00D77A8A">
        <w:rPr>
          <w:rFonts w:ascii="Arial" w:eastAsia="Times New Roman" w:hAnsi="Arial" w:cs="Arial"/>
          <w:iCs/>
          <w:kern w:val="0"/>
          <w:szCs w:val="24"/>
          <w:lang w:eastAsia="pt-BR" w:bidi="ar-SA"/>
        </w:rPr>
        <w:t>;</w:t>
      </w:r>
      <w:r w:rsidR="003A6923" w:rsidRPr="00D77A8A">
        <w:rPr>
          <w:i/>
          <w:iCs/>
          <w:szCs w:val="24"/>
        </w:rPr>
        <w:t xml:space="preserve"> </w:t>
      </w:r>
      <w:bookmarkEnd w:id="8"/>
      <w:bookmarkEnd w:id="9"/>
      <w:bookmarkEnd w:id="10"/>
      <w:r w:rsidR="00D77A8A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[RN24-01]</w:t>
      </w:r>
    </w:p>
    <w:p w:rsidR="001E456A" w:rsidRPr="00272A80" w:rsidRDefault="001E456A" w:rsidP="001E456A">
      <w:pPr>
        <w:pStyle w:val="Instruo"/>
        <w:numPr>
          <w:ilvl w:val="0"/>
          <w:numId w:val="4"/>
        </w:numPr>
        <w:jc w:val="both"/>
        <w:rPr>
          <w:rFonts w:eastAsia="SimSun"/>
          <w:b/>
          <w:i w:val="0"/>
          <w:iCs/>
          <w:color w:val="auto"/>
          <w:kern w:val="3"/>
          <w:sz w:val="24"/>
          <w:szCs w:val="24"/>
          <w:lang w:eastAsia="zh-CN" w:bidi="hi-IN"/>
        </w:rPr>
      </w:pPr>
      <w:bookmarkStart w:id="11" w:name="_Ref384908327"/>
      <w:bookmarkStart w:id="12" w:name="_Ref390872856"/>
      <w:bookmarkStart w:id="13" w:name="_Ref394488358"/>
      <w:r w:rsidRPr="00272A80">
        <w:rPr>
          <w:i w:val="0"/>
          <w:iCs/>
          <w:color w:val="auto"/>
          <w:sz w:val="24"/>
          <w:szCs w:val="24"/>
        </w:rPr>
        <w:t>O sistema habilita a quantidade de lugares informada pelo ator para escolha dos participantes;</w:t>
      </w:r>
      <w:r w:rsidRPr="00272A80">
        <w:rPr>
          <w:b/>
          <w:i w:val="0"/>
          <w:iCs/>
          <w:color w:val="auto"/>
          <w:sz w:val="24"/>
          <w:szCs w:val="24"/>
        </w:rPr>
        <w:t xml:space="preserve"> [IT0</w:t>
      </w:r>
      <w:bookmarkEnd w:id="11"/>
      <w:bookmarkEnd w:id="12"/>
      <w:r w:rsidRPr="00272A80">
        <w:rPr>
          <w:b/>
          <w:i w:val="0"/>
          <w:iCs/>
          <w:color w:val="auto"/>
          <w:sz w:val="24"/>
          <w:szCs w:val="24"/>
        </w:rPr>
        <w:t>23]</w:t>
      </w:r>
      <w:r w:rsidRPr="00272A80">
        <w:rPr>
          <w:b/>
          <w:iCs/>
          <w:color w:val="auto"/>
          <w:sz w:val="24"/>
          <w:szCs w:val="24"/>
        </w:rPr>
        <w:t xml:space="preserve"> </w:t>
      </w:r>
      <w:r w:rsidRPr="00272A80">
        <w:rPr>
          <w:rFonts w:eastAsia="SimSun"/>
          <w:b/>
          <w:i w:val="0"/>
          <w:iCs/>
          <w:color w:val="auto"/>
          <w:kern w:val="3"/>
          <w:sz w:val="24"/>
          <w:szCs w:val="24"/>
          <w:lang w:eastAsia="zh-CN" w:bidi="hi-IN"/>
        </w:rPr>
        <w:t xml:space="preserve">[RN24-01] </w:t>
      </w:r>
      <w:r w:rsidR="00A548B0" w:rsidRPr="00272A80">
        <w:rPr>
          <w:rFonts w:eastAsia="SimSun"/>
          <w:b/>
          <w:i w:val="0"/>
          <w:iCs/>
          <w:color w:val="auto"/>
          <w:kern w:val="3"/>
          <w:sz w:val="24"/>
          <w:szCs w:val="24"/>
          <w:lang w:eastAsia="zh-CN" w:bidi="hi-IN"/>
        </w:rPr>
        <w:t>[</w:t>
      </w:r>
      <w:r w:rsidR="00660134">
        <w:rPr>
          <w:rFonts w:eastAsia="SimSun"/>
          <w:b/>
          <w:i w:val="0"/>
          <w:iCs/>
          <w:color w:val="auto"/>
          <w:kern w:val="3"/>
          <w:sz w:val="24"/>
          <w:szCs w:val="24"/>
          <w:lang w:eastAsia="zh-CN" w:bidi="hi-IN"/>
        </w:rPr>
        <w:fldChar w:fldCharType="begin"/>
      </w:r>
      <w:r w:rsidR="00A209A9">
        <w:rPr>
          <w:rFonts w:eastAsia="SimSun"/>
          <w:b/>
          <w:i w:val="0"/>
          <w:iCs/>
          <w:color w:val="auto"/>
          <w:kern w:val="3"/>
          <w:sz w:val="24"/>
          <w:szCs w:val="24"/>
          <w:lang w:eastAsia="zh-CN" w:bidi="hi-IN"/>
        </w:rPr>
        <w:instrText xml:space="preserve"> REF _Ref394489740 \r \h </w:instrText>
      </w:r>
      <w:r w:rsidR="00660134">
        <w:rPr>
          <w:rFonts w:eastAsia="SimSun"/>
          <w:b/>
          <w:i w:val="0"/>
          <w:iCs/>
          <w:color w:val="auto"/>
          <w:kern w:val="3"/>
          <w:sz w:val="24"/>
          <w:szCs w:val="24"/>
          <w:lang w:eastAsia="zh-CN" w:bidi="hi-IN"/>
        </w:rPr>
      </w:r>
      <w:r w:rsidR="00660134">
        <w:rPr>
          <w:rFonts w:eastAsia="SimSun"/>
          <w:b/>
          <w:i w:val="0"/>
          <w:iCs/>
          <w:color w:val="auto"/>
          <w:kern w:val="3"/>
          <w:sz w:val="24"/>
          <w:szCs w:val="24"/>
          <w:lang w:eastAsia="zh-CN" w:bidi="hi-IN"/>
        </w:rPr>
        <w:fldChar w:fldCharType="separate"/>
      </w:r>
      <w:r w:rsidR="00A209A9">
        <w:rPr>
          <w:rFonts w:eastAsia="SimSun"/>
          <w:b/>
          <w:i w:val="0"/>
          <w:iCs/>
          <w:color w:val="auto"/>
          <w:kern w:val="3"/>
          <w:sz w:val="24"/>
          <w:szCs w:val="24"/>
          <w:lang w:eastAsia="zh-CN" w:bidi="hi-IN"/>
        </w:rPr>
        <w:t>FA-1</w:t>
      </w:r>
      <w:r w:rsidR="00660134">
        <w:rPr>
          <w:rFonts w:eastAsia="SimSun"/>
          <w:b/>
          <w:i w:val="0"/>
          <w:iCs/>
          <w:color w:val="auto"/>
          <w:kern w:val="3"/>
          <w:sz w:val="24"/>
          <w:szCs w:val="24"/>
          <w:lang w:eastAsia="zh-CN" w:bidi="hi-IN"/>
        </w:rPr>
        <w:fldChar w:fldCharType="end"/>
      </w:r>
      <w:r w:rsidR="00A548B0" w:rsidRPr="00272A80">
        <w:rPr>
          <w:rFonts w:eastAsia="SimSun"/>
          <w:b/>
          <w:i w:val="0"/>
          <w:iCs/>
          <w:color w:val="auto"/>
          <w:kern w:val="3"/>
          <w:sz w:val="24"/>
          <w:szCs w:val="24"/>
          <w:lang w:eastAsia="zh-CN" w:bidi="hi-IN"/>
        </w:rPr>
        <w:t>]</w:t>
      </w:r>
      <w:bookmarkEnd w:id="13"/>
      <w:r w:rsidR="00AB19D5" w:rsidRPr="00272A80">
        <w:rPr>
          <w:rFonts w:eastAsia="SimSun"/>
          <w:b/>
          <w:i w:val="0"/>
          <w:iCs/>
          <w:color w:val="auto"/>
          <w:kern w:val="3"/>
          <w:sz w:val="24"/>
          <w:szCs w:val="24"/>
          <w:lang w:eastAsia="zh-CN" w:bidi="hi-IN"/>
        </w:rPr>
        <w:t xml:space="preserve"> [</w:t>
      </w:r>
      <w:r w:rsidR="00660134">
        <w:rPr>
          <w:rFonts w:eastAsia="SimSun"/>
          <w:b/>
          <w:i w:val="0"/>
          <w:iCs/>
          <w:color w:val="auto"/>
          <w:kern w:val="3"/>
          <w:sz w:val="24"/>
          <w:szCs w:val="24"/>
          <w:lang w:eastAsia="zh-CN" w:bidi="hi-IN"/>
        </w:rPr>
        <w:fldChar w:fldCharType="begin"/>
      </w:r>
      <w:r w:rsidR="00A209A9">
        <w:rPr>
          <w:rFonts w:eastAsia="SimSun"/>
          <w:b/>
          <w:i w:val="0"/>
          <w:iCs/>
          <w:color w:val="auto"/>
          <w:kern w:val="3"/>
          <w:sz w:val="24"/>
          <w:szCs w:val="24"/>
          <w:lang w:eastAsia="zh-CN" w:bidi="hi-IN"/>
        </w:rPr>
        <w:instrText xml:space="preserve"> REF _Ref394489748 \r \h </w:instrText>
      </w:r>
      <w:r w:rsidR="00660134">
        <w:rPr>
          <w:rFonts w:eastAsia="SimSun"/>
          <w:b/>
          <w:i w:val="0"/>
          <w:iCs/>
          <w:color w:val="auto"/>
          <w:kern w:val="3"/>
          <w:sz w:val="24"/>
          <w:szCs w:val="24"/>
          <w:lang w:eastAsia="zh-CN" w:bidi="hi-IN"/>
        </w:rPr>
      </w:r>
      <w:r w:rsidR="00660134">
        <w:rPr>
          <w:rFonts w:eastAsia="SimSun"/>
          <w:b/>
          <w:i w:val="0"/>
          <w:iCs/>
          <w:color w:val="auto"/>
          <w:kern w:val="3"/>
          <w:sz w:val="24"/>
          <w:szCs w:val="24"/>
          <w:lang w:eastAsia="zh-CN" w:bidi="hi-IN"/>
        </w:rPr>
        <w:fldChar w:fldCharType="separate"/>
      </w:r>
      <w:r w:rsidR="00A209A9">
        <w:rPr>
          <w:rFonts w:eastAsia="SimSun"/>
          <w:b/>
          <w:i w:val="0"/>
          <w:iCs/>
          <w:color w:val="auto"/>
          <w:kern w:val="3"/>
          <w:sz w:val="24"/>
          <w:szCs w:val="24"/>
          <w:lang w:eastAsia="zh-CN" w:bidi="hi-IN"/>
        </w:rPr>
        <w:t>FA-2</w:t>
      </w:r>
      <w:r w:rsidR="00660134">
        <w:rPr>
          <w:rFonts w:eastAsia="SimSun"/>
          <w:b/>
          <w:i w:val="0"/>
          <w:iCs/>
          <w:color w:val="auto"/>
          <w:kern w:val="3"/>
          <w:sz w:val="24"/>
          <w:szCs w:val="24"/>
          <w:lang w:eastAsia="zh-CN" w:bidi="hi-IN"/>
        </w:rPr>
        <w:fldChar w:fldCharType="end"/>
      </w:r>
      <w:r w:rsidR="00AB19D5" w:rsidRPr="00272A80">
        <w:rPr>
          <w:rFonts w:eastAsia="SimSun"/>
          <w:b/>
          <w:i w:val="0"/>
          <w:iCs/>
          <w:color w:val="auto"/>
          <w:kern w:val="3"/>
          <w:sz w:val="24"/>
          <w:szCs w:val="24"/>
          <w:lang w:eastAsia="zh-CN" w:bidi="hi-IN"/>
        </w:rPr>
        <w:t>]</w:t>
      </w:r>
    </w:p>
    <w:p w:rsidR="001E456A" w:rsidRDefault="001E456A" w:rsidP="001E456A">
      <w:pPr>
        <w:pStyle w:val="PargrafodaLista"/>
        <w:numPr>
          <w:ilvl w:val="0"/>
          <w:numId w:val="4"/>
        </w:numPr>
        <w:jc w:val="both"/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</w:pPr>
      <w:bookmarkStart w:id="14" w:name="_Ref384648534"/>
      <w:bookmarkStart w:id="15" w:name="_Ref394488102"/>
      <w:bookmarkStart w:id="16" w:name="_Ref394488367"/>
      <w:bookmarkStart w:id="17" w:name="_Ref394489516"/>
      <w:r w:rsidRPr="00272A80">
        <w:rPr>
          <w:rFonts w:ascii="Arial" w:eastAsia="Times New Roman" w:hAnsi="Arial" w:cs="Arial"/>
          <w:iCs/>
          <w:kern w:val="0"/>
          <w:szCs w:val="24"/>
          <w:lang w:eastAsia="pt-BR" w:bidi="ar-SA"/>
        </w:rPr>
        <w:t>O ator informa os participantes que irão ocupar cada lugar na mesa</w:t>
      </w:r>
      <w:bookmarkEnd w:id="14"/>
      <w:r w:rsidRPr="00272A80">
        <w:rPr>
          <w:rFonts w:ascii="Arial" w:eastAsia="Times New Roman" w:hAnsi="Arial" w:cs="Arial"/>
          <w:iCs/>
          <w:kern w:val="0"/>
          <w:szCs w:val="24"/>
          <w:lang w:eastAsia="pt-BR" w:bidi="ar-SA"/>
        </w:rPr>
        <w:t>;</w:t>
      </w:r>
      <w:r w:rsidRPr="00272A80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 xml:space="preserve"> [RN24-04]</w:t>
      </w:r>
      <w:bookmarkEnd w:id="15"/>
      <w:r w:rsidR="00A548B0" w:rsidRPr="00272A80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 xml:space="preserve"> [</w:t>
      </w:r>
      <w:r w:rsidR="00660134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fldChar w:fldCharType="begin"/>
      </w:r>
      <w:r w:rsidR="00A209A9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instrText xml:space="preserve"> REF _Ref394489740 \r \h </w:instrText>
      </w:r>
      <w:r w:rsidR="00660134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</w:r>
      <w:r w:rsidR="00660134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fldChar w:fldCharType="separate"/>
      </w:r>
      <w:r w:rsidR="00A209A9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FA-1</w:t>
      </w:r>
      <w:r w:rsidR="00660134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fldChar w:fldCharType="end"/>
      </w:r>
      <w:r w:rsidR="00A548B0" w:rsidRPr="00272A80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]</w:t>
      </w:r>
      <w:bookmarkEnd w:id="16"/>
      <w:r w:rsidR="00AB19D5" w:rsidRPr="00272A80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 xml:space="preserve"> </w:t>
      </w:r>
      <w:r w:rsidR="00AB19D5" w:rsidRPr="00272A80">
        <w:rPr>
          <w:rFonts w:ascii="Arial" w:hAnsi="Arial" w:cs="Arial"/>
          <w:b/>
          <w:iCs/>
          <w:szCs w:val="24"/>
        </w:rPr>
        <w:t>[</w:t>
      </w:r>
      <w:r w:rsidR="00660134">
        <w:rPr>
          <w:rFonts w:ascii="Arial" w:hAnsi="Arial" w:cs="Arial"/>
          <w:b/>
          <w:iCs/>
          <w:szCs w:val="24"/>
        </w:rPr>
        <w:fldChar w:fldCharType="begin"/>
      </w:r>
      <w:r w:rsidR="00A209A9">
        <w:rPr>
          <w:rFonts w:ascii="Arial" w:hAnsi="Arial" w:cs="Arial"/>
          <w:b/>
          <w:iCs/>
          <w:szCs w:val="24"/>
        </w:rPr>
        <w:instrText xml:space="preserve"> REF _Ref394489748 \r \h </w:instrText>
      </w:r>
      <w:r w:rsidR="00660134">
        <w:rPr>
          <w:rFonts w:ascii="Arial" w:hAnsi="Arial" w:cs="Arial"/>
          <w:b/>
          <w:iCs/>
          <w:szCs w:val="24"/>
        </w:rPr>
      </w:r>
      <w:r w:rsidR="00660134">
        <w:rPr>
          <w:rFonts w:ascii="Arial" w:hAnsi="Arial" w:cs="Arial"/>
          <w:b/>
          <w:iCs/>
          <w:szCs w:val="24"/>
        </w:rPr>
        <w:fldChar w:fldCharType="separate"/>
      </w:r>
      <w:r w:rsidR="00A209A9">
        <w:rPr>
          <w:rFonts w:ascii="Arial" w:hAnsi="Arial" w:cs="Arial"/>
          <w:b/>
          <w:iCs/>
          <w:szCs w:val="24"/>
        </w:rPr>
        <w:t>FA-2</w:t>
      </w:r>
      <w:r w:rsidR="00660134">
        <w:rPr>
          <w:rFonts w:ascii="Arial" w:hAnsi="Arial" w:cs="Arial"/>
          <w:b/>
          <w:iCs/>
          <w:szCs w:val="24"/>
        </w:rPr>
        <w:fldChar w:fldCharType="end"/>
      </w:r>
      <w:r w:rsidR="00AB19D5" w:rsidRPr="00272A80">
        <w:rPr>
          <w:rFonts w:ascii="Arial" w:hAnsi="Arial" w:cs="Arial"/>
          <w:b/>
          <w:iCs/>
          <w:szCs w:val="24"/>
        </w:rPr>
        <w:t>]</w:t>
      </w:r>
      <w:r w:rsidR="003E758B" w:rsidRPr="00272A80">
        <w:rPr>
          <w:rFonts w:ascii="Arial" w:hAnsi="Arial" w:cs="Arial"/>
          <w:b/>
          <w:iCs/>
          <w:szCs w:val="24"/>
        </w:rPr>
        <w:t xml:space="preserve"> [</w:t>
      </w:r>
      <w:r w:rsidR="00660134">
        <w:rPr>
          <w:rFonts w:ascii="Arial" w:hAnsi="Arial" w:cs="Arial"/>
          <w:b/>
          <w:iCs/>
          <w:szCs w:val="24"/>
        </w:rPr>
        <w:fldChar w:fldCharType="begin"/>
      </w:r>
      <w:r w:rsidR="00A209A9">
        <w:rPr>
          <w:rFonts w:ascii="Arial" w:hAnsi="Arial" w:cs="Arial"/>
          <w:b/>
          <w:iCs/>
          <w:szCs w:val="24"/>
        </w:rPr>
        <w:instrText xml:space="preserve"> REF _Ref394489768 \r \h </w:instrText>
      </w:r>
      <w:r w:rsidR="00660134">
        <w:rPr>
          <w:rFonts w:ascii="Arial" w:hAnsi="Arial" w:cs="Arial"/>
          <w:b/>
          <w:iCs/>
          <w:szCs w:val="24"/>
        </w:rPr>
      </w:r>
      <w:r w:rsidR="00660134">
        <w:rPr>
          <w:rFonts w:ascii="Arial" w:hAnsi="Arial" w:cs="Arial"/>
          <w:b/>
          <w:iCs/>
          <w:szCs w:val="24"/>
        </w:rPr>
        <w:fldChar w:fldCharType="separate"/>
      </w:r>
      <w:r w:rsidR="00A209A9">
        <w:rPr>
          <w:rFonts w:ascii="Arial" w:hAnsi="Arial" w:cs="Arial"/>
          <w:b/>
          <w:iCs/>
          <w:szCs w:val="24"/>
        </w:rPr>
        <w:t>FA-3</w:t>
      </w:r>
      <w:r w:rsidR="00660134">
        <w:rPr>
          <w:rFonts w:ascii="Arial" w:hAnsi="Arial" w:cs="Arial"/>
          <w:b/>
          <w:iCs/>
          <w:szCs w:val="24"/>
        </w:rPr>
        <w:fldChar w:fldCharType="end"/>
      </w:r>
      <w:r w:rsidR="003E758B" w:rsidRPr="00272A80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]</w:t>
      </w:r>
      <w:r w:rsidR="003F08B2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 xml:space="preserve"> [</w:t>
      </w:r>
      <w:r w:rsidR="00660134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fldChar w:fldCharType="begin"/>
      </w:r>
      <w:r w:rsidR="00A209A9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instrText xml:space="preserve"> REF _Ref384396610 \r \h </w:instrText>
      </w:r>
      <w:r w:rsidR="00660134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</w:r>
      <w:r w:rsidR="00660134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fldChar w:fldCharType="separate"/>
      </w:r>
      <w:r w:rsidR="00A209A9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FA-4</w:t>
      </w:r>
      <w:r w:rsidR="00660134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fldChar w:fldCharType="end"/>
      </w:r>
      <w:r w:rsidR="003F08B2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]</w:t>
      </w:r>
      <w:bookmarkEnd w:id="17"/>
    </w:p>
    <w:p w:rsidR="004F16CA" w:rsidRDefault="004F16CA" w:rsidP="004F16CA">
      <w:pPr>
        <w:pStyle w:val="PargrafodaLista"/>
        <w:numPr>
          <w:ilvl w:val="0"/>
          <w:numId w:val="4"/>
        </w:numPr>
        <w:jc w:val="both"/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</w:pPr>
      <w:bookmarkStart w:id="18" w:name="_Ref394489608"/>
      <w:r>
        <w:rPr>
          <w:rFonts w:ascii="Arial" w:eastAsia="Times New Roman" w:hAnsi="Arial" w:cs="Arial"/>
          <w:iCs/>
          <w:kern w:val="0"/>
          <w:szCs w:val="24"/>
          <w:lang w:eastAsia="pt-BR" w:bidi="ar-SA"/>
        </w:rPr>
        <w:t>O sistema busca o(s) participante(s) na Lista de Convidados;</w:t>
      </w:r>
      <w:r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 xml:space="preserve"> </w:t>
      </w:r>
      <w:r w:rsidRPr="00272A80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[RN24-04]</w:t>
      </w:r>
      <w:r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 xml:space="preserve"> [</w:t>
      </w:r>
      <w:r w:rsidR="00660134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fldChar w:fldCharType="begin"/>
      </w:r>
      <w:r w:rsidR="00A209A9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instrText xml:space="preserve"> REF _Ref394489785 \r \h </w:instrText>
      </w:r>
      <w:r w:rsidR="00660134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</w:r>
      <w:r w:rsidR="00660134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fldChar w:fldCharType="separate"/>
      </w:r>
      <w:r w:rsidR="00A209A9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FE-1</w:t>
      </w:r>
      <w:r w:rsidR="00660134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fldChar w:fldCharType="end"/>
      </w:r>
      <w:r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]</w:t>
      </w:r>
      <w:bookmarkEnd w:id="18"/>
    </w:p>
    <w:p w:rsidR="004F16CA" w:rsidRPr="004F16CA" w:rsidRDefault="004F16CA" w:rsidP="004F16CA">
      <w:pPr>
        <w:pStyle w:val="PargrafodaLista"/>
        <w:numPr>
          <w:ilvl w:val="0"/>
          <w:numId w:val="4"/>
        </w:numPr>
        <w:jc w:val="both"/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</w:pPr>
      <w:r>
        <w:rPr>
          <w:rFonts w:ascii="Arial" w:eastAsia="Times New Roman" w:hAnsi="Arial" w:cs="Arial"/>
          <w:iCs/>
          <w:kern w:val="0"/>
          <w:szCs w:val="24"/>
          <w:lang w:eastAsia="pt-BR" w:bidi="ar-SA"/>
        </w:rPr>
        <w:t>O ator seleciona o participante;</w:t>
      </w:r>
    </w:p>
    <w:p w:rsidR="001E456A" w:rsidRPr="001E456A" w:rsidRDefault="001E456A" w:rsidP="001E456A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9" w:name="_Ref394488012"/>
      <w:r>
        <w:rPr>
          <w:i w:val="0"/>
          <w:iCs/>
          <w:color w:val="auto"/>
          <w:sz w:val="24"/>
          <w:szCs w:val="24"/>
        </w:rPr>
        <w:lastRenderedPageBreak/>
        <w:t>O sistema exibe o nome do p</w:t>
      </w:r>
      <w:r w:rsidR="00402B50">
        <w:rPr>
          <w:i w:val="0"/>
          <w:iCs/>
          <w:color w:val="auto"/>
          <w:sz w:val="24"/>
          <w:szCs w:val="24"/>
        </w:rPr>
        <w:t xml:space="preserve">articipante e a foto </w:t>
      </w:r>
      <w:r>
        <w:rPr>
          <w:i w:val="0"/>
          <w:iCs/>
          <w:color w:val="auto"/>
          <w:sz w:val="24"/>
          <w:szCs w:val="24"/>
        </w:rPr>
        <w:t>do</w:t>
      </w:r>
      <w:r w:rsidR="00B95114">
        <w:rPr>
          <w:i w:val="0"/>
          <w:iCs/>
          <w:color w:val="auto"/>
          <w:sz w:val="24"/>
          <w:szCs w:val="24"/>
        </w:rPr>
        <w:t>(s)</w:t>
      </w:r>
      <w:r>
        <w:rPr>
          <w:i w:val="0"/>
          <w:iCs/>
          <w:color w:val="auto"/>
          <w:sz w:val="24"/>
          <w:szCs w:val="24"/>
        </w:rPr>
        <w:t xml:space="preserve"> participante</w:t>
      </w:r>
      <w:r w:rsidR="00B95114">
        <w:rPr>
          <w:i w:val="0"/>
          <w:iCs/>
          <w:color w:val="auto"/>
          <w:sz w:val="24"/>
          <w:szCs w:val="24"/>
        </w:rPr>
        <w:t>(s)</w:t>
      </w:r>
      <w:r>
        <w:rPr>
          <w:i w:val="0"/>
          <w:iCs/>
          <w:color w:val="auto"/>
          <w:sz w:val="24"/>
          <w:szCs w:val="24"/>
        </w:rPr>
        <w:t xml:space="preserve">; </w:t>
      </w:r>
      <w:r w:rsidR="00F33919">
        <w:rPr>
          <w:b/>
          <w:i w:val="0"/>
          <w:iCs/>
          <w:color w:val="auto"/>
          <w:sz w:val="24"/>
          <w:szCs w:val="24"/>
        </w:rPr>
        <w:t xml:space="preserve">[RN24-02] [RN24-03] </w:t>
      </w:r>
      <w:r w:rsidRPr="00586C44">
        <w:rPr>
          <w:b/>
          <w:i w:val="0"/>
          <w:iCs/>
          <w:color w:val="auto"/>
          <w:sz w:val="24"/>
          <w:szCs w:val="24"/>
        </w:rPr>
        <w:t>[RN24-05]</w:t>
      </w:r>
      <w:r w:rsidR="00CA3992">
        <w:rPr>
          <w:b/>
          <w:i w:val="0"/>
          <w:iCs/>
          <w:color w:val="auto"/>
          <w:sz w:val="24"/>
          <w:szCs w:val="24"/>
        </w:rPr>
        <w:t xml:space="preserve"> </w:t>
      </w:r>
      <w:bookmarkEnd w:id="19"/>
      <w:r w:rsidR="00A209A9" w:rsidRPr="00A209A9">
        <w:rPr>
          <w:b/>
          <w:i w:val="0"/>
          <w:iCs/>
          <w:color w:val="auto"/>
          <w:sz w:val="24"/>
          <w:szCs w:val="24"/>
        </w:rPr>
        <w:t>[</w:t>
      </w:r>
      <w:fldSimple w:instr=" REF _Ref394489740 \r \h  \* MERGEFORMAT ">
        <w:r w:rsidR="00A209A9" w:rsidRPr="00A209A9">
          <w:rPr>
            <w:b/>
            <w:i w:val="0"/>
            <w:iCs/>
            <w:color w:val="auto"/>
            <w:sz w:val="24"/>
            <w:szCs w:val="24"/>
          </w:rPr>
          <w:t>FA-1</w:t>
        </w:r>
      </w:fldSimple>
      <w:r w:rsidR="00A209A9" w:rsidRPr="00A209A9">
        <w:rPr>
          <w:b/>
          <w:i w:val="0"/>
          <w:iCs/>
          <w:color w:val="auto"/>
          <w:sz w:val="24"/>
          <w:szCs w:val="24"/>
        </w:rPr>
        <w:t>] [</w:t>
      </w:r>
      <w:fldSimple w:instr=" REF _Ref394489748 \r \h  \* MERGEFORMAT ">
        <w:r w:rsidR="00A209A9" w:rsidRPr="00A209A9">
          <w:rPr>
            <w:b/>
            <w:i w:val="0"/>
            <w:iCs/>
            <w:color w:val="auto"/>
            <w:sz w:val="24"/>
            <w:szCs w:val="24"/>
          </w:rPr>
          <w:t>FA-2</w:t>
        </w:r>
      </w:fldSimple>
      <w:r w:rsidR="00A209A9" w:rsidRPr="00A209A9">
        <w:rPr>
          <w:b/>
          <w:i w:val="0"/>
          <w:iCs/>
          <w:color w:val="auto"/>
          <w:sz w:val="24"/>
          <w:szCs w:val="24"/>
        </w:rPr>
        <w:t>] [</w:t>
      </w:r>
      <w:fldSimple w:instr=" REF _Ref394489768 \r \h  \* MERGEFORMAT ">
        <w:r w:rsidR="00A209A9" w:rsidRPr="00A209A9">
          <w:rPr>
            <w:b/>
            <w:i w:val="0"/>
            <w:iCs/>
            <w:color w:val="auto"/>
            <w:sz w:val="24"/>
            <w:szCs w:val="24"/>
          </w:rPr>
          <w:t>FA-3</w:t>
        </w:r>
      </w:fldSimple>
      <w:r w:rsidR="00A209A9" w:rsidRPr="00A209A9">
        <w:rPr>
          <w:b/>
          <w:i w:val="0"/>
          <w:iCs/>
          <w:color w:val="auto"/>
          <w:sz w:val="24"/>
          <w:szCs w:val="24"/>
        </w:rPr>
        <w:t>] [</w:t>
      </w:r>
      <w:fldSimple w:instr=" REF _Ref384396610 \r \h  \* MERGEFORMAT ">
        <w:r w:rsidR="00A209A9" w:rsidRPr="00A209A9">
          <w:rPr>
            <w:b/>
            <w:i w:val="0"/>
            <w:iCs/>
            <w:color w:val="auto"/>
            <w:sz w:val="24"/>
            <w:szCs w:val="24"/>
          </w:rPr>
          <w:t>FA-4</w:t>
        </w:r>
      </w:fldSimple>
      <w:r w:rsidR="00A209A9" w:rsidRPr="00A209A9">
        <w:rPr>
          <w:b/>
          <w:i w:val="0"/>
          <w:iCs/>
          <w:color w:val="auto"/>
          <w:sz w:val="24"/>
          <w:szCs w:val="24"/>
        </w:rPr>
        <w:t>]</w:t>
      </w:r>
    </w:p>
    <w:p w:rsidR="001E456A" w:rsidRPr="00272A80" w:rsidRDefault="001E456A" w:rsidP="008371D3">
      <w:pPr>
        <w:pStyle w:val="PargrafodaLista"/>
        <w:numPr>
          <w:ilvl w:val="0"/>
          <w:numId w:val="4"/>
        </w:numPr>
        <w:jc w:val="both"/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</w:pPr>
      <w:bookmarkStart w:id="20" w:name="_Ref394488705"/>
      <w:r>
        <w:rPr>
          <w:rFonts w:ascii="Arial" w:hAnsi="Arial" w:cs="Arial"/>
          <w:iCs/>
          <w:szCs w:val="24"/>
        </w:rPr>
        <w:t>O ator aciona a opção “Salvar”;</w:t>
      </w:r>
      <w:r w:rsidR="00272A80">
        <w:rPr>
          <w:rFonts w:ascii="Arial" w:hAnsi="Arial" w:cs="Arial"/>
          <w:iCs/>
          <w:szCs w:val="24"/>
        </w:rPr>
        <w:t xml:space="preserve"> </w:t>
      </w:r>
      <w:bookmarkEnd w:id="20"/>
      <w:r w:rsidR="00E92DD3" w:rsidRPr="00E92DD3">
        <w:rPr>
          <w:rFonts w:ascii="Arial" w:hAnsi="Arial" w:cs="Arial"/>
          <w:b/>
          <w:iCs/>
          <w:szCs w:val="24"/>
        </w:rPr>
        <w:t>[</w:t>
      </w:r>
      <w:fldSimple w:instr=" REF _Ref394489768 \r \h  \* MERGEFORMAT ">
        <w:r w:rsidR="00E92DD3" w:rsidRPr="00E92DD3">
          <w:rPr>
            <w:rFonts w:ascii="Arial" w:hAnsi="Arial" w:cs="Arial"/>
            <w:b/>
            <w:iCs/>
            <w:szCs w:val="24"/>
          </w:rPr>
          <w:t>FA-3</w:t>
        </w:r>
      </w:fldSimple>
      <w:r w:rsidR="00E92DD3" w:rsidRPr="00E92DD3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] [</w:t>
      </w:r>
      <w:fldSimple w:instr=" REF _Ref384396610 \r \h  \* MERGEFORMAT ">
        <w:r w:rsidR="00E92DD3" w:rsidRPr="00E92DD3">
          <w:rPr>
            <w:rFonts w:ascii="Arial" w:eastAsia="Times New Roman" w:hAnsi="Arial" w:cs="Arial"/>
            <w:b/>
            <w:iCs/>
            <w:kern w:val="0"/>
            <w:szCs w:val="24"/>
            <w:lang w:eastAsia="pt-BR" w:bidi="ar-SA"/>
          </w:rPr>
          <w:t>FA-4</w:t>
        </w:r>
      </w:fldSimple>
      <w:r w:rsidR="00E92DD3" w:rsidRPr="00E92DD3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]</w:t>
      </w:r>
    </w:p>
    <w:p w:rsidR="00B93C3E" w:rsidRDefault="00B93C3E" w:rsidP="008371D3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Cs/>
          <w:szCs w:val="24"/>
        </w:rPr>
      </w:pPr>
      <w:r>
        <w:rPr>
          <w:rFonts w:ascii="Arial" w:hAnsi="Arial" w:cs="Arial"/>
          <w:iCs/>
          <w:szCs w:val="24"/>
        </w:rPr>
        <w:t>O sistema grava o registro;</w:t>
      </w:r>
    </w:p>
    <w:p w:rsidR="00B93C3E" w:rsidRDefault="00B93C3E" w:rsidP="008371D3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Cs/>
          <w:szCs w:val="24"/>
        </w:rPr>
      </w:pPr>
      <w:r>
        <w:rPr>
          <w:rFonts w:ascii="Arial" w:hAnsi="Arial" w:cs="Arial"/>
          <w:iCs/>
          <w:szCs w:val="24"/>
        </w:rPr>
        <w:t>O sistema apresenta a mensagem;</w:t>
      </w:r>
      <w:r w:rsidR="00B95114">
        <w:rPr>
          <w:rFonts w:ascii="Arial" w:hAnsi="Arial" w:cs="Arial"/>
          <w:iCs/>
          <w:szCs w:val="24"/>
        </w:rPr>
        <w:t xml:space="preserve"> </w:t>
      </w:r>
      <w:r w:rsidR="00F33919">
        <w:rPr>
          <w:rFonts w:ascii="Arial" w:hAnsi="Arial" w:cs="Arial"/>
          <w:b/>
          <w:iCs/>
          <w:szCs w:val="24"/>
        </w:rPr>
        <w:t>[MSG084</w:t>
      </w:r>
      <w:r w:rsidR="00B95114" w:rsidRPr="00B95114">
        <w:rPr>
          <w:rFonts w:ascii="Arial" w:hAnsi="Arial" w:cs="Arial"/>
          <w:b/>
          <w:iCs/>
          <w:szCs w:val="24"/>
        </w:rPr>
        <w:t>]</w:t>
      </w:r>
    </w:p>
    <w:p w:rsidR="00B93C3E" w:rsidRPr="00C852C6" w:rsidRDefault="00B93C3E" w:rsidP="008371D3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Cs/>
          <w:szCs w:val="24"/>
        </w:rPr>
      </w:pPr>
      <w:r>
        <w:rPr>
          <w:rFonts w:ascii="Arial" w:hAnsi="Arial" w:cs="Arial"/>
          <w:iCs/>
          <w:szCs w:val="24"/>
        </w:rPr>
        <w:t>O ator confirma a mensagem;</w:t>
      </w:r>
    </w:p>
    <w:p w:rsidR="00CF20B5" w:rsidRPr="000A7AF2" w:rsidRDefault="00CF20B5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21" w:name="_Ref384653246"/>
      <w:r w:rsidRPr="000A7AF2">
        <w:rPr>
          <w:rFonts w:ascii="Arial" w:hAnsi="Arial" w:cs="Arial"/>
          <w:szCs w:val="24"/>
        </w:rPr>
        <w:t>O</w:t>
      </w:r>
      <w:r w:rsidR="00B93C3E">
        <w:rPr>
          <w:rFonts w:ascii="Arial" w:hAnsi="Arial" w:cs="Arial"/>
          <w:szCs w:val="24"/>
        </w:rPr>
        <w:t xml:space="preserve"> fluxo retorna para a tela Consulta da Lista de Convidados</w:t>
      </w:r>
      <w:r w:rsidR="0039287D" w:rsidRPr="000A7AF2">
        <w:rPr>
          <w:rFonts w:ascii="Arial" w:hAnsi="Arial" w:cs="Arial"/>
          <w:szCs w:val="24"/>
        </w:rPr>
        <w:t>.</w:t>
      </w:r>
      <w:bookmarkEnd w:id="21"/>
      <w:r w:rsidR="00B93C3E">
        <w:rPr>
          <w:rFonts w:ascii="Arial" w:hAnsi="Arial" w:cs="Arial"/>
          <w:szCs w:val="24"/>
        </w:rPr>
        <w:t xml:space="preserve"> </w:t>
      </w:r>
      <w:r w:rsidR="00B93C3E" w:rsidRPr="00B93C3E">
        <w:rPr>
          <w:rFonts w:ascii="Arial" w:hAnsi="Arial" w:cs="Arial"/>
          <w:b/>
          <w:szCs w:val="24"/>
        </w:rPr>
        <w:t>[IT004]</w:t>
      </w: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22" w:name="_Toc394489974"/>
      <w:r w:rsidRPr="0073491E">
        <w:t>FLUXOS</w:t>
      </w:r>
      <w:r>
        <w:rPr>
          <w:color w:val="auto"/>
        </w:rPr>
        <w:t xml:space="preserve"> ALTERNATIVOS</w:t>
      </w:r>
      <w:bookmarkEnd w:id="22"/>
    </w:p>
    <w:p w:rsidR="000E30D1" w:rsidRPr="00604F9F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3" w:name="_Ref384393367"/>
      <w:bookmarkStart w:id="24" w:name="_Ref394489740"/>
      <w:r w:rsidRPr="00604F9F">
        <w:rPr>
          <w:b/>
          <w:i w:val="0"/>
          <w:iCs/>
          <w:color w:val="auto"/>
          <w:sz w:val="24"/>
          <w:szCs w:val="24"/>
        </w:rPr>
        <w:t>Inclu</w:t>
      </w:r>
      <w:bookmarkEnd w:id="23"/>
      <w:r w:rsidR="00B95114">
        <w:rPr>
          <w:b/>
          <w:i w:val="0"/>
          <w:iCs/>
          <w:color w:val="auto"/>
          <w:sz w:val="24"/>
          <w:szCs w:val="24"/>
        </w:rPr>
        <w:t>ir lugar na mesa</w:t>
      </w:r>
      <w:bookmarkEnd w:id="24"/>
    </w:p>
    <w:p w:rsidR="000E30D1" w:rsidRPr="00604F9F" w:rsidRDefault="000E30D1" w:rsidP="000E30D1">
      <w:pPr>
        <w:rPr>
          <w:rFonts w:cs="Arial"/>
          <w:color w:val="auto"/>
          <w:szCs w:val="24"/>
        </w:rPr>
      </w:pPr>
      <w:r w:rsidRPr="00604F9F">
        <w:rPr>
          <w:i/>
          <w:iCs/>
          <w:color w:val="auto"/>
          <w:szCs w:val="24"/>
        </w:rPr>
        <w:t xml:space="preserve">   </w:t>
      </w:r>
    </w:p>
    <w:p w:rsidR="000E30D1" w:rsidRPr="00604F9F" w:rsidRDefault="000E30D1" w:rsidP="008371D3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604F9F">
        <w:rPr>
          <w:i w:val="0"/>
          <w:iCs/>
          <w:color w:val="auto"/>
          <w:sz w:val="24"/>
          <w:szCs w:val="24"/>
        </w:rPr>
        <w:t>Este fluxo</w:t>
      </w:r>
      <w:r w:rsidR="0039287D" w:rsidRPr="00604F9F">
        <w:rPr>
          <w:i w:val="0"/>
          <w:iCs/>
          <w:color w:val="auto"/>
          <w:sz w:val="24"/>
          <w:szCs w:val="24"/>
        </w:rPr>
        <w:t xml:space="preserve"> é iniciado</w:t>
      </w:r>
      <w:r w:rsidRPr="00604F9F">
        <w:rPr>
          <w:i w:val="0"/>
          <w:iCs/>
          <w:color w:val="auto"/>
          <w:sz w:val="24"/>
          <w:szCs w:val="24"/>
        </w:rPr>
        <w:t xml:space="preserve"> </w:t>
      </w:r>
      <w:r w:rsidR="00AD094F">
        <w:rPr>
          <w:i w:val="0"/>
          <w:iCs/>
          <w:color w:val="auto"/>
          <w:sz w:val="24"/>
          <w:szCs w:val="24"/>
        </w:rPr>
        <w:t>no</w:t>
      </w:r>
      <w:r w:rsidR="00A548B0">
        <w:rPr>
          <w:i w:val="0"/>
          <w:iCs/>
          <w:color w:val="auto"/>
          <w:sz w:val="24"/>
          <w:szCs w:val="24"/>
        </w:rPr>
        <w:t>s</w:t>
      </w:r>
      <w:r w:rsidR="00AD094F">
        <w:rPr>
          <w:i w:val="0"/>
          <w:iCs/>
          <w:color w:val="auto"/>
          <w:sz w:val="24"/>
          <w:szCs w:val="24"/>
        </w:rPr>
        <w:t xml:space="preserve"> passo</w:t>
      </w:r>
      <w:r w:rsidR="00A548B0">
        <w:rPr>
          <w:i w:val="0"/>
          <w:iCs/>
          <w:color w:val="auto"/>
          <w:sz w:val="24"/>
          <w:szCs w:val="24"/>
        </w:rPr>
        <w:t xml:space="preserve">s </w:t>
      </w:r>
      <w:r w:rsidR="00660134">
        <w:rPr>
          <w:i w:val="0"/>
          <w:iCs/>
          <w:color w:val="auto"/>
          <w:sz w:val="24"/>
          <w:szCs w:val="24"/>
        </w:rPr>
        <w:fldChar w:fldCharType="begin"/>
      </w:r>
      <w:r w:rsidR="00A548B0">
        <w:rPr>
          <w:i w:val="0"/>
          <w:iCs/>
          <w:color w:val="auto"/>
          <w:sz w:val="24"/>
          <w:szCs w:val="24"/>
        </w:rPr>
        <w:instrText xml:space="preserve"> REF _Ref394488358 \r \h </w:instrText>
      </w:r>
      <w:r w:rsidR="00660134">
        <w:rPr>
          <w:i w:val="0"/>
          <w:iCs/>
          <w:color w:val="auto"/>
          <w:sz w:val="24"/>
          <w:szCs w:val="24"/>
        </w:rPr>
      </w:r>
      <w:r w:rsidR="00660134">
        <w:rPr>
          <w:i w:val="0"/>
          <w:iCs/>
          <w:color w:val="auto"/>
          <w:sz w:val="24"/>
          <w:szCs w:val="24"/>
        </w:rPr>
        <w:fldChar w:fldCharType="separate"/>
      </w:r>
      <w:r w:rsidR="00A548B0">
        <w:rPr>
          <w:i w:val="0"/>
          <w:iCs/>
          <w:color w:val="auto"/>
          <w:sz w:val="24"/>
          <w:szCs w:val="24"/>
        </w:rPr>
        <w:t>4</w:t>
      </w:r>
      <w:r w:rsidR="00660134">
        <w:rPr>
          <w:i w:val="0"/>
          <w:iCs/>
          <w:color w:val="auto"/>
          <w:sz w:val="24"/>
          <w:szCs w:val="24"/>
        </w:rPr>
        <w:fldChar w:fldCharType="end"/>
      </w:r>
      <w:r w:rsidR="00A548B0">
        <w:rPr>
          <w:i w:val="0"/>
          <w:iCs/>
          <w:color w:val="auto"/>
          <w:sz w:val="24"/>
          <w:szCs w:val="24"/>
        </w:rPr>
        <w:t xml:space="preserve">, </w:t>
      </w:r>
      <w:r w:rsidR="00660134">
        <w:rPr>
          <w:i w:val="0"/>
          <w:iCs/>
          <w:color w:val="auto"/>
          <w:sz w:val="24"/>
          <w:szCs w:val="24"/>
        </w:rPr>
        <w:fldChar w:fldCharType="begin"/>
      </w:r>
      <w:r w:rsidR="00A548B0">
        <w:rPr>
          <w:i w:val="0"/>
          <w:iCs/>
          <w:color w:val="auto"/>
          <w:sz w:val="24"/>
          <w:szCs w:val="24"/>
        </w:rPr>
        <w:instrText xml:space="preserve"> REF _Ref394488367 \r \h </w:instrText>
      </w:r>
      <w:r w:rsidR="00660134">
        <w:rPr>
          <w:i w:val="0"/>
          <w:iCs/>
          <w:color w:val="auto"/>
          <w:sz w:val="24"/>
          <w:szCs w:val="24"/>
        </w:rPr>
      </w:r>
      <w:r w:rsidR="00660134">
        <w:rPr>
          <w:i w:val="0"/>
          <w:iCs/>
          <w:color w:val="auto"/>
          <w:sz w:val="24"/>
          <w:szCs w:val="24"/>
        </w:rPr>
        <w:fldChar w:fldCharType="separate"/>
      </w:r>
      <w:r w:rsidR="00A548B0">
        <w:rPr>
          <w:i w:val="0"/>
          <w:iCs/>
          <w:color w:val="auto"/>
          <w:sz w:val="24"/>
          <w:szCs w:val="24"/>
        </w:rPr>
        <w:t>5</w:t>
      </w:r>
      <w:r w:rsidR="00660134">
        <w:rPr>
          <w:i w:val="0"/>
          <w:iCs/>
          <w:color w:val="auto"/>
          <w:sz w:val="24"/>
          <w:szCs w:val="24"/>
        </w:rPr>
        <w:fldChar w:fldCharType="end"/>
      </w:r>
      <w:r w:rsidR="00A548B0">
        <w:rPr>
          <w:i w:val="0"/>
          <w:iCs/>
          <w:color w:val="auto"/>
          <w:sz w:val="24"/>
          <w:szCs w:val="24"/>
        </w:rPr>
        <w:t xml:space="preserve"> ou</w:t>
      </w:r>
      <w:r w:rsidR="00B95114">
        <w:rPr>
          <w:i w:val="0"/>
          <w:iCs/>
          <w:color w:val="auto"/>
          <w:sz w:val="24"/>
          <w:szCs w:val="24"/>
        </w:rPr>
        <w:t xml:space="preserve"> </w:t>
      </w:r>
      <w:r w:rsidR="00660134">
        <w:rPr>
          <w:i w:val="0"/>
          <w:iCs/>
          <w:color w:val="auto"/>
          <w:sz w:val="24"/>
          <w:szCs w:val="24"/>
        </w:rPr>
        <w:fldChar w:fldCharType="begin"/>
      </w:r>
      <w:r w:rsidR="00B95114">
        <w:rPr>
          <w:i w:val="0"/>
          <w:iCs/>
          <w:color w:val="auto"/>
          <w:sz w:val="24"/>
          <w:szCs w:val="24"/>
        </w:rPr>
        <w:instrText xml:space="preserve"> REF _Ref394488012 \r \h </w:instrText>
      </w:r>
      <w:r w:rsidR="00660134">
        <w:rPr>
          <w:i w:val="0"/>
          <w:iCs/>
          <w:color w:val="auto"/>
          <w:sz w:val="24"/>
          <w:szCs w:val="24"/>
        </w:rPr>
      </w:r>
      <w:r w:rsidR="00660134">
        <w:rPr>
          <w:i w:val="0"/>
          <w:iCs/>
          <w:color w:val="auto"/>
          <w:sz w:val="24"/>
          <w:szCs w:val="24"/>
        </w:rPr>
        <w:fldChar w:fldCharType="separate"/>
      </w:r>
      <w:r w:rsidR="00982B03">
        <w:rPr>
          <w:i w:val="0"/>
          <w:iCs/>
          <w:color w:val="auto"/>
          <w:sz w:val="24"/>
          <w:szCs w:val="24"/>
        </w:rPr>
        <w:t>8</w:t>
      </w:r>
      <w:r w:rsidR="00660134">
        <w:rPr>
          <w:i w:val="0"/>
          <w:iCs/>
          <w:color w:val="auto"/>
          <w:sz w:val="24"/>
          <w:szCs w:val="24"/>
        </w:rPr>
        <w:fldChar w:fldCharType="end"/>
      </w:r>
      <w:r w:rsidR="00B95114">
        <w:rPr>
          <w:i w:val="0"/>
          <w:iCs/>
          <w:color w:val="auto"/>
          <w:sz w:val="24"/>
          <w:szCs w:val="24"/>
        </w:rPr>
        <w:t xml:space="preserve"> </w:t>
      </w:r>
      <w:r w:rsidR="00AD094F">
        <w:rPr>
          <w:i w:val="0"/>
          <w:iCs/>
          <w:color w:val="auto"/>
          <w:sz w:val="24"/>
          <w:szCs w:val="24"/>
        </w:rPr>
        <w:t xml:space="preserve">do fluxo </w:t>
      </w:r>
      <w:r w:rsidR="0074520A">
        <w:rPr>
          <w:i w:val="0"/>
          <w:iCs/>
          <w:color w:val="auto"/>
          <w:sz w:val="24"/>
          <w:szCs w:val="24"/>
        </w:rPr>
        <w:t>principal</w:t>
      </w:r>
      <w:r w:rsidR="00AD094F">
        <w:rPr>
          <w:i w:val="0"/>
          <w:iCs/>
          <w:color w:val="auto"/>
          <w:sz w:val="24"/>
          <w:szCs w:val="24"/>
        </w:rPr>
        <w:t xml:space="preserve">, </w:t>
      </w:r>
      <w:r w:rsidRPr="00604F9F">
        <w:rPr>
          <w:i w:val="0"/>
          <w:iCs/>
          <w:color w:val="auto"/>
          <w:sz w:val="24"/>
          <w:szCs w:val="24"/>
        </w:rPr>
        <w:t>quando o ator acio</w:t>
      </w:r>
      <w:r w:rsidR="00B95114">
        <w:rPr>
          <w:i w:val="0"/>
          <w:iCs/>
          <w:color w:val="auto"/>
          <w:sz w:val="24"/>
          <w:szCs w:val="24"/>
        </w:rPr>
        <w:t>na a opção “+”</w:t>
      </w:r>
      <w:r w:rsidR="0039287D" w:rsidRPr="00604F9F">
        <w:rPr>
          <w:i w:val="0"/>
          <w:iCs/>
          <w:color w:val="auto"/>
          <w:sz w:val="24"/>
          <w:szCs w:val="24"/>
        </w:rPr>
        <w:t>;</w:t>
      </w:r>
    </w:p>
    <w:p w:rsidR="000E30D1" w:rsidRPr="00604F9F" w:rsidRDefault="00503B9E" w:rsidP="00DC2A06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bookmarkStart w:id="25" w:name="_Ref391563811"/>
      <w:r>
        <w:rPr>
          <w:i w:val="0"/>
          <w:iCs/>
          <w:color w:val="auto"/>
          <w:sz w:val="24"/>
          <w:szCs w:val="24"/>
        </w:rPr>
        <w:t xml:space="preserve">O sistema </w:t>
      </w:r>
      <w:bookmarkEnd w:id="25"/>
      <w:r w:rsidR="00B95114">
        <w:rPr>
          <w:i w:val="0"/>
          <w:iCs/>
          <w:color w:val="auto"/>
          <w:sz w:val="24"/>
          <w:szCs w:val="24"/>
        </w:rPr>
        <w:t>insere mais um lugar na mesa</w:t>
      </w:r>
      <w:r w:rsidR="00B60647">
        <w:rPr>
          <w:i w:val="0"/>
          <w:iCs/>
          <w:color w:val="auto"/>
          <w:sz w:val="24"/>
          <w:szCs w:val="24"/>
        </w:rPr>
        <w:t xml:space="preserve"> - "Tela Gerar Composição da Mesa - 2.2.1”</w:t>
      </w:r>
      <w:r w:rsidR="00B95114">
        <w:rPr>
          <w:i w:val="0"/>
          <w:iCs/>
          <w:color w:val="auto"/>
          <w:sz w:val="24"/>
          <w:szCs w:val="24"/>
        </w:rPr>
        <w:t>;</w:t>
      </w:r>
    </w:p>
    <w:p w:rsidR="009B671C" w:rsidRPr="00604F9F" w:rsidRDefault="009B671C" w:rsidP="009B671C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604F9F">
        <w:rPr>
          <w:rFonts w:ascii="Arial" w:hAnsi="Arial" w:cs="Arial"/>
          <w:szCs w:val="24"/>
        </w:rPr>
        <w:t xml:space="preserve">O fluxo retorna para o passo </w:t>
      </w:r>
      <w:r w:rsidR="00660134">
        <w:rPr>
          <w:rFonts w:ascii="Arial" w:eastAsia="Times New Roman" w:hAnsi="Arial" w:cs="Arial"/>
          <w:iCs/>
          <w:kern w:val="0"/>
          <w:szCs w:val="24"/>
          <w:lang w:eastAsia="pt-BR" w:bidi="ar-SA"/>
        </w:rPr>
        <w:fldChar w:fldCharType="begin"/>
      </w:r>
      <w:r w:rsidR="00B95114">
        <w:rPr>
          <w:rFonts w:ascii="Arial" w:hAnsi="Arial" w:cs="Arial"/>
          <w:szCs w:val="24"/>
        </w:rPr>
        <w:instrText xml:space="preserve"> REF _Ref394488102 \r \h </w:instrText>
      </w:r>
      <w:r w:rsidR="00660134">
        <w:rPr>
          <w:rFonts w:ascii="Arial" w:eastAsia="Times New Roman" w:hAnsi="Arial" w:cs="Arial"/>
          <w:iCs/>
          <w:kern w:val="0"/>
          <w:szCs w:val="24"/>
          <w:lang w:eastAsia="pt-BR" w:bidi="ar-SA"/>
        </w:rPr>
      </w:r>
      <w:r w:rsidR="00660134">
        <w:rPr>
          <w:rFonts w:ascii="Arial" w:eastAsia="Times New Roman" w:hAnsi="Arial" w:cs="Arial"/>
          <w:iCs/>
          <w:kern w:val="0"/>
          <w:szCs w:val="24"/>
          <w:lang w:eastAsia="pt-BR" w:bidi="ar-SA"/>
        </w:rPr>
        <w:fldChar w:fldCharType="separate"/>
      </w:r>
      <w:r w:rsidR="00B95114">
        <w:rPr>
          <w:rFonts w:ascii="Arial" w:hAnsi="Arial" w:cs="Arial"/>
          <w:szCs w:val="24"/>
        </w:rPr>
        <w:t>5</w:t>
      </w:r>
      <w:r w:rsidR="00660134">
        <w:rPr>
          <w:rFonts w:ascii="Arial" w:eastAsia="Times New Roman" w:hAnsi="Arial" w:cs="Arial"/>
          <w:iCs/>
          <w:kern w:val="0"/>
          <w:szCs w:val="24"/>
          <w:lang w:eastAsia="pt-BR" w:bidi="ar-SA"/>
        </w:rPr>
        <w:fldChar w:fldCharType="end"/>
      </w:r>
      <w:r w:rsidRPr="00604F9F">
        <w:rPr>
          <w:rFonts w:ascii="Arial" w:hAnsi="Arial" w:cs="Arial"/>
          <w:szCs w:val="24"/>
        </w:rPr>
        <w:t xml:space="preserve"> do fluxo </w:t>
      </w:r>
      <w:r w:rsidR="0074520A">
        <w:rPr>
          <w:rFonts w:ascii="Arial" w:hAnsi="Arial" w:cs="Arial"/>
          <w:szCs w:val="24"/>
        </w:rPr>
        <w:t>principal</w:t>
      </w:r>
      <w:r w:rsidRPr="00604F9F">
        <w:rPr>
          <w:rFonts w:ascii="Arial" w:hAnsi="Arial" w:cs="Arial"/>
          <w:szCs w:val="24"/>
        </w:rPr>
        <w:t>.</w:t>
      </w:r>
    </w:p>
    <w:p w:rsidR="000E30D1" w:rsidRPr="00B245A7" w:rsidRDefault="000E30D1" w:rsidP="000E30D1">
      <w:pPr>
        <w:pStyle w:val="RUPCorpo1"/>
        <w:rPr>
          <w:i/>
          <w:iCs/>
          <w:sz w:val="24"/>
          <w:szCs w:val="24"/>
        </w:rPr>
      </w:pPr>
    </w:p>
    <w:p w:rsidR="000E30D1" w:rsidRPr="00F70840" w:rsidRDefault="00AA0979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F70840">
        <w:rPr>
          <w:b/>
          <w:i w:val="0"/>
          <w:iCs/>
          <w:color w:val="auto"/>
          <w:sz w:val="24"/>
          <w:szCs w:val="24"/>
        </w:rPr>
        <w:t xml:space="preserve"> </w:t>
      </w:r>
      <w:bookmarkStart w:id="26" w:name="_Ref394489748"/>
      <w:r w:rsidR="00AB19D5">
        <w:rPr>
          <w:b/>
          <w:i w:val="0"/>
          <w:iCs/>
          <w:color w:val="auto"/>
          <w:sz w:val="24"/>
          <w:szCs w:val="24"/>
        </w:rPr>
        <w:t>Excluir lugar na mesa</w:t>
      </w:r>
      <w:bookmarkEnd w:id="26"/>
    </w:p>
    <w:p w:rsidR="000E30D1" w:rsidRPr="00F70840" w:rsidRDefault="000E30D1" w:rsidP="000E30D1"/>
    <w:p w:rsidR="00AB19D5" w:rsidRPr="00604F9F" w:rsidRDefault="00AB19D5" w:rsidP="00AB19D5">
      <w:pPr>
        <w:pStyle w:val="Instruo"/>
        <w:numPr>
          <w:ilvl w:val="0"/>
          <w:numId w:val="23"/>
        </w:numPr>
        <w:jc w:val="both"/>
        <w:rPr>
          <w:i w:val="0"/>
          <w:iCs/>
          <w:color w:val="auto"/>
          <w:sz w:val="24"/>
          <w:szCs w:val="24"/>
        </w:rPr>
      </w:pPr>
      <w:r w:rsidRPr="00604F9F">
        <w:rPr>
          <w:i w:val="0"/>
          <w:iCs/>
          <w:color w:val="auto"/>
          <w:sz w:val="24"/>
          <w:szCs w:val="24"/>
        </w:rPr>
        <w:t xml:space="preserve">Este fluxo é iniciado </w:t>
      </w:r>
      <w:r>
        <w:rPr>
          <w:i w:val="0"/>
          <w:iCs/>
          <w:color w:val="auto"/>
          <w:sz w:val="24"/>
          <w:szCs w:val="24"/>
        </w:rPr>
        <w:t xml:space="preserve">nos passos </w:t>
      </w:r>
      <w:r w:rsidR="00660134">
        <w:rPr>
          <w:i w:val="0"/>
          <w:iCs/>
          <w:color w:val="auto"/>
          <w:sz w:val="24"/>
          <w:szCs w:val="24"/>
        </w:rPr>
        <w:fldChar w:fldCharType="begin"/>
      </w:r>
      <w:r>
        <w:rPr>
          <w:i w:val="0"/>
          <w:iCs/>
          <w:color w:val="auto"/>
          <w:sz w:val="24"/>
          <w:szCs w:val="24"/>
        </w:rPr>
        <w:instrText xml:space="preserve"> REF _Ref394488358 \r \h </w:instrText>
      </w:r>
      <w:r w:rsidR="00660134">
        <w:rPr>
          <w:i w:val="0"/>
          <w:iCs/>
          <w:color w:val="auto"/>
          <w:sz w:val="24"/>
          <w:szCs w:val="24"/>
        </w:rPr>
      </w:r>
      <w:r w:rsidR="00660134">
        <w:rPr>
          <w:i w:val="0"/>
          <w:iCs/>
          <w:color w:val="auto"/>
          <w:sz w:val="24"/>
          <w:szCs w:val="24"/>
        </w:rPr>
        <w:fldChar w:fldCharType="separate"/>
      </w:r>
      <w:r>
        <w:rPr>
          <w:i w:val="0"/>
          <w:iCs/>
          <w:color w:val="auto"/>
          <w:sz w:val="24"/>
          <w:szCs w:val="24"/>
        </w:rPr>
        <w:t>4</w:t>
      </w:r>
      <w:r w:rsidR="00660134">
        <w:rPr>
          <w:i w:val="0"/>
          <w:iCs/>
          <w:color w:val="auto"/>
          <w:sz w:val="24"/>
          <w:szCs w:val="24"/>
        </w:rPr>
        <w:fldChar w:fldCharType="end"/>
      </w:r>
      <w:r>
        <w:rPr>
          <w:i w:val="0"/>
          <w:iCs/>
          <w:color w:val="auto"/>
          <w:sz w:val="24"/>
          <w:szCs w:val="24"/>
        </w:rPr>
        <w:t xml:space="preserve">, </w:t>
      </w:r>
      <w:r w:rsidR="00660134">
        <w:rPr>
          <w:i w:val="0"/>
          <w:iCs/>
          <w:color w:val="auto"/>
          <w:sz w:val="24"/>
          <w:szCs w:val="24"/>
        </w:rPr>
        <w:fldChar w:fldCharType="begin"/>
      </w:r>
      <w:r>
        <w:rPr>
          <w:i w:val="0"/>
          <w:iCs/>
          <w:color w:val="auto"/>
          <w:sz w:val="24"/>
          <w:szCs w:val="24"/>
        </w:rPr>
        <w:instrText xml:space="preserve"> REF _Ref394488367 \r \h </w:instrText>
      </w:r>
      <w:r w:rsidR="00660134">
        <w:rPr>
          <w:i w:val="0"/>
          <w:iCs/>
          <w:color w:val="auto"/>
          <w:sz w:val="24"/>
          <w:szCs w:val="24"/>
        </w:rPr>
      </w:r>
      <w:r w:rsidR="00660134">
        <w:rPr>
          <w:i w:val="0"/>
          <w:iCs/>
          <w:color w:val="auto"/>
          <w:sz w:val="24"/>
          <w:szCs w:val="24"/>
        </w:rPr>
        <w:fldChar w:fldCharType="separate"/>
      </w:r>
      <w:r>
        <w:rPr>
          <w:i w:val="0"/>
          <w:iCs/>
          <w:color w:val="auto"/>
          <w:sz w:val="24"/>
          <w:szCs w:val="24"/>
        </w:rPr>
        <w:t>5</w:t>
      </w:r>
      <w:r w:rsidR="00660134">
        <w:rPr>
          <w:i w:val="0"/>
          <w:iCs/>
          <w:color w:val="auto"/>
          <w:sz w:val="24"/>
          <w:szCs w:val="24"/>
        </w:rPr>
        <w:fldChar w:fldCharType="end"/>
      </w:r>
      <w:r>
        <w:rPr>
          <w:i w:val="0"/>
          <w:iCs/>
          <w:color w:val="auto"/>
          <w:sz w:val="24"/>
          <w:szCs w:val="24"/>
        </w:rPr>
        <w:t xml:space="preserve"> ou </w:t>
      </w:r>
      <w:r w:rsidR="00660134">
        <w:rPr>
          <w:i w:val="0"/>
          <w:iCs/>
          <w:color w:val="auto"/>
          <w:sz w:val="24"/>
          <w:szCs w:val="24"/>
        </w:rPr>
        <w:fldChar w:fldCharType="begin"/>
      </w:r>
      <w:r>
        <w:rPr>
          <w:i w:val="0"/>
          <w:iCs/>
          <w:color w:val="auto"/>
          <w:sz w:val="24"/>
          <w:szCs w:val="24"/>
        </w:rPr>
        <w:instrText xml:space="preserve"> REF _Ref394488012 \r \h </w:instrText>
      </w:r>
      <w:r w:rsidR="00660134">
        <w:rPr>
          <w:i w:val="0"/>
          <w:iCs/>
          <w:color w:val="auto"/>
          <w:sz w:val="24"/>
          <w:szCs w:val="24"/>
        </w:rPr>
      </w:r>
      <w:r w:rsidR="00660134">
        <w:rPr>
          <w:i w:val="0"/>
          <w:iCs/>
          <w:color w:val="auto"/>
          <w:sz w:val="24"/>
          <w:szCs w:val="24"/>
        </w:rPr>
        <w:fldChar w:fldCharType="separate"/>
      </w:r>
      <w:r w:rsidR="001A5F48">
        <w:rPr>
          <w:i w:val="0"/>
          <w:iCs/>
          <w:color w:val="auto"/>
          <w:sz w:val="24"/>
          <w:szCs w:val="24"/>
        </w:rPr>
        <w:t>8</w:t>
      </w:r>
      <w:r w:rsidR="00660134">
        <w:rPr>
          <w:i w:val="0"/>
          <w:iCs/>
          <w:color w:val="auto"/>
          <w:sz w:val="24"/>
          <w:szCs w:val="24"/>
        </w:rPr>
        <w:fldChar w:fldCharType="end"/>
      </w:r>
      <w:r>
        <w:rPr>
          <w:i w:val="0"/>
          <w:iCs/>
          <w:color w:val="auto"/>
          <w:sz w:val="24"/>
          <w:szCs w:val="24"/>
        </w:rPr>
        <w:t xml:space="preserve"> do fluxo principal, </w:t>
      </w:r>
      <w:r w:rsidRPr="00604F9F">
        <w:rPr>
          <w:i w:val="0"/>
          <w:iCs/>
          <w:color w:val="auto"/>
          <w:sz w:val="24"/>
          <w:szCs w:val="24"/>
        </w:rPr>
        <w:t>quando o ator acio</w:t>
      </w:r>
      <w:r>
        <w:rPr>
          <w:i w:val="0"/>
          <w:iCs/>
          <w:color w:val="auto"/>
          <w:sz w:val="24"/>
          <w:szCs w:val="24"/>
        </w:rPr>
        <w:t>na a opção “-” em algum dos lugares da mesa</w:t>
      </w:r>
      <w:r w:rsidRPr="00604F9F">
        <w:rPr>
          <w:i w:val="0"/>
          <w:iCs/>
          <w:color w:val="auto"/>
          <w:sz w:val="24"/>
          <w:szCs w:val="24"/>
        </w:rPr>
        <w:t>;</w:t>
      </w:r>
    </w:p>
    <w:p w:rsidR="00AB19D5" w:rsidRPr="00604F9F" w:rsidRDefault="00AB19D5" w:rsidP="00AB19D5">
      <w:pPr>
        <w:pStyle w:val="Instruo"/>
        <w:numPr>
          <w:ilvl w:val="0"/>
          <w:numId w:val="23"/>
        </w:numPr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O sistema exclui o lugar da mesa - "Tela Gerar Composição da Mesa - 2.2.1”;</w:t>
      </w:r>
    </w:p>
    <w:p w:rsidR="00AB19D5" w:rsidRPr="00604F9F" w:rsidRDefault="00AB19D5" w:rsidP="00AB19D5">
      <w:pPr>
        <w:pStyle w:val="PargrafodaLista"/>
        <w:numPr>
          <w:ilvl w:val="0"/>
          <w:numId w:val="23"/>
        </w:numPr>
        <w:rPr>
          <w:rFonts w:ascii="Arial" w:hAnsi="Arial" w:cs="Arial"/>
          <w:szCs w:val="24"/>
        </w:rPr>
      </w:pPr>
      <w:r w:rsidRPr="00604F9F">
        <w:rPr>
          <w:rFonts w:ascii="Arial" w:hAnsi="Arial" w:cs="Arial"/>
          <w:szCs w:val="24"/>
        </w:rPr>
        <w:t xml:space="preserve">O fluxo retorna para o passo </w:t>
      </w:r>
      <w:r w:rsidR="00660134">
        <w:rPr>
          <w:rFonts w:ascii="Arial" w:eastAsia="Times New Roman" w:hAnsi="Arial" w:cs="Arial"/>
          <w:iCs/>
          <w:kern w:val="0"/>
          <w:szCs w:val="24"/>
          <w:lang w:eastAsia="pt-BR" w:bidi="ar-SA"/>
        </w:rPr>
        <w:fldChar w:fldCharType="begin"/>
      </w:r>
      <w:r w:rsidR="003E758B">
        <w:rPr>
          <w:rFonts w:ascii="Arial" w:hAnsi="Arial" w:cs="Arial"/>
          <w:szCs w:val="24"/>
        </w:rPr>
        <w:instrText xml:space="preserve"> REF _Ref394488012 \r \h </w:instrText>
      </w:r>
      <w:r w:rsidR="00660134">
        <w:rPr>
          <w:rFonts w:ascii="Arial" w:eastAsia="Times New Roman" w:hAnsi="Arial" w:cs="Arial"/>
          <w:iCs/>
          <w:kern w:val="0"/>
          <w:szCs w:val="24"/>
          <w:lang w:eastAsia="pt-BR" w:bidi="ar-SA"/>
        </w:rPr>
      </w:r>
      <w:r w:rsidR="00660134">
        <w:rPr>
          <w:rFonts w:ascii="Arial" w:eastAsia="Times New Roman" w:hAnsi="Arial" w:cs="Arial"/>
          <w:iCs/>
          <w:kern w:val="0"/>
          <w:szCs w:val="24"/>
          <w:lang w:eastAsia="pt-BR" w:bidi="ar-SA"/>
        </w:rPr>
        <w:fldChar w:fldCharType="separate"/>
      </w:r>
      <w:r w:rsidR="003E758B">
        <w:rPr>
          <w:rFonts w:ascii="Arial" w:hAnsi="Arial" w:cs="Arial"/>
          <w:szCs w:val="24"/>
        </w:rPr>
        <w:t>6</w:t>
      </w:r>
      <w:r w:rsidR="00660134">
        <w:rPr>
          <w:rFonts w:ascii="Arial" w:eastAsia="Times New Roman" w:hAnsi="Arial" w:cs="Arial"/>
          <w:iCs/>
          <w:kern w:val="0"/>
          <w:szCs w:val="24"/>
          <w:lang w:eastAsia="pt-BR" w:bidi="ar-SA"/>
        </w:rPr>
        <w:fldChar w:fldCharType="end"/>
      </w:r>
      <w:r w:rsidRPr="00604F9F">
        <w:rPr>
          <w:rFonts w:ascii="Arial" w:hAnsi="Arial" w:cs="Arial"/>
          <w:szCs w:val="24"/>
        </w:rPr>
        <w:t xml:space="preserve"> do fluxo </w:t>
      </w:r>
      <w:r>
        <w:rPr>
          <w:rFonts w:ascii="Arial" w:hAnsi="Arial" w:cs="Arial"/>
          <w:szCs w:val="24"/>
        </w:rPr>
        <w:t>principal</w:t>
      </w:r>
      <w:r w:rsidRPr="00604F9F">
        <w:rPr>
          <w:rFonts w:ascii="Arial" w:hAnsi="Arial" w:cs="Arial"/>
          <w:szCs w:val="24"/>
        </w:rPr>
        <w:t>.</w:t>
      </w:r>
    </w:p>
    <w:p w:rsidR="000E30D1" w:rsidRPr="00F70840" w:rsidRDefault="000E30D1" w:rsidP="000E30D1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0E30D1" w:rsidRPr="00F70840" w:rsidRDefault="003E758B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7" w:name="_Ref394489768"/>
      <w:r>
        <w:rPr>
          <w:b/>
          <w:i w:val="0"/>
          <w:iCs/>
          <w:color w:val="auto"/>
          <w:sz w:val="24"/>
          <w:szCs w:val="24"/>
        </w:rPr>
        <w:t>Visualizar Composição da Mesa</w:t>
      </w:r>
      <w:bookmarkEnd w:id="27"/>
    </w:p>
    <w:p w:rsidR="000E30D1" w:rsidRPr="00F70840" w:rsidRDefault="000E30D1" w:rsidP="000E30D1"/>
    <w:p w:rsidR="00380A30" w:rsidRPr="00380A30" w:rsidRDefault="003E758B" w:rsidP="00380A30">
      <w:pPr>
        <w:pStyle w:val="Instruo"/>
        <w:numPr>
          <w:ilvl w:val="0"/>
          <w:numId w:val="24"/>
        </w:numPr>
        <w:jc w:val="both"/>
        <w:rPr>
          <w:i w:val="0"/>
          <w:iCs/>
          <w:color w:val="auto"/>
          <w:sz w:val="24"/>
          <w:szCs w:val="24"/>
        </w:rPr>
      </w:pPr>
      <w:r w:rsidRPr="00604F9F">
        <w:rPr>
          <w:i w:val="0"/>
          <w:iCs/>
          <w:color w:val="auto"/>
          <w:sz w:val="24"/>
          <w:szCs w:val="24"/>
        </w:rPr>
        <w:t xml:space="preserve">Este fluxo é iniciado </w:t>
      </w:r>
      <w:r>
        <w:rPr>
          <w:i w:val="0"/>
          <w:iCs/>
          <w:color w:val="auto"/>
          <w:sz w:val="24"/>
          <w:szCs w:val="24"/>
        </w:rPr>
        <w:t xml:space="preserve">nos passos  </w:t>
      </w:r>
      <w:r w:rsidR="00660134">
        <w:rPr>
          <w:i w:val="0"/>
          <w:iCs/>
          <w:color w:val="auto"/>
          <w:sz w:val="24"/>
          <w:szCs w:val="24"/>
        </w:rPr>
        <w:fldChar w:fldCharType="begin"/>
      </w:r>
      <w:r>
        <w:rPr>
          <w:i w:val="0"/>
          <w:iCs/>
          <w:color w:val="auto"/>
          <w:sz w:val="24"/>
          <w:szCs w:val="24"/>
        </w:rPr>
        <w:instrText xml:space="preserve"> REF _Ref394488367 \r \h </w:instrText>
      </w:r>
      <w:r w:rsidR="00660134">
        <w:rPr>
          <w:i w:val="0"/>
          <w:iCs/>
          <w:color w:val="auto"/>
          <w:sz w:val="24"/>
          <w:szCs w:val="24"/>
        </w:rPr>
      </w:r>
      <w:r w:rsidR="00660134">
        <w:rPr>
          <w:i w:val="0"/>
          <w:iCs/>
          <w:color w:val="auto"/>
          <w:sz w:val="24"/>
          <w:szCs w:val="24"/>
        </w:rPr>
        <w:fldChar w:fldCharType="separate"/>
      </w:r>
      <w:r>
        <w:rPr>
          <w:i w:val="0"/>
          <w:iCs/>
          <w:color w:val="auto"/>
          <w:sz w:val="24"/>
          <w:szCs w:val="24"/>
        </w:rPr>
        <w:t>5</w:t>
      </w:r>
      <w:r w:rsidR="00660134">
        <w:rPr>
          <w:i w:val="0"/>
          <w:iCs/>
          <w:color w:val="auto"/>
          <w:sz w:val="24"/>
          <w:szCs w:val="24"/>
        </w:rPr>
        <w:fldChar w:fldCharType="end"/>
      </w:r>
      <w:r w:rsidR="00272A80">
        <w:rPr>
          <w:i w:val="0"/>
          <w:iCs/>
          <w:color w:val="auto"/>
          <w:sz w:val="24"/>
          <w:szCs w:val="24"/>
        </w:rPr>
        <w:t>,</w:t>
      </w:r>
      <w:r>
        <w:rPr>
          <w:i w:val="0"/>
          <w:iCs/>
          <w:color w:val="auto"/>
          <w:sz w:val="24"/>
          <w:szCs w:val="24"/>
        </w:rPr>
        <w:t xml:space="preserve"> </w:t>
      </w:r>
      <w:r w:rsidR="00660134">
        <w:rPr>
          <w:i w:val="0"/>
          <w:iCs/>
          <w:color w:val="auto"/>
          <w:sz w:val="24"/>
          <w:szCs w:val="24"/>
        </w:rPr>
        <w:fldChar w:fldCharType="begin"/>
      </w:r>
      <w:r>
        <w:rPr>
          <w:i w:val="0"/>
          <w:iCs/>
          <w:color w:val="auto"/>
          <w:sz w:val="24"/>
          <w:szCs w:val="24"/>
        </w:rPr>
        <w:instrText xml:space="preserve"> REF _Ref394488012 \r \h </w:instrText>
      </w:r>
      <w:r w:rsidR="00660134">
        <w:rPr>
          <w:i w:val="0"/>
          <w:iCs/>
          <w:color w:val="auto"/>
          <w:sz w:val="24"/>
          <w:szCs w:val="24"/>
        </w:rPr>
      </w:r>
      <w:r w:rsidR="00660134">
        <w:rPr>
          <w:i w:val="0"/>
          <w:iCs/>
          <w:color w:val="auto"/>
          <w:sz w:val="24"/>
          <w:szCs w:val="24"/>
        </w:rPr>
        <w:fldChar w:fldCharType="separate"/>
      </w:r>
      <w:r w:rsidR="001A5F48">
        <w:rPr>
          <w:i w:val="0"/>
          <w:iCs/>
          <w:color w:val="auto"/>
          <w:sz w:val="24"/>
          <w:szCs w:val="24"/>
        </w:rPr>
        <w:t>8</w:t>
      </w:r>
      <w:r w:rsidR="00660134">
        <w:rPr>
          <w:i w:val="0"/>
          <w:iCs/>
          <w:color w:val="auto"/>
          <w:sz w:val="24"/>
          <w:szCs w:val="24"/>
        </w:rPr>
        <w:fldChar w:fldCharType="end"/>
      </w:r>
      <w:r w:rsidR="00272A80">
        <w:rPr>
          <w:i w:val="0"/>
          <w:iCs/>
          <w:color w:val="auto"/>
          <w:sz w:val="24"/>
          <w:szCs w:val="24"/>
        </w:rPr>
        <w:t xml:space="preserve"> ou </w:t>
      </w:r>
      <w:r w:rsidR="00660134">
        <w:rPr>
          <w:i w:val="0"/>
          <w:iCs/>
          <w:color w:val="auto"/>
          <w:sz w:val="24"/>
          <w:szCs w:val="24"/>
        </w:rPr>
        <w:fldChar w:fldCharType="begin"/>
      </w:r>
      <w:r w:rsidR="00272A80">
        <w:rPr>
          <w:i w:val="0"/>
          <w:iCs/>
          <w:color w:val="auto"/>
          <w:sz w:val="24"/>
          <w:szCs w:val="24"/>
        </w:rPr>
        <w:instrText xml:space="preserve"> REF _Ref394488705 \r \h </w:instrText>
      </w:r>
      <w:r w:rsidR="00660134">
        <w:rPr>
          <w:i w:val="0"/>
          <w:iCs/>
          <w:color w:val="auto"/>
          <w:sz w:val="24"/>
          <w:szCs w:val="24"/>
        </w:rPr>
      </w:r>
      <w:r w:rsidR="00660134">
        <w:rPr>
          <w:i w:val="0"/>
          <w:iCs/>
          <w:color w:val="auto"/>
          <w:sz w:val="24"/>
          <w:szCs w:val="24"/>
        </w:rPr>
        <w:fldChar w:fldCharType="separate"/>
      </w:r>
      <w:r w:rsidR="001A5F48">
        <w:rPr>
          <w:i w:val="0"/>
          <w:iCs/>
          <w:color w:val="auto"/>
          <w:sz w:val="24"/>
          <w:szCs w:val="24"/>
        </w:rPr>
        <w:t>9</w:t>
      </w:r>
      <w:r w:rsidR="00660134">
        <w:rPr>
          <w:i w:val="0"/>
          <w:iCs/>
          <w:color w:val="auto"/>
          <w:sz w:val="24"/>
          <w:szCs w:val="24"/>
        </w:rPr>
        <w:fldChar w:fldCharType="end"/>
      </w:r>
      <w:r>
        <w:rPr>
          <w:i w:val="0"/>
          <w:iCs/>
          <w:color w:val="auto"/>
          <w:sz w:val="24"/>
          <w:szCs w:val="24"/>
        </w:rPr>
        <w:t xml:space="preserve"> do fluxo principal, </w:t>
      </w:r>
      <w:r w:rsidRPr="00604F9F">
        <w:rPr>
          <w:i w:val="0"/>
          <w:iCs/>
          <w:color w:val="auto"/>
          <w:sz w:val="24"/>
          <w:szCs w:val="24"/>
        </w:rPr>
        <w:t>quando o ator acio</w:t>
      </w:r>
      <w:r>
        <w:rPr>
          <w:i w:val="0"/>
          <w:iCs/>
          <w:color w:val="auto"/>
          <w:sz w:val="24"/>
          <w:szCs w:val="24"/>
        </w:rPr>
        <w:t>na a opção “</w:t>
      </w:r>
      <w:r w:rsidR="00272A80">
        <w:rPr>
          <w:i w:val="0"/>
          <w:iCs/>
          <w:color w:val="auto"/>
          <w:sz w:val="24"/>
          <w:szCs w:val="24"/>
        </w:rPr>
        <w:t>Visualizar Composição</w:t>
      </w:r>
      <w:r>
        <w:rPr>
          <w:i w:val="0"/>
          <w:iCs/>
          <w:color w:val="auto"/>
          <w:sz w:val="24"/>
          <w:szCs w:val="24"/>
        </w:rPr>
        <w:t>”</w:t>
      </w:r>
      <w:r w:rsidRPr="00604F9F">
        <w:rPr>
          <w:i w:val="0"/>
          <w:iCs/>
          <w:color w:val="auto"/>
          <w:sz w:val="24"/>
          <w:szCs w:val="24"/>
        </w:rPr>
        <w:t>;</w:t>
      </w:r>
    </w:p>
    <w:p w:rsidR="00380A30" w:rsidRPr="00F70840" w:rsidRDefault="00380A30" w:rsidP="00380A30">
      <w:pPr>
        <w:pStyle w:val="Instruo"/>
        <w:numPr>
          <w:ilvl w:val="0"/>
          <w:numId w:val="24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O sistema recupera 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a composição da mesa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380A30" w:rsidRPr="00F70840" w:rsidRDefault="00380A30" w:rsidP="00380A30">
      <w:pPr>
        <w:pStyle w:val="PargrafodaLista"/>
        <w:numPr>
          <w:ilvl w:val="0"/>
          <w:numId w:val="24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sistema apresenta a tela de visualização “</w:t>
      </w:r>
      <w:r w:rsidRPr="000E70A4">
        <w:rPr>
          <w:rFonts w:ascii="Arial" w:hAnsi="Arial" w:cs="Arial"/>
          <w:szCs w:val="24"/>
        </w:rPr>
        <w:t xml:space="preserve">Tela Visualizar </w:t>
      </w:r>
      <w:r>
        <w:rPr>
          <w:rFonts w:ascii="Arial" w:hAnsi="Arial" w:cs="Arial"/>
          <w:szCs w:val="24"/>
        </w:rPr>
        <w:t>Composiç</w:t>
      </w:r>
      <w:r w:rsidR="004D3169">
        <w:rPr>
          <w:rFonts w:ascii="Arial" w:hAnsi="Arial" w:cs="Arial"/>
          <w:szCs w:val="24"/>
        </w:rPr>
        <w:t>ão da Me</w:t>
      </w:r>
      <w:r>
        <w:rPr>
          <w:rFonts w:ascii="Arial" w:hAnsi="Arial" w:cs="Arial"/>
          <w:szCs w:val="24"/>
        </w:rPr>
        <w:t>sa</w:t>
      </w:r>
      <w:r w:rsidRPr="000E70A4">
        <w:rPr>
          <w:rFonts w:ascii="Arial" w:hAnsi="Arial" w:cs="Arial"/>
          <w:szCs w:val="24"/>
        </w:rPr>
        <w:t xml:space="preserve"> – 2.2.</w:t>
      </w:r>
      <w:r>
        <w:rPr>
          <w:rFonts w:ascii="Arial" w:hAnsi="Arial" w:cs="Arial"/>
          <w:szCs w:val="24"/>
        </w:rPr>
        <w:t>2</w:t>
      </w:r>
      <w:r w:rsidRPr="00F70840">
        <w:rPr>
          <w:rFonts w:ascii="Arial" w:hAnsi="Arial" w:cs="Arial"/>
          <w:szCs w:val="24"/>
        </w:rPr>
        <w:t xml:space="preserve">”; </w:t>
      </w:r>
      <w:r w:rsidRPr="00F70840">
        <w:rPr>
          <w:rFonts w:ascii="Arial" w:hAnsi="Arial" w:cs="Arial"/>
          <w:b/>
          <w:szCs w:val="24"/>
        </w:rPr>
        <w:t>[IT0</w:t>
      </w:r>
      <w:r>
        <w:rPr>
          <w:rFonts w:ascii="Arial" w:hAnsi="Arial" w:cs="Arial"/>
          <w:b/>
          <w:szCs w:val="24"/>
        </w:rPr>
        <w:t>23</w:t>
      </w:r>
      <w:r w:rsidRPr="00F70840">
        <w:rPr>
          <w:rFonts w:ascii="Arial" w:hAnsi="Arial" w:cs="Arial"/>
          <w:b/>
          <w:szCs w:val="24"/>
        </w:rPr>
        <w:t>]</w:t>
      </w:r>
    </w:p>
    <w:p w:rsidR="00380A30" w:rsidRDefault="00380A30" w:rsidP="00380A30">
      <w:pPr>
        <w:pStyle w:val="PargrafodaLista"/>
        <w:numPr>
          <w:ilvl w:val="0"/>
          <w:numId w:val="24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ator visualiza os dados</w:t>
      </w:r>
      <w:r>
        <w:rPr>
          <w:rFonts w:ascii="Arial" w:hAnsi="Arial" w:cs="Arial"/>
          <w:szCs w:val="24"/>
        </w:rPr>
        <w:t>;</w:t>
      </w:r>
    </w:p>
    <w:p w:rsidR="00380A30" w:rsidRDefault="00380A30" w:rsidP="00380A30">
      <w:pPr>
        <w:pStyle w:val="PargrafodaLista"/>
        <w:numPr>
          <w:ilvl w:val="0"/>
          <w:numId w:val="2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aciona a opção “Voltar”;</w:t>
      </w:r>
    </w:p>
    <w:p w:rsidR="000E30D1" w:rsidRPr="00724E4D" w:rsidRDefault="000F4CD0" w:rsidP="00724E4D">
      <w:pPr>
        <w:pStyle w:val="PargrafodaLista"/>
        <w:numPr>
          <w:ilvl w:val="0"/>
          <w:numId w:val="24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fluxo retorna para o passo</w:t>
      </w:r>
      <w:r>
        <w:rPr>
          <w:rFonts w:ascii="Arial" w:hAnsi="Arial" w:cs="Arial"/>
          <w:szCs w:val="24"/>
        </w:rPr>
        <w:t xml:space="preserve"> </w:t>
      </w:r>
      <w:r w:rsidR="00660134">
        <w:rPr>
          <w:rFonts w:ascii="Arial" w:hAnsi="Arial" w:cs="Arial"/>
          <w:szCs w:val="24"/>
        </w:rPr>
        <w:fldChar w:fldCharType="begin"/>
      </w:r>
      <w:r w:rsidR="000E4130">
        <w:rPr>
          <w:rFonts w:ascii="Arial" w:hAnsi="Arial" w:cs="Arial"/>
          <w:szCs w:val="24"/>
        </w:rPr>
        <w:instrText xml:space="preserve"> REF _Ref394488012 \r \h </w:instrText>
      </w:r>
      <w:r w:rsidR="00660134">
        <w:rPr>
          <w:rFonts w:ascii="Arial" w:hAnsi="Arial" w:cs="Arial"/>
          <w:szCs w:val="24"/>
        </w:rPr>
      </w:r>
      <w:r w:rsidR="00660134">
        <w:rPr>
          <w:rFonts w:ascii="Arial" w:hAnsi="Arial" w:cs="Arial"/>
          <w:szCs w:val="24"/>
        </w:rPr>
        <w:fldChar w:fldCharType="separate"/>
      </w:r>
      <w:r w:rsidR="000E4130">
        <w:rPr>
          <w:rFonts w:ascii="Arial" w:hAnsi="Arial" w:cs="Arial"/>
          <w:szCs w:val="24"/>
        </w:rPr>
        <w:t>6</w:t>
      </w:r>
      <w:r w:rsidR="00660134">
        <w:rPr>
          <w:rFonts w:ascii="Arial" w:hAnsi="Arial" w:cs="Arial"/>
          <w:szCs w:val="24"/>
        </w:rPr>
        <w:fldChar w:fldCharType="end"/>
      </w:r>
      <w:r w:rsidRPr="00F70840">
        <w:rPr>
          <w:rFonts w:ascii="Arial" w:hAnsi="Arial" w:cs="Arial"/>
          <w:szCs w:val="24"/>
        </w:rPr>
        <w:t xml:space="preserve"> do fluxo </w:t>
      </w:r>
      <w:r>
        <w:rPr>
          <w:rFonts w:ascii="Arial" w:hAnsi="Arial" w:cs="Arial"/>
          <w:szCs w:val="24"/>
        </w:rPr>
        <w:t>principal</w:t>
      </w:r>
      <w:r w:rsidRPr="00F70840">
        <w:rPr>
          <w:rFonts w:ascii="Arial" w:hAnsi="Arial" w:cs="Arial"/>
          <w:szCs w:val="24"/>
        </w:rPr>
        <w:t>.</w:t>
      </w:r>
    </w:p>
    <w:p w:rsidR="000E30D1" w:rsidRPr="00F70840" w:rsidRDefault="000E30D1" w:rsidP="000E30D1">
      <w:pPr>
        <w:pStyle w:val="PargrafodaLista"/>
        <w:ind w:left="1440"/>
        <w:rPr>
          <w:rFonts w:ascii="Arial" w:hAnsi="Arial" w:cs="Arial"/>
          <w:szCs w:val="24"/>
        </w:rPr>
      </w:pPr>
    </w:p>
    <w:p w:rsidR="000E30D1" w:rsidRPr="00F70840" w:rsidRDefault="00166536" w:rsidP="00166536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8" w:name="_Ref384396610"/>
      <w:r w:rsidRPr="00F70840">
        <w:rPr>
          <w:b/>
          <w:i w:val="0"/>
          <w:iCs/>
          <w:color w:val="auto"/>
          <w:sz w:val="24"/>
          <w:szCs w:val="24"/>
        </w:rPr>
        <w:t>Cancelar</w:t>
      </w:r>
      <w:bookmarkEnd w:id="28"/>
    </w:p>
    <w:p w:rsidR="000E30D1" w:rsidRPr="00F70840" w:rsidRDefault="000E30D1" w:rsidP="000E30D1"/>
    <w:p w:rsidR="00BD39B4" w:rsidRPr="007F3490" w:rsidRDefault="000E30D1" w:rsidP="007F3490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7F3490">
        <w:rPr>
          <w:rFonts w:ascii="Arial" w:hAnsi="Arial" w:cs="Arial"/>
          <w:szCs w:val="24"/>
        </w:rPr>
        <w:t xml:space="preserve">Este fluxo tem início </w:t>
      </w:r>
      <w:r w:rsidR="00994E73" w:rsidRPr="00994E73">
        <w:rPr>
          <w:rFonts w:ascii="Arial" w:hAnsi="Arial" w:cs="Arial"/>
          <w:szCs w:val="24"/>
        </w:rPr>
        <w:t xml:space="preserve">nos passos  </w:t>
      </w:r>
      <w:fldSimple w:instr=" REF _Ref394488367 \r \h  \* MERGEFORMAT ">
        <w:r w:rsidR="00994E73" w:rsidRPr="00994E73">
          <w:rPr>
            <w:rFonts w:ascii="Arial" w:hAnsi="Arial" w:cs="Arial"/>
            <w:szCs w:val="24"/>
          </w:rPr>
          <w:t>5</w:t>
        </w:r>
      </w:fldSimple>
      <w:r w:rsidR="00994E73" w:rsidRPr="00994E73">
        <w:rPr>
          <w:rFonts w:ascii="Arial" w:hAnsi="Arial" w:cs="Arial"/>
          <w:szCs w:val="24"/>
        </w:rPr>
        <w:t xml:space="preserve">, </w:t>
      </w:r>
      <w:fldSimple w:instr=" REF _Ref394488012 \r \h  \* MERGEFORMAT ">
        <w:r w:rsidR="001A5F48" w:rsidRPr="001A5F48">
          <w:rPr>
            <w:rFonts w:ascii="Arial" w:hAnsi="Arial" w:cs="Arial"/>
            <w:szCs w:val="24"/>
          </w:rPr>
          <w:t>8</w:t>
        </w:r>
      </w:fldSimple>
      <w:r w:rsidR="00994E73" w:rsidRPr="00994E73">
        <w:rPr>
          <w:rFonts w:ascii="Arial" w:hAnsi="Arial" w:cs="Arial"/>
          <w:szCs w:val="24"/>
        </w:rPr>
        <w:t xml:space="preserve"> ou </w:t>
      </w:r>
      <w:fldSimple w:instr=" REF _Ref394488705 \r \h  \* MERGEFORMAT ">
        <w:r w:rsidR="001A5F48" w:rsidRPr="001A5F48">
          <w:rPr>
            <w:rFonts w:ascii="Arial" w:hAnsi="Arial" w:cs="Arial"/>
            <w:szCs w:val="24"/>
          </w:rPr>
          <w:t>9</w:t>
        </w:r>
      </w:fldSimple>
      <w:r w:rsidR="00994E73" w:rsidRPr="00994E73">
        <w:rPr>
          <w:rFonts w:ascii="Arial" w:hAnsi="Arial" w:cs="Arial"/>
          <w:szCs w:val="24"/>
        </w:rPr>
        <w:t xml:space="preserve"> </w:t>
      </w:r>
      <w:r w:rsidR="002F7222" w:rsidRPr="007F3490">
        <w:rPr>
          <w:rFonts w:ascii="Arial" w:hAnsi="Arial" w:cs="Arial"/>
          <w:szCs w:val="24"/>
        </w:rPr>
        <w:t xml:space="preserve">do fluxo </w:t>
      </w:r>
      <w:r w:rsidR="0074520A">
        <w:rPr>
          <w:rFonts w:ascii="Arial" w:hAnsi="Arial" w:cs="Arial"/>
          <w:szCs w:val="24"/>
        </w:rPr>
        <w:t>principal</w:t>
      </w:r>
      <w:r w:rsidR="00994E73" w:rsidRPr="007F3490">
        <w:rPr>
          <w:rFonts w:ascii="Arial" w:hAnsi="Arial" w:cs="Arial"/>
          <w:szCs w:val="24"/>
        </w:rPr>
        <w:t xml:space="preserve"> </w:t>
      </w:r>
      <w:r w:rsidR="009149EA" w:rsidRPr="007F3490">
        <w:rPr>
          <w:rFonts w:ascii="Arial" w:hAnsi="Arial" w:cs="Arial"/>
          <w:szCs w:val="24"/>
        </w:rPr>
        <w:t>,</w:t>
      </w:r>
      <w:r w:rsidR="00994E73">
        <w:rPr>
          <w:rFonts w:ascii="Arial" w:hAnsi="Arial" w:cs="Arial"/>
          <w:szCs w:val="24"/>
        </w:rPr>
        <w:t xml:space="preserve"> </w:t>
      </w:r>
      <w:r w:rsidR="00660134" w:rsidRPr="007F3490">
        <w:rPr>
          <w:rFonts w:ascii="Arial" w:hAnsi="Arial" w:cs="Arial"/>
          <w:szCs w:val="24"/>
        </w:rPr>
        <w:fldChar w:fldCharType="begin"/>
      </w:r>
      <w:r w:rsidR="00B727DD" w:rsidRPr="007F3490">
        <w:rPr>
          <w:rFonts w:ascii="Arial" w:hAnsi="Arial" w:cs="Arial"/>
          <w:szCs w:val="24"/>
        </w:rPr>
        <w:instrText xml:space="preserve"> REF _Ref384908864 \r \h  \* MERGEFORMAT </w:instrText>
      </w:r>
      <w:r w:rsidR="00660134" w:rsidRPr="007F3490">
        <w:rPr>
          <w:rFonts w:ascii="Arial" w:hAnsi="Arial" w:cs="Arial"/>
          <w:szCs w:val="24"/>
        </w:rPr>
      </w:r>
      <w:r w:rsidR="00660134" w:rsidRPr="007F3490">
        <w:rPr>
          <w:rFonts w:ascii="Arial" w:hAnsi="Arial" w:cs="Arial"/>
          <w:szCs w:val="24"/>
        </w:rPr>
        <w:fldChar w:fldCharType="end"/>
      </w:r>
      <w:r w:rsidRPr="007F3490">
        <w:rPr>
          <w:rFonts w:ascii="Arial" w:hAnsi="Arial" w:cs="Arial"/>
          <w:szCs w:val="24"/>
        </w:rPr>
        <w:t>quando o ator aciona a opção “Cancelar”</w:t>
      </w:r>
      <w:r w:rsidR="00CF219B" w:rsidRPr="007F3490">
        <w:rPr>
          <w:rFonts w:ascii="Arial" w:hAnsi="Arial" w:cs="Arial"/>
          <w:szCs w:val="24"/>
        </w:rPr>
        <w:t>;</w:t>
      </w:r>
    </w:p>
    <w:p w:rsidR="00CF219B" w:rsidRPr="00F70840" w:rsidRDefault="000E30D1" w:rsidP="00C86CAE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O sistema </w:t>
      </w:r>
      <w:r w:rsidR="00084643">
        <w:rPr>
          <w:rFonts w:ascii="Arial" w:hAnsi="Arial" w:cs="Arial"/>
          <w:szCs w:val="24"/>
        </w:rPr>
        <w:t>cancela a operação;</w:t>
      </w:r>
    </w:p>
    <w:p w:rsidR="007F3490" w:rsidRDefault="00146E8C" w:rsidP="007F3490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550134">
        <w:rPr>
          <w:rFonts w:ascii="Arial" w:hAnsi="Arial" w:cs="Arial"/>
          <w:szCs w:val="24"/>
        </w:rPr>
        <w:t>O sistema desconsidera os dados informados;</w:t>
      </w:r>
    </w:p>
    <w:p w:rsidR="00CF219B" w:rsidRPr="007F3490" w:rsidRDefault="000E30D1" w:rsidP="007F3490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7F3490">
        <w:rPr>
          <w:rFonts w:ascii="Arial" w:hAnsi="Arial" w:cs="Arial"/>
          <w:szCs w:val="24"/>
        </w:rPr>
        <w:t xml:space="preserve">O fluxo </w:t>
      </w:r>
      <w:r w:rsidR="00994E73">
        <w:rPr>
          <w:rFonts w:ascii="Arial" w:hAnsi="Arial" w:cs="Arial"/>
          <w:szCs w:val="24"/>
        </w:rPr>
        <w:t>retorna para a tela Consulta da Lista de Convidados</w:t>
      </w:r>
      <w:r w:rsidR="00994E73" w:rsidRPr="000A7AF2">
        <w:rPr>
          <w:rFonts w:ascii="Arial" w:hAnsi="Arial" w:cs="Arial"/>
          <w:szCs w:val="24"/>
        </w:rPr>
        <w:t>.</w:t>
      </w:r>
      <w:r w:rsidR="00994E73">
        <w:rPr>
          <w:rFonts w:ascii="Arial" w:hAnsi="Arial" w:cs="Arial"/>
          <w:szCs w:val="24"/>
        </w:rPr>
        <w:t xml:space="preserve"> </w:t>
      </w:r>
      <w:r w:rsidR="00994E73" w:rsidRPr="00B93C3E">
        <w:rPr>
          <w:rFonts w:ascii="Arial" w:hAnsi="Arial" w:cs="Arial"/>
          <w:b/>
          <w:szCs w:val="24"/>
        </w:rPr>
        <w:t>[IT004]</w:t>
      </w:r>
    </w:p>
    <w:p w:rsidR="002C2E5E" w:rsidRPr="00F70840" w:rsidRDefault="00CF219B" w:rsidP="00CF219B">
      <w:pPr>
        <w:pStyle w:val="PargrafodaLista"/>
        <w:ind w:left="1440"/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 </w:t>
      </w:r>
    </w:p>
    <w:p w:rsidR="000E30D1" w:rsidRPr="0069778B" w:rsidRDefault="000E30D1" w:rsidP="000E30D1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0E30D1" w:rsidRPr="004F16CA" w:rsidRDefault="000E30D1" w:rsidP="000E30D1">
      <w:pPr>
        <w:pStyle w:val="STJNvel1"/>
        <w:numPr>
          <w:ilvl w:val="0"/>
          <w:numId w:val="1"/>
        </w:numPr>
        <w:rPr>
          <w:color w:val="auto"/>
        </w:rPr>
      </w:pPr>
      <w:bookmarkStart w:id="29" w:name="_Toc382318137"/>
      <w:bookmarkStart w:id="30" w:name="_Toc394489975"/>
      <w:r w:rsidRPr="0073491E">
        <w:lastRenderedPageBreak/>
        <w:t>FLUXOS</w:t>
      </w:r>
      <w:r>
        <w:rPr>
          <w:color w:val="auto"/>
        </w:rPr>
        <w:t xml:space="preserve"> DE EXCEÇÃO</w:t>
      </w:r>
      <w:bookmarkEnd w:id="29"/>
      <w:bookmarkEnd w:id="30"/>
    </w:p>
    <w:p w:rsidR="000E30D1" w:rsidRPr="00F70840" w:rsidRDefault="000E30D1" w:rsidP="000E30D1">
      <w:pPr>
        <w:rPr>
          <w:rFonts w:cs="Arial"/>
          <w:iCs/>
          <w:szCs w:val="24"/>
        </w:rPr>
      </w:pPr>
    </w:p>
    <w:p w:rsidR="000E30D1" w:rsidRPr="00F70840" w:rsidRDefault="000E30D1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31" w:name="_Ref384397719"/>
      <w:bookmarkStart w:id="32" w:name="_Ref394489785"/>
      <w:r w:rsidRPr="00F70840">
        <w:rPr>
          <w:b/>
          <w:i w:val="0"/>
          <w:iCs/>
          <w:color w:val="auto"/>
          <w:sz w:val="24"/>
          <w:szCs w:val="24"/>
        </w:rPr>
        <w:t>Nenhum registro encontrado na pesquisa</w:t>
      </w:r>
      <w:bookmarkEnd w:id="31"/>
      <w:r w:rsidR="004F16CA">
        <w:rPr>
          <w:b/>
          <w:i w:val="0"/>
          <w:iCs/>
          <w:color w:val="auto"/>
          <w:sz w:val="24"/>
          <w:szCs w:val="24"/>
        </w:rPr>
        <w:t xml:space="preserve"> de participante</w:t>
      </w:r>
      <w:bookmarkEnd w:id="32"/>
    </w:p>
    <w:p w:rsidR="000E30D1" w:rsidRPr="00F70840" w:rsidRDefault="000E30D1" w:rsidP="000E30D1"/>
    <w:p w:rsidR="000E30D1" w:rsidRPr="00F70840" w:rsidRDefault="000E30D1" w:rsidP="000E30D1">
      <w:pPr>
        <w:ind w:left="1080"/>
        <w:rPr>
          <w:szCs w:val="24"/>
        </w:rPr>
      </w:pPr>
      <w:r w:rsidRPr="00F70840">
        <w:rPr>
          <w:color w:val="auto"/>
          <w:szCs w:val="24"/>
        </w:rPr>
        <w:t>1.</w:t>
      </w:r>
      <w:r w:rsidRPr="00F70840">
        <w:rPr>
          <w:szCs w:val="24"/>
        </w:rPr>
        <w:t xml:space="preserve"> Este fluxo tem</w:t>
      </w:r>
      <w:r w:rsidR="00D2181A">
        <w:rPr>
          <w:szCs w:val="24"/>
        </w:rPr>
        <w:t xml:space="preserve"> início no passo </w:t>
      </w:r>
      <w:r w:rsidR="00660134">
        <w:rPr>
          <w:szCs w:val="24"/>
        </w:rPr>
        <w:fldChar w:fldCharType="begin"/>
      </w:r>
      <w:r w:rsidR="00FB67B5">
        <w:rPr>
          <w:szCs w:val="24"/>
        </w:rPr>
        <w:instrText xml:space="preserve"> REF _Ref394489608 \r \h </w:instrText>
      </w:r>
      <w:r w:rsidR="00660134">
        <w:rPr>
          <w:szCs w:val="24"/>
        </w:rPr>
      </w:r>
      <w:r w:rsidR="00660134">
        <w:rPr>
          <w:szCs w:val="24"/>
        </w:rPr>
        <w:fldChar w:fldCharType="separate"/>
      </w:r>
      <w:r w:rsidR="00FB67B5">
        <w:rPr>
          <w:szCs w:val="24"/>
        </w:rPr>
        <w:t>6</w:t>
      </w:r>
      <w:r w:rsidR="00660134">
        <w:rPr>
          <w:szCs w:val="24"/>
        </w:rPr>
        <w:fldChar w:fldCharType="end"/>
      </w:r>
      <w:r w:rsidR="00D2181A">
        <w:rPr>
          <w:szCs w:val="24"/>
        </w:rPr>
        <w:t xml:space="preserve"> do fluxo </w:t>
      </w:r>
      <w:r w:rsidR="0074520A">
        <w:rPr>
          <w:szCs w:val="24"/>
        </w:rPr>
        <w:t>principal</w:t>
      </w:r>
      <w:r w:rsidR="00D2181A">
        <w:rPr>
          <w:szCs w:val="24"/>
        </w:rPr>
        <w:t>,</w:t>
      </w:r>
      <w:r w:rsidRPr="00F70840">
        <w:rPr>
          <w:szCs w:val="24"/>
        </w:rPr>
        <w:t xml:space="preserve"> quando o sistema não encontra nenhum regi</w:t>
      </w:r>
      <w:r w:rsidR="00127043">
        <w:rPr>
          <w:szCs w:val="24"/>
        </w:rPr>
        <w:t>stro na lista de convidados com o parâmetro informado pelo ator</w:t>
      </w:r>
      <w:r w:rsidR="00F03E18">
        <w:rPr>
          <w:szCs w:val="24"/>
        </w:rPr>
        <w:t>;</w:t>
      </w:r>
    </w:p>
    <w:p w:rsidR="000E30D1" w:rsidRPr="00F70840" w:rsidRDefault="000E30D1" w:rsidP="000E30D1">
      <w:pPr>
        <w:ind w:left="1080"/>
      </w:pPr>
      <w:r w:rsidRPr="00F70840">
        <w:t>2. O sistema apresenta a mensagem</w:t>
      </w:r>
      <w:r w:rsidR="00F03E18">
        <w:t>;</w:t>
      </w:r>
      <w:r w:rsidRPr="00F70840">
        <w:t xml:space="preserve"> </w:t>
      </w:r>
      <w:r w:rsidR="00127043">
        <w:rPr>
          <w:rFonts w:cs="Arial"/>
          <w:b/>
          <w:szCs w:val="24"/>
        </w:rPr>
        <w:t>[MSG085</w:t>
      </w:r>
      <w:r w:rsidRPr="00F70840">
        <w:rPr>
          <w:rFonts w:cs="Arial"/>
          <w:b/>
          <w:szCs w:val="24"/>
        </w:rPr>
        <w:t>]</w:t>
      </w:r>
    </w:p>
    <w:p w:rsidR="000E30D1" w:rsidRPr="00F70840" w:rsidRDefault="000E30D1" w:rsidP="000E30D1">
      <w:pPr>
        <w:ind w:left="1080"/>
      </w:pPr>
      <w:r w:rsidRPr="00F70840">
        <w:t>3. O</w:t>
      </w:r>
      <w:r w:rsidR="001D0EA6" w:rsidRPr="00F70840">
        <w:t xml:space="preserve"> sistema</w:t>
      </w:r>
      <w:r w:rsidR="00475E83" w:rsidRPr="00F70840">
        <w:t xml:space="preserve"> retorna para o passo </w:t>
      </w:r>
      <w:r w:rsidR="00660134">
        <w:fldChar w:fldCharType="begin"/>
      </w:r>
      <w:r w:rsidR="00FB67B5">
        <w:instrText xml:space="preserve"> REF _Ref394489516 \r \h </w:instrText>
      </w:r>
      <w:r w:rsidR="00660134">
        <w:fldChar w:fldCharType="separate"/>
      </w:r>
      <w:r w:rsidR="00FB67B5">
        <w:t>5</w:t>
      </w:r>
      <w:r w:rsidR="00660134">
        <w:fldChar w:fldCharType="end"/>
      </w:r>
      <w:r w:rsidR="00930184" w:rsidRPr="00F70840">
        <w:t xml:space="preserve"> </w:t>
      </w:r>
      <w:r w:rsidR="00475E83" w:rsidRPr="00F70840">
        <w:t xml:space="preserve">do fluxo </w:t>
      </w:r>
      <w:r w:rsidR="0074520A">
        <w:t>principal</w:t>
      </w:r>
      <w:r w:rsidR="00475E83" w:rsidRPr="00F70840">
        <w:t>.</w:t>
      </w:r>
    </w:p>
    <w:p w:rsidR="00A0410C" w:rsidRPr="00F70840" w:rsidRDefault="00A0410C" w:rsidP="00A0410C"/>
    <w:p w:rsidR="006A3D99" w:rsidRPr="00F70840" w:rsidRDefault="006A3D99" w:rsidP="006A3D99">
      <w:pPr>
        <w:ind w:left="348"/>
        <w:rPr>
          <w:color w:val="auto"/>
        </w:rPr>
      </w:pPr>
    </w:p>
    <w:p w:rsidR="006A3D99" w:rsidRPr="00F70840" w:rsidRDefault="002D1BF4" w:rsidP="006A3D99">
      <w:pPr>
        <w:pStyle w:val="STJNvel1"/>
        <w:numPr>
          <w:ilvl w:val="0"/>
          <w:numId w:val="1"/>
        </w:numPr>
      </w:pPr>
      <w:bookmarkStart w:id="33" w:name="_Toc373416696"/>
      <w:r>
        <w:t xml:space="preserve">     </w:t>
      </w:r>
      <w:bookmarkStart w:id="34" w:name="_Toc394489976"/>
      <w:r>
        <w:t>PONTOS DE INCLUSÃO</w:t>
      </w:r>
      <w:bookmarkEnd w:id="34"/>
    </w:p>
    <w:p w:rsidR="00405F2E" w:rsidRPr="0021765A" w:rsidRDefault="0021765A" w:rsidP="008131FB">
      <w:pPr>
        <w:ind w:left="348"/>
      </w:pPr>
      <w:r w:rsidRPr="0021765A">
        <w:t>Não se aplica</w:t>
      </w:r>
      <w:r w:rsidR="00A30AFF">
        <w:t>.</w:t>
      </w:r>
    </w:p>
    <w:p w:rsidR="008131FB" w:rsidRDefault="008131FB" w:rsidP="006A3D99">
      <w:pPr>
        <w:ind w:left="348"/>
      </w:pPr>
    </w:p>
    <w:p w:rsidR="00AE7533" w:rsidRPr="00CD241A" w:rsidRDefault="002D1BF4" w:rsidP="0074520A">
      <w:pPr>
        <w:pStyle w:val="STJNvel1"/>
        <w:numPr>
          <w:ilvl w:val="0"/>
          <w:numId w:val="1"/>
        </w:numPr>
      </w:pPr>
      <w:bookmarkStart w:id="35" w:name="_Toc394489977"/>
      <w:bookmarkStart w:id="36" w:name="_Ref384398504"/>
      <w:bookmarkEnd w:id="33"/>
      <w:r>
        <w:t>PONTOS DE EXTENSÃO</w:t>
      </w:r>
      <w:bookmarkEnd w:id="35"/>
    </w:p>
    <w:bookmarkEnd w:id="36"/>
    <w:p w:rsidR="00D1746D" w:rsidRPr="00D1746D" w:rsidRDefault="00A30AFF" w:rsidP="00A30AFF">
      <w:pPr>
        <w:tabs>
          <w:tab w:val="left" w:pos="1276"/>
        </w:tabs>
        <w:ind w:left="360"/>
        <w:rPr>
          <w:color w:val="FF0000"/>
        </w:rPr>
      </w:pPr>
      <w:r>
        <w:rPr>
          <w:color w:val="auto"/>
        </w:rPr>
        <w:t>Não se aplica</w:t>
      </w:r>
      <w:r w:rsidR="00BB3072">
        <w:rPr>
          <w:color w:val="auto"/>
        </w:rPr>
        <w:t>.</w:t>
      </w:r>
    </w:p>
    <w:p w:rsidR="00177937" w:rsidRDefault="00177937">
      <w:pPr>
        <w:rPr>
          <w:rFonts w:cs="Arial"/>
          <w:b/>
          <w:bCs/>
        </w:rPr>
      </w:pPr>
    </w:p>
    <w:p w:rsidR="006A3D99" w:rsidRDefault="006A3D99">
      <w:pPr>
        <w:rPr>
          <w:rFonts w:cs="Arial"/>
          <w:b/>
          <w:b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7" w:name="_Toc394489978"/>
      <w:r>
        <w:t>FREQÜÊNCIA DE OCORRÊNCIA</w:t>
      </w:r>
      <w:bookmarkEnd w:id="37"/>
    </w:p>
    <w:p w:rsidR="00177937" w:rsidRPr="006A3D99" w:rsidRDefault="00EE5511" w:rsidP="006A3D99">
      <w:pPr>
        <w:ind w:left="348"/>
        <w:rPr>
          <w:color w:val="auto"/>
        </w:rPr>
      </w:pPr>
      <w:r>
        <w:rPr>
          <w:color w:val="auto"/>
        </w:rPr>
        <w:t>Não se aplica</w:t>
      </w:r>
      <w:r w:rsidR="00EF2515">
        <w:rPr>
          <w:color w:val="auto"/>
        </w:rPr>
        <w:t>.</w:t>
      </w:r>
    </w:p>
    <w:p w:rsidR="00177937" w:rsidRDefault="00177937">
      <w:pPr>
        <w:rPr>
          <w:rFonts w:cs="Arial"/>
          <w:b/>
          <w:b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8" w:name="_Toc125373395"/>
      <w:bookmarkStart w:id="39" w:name="_Toc394489979"/>
      <w:r>
        <w:t>REFERÊNCIAS</w:t>
      </w:r>
      <w:bookmarkEnd w:id="38"/>
      <w:bookmarkEnd w:id="39"/>
    </w:p>
    <w:p w:rsidR="00F03E18" w:rsidRPr="007D5D81" w:rsidRDefault="00F03E18" w:rsidP="00F03E18">
      <w:pPr>
        <w:pStyle w:val="Instruo"/>
        <w:numPr>
          <w:ilvl w:val="0"/>
          <w:numId w:val="20"/>
        </w:numPr>
        <w:jc w:val="both"/>
        <w:rPr>
          <w:rFonts w:cs="Times New Roman"/>
          <w:i w:val="0"/>
          <w:color w:val="000000"/>
          <w:sz w:val="24"/>
        </w:rPr>
      </w:pPr>
      <w:r w:rsidRPr="007D5D81">
        <w:rPr>
          <w:rFonts w:cs="Times New Roman"/>
          <w:i w:val="0"/>
          <w:color w:val="000000"/>
          <w:sz w:val="24"/>
        </w:rPr>
        <w:t>Documento de Mensagens</w:t>
      </w:r>
      <w:r w:rsidR="00265C89">
        <w:rPr>
          <w:rFonts w:cs="Times New Roman"/>
          <w:i w:val="0"/>
          <w:color w:val="000000"/>
          <w:sz w:val="24"/>
        </w:rPr>
        <w:t xml:space="preserve"> – </w:t>
      </w:r>
      <w:r w:rsidR="007578BB">
        <w:rPr>
          <w:rFonts w:cs="Times New Roman"/>
          <w:i w:val="0"/>
          <w:color w:val="auto"/>
          <w:sz w:val="24"/>
        </w:rPr>
        <w:t>1.00</w:t>
      </w:r>
    </w:p>
    <w:p w:rsidR="00F03E18" w:rsidRPr="00F03E18" w:rsidRDefault="00F03E18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7D5D8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Documento de Regras de Negócio</w:t>
      </w: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</w:t>
      </w:r>
      <w:r w:rsidRPr="00A0410C">
        <w:rPr>
          <w:rFonts w:ascii="Arial" w:eastAsia="Times New Roman" w:hAnsi="Arial" w:cs="Times New Roman"/>
          <w:kern w:val="0"/>
          <w:szCs w:val="20"/>
          <w:lang w:eastAsia="pt-BR" w:bidi="ar-SA"/>
        </w:rPr>
        <w:t xml:space="preserve">– </w:t>
      </w:r>
      <w:r w:rsidR="007578BB">
        <w:rPr>
          <w:rFonts w:ascii="Arial" w:eastAsia="Times New Roman" w:hAnsi="Arial" w:cs="Times New Roman"/>
          <w:kern w:val="0"/>
          <w:szCs w:val="20"/>
          <w:lang w:eastAsia="pt-BR" w:bidi="ar-SA"/>
        </w:rPr>
        <w:t>1.00</w:t>
      </w:r>
    </w:p>
    <w:p w:rsidR="00F03E18" w:rsidRDefault="00265C89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kern w:val="0"/>
          <w:szCs w:val="20"/>
          <w:lang w:eastAsia="pt-BR" w:bidi="ar-SA"/>
        </w:rPr>
      </w:pPr>
      <w:r w:rsidRPr="00A0410C">
        <w:rPr>
          <w:rFonts w:ascii="Arial" w:eastAsia="Times New Roman" w:hAnsi="Arial" w:cs="Times New Roman"/>
          <w:kern w:val="0"/>
          <w:szCs w:val="20"/>
          <w:lang w:eastAsia="pt-BR" w:bidi="ar-SA"/>
        </w:rPr>
        <w:t xml:space="preserve">Interfaces de Telas – </w:t>
      </w:r>
      <w:r w:rsidR="007578BB">
        <w:rPr>
          <w:rFonts w:ascii="Arial" w:eastAsia="Times New Roman" w:hAnsi="Arial" w:cs="Times New Roman"/>
          <w:kern w:val="0"/>
          <w:szCs w:val="20"/>
          <w:lang w:eastAsia="pt-BR" w:bidi="ar-SA"/>
        </w:rPr>
        <w:t>1.00</w:t>
      </w:r>
    </w:p>
    <w:p w:rsidR="00CA5ADD" w:rsidRPr="00A0410C" w:rsidRDefault="00E1227E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kern w:val="0"/>
          <w:szCs w:val="20"/>
          <w:lang w:eastAsia="pt-BR" w:bidi="ar-SA"/>
        </w:rPr>
        <w:t xml:space="preserve">UC004_Manter Lista de Convidados – </w:t>
      </w:r>
      <w:r w:rsidR="007578BB">
        <w:rPr>
          <w:rFonts w:ascii="Arial" w:eastAsia="Times New Roman" w:hAnsi="Arial" w:cs="Times New Roman"/>
          <w:kern w:val="0"/>
          <w:szCs w:val="20"/>
          <w:lang w:eastAsia="pt-BR" w:bidi="ar-SA"/>
        </w:rPr>
        <w:t>1.00</w:t>
      </w:r>
    </w:p>
    <w:p w:rsidR="00F03E18" w:rsidRPr="00EE5511" w:rsidRDefault="00F03E18" w:rsidP="00EE5511">
      <w:pPr>
        <w:ind w:left="348"/>
        <w:rPr>
          <w:color w:val="auto"/>
        </w:rPr>
      </w:pPr>
    </w:p>
    <w:p w:rsidR="00177937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C0421F" w:rsidRDefault="00177937" w:rsidP="00C0421F">
      <w:pPr>
        <w:pStyle w:val="STJNvel1"/>
        <w:numPr>
          <w:ilvl w:val="0"/>
          <w:numId w:val="1"/>
        </w:numPr>
      </w:pPr>
      <w:bookmarkStart w:id="40" w:name="_Toc394489980"/>
      <w:r>
        <w:t>REFERÊNCIAS BIBLIOGRÁFICAS</w:t>
      </w:r>
      <w:bookmarkStart w:id="41" w:name="_Toc125373396"/>
      <w:bookmarkEnd w:id="40"/>
    </w:p>
    <w:p w:rsidR="00C0421F" w:rsidRDefault="00C0421F" w:rsidP="001C765D">
      <w:pPr>
        <w:pStyle w:val="CTMISCorpo1"/>
      </w:pPr>
      <w:r w:rsidRPr="001C765D">
        <w:t>N</w:t>
      </w:r>
      <w:r w:rsidR="00D31B4F" w:rsidRPr="00C0421F">
        <w:t>ão se aplica</w:t>
      </w:r>
      <w:r w:rsidR="00772A1E">
        <w:t>.</w:t>
      </w:r>
    </w:p>
    <w:p w:rsidR="0098158F" w:rsidRDefault="0098158F" w:rsidP="001C765D">
      <w:pPr>
        <w:pStyle w:val="CTMISCorpo1"/>
      </w:pPr>
    </w:p>
    <w:p w:rsidR="0098158F" w:rsidRDefault="0098158F" w:rsidP="001C765D">
      <w:pPr>
        <w:pStyle w:val="CTMISCorpo1"/>
      </w:pPr>
    </w:p>
    <w:p w:rsidR="0098158F" w:rsidRDefault="0098158F" w:rsidP="001C765D">
      <w:pPr>
        <w:pStyle w:val="CTMISCorpo1"/>
      </w:pPr>
    </w:p>
    <w:p w:rsidR="004F0D89" w:rsidRDefault="004F0D89" w:rsidP="001C765D">
      <w:pPr>
        <w:pStyle w:val="CTMISCorpo1"/>
      </w:pPr>
    </w:p>
    <w:p w:rsidR="004F0D89" w:rsidRDefault="004F0D89" w:rsidP="001C765D">
      <w:pPr>
        <w:pStyle w:val="CTMISCorpo1"/>
      </w:pPr>
    </w:p>
    <w:p w:rsidR="004F0D89" w:rsidRDefault="004F0D89" w:rsidP="001C765D">
      <w:pPr>
        <w:pStyle w:val="CTMISCorpo1"/>
      </w:pPr>
    </w:p>
    <w:p w:rsidR="001C765D" w:rsidRDefault="001C765D" w:rsidP="001C765D">
      <w:pPr>
        <w:pStyle w:val="CTMISCorpo1"/>
      </w:pPr>
    </w:p>
    <w:p w:rsidR="00177937" w:rsidRDefault="00177937" w:rsidP="00C0421F">
      <w:pPr>
        <w:pStyle w:val="STJNvel1"/>
        <w:numPr>
          <w:ilvl w:val="0"/>
          <w:numId w:val="1"/>
        </w:numPr>
      </w:pPr>
      <w:bookmarkStart w:id="42" w:name="_Toc394489981"/>
      <w:r>
        <w:lastRenderedPageBreak/>
        <w:t>ASSINATURAS</w:t>
      </w:r>
      <w:bookmarkEnd w:id="0"/>
      <w:bookmarkEnd w:id="41"/>
      <w:bookmarkEnd w:id="42"/>
    </w:p>
    <w:p w:rsidR="00177937" w:rsidRDefault="00177937"/>
    <w:p w:rsidR="00177937" w:rsidRDefault="00177937">
      <w:pPr>
        <w:pStyle w:val="CTMISCorpo1"/>
      </w:pPr>
      <w:r>
        <w:t>Concordam com conteúdo deste documento:</w:t>
      </w:r>
    </w:p>
    <w:p w:rsidR="00177937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>
        <w:trPr>
          <w:cantSplit/>
          <w:trHeight w:val="1032"/>
          <w:jc w:val="center"/>
        </w:trPr>
        <w:tc>
          <w:tcPr>
            <w:tcW w:w="4932" w:type="dxa"/>
          </w:tcPr>
          <w:p w:rsidR="00177937" w:rsidRDefault="00177937" w:rsidP="003E3FD7">
            <w:pPr>
              <w:pStyle w:val="CTMISTabela"/>
            </w:pPr>
          </w:p>
          <w:p w:rsidR="00177937" w:rsidRDefault="00177937" w:rsidP="003E3FD7">
            <w:pPr>
              <w:pStyle w:val="CTMISTabela"/>
            </w:pPr>
            <w:r>
              <w:t>Data: ___/___/_____</w:t>
            </w:r>
          </w:p>
          <w:p w:rsidR="00177937" w:rsidRDefault="00177937" w:rsidP="003E3FD7">
            <w:pPr>
              <w:pStyle w:val="CTMISTabela"/>
            </w:pPr>
          </w:p>
        </w:tc>
        <w:tc>
          <w:tcPr>
            <w:tcW w:w="4932" w:type="dxa"/>
          </w:tcPr>
          <w:p w:rsidR="00177937" w:rsidRDefault="00177937" w:rsidP="003E3FD7">
            <w:pPr>
              <w:pStyle w:val="CTMISTabela"/>
            </w:pPr>
          </w:p>
          <w:p w:rsidR="00177937" w:rsidRDefault="00175162" w:rsidP="003E3FD7">
            <w:pPr>
              <w:pStyle w:val="CTMISTabela"/>
            </w:pPr>
            <w:r>
              <w:t xml:space="preserve">      </w:t>
            </w:r>
            <w:r w:rsidR="00177937">
              <w:t>Data: ___/___/_____</w:t>
            </w:r>
          </w:p>
          <w:p w:rsidR="00177937" w:rsidRDefault="00177937" w:rsidP="003E3FD7">
            <w:pPr>
              <w:pStyle w:val="CTMISTabela"/>
            </w:pPr>
          </w:p>
        </w:tc>
      </w:tr>
      <w:tr w:rsidR="00177937" w:rsidRPr="003E3FD7">
        <w:trPr>
          <w:cantSplit/>
          <w:trHeight w:val="679"/>
          <w:jc w:val="center"/>
        </w:trPr>
        <w:tc>
          <w:tcPr>
            <w:tcW w:w="4932" w:type="dxa"/>
          </w:tcPr>
          <w:p w:rsidR="00177937" w:rsidRPr="003E3FD7" w:rsidRDefault="00E67DE9" w:rsidP="00772A1E">
            <w:pPr>
              <w:pStyle w:val="CTMISInstrues"/>
              <w:rPr>
                <w:i/>
              </w:rPr>
            </w:pPr>
            <w:r w:rsidRPr="003E3FD7">
              <w:t>Carlos Eduardo Gonçalves da Silva</w:t>
            </w:r>
            <w:r w:rsidR="00177937" w:rsidRPr="003E3FD7">
              <w:br/>
            </w:r>
            <w:r w:rsidRPr="003E3FD7">
              <w:rPr>
                <w:b/>
              </w:rPr>
              <w:t>Assessoria de Cerimonial e Rel. Públicas</w:t>
            </w:r>
            <w:r w:rsidRPr="003E3FD7">
              <w:t>.</w:t>
            </w:r>
          </w:p>
          <w:p w:rsidR="00177937" w:rsidRPr="003E3FD7" w:rsidRDefault="00177937" w:rsidP="003E3FD7">
            <w:pPr>
              <w:pStyle w:val="CTMISTabela"/>
            </w:pPr>
          </w:p>
        </w:tc>
        <w:tc>
          <w:tcPr>
            <w:tcW w:w="4932" w:type="dxa"/>
          </w:tcPr>
          <w:p w:rsidR="00175162" w:rsidRPr="003E3FD7" w:rsidRDefault="00175162" w:rsidP="003E3FD7">
            <w:pPr>
              <w:pStyle w:val="CTMISTabela"/>
            </w:pPr>
            <w:r w:rsidRPr="003E3FD7">
              <w:t>Rayanne Felício</w:t>
            </w:r>
          </w:p>
          <w:p w:rsidR="00177937" w:rsidRPr="003E3FD7" w:rsidRDefault="00177937" w:rsidP="003E3FD7">
            <w:pPr>
              <w:pStyle w:val="CTMISTabela"/>
              <w:rPr>
                <w:b/>
              </w:rPr>
            </w:pPr>
            <w:r w:rsidRPr="003E3FD7">
              <w:rPr>
                <w:b/>
              </w:rPr>
              <w:t xml:space="preserve">Analista </w:t>
            </w:r>
            <w:r w:rsidR="00E3554F" w:rsidRPr="003E3FD7">
              <w:rPr>
                <w:b/>
              </w:rPr>
              <w:t>de Requisitos</w:t>
            </w:r>
            <w:r w:rsidR="00772A1E" w:rsidRPr="003E3FD7">
              <w:rPr>
                <w:b/>
              </w:rPr>
              <w:t>/CTIS</w:t>
            </w:r>
          </w:p>
          <w:p w:rsidR="00177937" w:rsidRPr="003E3FD7" w:rsidRDefault="00177937" w:rsidP="003E3FD7">
            <w:pPr>
              <w:pStyle w:val="CTMISTabela"/>
            </w:pPr>
          </w:p>
        </w:tc>
      </w:tr>
    </w:tbl>
    <w:p w:rsidR="00177937" w:rsidRDefault="00177937"/>
    <w:p w:rsidR="00F446BB" w:rsidRDefault="00F446BB"/>
    <w:p w:rsidR="000A7AF2" w:rsidRDefault="000A7AF2"/>
    <w:sectPr w:rsidR="000A7AF2" w:rsidSect="004B668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7E30" w:rsidRDefault="00397E30">
      <w:r>
        <w:separator/>
      </w:r>
    </w:p>
  </w:endnote>
  <w:endnote w:type="continuationSeparator" w:id="0">
    <w:p w:rsidR="00397E30" w:rsidRDefault="00397E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3E26FF">
      <w:trPr>
        <w:cantSplit/>
        <w:jc w:val="center"/>
      </w:trPr>
      <w:tc>
        <w:tcPr>
          <w:tcW w:w="8268" w:type="dxa"/>
        </w:tcPr>
        <w:p w:rsidR="003E26FF" w:rsidRDefault="002C1BA2" w:rsidP="00B11A92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sigeven_escu_uc023_manter_composicao_mesa</w:t>
          </w:r>
        </w:p>
      </w:tc>
      <w:tc>
        <w:tcPr>
          <w:tcW w:w="1794" w:type="dxa"/>
          <w:vAlign w:val="center"/>
        </w:tcPr>
        <w:p w:rsidR="003E26FF" w:rsidRDefault="003E26FF" w:rsidP="00804C17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AD68E9">
            <w:rPr>
              <w:sz w:val="20"/>
            </w:rPr>
            <w:t xml:space="preserve"> </w:t>
          </w:r>
          <w:r w:rsidR="00660134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660134">
            <w:rPr>
              <w:rStyle w:val="Nmerodepgina"/>
              <w:sz w:val="20"/>
            </w:rPr>
            <w:fldChar w:fldCharType="separate"/>
          </w:r>
          <w:r w:rsidR="007578BB">
            <w:rPr>
              <w:rStyle w:val="Nmerodepgina"/>
              <w:noProof/>
              <w:sz w:val="20"/>
            </w:rPr>
            <w:t>3</w:t>
          </w:r>
          <w:r w:rsidR="00660134"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 w:rsidR="00660134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660134">
            <w:rPr>
              <w:sz w:val="20"/>
            </w:rPr>
            <w:fldChar w:fldCharType="separate"/>
          </w:r>
          <w:r w:rsidR="007578BB">
            <w:rPr>
              <w:noProof/>
              <w:sz w:val="20"/>
            </w:rPr>
            <w:t>7</w:t>
          </w:r>
          <w:r w:rsidR="00660134">
            <w:rPr>
              <w:sz w:val="20"/>
            </w:rPr>
            <w:fldChar w:fldCharType="end"/>
          </w:r>
        </w:p>
      </w:tc>
    </w:tr>
  </w:tbl>
  <w:p w:rsidR="003E26FF" w:rsidRDefault="003E26FF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3E26FF" w:rsidRPr="005449C2">
      <w:trPr>
        <w:cantSplit/>
        <w:jc w:val="center"/>
      </w:trPr>
      <w:tc>
        <w:tcPr>
          <w:tcW w:w="8268" w:type="dxa"/>
        </w:tcPr>
        <w:p w:rsidR="003E26FF" w:rsidRPr="005449C2" w:rsidRDefault="003E26FF" w:rsidP="008C39DF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sigeven_escu_uc0</w:t>
          </w:r>
          <w:r w:rsidR="008C39DF">
            <w:rPr>
              <w:sz w:val="20"/>
            </w:rPr>
            <w:t>23_manter_composicao_mesa</w:t>
          </w:r>
        </w:p>
      </w:tc>
      <w:tc>
        <w:tcPr>
          <w:tcW w:w="1794" w:type="dxa"/>
          <w:vAlign w:val="center"/>
        </w:tcPr>
        <w:p w:rsidR="003E26FF" w:rsidRPr="005449C2" w:rsidRDefault="003E26FF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660134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660134" w:rsidRPr="005449C2">
            <w:rPr>
              <w:sz w:val="20"/>
            </w:rPr>
            <w:fldChar w:fldCharType="separate"/>
          </w:r>
          <w:r w:rsidR="007578BB">
            <w:rPr>
              <w:noProof/>
              <w:sz w:val="20"/>
            </w:rPr>
            <w:t>6</w:t>
          </w:r>
          <w:r w:rsidR="00660134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660134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660134" w:rsidRPr="005449C2">
            <w:rPr>
              <w:sz w:val="20"/>
            </w:rPr>
            <w:fldChar w:fldCharType="separate"/>
          </w:r>
          <w:r w:rsidR="007578BB">
            <w:rPr>
              <w:noProof/>
              <w:sz w:val="20"/>
            </w:rPr>
            <w:t>7</w:t>
          </w:r>
          <w:r w:rsidR="00660134" w:rsidRPr="005449C2">
            <w:rPr>
              <w:sz w:val="20"/>
            </w:rPr>
            <w:fldChar w:fldCharType="end"/>
          </w:r>
        </w:p>
      </w:tc>
    </w:tr>
  </w:tbl>
  <w:p w:rsidR="003E26FF" w:rsidRPr="005449C2" w:rsidRDefault="003E26FF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7E30" w:rsidRDefault="00397E30">
      <w:r>
        <w:separator/>
      </w:r>
    </w:p>
  </w:footnote>
  <w:footnote w:type="continuationSeparator" w:id="0">
    <w:p w:rsidR="00397E30" w:rsidRDefault="00397E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FF" w:rsidRDefault="00660134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 style="mso-next-textbox:#Text Box 26">
            <w:txbxContent>
              <w:p w:rsidR="003E26FF" w:rsidRPr="00DC67AE" w:rsidRDefault="003E26FF" w:rsidP="00DC67AE">
                <w:pPr>
                  <w:rPr>
                    <w:rFonts w:eastAsia="Arial Unicode MS"/>
                    <w:szCs w:val="16"/>
                  </w:rPr>
                </w:pPr>
              </w:p>
            </w:txbxContent>
          </v:textbox>
        </v:shape>
      </w:pict>
    </w:r>
    <w:r w:rsidR="003E26FF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E26FF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3E26FF">
      <w:trPr>
        <w:cantSplit/>
        <w:trHeight w:val="575"/>
        <w:jc w:val="center"/>
      </w:trPr>
      <w:tc>
        <w:tcPr>
          <w:tcW w:w="691" w:type="pct"/>
          <w:vAlign w:val="center"/>
        </w:tcPr>
        <w:p w:rsidR="003E26FF" w:rsidRDefault="003E26FF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3E26FF" w:rsidRDefault="003E26FF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3E26FF" w:rsidRPr="003E7920" w:rsidRDefault="0066013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660134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2049" type="#_x0000_t202" style="position:absolute;left:0;text-align:left;margin-left:369.15pt;margin-top:4.3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" filled="f" stroked="f">
                <v:textbox style="mso-next-textbox:#Text Box 27">
                  <w:txbxContent>
                    <w:p w:rsidR="003E26FF" w:rsidRPr="00EF182A" w:rsidRDefault="003E26FF" w:rsidP="00001079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w:r>
          <w:r w:rsidR="00845D8D">
            <w:rPr>
              <w:b/>
              <w:bCs/>
              <w:szCs w:val="24"/>
            </w:rPr>
            <w:t xml:space="preserve"> Manter Composição da Mesa</w:t>
          </w:r>
        </w:p>
        <w:p w:rsidR="003E26FF" w:rsidRPr="003E7920" w:rsidRDefault="003E26FF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3E26FF" w:rsidRPr="00017D2E" w:rsidRDefault="00660134" w:rsidP="00B54CA5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3E26FF">
              <w:rPr>
                <w:b/>
                <w:color w:val="auto"/>
              </w:rPr>
              <w:t>SIGEVEN - Sistema Gerenciador de Eventos</w:t>
            </w:r>
          </w:fldSimple>
        </w:p>
      </w:tc>
      <w:tc>
        <w:tcPr>
          <w:tcW w:w="433" w:type="pct"/>
        </w:tcPr>
        <w:p w:rsidR="003E26FF" w:rsidRDefault="003E26FF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3E26FF" w:rsidRDefault="003E26FF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65F2E"/>
    <w:multiLevelType w:val="hybridMultilevel"/>
    <w:tmpl w:val="0F28B4D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4430901"/>
    <w:multiLevelType w:val="hybridMultilevel"/>
    <w:tmpl w:val="D56AC9C4"/>
    <w:lvl w:ilvl="0" w:tplc="E70E9D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634596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6D31509"/>
    <w:multiLevelType w:val="hybridMultilevel"/>
    <w:tmpl w:val="D56AC9C4"/>
    <w:lvl w:ilvl="0" w:tplc="E70E9D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34E73AC6"/>
    <w:multiLevelType w:val="hybridMultilevel"/>
    <w:tmpl w:val="4BE061A4"/>
    <w:lvl w:ilvl="0" w:tplc="432E9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4">
    <w:nsid w:val="40634D72"/>
    <w:multiLevelType w:val="hybridMultilevel"/>
    <w:tmpl w:val="D56AC9C4"/>
    <w:lvl w:ilvl="0" w:tplc="E70E9D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>
    <w:nsid w:val="79C96667"/>
    <w:multiLevelType w:val="hybridMultilevel"/>
    <w:tmpl w:val="855CB93C"/>
    <w:lvl w:ilvl="0" w:tplc="46F47326">
      <w:start w:val="1"/>
      <w:numFmt w:val="decimal"/>
      <w:lvlText w:val="FE- %1 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9503B5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4"/>
  </w:num>
  <w:num w:numId="4">
    <w:abstractNumId w:val="12"/>
  </w:num>
  <w:num w:numId="5">
    <w:abstractNumId w:val="16"/>
  </w:num>
  <w:num w:numId="6">
    <w:abstractNumId w:val="18"/>
  </w:num>
  <w:num w:numId="7">
    <w:abstractNumId w:val="13"/>
  </w:num>
  <w:num w:numId="8">
    <w:abstractNumId w:val="10"/>
  </w:num>
  <w:num w:numId="9">
    <w:abstractNumId w:val="14"/>
  </w:num>
  <w:num w:numId="10">
    <w:abstractNumId w:val="11"/>
  </w:num>
  <w:num w:numId="11">
    <w:abstractNumId w:val="19"/>
  </w:num>
  <w:num w:numId="12">
    <w:abstractNumId w:val="22"/>
  </w:num>
  <w:num w:numId="13">
    <w:abstractNumId w:val="17"/>
  </w:num>
  <w:num w:numId="14">
    <w:abstractNumId w:val="7"/>
  </w:num>
  <w:num w:numId="15">
    <w:abstractNumId w:val="3"/>
  </w:num>
  <w:num w:numId="16">
    <w:abstractNumId w:val="8"/>
  </w:num>
  <w:num w:numId="17">
    <w:abstractNumId w:val="15"/>
  </w:num>
  <w:num w:numId="18">
    <w:abstractNumId w:val="21"/>
  </w:num>
  <w:num w:numId="19">
    <w:abstractNumId w:val="6"/>
  </w:num>
  <w:num w:numId="20">
    <w:abstractNumId w:val="2"/>
  </w:num>
  <w:num w:numId="21">
    <w:abstractNumId w:val="4"/>
  </w:num>
  <w:num w:numId="22">
    <w:abstractNumId w:val="4"/>
  </w:num>
  <w:num w:numId="23">
    <w:abstractNumId w:val="9"/>
  </w:num>
  <w:num w:numId="24">
    <w:abstractNumId w:val="5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409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620B"/>
    <w:rsid w:val="00012C94"/>
    <w:rsid w:val="00017D2E"/>
    <w:rsid w:val="0002465E"/>
    <w:rsid w:val="00031C2B"/>
    <w:rsid w:val="00036AD1"/>
    <w:rsid w:val="0004225D"/>
    <w:rsid w:val="00044CD5"/>
    <w:rsid w:val="00074427"/>
    <w:rsid w:val="00084643"/>
    <w:rsid w:val="00087019"/>
    <w:rsid w:val="00092B67"/>
    <w:rsid w:val="000943C5"/>
    <w:rsid w:val="00096784"/>
    <w:rsid w:val="00097FE0"/>
    <w:rsid w:val="000A6C74"/>
    <w:rsid w:val="000A7AF2"/>
    <w:rsid w:val="000B2816"/>
    <w:rsid w:val="000C0672"/>
    <w:rsid w:val="000C25CD"/>
    <w:rsid w:val="000D090F"/>
    <w:rsid w:val="000D6861"/>
    <w:rsid w:val="000E30D1"/>
    <w:rsid w:val="000E38B5"/>
    <w:rsid w:val="000E4130"/>
    <w:rsid w:val="000E510A"/>
    <w:rsid w:val="000E70A4"/>
    <w:rsid w:val="000F45EB"/>
    <w:rsid w:val="000F4CD0"/>
    <w:rsid w:val="000F7F14"/>
    <w:rsid w:val="001058D8"/>
    <w:rsid w:val="00107862"/>
    <w:rsid w:val="00125A56"/>
    <w:rsid w:val="00125FEB"/>
    <w:rsid w:val="00127043"/>
    <w:rsid w:val="00136ACE"/>
    <w:rsid w:val="001439EE"/>
    <w:rsid w:val="0014559A"/>
    <w:rsid w:val="00146E8C"/>
    <w:rsid w:val="00151F65"/>
    <w:rsid w:val="00157D6A"/>
    <w:rsid w:val="001608E0"/>
    <w:rsid w:val="00166536"/>
    <w:rsid w:val="001700A7"/>
    <w:rsid w:val="00173B74"/>
    <w:rsid w:val="00175162"/>
    <w:rsid w:val="00177937"/>
    <w:rsid w:val="00182D37"/>
    <w:rsid w:val="00191591"/>
    <w:rsid w:val="0019172F"/>
    <w:rsid w:val="001A0970"/>
    <w:rsid w:val="001A5F48"/>
    <w:rsid w:val="001A6B33"/>
    <w:rsid w:val="001B2CEF"/>
    <w:rsid w:val="001B40EC"/>
    <w:rsid w:val="001B7C5D"/>
    <w:rsid w:val="001C765D"/>
    <w:rsid w:val="001D0EA6"/>
    <w:rsid w:val="001E456A"/>
    <w:rsid w:val="00205FF4"/>
    <w:rsid w:val="00214BCE"/>
    <w:rsid w:val="0021765A"/>
    <w:rsid w:val="00221467"/>
    <w:rsid w:val="00222209"/>
    <w:rsid w:val="0022696F"/>
    <w:rsid w:val="00250EB8"/>
    <w:rsid w:val="002567AD"/>
    <w:rsid w:val="00260FB7"/>
    <w:rsid w:val="00265C89"/>
    <w:rsid w:val="0026642B"/>
    <w:rsid w:val="00266B51"/>
    <w:rsid w:val="00267603"/>
    <w:rsid w:val="00267D99"/>
    <w:rsid w:val="002708C0"/>
    <w:rsid w:val="00272A80"/>
    <w:rsid w:val="00282AFB"/>
    <w:rsid w:val="0028698F"/>
    <w:rsid w:val="0029724D"/>
    <w:rsid w:val="002A3A0A"/>
    <w:rsid w:val="002A47A3"/>
    <w:rsid w:val="002B1FA1"/>
    <w:rsid w:val="002B370E"/>
    <w:rsid w:val="002B60F0"/>
    <w:rsid w:val="002C059F"/>
    <w:rsid w:val="002C08F1"/>
    <w:rsid w:val="002C1BA2"/>
    <w:rsid w:val="002C1FE8"/>
    <w:rsid w:val="002C2E5E"/>
    <w:rsid w:val="002C4797"/>
    <w:rsid w:val="002C4B05"/>
    <w:rsid w:val="002D1BF4"/>
    <w:rsid w:val="002D558C"/>
    <w:rsid w:val="002E2F7D"/>
    <w:rsid w:val="002F4B1A"/>
    <w:rsid w:val="002F69F7"/>
    <w:rsid w:val="002F7222"/>
    <w:rsid w:val="002F72A0"/>
    <w:rsid w:val="0031025B"/>
    <w:rsid w:val="0031297A"/>
    <w:rsid w:val="0031640E"/>
    <w:rsid w:val="003226B4"/>
    <w:rsid w:val="00323AFC"/>
    <w:rsid w:val="00331481"/>
    <w:rsid w:val="00343F53"/>
    <w:rsid w:val="00351724"/>
    <w:rsid w:val="003538F9"/>
    <w:rsid w:val="003540A9"/>
    <w:rsid w:val="00361674"/>
    <w:rsid w:val="0037558C"/>
    <w:rsid w:val="00380A30"/>
    <w:rsid w:val="00382224"/>
    <w:rsid w:val="00385279"/>
    <w:rsid w:val="00391A8F"/>
    <w:rsid w:val="0039287D"/>
    <w:rsid w:val="00397E30"/>
    <w:rsid w:val="003A6923"/>
    <w:rsid w:val="003B07B4"/>
    <w:rsid w:val="003E0E1B"/>
    <w:rsid w:val="003E26FF"/>
    <w:rsid w:val="003E3FD7"/>
    <w:rsid w:val="003E758B"/>
    <w:rsid w:val="003E7920"/>
    <w:rsid w:val="003F08B2"/>
    <w:rsid w:val="003F489C"/>
    <w:rsid w:val="00402B50"/>
    <w:rsid w:val="004047B9"/>
    <w:rsid w:val="00405F2E"/>
    <w:rsid w:val="0041130F"/>
    <w:rsid w:val="0041400D"/>
    <w:rsid w:val="00421837"/>
    <w:rsid w:val="0042259D"/>
    <w:rsid w:val="00430566"/>
    <w:rsid w:val="004375CA"/>
    <w:rsid w:val="004468EC"/>
    <w:rsid w:val="004571A2"/>
    <w:rsid w:val="00460256"/>
    <w:rsid w:val="00461CB9"/>
    <w:rsid w:val="00475E83"/>
    <w:rsid w:val="0047762A"/>
    <w:rsid w:val="00487018"/>
    <w:rsid w:val="00490BCF"/>
    <w:rsid w:val="00494009"/>
    <w:rsid w:val="0049462D"/>
    <w:rsid w:val="00496219"/>
    <w:rsid w:val="004A5C5E"/>
    <w:rsid w:val="004B4C17"/>
    <w:rsid w:val="004B63A4"/>
    <w:rsid w:val="004B668F"/>
    <w:rsid w:val="004B781F"/>
    <w:rsid w:val="004C0038"/>
    <w:rsid w:val="004C2B97"/>
    <w:rsid w:val="004C2CF9"/>
    <w:rsid w:val="004C5E2D"/>
    <w:rsid w:val="004D3169"/>
    <w:rsid w:val="004D336E"/>
    <w:rsid w:val="004D6F5E"/>
    <w:rsid w:val="004E19C7"/>
    <w:rsid w:val="004E67ED"/>
    <w:rsid w:val="004F0D89"/>
    <w:rsid w:val="004F16CA"/>
    <w:rsid w:val="00503B9E"/>
    <w:rsid w:val="00504BF1"/>
    <w:rsid w:val="00514539"/>
    <w:rsid w:val="00516025"/>
    <w:rsid w:val="00517282"/>
    <w:rsid w:val="00531A06"/>
    <w:rsid w:val="00531D0B"/>
    <w:rsid w:val="00532F63"/>
    <w:rsid w:val="005449C2"/>
    <w:rsid w:val="00545C20"/>
    <w:rsid w:val="00546BDB"/>
    <w:rsid w:val="00550134"/>
    <w:rsid w:val="005519E4"/>
    <w:rsid w:val="005520A6"/>
    <w:rsid w:val="00552ECF"/>
    <w:rsid w:val="00554198"/>
    <w:rsid w:val="00565761"/>
    <w:rsid w:val="00586C44"/>
    <w:rsid w:val="005959F5"/>
    <w:rsid w:val="005A2596"/>
    <w:rsid w:val="005A5C97"/>
    <w:rsid w:val="005B01CE"/>
    <w:rsid w:val="005C1350"/>
    <w:rsid w:val="005C3BE1"/>
    <w:rsid w:val="005D2501"/>
    <w:rsid w:val="005D3C92"/>
    <w:rsid w:val="005E2FDE"/>
    <w:rsid w:val="005F24BB"/>
    <w:rsid w:val="00604F9F"/>
    <w:rsid w:val="00636878"/>
    <w:rsid w:val="00641BB6"/>
    <w:rsid w:val="00641EFF"/>
    <w:rsid w:val="00652D7B"/>
    <w:rsid w:val="00660134"/>
    <w:rsid w:val="00663664"/>
    <w:rsid w:val="0067193E"/>
    <w:rsid w:val="006736BB"/>
    <w:rsid w:val="006744B0"/>
    <w:rsid w:val="0067680D"/>
    <w:rsid w:val="00676C03"/>
    <w:rsid w:val="0068639B"/>
    <w:rsid w:val="00693007"/>
    <w:rsid w:val="006A0E1B"/>
    <w:rsid w:val="006A3D99"/>
    <w:rsid w:val="006B1DA4"/>
    <w:rsid w:val="006B40D5"/>
    <w:rsid w:val="006C25CC"/>
    <w:rsid w:val="006C4DA5"/>
    <w:rsid w:val="006D60C4"/>
    <w:rsid w:val="006D6911"/>
    <w:rsid w:val="006E020B"/>
    <w:rsid w:val="006E21EB"/>
    <w:rsid w:val="006E7E3F"/>
    <w:rsid w:val="0070585C"/>
    <w:rsid w:val="00710574"/>
    <w:rsid w:val="0071183F"/>
    <w:rsid w:val="00715915"/>
    <w:rsid w:val="00724E4D"/>
    <w:rsid w:val="0073491E"/>
    <w:rsid w:val="007413F5"/>
    <w:rsid w:val="0074308A"/>
    <w:rsid w:val="0074520A"/>
    <w:rsid w:val="007523F6"/>
    <w:rsid w:val="007578BB"/>
    <w:rsid w:val="00757E21"/>
    <w:rsid w:val="007671BE"/>
    <w:rsid w:val="00767F65"/>
    <w:rsid w:val="007712AC"/>
    <w:rsid w:val="00772A1E"/>
    <w:rsid w:val="00775D2C"/>
    <w:rsid w:val="00782A98"/>
    <w:rsid w:val="00783C9A"/>
    <w:rsid w:val="00787FE5"/>
    <w:rsid w:val="00794E5F"/>
    <w:rsid w:val="007A3A29"/>
    <w:rsid w:val="007B0B8D"/>
    <w:rsid w:val="007B51ED"/>
    <w:rsid w:val="007B7814"/>
    <w:rsid w:val="007C1D64"/>
    <w:rsid w:val="007C7D78"/>
    <w:rsid w:val="007D48C2"/>
    <w:rsid w:val="007D4A8F"/>
    <w:rsid w:val="007D4F17"/>
    <w:rsid w:val="007E147F"/>
    <w:rsid w:val="007E79AB"/>
    <w:rsid w:val="007F3490"/>
    <w:rsid w:val="007F7457"/>
    <w:rsid w:val="007F7E35"/>
    <w:rsid w:val="00801A27"/>
    <w:rsid w:val="00802352"/>
    <w:rsid w:val="00804C17"/>
    <w:rsid w:val="008124B5"/>
    <w:rsid w:val="008131FB"/>
    <w:rsid w:val="00813757"/>
    <w:rsid w:val="00816484"/>
    <w:rsid w:val="00816642"/>
    <w:rsid w:val="0082416F"/>
    <w:rsid w:val="00824B9C"/>
    <w:rsid w:val="0082502F"/>
    <w:rsid w:val="00836B5D"/>
    <w:rsid w:val="008371D3"/>
    <w:rsid w:val="00845D8D"/>
    <w:rsid w:val="00854911"/>
    <w:rsid w:val="00861014"/>
    <w:rsid w:val="008638E8"/>
    <w:rsid w:val="00866DAF"/>
    <w:rsid w:val="0086792E"/>
    <w:rsid w:val="00881A6F"/>
    <w:rsid w:val="00881F79"/>
    <w:rsid w:val="00890F81"/>
    <w:rsid w:val="008A3A9B"/>
    <w:rsid w:val="008A7B5B"/>
    <w:rsid w:val="008B2BA4"/>
    <w:rsid w:val="008C090C"/>
    <w:rsid w:val="008C39DF"/>
    <w:rsid w:val="008C65A5"/>
    <w:rsid w:val="008D6CD6"/>
    <w:rsid w:val="008F70A0"/>
    <w:rsid w:val="008F7696"/>
    <w:rsid w:val="00903740"/>
    <w:rsid w:val="00906318"/>
    <w:rsid w:val="00913F28"/>
    <w:rsid w:val="00913FB9"/>
    <w:rsid w:val="009149EA"/>
    <w:rsid w:val="00914CA3"/>
    <w:rsid w:val="00915645"/>
    <w:rsid w:val="00921C07"/>
    <w:rsid w:val="00925379"/>
    <w:rsid w:val="00930184"/>
    <w:rsid w:val="00933FC4"/>
    <w:rsid w:val="00935C44"/>
    <w:rsid w:val="00943E67"/>
    <w:rsid w:val="00946134"/>
    <w:rsid w:val="00946EE2"/>
    <w:rsid w:val="009470BD"/>
    <w:rsid w:val="009507AB"/>
    <w:rsid w:val="00952D8D"/>
    <w:rsid w:val="009553FA"/>
    <w:rsid w:val="009576DD"/>
    <w:rsid w:val="00966A37"/>
    <w:rsid w:val="009778C6"/>
    <w:rsid w:val="009810E0"/>
    <w:rsid w:val="0098158F"/>
    <w:rsid w:val="00982B03"/>
    <w:rsid w:val="00994E73"/>
    <w:rsid w:val="00997E66"/>
    <w:rsid w:val="009A1328"/>
    <w:rsid w:val="009A13D3"/>
    <w:rsid w:val="009A5EA0"/>
    <w:rsid w:val="009B0337"/>
    <w:rsid w:val="009B671C"/>
    <w:rsid w:val="009C45A5"/>
    <w:rsid w:val="009D28A1"/>
    <w:rsid w:val="009D40E9"/>
    <w:rsid w:val="009E7CFD"/>
    <w:rsid w:val="009F114E"/>
    <w:rsid w:val="00A020B7"/>
    <w:rsid w:val="00A0410C"/>
    <w:rsid w:val="00A0761A"/>
    <w:rsid w:val="00A133CF"/>
    <w:rsid w:val="00A209A9"/>
    <w:rsid w:val="00A2106B"/>
    <w:rsid w:val="00A231EB"/>
    <w:rsid w:val="00A23BB9"/>
    <w:rsid w:val="00A254F8"/>
    <w:rsid w:val="00A30AFF"/>
    <w:rsid w:val="00A401EC"/>
    <w:rsid w:val="00A46F5C"/>
    <w:rsid w:val="00A47CB6"/>
    <w:rsid w:val="00A51616"/>
    <w:rsid w:val="00A517F6"/>
    <w:rsid w:val="00A52B6B"/>
    <w:rsid w:val="00A548B0"/>
    <w:rsid w:val="00A57D1F"/>
    <w:rsid w:val="00A610E6"/>
    <w:rsid w:val="00A7622A"/>
    <w:rsid w:val="00A96170"/>
    <w:rsid w:val="00AA0979"/>
    <w:rsid w:val="00AB19D5"/>
    <w:rsid w:val="00AB1FD1"/>
    <w:rsid w:val="00AC501A"/>
    <w:rsid w:val="00AC5F35"/>
    <w:rsid w:val="00AC7D35"/>
    <w:rsid w:val="00AD04AC"/>
    <w:rsid w:val="00AD094F"/>
    <w:rsid w:val="00AD0D37"/>
    <w:rsid w:val="00AD68E9"/>
    <w:rsid w:val="00AE18E5"/>
    <w:rsid w:val="00AE7533"/>
    <w:rsid w:val="00AF090D"/>
    <w:rsid w:val="00AF707F"/>
    <w:rsid w:val="00B00695"/>
    <w:rsid w:val="00B038A4"/>
    <w:rsid w:val="00B03B4B"/>
    <w:rsid w:val="00B11A92"/>
    <w:rsid w:val="00B3046B"/>
    <w:rsid w:val="00B51AB3"/>
    <w:rsid w:val="00B54CA5"/>
    <w:rsid w:val="00B60647"/>
    <w:rsid w:val="00B66402"/>
    <w:rsid w:val="00B727DD"/>
    <w:rsid w:val="00B81405"/>
    <w:rsid w:val="00B91F7C"/>
    <w:rsid w:val="00B93C3E"/>
    <w:rsid w:val="00B95114"/>
    <w:rsid w:val="00BA21C2"/>
    <w:rsid w:val="00BA2801"/>
    <w:rsid w:val="00BA74F4"/>
    <w:rsid w:val="00BA7A27"/>
    <w:rsid w:val="00BB3072"/>
    <w:rsid w:val="00BC3D32"/>
    <w:rsid w:val="00BD39AF"/>
    <w:rsid w:val="00BD39B4"/>
    <w:rsid w:val="00BD54F5"/>
    <w:rsid w:val="00BE0648"/>
    <w:rsid w:val="00C0421F"/>
    <w:rsid w:val="00C0477A"/>
    <w:rsid w:val="00C0667A"/>
    <w:rsid w:val="00C16582"/>
    <w:rsid w:val="00C276B0"/>
    <w:rsid w:val="00C360A8"/>
    <w:rsid w:val="00C522AB"/>
    <w:rsid w:val="00C528D4"/>
    <w:rsid w:val="00C53001"/>
    <w:rsid w:val="00C60285"/>
    <w:rsid w:val="00C622B7"/>
    <w:rsid w:val="00C731F0"/>
    <w:rsid w:val="00C852C6"/>
    <w:rsid w:val="00C86CAE"/>
    <w:rsid w:val="00C91FB3"/>
    <w:rsid w:val="00C951AC"/>
    <w:rsid w:val="00CA3992"/>
    <w:rsid w:val="00CA5ADD"/>
    <w:rsid w:val="00CB181B"/>
    <w:rsid w:val="00CB6590"/>
    <w:rsid w:val="00CB7B47"/>
    <w:rsid w:val="00CC1C9F"/>
    <w:rsid w:val="00CD11EB"/>
    <w:rsid w:val="00CD241A"/>
    <w:rsid w:val="00CD45EF"/>
    <w:rsid w:val="00CD567C"/>
    <w:rsid w:val="00CD616A"/>
    <w:rsid w:val="00CF1BE0"/>
    <w:rsid w:val="00CF20B5"/>
    <w:rsid w:val="00CF219B"/>
    <w:rsid w:val="00CF715A"/>
    <w:rsid w:val="00D03C0A"/>
    <w:rsid w:val="00D133C1"/>
    <w:rsid w:val="00D14A67"/>
    <w:rsid w:val="00D1746D"/>
    <w:rsid w:val="00D2181A"/>
    <w:rsid w:val="00D30ECA"/>
    <w:rsid w:val="00D31B4F"/>
    <w:rsid w:val="00D348B9"/>
    <w:rsid w:val="00D404D8"/>
    <w:rsid w:val="00D4391A"/>
    <w:rsid w:val="00D64A37"/>
    <w:rsid w:val="00D72CE0"/>
    <w:rsid w:val="00D74D9B"/>
    <w:rsid w:val="00D756E4"/>
    <w:rsid w:val="00D77A8A"/>
    <w:rsid w:val="00D828E1"/>
    <w:rsid w:val="00D84D3B"/>
    <w:rsid w:val="00D84F01"/>
    <w:rsid w:val="00DA4302"/>
    <w:rsid w:val="00DA4F6D"/>
    <w:rsid w:val="00DB3A50"/>
    <w:rsid w:val="00DC1B1E"/>
    <w:rsid w:val="00DC25B3"/>
    <w:rsid w:val="00DC2A06"/>
    <w:rsid w:val="00DC67AE"/>
    <w:rsid w:val="00DC6E4A"/>
    <w:rsid w:val="00DD5BB6"/>
    <w:rsid w:val="00DE7FAA"/>
    <w:rsid w:val="00E03767"/>
    <w:rsid w:val="00E05DA8"/>
    <w:rsid w:val="00E07976"/>
    <w:rsid w:val="00E1227E"/>
    <w:rsid w:val="00E15E08"/>
    <w:rsid w:val="00E2106E"/>
    <w:rsid w:val="00E23960"/>
    <w:rsid w:val="00E23ABE"/>
    <w:rsid w:val="00E3554F"/>
    <w:rsid w:val="00E4224B"/>
    <w:rsid w:val="00E460C3"/>
    <w:rsid w:val="00E539D6"/>
    <w:rsid w:val="00E55C43"/>
    <w:rsid w:val="00E63E97"/>
    <w:rsid w:val="00E65321"/>
    <w:rsid w:val="00E67DE9"/>
    <w:rsid w:val="00E73342"/>
    <w:rsid w:val="00E737B0"/>
    <w:rsid w:val="00E75D71"/>
    <w:rsid w:val="00E761E7"/>
    <w:rsid w:val="00E86BF9"/>
    <w:rsid w:val="00E8744A"/>
    <w:rsid w:val="00E92DD3"/>
    <w:rsid w:val="00E93DEF"/>
    <w:rsid w:val="00EA0285"/>
    <w:rsid w:val="00EA157B"/>
    <w:rsid w:val="00EA6ED8"/>
    <w:rsid w:val="00EC13DA"/>
    <w:rsid w:val="00EC346D"/>
    <w:rsid w:val="00EC6E29"/>
    <w:rsid w:val="00EE5511"/>
    <w:rsid w:val="00EF06C4"/>
    <w:rsid w:val="00EF2515"/>
    <w:rsid w:val="00F0083E"/>
    <w:rsid w:val="00F023BC"/>
    <w:rsid w:val="00F03A08"/>
    <w:rsid w:val="00F03E18"/>
    <w:rsid w:val="00F20E1F"/>
    <w:rsid w:val="00F253C5"/>
    <w:rsid w:val="00F30531"/>
    <w:rsid w:val="00F31096"/>
    <w:rsid w:val="00F33919"/>
    <w:rsid w:val="00F446BB"/>
    <w:rsid w:val="00F44B99"/>
    <w:rsid w:val="00F505ED"/>
    <w:rsid w:val="00F52774"/>
    <w:rsid w:val="00F5758A"/>
    <w:rsid w:val="00F64CB8"/>
    <w:rsid w:val="00F70840"/>
    <w:rsid w:val="00F70BA1"/>
    <w:rsid w:val="00F7760D"/>
    <w:rsid w:val="00F85F1D"/>
    <w:rsid w:val="00F870CF"/>
    <w:rsid w:val="00F97CDF"/>
    <w:rsid w:val="00FA0F36"/>
    <w:rsid w:val="00FB5142"/>
    <w:rsid w:val="00FB67B5"/>
    <w:rsid w:val="00FB73D3"/>
    <w:rsid w:val="00FB7FBD"/>
    <w:rsid w:val="00FC2537"/>
    <w:rsid w:val="00FC26E2"/>
    <w:rsid w:val="00FC2B07"/>
    <w:rsid w:val="00FE762A"/>
    <w:rsid w:val="00FF1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68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4B668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4B668F"/>
    <w:pPr>
      <w:keepNext/>
      <w:numPr>
        <w:ilvl w:val="1"/>
        <w:numId w:val="7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4B668F"/>
    <w:pPr>
      <w:keepNext/>
      <w:numPr>
        <w:ilvl w:val="2"/>
        <w:numId w:val="7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4B668F"/>
    <w:pPr>
      <w:keepNext/>
      <w:numPr>
        <w:ilvl w:val="3"/>
        <w:numId w:val="7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B668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B668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B668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B668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B668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B668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668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4B668F"/>
    <w:rPr>
      <w:sz w:val="16"/>
    </w:rPr>
  </w:style>
  <w:style w:type="paragraph" w:styleId="Ttulo">
    <w:name w:val="Title"/>
    <w:basedOn w:val="Normal"/>
    <w:next w:val="Normal"/>
    <w:qFormat/>
    <w:rsid w:val="004B668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E67DE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4B668F"/>
    <w:rPr>
      <w:color w:val="800080"/>
      <w:u w:val="single"/>
    </w:rPr>
  </w:style>
  <w:style w:type="paragraph" w:customStyle="1" w:styleId="CTMISCorpo1">
    <w:name w:val="CTM/IS Corpo 1"/>
    <w:autoRedefine/>
    <w:rsid w:val="004B668F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4B668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4B668F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4B668F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4B668F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3E3FD7"/>
    <w:pPr>
      <w:spacing w:before="60" w:after="60"/>
      <w:jc w:val="center"/>
    </w:pPr>
    <w:rPr>
      <w:rFonts w:ascii="Arial" w:hAnsi="Arial" w:cs="Arial"/>
      <w:bCs/>
      <w:lang w:val="es-ES_tradnl"/>
    </w:rPr>
  </w:style>
  <w:style w:type="paragraph" w:customStyle="1" w:styleId="CTMISCorpo2">
    <w:name w:val="CTM/IS Corpo 2"/>
    <w:autoRedefine/>
    <w:rsid w:val="004B668F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4B668F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4B668F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4B668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4B668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4B668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B668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B668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B668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B668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B668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B668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4B668F"/>
    <w:rPr>
      <w:color w:val="0000FF"/>
      <w:u w:val="single"/>
    </w:rPr>
  </w:style>
  <w:style w:type="paragraph" w:styleId="Corpodetexto2">
    <w:name w:val="Body Text 2"/>
    <w:basedOn w:val="Normal"/>
    <w:rsid w:val="004B668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B668F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4B668F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4B668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4B668F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4B668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B668F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4B668F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4B668F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4B668F"/>
    <w:rPr>
      <w:sz w:val="20"/>
    </w:rPr>
  </w:style>
  <w:style w:type="paragraph" w:customStyle="1" w:styleId="RUPNvel1">
    <w:name w:val="RUP Nível 1"/>
    <w:next w:val="Normal"/>
    <w:rsid w:val="004B668F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4B668F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2D558C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2D558C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UCS-PE-Nvel1">
    <w:name w:val="UCS - PE - Nível 1"/>
    <w:basedOn w:val="Normal"/>
    <w:next w:val="Normal"/>
    <w:rsid w:val="00641BB6"/>
    <w:pPr>
      <w:keepLines/>
      <w:widowControl w:val="0"/>
      <w:spacing w:before="60" w:after="60" w:line="240" w:lineRule="atLeast"/>
    </w:pPr>
    <w:rPr>
      <w:rFonts w:ascii="Arial (W1)" w:hAnsi="Arial (W1)" w:cs="Arial"/>
      <w:b/>
      <w:i/>
      <w:iCs/>
      <w:color w:val="auto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AD3998-76F1-42DF-8587-67862E993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156</TotalTime>
  <Pages>7</Pages>
  <Words>1031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6590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Manter Evento</dc:subject>
  <dc:creator>Viviane Calacia</dc:creator>
  <cp:lastModifiedBy>rayanne.felicio</cp:lastModifiedBy>
  <cp:revision>58</cp:revision>
  <cp:lastPrinted>2005-03-03T16:15:00Z</cp:lastPrinted>
  <dcterms:created xsi:type="dcterms:W3CDTF">2014-07-30T02:55:00Z</dcterms:created>
  <dcterms:modified xsi:type="dcterms:W3CDTF">2014-09-23T19:47:00Z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