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67" w:rsidRDefault="004E0267" w:rsidP="00622609">
      <w:pPr>
        <w:pStyle w:val="CTMISTabela"/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Pr="00516025" w:rsidRDefault="004E0267" w:rsidP="004E0267"/>
    <w:p w:rsidR="004E0267" w:rsidRPr="00516025" w:rsidRDefault="004E0267" w:rsidP="004E0267"/>
    <w:p w:rsidR="004E0267" w:rsidRPr="00516025" w:rsidRDefault="004E0267" w:rsidP="004E0267"/>
    <w:p w:rsidR="004E0267" w:rsidRPr="00516025" w:rsidRDefault="004E0267" w:rsidP="004E0267"/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jc w:val="right"/>
        <w:rPr>
          <w:lang w:val="pt-BR"/>
        </w:rPr>
      </w:pPr>
    </w:p>
    <w:p w:rsidR="004E0267" w:rsidRDefault="004E0267" w:rsidP="004E026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 xml:space="preserve">Projeto </w:t>
      </w:r>
      <w:r w:rsidRPr="002436DB">
        <w:rPr>
          <w:rFonts w:ascii="Arial (W1)" w:hAnsi="Arial (W1)"/>
          <w:lang w:val="pt-BR"/>
        </w:rPr>
        <w:t>Sistema Gerenciador de Eventos</w:t>
      </w:r>
    </w:p>
    <w:p w:rsidR="004E0267" w:rsidRPr="00B211C8" w:rsidRDefault="004E0267" w:rsidP="004E0267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lang w:val="pt-BR"/>
        </w:rPr>
        <w:t>Roteiro de Teste</w:t>
      </w:r>
    </w:p>
    <w:p w:rsidR="004E0267" w:rsidRPr="00B211C8" w:rsidRDefault="004E0267" w:rsidP="004E0267">
      <w:pPr>
        <w:pStyle w:val="Ttulo"/>
        <w:spacing w:before="240" w:after="120"/>
        <w:rPr>
          <w:sz w:val="32"/>
          <w:szCs w:val="32"/>
          <w:lang w:val="pt-BR"/>
        </w:rPr>
      </w:pPr>
      <w:r>
        <w:rPr>
          <w:rFonts w:ascii="Arial (W1)" w:hAnsi="Arial (W1)"/>
          <w:sz w:val="32"/>
          <w:szCs w:val="32"/>
          <w:lang w:val="pt-BR"/>
        </w:rPr>
        <w:t>Importar Lista do Excel</w:t>
      </w:r>
    </w:p>
    <w:p w:rsidR="004E0267" w:rsidRDefault="004E0267" w:rsidP="004E0267"/>
    <w:p w:rsidR="004E0267" w:rsidRDefault="004E0267" w:rsidP="004E0267"/>
    <w:p w:rsidR="004E0267" w:rsidRPr="00B80007" w:rsidRDefault="003061FA" w:rsidP="004E0267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 0.0</w:t>
      </w:r>
      <w:r w:rsidR="00207726">
        <w:rPr>
          <w:b/>
          <w:bCs/>
          <w:color w:val="auto"/>
          <w:sz w:val="36"/>
          <w:szCs w:val="36"/>
          <w:lang w:eastAsia="en-US"/>
        </w:rPr>
        <w:t>2</w:t>
      </w:r>
    </w:p>
    <w:p w:rsidR="004E0267" w:rsidRDefault="004E0267" w:rsidP="004E0267">
      <w:pPr>
        <w:pStyle w:val="Ttulo"/>
        <w:rPr>
          <w:sz w:val="28"/>
          <w:lang w:val="pt-BR"/>
        </w:rPr>
      </w:pPr>
    </w:p>
    <w:p w:rsidR="004E0267" w:rsidRDefault="004E0267" w:rsidP="004E0267">
      <w:pPr>
        <w:pStyle w:val="Cabealho"/>
        <w:tabs>
          <w:tab w:val="clear" w:pos="4419"/>
          <w:tab w:val="clear" w:pos="8838"/>
        </w:tabs>
        <w:sectPr w:rsidR="004E0267" w:rsidSect="003A289A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4E0267" w:rsidRDefault="004E0267" w:rsidP="004E0267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4E0267" w:rsidRPr="00074427" w:rsidRDefault="004E0267" w:rsidP="004E0267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4E0267" w:rsidRDefault="004E0267" w:rsidP="004E0267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4E0267" w:rsidRPr="001F3F4E" w:rsidTr="004E0267">
        <w:trPr>
          <w:jc w:val="center"/>
        </w:trPr>
        <w:tc>
          <w:tcPr>
            <w:tcW w:w="1639" w:type="dxa"/>
            <w:shd w:val="clear" w:color="auto" w:fill="C0C0C0"/>
          </w:tcPr>
          <w:p w:rsidR="004E0267" w:rsidRPr="001F3F4E" w:rsidRDefault="004E0267" w:rsidP="00622609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4E0267" w:rsidRPr="001F3F4E" w:rsidRDefault="004E0267" w:rsidP="00622609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4E0267" w:rsidRPr="001F3F4E" w:rsidRDefault="004E0267" w:rsidP="00622609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4E0267" w:rsidRPr="001F3F4E" w:rsidRDefault="004E0267" w:rsidP="00622609">
            <w:pPr>
              <w:pStyle w:val="CTMISTabela"/>
            </w:pPr>
            <w:r w:rsidRPr="001F3F4E">
              <w:t>Autor</w:t>
            </w:r>
          </w:p>
        </w:tc>
      </w:tr>
      <w:tr w:rsidR="004E0267" w:rsidTr="004E0267">
        <w:trPr>
          <w:jc w:val="center"/>
        </w:trPr>
        <w:tc>
          <w:tcPr>
            <w:tcW w:w="1639" w:type="dxa"/>
          </w:tcPr>
          <w:p w:rsidR="004E0267" w:rsidRPr="00873131" w:rsidRDefault="004E0267" w:rsidP="00622609">
            <w:pPr>
              <w:pStyle w:val="CTMISTabela"/>
              <w:rPr>
                <w:b/>
              </w:rPr>
            </w:pPr>
            <w:r>
              <w:t>06/05/2014</w:t>
            </w:r>
          </w:p>
        </w:tc>
        <w:tc>
          <w:tcPr>
            <w:tcW w:w="960" w:type="dxa"/>
          </w:tcPr>
          <w:p w:rsidR="004E0267" w:rsidRPr="00873131" w:rsidRDefault="004E0267" w:rsidP="00622609">
            <w:pPr>
              <w:pStyle w:val="CTMISTabela"/>
              <w:rPr>
                <w:b/>
              </w:rPr>
            </w:pPr>
            <w:r>
              <w:t>0.0</w:t>
            </w:r>
            <w:r w:rsidR="00B737D0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E0267" w:rsidRPr="00873131" w:rsidRDefault="004E0267" w:rsidP="00622609">
            <w:pPr>
              <w:pStyle w:val="CTMISTabela"/>
              <w:rPr>
                <w:b/>
              </w:rPr>
            </w:pPr>
            <w:r>
              <w:t>Elaboração do documento</w:t>
            </w:r>
          </w:p>
        </w:tc>
        <w:tc>
          <w:tcPr>
            <w:tcW w:w="2040" w:type="dxa"/>
          </w:tcPr>
          <w:p w:rsidR="004E0267" w:rsidRPr="00873131" w:rsidRDefault="004E0267" w:rsidP="00622609">
            <w:pPr>
              <w:pStyle w:val="CTMISTabela"/>
              <w:rPr>
                <w:b/>
              </w:rPr>
            </w:pPr>
            <w:r>
              <w:t>Marco Túlio Neiva</w:t>
            </w:r>
          </w:p>
        </w:tc>
      </w:tr>
      <w:tr w:rsidR="00B737D0" w:rsidTr="004E0267">
        <w:trPr>
          <w:jc w:val="center"/>
        </w:trPr>
        <w:tc>
          <w:tcPr>
            <w:tcW w:w="1639" w:type="dxa"/>
          </w:tcPr>
          <w:p w:rsidR="00B737D0" w:rsidRDefault="00B737D0" w:rsidP="00622609">
            <w:pPr>
              <w:pStyle w:val="CTMISTabela"/>
              <w:rPr>
                <w:b/>
              </w:rPr>
            </w:pPr>
            <w:r>
              <w:t>06/08/2014</w:t>
            </w:r>
          </w:p>
        </w:tc>
        <w:tc>
          <w:tcPr>
            <w:tcW w:w="960" w:type="dxa"/>
          </w:tcPr>
          <w:p w:rsidR="00B737D0" w:rsidRDefault="00B737D0" w:rsidP="00622609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2609" w:rsidRPr="00622609" w:rsidRDefault="00622609" w:rsidP="00622609">
            <w:pPr>
              <w:pStyle w:val="CTMISTabela"/>
            </w:pPr>
            <w:r w:rsidRPr="00622609">
              <w:t>Alteração do documento para atender o caso de uso conforme mudança do banco solicitada pelo STJ e conforme padrão de versionamento apontado pela RSI.</w:t>
            </w:r>
          </w:p>
          <w:p w:rsidR="00B737D0" w:rsidRDefault="00B737D0" w:rsidP="00622609">
            <w:pPr>
              <w:pStyle w:val="CTMISTabela"/>
            </w:pPr>
          </w:p>
        </w:tc>
        <w:tc>
          <w:tcPr>
            <w:tcW w:w="2040" w:type="dxa"/>
          </w:tcPr>
          <w:p w:rsidR="00B737D0" w:rsidRPr="00B737D0" w:rsidRDefault="00B737D0" w:rsidP="00622609">
            <w:pPr>
              <w:pStyle w:val="CTMISTabela"/>
              <w:rPr>
                <w:b/>
              </w:rPr>
            </w:pPr>
            <w:r>
              <w:t>Patrick Mouele Nzenguet.</w:t>
            </w:r>
          </w:p>
        </w:tc>
      </w:tr>
      <w:tr w:rsidR="00207726" w:rsidTr="004E0267">
        <w:trPr>
          <w:jc w:val="center"/>
        </w:trPr>
        <w:tc>
          <w:tcPr>
            <w:tcW w:w="1639" w:type="dxa"/>
          </w:tcPr>
          <w:p w:rsidR="00207726" w:rsidRDefault="00207726" w:rsidP="00622609">
            <w:pPr>
              <w:pStyle w:val="CTMISTabela"/>
            </w:pPr>
            <w:r>
              <w:t>14/08/2014</w:t>
            </w:r>
          </w:p>
        </w:tc>
        <w:tc>
          <w:tcPr>
            <w:tcW w:w="960" w:type="dxa"/>
          </w:tcPr>
          <w:p w:rsidR="00207726" w:rsidRDefault="00207726" w:rsidP="00622609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7726" w:rsidRPr="00622609" w:rsidRDefault="00207726" w:rsidP="00622609">
            <w:pPr>
              <w:pStyle w:val="CTMISTabela"/>
            </w:pPr>
            <w:r>
              <w:t>Revisão do documento e ajustes conforme mudanças no caso de uso.</w:t>
            </w:r>
          </w:p>
        </w:tc>
        <w:tc>
          <w:tcPr>
            <w:tcW w:w="2040" w:type="dxa"/>
          </w:tcPr>
          <w:p w:rsidR="00207726" w:rsidRDefault="00207726" w:rsidP="00622609">
            <w:pPr>
              <w:pStyle w:val="CTMISTabela"/>
            </w:pPr>
            <w:r>
              <w:t>Marco Túlio.</w:t>
            </w:r>
          </w:p>
        </w:tc>
      </w:tr>
    </w:tbl>
    <w:p w:rsidR="004E0267" w:rsidRPr="00371A86" w:rsidRDefault="004E0267" w:rsidP="004E0267">
      <w:pPr>
        <w:pStyle w:val="Ttulo"/>
        <w:rPr>
          <w:lang w:val="pt-BR"/>
        </w:rPr>
      </w:pPr>
    </w:p>
    <w:p w:rsidR="004E0267" w:rsidRDefault="004E0267" w:rsidP="004E0267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4E0267" w:rsidRDefault="004E0267" w:rsidP="004E0267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4E0267" w:rsidRDefault="004E0267" w:rsidP="004E0267">
      <w:pPr>
        <w:rPr>
          <w:lang w:val="en-US"/>
        </w:rPr>
      </w:pPr>
    </w:p>
    <w:p w:rsidR="00CE54F9" w:rsidRDefault="00B34908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B34908">
        <w:rPr>
          <w:rFonts w:ascii="Calibri" w:hAnsi="Calibri"/>
          <w:i w:val="0"/>
          <w:iCs/>
          <w:sz w:val="32"/>
          <w:szCs w:val="32"/>
        </w:rPr>
        <w:fldChar w:fldCharType="begin"/>
      </w:r>
      <w:r w:rsidR="004E0267">
        <w:rPr>
          <w:rFonts w:ascii="Calibri" w:hAnsi="Calibri"/>
          <w:i w:val="0"/>
          <w:iCs/>
          <w:sz w:val="32"/>
          <w:szCs w:val="32"/>
        </w:rPr>
        <w:instrText xml:space="preserve"> TOC \o "1-4" \h \z \t "Título_Nível3;3;Título_Nível1;1;Título_Nível2;2;Título_Nível4;4" </w:instrText>
      </w:r>
      <w:r w:rsidRPr="00B34908">
        <w:rPr>
          <w:rFonts w:ascii="Calibri" w:hAnsi="Calibri"/>
          <w:i w:val="0"/>
          <w:iCs/>
          <w:sz w:val="32"/>
          <w:szCs w:val="32"/>
        </w:rPr>
        <w:fldChar w:fldCharType="separate"/>
      </w:r>
      <w:hyperlink w:anchor="_Toc395790961" w:history="1">
        <w:r w:rsidR="00CE54F9" w:rsidRPr="00E973C1">
          <w:rPr>
            <w:rStyle w:val="Hyperlink"/>
            <w:noProof/>
          </w:rPr>
          <w:t>1.</w:t>
        </w:r>
        <w:r w:rsidR="00CE54F9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CE54F9" w:rsidRPr="00E973C1">
          <w:rPr>
            <w:rStyle w:val="Hyperlink"/>
            <w:noProof/>
          </w:rPr>
          <w:t>Introdução</w:t>
        </w:r>
        <w:r w:rsidR="00CE54F9">
          <w:rPr>
            <w:noProof/>
            <w:webHidden/>
          </w:rPr>
          <w:tab/>
        </w:r>
        <w:r w:rsidR="00CE54F9">
          <w:rPr>
            <w:noProof/>
            <w:webHidden/>
          </w:rPr>
          <w:fldChar w:fldCharType="begin"/>
        </w:r>
        <w:r w:rsidR="00CE54F9">
          <w:rPr>
            <w:noProof/>
            <w:webHidden/>
          </w:rPr>
          <w:instrText xml:space="preserve"> PAGEREF _Toc395790961 \h </w:instrText>
        </w:r>
        <w:r w:rsidR="00CE54F9">
          <w:rPr>
            <w:noProof/>
            <w:webHidden/>
          </w:rPr>
        </w:r>
        <w:r w:rsidR="00CE54F9">
          <w:rPr>
            <w:noProof/>
            <w:webHidden/>
          </w:rPr>
          <w:fldChar w:fldCharType="separate"/>
        </w:r>
        <w:r w:rsidR="00CE54F9">
          <w:rPr>
            <w:noProof/>
            <w:webHidden/>
          </w:rPr>
          <w:t>5</w:t>
        </w:r>
        <w:r w:rsidR="00CE54F9"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790962" w:history="1">
        <w:r w:rsidRPr="00E973C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Itens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3" w:history="1">
        <w:r w:rsidRPr="00E973C1">
          <w:rPr>
            <w:rStyle w:val="Hyperlink"/>
            <w:rFonts w:cs="Arial"/>
            <w:noProof/>
            <w:snapToGrid w:val="0"/>
            <w:w w:val="0"/>
          </w:rPr>
          <w:t>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Estratégia de Automação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4" w:history="1">
        <w:r w:rsidRPr="00E973C1">
          <w:rPr>
            <w:rStyle w:val="Hyperlink"/>
            <w:rFonts w:cs="Arial"/>
            <w:noProof/>
            <w:snapToGrid w:val="0"/>
            <w:w w:val="0"/>
          </w:rPr>
          <w:t>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Tipo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5" w:history="1">
        <w:r w:rsidRPr="00E973C1">
          <w:rPr>
            <w:rStyle w:val="Hyperlink"/>
            <w:rFonts w:cs="Arial"/>
            <w:noProof/>
            <w:snapToGrid w:val="0"/>
            <w:w w:val="0"/>
          </w:rPr>
          <w:t>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Níveis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790966" w:history="1">
        <w:r w:rsidRPr="00E973C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Cenários operacionais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7" w:history="1">
        <w:r w:rsidRPr="00E973C1">
          <w:rPr>
            <w:rStyle w:val="Hyperlink"/>
            <w:rFonts w:cs="Arial"/>
            <w:noProof/>
            <w:snapToGrid w:val="0"/>
            <w:w w:val="0"/>
          </w:rPr>
          <w:t>3.1.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Identificação dos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8" w:history="1">
        <w:r w:rsidRPr="00E973C1">
          <w:rPr>
            <w:rStyle w:val="Hyperlink"/>
            <w:rFonts w:cs="Arial"/>
            <w:noProof/>
            <w:snapToGrid w:val="0"/>
            <w:w w:val="0"/>
          </w:rPr>
          <w:t>3.2.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Cenário: CN001 - Importar Lista do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69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Caso de Teste: CT001 - Importar Arquivo do Excel com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0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3.2.1.1.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1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3.2.1.2.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2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3.2.1.3.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3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3.2.1.4.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4" w:history="1">
        <w:r w:rsidRPr="00E973C1">
          <w:rPr>
            <w:rStyle w:val="Hyperlink"/>
            <w:rFonts w:cs="Arial"/>
            <w:noProof/>
            <w:snapToGrid w:val="0"/>
            <w:w w:val="0"/>
          </w:rPr>
          <w:t>3.2.1.5.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75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Caso de Teste: CT002 - Validar Tamanho de arquivo do 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6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3.2.2.1.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7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3.2.2.2.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8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3.2.2.3.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79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3.2.2.4.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0" w:history="1">
        <w:r w:rsidRPr="00E973C1">
          <w:rPr>
            <w:rStyle w:val="Hyperlink"/>
            <w:rFonts w:cs="Arial"/>
            <w:noProof/>
            <w:snapToGrid w:val="0"/>
            <w:w w:val="0"/>
          </w:rPr>
          <w:t>3.2.2.5.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81" w:history="1">
        <w:r w:rsidRPr="00E973C1">
          <w:rPr>
            <w:rStyle w:val="Hyperlink"/>
            <w:rFonts w:cs="Arial"/>
            <w:noProof/>
            <w:snapToGrid w:val="0"/>
            <w:w w:val="0"/>
            <w:lang w:val="pt-PT"/>
          </w:rPr>
          <w:t>3.2.3.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  <w:lang w:val="pt-PT"/>
          </w:rPr>
          <w:t>Caso de Teste CT003 - Validar Preenchimento Obrigatório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2" w:history="1">
        <w:r w:rsidRPr="00E973C1">
          <w:rPr>
            <w:rStyle w:val="Hyperlink"/>
            <w:rFonts w:cs="Arial"/>
            <w:noProof/>
            <w:snapToGrid w:val="0"/>
            <w:w w:val="0"/>
          </w:rPr>
          <w:t>3.2.3.1.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3" w:history="1">
        <w:r w:rsidRPr="00E973C1">
          <w:rPr>
            <w:rStyle w:val="Hyperlink"/>
            <w:rFonts w:cs="Arial"/>
            <w:noProof/>
            <w:snapToGrid w:val="0"/>
            <w:w w:val="0"/>
          </w:rPr>
          <w:t>3.2.3.2.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4" w:history="1">
        <w:r w:rsidRPr="00E973C1">
          <w:rPr>
            <w:rStyle w:val="Hyperlink"/>
            <w:rFonts w:cs="Arial"/>
            <w:noProof/>
            <w:snapToGrid w:val="0"/>
            <w:w w:val="0"/>
          </w:rPr>
          <w:t>3.2.3.3.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5" w:history="1">
        <w:r w:rsidRPr="00E973C1">
          <w:rPr>
            <w:rStyle w:val="Hyperlink"/>
            <w:rFonts w:cs="Arial"/>
            <w:noProof/>
            <w:snapToGrid w:val="0"/>
            <w:w w:val="0"/>
          </w:rPr>
          <w:t>3.2.3.4.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6" w:history="1">
        <w:r w:rsidRPr="00E973C1">
          <w:rPr>
            <w:rStyle w:val="Hyperlink"/>
            <w:rFonts w:cs="Arial"/>
            <w:noProof/>
            <w:snapToGrid w:val="0"/>
            <w:w w:val="0"/>
          </w:rPr>
          <w:t>3.2.3.5.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87" w:history="1">
        <w:r w:rsidRPr="00E973C1">
          <w:rPr>
            <w:rStyle w:val="Hyperlink"/>
            <w:rFonts w:cs="Arial"/>
            <w:noProof/>
            <w:snapToGrid w:val="0"/>
            <w:w w:val="0"/>
            <w:lang w:val="pt-PT"/>
          </w:rPr>
          <w:t>3.2.4.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  <w:lang w:val="pt-PT"/>
          </w:rPr>
          <w:t>Caso de Teste CT004 - Validar o Formato do Arquivo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8" w:history="1">
        <w:r w:rsidRPr="00E973C1">
          <w:rPr>
            <w:rStyle w:val="Hyperlink"/>
            <w:rFonts w:cs="Arial"/>
            <w:noProof/>
            <w:snapToGrid w:val="0"/>
            <w:w w:val="0"/>
          </w:rPr>
          <w:t>3.2.4.1.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89" w:history="1">
        <w:r w:rsidRPr="00E973C1">
          <w:rPr>
            <w:rStyle w:val="Hyperlink"/>
            <w:rFonts w:cs="Arial"/>
            <w:noProof/>
            <w:snapToGrid w:val="0"/>
            <w:w w:val="0"/>
          </w:rPr>
          <w:t>3.2.4.2.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0" w:history="1">
        <w:r w:rsidRPr="00E973C1">
          <w:rPr>
            <w:rStyle w:val="Hyperlink"/>
            <w:rFonts w:cs="Arial"/>
            <w:noProof/>
            <w:snapToGrid w:val="0"/>
            <w:w w:val="0"/>
          </w:rPr>
          <w:t>3.2.4.3.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1" w:history="1">
        <w:r w:rsidRPr="00E973C1">
          <w:rPr>
            <w:rStyle w:val="Hyperlink"/>
            <w:rFonts w:cs="Arial"/>
            <w:noProof/>
            <w:snapToGrid w:val="0"/>
            <w:w w:val="0"/>
          </w:rPr>
          <w:t>3.2.4.4.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2" w:history="1">
        <w:r w:rsidRPr="00E973C1">
          <w:rPr>
            <w:rStyle w:val="Hyperlink"/>
            <w:rFonts w:cs="Arial"/>
            <w:noProof/>
            <w:snapToGrid w:val="0"/>
            <w:w w:val="0"/>
          </w:rPr>
          <w:t>3.2.4.5.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Pós- 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790993" w:history="1">
        <w:r w:rsidRPr="00E973C1">
          <w:rPr>
            <w:rStyle w:val="Hyperlink"/>
            <w:rFonts w:cs="Arial"/>
            <w:noProof/>
            <w:snapToGrid w:val="0"/>
            <w:w w:val="0"/>
            <w:lang w:val="pt-PT"/>
          </w:rPr>
          <w:t>3.2.5.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  <w:lang w:val="pt-PT"/>
          </w:rPr>
          <w:t>Caso de Teste CT005 - Cancelar a Operação Importar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4" w:history="1">
        <w:r w:rsidRPr="00E973C1">
          <w:rPr>
            <w:rStyle w:val="Hyperlink"/>
            <w:rFonts w:cs="Arial"/>
            <w:noProof/>
            <w:snapToGrid w:val="0"/>
            <w:w w:val="0"/>
          </w:rPr>
          <w:t>3.2.5.1.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5" w:history="1">
        <w:r w:rsidRPr="00E973C1">
          <w:rPr>
            <w:rStyle w:val="Hyperlink"/>
            <w:rFonts w:cs="Arial"/>
            <w:noProof/>
            <w:snapToGrid w:val="0"/>
            <w:w w:val="0"/>
          </w:rPr>
          <w:t>3.2.5.2.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Pré-condição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6" w:history="1">
        <w:r w:rsidRPr="00E973C1">
          <w:rPr>
            <w:rStyle w:val="Hyperlink"/>
            <w:rFonts w:cs="Arial"/>
            <w:noProof/>
            <w:snapToGrid w:val="0"/>
            <w:w w:val="0"/>
          </w:rPr>
          <w:t>3.2.5.3.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7" w:history="1">
        <w:r w:rsidRPr="00E973C1">
          <w:rPr>
            <w:rStyle w:val="Hyperlink"/>
            <w:rFonts w:cs="Arial"/>
            <w:noProof/>
            <w:snapToGrid w:val="0"/>
            <w:w w:val="0"/>
          </w:rPr>
          <w:t>3.2.5.4.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790998" w:history="1">
        <w:r w:rsidRPr="00E973C1">
          <w:rPr>
            <w:rStyle w:val="Hyperlink"/>
            <w:rFonts w:cs="Arial"/>
            <w:noProof/>
            <w:snapToGrid w:val="0"/>
            <w:w w:val="0"/>
          </w:rPr>
          <w:t>3.2.5.5.</w:t>
        </w:r>
        <w:r>
          <w:rPr>
            <w:noProof/>
          </w:rPr>
          <w:tab/>
        </w:r>
        <w:r w:rsidRPr="00E973C1">
          <w:rPr>
            <w:rStyle w:val="Hyperlink"/>
            <w:b/>
            <w:noProof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54F9" w:rsidRDefault="00CE54F9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790999" w:history="1">
        <w:r w:rsidRPr="00E973C1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Pr="00E973C1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_Toc395790999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0267" w:rsidRDefault="00B34908" w:rsidP="004E0267">
      <w:pPr>
        <w:pStyle w:val="Cabealho"/>
        <w:tabs>
          <w:tab w:val="clear" w:pos="4419"/>
          <w:tab w:val="clear" w:pos="8838"/>
          <w:tab w:val="left" w:pos="480"/>
        </w:tabs>
        <w:sectPr w:rsidR="004E0267" w:rsidSect="003A289A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/>
          <w:iCs/>
          <w:sz w:val="32"/>
          <w:szCs w:val="32"/>
        </w:rPr>
        <w:fldChar w:fldCharType="end"/>
      </w:r>
    </w:p>
    <w:p w:rsidR="004E0267" w:rsidRDefault="004E0267" w:rsidP="004E0267">
      <w:bookmarkStart w:id="1" w:name="_Toc121914615"/>
    </w:p>
    <w:p w:rsidR="004E0267" w:rsidRPr="004523D8" w:rsidRDefault="004E0267" w:rsidP="004E0267">
      <w:pPr>
        <w:pStyle w:val="TtuloNvel1"/>
      </w:pPr>
      <w:bookmarkStart w:id="2" w:name="_Toc243968762"/>
      <w:bookmarkStart w:id="3" w:name="_Toc395790961"/>
      <w:r w:rsidRPr="004523D8">
        <w:t>Introdução</w:t>
      </w:r>
      <w:bookmarkEnd w:id="2"/>
      <w:bookmarkEnd w:id="3"/>
    </w:p>
    <w:p w:rsidR="004E0267" w:rsidRPr="00604B99" w:rsidRDefault="004E0267" w:rsidP="00B00E8B">
      <w:pPr>
        <w:pStyle w:val="Texto"/>
        <w:ind w:left="851" w:firstLine="0"/>
      </w:pPr>
      <w:r w:rsidRPr="00604B99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4E0267" w:rsidRPr="00604B99" w:rsidRDefault="004E0267" w:rsidP="00B00E8B">
      <w:pPr>
        <w:pStyle w:val="Texto"/>
        <w:ind w:left="851" w:firstLine="0"/>
      </w:pPr>
      <w:r w:rsidRPr="00604B99">
        <w:t xml:space="preserve">O escopo deste roteiro de teste é o caso de uso </w:t>
      </w:r>
      <w:r>
        <w:rPr>
          <w:rFonts w:cs="Arial"/>
          <w:bCs/>
        </w:rPr>
        <w:t>Importar Lista do Excel.</w:t>
      </w:r>
    </w:p>
    <w:p w:rsidR="004E0267" w:rsidRPr="00A92464" w:rsidRDefault="004E0267" w:rsidP="004E0267">
      <w:pPr>
        <w:pStyle w:val="Texto"/>
      </w:pPr>
    </w:p>
    <w:p w:rsidR="004E0267" w:rsidRDefault="004E0267" w:rsidP="004E0267">
      <w:pPr>
        <w:pStyle w:val="TtuloNvel1"/>
      </w:pPr>
      <w:bookmarkStart w:id="5" w:name="_Toc117994770"/>
      <w:bookmarkStart w:id="6" w:name="_Toc243968765"/>
      <w:bookmarkStart w:id="7" w:name="_Toc395790962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4E0267" w:rsidRPr="00A92464" w:rsidRDefault="004E0267" w:rsidP="004E0267">
      <w:pPr>
        <w:pStyle w:val="TtuloNvel2"/>
      </w:pPr>
      <w:bookmarkStart w:id="9" w:name="_Toc395790963"/>
      <w:r>
        <w:t>Estratégia de Automação</w:t>
      </w:r>
      <w:bookmarkEnd w:id="8"/>
      <w:bookmarkEnd w:id="9"/>
    </w:p>
    <w:p w:rsidR="004E0267" w:rsidRPr="0092312C" w:rsidRDefault="0092312C" w:rsidP="0092312C">
      <w:pPr>
        <w:pStyle w:val="InfoBlue"/>
        <w:ind w:firstLine="851"/>
        <w:rPr>
          <w:i w:val="0"/>
          <w:color w:val="auto"/>
          <w:lang w:val="pt-PT"/>
        </w:rPr>
      </w:pPr>
      <w:r w:rsidRPr="0092312C">
        <w:rPr>
          <w:i w:val="0"/>
          <w:color w:val="auto"/>
          <w:lang w:val="pt-PT"/>
        </w:rPr>
        <w:t>Não se aplica</w:t>
      </w:r>
    </w:p>
    <w:p w:rsidR="004E0267" w:rsidRDefault="004E0267" w:rsidP="004E0267">
      <w:pPr>
        <w:pStyle w:val="TtuloNvel2"/>
      </w:pPr>
      <w:bookmarkStart w:id="10" w:name="_Toc117994771"/>
      <w:bookmarkStart w:id="11" w:name="_Toc243968767"/>
      <w:bookmarkStart w:id="12" w:name="_Toc395790964"/>
      <w:r w:rsidRPr="00A92464">
        <w:t>Tipo de Teste</w:t>
      </w:r>
      <w:bookmarkEnd w:id="10"/>
      <w:bookmarkEnd w:id="11"/>
      <w:bookmarkEnd w:id="12"/>
    </w:p>
    <w:p w:rsidR="004E0267" w:rsidRPr="005904B5" w:rsidRDefault="004E0267" w:rsidP="004E0267">
      <w:pPr>
        <w:pStyle w:val="Texto"/>
        <w:ind w:left="851" w:firstLine="0"/>
      </w:pPr>
      <w:r>
        <w:t>Os tipos de t</w:t>
      </w:r>
      <w:r w:rsidR="0092312C">
        <w:t>este serão de caixa preta</w:t>
      </w:r>
      <w:r>
        <w:t>.</w:t>
      </w:r>
    </w:p>
    <w:p w:rsidR="004E0267" w:rsidRDefault="004E0267" w:rsidP="004E0267">
      <w:pPr>
        <w:pStyle w:val="TtuloNvel2"/>
      </w:pPr>
      <w:bookmarkStart w:id="13" w:name="_Toc117994772"/>
      <w:bookmarkStart w:id="14" w:name="_Toc243968768"/>
      <w:bookmarkStart w:id="15" w:name="_Toc395790965"/>
      <w:r w:rsidRPr="00A92464">
        <w:t>Níveis de Teste</w:t>
      </w:r>
      <w:bookmarkEnd w:id="13"/>
      <w:bookmarkEnd w:id="14"/>
      <w:bookmarkEnd w:id="15"/>
    </w:p>
    <w:p w:rsidR="004E0267" w:rsidRDefault="004E0267" w:rsidP="004E0267">
      <w:pPr>
        <w:pStyle w:val="Texto"/>
        <w:ind w:firstLine="851"/>
      </w:pPr>
      <w:r>
        <w:t>Os níveis de teste deste roteiro foram definidos no plano de teste do projeto.</w:t>
      </w:r>
    </w:p>
    <w:p w:rsidR="004E0267" w:rsidRPr="00132770" w:rsidRDefault="004E0267" w:rsidP="004E0267">
      <w:pPr>
        <w:pStyle w:val="Texto"/>
      </w:pPr>
    </w:p>
    <w:p w:rsidR="004E0267" w:rsidRDefault="004E0267" w:rsidP="004E0267">
      <w:pPr>
        <w:pStyle w:val="Texto"/>
      </w:pPr>
      <w:r>
        <w:tab/>
      </w: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Default="004E0267" w:rsidP="004E0267">
      <w:pPr>
        <w:pStyle w:val="Texto"/>
      </w:pPr>
    </w:p>
    <w:p w:rsidR="004E0267" w:rsidRPr="007441E3" w:rsidRDefault="004E0267" w:rsidP="004E0267">
      <w:pPr>
        <w:pStyle w:val="Texto"/>
      </w:pPr>
    </w:p>
    <w:p w:rsidR="004E0267" w:rsidRDefault="004E0267" w:rsidP="004E0267">
      <w:pPr>
        <w:pStyle w:val="TtuloNvel1"/>
      </w:pPr>
      <w:bookmarkStart w:id="16" w:name="_Toc243968769"/>
      <w:bookmarkStart w:id="17" w:name="_Toc395790966"/>
      <w:r>
        <w:lastRenderedPageBreak/>
        <w:t>Cenários operacionais</w:t>
      </w:r>
      <w:bookmarkEnd w:id="16"/>
      <w:bookmarkEnd w:id="17"/>
    </w:p>
    <w:p w:rsidR="004E0267" w:rsidRPr="001B69CB" w:rsidRDefault="004E0267" w:rsidP="004E0267">
      <w:pPr>
        <w:pStyle w:val="TtuloNvel2"/>
      </w:pPr>
      <w:bookmarkStart w:id="18" w:name="_Toc243968770"/>
      <w:bookmarkStart w:id="19" w:name="_Toc395790967"/>
      <w:r w:rsidRPr="001B69CB">
        <w:t>Identificação dos Cenários</w:t>
      </w:r>
      <w:bookmarkEnd w:id="18"/>
      <w:bookmarkEnd w:id="19"/>
    </w:p>
    <w:tbl>
      <w:tblPr>
        <w:tblW w:w="8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2551"/>
        <w:gridCol w:w="5387"/>
        <w:gridCol w:w="10"/>
      </w:tblGrid>
      <w:tr w:rsidR="004E0267" w:rsidTr="004E0267">
        <w:trPr>
          <w:gridAfter w:val="1"/>
          <w:wAfter w:w="10" w:type="dxa"/>
          <w:tblHeader/>
        </w:trPr>
        <w:tc>
          <w:tcPr>
            <w:tcW w:w="851" w:type="dxa"/>
            <w:shd w:val="clear" w:color="auto" w:fill="C0C0C0"/>
            <w:vAlign w:val="center"/>
          </w:tcPr>
          <w:p w:rsidR="004E0267" w:rsidRDefault="004E0267" w:rsidP="004E0267">
            <w:pPr>
              <w:pStyle w:val="TabelaTtulo"/>
            </w:pPr>
            <w:r>
              <w:t>ID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4E0267" w:rsidRDefault="004E0267" w:rsidP="004E0267">
            <w:pPr>
              <w:pStyle w:val="TabelaTtulo"/>
            </w:pPr>
            <w:r>
              <w:t>Cenários</w:t>
            </w:r>
          </w:p>
        </w:tc>
        <w:tc>
          <w:tcPr>
            <w:tcW w:w="5387" w:type="dxa"/>
            <w:shd w:val="clear" w:color="auto" w:fill="C0C0C0"/>
            <w:vAlign w:val="center"/>
          </w:tcPr>
          <w:p w:rsidR="004E0267" w:rsidRDefault="004E0267" w:rsidP="004E0267">
            <w:pPr>
              <w:pStyle w:val="TabelaTtulo"/>
            </w:pPr>
            <w:r>
              <w:t>Descrição</w:t>
            </w:r>
          </w:p>
        </w:tc>
      </w:tr>
      <w:tr w:rsidR="004E0267" w:rsidRPr="00BE1598" w:rsidTr="004E02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E0267" w:rsidRPr="00BE1598" w:rsidRDefault="004E0267" w:rsidP="004E0267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 w:rsidRPr="00BE1598">
              <w:rPr>
                <w:rFonts w:cs="Arial"/>
                <w:sz w:val="20"/>
              </w:rPr>
              <w:t>CN001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4E0267" w:rsidRPr="004F4995" w:rsidRDefault="004E0267" w:rsidP="004E026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4F4995">
              <w:rPr>
                <w:rFonts w:cs="Arial"/>
                <w:iCs/>
                <w:sz w:val="20"/>
              </w:rPr>
              <w:t>Importar Lista do Excel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4E0267" w:rsidRPr="00E71580" w:rsidRDefault="00E71580" w:rsidP="00BB2960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Importar dados de um arquivo de extensão .xls, verificando o comportamento da população e </w:t>
            </w:r>
            <w:r w:rsidR="00BB2960">
              <w:rPr>
                <w:rFonts w:cs="Arial"/>
                <w:sz w:val="20"/>
              </w:rPr>
              <w:t>apresentação</w:t>
            </w:r>
            <w:r>
              <w:rPr>
                <w:rFonts w:cs="Arial"/>
                <w:sz w:val="20"/>
              </w:rPr>
              <w:t xml:space="preserve"> de dados na tela</w:t>
            </w:r>
            <w:r w:rsidR="00512F38">
              <w:rPr>
                <w:rFonts w:cs="Arial"/>
                <w:sz w:val="20"/>
              </w:rPr>
              <w:t>.</w:t>
            </w:r>
          </w:p>
        </w:tc>
      </w:tr>
    </w:tbl>
    <w:p w:rsidR="004E0267" w:rsidRDefault="004E0267" w:rsidP="004E0267">
      <w:pPr>
        <w:ind w:left="360"/>
        <w:rPr>
          <w:rFonts w:eastAsia="Arial" w:cs="Arial"/>
          <w:sz w:val="20"/>
        </w:rPr>
      </w:pPr>
    </w:p>
    <w:p w:rsidR="004E0267" w:rsidRDefault="004E0267" w:rsidP="004E0267">
      <w:pPr>
        <w:ind w:left="360"/>
        <w:rPr>
          <w:rFonts w:eastAsia="Arial" w:cs="Arial"/>
          <w:sz w:val="20"/>
        </w:rPr>
      </w:pPr>
    </w:p>
    <w:p w:rsidR="004E0267" w:rsidRDefault="004E0267" w:rsidP="004E0267">
      <w:pPr>
        <w:pStyle w:val="TtuloNvel2"/>
      </w:pPr>
      <w:bookmarkStart w:id="20" w:name="_Toc117994776"/>
      <w:bookmarkStart w:id="21" w:name="_Toc243968771"/>
      <w:bookmarkStart w:id="22" w:name="_Toc395790968"/>
      <w:r>
        <w:t xml:space="preserve">Cenário: CN001 - </w:t>
      </w:r>
      <w:bookmarkEnd w:id="20"/>
      <w:bookmarkEnd w:id="21"/>
      <w:r w:rsidR="00E71580">
        <w:t>Importar Lista do Excel</w:t>
      </w:r>
      <w:bookmarkEnd w:id="22"/>
    </w:p>
    <w:p w:rsidR="004E0267" w:rsidRPr="007E7CDE" w:rsidRDefault="004E0267" w:rsidP="004E0267">
      <w:pPr>
        <w:pStyle w:val="TtuloNvel3"/>
      </w:pPr>
      <w:bookmarkStart w:id="23" w:name="_Toc395790969"/>
      <w:r w:rsidRPr="00110677">
        <w:t xml:space="preserve">Caso de Teste: CT001 - </w:t>
      </w:r>
      <w:r w:rsidR="00321A6D">
        <w:t>Importar A</w:t>
      </w:r>
      <w:r w:rsidR="00E71580">
        <w:t>rquivo do Excel com sucesso</w:t>
      </w:r>
      <w:bookmarkEnd w:id="23"/>
    </w:p>
    <w:p w:rsidR="004E0267" w:rsidRPr="00697137" w:rsidRDefault="004E0267" w:rsidP="00D64668">
      <w:pPr>
        <w:pStyle w:val="TtuloNvel4"/>
        <w:ind w:left="1843" w:hanging="425"/>
        <w:rPr>
          <w:b/>
        </w:rPr>
      </w:pPr>
      <w:bookmarkStart w:id="24" w:name="_Toc395790970"/>
      <w:r w:rsidRPr="00697137">
        <w:rPr>
          <w:b/>
        </w:rPr>
        <w:t>Descrição</w:t>
      </w:r>
      <w:bookmarkEnd w:id="24"/>
    </w:p>
    <w:p w:rsidR="004E0267" w:rsidRPr="004F4995" w:rsidRDefault="004E0267" w:rsidP="004E0267">
      <w:pPr>
        <w:pStyle w:val="Texto"/>
        <w:ind w:left="1416" w:firstLine="708"/>
      </w:pPr>
      <w:r w:rsidRPr="004F4995">
        <w:t xml:space="preserve">Caso de teste </w:t>
      </w:r>
      <w:r w:rsidR="00472790">
        <w:t>P</w:t>
      </w:r>
      <w:r w:rsidRPr="004F4995">
        <w:t>ositivo</w:t>
      </w:r>
    </w:p>
    <w:p w:rsidR="004E0267" w:rsidRDefault="004E0267" w:rsidP="004E0267">
      <w:pPr>
        <w:pStyle w:val="Texto"/>
        <w:ind w:left="2126" w:firstLine="0"/>
      </w:pPr>
      <w:r w:rsidRPr="00686C72">
        <w:t>O objetivo de</w:t>
      </w:r>
      <w:r w:rsidR="00E71580">
        <w:t>sse caso de teste é importar e popular corretamente a grid Lista de Participantes importados</w:t>
      </w:r>
      <w:r w:rsidR="003061FA">
        <w:t>.</w:t>
      </w:r>
    </w:p>
    <w:p w:rsidR="00D64668" w:rsidRPr="00686C72" w:rsidRDefault="00D64668" w:rsidP="004E0267">
      <w:pPr>
        <w:pStyle w:val="Texto"/>
        <w:ind w:left="2126" w:firstLine="0"/>
      </w:pPr>
    </w:p>
    <w:p w:rsidR="004E0267" w:rsidRPr="00697137" w:rsidRDefault="004E0267" w:rsidP="00D64668">
      <w:pPr>
        <w:pStyle w:val="TtuloNvel4"/>
        <w:ind w:left="1843" w:hanging="425"/>
        <w:rPr>
          <w:b/>
        </w:rPr>
      </w:pPr>
      <w:bookmarkStart w:id="25" w:name="_Toc395790971"/>
      <w:r w:rsidRPr="00697137">
        <w:rPr>
          <w:b/>
        </w:rPr>
        <w:t>Pré-condição</w:t>
      </w:r>
      <w:bookmarkEnd w:id="25"/>
    </w:p>
    <w:p w:rsidR="00E71580" w:rsidRDefault="004E0267" w:rsidP="004E0267">
      <w:pPr>
        <w:pStyle w:val="Texto"/>
      </w:pPr>
      <w:r>
        <w:tab/>
      </w:r>
      <w:r>
        <w:tab/>
      </w:r>
      <w:r>
        <w:tab/>
      </w:r>
      <w:r w:rsidR="00E71580">
        <w:t xml:space="preserve">O usuário precisa ter perfil de acesso de Administrador. </w:t>
      </w:r>
    </w:p>
    <w:p w:rsidR="00D64668" w:rsidRPr="004F4995" w:rsidRDefault="00D64668" w:rsidP="004E0267">
      <w:pPr>
        <w:pStyle w:val="Texto"/>
      </w:pPr>
    </w:p>
    <w:p w:rsidR="004E0267" w:rsidRPr="00697137" w:rsidRDefault="004E0267" w:rsidP="00D64668">
      <w:pPr>
        <w:pStyle w:val="TtuloNvel4"/>
        <w:ind w:left="1843" w:hanging="425"/>
      </w:pPr>
      <w:bookmarkStart w:id="26" w:name="_Toc395790972"/>
      <w:r w:rsidRPr="00697137">
        <w:rPr>
          <w:b/>
        </w:rPr>
        <w:t>Procedimentos</w:t>
      </w:r>
      <w:bookmarkEnd w:id="2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4E0267" w:rsidRPr="000F4A71" w:rsidTr="004E026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4E0267" w:rsidRPr="007875D6" w:rsidRDefault="004E0267" w:rsidP="004E026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4E0267" w:rsidRPr="007875D6" w:rsidRDefault="004E0267" w:rsidP="004E026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4E0267" w:rsidRPr="007875D6" w:rsidRDefault="004E0267" w:rsidP="004E026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E0267" w:rsidRPr="001F2C75" w:rsidTr="004E0267">
        <w:tc>
          <w:tcPr>
            <w:tcW w:w="1545" w:type="dxa"/>
            <w:tcBorders>
              <w:bottom w:val="single" w:sz="4" w:space="0" w:color="auto"/>
            </w:tcBorders>
          </w:tcPr>
          <w:p w:rsidR="004E0267" w:rsidRPr="007875D6" w:rsidRDefault="004E0267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E0267" w:rsidRPr="007875D6" w:rsidRDefault="004E0267" w:rsidP="00F7582E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 w:rsidR="00AC6DDB">
              <w:rPr>
                <w:i w:val="0"/>
                <w:color w:val="auto"/>
                <w:lang w:val="pt-PT"/>
              </w:rPr>
              <w:t xml:space="preserve"> usuário acessa a funcionalidade </w:t>
            </w:r>
            <w:r w:rsidR="00AC6DDB" w:rsidRPr="00AC6DDB">
              <w:rPr>
                <w:b/>
                <w:i w:val="0"/>
                <w:color w:val="auto"/>
                <w:lang w:val="pt-PT"/>
              </w:rPr>
              <w:t>Evento</w:t>
            </w:r>
            <w:r w:rsidR="00AC6DDB"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E0267" w:rsidRPr="007875D6" w:rsidRDefault="004E0267" w:rsidP="004E026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 Evento</w:t>
            </w:r>
            <w:r w:rsidR="00512F38"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512F38" w:rsidRPr="000F4A71" w:rsidTr="004E026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2F38" w:rsidRPr="00CA6F94" w:rsidRDefault="00512F38" w:rsidP="0055238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12F38" w:rsidRDefault="00512F38" w:rsidP="0055238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512F38" w:rsidRPr="005E1E2A" w:rsidRDefault="00512F38" w:rsidP="00512F38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512F38" w:rsidRPr="0068464C" w:rsidRDefault="00512F38" w:rsidP="00552385">
            <w:pPr>
              <w:pStyle w:val="InfoBlue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512F38" w:rsidRPr="000E6ECD" w:rsidRDefault="00512F38" w:rsidP="00552385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8159DF" w:rsidRPr="000F4A71" w:rsidTr="004E0267">
        <w:tc>
          <w:tcPr>
            <w:tcW w:w="1545" w:type="dxa"/>
            <w:tcBorders>
              <w:bottom w:val="single" w:sz="4" w:space="0" w:color="auto"/>
            </w:tcBorders>
          </w:tcPr>
          <w:p w:rsidR="008159DF" w:rsidRPr="00CA6F94" w:rsidRDefault="008159DF" w:rsidP="0055238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8159DF" w:rsidRDefault="008159DF" w:rsidP="00552385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8159DF" w:rsidRDefault="008159DF" w:rsidP="008159DF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8159DF" w:rsidRDefault="008159DF" w:rsidP="008159DF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8159DF" w:rsidRDefault="008159DF" w:rsidP="008159DF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8159DF" w:rsidRPr="008242B0" w:rsidRDefault="008159DF" w:rsidP="008159DF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8159DF" w:rsidRPr="00CA6F94" w:rsidRDefault="008159DF" w:rsidP="0055238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321D04" w:rsidRPr="00E03034" w:rsidTr="004E0267">
        <w:trPr>
          <w:cantSplit/>
        </w:trPr>
        <w:tc>
          <w:tcPr>
            <w:tcW w:w="1545" w:type="dxa"/>
            <w:shd w:val="clear" w:color="auto" w:fill="E6E6E6"/>
          </w:tcPr>
          <w:p w:rsidR="00321D04" w:rsidRPr="00CA6F94" w:rsidRDefault="00321D04" w:rsidP="0055238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321D04" w:rsidRDefault="00321D04" w:rsidP="00552385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321D04" w:rsidRDefault="00321D04" w:rsidP="00552385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321D04" w:rsidRPr="00CA6F94" w:rsidRDefault="00321D04" w:rsidP="0055238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64690A" w:rsidRPr="000F4A71" w:rsidTr="004E0267">
        <w:tc>
          <w:tcPr>
            <w:tcW w:w="1545" w:type="dxa"/>
            <w:tcBorders>
              <w:bottom w:val="single" w:sz="4" w:space="0" w:color="auto"/>
            </w:tcBorders>
          </w:tcPr>
          <w:p w:rsidR="0064690A" w:rsidRPr="00CA6F94" w:rsidRDefault="0064690A" w:rsidP="0055238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64690A" w:rsidRDefault="0064690A" w:rsidP="00552385">
            <w:pPr>
              <w:pStyle w:val="InfoBlue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64690A" w:rsidRDefault="0064690A" w:rsidP="0064690A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64690A" w:rsidRDefault="0064690A" w:rsidP="0064690A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64690A" w:rsidRDefault="0064690A" w:rsidP="0064690A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64690A" w:rsidRDefault="0064690A" w:rsidP="0064690A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64690A" w:rsidRPr="00CB0191" w:rsidRDefault="0064690A" w:rsidP="0064690A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64690A" w:rsidRPr="000B69A2" w:rsidRDefault="0064690A" w:rsidP="00552385">
            <w:pPr>
              <w:pStyle w:val="InfoBlue"/>
              <w:ind w:left="720"/>
              <w:rPr>
                <w:i w:val="0"/>
                <w:color w:val="auto"/>
              </w:rPr>
            </w:pPr>
          </w:p>
          <w:p w:rsidR="0064690A" w:rsidRPr="00717172" w:rsidRDefault="0064690A" w:rsidP="00552385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64690A" w:rsidRPr="00717172" w:rsidRDefault="0064690A" w:rsidP="00552385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1974E6" w:rsidRPr="00E03034" w:rsidTr="004E0267">
        <w:trPr>
          <w:cantSplit/>
        </w:trPr>
        <w:tc>
          <w:tcPr>
            <w:tcW w:w="1545" w:type="dxa"/>
            <w:shd w:val="clear" w:color="auto" w:fill="E6E6E6"/>
          </w:tcPr>
          <w:p w:rsidR="001974E6" w:rsidRPr="00CA6F94" w:rsidRDefault="001974E6" w:rsidP="00552385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974E6" w:rsidRPr="00B54834" w:rsidRDefault="001974E6" w:rsidP="00552385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1974E6" w:rsidRPr="00BE2948" w:rsidRDefault="001974E6" w:rsidP="001974E6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1974E6" w:rsidRPr="00BE2948" w:rsidRDefault="001974E6" w:rsidP="001974E6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1974E6" w:rsidRPr="00BE2948" w:rsidRDefault="001974E6" w:rsidP="001974E6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1974E6" w:rsidRDefault="001974E6" w:rsidP="001974E6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1974E6" w:rsidRPr="00BE2948" w:rsidRDefault="001974E6" w:rsidP="00552385">
            <w:pPr>
              <w:pStyle w:val="InfoBlue"/>
              <w:ind w:left="720"/>
              <w:rPr>
                <w:bCs/>
                <w:i w:val="0"/>
                <w:color w:val="auto"/>
              </w:rPr>
            </w:pPr>
          </w:p>
          <w:p w:rsidR="001974E6" w:rsidRPr="00D00946" w:rsidRDefault="001974E6" w:rsidP="00552385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B931A3" w:rsidRPr="00E03034" w:rsidTr="00B931A3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B931A3" w:rsidRPr="007875D6" w:rsidRDefault="00B931A3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B931A3" w:rsidRPr="000C3E15" w:rsidRDefault="00B931A3" w:rsidP="00377F3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</w:t>
            </w:r>
            <w:r w:rsidR="000C3E15">
              <w:rPr>
                <w:bCs/>
                <w:i w:val="0"/>
                <w:color w:val="auto"/>
              </w:rPr>
              <w:t>u</w:t>
            </w:r>
            <w:r>
              <w:rPr>
                <w:bCs/>
                <w:i w:val="0"/>
                <w:color w:val="auto"/>
              </w:rPr>
              <w:t>suário</w:t>
            </w:r>
            <w:r w:rsidR="007244EF">
              <w:rPr>
                <w:bCs/>
                <w:i w:val="0"/>
                <w:color w:val="auto"/>
              </w:rPr>
              <w:t xml:space="preserve"> seleciona a opção </w:t>
            </w:r>
            <w:r w:rsidR="007244EF" w:rsidRPr="000C3E15">
              <w:rPr>
                <w:b/>
                <w:bCs/>
                <w:i w:val="0"/>
                <w:color w:val="auto"/>
              </w:rPr>
              <w:t>Lista do Excel</w:t>
            </w:r>
            <w:r w:rsidR="000C3E15">
              <w:rPr>
                <w:b/>
                <w:bCs/>
                <w:i w:val="0"/>
                <w:color w:val="auto"/>
              </w:rPr>
              <w:t xml:space="preserve"> </w:t>
            </w:r>
            <w:r w:rsidR="000C3E15" w:rsidRPr="000C3E15">
              <w:rPr>
                <w:bCs/>
                <w:i w:val="0"/>
                <w:color w:val="auto"/>
              </w:rPr>
              <w:t>com as seguintes opções:</w:t>
            </w:r>
          </w:p>
          <w:p w:rsidR="000C3E15" w:rsidRPr="000C3E15" w:rsidRDefault="000C3E15" w:rsidP="000C3E15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Mala Direta;</w:t>
            </w:r>
          </w:p>
          <w:p w:rsidR="000C3E15" w:rsidRPr="007875D6" w:rsidRDefault="000C3E15" w:rsidP="000C3E15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Voltar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B931A3" w:rsidRPr="007875D6" w:rsidRDefault="007244EF" w:rsidP="00377F3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7244EF">
              <w:rPr>
                <w:b/>
                <w:bCs/>
                <w:i w:val="0"/>
                <w:color w:val="auto"/>
              </w:rPr>
              <w:t>Lista do Excel</w:t>
            </w:r>
          </w:p>
        </w:tc>
      </w:tr>
      <w:tr w:rsidR="004E0267" w:rsidRPr="00E03034" w:rsidTr="004E0267">
        <w:trPr>
          <w:cantSplit/>
        </w:trPr>
        <w:tc>
          <w:tcPr>
            <w:tcW w:w="1545" w:type="dxa"/>
            <w:shd w:val="clear" w:color="auto" w:fill="E6E6E6"/>
          </w:tcPr>
          <w:p w:rsidR="004E0267" w:rsidRPr="007875D6" w:rsidRDefault="004E0267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41D5C" w:rsidRDefault="00423194" w:rsidP="00A41D5C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="004E0267" w:rsidRPr="007875D6">
              <w:rPr>
                <w:bCs/>
                <w:i w:val="0"/>
                <w:color w:val="auto"/>
              </w:rPr>
              <w:t xml:space="preserve">istema </w:t>
            </w:r>
            <w:r w:rsidR="00377F3F" w:rsidRPr="007875D6">
              <w:rPr>
                <w:bCs/>
                <w:i w:val="0"/>
                <w:color w:val="auto"/>
              </w:rPr>
              <w:t>apre</w:t>
            </w:r>
            <w:r w:rsidR="00DE1168">
              <w:rPr>
                <w:bCs/>
                <w:i w:val="0"/>
                <w:color w:val="auto"/>
              </w:rPr>
              <w:t xml:space="preserve">senta a </w:t>
            </w:r>
            <w:r w:rsidR="00A41D5C">
              <w:rPr>
                <w:bCs/>
                <w:i w:val="0"/>
                <w:color w:val="auto"/>
              </w:rPr>
              <w:t>“T</w:t>
            </w:r>
            <w:r w:rsidR="00DE1168">
              <w:rPr>
                <w:bCs/>
                <w:i w:val="0"/>
                <w:color w:val="auto"/>
              </w:rPr>
              <w:t>ela Importar A</w:t>
            </w:r>
            <w:r w:rsidR="00377F3F" w:rsidRPr="007875D6">
              <w:rPr>
                <w:bCs/>
                <w:i w:val="0"/>
                <w:color w:val="auto"/>
              </w:rPr>
              <w:t>rquivo</w:t>
            </w:r>
            <w:r w:rsidR="00A41D5C">
              <w:rPr>
                <w:bCs/>
                <w:i w:val="0"/>
                <w:color w:val="auto"/>
              </w:rPr>
              <w:t xml:space="preserve"> - 2.2.1”.</w:t>
            </w:r>
          </w:p>
          <w:p w:rsidR="00377F3F" w:rsidRPr="007875D6" w:rsidRDefault="00A41D5C" w:rsidP="00A41D5C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Verificar item</w:t>
            </w:r>
            <w:r w:rsidR="00597738">
              <w:rPr>
                <w:bCs/>
                <w:i w:val="0"/>
                <w:color w:val="auto"/>
              </w:rPr>
              <w:t xml:space="preserve"> </w:t>
            </w:r>
            <w:r w:rsidR="00377F3F"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="00377F3F" w:rsidRPr="007875D6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FD57F5" w:rsidRPr="00E03034" w:rsidTr="00FD57F5">
        <w:trPr>
          <w:cantSplit/>
        </w:trPr>
        <w:tc>
          <w:tcPr>
            <w:tcW w:w="1545" w:type="dxa"/>
            <w:shd w:val="clear" w:color="auto" w:fill="auto"/>
          </w:tcPr>
          <w:p w:rsidR="00FD57F5" w:rsidRPr="007875D6" w:rsidRDefault="00FD57F5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auto"/>
          </w:tcPr>
          <w:p w:rsidR="00FD57F5" w:rsidRDefault="00777611" w:rsidP="004E026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FD57F5" w:rsidRPr="007875D6">
              <w:rPr>
                <w:bCs/>
                <w:i w:val="0"/>
                <w:color w:val="auto"/>
              </w:rPr>
              <w:t>suário aciona a opção de Importar dados de um arquivo com extensão .XLS</w:t>
            </w:r>
            <w:r>
              <w:rPr>
                <w:bCs/>
                <w:i w:val="0"/>
                <w:color w:val="auto"/>
              </w:rPr>
              <w:t xml:space="preserve"> com a seguinte opção:</w:t>
            </w:r>
          </w:p>
          <w:p w:rsidR="00777611" w:rsidRPr="007F46ED" w:rsidRDefault="007F46ED" w:rsidP="007F46ED">
            <w:pPr>
              <w:pStyle w:val="InfoBlue"/>
              <w:numPr>
                <w:ilvl w:val="0"/>
                <w:numId w:val="13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92" w:type="dxa"/>
            <w:shd w:val="clear" w:color="auto" w:fill="auto"/>
          </w:tcPr>
          <w:p w:rsidR="00FD57F5" w:rsidRPr="007875D6" w:rsidRDefault="00FD57F5" w:rsidP="00C54E09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Acionar o</w:t>
            </w:r>
            <w:r w:rsidR="00C54E09">
              <w:rPr>
                <w:bCs/>
                <w:i w:val="0"/>
                <w:color w:val="auto"/>
              </w:rPr>
              <w:t xml:space="preserve"> </w:t>
            </w:r>
            <w:r w:rsidRPr="007875D6">
              <w:rPr>
                <w:bCs/>
                <w:i w:val="0"/>
                <w:color w:val="auto"/>
              </w:rPr>
              <w:t xml:space="preserve">botão </w:t>
            </w:r>
            <w:r w:rsidRPr="007875D6">
              <w:rPr>
                <w:b/>
                <w:bCs/>
                <w:i w:val="0"/>
                <w:color w:val="auto"/>
              </w:rPr>
              <w:t>Importar Dados do Arquivo XLS</w:t>
            </w:r>
            <w:r w:rsidR="008C54BB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E63924" w:rsidRPr="00E03034" w:rsidTr="004E02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E63924" w:rsidRPr="007875D6" w:rsidRDefault="00E63924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E63924" w:rsidRPr="007875D6" w:rsidRDefault="00E63924" w:rsidP="00843406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 w:rsidR="00843406"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 xml:space="preserve">istema apresenta as opções para a escolha de um arquivo </w:t>
            </w:r>
            <w:r w:rsidR="00762FF1" w:rsidRPr="007875D6">
              <w:rPr>
                <w:bCs/>
                <w:i w:val="0"/>
                <w:color w:val="auto"/>
              </w:rPr>
              <w:t>a</w:t>
            </w:r>
            <w:r w:rsidRPr="007875D6">
              <w:rPr>
                <w:bCs/>
                <w:i w:val="0"/>
                <w:color w:val="auto"/>
              </w:rPr>
              <w:t xml:space="preserve"> ser importado</w:t>
            </w:r>
            <w:r w:rsidR="00843406">
              <w:rPr>
                <w:bCs/>
                <w:i w:val="0"/>
                <w:color w:val="auto"/>
              </w:rPr>
              <w:t>.</w:t>
            </w:r>
            <w:r w:rsidRPr="007875D6">
              <w:rPr>
                <w:bCs/>
                <w:i w:val="0"/>
                <w:color w:val="auto"/>
              </w:rPr>
              <w:t xml:space="preserve"> </w:t>
            </w:r>
          </w:p>
        </w:tc>
      </w:tr>
      <w:tr w:rsidR="00E63924" w:rsidRPr="00E03034" w:rsidTr="00E63924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E63924" w:rsidRPr="007875D6" w:rsidRDefault="00E63924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E63924" w:rsidRPr="007875D6" w:rsidRDefault="007F46ED" w:rsidP="00597738">
            <w:pPr>
              <w:pStyle w:val="InfoBlue"/>
              <w:tabs>
                <w:tab w:val="left" w:pos="1140"/>
              </w:tabs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E63924" w:rsidRPr="007875D6">
              <w:rPr>
                <w:bCs/>
                <w:i w:val="0"/>
                <w:color w:val="auto"/>
              </w:rPr>
              <w:t xml:space="preserve">suário </w:t>
            </w:r>
            <w:r w:rsidR="00597738">
              <w:rPr>
                <w:bCs/>
                <w:i w:val="0"/>
                <w:color w:val="auto"/>
              </w:rPr>
              <w:t xml:space="preserve">seleciona </w:t>
            </w:r>
            <w:r w:rsidR="00964C3C">
              <w:rPr>
                <w:bCs/>
                <w:i w:val="0"/>
                <w:color w:val="auto"/>
              </w:rPr>
              <w:t xml:space="preserve">e valida </w:t>
            </w:r>
            <w:r w:rsidR="00597738">
              <w:rPr>
                <w:bCs/>
                <w:i w:val="0"/>
                <w:color w:val="auto"/>
              </w:rPr>
              <w:t>o arquivo desejado.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E63924" w:rsidRPr="007875D6" w:rsidRDefault="00597738" w:rsidP="004E026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Selecionar um arquivo com extensão </w:t>
            </w:r>
            <w:r w:rsidRPr="007F46ED">
              <w:rPr>
                <w:b/>
                <w:bCs/>
                <w:i w:val="0"/>
                <w:color w:val="auto"/>
              </w:rPr>
              <w:t>.xls</w:t>
            </w:r>
            <w:r w:rsidR="007F46ED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544E66" w:rsidRPr="00E03034" w:rsidTr="004E02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544E66" w:rsidRPr="007875D6" w:rsidRDefault="00544E66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936445" w:rsidRPr="00633B33" w:rsidRDefault="00544E66" w:rsidP="007F46ED">
            <w:pPr>
              <w:pStyle w:val="InfoBlue"/>
              <w:rPr>
                <w:rFonts w:cs="Arial"/>
                <w:b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 w:rsidR="007F46ED"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>istema valida o arquivo selecionado conforme as regras de negócio</w:t>
            </w:r>
            <w:r w:rsidRPr="007875D6">
              <w:rPr>
                <w:rFonts w:cs="Arial"/>
                <w:i w:val="0"/>
                <w:szCs w:val="24"/>
              </w:rPr>
              <w:t xml:space="preserve">; </w:t>
            </w:r>
            <w:r w:rsidRPr="007875D6">
              <w:rPr>
                <w:rFonts w:cs="Arial"/>
                <w:b/>
                <w:i w:val="0"/>
                <w:color w:val="auto"/>
                <w:szCs w:val="24"/>
              </w:rPr>
              <w:t>[RN5–02] [RN5–03]</w:t>
            </w:r>
            <w:r w:rsidR="00597738"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="00597738" w:rsidRPr="00597738">
              <w:rPr>
                <w:rFonts w:cs="Arial"/>
                <w:i w:val="0"/>
                <w:color w:val="auto"/>
                <w:szCs w:val="24"/>
              </w:rPr>
              <w:t>e apresenta</w:t>
            </w:r>
            <w:r w:rsidR="00597738">
              <w:rPr>
                <w:rFonts w:cs="Arial"/>
                <w:b/>
                <w:i w:val="0"/>
                <w:color w:val="auto"/>
                <w:szCs w:val="24"/>
              </w:rPr>
              <w:t xml:space="preserve"> </w:t>
            </w:r>
            <w:r w:rsidR="00597738" w:rsidRPr="00597738">
              <w:rPr>
                <w:rFonts w:cs="Arial"/>
                <w:i w:val="0"/>
                <w:color w:val="auto"/>
                <w:szCs w:val="24"/>
              </w:rPr>
              <w:t>o arquivo selecionado para ser visualizado</w:t>
            </w:r>
            <w:r w:rsidR="00597738">
              <w:rPr>
                <w:rFonts w:cs="Arial"/>
                <w:i w:val="0"/>
                <w:color w:val="auto"/>
                <w:szCs w:val="24"/>
              </w:rPr>
              <w:t>.</w:t>
            </w:r>
          </w:p>
        </w:tc>
      </w:tr>
      <w:tr w:rsidR="00C54E09" w:rsidRPr="00E03034" w:rsidTr="00C54E0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C54E09" w:rsidRPr="007875D6" w:rsidRDefault="00C54E09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="00526840"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C54E09" w:rsidRPr="007875D6" w:rsidRDefault="00552385" w:rsidP="00E6118C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usuário verifica</w:t>
            </w:r>
            <w:r w:rsidR="00C54E09">
              <w:rPr>
                <w:bCs/>
                <w:i w:val="0"/>
                <w:color w:val="auto"/>
              </w:rPr>
              <w:t xml:space="preserve"> t</w:t>
            </w:r>
            <w:r w:rsidR="00893178">
              <w:rPr>
                <w:bCs/>
                <w:i w:val="0"/>
                <w:color w:val="auto"/>
              </w:rPr>
              <w:t>odos os dados do arquivo</w:t>
            </w:r>
            <w:r w:rsidR="00C54E09">
              <w:rPr>
                <w:bCs/>
                <w:i w:val="0"/>
                <w:color w:val="auto"/>
              </w:rPr>
              <w:t xml:space="preserve"> importado</w:t>
            </w:r>
            <w:r>
              <w:rPr>
                <w:bCs/>
                <w:i w:val="0"/>
                <w:color w:val="auto"/>
              </w:rPr>
              <w:t xml:space="preserve"> e aciona a opção </w:t>
            </w:r>
            <w:r w:rsidRPr="00E6118C">
              <w:rPr>
                <w:b/>
                <w:bCs/>
                <w:i w:val="0"/>
                <w:color w:val="auto"/>
              </w:rPr>
              <w:t xml:space="preserve">Importar </w:t>
            </w:r>
            <w:r w:rsidR="00E6118C" w:rsidRPr="00E6118C">
              <w:rPr>
                <w:b/>
                <w:bCs/>
                <w:i w:val="0"/>
                <w:color w:val="auto"/>
              </w:rPr>
              <w:t>participantes para o SIGEVEN.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C54E09" w:rsidRPr="007875D6" w:rsidRDefault="00C54E09" w:rsidP="00C54E09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C54E09">
              <w:rPr>
                <w:b/>
                <w:bCs/>
                <w:i w:val="0"/>
                <w:color w:val="auto"/>
              </w:rPr>
              <w:t>Importar participantes para o SIGEVEN</w:t>
            </w:r>
            <w:r w:rsidR="00A3244F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C54E09" w:rsidRPr="00E03034" w:rsidTr="004E02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C54E09" w:rsidRPr="007875D6" w:rsidRDefault="00817F45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C54E09" w:rsidRPr="007875D6" w:rsidRDefault="00817F45" w:rsidP="00A3244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</w:t>
            </w:r>
            <w:r w:rsidR="00A3244F">
              <w:rPr>
                <w:bCs/>
                <w:i w:val="0"/>
                <w:color w:val="auto"/>
              </w:rPr>
              <w:t>s</w:t>
            </w:r>
            <w:r>
              <w:rPr>
                <w:bCs/>
                <w:i w:val="0"/>
                <w:color w:val="auto"/>
              </w:rPr>
              <w:t>istema importa o arquivo conforme a regra de negócio</w:t>
            </w:r>
            <w:r w:rsidR="00525643">
              <w:rPr>
                <w:bCs/>
                <w:i w:val="0"/>
                <w:color w:val="auto"/>
              </w:rPr>
              <w:t xml:space="preserve">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[RN5–01</w:t>
            </w:r>
            <w:r w:rsidRPr="007875D6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 w:rsidR="00A3244F">
              <w:rPr>
                <w:rFonts w:cs="Arial"/>
                <w:b/>
                <w:i w:val="0"/>
                <w:color w:val="auto"/>
                <w:szCs w:val="24"/>
              </w:rPr>
              <w:t>.</w:t>
            </w:r>
          </w:p>
        </w:tc>
      </w:tr>
      <w:tr w:rsidR="00817F45" w:rsidRPr="00E03034" w:rsidTr="004E02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817F45" w:rsidRPr="007875D6" w:rsidRDefault="00817F45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817F45" w:rsidRPr="007875D6" w:rsidRDefault="00817F45" w:rsidP="004E026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inclui os dados dos participantes na lista de convidados do evento</w:t>
            </w:r>
            <w:r w:rsidR="00744064">
              <w:rPr>
                <w:bCs/>
                <w:i w:val="0"/>
                <w:color w:val="auto"/>
              </w:rPr>
              <w:t>.</w:t>
            </w:r>
          </w:p>
        </w:tc>
      </w:tr>
      <w:tr w:rsidR="004E0267" w:rsidRPr="00E03034" w:rsidTr="004E026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E0267" w:rsidRPr="007875D6" w:rsidRDefault="00817F45" w:rsidP="004E026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604D6C">
              <w:rPr>
                <w:i w:val="0"/>
                <w:color w:val="auto"/>
                <w:lang w:val="pt-PT"/>
              </w:rPr>
              <w:t>9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E0267" w:rsidRPr="007875D6" w:rsidRDefault="004E0267" w:rsidP="004E026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4E0267" w:rsidRPr="00697137" w:rsidRDefault="004E0267" w:rsidP="00D64668">
      <w:pPr>
        <w:pStyle w:val="TtuloNvel4"/>
        <w:ind w:left="1843" w:hanging="425"/>
        <w:rPr>
          <w:b/>
        </w:rPr>
      </w:pPr>
      <w:bookmarkStart w:id="27" w:name="_Toc395790973"/>
      <w:r w:rsidRPr="00697137">
        <w:rPr>
          <w:b/>
        </w:rPr>
        <w:t>Resultados Esperados</w:t>
      </w:r>
      <w:bookmarkEnd w:id="27"/>
    </w:p>
    <w:p w:rsidR="004E0267" w:rsidRDefault="004E0267" w:rsidP="004E0267">
      <w:pPr>
        <w:pStyle w:val="Texto"/>
        <w:ind w:left="2126" w:firstLine="0"/>
      </w:pPr>
      <w:r w:rsidRPr="00686C72">
        <w:t xml:space="preserve">O </w:t>
      </w:r>
      <w:r w:rsidR="007554A3">
        <w:t>s</w:t>
      </w:r>
      <w:r w:rsidRPr="00686C72">
        <w:t>is</w:t>
      </w:r>
      <w:r>
        <w:t>t</w:t>
      </w:r>
      <w:r w:rsidR="00E61D11">
        <w:t>ema deve apresentar os dados importados na grid: Lista de convidados</w:t>
      </w:r>
      <w:r w:rsidRPr="00686C72">
        <w:t>.</w:t>
      </w:r>
    </w:p>
    <w:p w:rsidR="004F4995" w:rsidRPr="00DD3A0F" w:rsidRDefault="004F4995" w:rsidP="004E0267">
      <w:pPr>
        <w:pStyle w:val="Texto"/>
        <w:ind w:left="2126" w:firstLine="0"/>
      </w:pPr>
    </w:p>
    <w:p w:rsidR="004E0267" w:rsidRPr="00697137" w:rsidRDefault="004E0267" w:rsidP="00D64668">
      <w:pPr>
        <w:pStyle w:val="TtuloNvel4"/>
        <w:ind w:left="1843" w:hanging="425"/>
        <w:rPr>
          <w:b/>
        </w:rPr>
      </w:pPr>
      <w:bookmarkStart w:id="28" w:name="_Toc395790974"/>
      <w:r w:rsidRPr="00697137">
        <w:rPr>
          <w:b/>
        </w:rPr>
        <w:t>Pós-condição</w:t>
      </w:r>
      <w:bookmarkEnd w:id="28"/>
    </w:p>
    <w:p w:rsidR="004E0267" w:rsidRDefault="00044376" w:rsidP="004E0267">
      <w:pPr>
        <w:pStyle w:val="Texto"/>
        <w:ind w:left="2126" w:firstLine="0"/>
      </w:pPr>
      <w:r>
        <w:t>Não se aplica.</w:t>
      </w:r>
    </w:p>
    <w:p w:rsidR="00762FF1" w:rsidRDefault="00762FF1" w:rsidP="004E0267">
      <w:pPr>
        <w:pStyle w:val="Texto"/>
        <w:ind w:left="2126" w:firstLine="0"/>
      </w:pPr>
    </w:p>
    <w:p w:rsidR="000A4B94" w:rsidRPr="007E7CDE" w:rsidRDefault="000A4B94" w:rsidP="000A4B94">
      <w:pPr>
        <w:pStyle w:val="TtuloNvel3"/>
      </w:pPr>
      <w:bookmarkStart w:id="29" w:name="_Toc395790975"/>
      <w:r>
        <w:t>Caso de Teste: CT002</w:t>
      </w:r>
      <w:r w:rsidRPr="00110677">
        <w:t xml:space="preserve"> - </w:t>
      </w:r>
      <w:r w:rsidR="00321A6D">
        <w:t>Validar T</w:t>
      </w:r>
      <w:r w:rsidR="00B30ADB">
        <w:t xml:space="preserve">amanho de arquivo </w:t>
      </w:r>
      <w:r w:rsidR="00A9451B">
        <w:t>do Excel</w:t>
      </w:r>
      <w:bookmarkEnd w:id="29"/>
    </w:p>
    <w:p w:rsidR="000A4B94" w:rsidRPr="00697137" w:rsidRDefault="000A4B94" w:rsidP="00386B1B">
      <w:pPr>
        <w:pStyle w:val="TtuloNvel4"/>
        <w:ind w:left="1843" w:hanging="425"/>
        <w:rPr>
          <w:b/>
        </w:rPr>
      </w:pPr>
      <w:bookmarkStart w:id="30" w:name="_Toc395790976"/>
      <w:r w:rsidRPr="00697137">
        <w:rPr>
          <w:b/>
        </w:rPr>
        <w:t>Descrição</w:t>
      </w:r>
      <w:bookmarkEnd w:id="30"/>
    </w:p>
    <w:p w:rsidR="000A4B94" w:rsidRPr="004F4995" w:rsidRDefault="00472790" w:rsidP="000A4B94">
      <w:pPr>
        <w:pStyle w:val="Texto"/>
        <w:ind w:left="1416" w:firstLine="708"/>
      </w:pPr>
      <w:r>
        <w:t>Caso de teste N</w:t>
      </w:r>
      <w:r w:rsidR="00B30ADB">
        <w:t>ega</w:t>
      </w:r>
      <w:r w:rsidR="000A4B94" w:rsidRPr="004F4995">
        <w:t>tivo</w:t>
      </w:r>
    </w:p>
    <w:p w:rsidR="00A9451B" w:rsidRDefault="000A4B94" w:rsidP="00A9451B">
      <w:pPr>
        <w:pStyle w:val="Texto"/>
        <w:ind w:left="2126" w:firstLine="0"/>
      </w:pPr>
      <w:r w:rsidRPr="00686C72">
        <w:t>O objetivo de</w:t>
      </w:r>
      <w:r w:rsidR="0095502F">
        <w:t xml:space="preserve">sse caso de teste é </w:t>
      </w:r>
      <w:r w:rsidR="00A9451B">
        <w:t>realizar a importação de arquivos de tamanhos excessivos.</w:t>
      </w:r>
    </w:p>
    <w:p w:rsidR="00D350FF" w:rsidRPr="00686C72" w:rsidRDefault="00D350FF" w:rsidP="000A4B94">
      <w:pPr>
        <w:pStyle w:val="Texto"/>
        <w:ind w:left="2126" w:firstLine="0"/>
      </w:pPr>
    </w:p>
    <w:p w:rsidR="000A4B94" w:rsidRPr="00697137" w:rsidRDefault="000A4B94" w:rsidP="00386B1B">
      <w:pPr>
        <w:pStyle w:val="TtuloNvel4"/>
        <w:ind w:left="1843" w:hanging="425"/>
        <w:rPr>
          <w:b/>
        </w:rPr>
      </w:pPr>
      <w:bookmarkStart w:id="31" w:name="_Toc395790977"/>
      <w:r w:rsidRPr="00697137">
        <w:rPr>
          <w:b/>
        </w:rPr>
        <w:t>Pré-condição</w:t>
      </w:r>
      <w:bookmarkEnd w:id="31"/>
    </w:p>
    <w:p w:rsidR="000A4B94" w:rsidRDefault="000A4B94" w:rsidP="000A4B94">
      <w:pPr>
        <w:pStyle w:val="Texto"/>
      </w:pPr>
      <w:r>
        <w:tab/>
      </w:r>
      <w:r>
        <w:tab/>
      </w:r>
      <w:r>
        <w:tab/>
        <w:t xml:space="preserve">O usuário precisa ter perfil de acesso de Administrador. </w:t>
      </w:r>
    </w:p>
    <w:p w:rsidR="00A15F14" w:rsidRPr="008D49E8" w:rsidRDefault="00A15F14" w:rsidP="000A4B94">
      <w:pPr>
        <w:pStyle w:val="Texto"/>
      </w:pPr>
    </w:p>
    <w:p w:rsidR="000A4B94" w:rsidRPr="00A15F14" w:rsidRDefault="000A4B94" w:rsidP="00386B1B">
      <w:pPr>
        <w:pStyle w:val="TtuloNvel4"/>
        <w:ind w:left="1843" w:hanging="425"/>
      </w:pPr>
      <w:bookmarkStart w:id="32" w:name="_Toc395790978"/>
      <w:r w:rsidRPr="00697137">
        <w:rPr>
          <w:b/>
        </w:rPr>
        <w:t>Procedimentos</w:t>
      </w:r>
      <w:bookmarkEnd w:id="3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A15F14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A15F14" w:rsidRPr="007875D6" w:rsidRDefault="00A15F1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A15F14" w:rsidRPr="007875D6" w:rsidRDefault="00A15F1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A15F14" w:rsidRPr="007875D6" w:rsidRDefault="00A15F1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A15F14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15F14" w:rsidRPr="007875D6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</w:t>
            </w:r>
            <w:r w:rsidRPr="00AC6DDB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15F14" w:rsidRPr="007875D6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="0055122B">
              <w:rPr>
                <w:b/>
                <w:i w:val="0"/>
                <w:color w:val="auto"/>
                <w:lang w:val="pt-PT"/>
              </w:rPr>
              <w:t>M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15F14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15F14" w:rsidRPr="00CA6F94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15F14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</w:t>
            </w:r>
            <w:r>
              <w:rPr>
                <w:i w:val="0"/>
                <w:color w:val="auto"/>
                <w:lang w:val="pt-PT"/>
              </w:rPr>
              <w:lastRenderedPageBreak/>
              <w:t>Pesquisar Evento com a seguinte opção:</w:t>
            </w:r>
          </w:p>
          <w:p w:rsidR="00A15F14" w:rsidRPr="005E1E2A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A15F14" w:rsidRPr="0068464C" w:rsidRDefault="00A15F14" w:rsidP="001554B7">
            <w:pPr>
              <w:pStyle w:val="InfoBlue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A15F14" w:rsidRPr="000E6ECD" w:rsidRDefault="00A15F14" w:rsidP="001554B7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15F14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A15F14" w:rsidRPr="00CA6F94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15F14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A15F14" w:rsidRDefault="00A15F1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A15F14" w:rsidRDefault="00A15F1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A15F14" w:rsidRDefault="00A15F1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A15F14" w:rsidRPr="008242B0" w:rsidRDefault="00A15F1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15F14" w:rsidRPr="00CA6F94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A15F14" w:rsidRPr="00CA6F94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15F14" w:rsidRDefault="00A15F14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A15F14" w:rsidRDefault="00A15F14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A15F14" w:rsidRPr="00CA6F94" w:rsidRDefault="00A15F14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A15F14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A15F14" w:rsidRPr="00CA6F94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A15F14" w:rsidRDefault="00A15F14" w:rsidP="001554B7">
            <w:pPr>
              <w:pStyle w:val="InfoBlue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A15F14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A15F14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A15F14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A15F14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A15F14" w:rsidRPr="00CB0191" w:rsidRDefault="00A15F1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A15F14" w:rsidRPr="000B69A2" w:rsidRDefault="00A15F14" w:rsidP="001554B7">
            <w:pPr>
              <w:pStyle w:val="InfoBlue"/>
              <w:ind w:left="720"/>
              <w:rPr>
                <w:i w:val="0"/>
                <w:color w:val="auto"/>
              </w:rPr>
            </w:pPr>
          </w:p>
          <w:p w:rsidR="00A15F14" w:rsidRPr="00717172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A15F14" w:rsidRPr="00717172" w:rsidRDefault="00A15F14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A15F14" w:rsidRPr="00CA6F94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15F14" w:rsidRPr="00B54834" w:rsidRDefault="00A15F14" w:rsidP="001554B7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A15F14" w:rsidRPr="00BE2948" w:rsidRDefault="00A15F14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A15F14" w:rsidRPr="00BE2948" w:rsidRDefault="00A15F14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A15F14" w:rsidRPr="00BE2948" w:rsidRDefault="00A15F14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A15F14" w:rsidRDefault="00A15F14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A15F14" w:rsidRPr="00BE2948" w:rsidRDefault="00A15F14" w:rsidP="001554B7">
            <w:pPr>
              <w:pStyle w:val="InfoBlue"/>
              <w:ind w:left="720"/>
              <w:rPr>
                <w:bCs/>
                <w:i w:val="0"/>
                <w:color w:val="auto"/>
              </w:rPr>
            </w:pPr>
          </w:p>
          <w:p w:rsidR="00A15F14" w:rsidRPr="00D00946" w:rsidRDefault="00A15F14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A15F14" w:rsidRPr="000C3E15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seleciona a opção </w:t>
            </w:r>
            <w:r w:rsidRPr="000C3E15">
              <w:rPr>
                <w:b/>
                <w:bCs/>
                <w:i w:val="0"/>
                <w:color w:val="auto"/>
              </w:rPr>
              <w:t>Lista do Excel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0C3E15">
              <w:rPr>
                <w:bCs/>
                <w:i w:val="0"/>
                <w:color w:val="auto"/>
              </w:rPr>
              <w:t>com as seguintes opções:</w:t>
            </w:r>
          </w:p>
          <w:p w:rsidR="00A15F14" w:rsidRPr="000C3E15" w:rsidRDefault="00A15F14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Mala Direta;</w:t>
            </w:r>
          </w:p>
          <w:p w:rsidR="00A15F14" w:rsidRPr="007875D6" w:rsidRDefault="00A15F14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Voltar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A15F14" w:rsidRPr="007875D6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7244EF">
              <w:rPr>
                <w:b/>
                <w:bCs/>
                <w:i w:val="0"/>
                <w:color w:val="auto"/>
              </w:rPr>
              <w:t>Lista do Excel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A15F14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Pr="007875D6">
              <w:rPr>
                <w:bCs/>
                <w:i w:val="0"/>
                <w:color w:val="auto"/>
              </w:rPr>
              <w:t>istema apre</w:t>
            </w:r>
            <w:r>
              <w:rPr>
                <w:bCs/>
                <w:i w:val="0"/>
                <w:color w:val="auto"/>
              </w:rPr>
              <w:t>senta a “Tela Importar A</w:t>
            </w:r>
            <w:r w:rsidRPr="007875D6">
              <w:rPr>
                <w:bCs/>
                <w:i w:val="0"/>
                <w:color w:val="auto"/>
              </w:rPr>
              <w:t>rquivo</w:t>
            </w:r>
            <w:r>
              <w:rPr>
                <w:bCs/>
                <w:i w:val="0"/>
                <w:color w:val="auto"/>
              </w:rPr>
              <w:t xml:space="preserve"> - 2.2.1”.</w:t>
            </w:r>
          </w:p>
          <w:p w:rsidR="00A15F14" w:rsidRPr="007875D6" w:rsidRDefault="00A15F1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shd w:val="clear" w:color="auto" w:fill="auto"/>
          </w:tcPr>
          <w:p w:rsidR="00A15F14" w:rsidRPr="007875D6" w:rsidRDefault="008B5440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auto"/>
          </w:tcPr>
          <w:p w:rsidR="00A15F14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Pr="007875D6">
              <w:rPr>
                <w:bCs/>
                <w:i w:val="0"/>
                <w:color w:val="auto"/>
              </w:rPr>
              <w:t>suário aciona a opção de Importar dados de um arquivo com extensão .XLS</w:t>
            </w:r>
            <w:r>
              <w:rPr>
                <w:bCs/>
                <w:i w:val="0"/>
                <w:color w:val="auto"/>
              </w:rPr>
              <w:t xml:space="preserve"> com a seguinte opção:</w:t>
            </w:r>
          </w:p>
          <w:p w:rsidR="00A15F14" w:rsidRPr="007F46ED" w:rsidRDefault="00A15F14" w:rsidP="001554B7">
            <w:pPr>
              <w:pStyle w:val="InfoBlue"/>
              <w:numPr>
                <w:ilvl w:val="0"/>
                <w:numId w:val="13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92" w:type="dxa"/>
            <w:shd w:val="clear" w:color="auto" w:fill="auto"/>
          </w:tcPr>
          <w:p w:rsidR="00A15F14" w:rsidRPr="007875D6" w:rsidRDefault="00A15F14" w:rsidP="001554B7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Acionar o</w:t>
            </w:r>
            <w:r>
              <w:rPr>
                <w:bCs/>
                <w:i w:val="0"/>
                <w:color w:val="auto"/>
              </w:rPr>
              <w:t xml:space="preserve"> </w:t>
            </w:r>
            <w:r w:rsidRPr="007875D6">
              <w:rPr>
                <w:bCs/>
                <w:i w:val="0"/>
                <w:color w:val="auto"/>
              </w:rPr>
              <w:t xml:space="preserve">botão </w:t>
            </w:r>
            <w:r w:rsidRPr="007875D6">
              <w:rPr>
                <w:b/>
                <w:bCs/>
                <w:i w:val="0"/>
                <w:color w:val="auto"/>
              </w:rPr>
              <w:t>Importar Dados do Arquivo XLS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A15F14" w:rsidRPr="007875D6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>istema apresenta as opções para a escolha de um arquivo a ser importado</w:t>
            </w:r>
            <w:r>
              <w:rPr>
                <w:bCs/>
                <w:i w:val="0"/>
                <w:color w:val="auto"/>
              </w:rPr>
              <w:t>.</w:t>
            </w:r>
            <w:r w:rsidRPr="007875D6">
              <w:rPr>
                <w:bCs/>
                <w:i w:val="0"/>
                <w:color w:val="auto"/>
              </w:rPr>
              <w:t xml:space="preserve"> 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A15F14" w:rsidRPr="007875D6" w:rsidRDefault="008B5440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A15F14" w:rsidRPr="007875D6" w:rsidRDefault="00A15F14" w:rsidP="001554B7">
            <w:pPr>
              <w:pStyle w:val="InfoBlue"/>
              <w:tabs>
                <w:tab w:val="left" w:pos="1140"/>
              </w:tabs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Pr="007875D6">
              <w:rPr>
                <w:bCs/>
                <w:i w:val="0"/>
                <w:color w:val="auto"/>
              </w:rPr>
              <w:t xml:space="preserve">suário </w:t>
            </w:r>
            <w:r w:rsidR="000F77CC">
              <w:rPr>
                <w:bCs/>
                <w:i w:val="0"/>
                <w:color w:val="auto"/>
              </w:rPr>
              <w:t>escolhe um arquivo com tamanho superior a 10MB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A15F14" w:rsidRPr="007875D6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Selecionar um arquivo com extensão </w:t>
            </w:r>
            <w:r w:rsidRPr="007F46ED">
              <w:rPr>
                <w:b/>
                <w:bCs/>
                <w:i w:val="0"/>
                <w:color w:val="auto"/>
              </w:rPr>
              <w:t>.xls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A15F14" w:rsidRPr="00633B33" w:rsidRDefault="008B5440" w:rsidP="00A15F14">
            <w:pPr>
              <w:pStyle w:val="InfoBlue"/>
              <w:rPr>
                <w:rFonts w:cs="Arial"/>
                <w:b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>O Sistema valida o</w:t>
            </w:r>
            <w:r>
              <w:rPr>
                <w:bCs/>
                <w:i w:val="0"/>
                <w:color w:val="auto"/>
              </w:rPr>
              <w:t xml:space="preserve"> arquivo selecionado conforme a regra</w:t>
            </w:r>
            <w:r w:rsidRPr="007875D6">
              <w:rPr>
                <w:bCs/>
                <w:i w:val="0"/>
                <w:color w:val="auto"/>
              </w:rPr>
              <w:t xml:space="preserve"> de negócio</w:t>
            </w:r>
            <w:r>
              <w:rPr>
                <w:bCs/>
                <w:i w:val="0"/>
                <w:color w:val="auto"/>
              </w:rPr>
              <w:t xml:space="preserve"> 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 xml:space="preserve">[RN5–02]. </w:t>
            </w:r>
            <w:r w:rsidRPr="007875D6">
              <w:rPr>
                <w:rFonts w:cs="Arial"/>
                <w:b/>
                <w:i w:val="0"/>
                <w:color w:val="auto"/>
                <w:szCs w:val="24"/>
              </w:rPr>
              <w:t xml:space="preserve">  </w:t>
            </w:r>
          </w:p>
        </w:tc>
      </w:tr>
      <w:tr w:rsidR="008B5440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8B5440" w:rsidRDefault="008B5440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8B5440" w:rsidRDefault="008B5440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apresenta a mensagem de erro </w:t>
            </w:r>
            <w:r w:rsidRPr="00A67664">
              <w:rPr>
                <w:b/>
                <w:bCs/>
                <w:i w:val="0"/>
                <w:color w:val="auto"/>
              </w:rPr>
              <w:t>[MSG-034]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5F6946">
              <w:rPr>
                <w:bCs/>
                <w:i w:val="0"/>
                <w:color w:val="auto"/>
              </w:rPr>
              <w:t>e permanece</w:t>
            </w:r>
            <w:r>
              <w:rPr>
                <w:bCs/>
                <w:i w:val="0"/>
                <w:color w:val="auto"/>
              </w:rPr>
              <w:t xml:space="preserve"> na Tela Importar Arquivo.</w:t>
            </w:r>
          </w:p>
          <w:p w:rsidR="008B5440" w:rsidRPr="007875D6" w:rsidRDefault="008B5440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A15F1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A15F14" w:rsidRPr="007875D6" w:rsidRDefault="00A15F1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8B5440">
              <w:rPr>
                <w:i w:val="0"/>
                <w:color w:val="auto"/>
                <w:lang w:val="pt-PT"/>
              </w:rPr>
              <w:t>8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A15F14" w:rsidRPr="007875D6" w:rsidRDefault="00A15F14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A15F14" w:rsidRDefault="00A15F14" w:rsidP="00A15F14">
      <w:pPr>
        <w:pStyle w:val="TtuloNvel3"/>
        <w:numPr>
          <w:ilvl w:val="0"/>
          <w:numId w:val="0"/>
        </w:numPr>
        <w:ind w:left="1497" w:hanging="504"/>
      </w:pPr>
    </w:p>
    <w:p w:rsidR="000A4B94" w:rsidRPr="00697137" w:rsidRDefault="000A4B94" w:rsidP="00386B1B">
      <w:pPr>
        <w:pStyle w:val="TtuloNvel4"/>
        <w:ind w:left="1843" w:hanging="425"/>
        <w:rPr>
          <w:b/>
        </w:rPr>
      </w:pPr>
      <w:bookmarkStart w:id="33" w:name="_Toc395790979"/>
      <w:r w:rsidRPr="00697137">
        <w:rPr>
          <w:b/>
        </w:rPr>
        <w:t>Resultados Esperados</w:t>
      </w:r>
      <w:bookmarkEnd w:id="33"/>
    </w:p>
    <w:p w:rsidR="000A4B94" w:rsidRDefault="000A4B94" w:rsidP="000A4B94">
      <w:pPr>
        <w:pStyle w:val="Texto"/>
        <w:ind w:left="2126" w:firstLine="0"/>
      </w:pPr>
      <w:r w:rsidRPr="00686C72">
        <w:t xml:space="preserve">O </w:t>
      </w:r>
      <w:r w:rsidR="008011C4">
        <w:t>s</w:t>
      </w:r>
      <w:r w:rsidRPr="00686C72">
        <w:t>is</w:t>
      </w:r>
      <w:r>
        <w:t xml:space="preserve">tema deve apresentar </w:t>
      </w:r>
      <w:r w:rsidR="008011C4">
        <w:t>uma mensagem de erro [MSG034] informando ao usuário a necessidade de importar um arquivo com tamanho permitido.</w:t>
      </w:r>
    </w:p>
    <w:p w:rsidR="008011C4" w:rsidRPr="00DD3A0F" w:rsidRDefault="008011C4" w:rsidP="000A4B94">
      <w:pPr>
        <w:pStyle w:val="Texto"/>
        <w:ind w:left="2126" w:firstLine="0"/>
      </w:pPr>
    </w:p>
    <w:p w:rsidR="000A4B94" w:rsidRPr="00697137" w:rsidRDefault="000A4B94" w:rsidP="00386B1B">
      <w:pPr>
        <w:pStyle w:val="TtuloNvel4"/>
        <w:ind w:left="1843" w:hanging="425"/>
        <w:rPr>
          <w:b/>
        </w:rPr>
      </w:pPr>
      <w:bookmarkStart w:id="34" w:name="_Toc395790980"/>
      <w:r w:rsidRPr="00697137">
        <w:rPr>
          <w:b/>
        </w:rPr>
        <w:lastRenderedPageBreak/>
        <w:t>Pós-condição</w:t>
      </w:r>
      <w:bookmarkEnd w:id="34"/>
    </w:p>
    <w:p w:rsidR="00F24344" w:rsidRDefault="00874CC0" w:rsidP="00B83605">
      <w:pPr>
        <w:pStyle w:val="Texto"/>
        <w:ind w:left="2126" w:firstLine="0"/>
      </w:pPr>
      <w:r>
        <w:t>Não se aplica.</w:t>
      </w:r>
    </w:p>
    <w:p w:rsidR="009106FB" w:rsidRDefault="009106FB" w:rsidP="009106FB">
      <w:pPr>
        <w:pStyle w:val="Texto"/>
        <w:ind w:left="2126" w:firstLine="0"/>
      </w:pPr>
    </w:p>
    <w:p w:rsidR="004E0267" w:rsidRPr="00686C72" w:rsidRDefault="004E0267" w:rsidP="004E0267">
      <w:pPr>
        <w:pStyle w:val="TtuloNvel3"/>
        <w:rPr>
          <w:lang w:val="pt-PT"/>
        </w:rPr>
      </w:pPr>
      <w:bookmarkStart w:id="35" w:name="_Toc395790981"/>
      <w:r w:rsidRPr="00686C72">
        <w:rPr>
          <w:lang w:val="pt-PT"/>
        </w:rPr>
        <w:t xml:space="preserve">Caso de Teste </w:t>
      </w:r>
      <w:r w:rsidR="00824F8B">
        <w:rPr>
          <w:lang w:val="pt-PT"/>
        </w:rPr>
        <w:t>CT003</w:t>
      </w:r>
      <w:r w:rsidRPr="00686C72">
        <w:rPr>
          <w:lang w:val="pt-PT"/>
        </w:rPr>
        <w:t xml:space="preserve"> - </w:t>
      </w:r>
      <w:r w:rsidR="00321A6D">
        <w:rPr>
          <w:lang w:val="pt-PT"/>
        </w:rPr>
        <w:t>Validar P</w:t>
      </w:r>
      <w:r w:rsidR="00435FEF">
        <w:rPr>
          <w:lang w:val="pt-PT"/>
        </w:rPr>
        <w:t>reenchimento</w:t>
      </w:r>
      <w:r w:rsidR="00880F3F">
        <w:rPr>
          <w:lang w:val="pt-PT"/>
        </w:rPr>
        <w:t xml:space="preserve"> Obrigatório</w:t>
      </w:r>
      <w:bookmarkEnd w:id="35"/>
    </w:p>
    <w:p w:rsidR="004E0267" w:rsidRPr="009301A4" w:rsidRDefault="004E0267" w:rsidP="00F21BA2">
      <w:pPr>
        <w:pStyle w:val="TtuloNvel4"/>
        <w:ind w:left="1843" w:hanging="425"/>
        <w:rPr>
          <w:b/>
        </w:rPr>
      </w:pPr>
      <w:bookmarkStart w:id="36" w:name="_Toc395790982"/>
      <w:r w:rsidRPr="009301A4">
        <w:rPr>
          <w:b/>
        </w:rPr>
        <w:t>Descrição</w:t>
      </w:r>
      <w:bookmarkEnd w:id="36"/>
    </w:p>
    <w:p w:rsidR="004E0267" w:rsidRPr="004F4995" w:rsidRDefault="001D337A" w:rsidP="004E0267">
      <w:pPr>
        <w:pStyle w:val="Texto"/>
        <w:ind w:left="2126" w:firstLine="0"/>
        <w:rPr>
          <w:lang w:val="pt-PT"/>
        </w:rPr>
      </w:pPr>
      <w:r>
        <w:t>Caso de t</w:t>
      </w:r>
      <w:r w:rsidR="00472790">
        <w:t>este N</w:t>
      </w:r>
      <w:r w:rsidR="00CD099C" w:rsidRPr="004F4995">
        <w:t>egativo</w:t>
      </w:r>
    </w:p>
    <w:p w:rsidR="004E0267" w:rsidRDefault="004E0267" w:rsidP="004E0267">
      <w:pPr>
        <w:pStyle w:val="Texto"/>
        <w:ind w:left="2126" w:firstLine="0"/>
        <w:rPr>
          <w:lang w:val="pt-PT"/>
        </w:rPr>
      </w:pPr>
      <w:r w:rsidRPr="009301A4">
        <w:t>Este</w:t>
      </w:r>
      <w:r>
        <w:rPr>
          <w:lang w:val="pt-PT"/>
        </w:rPr>
        <w:t xml:space="preserve"> caso de teste tem como obj</w:t>
      </w:r>
      <w:r w:rsidR="00682EE1">
        <w:rPr>
          <w:lang w:val="pt-PT"/>
        </w:rPr>
        <w:t>etivo validar o comportamento dos campos</w:t>
      </w:r>
      <w:r w:rsidR="003136A9">
        <w:rPr>
          <w:lang w:val="pt-PT"/>
        </w:rPr>
        <w:t xml:space="preserve"> </w:t>
      </w:r>
      <w:r w:rsidR="00682EE1">
        <w:rPr>
          <w:lang w:val="pt-PT"/>
        </w:rPr>
        <w:t>sendo populado</w:t>
      </w:r>
      <w:r w:rsidR="003136A9">
        <w:rPr>
          <w:lang w:val="pt-PT"/>
        </w:rPr>
        <w:t>s ao importar um arquivo do Excel.</w:t>
      </w:r>
      <w:r>
        <w:rPr>
          <w:lang w:val="pt-PT"/>
        </w:rPr>
        <w:t xml:space="preserve"> </w:t>
      </w:r>
    </w:p>
    <w:p w:rsidR="00A9451B" w:rsidRPr="00686C72" w:rsidRDefault="00A9451B" w:rsidP="004E0267">
      <w:pPr>
        <w:pStyle w:val="Texto"/>
        <w:ind w:left="2126" w:firstLine="0"/>
        <w:rPr>
          <w:lang w:val="pt-PT"/>
        </w:rPr>
      </w:pPr>
    </w:p>
    <w:p w:rsidR="004E0267" w:rsidRPr="009301A4" w:rsidRDefault="004E0267" w:rsidP="00F21BA2">
      <w:pPr>
        <w:pStyle w:val="TtuloNvel4"/>
        <w:ind w:left="1843" w:hanging="425"/>
        <w:rPr>
          <w:b/>
        </w:rPr>
      </w:pPr>
      <w:bookmarkStart w:id="37" w:name="_Toc395790983"/>
      <w:r w:rsidRPr="009301A4">
        <w:rPr>
          <w:b/>
        </w:rPr>
        <w:t>Pré-condição</w:t>
      </w:r>
      <w:bookmarkEnd w:id="37"/>
    </w:p>
    <w:p w:rsidR="003136A9" w:rsidRDefault="003136A9" w:rsidP="003136A9">
      <w:pPr>
        <w:pStyle w:val="Texto"/>
        <w:ind w:left="2126" w:firstLine="0"/>
      </w:pPr>
      <w:r>
        <w:t>O usuário precisa ter perfil de acesso de Administrador.</w:t>
      </w:r>
    </w:p>
    <w:p w:rsidR="00AB30FA" w:rsidRDefault="00212CED" w:rsidP="004E0267">
      <w:pPr>
        <w:pStyle w:val="Texto"/>
        <w:ind w:left="2126" w:firstLine="0"/>
      </w:pPr>
      <w:r>
        <w:t>Retirar alguns nomes do campo "nome" da planilha Excel.</w:t>
      </w:r>
    </w:p>
    <w:p w:rsidR="00A9451B" w:rsidRPr="009106FB" w:rsidRDefault="00A9451B" w:rsidP="004E0267">
      <w:pPr>
        <w:pStyle w:val="Texto"/>
        <w:ind w:left="2126" w:firstLine="0"/>
      </w:pPr>
    </w:p>
    <w:p w:rsidR="004E0267" w:rsidRDefault="004E0267" w:rsidP="00F21BA2">
      <w:pPr>
        <w:pStyle w:val="TtuloNvel4"/>
        <w:ind w:left="1843" w:hanging="425"/>
        <w:rPr>
          <w:b/>
        </w:rPr>
      </w:pPr>
      <w:bookmarkStart w:id="38" w:name="_Toc395790984"/>
      <w:r w:rsidRPr="009301A4">
        <w:rPr>
          <w:b/>
        </w:rPr>
        <w:t>Procedimentos</w:t>
      </w:r>
      <w:bookmarkEnd w:id="38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1D337A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1D337A" w:rsidRPr="007875D6" w:rsidRDefault="001D337A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1D337A" w:rsidRPr="007875D6" w:rsidRDefault="001D337A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1D337A" w:rsidRPr="007875D6" w:rsidRDefault="001D337A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D337A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D337A" w:rsidRPr="007875D6" w:rsidRDefault="001D337A" w:rsidP="0055122B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 </w:t>
            </w:r>
            <w:r w:rsidRPr="00AC6DDB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D337A" w:rsidRPr="007875D6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D337A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37A" w:rsidRPr="00CA6F94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37A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1D337A" w:rsidRPr="005E1E2A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1D337A" w:rsidRPr="0068464C" w:rsidRDefault="001D337A" w:rsidP="001554B7">
            <w:pPr>
              <w:pStyle w:val="InfoBlue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1D337A" w:rsidRPr="000E6ECD" w:rsidRDefault="001D337A" w:rsidP="001554B7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1D337A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1D337A" w:rsidRPr="00CA6F94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D337A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1D337A" w:rsidRDefault="001D337A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1D337A" w:rsidRDefault="001D337A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1D337A" w:rsidRDefault="001D337A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1D337A" w:rsidRPr="008242B0" w:rsidRDefault="001D337A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D337A" w:rsidRPr="00CA6F94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1D337A" w:rsidRPr="00CA6F94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D337A" w:rsidRDefault="001D337A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1D337A" w:rsidRDefault="001D337A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1D337A" w:rsidRPr="00CA6F94" w:rsidRDefault="001D337A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1D337A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1D337A" w:rsidRPr="00CA6F94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D337A" w:rsidRDefault="001D337A" w:rsidP="001554B7">
            <w:pPr>
              <w:pStyle w:val="InfoBlue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1D337A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1D337A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1D337A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1D337A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1D337A" w:rsidRPr="00CB0191" w:rsidRDefault="001D337A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1D337A" w:rsidRPr="000B69A2" w:rsidRDefault="001D337A" w:rsidP="001554B7">
            <w:pPr>
              <w:pStyle w:val="InfoBlue"/>
              <w:ind w:left="720"/>
              <w:rPr>
                <w:i w:val="0"/>
                <w:color w:val="auto"/>
              </w:rPr>
            </w:pPr>
          </w:p>
          <w:p w:rsidR="001D337A" w:rsidRPr="00717172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1D337A" w:rsidRPr="00717172" w:rsidRDefault="001D337A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1D337A" w:rsidRPr="00CA6F94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D337A" w:rsidRPr="00B54834" w:rsidRDefault="001D337A" w:rsidP="001554B7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1D337A" w:rsidRPr="00BE2948" w:rsidRDefault="001D337A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1D337A" w:rsidRPr="00BE2948" w:rsidRDefault="001D337A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1D337A" w:rsidRPr="00BE2948" w:rsidRDefault="001D337A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1D337A" w:rsidRDefault="001D337A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1D337A" w:rsidRPr="00BE2948" w:rsidRDefault="001D337A" w:rsidP="001554B7">
            <w:pPr>
              <w:pStyle w:val="InfoBlue"/>
              <w:ind w:left="720"/>
              <w:rPr>
                <w:bCs/>
                <w:i w:val="0"/>
                <w:color w:val="auto"/>
              </w:rPr>
            </w:pPr>
          </w:p>
          <w:p w:rsidR="001D337A" w:rsidRPr="00D00946" w:rsidRDefault="001D337A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1D337A" w:rsidRPr="000C3E15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seleciona a opção </w:t>
            </w:r>
            <w:r w:rsidRPr="000C3E15">
              <w:rPr>
                <w:b/>
                <w:bCs/>
                <w:i w:val="0"/>
                <w:color w:val="auto"/>
              </w:rPr>
              <w:t>Lista do Excel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0C3E15">
              <w:rPr>
                <w:bCs/>
                <w:i w:val="0"/>
                <w:color w:val="auto"/>
              </w:rPr>
              <w:t>com as seguintes opções:</w:t>
            </w:r>
          </w:p>
          <w:p w:rsidR="001D337A" w:rsidRPr="000C3E15" w:rsidRDefault="001D337A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Mala Direta;</w:t>
            </w:r>
          </w:p>
          <w:p w:rsidR="001D337A" w:rsidRPr="007875D6" w:rsidRDefault="001D337A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Voltar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1D337A" w:rsidRPr="007875D6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7244EF">
              <w:rPr>
                <w:b/>
                <w:bCs/>
                <w:i w:val="0"/>
                <w:color w:val="auto"/>
              </w:rPr>
              <w:t>Lista do Excel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lastRenderedPageBreak/>
              <w:t>V</w:t>
            </w:r>
            <w:r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1D337A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Pr="007875D6">
              <w:rPr>
                <w:bCs/>
                <w:i w:val="0"/>
                <w:color w:val="auto"/>
              </w:rPr>
              <w:t>istema apre</w:t>
            </w:r>
            <w:r>
              <w:rPr>
                <w:bCs/>
                <w:i w:val="0"/>
                <w:color w:val="auto"/>
              </w:rPr>
              <w:t>senta a “Tela Importar A</w:t>
            </w:r>
            <w:r w:rsidRPr="007875D6">
              <w:rPr>
                <w:bCs/>
                <w:i w:val="0"/>
                <w:color w:val="auto"/>
              </w:rPr>
              <w:t>rquivo</w:t>
            </w:r>
            <w:r>
              <w:rPr>
                <w:bCs/>
                <w:i w:val="0"/>
                <w:color w:val="auto"/>
              </w:rPr>
              <w:t xml:space="preserve"> - 2.2.1”.</w:t>
            </w:r>
          </w:p>
          <w:p w:rsidR="001D337A" w:rsidRPr="007875D6" w:rsidRDefault="001D337A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shd w:val="clear" w:color="auto" w:fill="auto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auto"/>
          </w:tcPr>
          <w:p w:rsidR="001D337A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Pr="007875D6">
              <w:rPr>
                <w:bCs/>
                <w:i w:val="0"/>
                <w:color w:val="auto"/>
              </w:rPr>
              <w:t>suário aciona a opção de Importar dados de um arquivo com extensão .XLS</w:t>
            </w:r>
            <w:r>
              <w:rPr>
                <w:bCs/>
                <w:i w:val="0"/>
                <w:color w:val="auto"/>
              </w:rPr>
              <w:t xml:space="preserve"> com a seguinte opção:</w:t>
            </w:r>
          </w:p>
          <w:p w:rsidR="001D337A" w:rsidRPr="007F46ED" w:rsidRDefault="001D337A" w:rsidP="001554B7">
            <w:pPr>
              <w:pStyle w:val="InfoBlue"/>
              <w:numPr>
                <w:ilvl w:val="0"/>
                <w:numId w:val="13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92" w:type="dxa"/>
            <w:shd w:val="clear" w:color="auto" w:fill="auto"/>
          </w:tcPr>
          <w:p w:rsidR="001D337A" w:rsidRPr="007875D6" w:rsidRDefault="001D337A" w:rsidP="001554B7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Acionar o</w:t>
            </w:r>
            <w:r>
              <w:rPr>
                <w:bCs/>
                <w:i w:val="0"/>
                <w:color w:val="auto"/>
              </w:rPr>
              <w:t xml:space="preserve"> </w:t>
            </w:r>
            <w:r w:rsidRPr="007875D6">
              <w:rPr>
                <w:bCs/>
                <w:i w:val="0"/>
                <w:color w:val="auto"/>
              </w:rPr>
              <w:t xml:space="preserve">botão </w:t>
            </w:r>
            <w:r w:rsidRPr="007875D6">
              <w:rPr>
                <w:b/>
                <w:bCs/>
                <w:i w:val="0"/>
                <w:color w:val="auto"/>
              </w:rPr>
              <w:t>Importar Dados do Arquivo XLS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1D337A" w:rsidRPr="007875D6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>istema apresenta as opções para a escolha de um arquivo a ser importado</w:t>
            </w:r>
            <w:r>
              <w:rPr>
                <w:bCs/>
                <w:i w:val="0"/>
                <w:color w:val="auto"/>
              </w:rPr>
              <w:t>.</w:t>
            </w:r>
            <w:r w:rsidRPr="007875D6">
              <w:rPr>
                <w:bCs/>
                <w:i w:val="0"/>
                <w:color w:val="auto"/>
              </w:rPr>
              <w:t xml:space="preserve"> 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1D337A" w:rsidRPr="007875D6" w:rsidRDefault="001D337A" w:rsidP="001554B7">
            <w:pPr>
              <w:pStyle w:val="InfoBlue"/>
              <w:tabs>
                <w:tab w:val="left" w:pos="1140"/>
              </w:tabs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escolhe um arquivo Excel cujo o qual possua dados no campo "Nome" removidos 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1D337A" w:rsidRPr="007875D6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Selecionar um arquivo com extensão .xls</w:t>
            </w:r>
          </w:p>
        </w:tc>
      </w:tr>
      <w:tr w:rsidR="001D337A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1D337A" w:rsidRPr="00633B33" w:rsidRDefault="001D337A" w:rsidP="001554B7">
            <w:pPr>
              <w:pStyle w:val="InfoBlue"/>
              <w:rPr>
                <w:rFonts w:cs="Arial"/>
                <w:b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>O Sistema valida o</w:t>
            </w:r>
            <w:r>
              <w:rPr>
                <w:bCs/>
                <w:i w:val="0"/>
                <w:color w:val="auto"/>
              </w:rPr>
              <w:t xml:space="preserve"> arquivo selecionado </w:t>
            </w:r>
            <w:r w:rsidR="00AA6132">
              <w:rPr>
                <w:bCs/>
                <w:i w:val="0"/>
                <w:color w:val="auto"/>
              </w:rPr>
              <w:t xml:space="preserve">e apresenta a mensagem de erro </w:t>
            </w:r>
            <w:r w:rsidR="00AA6132">
              <w:rPr>
                <w:b/>
                <w:bCs/>
                <w:i w:val="0"/>
                <w:color w:val="auto"/>
              </w:rPr>
              <w:t>[MSG-035</w:t>
            </w:r>
            <w:r w:rsidR="00AA6132" w:rsidRPr="00A67664">
              <w:rPr>
                <w:b/>
                <w:bCs/>
                <w:i w:val="0"/>
                <w:color w:val="auto"/>
              </w:rPr>
              <w:t>]</w:t>
            </w:r>
            <w:r w:rsidR="00355B09"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1D337A" w:rsidRPr="00E03034" w:rsidTr="00355B09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1D337A" w:rsidRPr="007875D6" w:rsidRDefault="001D337A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355B09">
              <w:rPr>
                <w:i w:val="0"/>
                <w:color w:val="auto"/>
                <w:lang w:val="pt-PT"/>
              </w:rPr>
              <w:t>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1D337A" w:rsidRPr="007875D6" w:rsidRDefault="001D337A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1D337A" w:rsidRDefault="001D337A" w:rsidP="001D337A">
      <w:pPr>
        <w:pStyle w:val="TtuloNvel4"/>
        <w:numPr>
          <w:ilvl w:val="0"/>
          <w:numId w:val="0"/>
        </w:numPr>
        <w:ind w:left="1729"/>
        <w:rPr>
          <w:b/>
        </w:rPr>
      </w:pPr>
    </w:p>
    <w:p w:rsidR="004E0267" w:rsidRPr="009301A4" w:rsidRDefault="004E0267" w:rsidP="00F21BA2">
      <w:pPr>
        <w:pStyle w:val="TtuloNvel4"/>
        <w:ind w:left="1843" w:hanging="425"/>
        <w:rPr>
          <w:b/>
        </w:rPr>
      </w:pPr>
      <w:bookmarkStart w:id="39" w:name="_Toc395790985"/>
      <w:r w:rsidRPr="009301A4">
        <w:rPr>
          <w:b/>
        </w:rPr>
        <w:t>Resultados Esperados</w:t>
      </w:r>
      <w:bookmarkEnd w:id="39"/>
    </w:p>
    <w:p w:rsidR="004E0267" w:rsidRDefault="004E0267" w:rsidP="004E0267">
      <w:pPr>
        <w:pStyle w:val="Texto"/>
        <w:ind w:left="2126" w:firstLine="0"/>
      </w:pPr>
      <w:r>
        <w:rPr>
          <w:lang w:val="pt-PT"/>
        </w:rPr>
        <w:t xml:space="preserve">O </w:t>
      </w:r>
      <w:r w:rsidR="00CF37AD">
        <w:t>s</w:t>
      </w:r>
      <w:r w:rsidRPr="009301A4">
        <w:t>istema</w:t>
      </w:r>
      <w:r>
        <w:rPr>
          <w:lang w:val="pt-PT"/>
        </w:rPr>
        <w:t xml:space="preserve"> </w:t>
      </w:r>
      <w:r w:rsidR="00D40E1D">
        <w:t xml:space="preserve">deve apresentar um comunicado ao usuário instruindo-o </w:t>
      </w:r>
      <w:r w:rsidR="001C0F0C">
        <w:t>ao preenchimento obrigatório do campo nome</w:t>
      </w:r>
      <w:r w:rsidR="00D40E1D">
        <w:t>.</w:t>
      </w:r>
    </w:p>
    <w:p w:rsidR="00AE1B77" w:rsidRPr="00B531C6" w:rsidRDefault="00AE1B77" w:rsidP="004E0267">
      <w:pPr>
        <w:pStyle w:val="Texto"/>
        <w:ind w:left="2126" w:firstLine="0"/>
      </w:pPr>
    </w:p>
    <w:p w:rsidR="004E0267" w:rsidRPr="009301A4" w:rsidRDefault="00472790" w:rsidP="00F21BA2">
      <w:pPr>
        <w:pStyle w:val="TtuloNvel4"/>
        <w:ind w:left="1843" w:hanging="425"/>
        <w:rPr>
          <w:b/>
        </w:rPr>
      </w:pPr>
      <w:bookmarkStart w:id="40" w:name="_Toc395790986"/>
      <w:r>
        <w:rPr>
          <w:b/>
        </w:rPr>
        <w:t>Pós-</w:t>
      </w:r>
      <w:r w:rsidR="004E0267" w:rsidRPr="009301A4">
        <w:rPr>
          <w:b/>
        </w:rPr>
        <w:t>condição</w:t>
      </w:r>
      <w:bookmarkEnd w:id="40"/>
    </w:p>
    <w:p w:rsidR="004E0267" w:rsidRDefault="004F0649" w:rsidP="001C0F0C">
      <w:pPr>
        <w:pStyle w:val="Texto"/>
        <w:ind w:left="2126" w:firstLine="0"/>
      </w:pPr>
      <w:r>
        <w:t>Não se aplica.</w:t>
      </w:r>
    </w:p>
    <w:p w:rsidR="00AE1B77" w:rsidRPr="001C0F0C" w:rsidRDefault="00AE1B77" w:rsidP="001C0F0C">
      <w:pPr>
        <w:pStyle w:val="Texto"/>
        <w:ind w:left="2126" w:firstLine="0"/>
      </w:pPr>
    </w:p>
    <w:p w:rsidR="004E0267" w:rsidRPr="0094650F" w:rsidRDefault="004E0267" w:rsidP="004E0267">
      <w:pPr>
        <w:pStyle w:val="TtuloNvel3"/>
        <w:rPr>
          <w:lang w:val="pt-PT"/>
        </w:rPr>
      </w:pPr>
      <w:bookmarkStart w:id="41" w:name="_Toc395790987"/>
      <w:r>
        <w:rPr>
          <w:lang w:val="pt-PT"/>
        </w:rPr>
        <w:t>Caso de Teste CT00</w:t>
      </w:r>
      <w:r w:rsidR="002A3D33">
        <w:rPr>
          <w:lang w:val="pt-PT"/>
        </w:rPr>
        <w:t>4</w:t>
      </w:r>
      <w:r w:rsidRPr="0094650F">
        <w:rPr>
          <w:lang w:val="pt-PT"/>
        </w:rPr>
        <w:t xml:space="preserve"> - </w:t>
      </w:r>
      <w:r w:rsidR="00F80ACC">
        <w:rPr>
          <w:lang w:val="pt-PT"/>
        </w:rPr>
        <w:t xml:space="preserve">Validar </w:t>
      </w:r>
      <w:r w:rsidR="007A4996">
        <w:rPr>
          <w:lang w:val="pt-PT"/>
        </w:rPr>
        <w:t>o F</w:t>
      </w:r>
      <w:r w:rsidR="00527738">
        <w:rPr>
          <w:lang w:val="pt-PT"/>
        </w:rPr>
        <w:t>ormato</w:t>
      </w:r>
      <w:r w:rsidR="00E12625">
        <w:rPr>
          <w:lang w:val="pt-PT"/>
        </w:rPr>
        <w:t xml:space="preserve"> </w:t>
      </w:r>
      <w:r w:rsidR="00F80ACC">
        <w:rPr>
          <w:lang w:val="pt-PT"/>
        </w:rPr>
        <w:t>do Arquivo</w:t>
      </w:r>
      <w:bookmarkEnd w:id="41"/>
    </w:p>
    <w:p w:rsidR="004E0267" w:rsidRPr="009301A4" w:rsidRDefault="004E0267" w:rsidP="002F414D">
      <w:pPr>
        <w:pStyle w:val="TtuloNvel4"/>
        <w:ind w:left="1843" w:hanging="425"/>
        <w:rPr>
          <w:b/>
        </w:rPr>
      </w:pPr>
      <w:bookmarkStart w:id="42" w:name="_Toc395790988"/>
      <w:r w:rsidRPr="009301A4">
        <w:rPr>
          <w:b/>
        </w:rPr>
        <w:t>Descrição</w:t>
      </w:r>
      <w:bookmarkEnd w:id="42"/>
    </w:p>
    <w:p w:rsidR="004E0267" w:rsidRPr="004F4995" w:rsidRDefault="004E0267" w:rsidP="004E0267">
      <w:pPr>
        <w:pStyle w:val="Texto"/>
        <w:ind w:left="2126" w:firstLine="0"/>
        <w:rPr>
          <w:lang w:val="pt-PT"/>
        </w:rPr>
      </w:pPr>
      <w:r w:rsidRPr="004F4995">
        <w:rPr>
          <w:lang w:val="pt-PT"/>
        </w:rPr>
        <w:t>Caso</w:t>
      </w:r>
      <w:r w:rsidR="00305CC2">
        <w:t xml:space="preserve"> de t</w:t>
      </w:r>
      <w:r w:rsidR="00472790">
        <w:t>este N</w:t>
      </w:r>
      <w:r w:rsidR="00F80ACC" w:rsidRPr="004F4995">
        <w:t>egativo</w:t>
      </w:r>
    </w:p>
    <w:p w:rsidR="004E0267" w:rsidRDefault="004E0267" w:rsidP="004E0267">
      <w:pPr>
        <w:pStyle w:val="Texto"/>
        <w:ind w:left="2126" w:firstLine="0"/>
        <w:rPr>
          <w:lang w:val="pt-PT"/>
        </w:rPr>
      </w:pPr>
      <w:r>
        <w:rPr>
          <w:lang w:val="pt-PT"/>
        </w:rPr>
        <w:t xml:space="preserve">Este caso de teste tem como objetivo </w:t>
      </w:r>
      <w:r w:rsidR="00B531C6">
        <w:rPr>
          <w:lang w:val="pt-PT"/>
        </w:rPr>
        <w:t xml:space="preserve">validar o tipo de </w:t>
      </w:r>
      <w:r w:rsidR="00F647CE">
        <w:rPr>
          <w:lang w:val="pt-PT"/>
        </w:rPr>
        <w:t>arquivo sendo importado para o s</w:t>
      </w:r>
      <w:r w:rsidR="00B531C6">
        <w:rPr>
          <w:lang w:val="pt-PT"/>
        </w:rPr>
        <w:t>istema</w:t>
      </w:r>
      <w:r>
        <w:rPr>
          <w:lang w:val="pt-PT"/>
        </w:rPr>
        <w:t>.</w:t>
      </w:r>
    </w:p>
    <w:p w:rsidR="00F21BA2" w:rsidRPr="00686C72" w:rsidRDefault="00F21BA2" w:rsidP="004E0267">
      <w:pPr>
        <w:pStyle w:val="Texto"/>
        <w:ind w:left="2126" w:firstLine="0"/>
        <w:rPr>
          <w:lang w:val="pt-PT"/>
        </w:rPr>
      </w:pPr>
    </w:p>
    <w:p w:rsidR="004E0267" w:rsidRPr="009301A4" w:rsidRDefault="004E0267" w:rsidP="002F414D">
      <w:pPr>
        <w:pStyle w:val="TtuloNvel4"/>
        <w:ind w:left="1843" w:hanging="425"/>
        <w:rPr>
          <w:b/>
        </w:rPr>
      </w:pPr>
      <w:bookmarkStart w:id="43" w:name="_Toc395790989"/>
      <w:r w:rsidRPr="009301A4">
        <w:rPr>
          <w:b/>
        </w:rPr>
        <w:t>Pré-condição</w:t>
      </w:r>
      <w:bookmarkEnd w:id="43"/>
    </w:p>
    <w:p w:rsidR="004E0267" w:rsidRDefault="00B531C6" w:rsidP="004E0267">
      <w:pPr>
        <w:pStyle w:val="Texto"/>
        <w:ind w:left="2126" w:firstLine="0"/>
      </w:pPr>
      <w:r>
        <w:t>O usuário precisa ter perfil de acesso de Administrador.</w:t>
      </w:r>
    </w:p>
    <w:p w:rsidR="00AE1B77" w:rsidRDefault="00AE1B77" w:rsidP="004E0267">
      <w:pPr>
        <w:pStyle w:val="Texto"/>
        <w:ind w:left="2126" w:firstLine="0"/>
      </w:pPr>
    </w:p>
    <w:p w:rsidR="00AE1B77" w:rsidRPr="00686C72" w:rsidRDefault="00AE1B77" w:rsidP="004E0267">
      <w:pPr>
        <w:pStyle w:val="Texto"/>
        <w:ind w:left="2126" w:firstLine="0"/>
        <w:rPr>
          <w:lang w:val="pt-PT"/>
        </w:rPr>
      </w:pPr>
    </w:p>
    <w:p w:rsidR="004E0267" w:rsidRDefault="004E0267" w:rsidP="002F414D">
      <w:pPr>
        <w:pStyle w:val="TtuloNvel4"/>
        <w:ind w:left="1843" w:hanging="425"/>
        <w:rPr>
          <w:b/>
        </w:rPr>
      </w:pPr>
      <w:bookmarkStart w:id="44" w:name="_Toc395790990"/>
      <w:r w:rsidRPr="009301A4">
        <w:rPr>
          <w:b/>
        </w:rPr>
        <w:t>Procedimentos</w:t>
      </w:r>
      <w:bookmarkEnd w:id="44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461454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461454" w:rsidRPr="007875D6" w:rsidRDefault="0046145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461454" w:rsidRPr="007875D6" w:rsidRDefault="0046145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461454" w:rsidRPr="007875D6" w:rsidRDefault="00461454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461454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61454" w:rsidRPr="007875D6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</w:t>
            </w:r>
            <w:r w:rsidRPr="00AC6DDB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61454" w:rsidRPr="007875D6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menu lateral </w:t>
            </w:r>
            <w:r w:rsidRPr="007875D6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61454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1454" w:rsidRPr="00CA6F94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61454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461454" w:rsidRPr="005E1E2A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461454" w:rsidRPr="0068464C" w:rsidRDefault="00461454" w:rsidP="001554B7">
            <w:pPr>
              <w:pStyle w:val="InfoBlue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461454" w:rsidRPr="000E6ECD" w:rsidRDefault="00461454" w:rsidP="001554B7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461454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461454" w:rsidRPr="00CA6F94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61454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461454" w:rsidRDefault="0046145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461454" w:rsidRDefault="0046145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461454" w:rsidRDefault="0046145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461454" w:rsidRPr="008242B0" w:rsidRDefault="00461454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61454" w:rsidRPr="00CA6F94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461454" w:rsidRPr="00CA6F94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61454" w:rsidRDefault="00461454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461454" w:rsidRDefault="00461454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461454" w:rsidRPr="00CA6F94" w:rsidRDefault="00461454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461454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461454" w:rsidRPr="00CA6F94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461454" w:rsidRDefault="00461454" w:rsidP="001554B7">
            <w:pPr>
              <w:pStyle w:val="InfoBlue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</w:t>
            </w:r>
            <w:r>
              <w:rPr>
                <w:i w:val="0"/>
                <w:color w:val="auto"/>
              </w:rPr>
              <w:lastRenderedPageBreak/>
              <w:t>as seguintes opções:</w:t>
            </w:r>
          </w:p>
          <w:p w:rsidR="00461454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461454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461454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461454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461454" w:rsidRPr="00CB0191" w:rsidRDefault="00461454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461454" w:rsidRPr="000B69A2" w:rsidRDefault="00461454" w:rsidP="001554B7">
            <w:pPr>
              <w:pStyle w:val="InfoBlue"/>
              <w:ind w:left="720"/>
              <w:rPr>
                <w:i w:val="0"/>
                <w:color w:val="auto"/>
              </w:rPr>
            </w:pPr>
          </w:p>
          <w:p w:rsidR="00461454" w:rsidRPr="00717172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461454" w:rsidRPr="00717172" w:rsidRDefault="00461454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lastRenderedPageBreak/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>
              <w:rPr>
                <w:b/>
                <w:bCs/>
                <w:i w:val="0"/>
                <w:color w:val="auto"/>
              </w:rPr>
              <w:lastRenderedPageBreak/>
              <w:t>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461454" w:rsidRPr="00CA6F94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lastRenderedPageBreak/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61454" w:rsidRPr="00B54834" w:rsidRDefault="00461454" w:rsidP="001554B7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461454" w:rsidRPr="00BE2948" w:rsidRDefault="00461454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461454" w:rsidRPr="00BE2948" w:rsidRDefault="00461454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461454" w:rsidRPr="00BE2948" w:rsidRDefault="00461454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461454" w:rsidRDefault="00461454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461454" w:rsidRPr="00BE2948" w:rsidRDefault="00461454" w:rsidP="001554B7">
            <w:pPr>
              <w:pStyle w:val="InfoBlue"/>
              <w:ind w:left="720"/>
              <w:rPr>
                <w:bCs/>
                <w:i w:val="0"/>
                <w:color w:val="auto"/>
              </w:rPr>
            </w:pPr>
          </w:p>
          <w:p w:rsidR="00461454" w:rsidRPr="00D00946" w:rsidRDefault="00461454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461454" w:rsidRPr="000C3E15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seleciona a opção </w:t>
            </w:r>
            <w:r w:rsidRPr="000C3E15">
              <w:rPr>
                <w:b/>
                <w:bCs/>
                <w:i w:val="0"/>
                <w:color w:val="auto"/>
              </w:rPr>
              <w:t>Lista do Excel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0C3E15">
              <w:rPr>
                <w:bCs/>
                <w:i w:val="0"/>
                <w:color w:val="auto"/>
              </w:rPr>
              <w:t>com as seguintes opções:</w:t>
            </w:r>
          </w:p>
          <w:p w:rsidR="00461454" w:rsidRPr="000C3E15" w:rsidRDefault="00461454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Mala Direta;</w:t>
            </w:r>
          </w:p>
          <w:p w:rsidR="00461454" w:rsidRPr="007875D6" w:rsidRDefault="00461454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Voltar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461454" w:rsidRPr="007875D6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7244EF">
              <w:rPr>
                <w:b/>
                <w:bCs/>
                <w:i w:val="0"/>
                <w:color w:val="auto"/>
              </w:rPr>
              <w:t>Lista do Excel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461454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Pr="007875D6">
              <w:rPr>
                <w:bCs/>
                <w:i w:val="0"/>
                <w:color w:val="auto"/>
              </w:rPr>
              <w:t>istema apre</w:t>
            </w:r>
            <w:r>
              <w:rPr>
                <w:bCs/>
                <w:i w:val="0"/>
                <w:color w:val="auto"/>
              </w:rPr>
              <w:t>senta a “Tela Importar A</w:t>
            </w:r>
            <w:r w:rsidRPr="007875D6">
              <w:rPr>
                <w:bCs/>
                <w:i w:val="0"/>
                <w:color w:val="auto"/>
              </w:rPr>
              <w:t>rquivo</w:t>
            </w:r>
            <w:r>
              <w:rPr>
                <w:bCs/>
                <w:i w:val="0"/>
                <w:color w:val="auto"/>
              </w:rPr>
              <w:t xml:space="preserve"> - 2.2.1”.</w:t>
            </w:r>
          </w:p>
          <w:p w:rsidR="00461454" w:rsidRPr="007875D6" w:rsidRDefault="00461454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shd w:val="clear" w:color="auto" w:fill="auto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auto"/>
          </w:tcPr>
          <w:p w:rsidR="00461454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Pr="007875D6">
              <w:rPr>
                <w:bCs/>
                <w:i w:val="0"/>
                <w:color w:val="auto"/>
              </w:rPr>
              <w:t>suário aciona a opção de Importar dados de um arquivo com extensão .XLS</w:t>
            </w:r>
            <w:r>
              <w:rPr>
                <w:bCs/>
                <w:i w:val="0"/>
                <w:color w:val="auto"/>
              </w:rPr>
              <w:t xml:space="preserve"> com a seguinte opção:</w:t>
            </w:r>
          </w:p>
          <w:p w:rsidR="00461454" w:rsidRPr="007F46ED" w:rsidRDefault="00461454" w:rsidP="001554B7">
            <w:pPr>
              <w:pStyle w:val="InfoBlue"/>
              <w:numPr>
                <w:ilvl w:val="0"/>
                <w:numId w:val="13"/>
              </w:numPr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Cancelar</w:t>
            </w:r>
          </w:p>
        </w:tc>
        <w:tc>
          <w:tcPr>
            <w:tcW w:w="2392" w:type="dxa"/>
            <w:shd w:val="clear" w:color="auto" w:fill="auto"/>
          </w:tcPr>
          <w:p w:rsidR="00461454" w:rsidRPr="007875D6" w:rsidRDefault="00461454" w:rsidP="001554B7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Acionar o</w:t>
            </w:r>
            <w:r>
              <w:rPr>
                <w:bCs/>
                <w:i w:val="0"/>
                <w:color w:val="auto"/>
              </w:rPr>
              <w:t xml:space="preserve"> </w:t>
            </w:r>
            <w:r w:rsidRPr="007875D6">
              <w:rPr>
                <w:bCs/>
                <w:i w:val="0"/>
                <w:color w:val="auto"/>
              </w:rPr>
              <w:t xml:space="preserve">botão </w:t>
            </w:r>
            <w:r w:rsidRPr="007875D6">
              <w:rPr>
                <w:b/>
                <w:bCs/>
                <w:i w:val="0"/>
                <w:color w:val="auto"/>
              </w:rPr>
              <w:t>Importar Dados do Arquivo XLS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61454" w:rsidRPr="007875D6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>istema apresenta as opções para a escolha de um arquivo a ser importado</w:t>
            </w:r>
            <w:r>
              <w:rPr>
                <w:bCs/>
                <w:i w:val="0"/>
                <w:color w:val="auto"/>
              </w:rPr>
              <w:t>.</w:t>
            </w:r>
            <w:r w:rsidRPr="007875D6">
              <w:rPr>
                <w:bCs/>
                <w:i w:val="0"/>
                <w:color w:val="auto"/>
              </w:rPr>
              <w:t xml:space="preserve"> 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auto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P6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auto"/>
          </w:tcPr>
          <w:p w:rsidR="00461454" w:rsidRPr="00B71D6C" w:rsidRDefault="00D502EB" w:rsidP="001554B7">
            <w:pPr>
              <w:pStyle w:val="InfoBlue"/>
              <w:tabs>
                <w:tab w:val="left" w:pos="1140"/>
              </w:tabs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="00461454">
              <w:rPr>
                <w:bCs/>
                <w:i w:val="0"/>
                <w:color w:val="auto"/>
              </w:rPr>
              <w:t xml:space="preserve">suário escolhe um arquivo com extensão diferente de </w:t>
            </w:r>
            <w:r w:rsidR="00461454" w:rsidRPr="002252EF">
              <w:rPr>
                <w:bCs/>
                <w:i w:val="0"/>
                <w:color w:val="auto"/>
              </w:rPr>
              <w:t>.</w:t>
            </w:r>
            <w:r w:rsidR="00461454" w:rsidRPr="002252EF">
              <w:rPr>
                <w:b/>
                <w:bCs/>
                <w:i w:val="0"/>
                <w:color w:val="auto"/>
              </w:rPr>
              <w:t>xls</w:t>
            </w:r>
            <w:r w:rsidR="00461454"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auto"/>
          </w:tcPr>
          <w:p w:rsidR="00461454" w:rsidRPr="007875D6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Selecionar arquivos com extensões diferentes de .</w:t>
            </w:r>
            <w:r w:rsidRPr="002252EF">
              <w:rPr>
                <w:b/>
                <w:bCs/>
                <w:i w:val="0"/>
                <w:color w:val="auto"/>
              </w:rPr>
              <w:t>xls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6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9F343F" w:rsidRDefault="00461454" w:rsidP="00D502EB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</w:t>
            </w:r>
            <w:r w:rsidR="00D502EB">
              <w:rPr>
                <w:bCs/>
                <w:i w:val="0"/>
                <w:color w:val="auto"/>
              </w:rPr>
              <w:t>s</w:t>
            </w:r>
            <w:r w:rsidRPr="007875D6">
              <w:rPr>
                <w:bCs/>
                <w:i w:val="0"/>
                <w:color w:val="auto"/>
              </w:rPr>
              <w:t>istema valida o</w:t>
            </w:r>
            <w:r>
              <w:rPr>
                <w:bCs/>
                <w:i w:val="0"/>
                <w:color w:val="auto"/>
              </w:rPr>
              <w:t xml:space="preserve"> arquivo selecionado </w:t>
            </w:r>
            <w:r w:rsidR="009F343F">
              <w:rPr>
                <w:bCs/>
                <w:i w:val="0"/>
                <w:color w:val="auto"/>
              </w:rPr>
              <w:t xml:space="preserve">e apresenta a mensagem de erro </w:t>
            </w:r>
            <w:r w:rsidR="009F343F">
              <w:rPr>
                <w:b/>
                <w:bCs/>
                <w:i w:val="0"/>
                <w:color w:val="auto"/>
              </w:rPr>
              <w:t>[MSG-036</w:t>
            </w:r>
            <w:r w:rsidR="009F343F" w:rsidRPr="00A67664">
              <w:rPr>
                <w:b/>
                <w:bCs/>
                <w:i w:val="0"/>
                <w:color w:val="auto"/>
              </w:rPr>
              <w:t>]</w:t>
            </w:r>
            <w:r w:rsidR="009F343F" w:rsidRPr="005F6946">
              <w:rPr>
                <w:bCs/>
                <w:i w:val="0"/>
                <w:color w:val="auto"/>
              </w:rPr>
              <w:t xml:space="preserve"> permanece</w:t>
            </w:r>
            <w:r w:rsidR="009F343F">
              <w:rPr>
                <w:bCs/>
                <w:i w:val="0"/>
                <w:color w:val="auto"/>
              </w:rPr>
              <w:t>ndo na Tela Importar Arquivo</w:t>
            </w:r>
          </w:p>
          <w:p w:rsidR="009F343F" w:rsidRDefault="009F343F" w:rsidP="00D502EB">
            <w:pPr>
              <w:pStyle w:val="InfoBlue"/>
              <w:rPr>
                <w:bCs/>
                <w:i w:val="0"/>
                <w:color w:val="auto"/>
              </w:rPr>
            </w:pPr>
          </w:p>
          <w:p w:rsidR="00461454" w:rsidRDefault="009F343F" w:rsidP="00D502EB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9F343F" w:rsidRPr="00633B33" w:rsidRDefault="009F343F" w:rsidP="00D502EB">
            <w:pPr>
              <w:pStyle w:val="InfoBlue"/>
              <w:rPr>
                <w:rFonts w:cs="Arial"/>
                <w:b/>
                <w:i w:val="0"/>
                <w:color w:val="auto"/>
                <w:szCs w:val="24"/>
              </w:rPr>
            </w:pPr>
            <w:r w:rsidRPr="009F343F">
              <w:rPr>
                <w:i w:val="0"/>
                <w:color w:val="auto"/>
                <w:lang w:val="pt-PT"/>
              </w:rPr>
              <w:t>Validar regra</w:t>
            </w:r>
            <w:r>
              <w:rPr>
                <w:b/>
                <w:i w:val="0"/>
                <w:color w:val="auto"/>
                <w:lang w:val="pt-PT"/>
              </w:rPr>
              <w:t xml:space="preserve"> [RN5-03].</w:t>
            </w:r>
          </w:p>
        </w:tc>
      </w:tr>
      <w:tr w:rsidR="00461454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461454" w:rsidRPr="007875D6" w:rsidRDefault="00461454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61454" w:rsidRPr="007875D6" w:rsidRDefault="00461454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</w:p>
        </w:tc>
      </w:tr>
    </w:tbl>
    <w:p w:rsidR="00B531C6" w:rsidRPr="009301A4" w:rsidRDefault="00B531C6" w:rsidP="00B531C6">
      <w:pPr>
        <w:pStyle w:val="TtuloNvel4"/>
        <w:numPr>
          <w:ilvl w:val="0"/>
          <w:numId w:val="0"/>
        </w:numPr>
        <w:ind w:left="1729"/>
        <w:rPr>
          <w:b/>
        </w:rPr>
      </w:pPr>
    </w:p>
    <w:p w:rsidR="004E0267" w:rsidRPr="009301A4" w:rsidRDefault="004E0267" w:rsidP="002F414D">
      <w:pPr>
        <w:pStyle w:val="TtuloNvel4"/>
        <w:ind w:left="1843" w:hanging="425"/>
        <w:rPr>
          <w:b/>
        </w:rPr>
      </w:pPr>
      <w:bookmarkStart w:id="45" w:name="_Toc395790991"/>
      <w:r w:rsidRPr="009301A4">
        <w:rPr>
          <w:b/>
        </w:rPr>
        <w:t>Resultados Esperados</w:t>
      </w:r>
      <w:bookmarkEnd w:id="45"/>
    </w:p>
    <w:p w:rsidR="004E0267" w:rsidRDefault="004E0267" w:rsidP="004E0267">
      <w:pPr>
        <w:pStyle w:val="Texto"/>
        <w:ind w:left="2126" w:firstLine="0"/>
      </w:pPr>
      <w:r>
        <w:rPr>
          <w:lang w:val="pt-PT"/>
        </w:rPr>
        <w:t xml:space="preserve">O </w:t>
      </w:r>
      <w:r w:rsidR="002F414D">
        <w:rPr>
          <w:lang w:val="pt-PT"/>
        </w:rPr>
        <w:t>sis</w:t>
      </w:r>
      <w:r w:rsidR="007F4D2B" w:rsidRPr="009301A4">
        <w:t>tema</w:t>
      </w:r>
      <w:r w:rsidR="007F4D2B">
        <w:rPr>
          <w:lang w:val="pt-PT"/>
        </w:rPr>
        <w:t xml:space="preserve"> </w:t>
      </w:r>
      <w:r w:rsidR="007F4D2B">
        <w:t>deve apresentar um comunicado ao usuário instruindo-o que a extensão correta de planilha para importação é .XLS.</w:t>
      </w:r>
    </w:p>
    <w:p w:rsidR="00044376" w:rsidRDefault="00044376" w:rsidP="004E0267">
      <w:pPr>
        <w:pStyle w:val="Texto"/>
        <w:ind w:left="2126" w:firstLine="0"/>
      </w:pPr>
    </w:p>
    <w:p w:rsidR="00044376" w:rsidRPr="00E476F2" w:rsidRDefault="00044376" w:rsidP="004E0267">
      <w:pPr>
        <w:pStyle w:val="Texto"/>
        <w:ind w:left="2126" w:firstLine="0"/>
        <w:rPr>
          <w:lang w:val="pt-PT"/>
        </w:rPr>
      </w:pPr>
    </w:p>
    <w:p w:rsidR="004E0267" w:rsidRPr="009301A4" w:rsidRDefault="00472790" w:rsidP="002F414D">
      <w:pPr>
        <w:pStyle w:val="TtuloNvel4"/>
        <w:ind w:left="1843" w:hanging="425"/>
        <w:rPr>
          <w:b/>
        </w:rPr>
      </w:pPr>
      <w:bookmarkStart w:id="46" w:name="_Toc395790992"/>
      <w:r>
        <w:rPr>
          <w:b/>
        </w:rPr>
        <w:t>Pós-</w:t>
      </w:r>
      <w:r w:rsidR="004E0267" w:rsidRPr="009301A4">
        <w:rPr>
          <w:b/>
        </w:rPr>
        <w:t xml:space="preserve"> condição</w:t>
      </w:r>
      <w:bookmarkEnd w:id="46"/>
    </w:p>
    <w:p w:rsidR="004E0267" w:rsidRDefault="007F4D2B" w:rsidP="009106FB">
      <w:pPr>
        <w:pStyle w:val="Texto"/>
        <w:ind w:left="2126" w:firstLine="0"/>
      </w:pPr>
      <w:r>
        <w:rPr>
          <w:lang w:val="pt-PT"/>
        </w:rPr>
        <w:t xml:space="preserve">O </w:t>
      </w:r>
      <w:r w:rsidR="00937520">
        <w:rPr>
          <w:lang w:val="pt-PT"/>
        </w:rPr>
        <w:t>s</w:t>
      </w:r>
      <w:r w:rsidR="004E0267">
        <w:rPr>
          <w:lang w:val="pt-PT"/>
        </w:rPr>
        <w:t>istema</w:t>
      </w:r>
      <w:r>
        <w:rPr>
          <w:lang w:val="pt-PT"/>
        </w:rPr>
        <w:t xml:space="preserve"> </w:t>
      </w:r>
      <w:r w:rsidR="00690A25">
        <w:rPr>
          <w:lang w:val="pt-PT"/>
        </w:rPr>
        <w:t>permanece</w:t>
      </w:r>
      <w:r>
        <w:rPr>
          <w:lang w:val="pt-PT"/>
        </w:rPr>
        <w:t xml:space="preserve"> a</w:t>
      </w:r>
      <w:r w:rsidR="004E0267">
        <w:rPr>
          <w:lang w:val="pt-PT"/>
        </w:rPr>
        <w:t xml:space="preserve"> </w:t>
      </w:r>
      <w:r>
        <w:t>Tela Importar Arquivo possibilitando o usuário a fazer uma nova importação.</w:t>
      </w:r>
    </w:p>
    <w:p w:rsidR="009106FB" w:rsidRDefault="009106FB" w:rsidP="009106FB">
      <w:pPr>
        <w:pStyle w:val="Texto"/>
        <w:ind w:left="2126" w:firstLine="0"/>
      </w:pPr>
    </w:p>
    <w:p w:rsidR="00BF4073" w:rsidRPr="0094650F" w:rsidRDefault="009610AA" w:rsidP="00BF4073">
      <w:pPr>
        <w:pStyle w:val="TtuloNvel3"/>
        <w:rPr>
          <w:lang w:val="pt-PT"/>
        </w:rPr>
      </w:pPr>
      <w:bookmarkStart w:id="47" w:name="_Toc395790993"/>
      <w:r>
        <w:rPr>
          <w:lang w:val="pt-PT"/>
        </w:rPr>
        <w:t>Caso de Teste CT005</w:t>
      </w:r>
      <w:r w:rsidR="00BF4073" w:rsidRPr="0094650F">
        <w:rPr>
          <w:lang w:val="pt-PT"/>
        </w:rPr>
        <w:t xml:space="preserve"> - </w:t>
      </w:r>
      <w:r w:rsidR="00BF4073">
        <w:rPr>
          <w:lang w:val="pt-PT"/>
        </w:rPr>
        <w:t xml:space="preserve">Cancelar </w:t>
      </w:r>
      <w:r w:rsidR="005F71B4">
        <w:rPr>
          <w:lang w:val="pt-PT"/>
        </w:rPr>
        <w:t>a Operação Importar</w:t>
      </w:r>
      <w:bookmarkEnd w:id="47"/>
    </w:p>
    <w:p w:rsidR="00BF4073" w:rsidRPr="009301A4" w:rsidRDefault="00BF4073" w:rsidP="005559DC">
      <w:pPr>
        <w:pStyle w:val="TtuloNvel4"/>
        <w:ind w:left="1843" w:hanging="425"/>
        <w:rPr>
          <w:b/>
        </w:rPr>
      </w:pPr>
      <w:bookmarkStart w:id="48" w:name="_Toc395790994"/>
      <w:r w:rsidRPr="009301A4">
        <w:rPr>
          <w:b/>
        </w:rPr>
        <w:t>Descrição</w:t>
      </w:r>
      <w:bookmarkEnd w:id="48"/>
    </w:p>
    <w:p w:rsidR="00BF4073" w:rsidRPr="004F4995" w:rsidRDefault="00BF4073" w:rsidP="00BF4073">
      <w:pPr>
        <w:pStyle w:val="Texto"/>
        <w:ind w:left="2126" w:firstLine="0"/>
        <w:rPr>
          <w:lang w:val="pt-PT"/>
        </w:rPr>
      </w:pPr>
      <w:r w:rsidRPr="004F4995">
        <w:rPr>
          <w:lang w:val="pt-PT"/>
        </w:rPr>
        <w:t>Caso</w:t>
      </w:r>
      <w:r w:rsidR="00793581">
        <w:t xml:space="preserve"> de t</w:t>
      </w:r>
      <w:r w:rsidR="00472790">
        <w:t>este P</w:t>
      </w:r>
      <w:r w:rsidRPr="004F4995">
        <w:t>ositivo</w:t>
      </w:r>
    </w:p>
    <w:p w:rsidR="00BF4073" w:rsidRDefault="005F71B4" w:rsidP="00BF4073">
      <w:pPr>
        <w:pStyle w:val="Texto"/>
        <w:ind w:left="2126" w:firstLine="0"/>
      </w:pPr>
      <w:r>
        <w:rPr>
          <w:lang w:val="pt-PT"/>
        </w:rPr>
        <w:t xml:space="preserve">O </w:t>
      </w:r>
      <w:r w:rsidRPr="00686C72">
        <w:t xml:space="preserve">objetivo desse caso de teste é </w:t>
      </w:r>
      <w:r>
        <w:t>cancelar a operação de importar e retornar a tela Incluir Evento.</w:t>
      </w:r>
    </w:p>
    <w:p w:rsidR="009130CF" w:rsidRPr="00686C72" w:rsidRDefault="009130CF" w:rsidP="00BF4073">
      <w:pPr>
        <w:pStyle w:val="Texto"/>
        <w:ind w:left="2126" w:firstLine="0"/>
        <w:rPr>
          <w:lang w:val="pt-PT"/>
        </w:rPr>
      </w:pPr>
    </w:p>
    <w:p w:rsidR="00BF4073" w:rsidRPr="009301A4" w:rsidRDefault="00BF4073" w:rsidP="005559DC">
      <w:pPr>
        <w:pStyle w:val="TtuloNvel4"/>
        <w:ind w:left="1843" w:hanging="425"/>
        <w:rPr>
          <w:b/>
        </w:rPr>
      </w:pPr>
      <w:bookmarkStart w:id="49" w:name="_Toc395790995"/>
      <w:r w:rsidRPr="009301A4">
        <w:rPr>
          <w:b/>
        </w:rPr>
        <w:t>Pré-condição</w:t>
      </w:r>
      <w:bookmarkEnd w:id="49"/>
    </w:p>
    <w:p w:rsidR="00BF4073" w:rsidRDefault="00BF4073" w:rsidP="00BF4073">
      <w:pPr>
        <w:pStyle w:val="Texto"/>
        <w:ind w:left="2126" w:firstLine="0"/>
      </w:pPr>
      <w:r>
        <w:lastRenderedPageBreak/>
        <w:t>O usuário precisa ter perfil de acesso de Administrador.</w:t>
      </w:r>
      <w:r w:rsidR="009130CF">
        <w:t xml:space="preserve"> </w:t>
      </w:r>
    </w:p>
    <w:p w:rsidR="009130CF" w:rsidRPr="00043AF1" w:rsidRDefault="009130CF" w:rsidP="00BF4073">
      <w:pPr>
        <w:pStyle w:val="Texto"/>
        <w:ind w:left="2126" w:firstLine="0"/>
        <w:rPr>
          <w:lang w:val="pt-PT"/>
        </w:rPr>
      </w:pPr>
    </w:p>
    <w:p w:rsidR="00BF4073" w:rsidRDefault="00BF4073" w:rsidP="005559DC">
      <w:pPr>
        <w:pStyle w:val="TtuloNvel4"/>
        <w:ind w:left="1843" w:hanging="425"/>
        <w:rPr>
          <w:b/>
        </w:rPr>
      </w:pPr>
      <w:bookmarkStart w:id="50" w:name="_Toc395790996"/>
      <w:r w:rsidRPr="009301A4">
        <w:rPr>
          <w:b/>
        </w:rPr>
        <w:t>Procedimentos</w:t>
      </w:r>
      <w:bookmarkEnd w:id="5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9130CF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9130CF" w:rsidRPr="007875D6" w:rsidRDefault="009130CF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9130CF" w:rsidRPr="007875D6" w:rsidRDefault="009130CF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9130CF" w:rsidRPr="007875D6" w:rsidRDefault="009130CF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9130CF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130CF" w:rsidRPr="007875D6" w:rsidRDefault="009130CF" w:rsidP="0055122B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O</w:t>
            </w:r>
            <w:r>
              <w:rPr>
                <w:i w:val="0"/>
                <w:color w:val="auto"/>
                <w:lang w:val="pt-PT"/>
              </w:rPr>
              <w:t xml:space="preserve"> usuário acessa a funcionalidade </w:t>
            </w:r>
            <w:r w:rsidRPr="00AC6DDB">
              <w:rPr>
                <w:b/>
                <w:i w:val="0"/>
                <w:color w:val="auto"/>
                <w:lang w:val="pt-PT"/>
              </w:rPr>
              <w:t>Evento</w:t>
            </w:r>
            <w:r>
              <w:rPr>
                <w:i w:val="0"/>
                <w:color w:val="auto"/>
                <w:lang w:val="pt-PT"/>
              </w:rPr>
              <w:t xml:space="preserve"> no menu lateral do sistema.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130CF" w:rsidRPr="007875D6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Acionar menu lateral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Evento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130CF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0CF" w:rsidRPr="00CA6F94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0CF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>istema recupera a lista de Eventos cadastrados</w:t>
            </w:r>
            <w:r>
              <w:rPr>
                <w:i w:val="0"/>
                <w:color w:val="auto"/>
                <w:lang w:val="pt-PT"/>
              </w:rPr>
              <w:t xml:space="preserve"> e apresenta a tela Pesquisar Evento com a seguinte opção:</w:t>
            </w:r>
          </w:p>
          <w:p w:rsidR="009130CF" w:rsidRPr="005E1E2A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  <w:szCs w:val="20"/>
                <w:lang w:val="pt-PT"/>
              </w:rPr>
            </w:pPr>
            <w:r w:rsidRPr="005E1E2A">
              <w:rPr>
                <w:i w:val="0"/>
                <w:iCs/>
                <w:color w:val="auto"/>
                <w:szCs w:val="20"/>
              </w:rPr>
              <w:t>Nenhum registro encontrado</w:t>
            </w:r>
          </w:p>
          <w:p w:rsidR="009130CF" w:rsidRPr="0068464C" w:rsidRDefault="009130CF" w:rsidP="001554B7">
            <w:pPr>
              <w:pStyle w:val="InfoBlue"/>
              <w:ind w:left="720"/>
              <w:rPr>
                <w:i w:val="0"/>
                <w:color w:val="auto"/>
                <w:szCs w:val="20"/>
                <w:lang w:val="pt-PT"/>
              </w:rPr>
            </w:pPr>
          </w:p>
          <w:p w:rsidR="009130CF" w:rsidRPr="000E6ECD" w:rsidRDefault="009130CF" w:rsidP="001554B7">
            <w:pPr>
              <w:pStyle w:val="InfoBlue"/>
              <w:rPr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130CF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9130CF" w:rsidRPr="00CA6F94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</w:t>
            </w:r>
            <w:r w:rsidRPr="00CA6F94"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130CF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 xml:space="preserve">O </w:t>
            </w:r>
            <w:r>
              <w:rPr>
                <w:i w:val="0"/>
                <w:color w:val="auto"/>
                <w:lang w:val="pt-PT"/>
              </w:rPr>
              <w:t xml:space="preserve">usuário acessa a funcionalidade </w:t>
            </w:r>
            <w:r w:rsidRPr="008242B0">
              <w:rPr>
                <w:b/>
                <w:i w:val="0"/>
                <w:color w:val="auto"/>
                <w:lang w:val="pt-PT"/>
              </w:rPr>
              <w:t>Alterar Evento</w:t>
            </w:r>
            <w:r>
              <w:rPr>
                <w:i w:val="0"/>
                <w:color w:val="auto"/>
                <w:lang w:val="pt-PT"/>
              </w:rPr>
              <w:t xml:space="preserve"> com as seguintes opções:</w:t>
            </w:r>
          </w:p>
          <w:p w:rsidR="009130CF" w:rsidRDefault="009130CF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Incluir;</w:t>
            </w:r>
          </w:p>
          <w:p w:rsidR="009130CF" w:rsidRDefault="009130CF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Visualizar;</w:t>
            </w:r>
          </w:p>
          <w:p w:rsidR="009130CF" w:rsidRDefault="009130CF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Excluir;</w:t>
            </w:r>
          </w:p>
          <w:p w:rsidR="009130CF" w:rsidRPr="008242B0" w:rsidRDefault="009130CF" w:rsidP="001554B7">
            <w:pPr>
              <w:pStyle w:val="InfoBlue"/>
              <w:numPr>
                <w:ilvl w:val="0"/>
                <w:numId w:val="10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Listar convidados.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130CF" w:rsidRPr="00CA6F94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Acionar o botão </w:t>
            </w:r>
            <w:r>
              <w:rPr>
                <w:b/>
                <w:i w:val="0"/>
                <w:color w:val="auto"/>
                <w:lang w:val="pt-PT"/>
              </w:rPr>
              <w:t>Alterar.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9130CF" w:rsidRPr="00CA6F94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V2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9130CF" w:rsidRDefault="009130CF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O </w:t>
            </w:r>
            <w:r w:rsidRPr="001C7800"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sistema recupera os dados do registro selecionado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 e apresenta a “Tela Alterar Evento - 2.2.3”.</w:t>
            </w:r>
          </w:p>
          <w:p w:rsidR="009130CF" w:rsidRDefault="009130CF" w:rsidP="001554B7">
            <w:pPr>
              <w:pStyle w:val="InfoBlue"/>
              <w:jc w:val="left"/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</w:pPr>
          </w:p>
          <w:p w:rsidR="009130CF" w:rsidRPr="00CA6F94" w:rsidRDefault="009130CF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 xml:space="preserve">Verificar item </w:t>
            </w:r>
            <w:r w:rsidRPr="000D62EC">
              <w:rPr>
                <w:rFonts w:eastAsia="SimSun"/>
                <w:b/>
                <w:i w:val="0"/>
                <w:color w:val="auto"/>
                <w:kern w:val="3"/>
                <w:szCs w:val="20"/>
                <w:lang w:eastAsia="zh-CN" w:bidi="hi-IN"/>
              </w:rPr>
              <w:t>[IT001]</w:t>
            </w:r>
            <w:r>
              <w:rPr>
                <w:rFonts w:eastAsia="SimSun"/>
                <w:i w:val="0"/>
                <w:color w:val="auto"/>
                <w:kern w:val="3"/>
                <w:szCs w:val="20"/>
                <w:lang w:eastAsia="zh-CN" w:bidi="hi-IN"/>
              </w:rPr>
              <w:t>.</w:t>
            </w:r>
          </w:p>
        </w:tc>
      </w:tr>
      <w:tr w:rsidR="009130CF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9130CF" w:rsidRPr="00CA6F94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9130CF" w:rsidRDefault="009130CF" w:rsidP="001554B7">
            <w:pPr>
              <w:pStyle w:val="InfoBlue"/>
              <w:rPr>
                <w:i w:val="0"/>
                <w:color w:val="auto"/>
              </w:rPr>
            </w:pPr>
            <w:r w:rsidRPr="00717172">
              <w:rPr>
                <w:i w:val="0"/>
                <w:color w:val="auto"/>
              </w:rPr>
              <w:t xml:space="preserve">O usuário </w:t>
            </w:r>
            <w:r>
              <w:rPr>
                <w:i w:val="0"/>
                <w:color w:val="auto"/>
              </w:rPr>
              <w:t xml:space="preserve">aciona a funcionalidade </w:t>
            </w:r>
            <w:r>
              <w:rPr>
                <w:b/>
                <w:i w:val="0"/>
                <w:color w:val="auto"/>
              </w:rPr>
              <w:t>Importar</w:t>
            </w:r>
            <w:r>
              <w:rPr>
                <w:i w:val="0"/>
                <w:color w:val="auto"/>
              </w:rPr>
              <w:t xml:space="preserve"> com as seguintes opções:</w:t>
            </w:r>
          </w:p>
          <w:p w:rsidR="009130CF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Incluir participante não cadastrado;</w:t>
            </w:r>
          </w:p>
          <w:p w:rsidR="009130CF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Verificar registros duplicados;</w:t>
            </w:r>
          </w:p>
          <w:p w:rsidR="009130CF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Salvar;</w:t>
            </w:r>
          </w:p>
          <w:p w:rsidR="009130CF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 w:rsidRPr="005E1E2A">
              <w:rPr>
                <w:i w:val="0"/>
                <w:color w:val="auto"/>
              </w:rPr>
              <w:t>Cancelar</w:t>
            </w:r>
            <w:r>
              <w:rPr>
                <w:i w:val="0"/>
                <w:color w:val="auto"/>
              </w:rPr>
              <w:t>;</w:t>
            </w:r>
          </w:p>
          <w:p w:rsidR="009130CF" w:rsidRPr="00CB0191" w:rsidRDefault="009130CF" w:rsidP="001554B7">
            <w:pPr>
              <w:pStyle w:val="InfoBlue"/>
              <w:numPr>
                <w:ilvl w:val="0"/>
                <w:numId w:val="9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Limpar.</w:t>
            </w:r>
          </w:p>
          <w:p w:rsidR="009130CF" w:rsidRPr="000B69A2" w:rsidRDefault="009130CF" w:rsidP="001554B7">
            <w:pPr>
              <w:pStyle w:val="InfoBlue"/>
              <w:ind w:left="720"/>
              <w:rPr>
                <w:i w:val="0"/>
                <w:color w:val="auto"/>
              </w:rPr>
            </w:pPr>
          </w:p>
          <w:p w:rsidR="009130CF" w:rsidRPr="00717172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</w:rPr>
              <w:t xml:space="preserve">Validar regra </w:t>
            </w:r>
            <w:r w:rsidRPr="00412958">
              <w:rPr>
                <w:rFonts w:cs="Arial"/>
                <w:b/>
                <w:i w:val="0"/>
                <w:color w:val="auto"/>
                <w:kern w:val="3"/>
                <w:szCs w:val="24"/>
                <w:lang w:eastAsia="zh-CN" w:bidi="hi-IN"/>
              </w:rPr>
              <w:t>[RN2-01</w:t>
            </w:r>
            <w:r w:rsidRPr="00412958">
              <w:rPr>
                <w:rFonts w:cs="Arial"/>
                <w:b/>
                <w:i w:val="0"/>
                <w:color w:val="auto"/>
                <w:szCs w:val="24"/>
              </w:rPr>
              <w:t>]</w:t>
            </w:r>
            <w:r>
              <w:rPr>
                <w:rFonts w:cs="Arial"/>
                <w:b/>
                <w:i w:val="0"/>
                <w:color w:val="auto"/>
                <w:szCs w:val="24"/>
              </w:rPr>
              <w:t>.</w:t>
            </w:r>
            <w:r w:rsidRPr="0071717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9130CF" w:rsidRPr="00717172" w:rsidRDefault="009130CF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>Acionar o botão</w:t>
            </w:r>
            <w:r>
              <w:rPr>
                <w:b/>
                <w:bCs/>
                <w:i w:val="0"/>
                <w:color w:val="auto"/>
              </w:rPr>
              <w:t xml:space="preserve"> Importar</w:t>
            </w:r>
            <w:r w:rsidRPr="00717172">
              <w:rPr>
                <w:i w:val="0"/>
                <w:color w:val="auto"/>
              </w:rPr>
              <w:t>.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9130CF" w:rsidRPr="00CA6F94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CA6F94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9130CF" w:rsidRPr="00B54834" w:rsidRDefault="009130CF" w:rsidP="001554B7">
            <w:pPr>
              <w:pStyle w:val="Instruo"/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>
              <w:rPr>
                <w:i w:val="0"/>
                <w:color w:val="auto"/>
              </w:rPr>
              <w:t>O</w:t>
            </w:r>
            <w:r w:rsidRPr="009609DC">
              <w:rPr>
                <w:i w:val="0"/>
                <w:color w:val="auto"/>
              </w:rPr>
              <w:t xml:space="preserve"> sistema apresenta </w:t>
            </w:r>
            <w:r>
              <w:rPr>
                <w:i w:val="0"/>
                <w:color w:val="auto"/>
              </w:rPr>
              <w:t>a “</w:t>
            </w:r>
            <w:r w:rsidRPr="009609DC">
              <w:rPr>
                <w:i w:val="0"/>
                <w:color w:val="auto"/>
              </w:rPr>
              <w:t>Tela</w:t>
            </w:r>
            <w:r>
              <w:rPr>
                <w:i w:val="0"/>
                <w:color w:val="auto"/>
              </w:rPr>
              <w:t xml:space="preserve"> de</w:t>
            </w:r>
            <w:r w:rsidRPr="009609DC">
              <w:rPr>
                <w:i w:val="0"/>
                <w:color w:val="auto"/>
              </w:rPr>
              <w:t xml:space="preserve"> Origem dos Dados</w:t>
            </w:r>
            <w:r>
              <w:rPr>
                <w:i w:val="0"/>
                <w:color w:val="auto"/>
              </w:rPr>
              <w:t xml:space="preserve"> - 2.2.5” com as seguintes opções:</w:t>
            </w:r>
          </w:p>
          <w:p w:rsidR="009130CF" w:rsidRPr="00BE2948" w:rsidRDefault="009130CF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Mala Direta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9130CF" w:rsidRPr="00BE2948" w:rsidRDefault="009130CF" w:rsidP="001554B7">
            <w:pPr>
              <w:pStyle w:val="Instruo"/>
              <w:numPr>
                <w:ilvl w:val="0"/>
                <w:numId w:val="9"/>
              </w:numPr>
              <w:tabs>
                <w:tab w:val="left" w:pos="1418"/>
                <w:tab w:val="left" w:pos="1560"/>
              </w:tabs>
              <w:jc w:val="both"/>
              <w:rPr>
                <w:i w:val="0"/>
                <w:iCs/>
                <w:color w:val="auto"/>
              </w:rPr>
            </w:pPr>
            <w:r w:rsidRPr="00BE2948">
              <w:rPr>
                <w:i w:val="0"/>
                <w:color w:val="auto"/>
              </w:rPr>
              <w:t>SIGEVEN</w:t>
            </w:r>
            <w:r w:rsidRPr="00BE2948">
              <w:rPr>
                <w:i w:val="0"/>
                <w:iCs/>
                <w:color w:val="auto"/>
              </w:rPr>
              <w:t>;</w:t>
            </w:r>
          </w:p>
          <w:p w:rsidR="009130CF" w:rsidRPr="00BE2948" w:rsidRDefault="009130CF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i w:val="0"/>
                <w:color w:val="auto"/>
              </w:rPr>
              <w:t>Lista do Excel</w:t>
            </w:r>
            <w:r w:rsidRPr="00BE2948">
              <w:rPr>
                <w:bCs/>
                <w:i w:val="0"/>
                <w:color w:val="auto"/>
              </w:rPr>
              <w:t>;</w:t>
            </w:r>
          </w:p>
          <w:p w:rsidR="009130CF" w:rsidRDefault="009130CF" w:rsidP="001554B7">
            <w:pPr>
              <w:pStyle w:val="InfoBlue"/>
              <w:numPr>
                <w:ilvl w:val="0"/>
                <w:numId w:val="9"/>
              </w:numPr>
              <w:rPr>
                <w:bCs/>
                <w:i w:val="0"/>
                <w:color w:val="auto"/>
              </w:rPr>
            </w:pPr>
            <w:r w:rsidRPr="00BE2948">
              <w:rPr>
                <w:bCs/>
                <w:i w:val="0"/>
                <w:color w:val="auto"/>
              </w:rPr>
              <w:t>Voltar.</w:t>
            </w:r>
          </w:p>
          <w:p w:rsidR="009130CF" w:rsidRPr="00BE2948" w:rsidRDefault="009130CF" w:rsidP="001554B7">
            <w:pPr>
              <w:pStyle w:val="InfoBlue"/>
              <w:ind w:left="720"/>
              <w:rPr>
                <w:bCs/>
                <w:i w:val="0"/>
                <w:color w:val="auto"/>
              </w:rPr>
            </w:pPr>
          </w:p>
          <w:p w:rsidR="009130CF" w:rsidRPr="00D00946" w:rsidRDefault="009130CF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CA6F94">
              <w:rPr>
                <w:b/>
                <w:bCs/>
                <w:i w:val="0"/>
                <w:color w:val="auto"/>
              </w:rPr>
              <w:t>[IT001]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shd w:val="clear" w:color="auto" w:fill="FFFFFF" w:themeFill="background1"/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P4</w:t>
            </w:r>
          </w:p>
        </w:tc>
        <w:tc>
          <w:tcPr>
            <w:tcW w:w="4637" w:type="dxa"/>
            <w:shd w:val="clear" w:color="auto" w:fill="FFFFFF" w:themeFill="background1"/>
          </w:tcPr>
          <w:p w:rsidR="009130CF" w:rsidRPr="000C3E15" w:rsidRDefault="009130CF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seleciona a opção </w:t>
            </w:r>
            <w:r w:rsidRPr="000C3E15">
              <w:rPr>
                <w:b/>
                <w:bCs/>
                <w:i w:val="0"/>
                <w:color w:val="auto"/>
              </w:rPr>
              <w:t>Lista do Excel</w:t>
            </w:r>
            <w:r>
              <w:rPr>
                <w:b/>
                <w:bCs/>
                <w:i w:val="0"/>
                <w:color w:val="auto"/>
              </w:rPr>
              <w:t xml:space="preserve"> </w:t>
            </w:r>
            <w:r w:rsidRPr="000C3E15">
              <w:rPr>
                <w:bCs/>
                <w:i w:val="0"/>
                <w:color w:val="auto"/>
              </w:rPr>
              <w:t>com as seguintes opções:</w:t>
            </w:r>
          </w:p>
          <w:p w:rsidR="009130CF" w:rsidRPr="000C3E15" w:rsidRDefault="009130CF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Mala Direta;</w:t>
            </w:r>
          </w:p>
          <w:p w:rsidR="009130CF" w:rsidRPr="007875D6" w:rsidRDefault="009130CF" w:rsidP="001554B7">
            <w:pPr>
              <w:pStyle w:val="InfoBlue"/>
              <w:numPr>
                <w:ilvl w:val="0"/>
                <w:numId w:val="11"/>
              </w:numPr>
              <w:rPr>
                <w:bCs/>
                <w:i w:val="0"/>
                <w:color w:val="auto"/>
              </w:rPr>
            </w:pPr>
            <w:r w:rsidRPr="000C3E15">
              <w:rPr>
                <w:bCs/>
                <w:i w:val="0"/>
                <w:color w:val="auto"/>
              </w:rPr>
              <w:t>Voltar</w:t>
            </w:r>
            <w:r>
              <w:rPr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shd w:val="clear" w:color="auto" w:fill="FFFFFF" w:themeFill="background1"/>
          </w:tcPr>
          <w:p w:rsidR="009130CF" w:rsidRPr="007875D6" w:rsidRDefault="009130CF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7244EF">
              <w:rPr>
                <w:b/>
                <w:bCs/>
                <w:i w:val="0"/>
                <w:color w:val="auto"/>
              </w:rPr>
              <w:t>Lista do Excel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shd w:val="clear" w:color="auto" w:fill="E6E6E6"/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029" w:type="dxa"/>
            <w:gridSpan w:val="2"/>
            <w:shd w:val="clear" w:color="auto" w:fill="E6E6E6"/>
          </w:tcPr>
          <w:p w:rsidR="009130CF" w:rsidRDefault="009130CF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Pr="007875D6">
              <w:rPr>
                <w:bCs/>
                <w:i w:val="0"/>
                <w:color w:val="auto"/>
              </w:rPr>
              <w:t>istema apre</w:t>
            </w:r>
            <w:r>
              <w:rPr>
                <w:bCs/>
                <w:i w:val="0"/>
                <w:color w:val="auto"/>
              </w:rPr>
              <w:t>senta a “Tela Importar A</w:t>
            </w:r>
            <w:r w:rsidRPr="007875D6">
              <w:rPr>
                <w:bCs/>
                <w:i w:val="0"/>
                <w:color w:val="auto"/>
              </w:rPr>
              <w:t>rquivo</w:t>
            </w:r>
            <w:r>
              <w:rPr>
                <w:bCs/>
                <w:i w:val="0"/>
                <w:color w:val="auto"/>
              </w:rPr>
              <w:t xml:space="preserve"> - 2.2.1”.</w:t>
            </w:r>
          </w:p>
          <w:p w:rsidR="009130CF" w:rsidRPr="007875D6" w:rsidRDefault="009130CF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[IT005]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  <w:r w:rsidRPr="007875D6">
              <w:rPr>
                <w:b/>
                <w:i w:val="0"/>
                <w:color w:val="auto"/>
                <w:lang w:val="pt-PT"/>
              </w:rPr>
              <w:t xml:space="preserve"> 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shd w:val="clear" w:color="auto" w:fill="auto"/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P5</w:t>
            </w:r>
          </w:p>
        </w:tc>
        <w:tc>
          <w:tcPr>
            <w:tcW w:w="4637" w:type="dxa"/>
            <w:shd w:val="clear" w:color="auto" w:fill="auto"/>
          </w:tcPr>
          <w:p w:rsidR="009130CF" w:rsidRPr="007875D6" w:rsidRDefault="009130CF" w:rsidP="001554B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u</w:t>
            </w:r>
            <w:r w:rsidRPr="007875D6">
              <w:rPr>
                <w:bCs/>
                <w:i w:val="0"/>
                <w:color w:val="auto"/>
              </w:rPr>
              <w:t xml:space="preserve">suário aciona a opção </w:t>
            </w:r>
            <w:r>
              <w:rPr>
                <w:bCs/>
                <w:i w:val="0"/>
                <w:color w:val="auto"/>
              </w:rPr>
              <w:t>de cancelar a operação.</w:t>
            </w:r>
          </w:p>
        </w:tc>
        <w:tc>
          <w:tcPr>
            <w:tcW w:w="2392" w:type="dxa"/>
            <w:shd w:val="clear" w:color="auto" w:fill="auto"/>
          </w:tcPr>
          <w:p w:rsidR="009130CF" w:rsidRPr="007875D6" w:rsidRDefault="009130CF" w:rsidP="001554B7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Acionar o</w:t>
            </w:r>
            <w:r>
              <w:rPr>
                <w:bCs/>
                <w:i w:val="0"/>
                <w:color w:val="auto"/>
              </w:rPr>
              <w:t xml:space="preserve"> </w:t>
            </w:r>
            <w:r w:rsidRPr="007875D6">
              <w:rPr>
                <w:bCs/>
                <w:i w:val="0"/>
                <w:color w:val="auto"/>
              </w:rPr>
              <w:t xml:space="preserve">botão </w:t>
            </w:r>
            <w:r>
              <w:rPr>
                <w:b/>
                <w:bCs/>
                <w:i w:val="0"/>
                <w:color w:val="auto"/>
              </w:rPr>
              <w:t>Cancelar.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5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9130CF" w:rsidRDefault="009130CF" w:rsidP="009130C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</w:t>
            </w:r>
            <w:r w:rsidRPr="007875D6">
              <w:rPr>
                <w:bCs/>
                <w:i w:val="0"/>
                <w:color w:val="auto"/>
              </w:rPr>
              <w:t>istema</w:t>
            </w:r>
            <w:r>
              <w:rPr>
                <w:bCs/>
                <w:i w:val="0"/>
                <w:color w:val="auto"/>
              </w:rPr>
              <w:t xml:space="preserve"> cancela a operação desconsiderando os dados informados e</w:t>
            </w:r>
            <w:r w:rsidR="00524790">
              <w:rPr>
                <w:bCs/>
                <w:i w:val="0"/>
                <w:color w:val="auto"/>
              </w:rPr>
              <w:t xml:space="preserve"> </w:t>
            </w:r>
            <w:r>
              <w:rPr>
                <w:bCs/>
                <w:i w:val="0"/>
                <w:color w:val="auto"/>
              </w:rPr>
              <w:t>retorna a tela alterar Evento.</w:t>
            </w:r>
          </w:p>
          <w:p w:rsidR="009130CF" w:rsidRDefault="009130CF" w:rsidP="009130C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 </w:t>
            </w:r>
          </w:p>
          <w:p w:rsidR="009130CF" w:rsidRPr="007875D6" w:rsidRDefault="009130CF" w:rsidP="009130C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Verificar item </w:t>
            </w:r>
            <w:r w:rsidRPr="007875D6">
              <w:rPr>
                <w:b/>
                <w:i w:val="0"/>
                <w:color w:val="auto"/>
                <w:lang w:val="pt-PT"/>
              </w:rPr>
              <w:t>[IT001]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9130CF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E6E6E6"/>
          </w:tcPr>
          <w:p w:rsidR="009130CF" w:rsidRPr="007875D6" w:rsidRDefault="009130CF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V7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9130CF" w:rsidRPr="007875D6" w:rsidRDefault="009130CF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074CAF">
              <w:rPr>
                <w:bCs/>
                <w:i w:val="0"/>
                <w:color w:val="auto"/>
              </w:rPr>
              <w:t>.</w:t>
            </w:r>
          </w:p>
        </w:tc>
      </w:tr>
    </w:tbl>
    <w:p w:rsidR="009130CF" w:rsidRDefault="009130CF" w:rsidP="009130CF">
      <w:pPr>
        <w:pStyle w:val="Texto"/>
      </w:pPr>
    </w:p>
    <w:p w:rsidR="00BF4073" w:rsidRPr="009301A4" w:rsidRDefault="00BF4073" w:rsidP="005A6A60">
      <w:pPr>
        <w:pStyle w:val="TtuloNvel4"/>
        <w:ind w:left="1843" w:hanging="425"/>
        <w:rPr>
          <w:b/>
        </w:rPr>
      </w:pPr>
      <w:bookmarkStart w:id="51" w:name="_Toc395790997"/>
      <w:r w:rsidRPr="009301A4">
        <w:rPr>
          <w:b/>
        </w:rPr>
        <w:t>Resultados Esperados</w:t>
      </w:r>
      <w:bookmarkEnd w:id="51"/>
    </w:p>
    <w:p w:rsidR="003061FA" w:rsidRDefault="00BF4073" w:rsidP="00BF4073">
      <w:pPr>
        <w:pStyle w:val="Texto"/>
        <w:ind w:left="2126" w:firstLine="0"/>
      </w:pPr>
      <w:r>
        <w:rPr>
          <w:lang w:val="pt-PT"/>
        </w:rPr>
        <w:t xml:space="preserve">O </w:t>
      </w:r>
      <w:r w:rsidR="00524790">
        <w:rPr>
          <w:lang w:val="pt-PT"/>
        </w:rPr>
        <w:t>s</w:t>
      </w:r>
      <w:r w:rsidRPr="009301A4">
        <w:t>istema</w:t>
      </w:r>
      <w:r>
        <w:rPr>
          <w:lang w:val="pt-PT"/>
        </w:rPr>
        <w:t xml:space="preserve"> </w:t>
      </w:r>
      <w:r w:rsidR="00FE4D0F">
        <w:t>cancela a operaç</w:t>
      </w:r>
      <w:r w:rsidR="00BD782B">
        <w:t>ão de Importar arquivos</w:t>
      </w:r>
      <w:r w:rsidR="003061FA">
        <w:t>.</w:t>
      </w:r>
    </w:p>
    <w:p w:rsidR="00461454" w:rsidRPr="009106FB" w:rsidRDefault="00461454" w:rsidP="00BF4073">
      <w:pPr>
        <w:pStyle w:val="Texto"/>
        <w:ind w:left="2126" w:firstLine="0"/>
      </w:pPr>
    </w:p>
    <w:p w:rsidR="00BF4073" w:rsidRPr="009301A4" w:rsidRDefault="00472790" w:rsidP="005A6A60">
      <w:pPr>
        <w:pStyle w:val="TtuloNvel4"/>
        <w:ind w:left="1843" w:hanging="425"/>
        <w:rPr>
          <w:b/>
        </w:rPr>
      </w:pPr>
      <w:bookmarkStart w:id="52" w:name="_Toc395790998"/>
      <w:r>
        <w:rPr>
          <w:b/>
        </w:rPr>
        <w:lastRenderedPageBreak/>
        <w:t>Pós-</w:t>
      </w:r>
      <w:r w:rsidR="00BF4073" w:rsidRPr="009301A4">
        <w:rPr>
          <w:b/>
        </w:rPr>
        <w:t>condição</w:t>
      </w:r>
      <w:bookmarkEnd w:id="52"/>
    </w:p>
    <w:p w:rsidR="004E0267" w:rsidRDefault="00461454" w:rsidP="001C4D4C">
      <w:pPr>
        <w:pStyle w:val="Texto"/>
        <w:ind w:left="2126" w:firstLine="0"/>
      </w:pPr>
      <w:r>
        <w:rPr>
          <w:lang w:val="pt-PT"/>
        </w:rPr>
        <w:t>O s</w:t>
      </w:r>
      <w:r w:rsidR="00BF4073">
        <w:rPr>
          <w:lang w:val="pt-PT"/>
        </w:rPr>
        <w:t xml:space="preserve">istema retorna a </w:t>
      </w:r>
      <w:r w:rsidR="00BD782B">
        <w:t xml:space="preserve">Tela </w:t>
      </w:r>
      <w:r w:rsidR="00524790">
        <w:t>Altera</w:t>
      </w:r>
      <w:r w:rsidR="00BD782B">
        <w:t>r Evento da funcionalidade Manter Evento.</w:t>
      </w:r>
    </w:p>
    <w:p w:rsidR="00EB351B" w:rsidRDefault="00EB351B" w:rsidP="001C4D4C">
      <w:pPr>
        <w:pStyle w:val="Texto"/>
        <w:ind w:left="2126" w:firstLine="0"/>
      </w:pPr>
    </w:p>
    <w:p w:rsidR="00461454" w:rsidRDefault="00461454" w:rsidP="001C4D4C">
      <w:pPr>
        <w:pStyle w:val="Texto"/>
        <w:ind w:left="2126" w:firstLine="0"/>
      </w:pPr>
    </w:p>
    <w:p w:rsidR="00B737D0" w:rsidRDefault="00B737D0" w:rsidP="001C4D4C">
      <w:pPr>
        <w:pStyle w:val="Texto"/>
        <w:ind w:left="2126" w:firstLine="0"/>
      </w:pPr>
    </w:p>
    <w:p w:rsidR="00461454" w:rsidRDefault="00461454" w:rsidP="001C4D4C">
      <w:pPr>
        <w:pStyle w:val="Texto"/>
        <w:ind w:left="2126" w:firstLine="0"/>
      </w:pPr>
    </w:p>
    <w:p w:rsidR="004E0267" w:rsidRPr="00E74462" w:rsidRDefault="004E0267" w:rsidP="004E0267">
      <w:pPr>
        <w:pStyle w:val="TtuloNvel1"/>
      </w:pPr>
      <w:bookmarkStart w:id="53" w:name="_Toc243968778"/>
      <w:bookmarkStart w:id="54" w:name="_Toc395790999"/>
      <w:r>
        <w:t>Referências</w:t>
      </w:r>
      <w:bookmarkEnd w:id="53"/>
      <w:bookmarkEnd w:id="54"/>
    </w:p>
    <w:tbl>
      <w:tblPr>
        <w:tblW w:w="0" w:type="auto"/>
        <w:tblLook w:val="04A0"/>
      </w:tblPr>
      <w:tblGrid>
        <w:gridCol w:w="7479"/>
        <w:gridCol w:w="1165"/>
      </w:tblGrid>
      <w:tr w:rsidR="00074CAF" w:rsidTr="001554B7">
        <w:tc>
          <w:tcPr>
            <w:tcW w:w="7479" w:type="dxa"/>
            <w:shd w:val="clear" w:color="auto" w:fill="auto"/>
          </w:tcPr>
          <w:bookmarkEnd w:id="1"/>
          <w:p w:rsidR="00074CAF" w:rsidRDefault="00074CAF" w:rsidP="001554B7">
            <w:pPr>
              <w:pStyle w:val="Texto"/>
              <w:ind w:firstLine="0"/>
            </w:pPr>
            <w:r>
              <w:t>Especificação de Caso de Uso</w:t>
            </w:r>
          </w:p>
        </w:tc>
        <w:tc>
          <w:tcPr>
            <w:tcW w:w="1165" w:type="dxa"/>
            <w:shd w:val="clear" w:color="auto" w:fill="auto"/>
          </w:tcPr>
          <w:p w:rsidR="00074CAF" w:rsidRDefault="00074CAF" w:rsidP="001554B7">
            <w:pPr>
              <w:pStyle w:val="Texto"/>
              <w:ind w:firstLine="0"/>
            </w:pPr>
            <w:r>
              <w:t>V 0.02</w:t>
            </w:r>
          </w:p>
        </w:tc>
      </w:tr>
      <w:tr w:rsidR="00074CAF" w:rsidTr="001554B7">
        <w:tc>
          <w:tcPr>
            <w:tcW w:w="7479" w:type="dxa"/>
            <w:shd w:val="clear" w:color="auto" w:fill="auto"/>
          </w:tcPr>
          <w:p w:rsidR="00074CAF" w:rsidRPr="009C35CE" w:rsidRDefault="00074CAF" w:rsidP="001554B7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</w:t>
            </w: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 xml:space="preserve"> Manter Poder/Área</w:t>
            </w:r>
          </w:p>
        </w:tc>
        <w:tc>
          <w:tcPr>
            <w:tcW w:w="1165" w:type="dxa"/>
            <w:shd w:val="clear" w:color="auto" w:fill="auto"/>
          </w:tcPr>
          <w:p w:rsidR="00074CAF" w:rsidRDefault="00074CAF" w:rsidP="001554B7">
            <w:pPr>
              <w:pStyle w:val="Texto"/>
              <w:ind w:firstLine="0"/>
            </w:pPr>
            <w:r>
              <w:t>V 0.02</w:t>
            </w:r>
          </w:p>
        </w:tc>
      </w:tr>
      <w:tr w:rsidR="00074CAF" w:rsidTr="001554B7">
        <w:tc>
          <w:tcPr>
            <w:tcW w:w="7479" w:type="dxa"/>
            <w:shd w:val="clear" w:color="auto" w:fill="auto"/>
          </w:tcPr>
          <w:p w:rsidR="00074CAF" w:rsidRDefault="00074CAF" w:rsidP="001554B7">
            <w:pPr>
              <w:pStyle w:val="PargrafodaLista"/>
              <w:ind w:left="0"/>
              <w:textAlignment w:val="auto"/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65" w:type="dxa"/>
            <w:shd w:val="clear" w:color="auto" w:fill="auto"/>
          </w:tcPr>
          <w:p w:rsidR="00074CAF" w:rsidRDefault="00074CAF" w:rsidP="002227B8">
            <w:pPr>
              <w:pStyle w:val="Texto"/>
              <w:ind w:firstLine="0"/>
            </w:pPr>
            <w:r>
              <w:t>V 0.</w:t>
            </w:r>
            <w:r w:rsidR="002227B8">
              <w:t>03</w:t>
            </w:r>
          </w:p>
        </w:tc>
      </w:tr>
      <w:tr w:rsidR="00074CAF" w:rsidTr="001554B7">
        <w:tc>
          <w:tcPr>
            <w:tcW w:w="7479" w:type="dxa"/>
            <w:shd w:val="clear" w:color="auto" w:fill="auto"/>
          </w:tcPr>
          <w:p w:rsidR="00074CAF" w:rsidRPr="0049278F" w:rsidRDefault="00074CAF" w:rsidP="001554B7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Lista de Mensagens</w:t>
            </w:r>
          </w:p>
        </w:tc>
        <w:tc>
          <w:tcPr>
            <w:tcW w:w="1165" w:type="dxa"/>
            <w:shd w:val="clear" w:color="auto" w:fill="auto"/>
          </w:tcPr>
          <w:p w:rsidR="00074CAF" w:rsidRDefault="00074CAF" w:rsidP="001554B7">
            <w:pPr>
              <w:pStyle w:val="Texto"/>
              <w:ind w:firstLine="0"/>
            </w:pPr>
            <w:r>
              <w:t>V 0.</w:t>
            </w:r>
            <w:r w:rsidR="002227B8">
              <w:t>03</w:t>
            </w:r>
          </w:p>
        </w:tc>
      </w:tr>
    </w:tbl>
    <w:p w:rsidR="004E0267" w:rsidRDefault="004E0267" w:rsidP="004E0267"/>
    <w:p w:rsidR="004E0267" w:rsidRDefault="004E0267" w:rsidP="004E0267">
      <w:pPr>
        <w:pStyle w:val="Ttulo"/>
        <w:rPr>
          <w:sz w:val="28"/>
          <w:lang w:val="pt-BR"/>
        </w:rPr>
      </w:pPr>
    </w:p>
    <w:p w:rsidR="004E0267" w:rsidRDefault="004E0267" w:rsidP="004E0267"/>
    <w:p w:rsidR="004E0267" w:rsidRDefault="004E0267" w:rsidP="004E0267"/>
    <w:p w:rsidR="004E0267" w:rsidRDefault="004E0267" w:rsidP="004E0267"/>
    <w:p w:rsidR="004E0267" w:rsidRDefault="004E0267" w:rsidP="004E0267"/>
    <w:p w:rsidR="004E0267" w:rsidRDefault="004E0267"/>
    <w:sectPr w:rsidR="004E0267" w:rsidSect="003A289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1DB" w:rsidRDefault="008051DB" w:rsidP="004E0267">
      <w:r>
        <w:separator/>
      </w:r>
    </w:p>
  </w:endnote>
  <w:endnote w:type="continuationSeparator" w:id="1">
    <w:p w:rsidR="008051DB" w:rsidRDefault="008051DB" w:rsidP="004E0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088"/>
      <w:gridCol w:w="1556"/>
    </w:tblGrid>
    <w:tr w:rsidR="00552385">
      <w:trPr>
        <w:cantSplit/>
        <w:jc w:val="center"/>
      </w:trPr>
      <w:tc>
        <w:tcPr>
          <w:tcW w:w="8268" w:type="dxa"/>
        </w:tcPr>
        <w:p w:rsidR="00552385" w:rsidRDefault="000D133E" w:rsidP="004E0267">
          <w:pPr>
            <w:pStyle w:val="Rodap"/>
            <w:ind w:right="360"/>
            <w:rPr>
              <w:sz w:val="20"/>
            </w:rPr>
          </w:pPr>
          <w:r w:rsidRPr="000D133E">
            <w:rPr>
              <w:sz w:val="20"/>
            </w:rPr>
            <w:t>sigeven_rote_rte</w:t>
          </w:r>
          <w:r>
            <w:rPr>
              <w:sz w:val="20"/>
            </w:rPr>
            <w:t>005_importar_lista_do_excel</w:t>
          </w:r>
        </w:p>
      </w:tc>
      <w:tc>
        <w:tcPr>
          <w:tcW w:w="1794" w:type="dxa"/>
          <w:vAlign w:val="center"/>
        </w:tcPr>
        <w:p w:rsidR="00552385" w:rsidRDefault="00552385" w:rsidP="004E0267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 xml:space="preserve">Pág. </w:t>
          </w:r>
          <w:r w:rsidR="00B34908" w:rsidRPr="00FA1B8E">
            <w:rPr>
              <w:rStyle w:val="Nmerodepgina"/>
              <w:rFonts w:eastAsia="Calibri"/>
              <w:sz w:val="20"/>
            </w:rPr>
            <w:fldChar w:fldCharType="begin"/>
          </w:r>
          <w:r w:rsidRPr="00FA1B8E">
            <w:rPr>
              <w:rStyle w:val="Nmerodepgina"/>
              <w:rFonts w:eastAsia="Calibri"/>
              <w:sz w:val="20"/>
            </w:rPr>
            <w:instrText xml:space="preserve"> PAGE </w:instrText>
          </w:r>
          <w:r w:rsidR="00B34908" w:rsidRPr="00FA1B8E">
            <w:rPr>
              <w:rStyle w:val="Nmerodepgina"/>
              <w:rFonts w:eastAsia="Calibri"/>
              <w:sz w:val="20"/>
            </w:rPr>
            <w:fldChar w:fldCharType="separate"/>
          </w:r>
          <w:r w:rsidR="00CE54F9">
            <w:rPr>
              <w:rStyle w:val="Nmerodepgina"/>
              <w:rFonts w:eastAsia="Calibri"/>
              <w:noProof/>
              <w:sz w:val="20"/>
            </w:rPr>
            <w:t>13</w:t>
          </w:r>
          <w:r w:rsidR="00B34908" w:rsidRPr="00FA1B8E">
            <w:rPr>
              <w:rStyle w:val="Nmerodepgina"/>
              <w:rFonts w:eastAsia="Calibri"/>
              <w:sz w:val="20"/>
            </w:rPr>
            <w:fldChar w:fldCharType="end"/>
          </w:r>
          <w:r w:rsidR="00FB3BBC">
            <w:rPr>
              <w:rStyle w:val="Nmerodepgina"/>
              <w:rFonts w:eastAsia="Calibri"/>
              <w:sz w:val="20"/>
            </w:rPr>
            <w:t xml:space="preserve"> </w:t>
          </w:r>
          <w:r w:rsidRPr="00FA1B8E">
            <w:rPr>
              <w:sz w:val="20"/>
            </w:rPr>
            <w:t>de</w:t>
          </w:r>
          <w:r w:rsidR="00B34908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B34908">
            <w:rPr>
              <w:sz w:val="20"/>
            </w:rPr>
            <w:fldChar w:fldCharType="separate"/>
          </w:r>
          <w:r w:rsidR="00CE54F9">
            <w:rPr>
              <w:noProof/>
              <w:sz w:val="20"/>
            </w:rPr>
            <w:t>13</w:t>
          </w:r>
          <w:r w:rsidR="00B34908">
            <w:rPr>
              <w:sz w:val="20"/>
            </w:rPr>
            <w:fldChar w:fldCharType="end"/>
          </w:r>
        </w:p>
      </w:tc>
    </w:tr>
  </w:tbl>
  <w:p w:rsidR="00552385" w:rsidRDefault="00552385" w:rsidP="004E0267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1DB" w:rsidRDefault="008051DB" w:rsidP="004E0267">
      <w:r>
        <w:separator/>
      </w:r>
    </w:p>
  </w:footnote>
  <w:footnote w:type="continuationSeparator" w:id="1">
    <w:p w:rsidR="008051DB" w:rsidRDefault="008051DB" w:rsidP="004E02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2385" w:rsidRDefault="00552385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552385">
      <w:trPr>
        <w:cantSplit/>
        <w:trHeight w:val="575"/>
        <w:jc w:val="center"/>
      </w:trPr>
      <w:tc>
        <w:tcPr>
          <w:tcW w:w="691" w:type="pct"/>
          <w:vAlign w:val="center"/>
        </w:tcPr>
        <w:p w:rsidR="00552385" w:rsidRDefault="00552385" w:rsidP="004E0267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552385" w:rsidRDefault="00552385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t>Roteiro de Teste</w:t>
          </w:r>
        </w:p>
        <w:p w:rsidR="00552385" w:rsidRPr="003E7920" w:rsidRDefault="00552385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szCs w:val="24"/>
            </w:rPr>
            <w:t>Importar Lista do Excel</w:t>
          </w:r>
        </w:p>
        <w:p w:rsidR="00552385" w:rsidRPr="003E7920" w:rsidRDefault="00552385" w:rsidP="004E0267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552385" w:rsidRPr="00017D2E" w:rsidRDefault="00B34908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552385">
              <w:rPr>
                <w:b/>
                <w:color w:val="auto"/>
              </w:rPr>
              <w:t>SIGEVEN - Sistema Gerenciador de Eventos</w:t>
            </w:r>
          </w:fldSimple>
        </w:p>
      </w:tc>
      <w:tc>
        <w:tcPr>
          <w:tcW w:w="433" w:type="pct"/>
        </w:tcPr>
        <w:p w:rsidR="00552385" w:rsidRDefault="00552385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52385" w:rsidRDefault="00552385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552385" w:rsidTr="004E0267">
      <w:trPr>
        <w:cantSplit/>
        <w:trHeight w:val="575"/>
        <w:jc w:val="center"/>
      </w:trPr>
      <w:tc>
        <w:tcPr>
          <w:tcW w:w="691" w:type="pct"/>
          <w:vAlign w:val="center"/>
        </w:tcPr>
        <w:p w:rsidR="00552385" w:rsidRDefault="00552385" w:rsidP="004E0267">
          <w:pPr>
            <w:pStyle w:val="Cabealho"/>
            <w:ind w:left="-68" w:right="-57"/>
            <w:rPr>
              <w:i/>
              <w:color w:val="auto"/>
            </w:rPr>
          </w:pPr>
        </w:p>
      </w:tc>
      <w:tc>
        <w:tcPr>
          <w:tcW w:w="3876" w:type="pct"/>
          <w:vAlign w:val="center"/>
        </w:tcPr>
        <w:p w:rsidR="00552385" w:rsidRPr="00017D2E" w:rsidRDefault="00552385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</w:p>
      </w:tc>
      <w:tc>
        <w:tcPr>
          <w:tcW w:w="433" w:type="pct"/>
        </w:tcPr>
        <w:p w:rsidR="00552385" w:rsidRDefault="00552385" w:rsidP="004E0267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552385" w:rsidRDefault="0055238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714B9"/>
    <w:multiLevelType w:val="hybridMultilevel"/>
    <w:tmpl w:val="3F7015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2270E"/>
    <w:multiLevelType w:val="hybridMultilevel"/>
    <w:tmpl w:val="15908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077"/>
    <w:multiLevelType w:val="hybridMultilevel"/>
    <w:tmpl w:val="514AD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4B12BC"/>
    <w:multiLevelType w:val="hybridMultilevel"/>
    <w:tmpl w:val="CB24B9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20673561"/>
    <w:multiLevelType w:val="hybridMultilevel"/>
    <w:tmpl w:val="30825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A20BE"/>
    <w:multiLevelType w:val="hybridMultilevel"/>
    <w:tmpl w:val="FE22F73A"/>
    <w:lvl w:ilvl="0" w:tplc="A5ECD5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506F64"/>
    <w:multiLevelType w:val="hybridMultilevel"/>
    <w:tmpl w:val="322AE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DA6EEB"/>
    <w:multiLevelType w:val="hybridMultilevel"/>
    <w:tmpl w:val="D84EB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26D23"/>
    <w:multiLevelType w:val="hybridMultilevel"/>
    <w:tmpl w:val="68B0B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106A2"/>
    <w:multiLevelType w:val="hybridMultilevel"/>
    <w:tmpl w:val="669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B95108"/>
    <w:multiLevelType w:val="hybridMultilevel"/>
    <w:tmpl w:val="D2B27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7C1F24"/>
    <w:multiLevelType w:val="multilevel"/>
    <w:tmpl w:val="CDACE80E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858" w:hanging="432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4" w:hanging="50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917" w:hanging="648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2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4"/>
  </w:num>
  <w:num w:numId="11">
    <w:abstractNumId w:val="8"/>
  </w:num>
  <w:num w:numId="12">
    <w:abstractNumId w:val="7"/>
  </w:num>
  <w:num w:numId="13">
    <w:abstractNumId w:val="6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267"/>
    <w:rsid w:val="00000780"/>
    <w:rsid w:val="00043AF1"/>
    <w:rsid w:val="00044376"/>
    <w:rsid w:val="0006182D"/>
    <w:rsid w:val="00074CAF"/>
    <w:rsid w:val="000A4B94"/>
    <w:rsid w:val="000B2A4F"/>
    <w:rsid w:val="000C3E15"/>
    <w:rsid w:val="000D133E"/>
    <w:rsid w:val="000F77CC"/>
    <w:rsid w:val="001313A1"/>
    <w:rsid w:val="00167ABD"/>
    <w:rsid w:val="00190C17"/>
    <w:rsid w:val="001974E6"/>
    <w:rsid w:val="001A0F28"/>
    <w:rsid w:val="001A22F0"/>
    <w:rsid w:val="001C0F0C"/>
    <w:rsid w:val="001C19A2"/>
    <w:rsid w:val="001C4D4C"/>
    <w:rsid w:val="001D337A"/>
    <w:rsid w:val="001D676A"/>
    <w:rsid w:val="00206FB7"/>
    <w:rsid w:val="00207726"/>
    <w:rsid w:val="00212CED"/>
    <w:rsid w:val="00215F60"/>
    <w:rsid w:val="00220B68"/>
    <w:rsid w:val="002227B8"/>
    <w:rsid w:val="002252EF"/>
    <w:rsid w:val="00234459"/>
    <w:rsid w:val="00257ECF"/>
    <w:rsid w:val="0028345E"/>
    <w:rsid w:val="002A3D33"/>
    <w:rsid w:val="002C6DB2"/>
    <w:rsid w:val="002F414D"/>
    <w:rsid w:val="00305CC2"/>
    <w:rsid w:val="003061FA"/>
    <w:rsid w:val="003073C3"/>
    <w:rsid w:val="003136A9"/>
    <w:rsid w:val="00321A6D"/>
    <w:rsid w:val="00321D04"/>
    <w:rsid w:val="00326C25"/>
    <w:rsid w:val="003519CB"/>
    <w:rsid w:val="00355B09"/>
    <w:rsid w:val="00377F3F"/>
    <w:rsid w:val="00386B1B"/>
    <w:rsid w:val="003A289A"/>
    <w:rsid w:val="003B43BB"/>
    <w:rsid w:val="003F55B0"/>
    <w:rsid w:val="00413FA9"/>
    <w:rsid w:val="00423194"/>
    <w:rsid w:val="00432520"/>
    <w:rsid w:val="00435FEF"/>
    <w:rsid w:val="00461454"/>
    <w:rsid w:val="00472790"/>
    <w:rsid w:val="004A0E11"/>
    <w:rsid w:val="004C5C65"/>
    <w:rsid w:val="004E0267"/>
    <w:rsid w:val="004F0649"/>
    <w:rsid w:val="004F12DC"/>
    <w:rsid w:val="004F2D8E"/>
    <w:rsid w:val="004F4995"/>
    <w:rsid w:val="00512F38"/>
    <w:rsid w:val="00524790"/>
    <w:rsid w:val="00525643"/>
    <w:rsid w:val="00526840"/>
    <w:rsid w:val="00527738"/>
    <w:rsid w:val="00531648"/>
    <w:rsid w:val="005364F2"/>
    <w:rsid w:val="00544E66"/>
    <w:rsid w:val="0055122B"/>
    <w:rsid w:val="00552385"/>
    <w:rsid w:val="005559DC"/>
    <w:rsid w:val="00561536"/>
    <w:rsid w:val="00597738"/>
    <w:rsid w:val="005A5A41"/>
    <w:rsid w:val="005A6A60"/>
    <w:rsid w:val="005C5BD1"/>
    <w:rsid w:val="005D0CC3"/>
    <w:rsid w:val="005E053D"/>
    <w:rsid w:val="005F5896"/>
    <w:rsid w:val="005F6946"/>
    <w:rsid w:val="005F71B4"/>
    <w:rsid w:val="00604D6C"/>
    <w:rsid w:val="00605DBF"/>
    <w:rsid w:val="006101EB"/>
    <w:rsid w:val="00622609"/>
    <w:rsid w:val="00633B33"/>
    <w:rsid w:val="0064690A"/>
    <w:rsid w:val="006477E5"/>
    <w:rsid w:val="00676FF2"/>
    <w:rsid w:val="00681590"/>
    <w:rsid w:val="00682EE1"/>
    <w:rsid w:val="00690A25"/>
    <w:rsid w:val="00694201"/>
    <w:rsid w:val="006D165C"/>
    <w:rsid w:val="00700112"/>
    <w:rsid w:val="007244EF"/>
    <w:rsid w:val="0072680D"/>
    <w:rsid w:val="0073009E"/>
    <w:rsid w:val="00744064"/>
    <w:rsid w:val="007554A3"/>
    <w:rsid w:val="00762FF1"/>
    <w:rsid w:val="0077330B"/>
    <w:rsid w:val="00777611"/>
    <w:rsid w:val="007875D6"/>
    <w:rsid w:val="007909EF"/>
    <w:rsid w:val="00793581"/>
    <w:rsid w:val="007A4996"/>
    <w:rsid w:val="007B2292"/>
    <w:rsid w:val="007B3529"/>
    <w:rsid w:val="007D481B"/>
    <w:rsid w:val="007F46ED"/>
    <w:rsid w:val="007F4D2B"/>
    <w:rsid w:val="008011C4"/>
    <w:rsid w:val="0080510E"/>
    <w:rsid w:val="008051DB"/>
    <w:rsid w:val="00805C5F"/>
    <w:rsid w:val="0081184C"/>
    <w:rsid w:val="008159DF"/>
    <w:rsid w:val="00817F45"/>
    <w:rsid w:val="00824F8B"/>
    <w:rsid w:val="00825EC7"/>
    <w:rsid w:val="00833DA9"/>
    <w:rsid w:val="00843406"/>
    <w:rsid w:val="00860D2B"/>
    <w:rsid w:val="00874CC0"/>
    <w:rsid w:val="00880F3F"/>
    <w:rsid w:val="008901CA"/>
    <w:rsid w:val="00893178"/>
    <w:rsid w:val="008B5440"/>
    <w:rsid w:val="008C2C42"/>
    <w:rsid w:val="008C54BB"/>
    <w:rsid w:val="008C61D9"/>
    <w:rsid w:val="008D49E8"/>
    <w:rsid w:val="009106FB"/>
    <w:rsid w:val="009130CF"/>
    <w:rsid w:val="00922F70"/>
    <w:rsid w:val="0092312C"/>
    <w:rsid w:val="0093200D"/>
    <w:rsid w:val="00936126"/>
    <w:rsid w:val="00936445"/>
    <w:rsid w:val="00937520"/>
    <w:rsid w:val="00950509"/>
    <w:rsid w:val="009517B0"/>
    <w:rsid w:val="0095502F"/>
    <w:rsid w:val="009610AA"/>
    <w:rsid w:val="00964C3C"/>
    <w:rsid w:val="009667D8"/>
    <w:rsid w:val="009C07F8"/>
    <w:rsid w:val="009F343F"/>
    <w:rsid w:val="00A0248F"/>
    <w:rsid w:val="00A12A49"/>
    <w:rsid w:val="00A15BB2"/>
    <w:rsid w:val="00A15F14"/>
    <w:rsid w:val="00A3244F"/>
    <w:rsid w:val="00A41D5C"/>
    <w:rsid w:val="00A67664"/>
    <w:rsid w:val="00A82B4B"/>
    <w:rsid w:val="00A9451B"/>
    <w:rsid w:val="00A96480"/>
    <w:rsid w:val="00AA6132"/>
    <w:rsid w:val="00AB2C09"/>
    <w:rsid w:val="00AB30FA"/>
    <w:rsid w:val="00AC6DDB"/>
    <w:rsid w:val="00AE1B77"/>
    <w:rsid w:val="00B00E8B"/>
    <w:rsid w:val="00B03B03"/>
    <w:rsid w:val="00B30ADB"/>
    <w:rsid w:val="00B34908"/>
    <w:rsid w:val="00B531C6"/>
    <w:rsid w:val="00B6045B"/>
    <w:rsid w:val="00B60C53"/>
    <w:rsid w:val="00B71D6C"/>
    <w:rsid w:val="00B737D0"/>
    <w:rsid w:val="00B83605"/>
    <w:rsid w:val="00B86F03"/>
    <w:rsid w:val="00B931A3"/>
    <w:rsid w:val="00B947C7"/>
    <w:rsid w:val="00BB2960"/>
    <w:rsid w:val="00BC5513"/>
    <w:rsid w:val="00BD49D8"/>
    <w:rsid w:val="00BD5627"/>
    <w:rsid w:val="00BD782B"/>
    <w:rsid w:val="00BE7CC4"/>
    <w:rsid w:val="00BF1383"/>
    <w:rsid w:val="00BF4073"/>
    <w:rsid w:val="00C011C3"/>
    <w:rsid w:val="00C34B35"/>
    <w:rsid w:val="00C54E09"/>
    <w:rsid w:val="00C55B98"/>
    <w:rsid w:val="00C6373D"/>
    <w:rsid w:val="00C727FC"/>
    <w:rsid w:val="00CA32B5"/>
    <w:rsid w:val="00CB1491"/>
    <w:rsid w:val="00CC040D"/>
    <w:rsid w:val="00CC47C2"/>
    <w:rsid w:val="00CD01CA"/>
    <w:rsid w:val="00CD099C"/>
    <w:rsid w:val="00CE54F9"/>
    <w:rsid w:val="00CF37AD"/>
    <w:rsid w:val="00CF57BB"/>
    <w:rsid w:val="00D00946"/>
    <w:rsid w:val="00D270AB"/>
    <w:rsid w:val="00D350FF"/>
    <w:rsid w:val="00D40E1D"/>
    <w:rsid w:val="00D502EB"/>
    <w:rsid w:val="00D61E29"/>
    <w:rsid w:val="00D64668"/>
    <w:rsid w:val="00D800B5"/>
    <w:rsid w:val="00D8339F"/>
    <w:rsid w:val="00D83ABA"/>
    <w:rsid w:val="00D96DE1"/>
    <w:rsid w:val="00DA05AA"/>
    <w:rsid w:val="00DC37F7"/>
    <w:rsid w:val="00DD25A4"/>
    <w:rsid w:val="00DE1168"/>
    <w:rsid w:val="00DE2E06"/>
    <w:rsid w:val="00DF46F8"/>
    <w:rsid w:val="00E04C90"/>
    <w:rsid w:val="00E0610B"/>
    <w:rsid w:val="00E12625"/>
    <w:rsid w:val="00E36D16"/>
    <w:rsid w:val="00E516E8"/>
    <w:rsid w:val="00E6118C"/>
    <w:rsid w:val="00E61D11"/>
    <w:rsid w:val="00E63924"/>
    <w:rsid w:val="00E71580"/>
    <w:rsid w:val="00E8313C"/>
    <w:rsid w:val="00EA15D6"/>
    <w:rsid w:val="00EB351B"/>
    <w:rsid w:val="00EE06FE"/>
    <w:rsid w:val="00EF1ADF"/>
    <w:rsid w:val="00F01249"/>
    <w:rsid w:val="00F21BA2"/>
    <w:rsid w:val="00F24344"/>
    <w:rsid w:val="00F647CE"/>
    <w:rsid w:val="00F7582E"/>
    <w:rsid w:val="00F76002"/>
    <w:rsid w:val="00F760F9"/>
    <w:rsid w:val="00F80ACC"/>
    <w:rsid w:val="00FB3BBC"/>
    <w:rsid w:val="00FB5A29"/>
    <w:rsid w:val="00FD01DE"/>
    <w:rsid w:val="00FD57F5"/>
    <w:rsid w:val="00FE0F64"/>
    <w:rsid w:val="00FE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67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4E026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E0267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4E0267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4E026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4E026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E0267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4E0267"/>
    <w:rPr>
      <w:sz w:val="16"/>
    </w:rPr>
  </w:style>
  <w:style w:type="paragraph" w:customStyle="1" w:styleId="CTMISTabela">
    <w:name w:val="CTM/IS Tabela"/>
    <w:autoRedefine/>
    <w:rsid w:val="00622609"/>
    <w:pPr>
      <w:spacing w:before="60" w:after="60" w:line="240" w:lineRule="auto"/>
    </w:pPr>
    <w:rPr>
      <w:rFonts w:ascii="Arial" w:eastAsia="Times New Roman" w:hAnsi="Arial" w:cs="Arial"/>
      <w:bCs/>
      <w:sz w:val="20"/>
      <w:szCs w:val="20"/>
      <w:lang w:eastAsia="pt-BR"/>
    </w:rPr>
  </w:style>
  <w:style w:type="paragraph" w:styleId="Sumrio1">
    <w:name w:val="toc 1"/>
    <w:basedOn w:val="Normal"/>
    <w:next w:val="Normal"/>
    <w:uiPriority w:val="39"/>
    <w:rsid w:val="004E0267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4E0267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4E0267"/>
    <w:rPr>
      <w:rFonts w:cs="Arial"/>
      <w:i/>
      <w:color w:val="0000FF"/>
      <w:sz w:val="20"/>
    </w:rPr>
  </w:style>
  <w:style w:type="paragraph" w:styleId="PargrafodaLista">
    <w:name w:val="List Paragraph"/>
    <w:basedOn w:val="Normal"/>
    <w:uiPriority w:val="34"/>
    <w:qFormat/>
    <w:rsid w:val="004E0267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qFormat/>
    <w:rsid w:val="004E0267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4E0267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4E0267"/>
    <w:pPr>
      <w:numPr>
        <w:ilvl w:val="2"/>
        <w:numId w:val="1"/>
      </w:numPr>
      <w:spacing w:before="120" w:after="120"/>
      <w:ind w:left="1497"/>
    </w:pPr>
    <w:rPr>
      <w:rFonts w:eastAsia="Calibri"/>
      <w:b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4E0267"/>
    <w:rPr>
      <w:rFonts w:ascii="Arial" w:eastAsia="Calibri" w:hAnsi="Arial" w:cs="Times New Roman"/>
      <w:b/>
      <w:sz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4E0267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4E0267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4E0267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4E0267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4E0267"/>
    <w:pPr>
      <w:keepNext/>
      <w:keepLines/>
      <w:numPr>
        <w:ilvl w:val="1"/>
        <w:numId w:val="1"/>
      </w:numPr>
      <w:tabs>
        <w:tab w:val="left" w:pos="993"/>
      </w:tabs>
      <w:spacing w:before="120" w:after="120"/>
      <w:ind w:left="792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4E0267"/>
    <w:rPr>
      <w:rFonts w:ascii="Arial" w:eastAsia="Times New Roman" w:hAnsi="Arial" w:cs="Times New Roman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4E0267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4E0267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4E0267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4E0267"/>
    <w:pPr>
      <w:spacing w:after="100" w:line="276" w:lineRule="auto"/>
      <w:ind w:left="88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4E0267"/>
    <w:pPr>
      <w:spacing w:after="100" w:line="276" w:lineRule="auto"/>
      <w:ind w:left="110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4E0267"/>
    <w:pPr>
      <w:spacing w:after="100" w:line="276" w:lineRule="auto"/>
      <w:ind w:left="132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4E0267"/>
    <w:pPr>
      <w:spacing w:after="100" w:line="276" w:lineRule="auto"/>
      <w:ind w:left="15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4E0267"/>
    <w:pPr>
      <w:spacing w:after="100" w:line="276" w:lineRule="auto"/>
      <w:ind w:left="17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TtuloNvel4">
    <w:name w:val="Título_Nível4"/>
    <w:basedOn w:val="TtuloNvel3"/>
    <w:link w:val="TtuloNvel4Char"/>
    <w:qFormat/>
    <w:rsid w:val="004E0267"/>
    <w:pPr>
      <w:numPr>
        <w:ilvl w:val="3"/>
      </w:numPr>
    </w:pPr>
    <w:rPr>
      <w:b w:val="0"/>
      <w:lang w:val="pt-PT"/>
    </w:rPr>
  </w:style>
  <w:style w:type="character" w:customStyle="1" w:styleId="TtuloNvel4Char">
    <w:name w:val="Título_Nível4 Char"/>
    <w:basedOn w:val="TtuloNvel3Char"/>
    <w:link w:val="TtuloNvel4"/>
    <w:rsid w:val="004E0267"/>
    <w:rPr>
      <w:lang w:val="pt-PT"/>
    </w:rPr>
  </w:style>
  <w:style w:type="table" w:styleId="Tabelacomgrade">
    <w:name w:val="Table Grid"/>
    <w:basedOn w:val="Tabelanormal"/>
    <w:uiPriority w:val="59"/>
    <w:rsid w:val="003519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90270-7A4C-45D5-9C55-343FACC3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2393</TotalTime>
  <Pages>13</Pages>
  <Words>2530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marco.neiva</dc:creator>
  <cp:lastModifiedBy>marco.neiva</cp:lastModifiedBy>
  <cp:revision>206</cp:revision>
  <dcterms:created xsi:type="dcterms:W3CDTF">2014-05-06T17:55:00Z</dcterms:created>
  <dcterms:modified xsi:type="dcterms:W3CDTF">2014-08-14T17:47:00Z</dcterms:modified>
</cp:coreProperties>
</file>