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A0433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Gerenciar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F51630">
        <w:rPr>
          <w:b/>
          <w:bCs/>
          <w:color w:val="auto"/>
          <w:sz w:val="36"/>
          <w:szCs w:val="36"/>
          <w:lang w:eastAsia="en-US"/>
        </w:rPr>
        <w:t>6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CA4472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</w:t>
            </w:r>
            <w:r w:rsidR="005A0433">
              <w:rPr>
                <w:b w:val="0"/>
                <w:lang w:val="pt-BR"/>
              </w:rPr>
              <w:t>ocumento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A1A" w:rsidRDefault="00441A1A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EE6A9D">
        <w:trPr>
          <w:jc w:val="center"/>
        </w:trPr>
        <w:tc>
          <w:tcPr>
            <w:tcW w:w="1639" w:type="dxa"/>
          </w:tcPr>
          <w:p w:rsidR="00EE6A9D" w:rsidRDefault="00EE6A9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18/06/2014</w:t>
            </w:r>
          </w:p>
        </w:tc>
        <w:tc>
          <w:tcPr>
            <w:tcW w:w="960" w:type="dxa"/>
          </w:tcPr>
          <w:p w:rsidR="00EE6A9D" w:rsidRDefault="00EE6A9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E6A9D" w:rsidRDefault="00EE6A9D" w:rsidP="00EB6CC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E6A9D" w:rsidRDefault="00EE6A9D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DE3CD8">
        <w:trPr>
          <w:jc w:val="center"/>
        </w:trPr>
        <w:tc>
          <w:tcPr>
            <w:tcW w:w="1639" w:type="dxa"/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DE3CD8" w:rsidRDefault="00DE3CD8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2E13DC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CA4472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F51630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F51630" w:rsidP="0069546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  <w:r w:rsidR="0069546D">
              <w:rPr>
                <w:b w:val="0"/>
                <w:lang w:val="pt-BR"/>
              </w:rPr>
              <w:t>1</w:t>
            </w:r>
            <w:r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F51630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BD0911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F51630" w:rsidP="00C561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</w:tbl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06201">
        <w:fldChar w:fldCharType="begin"/>
      </w:r>
      <w:r w:rsidR="00F51630">
        <w:instrText xml:space="preserve"> TOC \o "1-3" \h \z </w:instrText>
      </w:r>
      <w:r w:rsidRPr="00406201">
        <w:fldChar w:fldCharType="separate"/>
      </w:r>
      <w:hyperlink w:anchor="_Toc394590381" w:history="1">
        <w:r w:rsidR="0069546D" w:rsidRPr="00FF5FC2">
          <w:rPr>
            <w:rStyle w:val="Hyperlink"/>
            <w:noProof/>
          </w:rPr>
          <w:t>1.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INTRODUÇÃO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2" w:history="1">
        <w:r w:rsidR="0069546D" w:rsidRPr="00FF5FC2">
          <w:rPr>
            <w:rStyle w:val="Hyperlink"/>
            <w:noProof/>
          </w:rPr>
          <w:t>2.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ATORES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3" w:history="1">
        <w:r w:rsidR="0069546D" w:rsidRPr="00FF5FC2">
          <w:rPr>
            <w:rStyle w:val="Hyperlink"/>
            <w:noProof/>
          </w:rPr>
          <w:t>3.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INTERESSADOS E INTERESSES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4" w:history="1">
        <w:r w:rsidR="0069546D" w:rsidRPr="00FF5FC2">
          <w:rPr>
            <w:rStyle w:val="Hyperlink"/>
            <w:noProof/>
          </w:rPr>
          <w:t>4.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PRÉ-CONDIÇÕES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5" w:history="1">
        <w:r w:rsidR="0069546D" w:rsidRPr="00FF5FC2">
          <w:rPr>
            <w:rStyle w:val="Hyperlink"/>
            <w:noProof/>
          </w:rPr>
          <w:t>5.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GARANTIA DE SUCESSO (PÓS-CONDIÇÕES)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6" w:history="1">
        <w:r w:rsidR="0069546D" w:rsidRPr="00FF5FC2">
          <w:rPr>
            <w:rStyle w:val="Hyperlink"/>
            <w:noProof/>
          </w:rPr>
          <w:t>6.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FLUXO PRINCIPAL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7" w:history="1">
        <w:r w:rsidR="0069546D" w:rsidRPr="00FF5FC2">
          <w:rPr>
            <w:rStyle w:val="Hyperlink"/>
            <w:noProof/>
          </w:rPr>
          <w:t>7.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FLUXOS ALTERNATIVOS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8" w:history="1">
        <w:r w:rsidR="0069546D" w:rsidRPr="00FF5FC2">
          <w:rPr>
            <w:rStyle w:val="Hyperlink"/>
            <w:noProof/>
          </w:rPr>
          <w:t>8.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FLUXOS DE EXCEÇÃO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9" w:history="1">
        <w:r w:rsidR="0069546D" w:rsidRPr="00FF5FC2">
          <w:rPr>
            <w:rStyle w:val="Hyperlink"/>
            <w:noProof/>
          </w:rPr>
          <w:t>9.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PONTOS DE INCLUSÃO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0" w:history="1">
        <w:r w:rsidR="0069546D" w:rsidRPr="00FF5FC2">
          <w:rPr>
            <w:rStyle w:val="Hyperlink"/>
            <w:noProof/>
          </w:rPr>
          <w:t>10.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PONTOS DE EXTENSÃO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1" w:history="1">
        <w:r w:rsidR="0069546D" w:rsidRPr="00FF5FC2">
          <w:rPr>
            <w:rStyle w:val="Hyperlink"/>
            <w:noProof/>
          </w:rPr>
          <w:t>11.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FREQÜÊNCIA DE OCORRÊNCIA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2" w:history="1">
        <w:r w:rsidR="0069546D" w:rsidRPr="00FF5FC2">
          <w:rPr>
            <w:rStyle w:val="Hyperlink"/>
            <w:noProof/>
          </w:rPr>
          <w:t>12.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REFERÊNCIAS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3" w:history="1">
        <w:r w:rsidR="0069546D" w:rsidRPr="00FF5FC2">
          <w:rPr>
            <w:rStyle w:val="Hyperlink"/>
            <w:noProof/>
          </w:rPr>
          <w:t>13.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REFERÊNCIAS BIBLIOGRÁFICAS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46D" w:rsidRDefault="0040620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4" w:history="1">
        <w:r w:rsidR="0069546D" w:rsidRPr="00FF5FC2">
          <w:rPr>
            <w:rStyle w:val="Hyperlink"/>
            <w:noProof/>
          </w:rPr>
          <w:t>14.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ASSINATURAS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406201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07980"/>
      <w:bookmarkStart w:id="2" w:name="_Toc394590381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5A0433">
        <w:rPr>
          <w:i w:val="0"/>
          <w:iCs/>
          <w:color w:val="auto"/>
          <w:sz w:val="24"/>
          <w:szCs w:val="24"/>
        </w:rPr>
        <w:t>ade gerencia</w:t>
      </w:r>
      <w:r w:rsidR="00CA4472">
        <w:rPr>
          <w:i w:val="0"/>
          <w:iCs/>
          <w:color w:val="auto"/>
          <w:sz w:val="24"/>
          <w:szCs w:val="24"/>
        </w:rPr>
        <w:t>r</w:t>
      </w:r>
      <w:r w:rsidR="005A0433">
        <w:rPr>
          <w:i w:val="0"/>
          <w:iCs/>
          <w:color w:val="auto"/>
          <w:sz w:val="24"/>
          <w:szCs w:val="24"/>
        </w:rPr>
        <w:t xml:space="preserve"> perfil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177937" w:rsidRDefault="00177937" w:rsidP="00CA4472">
      <w:pPr>
        <w:pStyle w:val="RUPCorpo1"/>
        <w:ind w:firstLine="0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07981"/>
      <w:bookmarkStart w:id="4" w:name="_Toc394590382"/>
      <w:r>
        <w:t>ATOR</w:t>
      </w:r>
      <w:r w:rsidR="00516025">
        <w:t>ES</w:t>
      </w:r>
      <w:bookmarkEnd w:id="3"/>
      <w:bookmarkEnd w:id="4"/>
    </w:p>
    <w:p w:rsidR="00EF4E1E" w:rsidRPr="00EF4E1E" w:rsidRDefault="00EF4E1E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>Usuário Interno: Servidores do STJ com perfil de administrador responsável pela consulta, inclusão, alteração e exclusão nesta funcionalidade.</w:t>
      </w:r>
    </w:p>
    <w:p w:rsidR="00177937" w:rsidRPr="00EF4E1E" w:rsidRDefault="00177937">
      <w:pPr>
        <w:rPr>
          <w:rFonts w:cs="Arial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07982"/>
      <w:bookmarkStart w:id="6" w:name="_Toc394590383"/>
      <w:r>
        <w:t>INTERESSADOS E INTERESSES</w:t>
      </w:r>
      <w:bookmarkEnd w:id="5"/>
      <w:bookmarkEnd w:id="6"/>
    </w:p>
    <w:p w:rsidR="00577A64" w:rsidRDefault="00532F24" w:rsidP="00577A64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Ouvidoria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: </w:t>
      </w:r>
      <w:r w:rsidR="00CA4472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erá possível realizar o cadastro 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d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>os órgão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 externos ao STJ para encaminhamento das manifestações.</w:t>
      </w:r>
    </w:p>
    <w:p w:rsidR="00577A64" w:rsidRDefault="00577A64" w:rsidP="00577A64">
      <w:pPr>
        <w:pStyle w:val="RUPCorpo1"/>
        <w:ind w:firstLine="0"/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07983"/>
      <w:bookmarkStart w:id="8" w:name="_Toc394590384"/>
      <w:r>
        <w:t>PRÉ-CONDIÇÕES</w:t>
      </w:r>
      <w:bookmarkEnd w:id="7"/>
      <w:bookmarkEnd w:id="8"/>
    </w:p>
    <w:p w:rsidR="002D558C" w:rsidRDefault="002D558C" w:rsidP="00577A64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07984"/>
      <w:bookmarkStart w:id="10" w:name="_Toc394590385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07985"/>
      <w:bookmarkStart w:id="13" w:name="_Toc394590386"/>
      <w:r>
        <w:t>FLUXO PRINCIPAL</w:t>
      </w:r>
      <w:bookmarkEnd w:id="12"/>
      <w:bookmarkEnd w:id="13"/>
    </w:p>
    <w:p w:rsidR="00267603" w:rsidRPr="005E5E20" w:rsidRDefault="005E5E20" w:rsidP="002D558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2D558C" w:rsidRPr="005E5E20">
        <w:rPr>
          <w:i w:val="0"/>
          <w:iCs/>
          <w:color w:val="auto"/>
          <w:sz w:val="24"/>
          <w:szCs w:val="24"/>
        </w:rPr>
        <w:t xml:space="preserve">Pesquisar </w:t>
      </w:r>
      <w:r w:rsidR="00532F24" w:rsidRPr="005E5E20">
        <w:rPr>
          <w:i w:val="0"/>
          <w:iCs/>
          <w:color w:val="auto"/>
          <w:sz w:val="24"/>
          <w:szCs w:val="24"/>
        </w:rPr>
        <w:t>Perfil</w:t>
      </w:r>
      <w:r w:rsidR="002D558C" w:rsidRPr="005E5E20">
        <w:rPr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A4472" w:rsidRPr="000420DC" w:rsidRDefault="005E5E20" w:rsidP="00356174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ator </w:t>
      </w:r>
      <w:r w:rsidR="00C97E70" w:rsidRPr="000420DC">
        <w:rPr>
          <w:i w:val="0"/>
          <w:iCs/>
          <w:color w:val="auto"/>
          <w:sz w:val="24"/>
          <w:szCs w:val="24"/>
        </w:rPr>
        <w:t>seleciona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AE0E62" w:rsidRPr="000420DC">
        <w:rPr>
          <w:i w:val="0"/>
          <w:iCs/>
          <w:color w:val="auto"/>
          <w:sz w:val="24"/>
          <w:szCs w:val="24"/>
        </w:rPr>
        <w:t>Configurações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</w:t>
      </w:r>
      <w:r w:rsidR="00421837" w:rsidRPr="000420DC">
        <w:rPr>
          <w:i w:val="0"/>
          <w:iCs/>
          <w:color w:val="auto"/>
          <w:sz w:val="24"/>
          <w:szCs w:val="24"/>
        </w:rPr>
        <w:t>n</w:t>
      </w:r>
      <w:r w:rsidR="00CF20B5" w:rsidRPr="000420DC">
        <w:rPr>
          <w:i w:val="0"/>
          <w:iCs/>
          <w:color w:val="auto"/>
          <w:sz w:val="24"/>
          <w:szCs w:val="24"/>
        </w:rPr>
        <w:t xml:space="preserve">o menu </w:t>
      </w:r>
      <w:r w:rsidR="00533E01" w:rsidRPr="000420DC">
        <w:rPr>
          <w:i w:val="0"/>
          <w:iCs/>
          <w:color w:val="auto"/>
          <w:sz w:val="24"/>
          <w:szCs w:val="24"/>
        </w:rPr>
        <w:t xml:space="preserve">lateral </w:t>
      </w:r>
      <w:r w:rsidR="00CF20B5" w:rsidRPr="000420DC">
        <w:rPr>
          <w:i w:val="0"/>
          <w:iCs/>
          <w:color w:val="auto"/>
          <w:sz w:val="24"/>
          <w:szCs w:val="24"/>
        </w:rPr>
        <w:t>principal</w:t>
      </w:r>
      <w:r w:rsidR="00577A64" w:rsidRPr="000420DC">
        <w:rPr>
          <w:i w:val="0"/>
          <w:iCs/>
          <w:color w:val="auto"/>
          <w:sz w:val="24"/>
          <w:szCs w:val="24"/>
        </w:rPr>
        <w:t xml:space="preserve"> da</w:t>
      </w:r>
      <w:r w:rsidR="00CA4472" w:rsidRPr="000420DC">
        <w:rPr>
          <w:i w:val="0"/>
          <w:iCs/>
          <w:color w:val="auto"/>
          <w:sz w:val="24"/>
          <w:szCs w:val="24"/>
        </w:rPr>
        <w:t xml:space="preserve"> tela inicial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C44DB1" w:rsidRPr="000420DC" w:rsidRDefault="00CA4472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 sistema recupera e apresenta a lista de perfis cadastrados na “Tela Consultar Perfil – 2.2.1”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0420DC">
        <w:rPr>
          <w:i w:val="0"/>
          <w:iCs/>
          <w:color w:val="auto"/>
          <w:sz w:val="24"/>
          <w:szCs w:val="24"/>
        </w:rPr>
        <w:t xml:space="preserve"> </w:t>
      </w:r>
      <w:r w:rsidRPr="000420DC">
        <w:rPr>
          <w:b/>
          <w:i w:val="0"/>
          <w:iCs/>
          <w:color w:val="auto"/>
          <w:sz w:val="24"/>
          <w:szCs w:val="24"/>
        </w:rPr>
        <w:t>[IT006][</w:t>
      </w:r>
      <w:fldSimple w:instr=" REF _Ref38439336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406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74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911310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  <w:r w:rsidR="0069546D">
        <w:rPr>
          <w:b/>
          <w:i w:val="0"/>
          <w:iCs/>
          <w:color w:val="auto"/>
          <w:sz w:val="24"/>
          <w:szCs w:val="24"/>
        </w:rPr>
        <w:t>.</w:t>
      </w:r>
    </w:p>
    <w:p w:rsidR="00C44DB1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4" w:name="_Ref394507263"/>
      <w:r w:rsidRPr="000420DC">
        <w:rPr>
          <w:i w:val="0"/>
          <w:iCs/>
          <w:color w:val="auto"/>
          <w:sz w:val="24"/>
          <w:szCs w:val="24"/>
        </w:rPr>
        <w:t>O ator visualiza os dados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4"/>
    </w:p>
    <w:p w:rsidR="00CF20B5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5" w:name="_Ref391884195"/>
      <w:r w:rsidRPr="000420DC">
        <w:rPr>
          <w:i w:val="0"/>
          <w:iCs/>
          <w:color w:val="auto"/>
          <w:sz w:val="24"/>
          <w:szCs w:val="24"/>
        </w:rPr>
        <w:t>O caso de uso é encerrado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5"/>
    </w:p>
    <w:p w:rsidR="00315683" w:rsidRDefault="0031568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94507986"/>
      <w:bookmarkStart w:id="17" w:name="_Toc394590387"/>
      <w:r w:rsidRPr="0073491E">
        <w:t>FLUXOS</w:t>
      </w:r>
      <w:r>
        <w:rPr>
          <w:color w:val="auto"/>
        </w:rPr>
        <w:t xml:space="preserve"> ALTERNATIVOS</w:t>
      </w:r>
      <w:bookmarkEnd w:id="16"/>
      <w:bookmarkEnd w:id="17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18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577A64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="000E30D1" w:rsidRPr="00604F9F">
        <w:rPr>
          <w:i w:val="0"/>
          <w:iCs/>
          <w:color w:val="auto"/>
          <w:sz w:val="24"/>
          <w:szCs w:val="24"/>
        </w:rPr>
        <w:t xml:space="preserve"> ator </w:t>
      </w:r>
      <w:r w:rsidR="00C97E70">
        <w:rPr>
          <w:i w:val="0"/>
          <w:iCs/>
          <w:color w:val="auto"/>
          <w:sz w:val="24"/>
          <w:szCs w:val="24"/>
        </w:rPr>
        <w:t>seleciona</w:t>
      </w:r>
      <w:r w:rsidR="00475E83" w:rsidRPr="00604F9F">
        <w:rPr>
          <w:i w:val="0"/>
          <w:iCs/>
          <w:color w:val="auto"/>
          <w:sz w:val="24"/>
          <w:szCs w:val="24"/>
        </w:rPr>
        <w:t xml:space="preserve"> a opção “Incluir</w:t>
      </w:r>
      <w:r w:rsidR="000E30D1" w:rsidRPr="00604F9F">
        <w:rPr>
          <w:i w:val="0"/>
          <w:iCs/>
          <w:color w:val="auto"/>
          <w:sz w:val="24"/>
          <w:szCs w:val="24"/>
        </w:rPr>
        <w:t>”</w:t>
      </w:r>
      <w:r w:rsidR="0069546D">
        <w:rPr>
          <w:i w:val="0"/>
          <w:iCs/>
          <w:color w:val="auto"/>
          <w:sz w:val="24"/>
          <w:szCs w:val="24"/>
        </w:rPr>
        <w:t>.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39287D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9" w:name="_Ref391884278"/>
      <w:r w:rsidRPr="00604F9F">
        <w:rPr>
          <w:i w:val="0"/>
          <w:iCs/>
          <w:color w:val="auto"/>
          <w:sz w:val="24"/>
          <w:szCs w:val="24"/>
        </w:rPr>
        <w:t>O sistema apresenta os dados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</w:t>
      </w:r>
      <w:r w:rsidR="00532F24">
        <w:rPr>
          <w:i w:val="0"/>
          <w:iCs/>
          <w:color w:val="auto"/>
          <w:sz w:val="24"/>
          <w:szCs w:val="24"/>
        </w:rPr>
        <w:t>Perfil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– 2.2.2”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0E30D1" w:rsidRPr="00604F9F">
        <w:rPr>
          <w:b/>
          <w:i w:val="0"/>
          <w:iCs/>
          <w:color w:val="auto"/>
          <w:sz w:val="24"/>
          <w:szCs w:val="24"/>
        </w:rPr>
        <w:t>[</w:t>
      </w:r>
      <w:r w:rsidR="00AE0E62">
        <w:rPr>
          <w:b/>
          <w:i w:val="0"/>
          <w:iCs/>
          <w:color w:val="auto"/>
          <w:sz w:val="24"/>
          <w:szCs w:val="24"/>
        </w:rPr>
        <w:t>IT006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19"/>
    </w:p>
    <w:p w:rsidR="000E30D1" w:rsidRPr="00577A64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0" w:name="_Ref384651379"/>
      <w:bookmarkStart w:id="21" w:name="_Ref384719731"/>
      <w:r w:rsidRPr="00577A64">
        <w:rPr>
          <w:i w:val="0"/>
          <w:color w:val="auto"/>
          <w:sz w:val="24"/>
          <w:szCs w:val="24"/>
        </w:rPr>
        <w:t xml:space="preserve">O ator </w:t>
      </w:r>
      <w:r w:rsidR="003A6923" w:rsidRPr="00577A64">
        <w:rPr>
          <w:i w:val="0"/>
          <w:color w:val="auto"/>
          <w:sz w:val="24"/>
          <w:szCs w:val="24"/>
        </w:rPr>
        <w:t xml:space="preserve">informa </w:t>
      </w:r>
      <w:r w:rsidRPr="00577A64">
        <w:rPr>
          <w:i w:val="0"/>
          <w:color w:val="auto"/>
          <w:sz w:val="24"/>
          <w:szCs w:val="24"/>
        </w:rPr>
        <w:t xml:space="preserve">os </w:t>
      </w:r>
      <w:r w:rsidR="0039287D" w:rsidRPr="00577A64">
        <w:rPr>
          <w:i w:val="0"/>
          <w:color w:val="auto"/>
          <w:sz w:val="24"/>
          <w:szCs w:val="24"/>
        </w:rPr>
        <w:t>dados</w:t>
      </w:r>
      <w:bookmarkEnd w:id="20"/>
      <w:bookmarkEnd w:id="21"/>
      <w:r w:rsidR="0069546D">
        <w:rPr>
          <w:i w:val="0"/>
          <w:color w:val="auto"/>
          <w:sz w:val="24"/>
          <w:szCs w:val="24"/>
        </w:rPr>
        <w:t>.</w:t>
      </w:r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2" w:name="_Ref384912268"/>
      <w:r w:rsidRPr="00577A64">
        <w:rPr>
          <w:rFonts w:ascii="Arial" w:hAnsi="Arial" w:cs="Arial"/>
          <w:szCs w:val="24"/>
        </w:rPr>
        <w:t xml:space="preserve">O ator </w:t>
      </w:r>
      <w:r w:rsidR="00C97E70" w:rsidRPr="00577A64">
        <w:rPr>
          <w:rFonts w:ascii="Arial" w:hAnsi="Arial" w:cs="Arial"/>
          <w:szCs w:val="24"/>
        </w:rPr>
        <w:t>seleciona</w:t>
      </w:r>
      <w:r w:rsidRPr="00577A64">
        <w:rPr>
          <w:rFonts w:ascii="Arial" w:hAnsi="Arial" w:cs="Arial"/>
          <w:szCs w:val="24"/>
        </w:rPr>
        <w:t xml:space="preserve"> a opção </w:t>
      </w:r>
      <w:r w:rsidR="00966A37" w:rsidRPr="00577A64">
        <w:rPr>
          <w:rFonts w:ascii="Arial" w:hAnsi="Arial" w:cs="Arial"/>
          <w:szCs w:val="24"/>
        </w:rPr>
        <w:t>“</w:t>
      </w:r>
      <w:r w:rsidRPr="00577A64">
        <w:rPr>
          <w:rFonts w:ascii="Arial" w:hAnsi="Arial" w:cs="Arial"/>
          <w:szCs w:val="24"/>
        </w:rPr>
        <w:t>Salvar</w:t>
      </w:r>
      <w:r w:rsidR="00966A37" w:rsidRPr="00577A64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b/>
          <w:szCs w:val="24"/>
        </w:rPr>
        <w:t>.</w:t>
      </w:r>
      <w:bookmarkEnd w:id="22"/>
    </w:p>
    <w:p w:rsidR="000E30D1" w:rsidRPr="00AE0E62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3" w:name="_Ref384976009"/>
      <w:r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FF2E1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[RN9-0</w:t>
      </w:r>
      <w:r w:rsid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1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C44DB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041AE0" w:rsidRPr="00041AE0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AE0E6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3"/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8864 \r \h  \* MERGEFORMAT ">
        <w:r w:rsidR="00315683" w:rsidRPr="00315683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FE-3</w:t>
        </w:r>
      </w:fldSimple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577A64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4" w:name="_Ref385244524"/>
      <w:r w:rsidRPr="00577A64">
        <w:rPr>
          <w:rFonts w:ascii="Arial" w:hAnsi="Arial" w:cs="Arial"/>
          <w:szCs w:val="24"/>
        </w:rPr>
        <w:t>O sistema grava o registro</w:t>
      </w:r>
      <w:r w:rsidR="0069546D">
        <w:rPr>
          <w:rFonts w:ascii="Arial" w:hAnsi="Arial" w:cs="Arial"/>
          <w:szCs w:val="24"/>
        </w:rPr>
        <w:t>.</w:t>
      </w:r>
      <w:r w:rsidR="00D1746D" w:rsidRPr="00577A64">
        <w:rPr>
          <w:rFonts w:ascii="Arial" w:hAnsi="Arial" w:cs="Arial"/>
          <w:b/>
          <w:szCs w:val="24"/>
        </w:rPr>
        <w:t xml:space="preserve"> </w:t>
      </w:r>
      <w:bookmarkStart w:id="25" w:name="_Ref385245064"/>
      <w:bookmarkEnd w:id="24"/>
    </w:p>
    <w:p w:rsidR="000E30D1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577A64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577A64">
        <w:rPr>
          <w:rFonts w:ascii="Arial" w:hAnsi="Arial" w:cs="Arial"/>
          <w:szCs w:val="24"/>
        </w:rPr>
        <w:t xml:space="preserve"> </w:t>
      </w:r>
      <w:r w:rsidR="00AE0E62" w:rsidRPr="00577A64">
        <w:rPr>
          <w:rFonts w:ascii="Arial" w:hAnsi="Arial" w:cs="Arial"/>
          <w:b/>
          <w:szCs w:val="24"/>
        </w:rPr>
        <w:t>[MSG</w:t>
      </w:r>
      <w:r w:rsidR="00C44DB1">
        <w:rPr>
          <w:rFonts w:ascii="Arial" w:hAnsi="Arial" w:cs="Arial"/>
          <w:b/>
          <w:szCs w:val="24"/>
        </w:rPr>
        <w:t>0</w:t>
      </w:r>
      <w:r w:rsidR="00533E01" w:rsidRPr="00577A64">
        <w:rPr>
          <w:rFonts w:ascii="Arial" w:hAnsi="Arial" w:cs="Arial"/>
          <w:b/>
          <w:szCs w:val="24"/>
        </w:rPr>
        <w:t>1</w:t>
      </w:r>
      <w:r w:rsidR="00FF2E19">
        <w:rPr>
          <w:rFonts w:ascii="Arial" w:hAnsi="Arial" w:cs="Arial"/>
          <w:b/>
          <w:szCs w:val="24"/>
        </w:rPr>
        <w:t>4</w:t>
      </w:r>
      <w:r w:rsidRPr="00577A64">
        <w:rPr>
          <w:rFonts w:ascii="Arial" w:hAnsi="Arial" w:cs="Arial"/>
          <w:b/>
          <w:szCs w:val="24"/>
        </w:rPr>
        <w:t>]</w:t>
      </w:r>
      <w:bookmarkEnd w:id="25"/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06201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_Ref391884195 \r \h </w:instrText>
      </w:r>
      <w:r w:rsidR="00406201">
        <w:rPr>
          <w:rFonts w:ascii="Arial" w:hAnsi="Arial" w:cs="Arial"/>
          <w:szCs w:val="24"/>
        </w:rPr>
      </w:r>
      <w:r w:rsidR="00406201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4</w:t>
      </w:r>
      <w:r w:rsidR="00406201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6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26"/>
    </w:p>
    <w:p w:rsidR="000E30D1" w:rsidRPr="00F70840" w:rsidRDefault="000E30D1" w:rsidP="000E30D1"/>
    <w:p w:rsidR="000E30D1" w:rsidRPr="00F70840" w:rsidRDefault="00577A64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7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</w:t>
      </w:r>
      <w:r w:rsidR="00532F24">
        <w:rPr>
          <w:rFonts w:ascii="Arial" w:hAnsi="Arial" w:cs="Arial"/>
          <w:szCs w:val="24"/>
        </w:rPr>
        <w:t>Perfil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315683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IT006</w:t>
      </w:r>
      <w:r w:rsidRPr="00F70840">
        <w:rPr>
          <w:rFonts w:ascii="Arial" w:hAnsi="Arial" w:cs="Arial"/>
          <w:b/>
          <w:szCs w:val="24"/>
        </w:rPr>
        <w:t>]</w:t>
      </w:r>
      <w:bookmarkEnd w:id="27"/>
    </w:p>
    <w:p w:rsidR="000E30D1" w:rsidRPr="00AD7F33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8" w:name="_Ref384716309"/>
      <w:r w:rsidRPr="00AD7F33">
        <w:rPr>
          <w:rFonts w:ascii="Arial" w:hAnsi="Arial" w:cs="Arial"/>
          <w:szCs w:val="24"/>
        </w:rPr>
        <w:t>O ator altera os dados</w:t>
      </w:r>
      <w:r w:rsidR="0069546D">
        <w:rPr>
          <w:rFonts w:ascii="Arial" w:hAnsi="Arial" w:cs="Arial"/>
          <w:szCs w:val="24"/>
        </w:rPr>
        <w:t>.</w:t>
      </w:r>
      <w:r w:rsidRPr="00AD7F33">
        <w:rPr>
          <w:rFonts w:ascii="Arial" w:hAnsi="Arial" w:cs="Arial"/>
          <w:szCs w:val="24"/>
        </w:rPr>
        <w:t xml:space="preserve"> </w:t>
      </w:r>
      <w:bookmarkEnd w:id="28"/>
    </w:p>
    <w:p w:rsidR="00FF2E19" w:rsidRPr="00FF2E1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9" w:name="_Ref384912360"/>
      <w:r w:rsidRPr="00AD7F33">
        <w:rPr>
          <w:rFonts w:ascii="Arial" w:hAnsi="Arial" w:cs="Arial"/>
          <w:szCs w:val="24"/>
        </w:rPr>
        <w:t xml:space="preserve">O ator </w:t>
      </w:r>
      <w:r w:rsidR="00C97E70" w:rsidRPr="00AD7F33">
        <w:rPr>
          <w:rFonts w:ascii="Arial" w:hAnsi="Arial" w:cs="Arial"/>
          <w:szCs w:val="24"/>
        </w:rPr>
        <w:t>seleciona</w:t>
      </w:r>
      <w:r w:rsidRPr="00AD7F33">
        <w:rPr>
          <w:rFonts w:ascii="Arial" w:hAnsi="Arial" w:cs="Arial"/>
          <w:szCs w:val="24"/>
        </w:rPr>
        <w:t xml:space="preserve"> a opção de </w:t>
      </w:r>
      <w:r w:rsidR="00966A37" w:rsidRPr="00AD7F33">
        <w:rPr>
          <w:rFonts w:ascii="Arial" w:hAnsi="Arial" w:cs="Arial"/>
          <w:szCs w:val="24"/>
        </w:rPr>
        <w:t>“</w:t>
      </w:r>
      <w:r w:rsidRPr="00AD7F33">
        <w:rPr>
          <w:rFonts w:ascii="Arial" w:hAnsi="Arial" w:cs="Arial"/>
          <w:szCs w:val="24"/>
        </w:rPr>
        <w:t>Salvar</w:t>
      </w:r>
      <w:r w:rsidR="00966A37" w:rsidRPr="00AD7F33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="006D60C4" w:rsidRPr="006D7ABA">
        <w:rPr>
          <w:rFonts w:ascii="Arial" w:hAnsi="Arial" w:cs="Arial"/>
          <w:szCs w:val="24"/>
        </w:rPr>
        <w:t xml:space="preserve"> </w:t>
      </w:r>
      <w:bookmarkStart w:id="30" w:name="_Ref384976466"/>
      <w:bookmarkEnd w:id="29"/>
    </w:p>
    <w:p w:rsidR="000E30D1" w:rsidRPr="00FF2E19" w:rsidRDefault="00FF2E19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F2E19">
        <w:rPr>
          <w:rFonts w:ascii="Arial" w:hAnsi="Arial" w:cs="Arial"/>
          <w:szCs w:val="24"/>
        </w:rPr>
        <w:t xml:space="preserve">O </w:t>
      </w:r>
      <w:r w:rsidR="000E30D1" w:rsidRPr="00FF2E19">
        <w:rPr>
          <w:rFonts w:ascii="Arial" w:hAnsi="Arial" w:cs="Arial"/>
          <w:szCs w:val="24"/>
        </w:rPr>
        <w:t xml:space="preserve">sistema </w:t>
      </w:r>
      <w:r w:rsidR="00AC76F0">
        <w:rPr>
          <w:rFonts w:ascii="Arial" w:hAnsi="Arial" w:cs="Arial"/>
          <w:szCs w:val="24"/>
        </w:rPr>
        <w:t>valida os dados informados</w:t>
      </w:r>
      <w:r w:rsidR="0069546D">
        <w:rPr>
          <w:rFonts w:ascii="Arial" w:hAnsi="Arial" w:cs="Arial"/>
          <w:szCs w:val="24"/>
        </w:rPr>
        <w:t>.</w:t>
      </w:r>
      <w:r w:rsidR="000E30D1" w:rsidRPr="00FF2E19">
        <w:rPr>
          <w:rFonts w:ascii="Arial" w:hAnsi="Arial" w:cs="Arial"/>
          <w:b/>
          <w:szCs w:val="24"/>
        </w:rPr>
        <w:t xml:space="preserve"> </w:t>
      </w:r>
      <w:r w:rsidR="000A7AF2" w:rsidRPr="00FF2E19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FF2E19">
          <w:rPr>
            <w:rFonts w:ascii="Arial" w:hAnsi="Arial" w:cs="Arial"/>
            <w:b/>
            <w:szCs w:val="24"/>
          </w:rPr>
          <w:t>FE-1</w:t>
        </w:r>
      </w:fldSimple>
      <w:r w:rsidR="00D84F01" w:rsidRPr="00FF2E19">
        <w:rPr>
          <w:rFonts w:ascii="Arial" w:hAnsi="Arial" w:cs="Arial"/>
          <w:b/>
          <w:szCs w:val="24"/>
        </w:rPr>
        <w:t>][</w:t>
      </w:r>
      <w:r w:rsidR="00406201" w:rsidRPr="00FF2E19">
        <w:rPr>
          <w:rFonts w:ascii="Arial" w:hAnsi="Arial" w:cs="Arial"/>
          <w:b/>
          <w:szCs w:val="24"/>
        </w:rPr>
        <w:fldChar w:fldCharType="begin"/>
      </w:r>
      <w:r w:rsidR="00D84F01" w:rsidRPr="00FF2E19">
        <w:rPr>
          <w:rFonts w:ascii="Arial" w:hAnsi="Arial" w:cs="Arial"/>
          <w:b/>
          <w:szCs w:val="24"/>
        </w:rPr>
        <w:instrText xml:space="preserve"> REF _Ref384908864 \r \h </w:instrText>
      </w:r>
      <w:r w:rsidR="00406201" w:rsidRPr="00FF2E19">
        <w:rPr>
          <w:rFonts w:ascii="Arial" w:hAnsi="Arial" w:cs="Arial"/>
          <w:b/>
          <w:szCs w:val="24"/>
        </w:rPr>
      </w:r>
      <w:r w:rsidR="00406201" w:rsidRPr="00FF2E19">
        <w:rPr>
          <w:rFonts w:ascii="Arial" w:hAnsi="Arial" w:cs="Arial"/>
          <w:b/>
          <w:szCs w:val="24"/>
        </w:rPr>
        <w:fldChar w:fldCharType="separate"/>
      </w:r>
      <w:r w:rsidR="00041AE0" w:rsidRPr="00FF2E19">
        <w:rPr>
          <w:rFonts w:ascii="Arial" w:hAnsi="Arial" w:cs="Arial"/>
          <w:b/>
          <w:szCs w:val="24"/>
        </w:rPr>
        <w:t>FE-</w:t>
      </w:r>
      <w:r w:rsidR="00AD7F33">
        <w:rPr>
          <w:rFonts w:ascii="Arial" w:hAnsi="Arial" w:cs="Arial"/>
          <w:b/>
          <w:szCs w:val="24"/>
        </w:rPr>
        <w:t>3</w:t>
      </w:r>
      <w:r w:rsidR="00406201" w:rsidRPr="00FF2E19">
        <w:rPr>
          <w:rFonts w:ascii="Arial" w:hAnsi="Arial" w:cs="Arial"/>
          <w:b/>
          <w:szCs w:val="24"/>
        </w:rPr>
        <w:fldChar w:fldCharType="end"/>
      </w:r>
      <w:r w:rsidR="00D84F01" w:rsidRPr="00FF2E19">
        <w:rPr>
          <w:rFonts w:ascii="Arial" w:hAnsi="Arial" w:cs="Arial"/>
          <w:b/>
          <w:szCs w:val="24"/>
        </w:rPr>
        <w:t>]</w:t>
      </w:r>
      <w:bookmarkEnd w:id="30"/>
      <w:r w:rsidR="00A0761A" w:rsidRPr="00FF2E19">
        <w:rPr>
          <w:rFonts w:ascii="Arial" w:hAnsi="Arial" w:cs="Arial"/>
          <w:b/>
          <w:szCs w:val="24"/>
        </w:rPr>
        <w:t xml:space="preserve"> </w:t>
      </w:r>
    </w:p>
    <w:p w:rsidR="00551525" w:rsidRPr="00F70840" w:rsidRDefault="00551525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sistema grava o registro alterado</w:t>
      </w:r>
      <w:r w:rsidR="0069546D">
        <w:rPr>
          <w:rFonts w:ascii="Arial" w:hAnsi="Arial" w:cs="Arial"/>
          <w:szCs w:val="24"/>
        </w:rPr>
        <w:t>.</w:t>
      </w:r>
    </w:p>
    <w:p w:rsidR="000E30D1" w:rsidRPr="003B7BB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1" w:name="_Ref385245175"/>
      <w:r w:rsidRPr="003B7BBA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3B7BBA">
        <w:rPr>
          <w:rFonts w:ascii="Arial" w:hAnsi="Arial" w:cs="Arial"/>
          <w:b/>
          <w:szCs w:val="24"/>
        </w:rPr>
        <w:t>01</w:t>
      </w:r>
      <w:r w:rsidR="00FF2E19">
        <w:rPr>
          <w:rFonts w:ascii="Arial" w:hAnsi="Arial" w:cs="Arial"/>
          <w:b/>
          <w:szCs w:val="24"/>
        </w:rPr>
        <w:t>5</w:t>
      </w:r>
      <w:r w:rsidRPr="003B7BBA">
        <w:rPr>
          <w:rFonts w:ascii="Arial" w:hAnsi="Arial" w:cs="Arial"/>
          <w:b/>
          <w:szCs w:val="24"/>
        </w:rPr>
        <w:t>]</w:t>
      </w:r>
      <w:bookmarkEnd w:id="31"/>
    </w:p>
    <w:p w:rsidR="009B671C" w:rsidRPr="003B7BBA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>passo</w:t>
      </w:r>
      <w:r w:rsidR="000420DC">
        <w:rPr>
          <w:rFonts w:ascii="Arial" w:hAnsi="Arial" w:cs="Arial"/>
          <w:szCs w:val="24"/>
        </w:rPr>
        <w:t xml:space="preserve"> </w:t>
      </w:r>
      <w:r w:rsidR="00406201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_Ref391884195 \r \h </w:instrText>
      </w:r>
      <w:r w:rsidR="00406201">
        <w:rPr>
          <w:rFonts w:ascii="Arial" w:hAnsi="Arial" w:cs="Arial"/>
          <w:szCs w:val="24"/>
        </w:rPr>
      </w:r>
      <w:r w:rsidR="00406201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4</w:t>
      </w:r>
      <w:r w:rsidR="00406201">
        <w:rPr>
          <w:rFonts w:ascii="Arial" w:hAnsi="Arial" w:cs="Arial"/>
          <w:szCs w:val="24"/>
        </w:rPr>
        <w:fldChar w:fldCharType="end"/>
      </w:r>
      <w:r w:rsidR="00636878"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2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32"/>
    </w:p>
    <w:p w:rsidR="000E30D1" w:rsidRPr="00F70840" w:rsidRDefault="000E30D1" w:rsidP="000E30D1"/>
    <w:p w:rsidR="000E30D1" w:rsidRPr="00F70840" w:rsidRDefault="00551525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“Excluir”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551525">
        <w:rPr>
          <w:rFonts w:ascii="Arial" w:hAnsi="Arial" w:cs="Arial"/>
          <w:szCs w:val="24"/>
        </w:rPr>
        <w:t>Excluir Perfil</w:t>
      </w:r>
      <w:r w:rsidR="00DC2A06" w:rsidRPr="00F70840">
        <w:rPr>
          <w:rFonts w:ascii="Arial" w:hAnsi="Arial" w:cs="Arial"/>
          <w:szCs w:val="24"/>
        </w:rPr>
        <w:t xml:space="preserve"> – 2.2.6”</w:t>
      </w:r>
      <w:r w:rsidR="0069546D">
        <w:rPr>
          <w:rFonts w:ascii="Arial" w:hAnsi="Arial" w:cs="Arial"/>
          <w:szCs w:val="24"/>
        </w:rPr>
        <w:t>.</w:t>
      </w:r>
      <w:r w:rsidR="00461CB9" w:rsidRPr="00F70840">
        <w:rPr>
          <w:rFonts w:ascii="Arial" w:hAnsi="Arial" w:cs="Arial"/>
          <w:szCs w:val="24"/>
        </w:rPr>
        <w:t xml:space="preserve"> </w:t>
      </w:r>
      <w:r w:rsidR="007F7E35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IT006</w:t>
      </w:r>
      <w:r w:rsidRPr="00F70840">
        <w:rPr>
          <w:rFonts w:ascii="Arial" w:hAnsi="Arial" w:cs="Arial"/>
          <w:b/>
          <w:szCs w:val="24"/>
        </w:rPr>
        <w:t>]</w:t>
      </w:r>
      <w:r w:rsidR="00551525" w:rsidRPr="00551525">
        <w:rPr>
          <w:rFonts w:ascii="Arial" w:hAnsi="Arial" w:cs="Arial"/>
          <w:b/>
          <w:szCs w:val="24"/>
        </w:rPr>
        <w:t xml:space="preserve"> </w:t>
      </w:r>
    </w:p>
    <w:p w:rsidR="00AD7F33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3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</w:t>
      </w:r>
      <w:r w:rsidR="00C97E70">
        <w:rPr>
          <w:rFonts w:ascii="Arial" w:hAnsi="Arial" w:cs="Arial"/>
          <w:szCs w:val="24"/>
        </w:rPr>
        <w:t>seleciona</w:t>
      </w:r>
      <w:r w:rsidR="00693007">
        <w:rPr>
          <w:rFonts w:ascii="Arial" w:hAnsi="Arial" w:cs="Arial"/>
          <w:szCs w:val="24"/>
        </w:rPr>
        <w:t xml:space="preserve"> a opção </w:t>
      </w:r>
      <w:r w:rsidR="00966A37">
        <w:rPr>
          <w:rFonts w:ascii="Arial" w:hAnsi="Arial" w:cs="Arial"/>
          <w:szCs w:val="24"/>
        </w:rPr>
        <w:t>“</w:t>
      </w:r>
      <w:r w:rsidR="00551525">
        <w:rPr>
          <w:rFonts w:ascii="Arial" w:hAnsi="Arial" w:cs="Arial"/>
          <w:szCs w:val="24"/>
        </w:rPr>
        <w:t>Sim</w:t>
      </w:r>
      <w:r w:rsidR="00D1746D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bookmarkEnd w:id="33"/>
    </w:p>
    <w:p w:rsidR="00315683" w:rsidRPr="00315683" w:rsidRDefault="00315683" w:rsidP="0031568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15683">
        <w:rPr>
          <w:rFonts w:ascii="Arial" w:hAnsi="Arial" w:cs="Arial"/>
          <w:szCs w:val="24"/>
        </w:rPr>
        <w:t xml:space="preserve">O sistema verifica </w:t>
      </w:r>
      <w:r w:rsidR="005E130C">
        <w:rPr>
          <w:rFonts w:ascii="Arial" w:hAnsi="Arial" w:cs="Arial"/>
          <w:szCs w:val="24"/>
        </w:rPr>
        <w:t xml:space="preserve">que não </w:t>
      </w:r>
      <w:r w:rsidRPr="00315683">
        <w:rPr>
          <w:rFonts w:ascii="Arial" w:hAnsi="Arial" w:cs="Arial"/>
          <w:szCs w:val="24"/>
        </w:rPr>
        <w:t>há vínculo com outros registros</w:t>
      </w:r>
      <w:r w:rsidR="0069546D">
        <w:rPr>
          <w:rFonts w:ascii="Arial" w:hAnsi="Arial" w:cs="Arial"/>
          <w:szCs w:val="24"/>
        </w:rPr>
        <w:t>.</w:t>
      </w:r>
      <w:r w:rsidRPr="00315683">
        <w:rPr>
          <w:rFonts w:ascii="Arial" w:hAnsi="Arial" w:cs="Arial"/>
          <w:szCs w:val="24"/>
        </w:rPr>
        <w:t xml:space="preserve"> </w:t>
      </w:r>
      <w:r w:rsidRPr="00315683">
        <w:rPr>
          <w:rFonts w:ascii="Arial" w:hAnsi="Arial" w:cs="Arial"/>
          <w:b/>
          <w:bCs/>
          <w:szCs w:val="24"/>
        </w:rPr>
        <w:t>[RN</w:t>
      </w:r>
      <w:r>
        <w:rPr>
          <w:rFonts w:ascii="Arial" w:hAnsi="Arial" w:cs="Arial"/>
          <w:b/>
          <w:bCs/>
          <w:szCs w:val="24"/>
        </w:rPr>
        <w:t>9</w:t>
      </w:r>
      <w:r w:rsidRPr="00315683">
        <w:rPr>
          <w:rFonts w:ascii="Arial" w:hAnsi="Arial" w:cs="Arial"/>
          <w:b/>
          <w:bCs/>
          <w:szCs w:val="24"/>
        </w:rPr>
        <w:t>–0</w:t>
      </w:r>
      <w:r>
        <w:rPr>
          <w:rFonts w:ascii="Arial" w:hAnsi="Arial" w:cs="Arial"/>
          <w:b/>
          <w:bCs/>
          <w:szCs w:val="24"/>
        </w:rPr>
        <w:t>2</w:t>
      </w:r>
      <w:r w:rsidRPr="00315683">
        <w:rPr>
          <w:rFonts w:ascii="Arial" w:hAnsi="Arial" w:cs="Arial"/>
          <w:b/>
          <w:bCs/>
          <w:szCs w:val="24"/>
        </w:rPr>
        <w:t>]</w:t>
      </w:r>
      <w:r w:rsidR="005E130C">
        <w:rPr>
          <w:rFonts w:ascii="Arial" w:hAnsi="Arial" w:cs="Arial"/>
          <w:b/>
          <w:bCs/>
          <w:szCs w:val="24"/>
        </w:rPr>
        <w:t>[</w:t>
      </w:r>
      <w:r w:rsidR="00406201">
        <w:rPr>
          <w:rFonts w:ascii="Arial" w:hAnsi="Arial" w:cs="Arial"/>
          <w:b/>
          <w:bCs/>
          <w:szCs w:val="24"/>
        </w:rPr>
        <w:fldChar w:fldCharType="begin"/>
      </w:r>
      <w:r w:rsidR="005E130C">
        <w:rPr>
          <w:rFonts w:ascii="Arial" w:hAnsi="Arial" w:cs="Arial"/>
          <w:b/>
          <w:bCs/>
          <w:szCs w:val="24"/>
        </w:rPr>
        <w:instrText xml:space="preserve"> REF _Ref391457448 \r \h </w:instrText>
      </w:r>
      <w:r w:rsidR="00406201">
        <w:rPr>
          <w:rFonts w:ascii="Arial" w:hAnsi="Arial" w:cs="Arial"/>
          <w:b/>
          <w:bCs/>
          <w:szCs w:val="24"/>
        </w:rPr>
      </w:r>
      <w:r w:rsidR="00406201">
        <w:rPr>
          <w:rFonts w:ascii="Arial" w:hAnsi="Arial" w:cs="Arial"/>
          <w:b/>
          <w:bCs/>
          <w:szCs w:val="24"/>
        </w:rPr>
        <w:fldChar w:fldCharType="separate"/>
      </w:r>
      <w:r w:rsidR="005E130C">
        <w:rPr>
          <w:rFonts w:ascii="Arial" w:hAnsi="Arial" w:cs="Arial"/>
          <w:b/>
          <w:bCs/>
          <w:szCs w:val="24"/>
        </w:rPr>
        <w:t>FE-4</w:t>
      </w:r>
      <w:r w:rsidR="00406201">
        <w:rPr>
          <w:rFonts w:ascii="Arial" w:hAnsi="Arial" w:cs="Arial"/>
          <w:b/>
          <w:bCs/>
          <w:szCs w:val="24"/>
        </w:rPr>
        <w:fldChar w:fldCharType="end"/>
      </w:r>
      <w:r w:rsidR="005E130C">
        <w:rPr>
          <w:rFonts w:ascii="Arial" w:hAnsi="Arial" w:cs="Arial"/>
          <w:b/>
          <w:bCs/>
          <w:szCs w:val="24"/>
        </w:rPr>
        <w:t>]</w:t>
      </w:r>
      <w:r w:rsidR="005E130C" w:rsidRPr="00755F6E">
        <w:rPr>
          <w:rFonts w:ascii="Arial" w:hAnsi="Arial" w:cs="Arial"/>
          <w:b/>
          <w:bCs/>
          <w:szCs w:val="24"/>
        </w:rPr>
        <w:t xml:space="preserve"> </w:t>
      </w:r>
      <w:r w:rsidR="005E130C" w:rsidRPr="00755F6E">
        <w:rPr>
          <w:rFonts w:ascii="Arial" w:hAnsi="Arial" w:cs="Arial"/>
          <w:szCs w:val="24"/>
        </w:rPr>
        <w:t xml:space="preserve"> </w:t>
      </w:r>
      <w:r w:rsidRPr="00315683">
        <w:rPr>
          <w:rFonts w:ascii="Arial" w:hAnsi="Arial" w:cs="Arial"/>
          <w:b/>
          <w:bCs/>
          <w:szCs w:val="24"/>
        </w:rPr>
        <w:t xml:space="preserve"> </w:t>
      </w:r>
      <w:r w:rsidRPr="00315683">
        <w:rPr>
          <w:rFonts w:ascii="Arial" w:hAnsi="Arial" w:cs="Arial"/>
          <w:szCs w:val="24"/>
        </w:rPr>
        <w:t xml:space="preserve"> 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4" w:name="_Ref385244722"/>
      <w:r w:rsidRPr="00315683">
        <w:rPr>
          <w:rFonts w:ascii="Arial" w:hAnsi="Arial" w:cs="Arial"/>
          <w:szCs w:val="24"/>
        </w:rPr>
        <w:t>O sistema exclui o registro</w:t>
      </w:r>
      <w:r w:rsidR="0069546D">
        <w:rPr>
          <w:rFonts w:ascii="Arial" w:hAnsi="Arial" w:cs="Arial"/>
          <w:szCs w:val="24"/>
        </w:rPr>
        <w:t>.</w:t>
      </w:r>
      <w:r w:rsidRPr="00315683">
        <w:rPr>
          <w:rFonts w:ascii="Arial" w:hAnsi="Arial" w:cs="Arial"/>
          <w:szCs w:val="24"/>
        </w:rPr>
        <w:t xml:space="preserve"> </w:t>
      </w:r>
      <w:bookmarkEnd w:id="34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5" w:name="_Ref385245223"/>
      <w:r w:rsidRPr="00F70840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D83A18">
        <w:rPr>
          <w:rFonts w:ascii="Arial" w:hAnsi="Arial" w:cs="Arial"/>
          <w:b/>
          <w:szCs w:val="24"/>
        </w:rPr>
        <w:t>01</w:t>
      </w:r>
      <w:r w:rsidR="00FF2E19">
        <w:rPr>
          <w:rFonts w:ascii="Arial" w:hAnsi="Arial" w:cs="Arial"/>
          <w:b/>
          <w:szCs w:val="24"/>
        </w:rPr>
        <w:t>6</w:t>
      </w:r>
      <w:r w:rsidRPr="00F70840">
        <w:rPr>
          <w:rFonts w:ascii="Arial" w:hAnsi="Arial" w:cs="Arial"/>
          <w:b/>
          <w:szCs w:val="24"/>
        </w:rPr>
        <w:t>]</w:t>
      </w:r>
      <w:bookmarkEnd w:id="35"/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06201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_Ref394507263 \r \h </w:instrText>
      </w:r>
      <w:r w:rsidR="00406201">
        <w:rPr>
          <w:rFonts w:ascii="Arial" w:hAnsi="Arial" w:cs="Arial"/>
          <w:szCs w:val="24"/>
        </w:rPr>
      </w:r>
      <w:r w:rsidR="00406201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3</w:t>
      </w:r>
      <w:r w:rsidR="00406201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6" w:name="_Ref384911310"/>
      <w:bookmarkStart w:id="37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36"/>
      <w:bookmarkEnd w:id="37"/>
    </w:p>
    <w:p w:rsidR="000E30D1" w:rsidRPr="00F70840" w:rsidRDefault="000E30D1" w:rsidP="000E30D1"/>
    <w:p w:rsidR="000E30D1" w:rsidRPr="00F70840" w:rsidRDefault="006A6B14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 w:rsidR="00C44DB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532F24">
        <w:rPr>
          <w:rFonts w:ascii="Arial" w:hAnsi="Arial" w:cs="Arial"/>
          <w:szCs w:val="24"/>
        </w:rPr>
        <w:t>Perfil</w:t>
      </w:r>
      <w:r w:rsidR="008D6CD6" w:rsidRPr="00F70840">
        <w:rPr>
          <w:rFonts w:ascii="Arial" w:hAnsi="Arial" w:cs="Arial"/>
          <w:szCs w:val="24"/>
        </w:rPr>
        <w:t xml:space="preserve"> – 2.2.4”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[IT00</w:t>
      </w:r>
      <w:r w:rsidR="00C44DB1">
        <w:rPr>
          <w:rFonts w:ascii="Arial" w:hAnsi="Arial" w:cs="Arial"/>
          <w:b/>
          <w:szCs w:val="24"/>
        </w:rPr>
        <w:t>6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A0973">
        <w:rPr>
          <w:rFonts w:ascii="Arial" w:hAnsi="Arial" w:cs="Arial"/>
          <w:szCs w:val="24"/>
        </w:rPr>
        <w:t>.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06201">
        <w:rPr>
          <w:rFonts w:ascii="Arial" w:hAnsi="Arial" w:cs="Arial"/>
          <w:szCs w:val="24"/>
        </w:rPr>
        <w:fldChar w:fldCharType="begin"/>
      </w:r>
      <w:r w:rsidR="000420DC">
        <w:rPr>
          <w:rFonts w:ascii="Arial" w:hAnsi="Arial" w:cs="Arial"/>
          <w:szCs w:val="24"/>
        </w:rPr>
        <w:instrText xml:space="preserve"> REF _Ref391884195 \r \h </w:instrText>
      </w:r>
      <w:r w:rsidR="00406201">
        <w:rPr>
          <w:rFonts w:ascii="Arial" w:hAnsi="Arial" w:cs="Arial"/>
          <w:szCs w:val="24"/>
        </w:rPr>
      </w:r>
      <w:r w:rsidR="00406201">
        <w:rPr>
          <w:rFonts w:ascii="Arial" w:hAnsi="Arial" w:cs="Arial"/>
          <w:szCs w:val="24"/>
        </w:rPr>
        <w:fldChar w:fldCharType="separate"/>
      </w:r>
      <w:r w:rsidR="000420DC">
        <w:rPr>
          <w:rFonts w:ascii="Arial" w:hAnsi="Arial" w:cs="Arial"/>
          <w:szCs w:val="24"/>
        </w:rPr>
        <w:t>4</w:t>
      </w:r>
      <w:r w:rsidR="00406201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D8148A" w:rsidRDefault="00D8148A" w:rsidP="00D8148A">
      <w:pPr>
        <w:rPr>
          <w:rFonts w:eastAsia="SimSun" w:cs="Arial"/>
          <w:kern w:val="3"/>
          <w:szCs w:val="24"/>
        </w:rPr>
      </w:pP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38" w:name="_Toc382318137"/>
      <w:bookmarkStart w:id="39" w:name="_Toc394507987"/>
      <w:bookmarkStart w:id="40" w:name="_Toc394590388"/>
      <w:r w:rsidRPr="0073491E">
        <w:t>FLUXOS</w:t>
      </w:r>
      <w:r>
        <w:rPr>
          <w:color w:val="auto"/>
        </w:rPr>
        <w:t xml:space="preserve"> DE EXCEÇÃO</w:t>
      </w:r>
      <w:bookmarkEnd w:id="38"/>
      <w:bookmarkEnd w:id="39"/>
      <w:bookmarkEnd w:id="40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3F6273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1" w:name="_Ref384397525"/>
      <w:r w:rsidRPr="003F6273">
        <w:rPr>
          <w:b/>
          <w:i w:val="0"/>
          <w:iCs/>
          <w:color w:val="auto"/>
          <w:sz w:val="24"/>
          <w:szCs w:val="24"/>
        </w:rPr>
        <w:t>Campos Obrigatórios</w:t>
      </w:r>
      <w:bookmarkEnd w:id="41"/>
    </w:p>
    <w:p w:rsidR="000E30D1" w:rsidRPr="006702EE" w:rsidRDefault="000E30D1" w:rsidP="000E30D1">
      <w:pPr>
        <w:rPr>
          <w:strike/>
        </w:rPr>
      </w:pPr>
    </w:p>
    <w:p w:rsidR="000E30D1" w:rsidRPr="000A0745" w:rsidRDefault="006A6B14" w:rsidP="006A6B14">
      <w:pPr>
        <w:pStyle w:val="Instruo"/>
        <w:numPr>
          <w:ilvl w:val="0"/>
          <w:numId w:val="6"/>
        </w:numPr>
        <w:tabs>
          <w:tab w:val="clear" w:pos="1800"/>
          <w:tab w:val="left" w:pos="1134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="000E30D1">
        <w:rPr>
          <w:i w:val="0"/>
          <w:iCs/>
          <w:color w:val="auto"/>
          <w:sz w:val="24"/>
          <w:szCs w:val="24"/>
        </w:rPr>
        <w:t xml:space="preserve"> sistema verifica que não foram preenchidos os dados obrigatórios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="006A6B14"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69546D">
        <w:rPr>
          <w:szCs w:val="24"/>
        </w:rPr>
        <w:t>.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</w:t>
      </w:r>
      <w:r w:rsidR="00C44DB1">
        <w:rPr>
          <w:rFonts w:cs="Arial"/>
          <w:b/>
          <w:szCs w:val="24"/>
        </w:rPr>
        <w:t>0</w:t>
      </w:r>
      <w:r w:rsidR="003B7BBA">
        <w:rPr>
          <w:rFonts w:cs="Arial"/>
          <w:b/>
          <w:szCs w:val="24"/>
        </w:rPr>
        <w:t>03</w:t>
      </w:r>
      <w:r w:rsidRPr="00F70840">
        <w:rPr>
          <w:rFonts w:cs="Arial"/>
          <w:b/>
          <w:szCs w:val="24"/>
        </w:rPr>
        <w:t>]</w:t>
      </w:r>
    </w:p>
    <w:p w:rsidR="000E30D1" w:rsidRPr="00F70840" w:rsidRDefault="000E30D1" w:rsidP="000E30D1">
      <w:pPr>
        <w:ind w:left="1080"/>
      </w:pPr>
      <w:r w:rsidRPr="00F70840">
        <w:t xml:space="preserve">3. </w:t>
      </w:r>
      <w:r w:rsidR="006A6B14">
        <w:t xml:space="preserve"> </w:t>
      </w:r>
      <w:r w:rsidRPr="00F70840">
        <w:t xml:space="preserve">O </w:t>
      </w:r>
      <w:r w:rsidR="00930184" w:rsidRPr="00F70840">
        <w:t xml:space="preserve">sistema retorna para o passo </w:t>
      </w:r>
      <w:r w:rsidR="00406201">
        <w:fldChar w:fldCharType="begin"/>
      </w:r>
      <w:r w:rsidR="000420DC">
        <w:instrText xml:space="preserve"> REF _Ref391884278 \r \h </w:instrText>
      </w:r>
      <w:r w:rsidR="00406201">
        <w:fldChar w:fldCharType="separate"/>
      </w:r>
      <w:r w:rsidR="000420DC">
        <w:t>2</w:t>
      </w:r>
      <w:r w:rsidR="00406201">
        <w:fldChar w:fldCharType="end"/>
      </w:r>
      <w:r w:rsidR="000420DC">
        <w:t xml:space="preserve"> </w:t>
      </w:r>
      <w:r w:rsidR="003A6923" w:rsidRPr="00F70840">
        <w:t xml:space="preserve">do </w:t>
      </w:r>
      <w:r w:rsidRPr="00F70840">
        <w:t xml:space="preserve">fluxo </w:t>
      </w:r>
      <w:r w:rsidR="002B370E" w:rsidRPr="00F70840">
        <w:t xml:space="preserve">alternativo </w:t>
      </w:r>
      <w:r w:rsidR="00406201">
        <w:fldChar w:fldCharType="begin"/>
      </w:r>
      <w:r w:rsidR="006A6B14">
        <w:instrText xml:space="preserve"> REF _Ref384393367 \r \h </w:instrText>
      </w:r>
      <w:r w:rsidR="00406201">
        <w:fldChar w:fldCharType="separate"/>
      </w:r>
      <w:r w:rsidR="006A6B14">
        <w:t>FA-1</w:t>
      </w:r>
      <w:r w:rsidR="00406201">
        <w:fldChar w:fldCharType="end"/>
      </w:r>
      <w:r w:rsidR="002B370E" w:rsidRPr="00F70840">
        <w:t xml:space="preserve">, ou para o passo </w:t>
      </w:r>
      <w:r w:rsidR="00406201">
        <w:fldChar w:fldCharType="begin"/>
      </w:r>
      <w:r w:rsidR="000420DC">
        <w:instrText xml:space="preserve"> REF _Ref386534421 \r \h </w:instrText>
      </w:r>
      <w:r w:rsidR="00406201">
        <w:fldChar w:fldCharType="separate"/>
      </w:r>
      <w:r w:rsidR="000420DC">
        <w:t>3</w:t>
      </w:r>
      <w:r w:rsidR="00406201">
        <w:fldChar w:fldCharType="end"/>
      </w:r>
      <w:r w:rsidR="000420DC">
        <w:t xml:space="preserve"> </w:t>
      </w:r>
      <w:r w:rsidR="00DC2A06" w:rsidRPr="00F70840">
        <w:t xml:space="preserve">do fluxo alternativo </w:t>
      </w:r>
      <w:r w:rsidR="00406201">
        <w:fldChar w:fldCharType="begin"/>
      </w:r>
      <w:r w:rsidR="006A6B14">
        <w:instrText xml:space="preserve"> REF _Ref384393406 \r \h </w:instrText>
      </w:r>
      <w:r w:rsidR="00406201">
        <w:fldChar w:fldCharType="separate"/>
      </w:r>
      <w:r w:rsidR="006A6B14">
        <w:t>FA-2</w:t>
      </w:r>
      <w:r w:rsidR="00406201">
        <w:fldChar w:fldCharType="end"/>
      </w:r>
      <w:r w:rsidR="00DC2A06" w:rsidRPr="00F70840">
        <w:t>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2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42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577A64">
        <w:rPr>
          <w:szCs w:val="24"/>
        </w:rPr>
        <w:t>O</w:t>
      </w:r>
      <w:r w:rsidRPr="00F70840">
        <w:rPr>
          <w:szCs w:val="24"/>
        </w:rPr>
        <w:t xml:space="preserve"> sistema não encontra nenhum regi</w:t>
      </w:r>
      <w:r w:rsidR="00475E83" w:rsidRPr="00F70840">
        <w:rPr>
          <w:szCs w:val="24"/>
        </w:rPr>
        <w:t xml:space="preserve">stro na pesquisa de </w:t>
      </w:r>
      <w:r w:rsidR="00AE0E62">
        <w:rPr>
          <w:szCs w:val="24"/>
        </w:rPr>
        <w:t>perfis</w:t>
      </w:r>
      <w:r w:rsidR="0069546D">
        <w:rPr>
          <w:szCs w:val="24"/>
        </w:rPr>
        <w:t>.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69546D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[MSG0</w:t>
      </w:r>
      <w:r w:rsidR="00533E01" w:rsidRPr="00533E01">
        <w:rPr>
          <w:rFonts w:cs="Arial"/>
          <w:b/>
          <w:color w:val="auto"/>
          <w:szCs w:val="24"/>
        </w:rPr>
        <w:t>10</w:t>
      </w:r>
      <w:r w:rsidRPr="00533E01">
        <w:rPr>
          <w:rFonts w:cs="Arial"/>
          <w:b/>
          <w:color w:val="auto"/>
          <w:szCs w:val="24"/>
        </w:rPr>
        <w:t>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406201">
        <w:fldChar w:fldCharType="begin"/>
      </w:r>
      <w:r w:rsidR="000420DC">
        <w:instrText xml:space="preserve"> REF _Ref391884195 \r \h </w:instrText>
      </w:r>
      <w:r w:rsidR="00406201">
        <w:fldChar w:fldCharType="separate"/>
      </w:r>
      <w:r w:rsidR="000420DC">
        <w:t>4</w:t>
      </w:r>
      <w:r w:rsidR="00406201">
        <w:fldChar w:fldCharType="end"/>
      </w:r>
      <w:r w:rsidR="00930184" w:rsidRPr="00F70840">
        <w:t xml:space="preserve"> </w:t>
      </w:r>
      <w:r w:rsidR="00475E83" w:rsidRPr="00F70840">
        <w:t>do fluxo básico.</w:t>
      </w:r>
    </w:p>
    <w:p w:rsidR="00041AE0" w:rsidRDefault="00041AE0" w:rsidP="000E30D1">
      <w:pPr>
        <w:ind w:left="1080"/>
      </w:pPr>
    </w:p>
    <w:p w:rsidR="00533E01" w:rsidRDefault="00533E01" w:rsidP="000E30D1">
      <w:pPr>
        <w:ind w:left="1080"/>
      </w:pPr>
    </w:p>
    <w:p w:rsidR="00D84F01" w:rsidRPr="003F6273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3" w:name="_Ref384908864"/>
      <w:r w:rsidRPr="003F6273">
        <w:rPr>
          <w:b/>
          <w:i w:val="0"/>
          <w:iCs/>
          <w:color w:val="auto"/>
          <w:sz w:val="24"/>
          <w:szCs w:val="24"/>
        </w:rPr>
        <w:t>Registro já cadastrado</w:t>
      </w:r>
      <w:bookmarkEnd w:id="43"/>
      <w:r w:rsidRPr="003F6273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 w:rsidR="00577A64"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 xml:space="preserve">do </w:t>
      </w:r>
      <w:r w:rsidR="00532F24">
        <w:rPr>
          <w:color w:val="auto"/>
          <w:szCs w:val="24"/>
        </w:rPr>
        <w:t>perfil</w:t>
      </w:r>
      <w:r w:rsidR="00AB1FD1" w:rsidRPr="007F3490">
        <w:rPr>
          <w:color w:val="auto"/>
          <w:szCs w:val="24"/>
        </w:rPr>
        <w:t xml:space="preserve"> informado é </w:t>
      </w:r>
      <w:r w:rsidR="00460256" w:rsidRPr="007F3490">
        <w:rPr>
          <w:color w:val="auto"/>
          <w:szCs w:val="24"/>
        </w:rPr>
        <w:t xml:space="preserve">igual a de um </w:t>
      </w:r>
      <w:r w:rsidR="00532F24">
        <w:rPr>
          <w:color w:val="auto"/>
          <w:szCs w:val="24"/>
        </w:rPr>
        <w:t>perfil</w:t>
      </w:r>
      <w:r w:rsidR="00460256" w:rsidRPr="007F3490">
        <w:rPr>
          <w:color w:val="auto"/>
          <w:szCs w:val="24"/>
        </w:rPr>
        <w:t xml:space="preserve"> já cadastrado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77A64" w:rsidRDefault="00D84F01" w:rsidP="00577A6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="00AB1FD1" w:rsidRPr="00AE0E62">
        <w:rPr>
          <w:b/>
          <w:color w:val="auto"/>
          <w:szCs w:val="24"/>
        </w:rPr>
        <w:t>[MSG</w:t>
      </w:r>
      <w:r w:rsidR="00C44DB1">
        <w:rPr>
          <w:b/>
          <w:color w:val="auto"/>
          <w:szCs w:val="24"/>
        </w:rPr>
        <w:t>0</w:t>
      </w:r>
      <w:r w:rsidR="006A6B14">
        <w:rPr>
          <w:b/>
          <w:color w:val="auto"/>
          <w:szCs w:val="24"/>
        </w:rPr>
        <w:t>17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F01" w:rsidRDefault="00577A64" w:rsidP="00D84F01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 xml:space="preserve">3. </w:t>
      </w:r>
      <w:r w:rsidR="00460256" w:rsidRPr="007F3490">
        <w:rPr>
          <w:color w:val="auto"/>
          <w:szCs w:val="24"/>
        </w:rPr>
        <w:t xml:space="preserve">O sistema retorna para o passo </w:t>
      </w:r>
      <w:r w:rsidR="00406201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_Ref391884278 \r \h </w:instrText>
      </w:r>
      <w:r w:rsidR="00406201">
        <w:rPr>
          <w:color w:val="auto"/>
          <w:szCs w:val="24"/>
        </w:rPr>
      </w:r>
      <w:r w:rsidR="00406201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2</w:t>
      </w:r>
      <w:r w:rsidR="00406201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fluxo alternativo </w:t>
      </w:r>
      <w:r w:rsidR="00406201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_Ref384393367 \r \h </w:instrText>
      </w:r>
      <w:r w:rsidR="00406201">
        <w:rPr>
          <w:color w:val="auto"/>
          <w:szCs w:val="24"/>
        </w:rPr>
      </w:r>
      <w:r w:rsidR="00406201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FA-1</w:t>
      </w:r>
      <w:r w:rsidR="00406201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, ou para o passo </w:t>
      </w:r>
      <w:r w:rsidR="00406201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_Ref386534421 \r \h </w:instrText>
      </w:r>
      <w:r w:rsidR="00406201">
        <w:rPr>
          <w:color w:val="auto"/>
          <w:szCs w:val="24"/>
        </w:rPr>
      </w:r>
      <w:r w:rsidR="00406201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3</w:t>
      </w:r>
      <w:r w:rsidR="00406201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</w:t>
      </w:r>
      <w:r w:rsidR="00406201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_Ref384393406 \r \h </w:instrText>
      </w:r>
      <w:r w:rsidR="00406201">
        <w:rPr>
          <w:color w:val="auto"/>
          <w:szCs w:val="24"/>
        </w:rPr>
      </w:r>
      <w:r w:rsidR="00406201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FA-2</w:t>
      </w:r>
      <w:r w:rsidR="00406201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>.</w:t>
      </w:r>
      <w:r w:rsidR="00D84D3B" w:rsidRPr="007F3490">
        <w:rPr>
          <w:color w:val="auto"/>
          <w:szCs w:val="24"/>
        </w:rPr>
        <w:t xml:space="preserve"> </w:t>
      </w:r>
    </w:p>
    <w:p w:rsidR="005E130C" w:rsidRDefault="005E130C" w:rsidP="00D84F01">
      <w:pPr>
        <w:ind w:left="1080"/>
        <w:rPr>
          <w:color w:val="auto"/>
          <w:szCs w:val="24"/>
        </w:rPr>
      </w:pPr>
    </w:p>
    <w:p w:rsidR="005E130C" w:rsidRPr="00AB1FD1" w:rsidRDefault="005E130C" w:rsidP="005E130C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91457448"/>
      <w:r>
        <w:rPr>
          <w:b/>
          <w:i w:val="0"/>
          <w:iCs/>
          <w:color w:val="auto"/>
          <w:sz w:val="24"/>
          <w:szCs w:val="24"/>
        </w:rPr>
        <w:t>Registros associados</w:t>
      </w:r>
      <w:bookmarkEnd w:id="44"/>
    </w:p>
    <w:p w:rsidR="005E130C" w:rsidRPr="009149EA" w:rsidRDefault="005E130C" w:rsidP="005E130C">
      <w:pPr>
        <w:rPr>
          <w:color w:val="FF0000"/>
        </w:rPr>
      </w:pPr>
    </w:p>
    <w:p w:rsidR="005E130C" w:rsidRPr="007F3490" w:rsidRDefault="005E130C" w:rsidP="005E130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sistema identifica que </w:t>
      </w:r>
      <w:r>
        <w:rPr>
          <w:color w:val="auto"/>
          <w:szCs w:val="24"/>
        </w:rPr>
        <w:t>há registros associados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E130C" w:rsidRPr="007F3490" w:rsidRDefault="005E130C" w:rsidP="005E130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Pr="00AE0E62">
        <w:rPr>
          <w:b/>
          <w:color w:val="auto"/>
          <w:szCs w:val="24"/>
        </w:rPr>
        <w:t>[MSG0</w:t>
      </w:r>
      <w:r>
        <w:rPr>
          <w:b/>
          <w:color w:val="auto"/>
          <w:szCs w:val="24"/>
        </w:rPr>
        <w:t>19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5E130C" w:rsidRDefault="005E130C" w:rsidP="005E130C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>3</w:t>
      </w:r>
      <w:r w:rsidRPr="007F3490">
        <w:rPr>
          <w:color w:val="auto"/>
          <w:szCs w:val="24"/>
        </w:rPr>
        <w:t xml:space="preserve">. O sistema retorna para o passo </w:t>
      </w:r>
      <w:r w:rsidR="00406201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_Ref391884195 \r \h </w:instrText>
      </w:r>
      <w:r w:rsidR="00406201">
        <w:rPr>
          <w:color w:val="auto"/>
          <w:szCs w:val="24"/>
        </w:rPr>
      </w:r>
      <w:r w:rsidR="00406201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4</w:t>
      </w:r>
      <w:r w:rsidR="00406201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Pr="007F3490">
        <w:rPr>
          <w:color w:val="auto"/>
          <w:szCs w:val="24"/>
        </w:rPr>
        <w:t xml:space="preserve">fluxo </w:t>
      </w:r>
      <w:r>
        <w:rPr>
          <w:color w:val="auto"/>
          <w:szCs w:val="24"/>
        </w:rPr>
        <w:t>básico.</w:t>
      </w:r>
    </w:p>
    <w:p w:rsidR="000A0973" w:rsidRPr="007F3490" w:rsidRDefault="000A0973" w:rsidP="005E130C">
      <w:pPr>
        <w:ind w:left="1080"/>
        <w:rPr>
          <w:color w:val="auto"/>
          <w:szCs w:val="24"/>
        </w:rPr>
      </w:pPr>
    </w:p>
    <w:p w:rsidR="005E130C" w:rsidRPr="007F3490" w:rsidRDefault="005E130C" w:rsidP="00D84F01">
      <w:pPr>
        <w:ind w:left="1080"/>
        <w:rPr>
          <w:color w:val="auto"/>
          <w:szCs w:val="24"/>
        </w:rPr>
      </w:pPr>
    </w:p>
    <w:p w:rsidR="006A3D99" w:rsidRPr="00F70840" w:rsidRDefault="00C4764D" w:rsidP="006A3D99">
      <w:pPr>
        <w:pStyle w:val="STJNvel1"/>
        <w:numPr>
          <w:ilvl w:val="0"/>
          <w:numId w:val="1"/>
        </w:numPr>
      </w:pPr>
      <w:bookmarkStart w:id="45" w:name="_Toc394507988"/>
      <w:bookmarkStart w:id="46" w:name="_Toc394590389"/>
      <w:r w:rsidRPr="00F70840">
        <w:t>PONTOS DE INCLUSÃO</w:t>
      </w:r>
      <w:bookmarkStart w:id="47" w:name="_Toc373416696"/>
      <w:bookmarkEnd w:id="45"/>
      <w:bookmarkEnd w:id="46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C4764D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48" w:name="_Toc394507989"/>
      <w:bookmarkStart w:id="49" w:name="_Toc394590390"/>
      <w:r w:rsidRPr="00D4593E">
        <w:t>PONTOS DE EXTENSÃO</w:t>
      </w:r>
      <w:bookmarkEnd w:id="48"/>
      <w:bookmarkEnd w:id="49"/>
    </w:p>
    <w:bookmarkEnd w:id="47"/>
    <w:p w:rsidR="00177937" w:rsidRDefault="00AE0E62" w:rsidP="00AE0E62">
      <w:pPr>
        <w:ind w:left="348"/>
        <w:rPr>
          <w:rFonts w:cs="Arial"/>
          <w:b/>
          <w:bCs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0" w:name="_Toc394507990"/>
      <w:bookmarkStart w:id="51" w:name="_Toc394590391"/>
      <w:r>
        <w:t>FREQÜÊNCIA DE OCORRÊNCIA</w:t>
      </w:r>
      <w:bookmarkEnd w:id="50"/>
      <w:bookmarkEnd w:id="51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0A0973" w:rsidRDefault="000A0973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2" w:name="_Toc125373395"/>
      <w:bookmarkStart w:id="53" w:name="_Toc394507991"/>
      <w:bookmarkStart w:id="54" w:name="_Toc394590392"/>
      <w:r>
        <w:t>REFERÊNCIAS</w:t>
      </w:r>
      <w:bookmarkEnd w:id="52"/>
      <w:bookmarkEnd w:id="53"/>
      <w:bookmarkEnd w:id="54"/>
    </w:p>
    <w:p w:rsidR="0004082D" w:rsidRPr="0048723C" w:rsidRDefault="0004082D" w:rsidP="0004082D">
      <w:pPr>
        <w:pStyle w:val="CTMISCorpo1"/>
      </w:pPr>
      <w:r>
        <w:t>- D</w:t>
      </w:r>
      <w:r w:rsidRPr="0048723C">
        <w:t>ocumento de Visão - Versão 1.00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04082D" w:rsidRPr="0048723C" w:rsidRDefault="0004082D" w:rsidP="0004082D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Perfil - </w:t>
      </w:r>
      <w:r w:rsidRPr="00D4593E">
        <w:t>Versão 0.0</w:t>
      </w:r>
      <w:r>
        <w:t>5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Documento de mensagem - Versão 0.07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Documento de Regra de Negócios - Versão 0.08</w:t>
      </w:r>
    </w:p>
    <w:p w:rsidR="0004082D" w:rsidRPr="00EE5511" w:rsidRDefault="0004082D" w:rsidP="00EE5511">
      <w:pPr>
        <w:ind w:left="348"/>
        <w:rPr>
          <w:color w:val="auto"/>
        </w:rPr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55" w:name="_Toc394590393"/>
      <w:r>
        <w:t xml:space="preserve">REFERÊNCIAS </w:t>
      </w:r>
      <w:r w:rsidRPr="00E354CF">
        <w:t>BIBLIOGRÁFICAS</w:t>
      </w:r>
      <w:bookmarkEnd w:id="55"/>
    </w:p>
    <w:p w:rsidR="00F51630" w:rsidRDefault="00F51630" w:rsidP="00F51630">
      <w:pPr>
        <w:pStyle w:val="CTMISCorpo1"/>
      </w:pPr>
      <w:r>
        <w:t xml:space="preserve">Não </w:t>
      </w:r>
      <w:r w:rsidRPr="00E354CF">
        <w:t>se aplica</w:t>
      </w:r>
      <w:r>
        <w:t>.</w:t>
      </w:r>
      <w:r w:rsidRPr="00E354CF">
        <w:t xml:space="preserve"> </w:t>
      </w:r>
    </w:p>
    <w:p w:rsidR="00F51630" w:rsidRDefault="00F51630" w:rsidP="00F51630">
      <w:pPr>
        <w:pStyle w:val="CTMISCorpo1"/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56" w:name="_Toc394590394"/>
      <w:r>
        <w:t>ASSINATURAS</w:t>
      </w:r>
      <w:bookmarkEnd w:id="56"/>
    </w:p>
    <w:bookmarkEnd w:id="0"/>
    <w:p w:rsidR="008F1CB4" w:rsidRDefault="008F1CB4" w:rsidP="00E354CF">
      <w:pPr>
        <w:pStyle w:val="CTMISCorpo1"/>
      </w:pPr>
      <w:r>
        <w:t>Concordam com conteúdo deste documento:</w:t>
      </w:r>
    </w:p>
    <w:p w:rsidR="008F1CB4" w:rsidRPr="00170DB7" w:rsidRDefault="008F1CB4" w:rsidP="00E354C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8F1CB4" w:rsidRPr="00170DB7" w:rsidTr="00D2065E">
        <w:trPr>
          <w:cantSplit/>
          <w:trHeight w:val="1032"/>
        </w:trPr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</w:tr>
      <w:tr w:rsidR="008F1CB4" w:rsidRPr="00170DB7" w:rsidTr="00D2065E">
        <w:trPr>
          <w:cantSplit/>
          <w:trHeight w:val="679"/>
        </w:trPr>
        <w:tc>
          <w:tcPr>
            <w:tcW w:w="4932" w:type="dxa"/>
          </w:tcPr>
          <w:p w:rsidR="008F1CB4" w:rsidRPr="00AD3BE5" w:rsidRDefault="008F1CB4" w:rsidP="00D2065E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04082D" w:rsidRPr="0004082D" w:rsidRDefault="00D53238" w:rsidP="0004082D">
            <w:pPr>
              <w:pStyle w:val="CTMISInstrues"/>
              <w:rPr>
                <w:b/>
                <w:i/>
              </w:rPr>
            </w:pPr>
            <w:r>
              <w:rPr>
                <w:b/>
              </w:rPr>
              <w:t>Requisitante</w:t>
            </w:r>
            <w:r w:rsidR="0004082D" w:rsidRPr="0004082D">
              <w:rPr>
                <w:b/>
              </w:rPr>
              <w:br/>
              <w:t>Ouvidoria</w:t>
            </w:r>
          </w:p>
          <w:p w:rsidR="008F1CB4" w:rsidRPr="0022550D" w:rsidRDefault="008F1CB4" w:rsidP="0004082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687F0A" w:rsidRDefault="008F1CB4" w:rsidP="00D2065E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8F1CB4" w:rsidRPr="0022550D" w:rsidRDefault="008F1CB4" w:rsidP="00D2065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5F9" w:rsidRDefault="003E55F9">
      <w:r>
        <w:separator/>
      </w:r>
    </w:p>
  </w:endnote>
  <w:endnote w:type="continuationSeparator" w:id="0">
    <w:p w:rsidR="003E55F9" w:rsidRDefault="003E5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406201" w:rsidP="00CA4472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2031DD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_escu_uc00</w:t>
          </w:r>
          <w:r w:rsidR="002031DD">
            <w:rPr>
              <w:noProof/>
              <w:sz w:val="20"/>
            </w:rPr>
            <w:t>6</w:t>
          </w:r>
          <w:r w:rsidR="00041AE0">
            <w:rPr>
              <w:noProof/>
              <w:sz w:val="20"/>
            </w:rPr>
            <w:t>_gerenciar_perfil</w:t>
          </w:r>
          <w:r w:rsidRPr="00410780">
            <w:rPr>
              <w:sz w:val="20"/>
            </w:rPr>
            <w:fldChar w:fldCharType="end"/>
          </w:r>
          <w:r w:rsidR="00DB182D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CA4472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0620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06201">
            <w:rPr>
              <w:rStyle w:val="Nmerodepgina"/>
              <w:sz w:val="20"/>
            </w:rPr>
            <w:fldChar w:fldCharType="separate"/>
          </w:r>
          <w:r w:rsidR="00BD0911">
            <w:rPr>
              <w:rStyle w:val="Nmerodepgina"/>
              <w:noProof/>
              <w:sz w:val="20"/>
            </w:rPr>
            <w:t>2</w:t>
          </w:r>
          <w:r w:rsidR="00406201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40620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06201">
            <w:rPr>
              <w:sz w:val="20"/>
            </w:rPr>
            <w:fldChar w:fldCharType="separate"/>
          </w:r>
          <w:r w:rsidR="00BD0911">
            <w:rPr>
              <w:noProof/>
              <w:sz w:val="20"/>
            </w:rPr>
            <w:t>7</w:t>
          </w:r>
          <w:r w:rsidR="00406201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406201" w:rsidP="000C1ED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0C1EDB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_escu_uc00</w:t>
          </w:r>
          <w:r w:rsidR="000420DC">
            <w:rPr>
              <w:noProof/>
              <w:sz w:val="20"/>
            </w:rPr>
            <w:t>6</w:t>
          </w:r>
          <w:r w:rsidR="00041AE0">
            <w:rPr>
              <w:noProof/>
              <w:sz w:val="20"/>
            </w:rPr>
            <w:t>_gerenciar_perfil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0620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06201" w:rsidRPr="005449C2">
            <w:rPr>
              <w:sz w:val="20"/>
            </w:rPr>
            <w:fldChar w:fldCharType="separate"/>
          </w:r>
          <w:r w:rsidR="00BD0911">
            <w:rPr>
              <w:noProof/>
              <w:sz w:val="20"/>
            </w:rPr>
            <w:t>4</w:t>
          </w:r>
          <w:r w:rsidR="00406201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0620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06201" w:rsidRPr="005449C2">
            <w:rPr>
              <w:sz w:val="20"/>
            </w:rPr>
            <w:fldChar w:fldCharType="separate"/>
          </w:r>
          <w:r w:rsidR="00BD0911">
            <w:rPr>
              <w:noProof/>
              <w:sz w:val="20"/>
            </w:rPr>
            <w:t>7</w:t>
          </w:r>
          <w:r w:rsidR="00406201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5F9" w:rsidRDefault="003E55F9">
      <w:r>
        <w:separator/>
      </w:r>
    </w:p>
  </w:footnote>
  <w:footnote w:type="continuationSeparator" w:id="0">
    <w:p w:rsidR="003E55F9" w:rsidRDefault="003E55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40620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406201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532F24" w:rsidRPr="003E7920" w:rsidRDefault="0040620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5.9pt;margin-top:.1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406201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Gerenciar</w:t>
          </w:r>
          <w:r w:rsidR="00532F24">
            <w:rPr>
              <w:b/>
              <w:bCs/>
              <w:szCs w:val="24"/>
            </w:rPr>
            <w:t xml:space="preserve">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69546D" w:rsidRDefault="00406201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69546D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344560"/>
    <w:multiLevelType w:val="hybridMultilevel"/>
    <w:tmpl w:val="8A0A30E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6F103AE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6904D0F"/>
    <w:multiLevelType w:val="multilevel"/>
    <w:tmpl w:val="7632D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21"/>
  </w:num>
  <w:num w:numId="13">
    <w:abstractNumId w:val="16"/>
  </w:num>
  <w:num w:numId="14">
    <w:abstractNumId w:val="7"/>
  </w:num>
  <w:num w:numId="15">
    <w:abstractNumId w:val="4"/>
  </w:num>
  <w:num w:numId="16">
    <w:abstractNumId w:val="8"/>
  </w:num>
  <w:num w:numId="17">
    <w:abstractNumId w:val="14"/>
  </w:num>
  <w:num w:numId="18">
    <w:abstractNumId w:val="20"/>
  </w:num>
  <w:num w:numId="19">
    <w:abstractNumId w:val="6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52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082D"/>
    <w:rsid w:val="00041AE0"/>
    <w:rsid w:val="000420DC"/>
    <w:rsid w:val="0004225D"/>
    <w:rsid w:val="000449EC"/>
    <w:rsid w:val="00044CD5"/>
    <w:rsid w:val="00063427"/>
    <w:rsid w:val="00064AE2"/>
    <w:rsid w:val="00074427"/>
    <w:rsid w:val="000767C6"/>
    <w:rsid w:val="00084643"/>
    <w:rsid w:val="00087019"/>
    <w:rsid w:val="00092B67"/>
    <w:rsid w:val="000943C5"/>
    <w:rsid w:val="00097FE0"/>
    <w:rsid w:val="000A0973"/>
    <w:rsid w:val="000A6C74"/>
    <w:rsid w:val="000A7AF2"/>
    <w:rsid w:val="000C0672"/>
    <w:rsid w:val="000C1EDB"/>
    <w:rsid w:val="000D090F"/>
    <w:rsid w:val="000D0A57"/>
    <w:rsid w:val="000D6861"/>
    <w:rsid w:val="000E30D1"/>
    <w:rsid w:val="000E38B5"/>
    <w:rsid w:val="000F45EB"/>
    <w:rsid w:val="001058D8"/>
    <w:rsid w:val="00125A56"/>
    <w:rsid w:val="00125FEB"/>
    <w:rsid w:val="0013140D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91591"/>
    <w:rsid w:val="001A0970"/>
    <w:rsid w:val="001A6B33"/>
    <w:rsid w:val="001B5FE7"/>
    <w:rsid w:val="001B7C5D"/>
    <w:rsid w:val="001C765D"/>
    <w:rsid w:val="001D0EA6"/>
    <w:rsid w:val="00201626"/>
    <w:rsid w:val="002031DD"/>
    <w:rsid w:val="00206406"/>
    <w:rsid w:val="00213B89"/>
    <w:rsid w:val="00214BCE"/>
    <w:rsid w:val="0021765A"/>
    <w:rsid w:val="00221467"/>
    <w:rsid w:val="0022696F"/>
    <w:rsid w:val="00250EB8"/>
    <w:rsid w:val="00260FB7"/>
    <w:rsid w:val="00263CCA"/>
    <w:rsid w:val="00265C89"/>
    <w:rsid w:val="0026642B"/>
    <w:rsid w:val="00266B51"/>
    <w:rsid w:val="00267603"/>
    <w:rsid w:val="00267675"/>
    <w:rsid w:val="00267D99"/>
    <w:rsid w:val="002708C0"/>
    <w:rsid w:val="00282AFB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1EE"/>
    <w:rsid w:val="002D558C"/>
    <w:rsid w:val="002E13DC"/>
    <w:rsid w:val="002E2F7D"/>
    <w:rsid w:val="002E4FFF"/>
    <w:rsid w:val="002F69F7"/>
    <w:rsid w:val="002F7222"/>
    <w:rsid w:val="002F72A0"/>
    <w:rsid w:val="00303CF9"/>
    <w:rsid w:val="0031297A"/>
    <w:rsid w:val="00315683"/>
    <w:rsid w:val="0031640E"/>
    <w:rsid w:val="003205DF"/>
    <w:rsid w:val="003226B4"/>
    <w:rsid w:val="00331481"/>
    <w:rsid w:val="00343F53"/>
    <w:rsid w:val="00351724"/>
    <w:rsid w:val="003538F9"/>
    <w:rsid w:val="00356174"/>
    <w:rsid w:val="00361674"/>
    <w:rsid w:val="0037558C"/>
    <w:rsid w:val="00385279"/>
    <w:rsid w:val="00391A8F"/>
    <w:rsid w:val="0039287D"/>
    <w:rsid w:val="003950E5"/>
    <w:rsid w:val="003A6923"/>
    <w:rsid w:val="003B181A"/>
    <w:rsid w:val="003B7BBA"/>
    <w:rsid w:val="003C5A28"/>
    <w:rsid w:val="003E0E1B"/>
    <w:rsid w:val="003E5449"/>
    <w:rsid w:val="003E55F9"/>
    <w:rsid w:val="003E7920"/>
    <w:rsid w:val="003F489C"/>
    <w:rsid w:val="003F6273"/>
    <w:rsid w:val="004020D4"/>
    <w:rsid w:val="004047B9"/>
    <w:rsid w:val="00405F2E"/>
    <w:rsid w:val="00406201"/>
    <w:rsid w:val="0041130F"/>
    <w:rsid w:val="00421837"/>
    <w:rsid w:val="0042259D"/>
    <w:rsid w:val="00424B75"/>
    <w:rsid w:val="004375CA"/>
    <w:rsid w:val="00441A1A"/>
    <w:rsid w:val="004468EC"/>
    <w:rsid w:val="00457AA7"/>
    <w:rsid w:val="00460256"/>
    <w:rsid w:val="00461CB9"/>
    <w:rsid w:val="00462C60"/>
    <w:rsid w:val="00475E83"/>
    <w:rsid w:val="0047762A"/>
    <w:rsid w:val="00487018"/>
    <w:rsid w:val="0049462D"/>
    <w:rsid w:val="004A1E50"/>
    <w:rsid w:val="004A4BFB"/>
    <w:rsid w:val="004A5C5E"/>
    <w:rsid w:val="004B3124"/>
    <w:rsid w:val="004B44E5"/>
    <w:rsid w:val="004B4C17"/>
    <w:rsid w:val="004B668F"/>
    <w:rsid w:val="004B781F"/>
    <w:rsid w:val="004B7DBE"/>
    <w:rsid w:val="004C2B97"/>
    <w:rsid w:val="004C2CF9"/>
    <w:rsid w:val="004C5E2D"/>
    <w:rsid w:val="004D336E"/>
    <w:rsid w:val="004D6F5E"/>
    <w:rsid w:val="004E0F66"/>
    <w:rsid w:val="004E19C7"/>
    <w:rsid w:val="004F2556"/>
    <w:rsid w:val="00504BF1"/>
    <w:rsid w:val="00514539"/>
    <w:rsid w:val="00516025"/>
    <w:rsid w:val="005222FF"/>
    <w:rsid w:val="00523549"/>
    <w:rsid w:val="00531A06"/>
    <w:rsid w:val="00532F24"/>
    <w:rsid w:val="00532F63"/>
    <w:rsid w:val="00533E01"/>
    <w:rsid w:val="00536225"/>
    <w:rsid w:val="005449C2"/>
    <w:rsid w:val="00545C20"/>
    <w:rsid w:val="00546BDB"/>
    <w:rsid w:val="00550134"/>
    <w:rsid w:val="00551525"/>
    <w:rsid w:val="005519E4"/>
    <w:rsid w:val="00552ECF"/>
    <w:rsid w:val="0055430C"/>
    <w:rsid w:val="00555BCC"/>
    <w:rsid w:val="00565761"/>
    <w:rsid w:val="00577A64"/>
    <w:rsid w:val="0058570D"/>
    <w:rsid w:val="005913D6"/>
    <w:rsid w:val="005A0433"/>
    <w:rsid w:val="005A2596"/>
    <w:rsid w:val="005A5C97"/>
    <w:rsid w:val="005B01CE"/>
    <w:rsid w:val="005C1350"/>
    <w:rsid w:val="005C3BE1"/>
    <w:rsid w:val="005D2501"/>
    <w:rsid w:val="005E130C"/>
    <w:rsid w:val="005E1BE6"/>
    <w:rsid w:val="005E2FDE"/>
    <w:rsid w:val="005E5E20"/>
    <w:rsid w:val="005F24BB"/>
    <w:rsid w:val="0060056B"/>
    <w:rsid w:val="00604F9F"/>
    <w:rsid w:val="0060649C"/>
    <w:rsid w:val="00625E15"/>
    <w:rsid w:val="00636878"/>
    <w:rsid w:val="00641BB6"/>
    <w:rsid w:val="00641EFF"/>
    <w:rsid w:val="006464F1"/>
    <w:rsid w:val="00652D7B"/>
    <w:rsid w:val="00663664"/>
    <w:rsid w:val="006702EE"/>
    <w:rsid w:val="0067193E"/>
    <w:rsid w:val="006736BB"/>
    <w:rsid w:val="00676C03"/>
    <w:rsid w:val="00693007"/>
    <w:rsid w:val="0069546D"/>
    <w:rsid w:val="006A0E1B"/>
    <w:rsid w:val="006A3D99"/>
    <w:rsid w:val="006A6B14"/>
    <w:rsid w:val="006B40D5"/>
    <w:rsid w:val="006C25CC"/>
    <w:rsid w:val="006C4DA5"/>
    <w:rsid w:val="006D5CD2"/>
    <w:rsid w:val="006D60C4"/>
    <w:rsid w:val="006D7ABA"/>
    <w:rsid w:val="006E0574"/>
    <w:rsid w:val="006E7E3F"/>
    <w:rsid w:val="006F35A1"/>
    <w:rsid w:val="007041B4"/>
    <w:rsid w:val="00710574"/>
    <w:rsid w:val="0073491E"/>
    <w:rsid w:val="00740D64"/>
    <w:rsid w:val="007413F5"/>
    <w:rsid w:val="0074308A"/>
    <w:rsid w:val="007523F6"/>
    <w:rsid w:val="00760513"/>
    <w:rsid w:val="007671BE"/>
    <w:rsid w:val="00782A98"/>
    <w:rsid w:val="00783C9A"/>
    <w:rsid w:val="00787FE5"/>
    <w:rsid w:val="00794E5F"/>
    <w:rsid w:val="007A1D2A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E5F59"/>
    <w:rsid w:val="007F3490"/>
    <w:rsid w:val="007F7E35"/>
    <w:rsid w:val="00801A27"/>
    <w:rsid w:val="00811D6F"/>
    <w:rsid w:val="008124B5"/>
    <w:rsid w:val="008131FB"/>
    <w:rsid w:val="00813757"/>
    <w:rsid w:val="00816484"/>
    <w:rsid w:val="00816642"/>
    <w:rsid w:val="0082416F"/>
    <w:rsid w:val="0082502F"/>
    <w:rsid w:val="00832FD7"/>
    <w:rsid w:val="00836B5D"/>
    <w:rsid w:val="008371D3"/>
    <w:rsid w:val="0085047E"/>
    <w:rsid w:val="00861014"/>
    <w:rsid w:val="00866185"/>
    <w:rsid w:val="00866DAF"/>
    <w:rsid w:val="0086792E"/>
    <w:rsid w:val="00872C66"/>
    <w:rsid w:val="008751F0"/>
    <w:rsid w:val="00881A6F"/>
    <w:rsid w:val="00881F79"/>
    <w:rsid w:val="008A1654"/>
    <w:rsid w:val="008A7B5B"/>
    <w:rsid w:val="008B2BA4"/>
    <w:rsid w:val="008C090C"/>
    <w:rsid w:val="008C121B"/>
    <w:rsid w:val="008D6CD6"/>
    <w:rsid w:val="008F0B84"/>
    <w:rsid w:val="008F1CB4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66A37"/>
    <w:rsid w:val="009778C6"/>
    <w:rsid w:val="009810E0"/>
    <w:rsid w:val="00997E66"/>
    <w:rsid w:val="009A1328"/>
    <w:rsid w:val="009A13D3"/>
    <w:rsid w:val="009A5EA0"/>
    <w:rsid w:val="009B671C"/>
    <w:rsid w:val="009C2112"/>
    <w:rsid w:val="009C45A5"/>
    <w:rsid w:val="009D28A1"/>
    <w:rsid w:val="009D40E9"/>
    <w:rsid w:val="009E7CFD"/>
    <w:rsid w:val="00A020B7"/>
    <w:rsid w:val="00A0761A"/>
    <w:rsid w:val="00A133CF"/>
    <w:rsid w:val="00A2106B"/>
    <w:rsid w:val="00A2288D"/>
    <w:rsid w:val="00A231EB"/>
    <w:rsid w:val="00A23BB9"/>
    <w:rsid w:val="00A254F8"/>
    <w:rsid w:val="00A401EC"/>
    <w:rsid w:val="00A517F6"/>
    <w:rsid w:val="00A52B6B"/>
    <w:rsid w:val="00A57D1F"/>
    <w:rsid w:val="00A610E6"/>
    <w:rsid w:val="00A6603B"/>
    <w:rsid w:val="00A746EF"/>
    <w:rsid w:val="00A7622A"/>
    <w:rsid w:val="00AA0979"/>
    <w:rsid w:val="00AB1FD1"/>
    <w:rsid w:val="00AC501A"/>
    <w:rsid w:val="00AC5F35"/>
    <w:rsid w:val="00AC76F0"/>
    <w:rsid w:val="00AC7D35"/>
    <w:rsid w:val="00AD04AC"/>
    <w:rsid w:val="00AD094F"/>
    <w:rsid w:val="00AD0D37"/>
    <w:rsid w:val="00AD7F33"/>
    <w:rsid w:val="00AE0E62"/>
    <w:rsid w:val="00AE18E5"/>
    <w:rsid w:val="00AE7533"/>
    <w:rsid w:val="00AF707F"/>
    <w:rsid w:val="00B00695"/>
    <w:rsid w:val="00B03B4B"/>
    <w:rsid w:val="00B5083E"/>
    <w:rsid w:val="00B51AB3"/>
    <w:rsid w:val="00B54CA5"/>
    <w:rsid w:val="00B606C2"/>
    <w:rsid w:val="00B676BB"/>
    <w:rsid w:val="00B727DD"/>
    <w:rsid w:val="00B873F3"/>
    <w:rsid w:val="00BA74F4"/>
    <w:rsid w:val="00BB3072"/>
    <w:rsid w:val="00BC3D32"/>
    <w:rsid w:val="00BD0911"/>
    <w:rsid w:val="00BD39AF"/>
    <w:rsid w:val="00BD39B4"/>
    <w:rsid w:val="00BD54F5"/>
    <w:rsid w:val="00C0421F"/>
    <w:rsid w:val="00C0477A"/>
    <w:rsid w:val="00C16582"/>
    <w:rsid w:val="00C276B0"/>
    <w:rsid w:val="00C334E7"/>
    <w:rsid w:val="00C360A8"/>
    <w:rsid w:val="00C44DB1"/>
    <w:rsid w:val="00C4764D"/>
    <w:rsid w:val="00C522AB"/>
    <w:rsid w:val="00C528D4"/>
    <w:rsid w:val="00C53001"/>
    <w:rsid w:val="00C622B7"/>
    <w:rsid w:val="00C66708"/>
    <w:rsid w:val="00C731F0"/>
    <w:rsid w:val="00C8178A"/>
    <w:rsid w:val="00C86CAE"/>
    <w:rsid w:val="00C951AC"/>
    <w:rsid w:val="00C97E70"/>
    <w:rsid w:val="00CA2B22"/>
    <w:rsid w:val="00CA4472"/>
    <w:rsid w:val="00CB181B"/>
    <w:rsid w:val="00CB6590"/>
    <w:rsid w:val="00CC0E2A"/>
    <w:rsid w:val="00CC1C9F"/>
    <w:rsid w:val="00CC3A31"/>
    <w:rsid w:val="00CC54FB"/>
    <w:rsid w:val="00CD241A"/>
    <w:rsid w:val="00CD567C"/>
    <w:rsid w:val="00CD616A"/>
    <w:rsid w:val="00CE54A8"/>
    <w:rsid w:val="00CF20B5"/>
    <w:rsid w:val="00CF219B"/>
    <w:rsid w:val="00CF715A"/>
    <w:rsid w:val="00D00BAA"/>
    <w:rsid w:val="00D03C0A"/>
    <w:rsid w:val="00D133C1"/>
    <w:rsid w:val="00D14A67"/>
    <w:rsid w:val="00D1746D"/>
    <w:rsid w:val="00D2181A"/>
    <w:rsid w:val="00D26158"/>
    <w:rsid w:val="00D31B4F"/>
    <w:rsid w:val="00D4391A"/>
    <w:rsid w:val="00D4593E"/>
    <w:rsid w:val="00D53238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86C"/>
    <w:rsid w:val="00DA1781"/>
    <w:rsid w:val="00DA4302"/>
    <w:rsid w:val="00DB15FB"/>
    <w:rsid w:val="00DB182D"/>
    <w:rsid w:val="00DB3A50"/>
    <w:rsid w:val="00DC1B1E"/>
    <w:rsid w:val="00DC25B3"/>
    <w:rsid w:val="00DC2A06"/>
    <w:rsid w:val="00DC67AE"/>
    <w:rsid w:val="00DC6E4A"/>
    <w:rsid w:val="00DC733D"/>
    <w:rsid w:val="00DD5BB6"/>
    <w:rsid w:val="00DE3CD8"/>
    <w:rsid w:val="00E2106E"/>
    <w:rsid w:val="00E23960"/>
    <w:rsid w:val="00E23DE7"/>
    <w:rsid w:val="00E3244D"/>
    <w:rsid w:val="00E354CF"/>
    <w:rsid w:val="00E3554F"/>
    <w:rsid w:val="00E4224B"/>
    <w:rsid w:val="00E460C3"/>
    <w:rsid w:val="00E63E97"/>
    <w:rsid w:val="00E65321"/>
    <w:rsid w:val="00E67DE9"/>
    <w:rsid w:val="00E737B0"/>
    <w:rsid w:val="00E761E7"/>
    <w:rsid w:val="00E80D01"/>
    <w:rsid w:val="00E86BF9"/>
    <w:rsid w:val="00E8744A"/>
    <w:rsid w:val="00E9177E"/>
    <w:rsid w:val="00E93DEF"/>
    <w:rsid w:val="00EA0285"/>
    <w:rsid w:val="00EA157B"/>
    <w:rsid w:val="00EA6ED8"/>
    <w:rsid w:val="00EB6CCE"/>
    <w:rsid w:val="00EE41B1"/>
    <w:rsid w:val="00EE5511"/>
    <w:rsid w:val="00EE6A9D"/>
    <w:rsid w:val="00EF06C4"/>
    <w:rsid w:val="00EF4E1E"/>
    <w:rsid w:val="00F0083E"/>
    <w:rsid w:val="00F03A08"/>
    <w:rsid w:val="00F03E18"/>
    <w:rsid w:val="00F067BB"/>
    <w:rsid w:val="00F30531"/>
    <w:rsid w:val="00F30CC2"/>
    <w:rsid w:val="00F31096"/>
    <w:rsid w:val="00F446BB"/>
    <w:rsid w:val="00F44B99"/>
    <w:rsid w:val="00F51630"/>
    <w:rsid w:val="00F6708F"/>
    <w:rsid w:val="00F70840"/>
    <w:rsid w:val="00F70BA1"/>
    <w:rsid w:val="00F73450"/>
    <w:rsid w:val="00F85F1D"/>
    <w:rsid w:val="00F8717C"/>
    <w:rsid w:val="00F95F12"/>
    <w:rsid w:val="00FA0001"/>
    <w:rsid w:val="00FB5142"/>
    <w:rsid w:val="00FB73D3"/>
    <w:rsid w:val="00FC2537"/>
    <w:rsid w:val="00FC26E2"/>
    <w:rsid w:val="00FE762A"/>
    <w:rsid w:val="00FF2E19"/>
    <w:rsid w:val="00FF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E354C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4E1E"/>
    <w:pPr>
      <w:keepNext/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8F1CB4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76CA1-6CD3-4E2C-B371-F5920365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29</TotalTime>
  <Pages>7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6867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maria.passini</cp:lastModifiedBy>
  <cp:revision>16</cp:revision>
  <cp:lastPrinted>2014-06-05T17:02:00Z</cp:lastPrinted>
  <dcterms:created xsi:type="dcterms:W3CDTF">2014-06-30T18:52:00Z</dcterms:created>
  <dcterms:modified xsi:type="dcterms:W3CDTF">2014-07-31T20:31:00Z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