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>
      <w:pPr>
        <w:pStyle w:val="NormalWeb"/>
        <w:divId w:val="1885561536"/>
        <w:rPr>
          <w:rFonts w:ascii="Arial" w:hAnsi="Arial" w:cs="Arial"/>
          <w:sz w:val="20"/>
          <w:szCs w:val="20"/>
        </w:rPr>
      </w:pPr>
    </w:p>
    <w:p w:rsidR="00162C75" w:rsidRPr="009B176B" w:rsidRDefault="00162C75" w:rsidP="0036216F">
      <w:pPr>
        <w:pStyle w:val="NormalWeb"/>
        <w:jc w:val="right"/>
        <w:divId w:val="1885561536"/>
        <w:rPr>
          <w:rFonts w:ascii="Arial" w:hAnsi="Arial" w:cs="Arial"/>
          <w:sz w:val="20"/>
          <w:szCs w:val="20"/>
        </w:rPr>
      </w:pPr>
    </w:p>
    <w:p w:rsidR="00016F09" w:rsidRPr="009B176B" w:rsidRDefault="00016F09" w:rsidP="0036216F">
      <w:pPr>
        <w:pStyle w:val="NormalWeb"/>
        <w:jc w:val="right"/>
        <w:divId w:val="1885561536"/>
        <w:rPr>
          <w:rFonts w:ascii="Arial" w:hAnsi="Arial" w:cs="Arial"/>
          <w:sz w:val="32"/>
          <w:szCs w:val="32"/>
        </w:rPr>
      </w:pPr>
      <w:r w:rsidRPr="009B176B">
        <w:rPr>
          <w:rFonts w:ascii="Arial" w:hAnsi="Arial" w:cs="Arial"/>
          <w:sz w:val="32"/>
          <w:szCs w:val="32"/>
        </w:rPr>
        <w:t xml:space="preserve">Suíte de Teste: STJ - SISOUV - RTE001 - </w:t>
      </w:r>
      <w:proofErr w:type="spellStart"/>
      <w:r w:rsidRPr="009B176B">
        <w:rPr>
          <w:rFonts w:ascii="Arial" w:hAnsi="Arial" w:cs="Arial"/>
          <w:sz w:val="32"/>
          <w:szCs w:val="32"/>
        </w:rPr>
        <w:t>Login</w:t>
      </w:r>
      <w:proofErr w:type="spellEnd"/>
      <w:r w:rsidRPr="009B176B">
        <w:rPr>
          <w:rFonts w:ascii="Arial" w:hAnsi="Arial" w:cs="Arial"/>
          <w:sz w:val="32"/>
          <w:szCs w:val="32"/>
        </w:rPr>
        <w:t xml:space="preserve"> Externo</w:t>
      </w:r>
    </w:p>
    <w:p w:rsidR="00584F77" w:rsidRPr="009B176B" w:rsidRDefault="00584F77" w:rsidP="0036216F">
      <w:pPr>
        <w:pStyle w:val="NormalWeb"/>
        <w:jc w:val="right"/>
        <w:divId w:val="1885561536"/>
        <w:rPr>
          <w:rFonts w:ascii="Arial" w:hAnsi="Arial" w:cs="Arial"/>
          <w:sz w:val="32"/>
          <w:szCs w:val="32"/>
        </w:rPr>
      </w:pPr>
      <w:r w:rsidRPr="009B176B">
        <w:rPr>
          <w:rFonts w:ascii="Arial" w:hAnsi="Arial" w:cs="Arial"/>
          <w:sz w:val="32"/>
          <w:szCs w:val="32"/>
        </w:rPr>
        <w:t>Roteiro Teste</w:t>
      </w:r>
    </w:p>
    <w:p w:rsidR="00016F09" w:rsidRPr="009B176B" w:rsidRDefault="00016F09" w:rsidP="00016F09">
      <w:pPr>
        <w:pStyle w:val="Ttulo"/>
        <w:rPr>
          <w:sz w:val="32"/>
          <w:szCs w:val="32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9B176B" w:rsidRDefault="009B176B" w:rsidP="00016F09">
      <w:pPr>
        <w:pStyle w:val="Ttulo"/>
        <w:rPr>
          <w:sz w:val="20"/>
          <w:lang w:val="pt-BR"/>
        </w:rPr>
      </w:pPr>
    </w:p>
    <w:p w:rsidR="00016F09" w:rsidRPr="009B176B" w:rsidRDefault="00016F09" w:rsidP="00016F09">
      <w:pPr>
        <w:pStyle w:val="Ttulo"/>
        <w:rPr>
          <w:sz w:val="20"/>
          <w:lang w:val="pt-BR"/>
        </w:rPr>
      </w:pPr>
      <w:r w:rsidRPr="009B176B">
        <w:rPr>
          <w:sz w:val="20"/>
          <w:lang w:val="pt-BR"/>
        </w:rPr>
        <w:lastRenderedPageBreak/>
        <w:t>HISTÓRICO DE REVISÃO</w:t>
      </w:r>
    </w:p>
    <w:p w:rsidR="00016F09" w:rsidRPr="009B176B" w:rsidRDefault="00016F09" w:rsidP="00016F09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16F09" w:rsidRPr="009B176B" w:rsidTr="00016F09">
        <w:trPr>
          <w:jc w:val="center"/>
        </w:trPr>
        <w:tc>
          <w:tcPr>
            <w:tcW w:w="1639" w:type="dxa"/>
            <w:shd w:val="clear" w:color="auto" w:fill="C0C0C0"/>
          </w:tcPr>
          <w:p w:rsidR="00016F09" w:rsidRPr="009B176B" w:rsidRDefault="00016F09" w:rsidP="00016F09">
            <w:pPr>
              <w:pStyle w:val="CTMISTabela"/>
            </w:pPr>
            <w:r w:rsidRPr="009B176B">
              <w:t>Data</w:t>
            </w:r>
          </w:p>
        </w:tc>
        <w:tc>
          <w:tcPr>
            <w:tcW w:w="960" w:type="dxa"/>
            <w:shd w:val="clear" w:color="auto" w:fill="C0C0C0"/>
          </w:tcPr>
          <w:p w:rsidR="00016F09" w:rsidRPr="009B176B" w:rsidRDefault="00016F09" w:rsidP="00016F09">
            <w:pPr>
              <w:pStyle w:val="CTMISTabela"/>
            </w:pPr>
            <w:proofErr w:type="spellStart"/>
            <w:r w:rsidRPr="009B176B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16F09" w:rsidRPr="009B176B" w:rsidRDefault="00016F09" w:rsidP="00016F09">
            <w:pPr>
              <w:pStyle w:val="CTMISTabela"/>
            </w:pPr>
            <w:proofErr w:type="spellStart"/>
            <w:r w:rsidRPr="009B176B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16F09" w:rsidRPr="009B176B" w:rsidRDefault="00016F09" w:rsidP="00016F09">
            <w:pPr>
              <w:pStyle w:val="CTMISTabela"/>
            </w:pPr>
            <w:r w:rsidRPr="009B176B">
              <w:t>Autor</w:t>
            </w:r>
          </w:p>
        </w:tc>
      </w:tr>
      <w:tr w:rsidR="00016F09" w:rsidRPr="009B176B" w:rsidTr="00016F09">
        <w:trPr>
          <w:jc w:val="center"/>
        </w:trPr>
        <w:tc>
          <w:tcPr>
            <w:tcW w:w="1639" w:type="dxa"/>
          </w:tcPr>
          <w:p w:rsidR="00016F09" w:rsidRPr="009B176B" w:rsidRDefault="007422FA" w:rsidP="00016F09">
            <w:pPr>
              <w:pStyle w:val="CTMISTabela"/>
            </w:pPr>
            <w:r w:rsidRPr="009B176B">
              <w:t>07/10/2014</w:t>
            </w:r>
          </w:p>
        </w:tc>
        <w:tc>
          <w:tcPr>
            <w:tcW w:w="960" w:type="dxa"/>
          </w:tcPr>
          <w:p w:rsidR="00016F09" w:rsidRPr="009B176B" w:rsidRDefault="00016F09" w:rsidP="00016F09">
            <w:pPr>
              <w:pStyle w:val="CTMISTabela"/>
            </w:pPr>
            <w:r w:rsidRPr="009B176B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6F09" w:rsidRPr="009B176B" w:rsidRDefault="00016F09" w:rsidP="00016F09">
            <w:pPr>
              <w:pStyle w:val="CTMISTabela"/>
            </w:pPr>
            <w:proofErr w:type="spellStart"/>
            <w:r w:rsidRPr="009B176B">
              <w:t>Elaboração</w:t>
            </w:r>
            <w:proofErr w:type="spellEnd"/>
            <w:r w:rsidRPr="009B176B">
              <w:t xml:space="preserve"> do documento.</w:t>
            </w:r>
          </w:p>
        </w:tc>
        <w:tc>
          <w:tcPr>
            <w:tcW w:w="2040" w:type="dxa"/>
          </w:tcPr>
          <w:p w:rsidR="00016F09" w:rsidRPr="009B176B" w:rsidRDefault="007422FA" w:rsidP="00016F09">
            <w:pPr>
              <w:pStyle w:val="CTMISTabela"/>
            </w:pPr>
            <w:proofErr w:type="spellStart"/>
            <w:r w:rsidRPr="009B176B">
              <w:t>Ademilton</w:t>
            </w:r>
            <w:proofErr w:type="spellEnd"/>
            <w:r w:rsidRPr="009B176B">
              <w:t xml:space="preserve"> </w:t>
            </w:r>
            <w:proofErr w:type="spellStart"/>
            <w:r w:rsidRPr="009B176B">
              <w:t>Sartori</w:t>
            </w:r>
            <w:proofErr w:type="spellEnd"/>
          </w:p>
        </w:tc>
      </w:tr>
    </w:tbl>
    <w:p w:rsidR="00016F09" w:rsidRPr="009B176B" w:rsidRDefault="00016F09" w:rsidP="00016F09">
      <w:pPr>
        <w:pStyle w:val="Ttulo"/>
        <w:rPr>
          <w:sz w:val="20"/>
          <w:lang w:val="pt-BR"/>
        </w:rPr>
      </w:pPr>
    </w:p>
    <w:p w:rsidR="00016F09" w:rsidRPr="009B176B" w:rsidRDefault="00016F09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1. RTE001 - </w:t>
        </w:r>
        <w:proofErr w:type="spellStart"/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Login</w:t>
        </w:r>
        <w:proofErr w:type="spellEnd"/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 Externo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1.1. CN001 - Efetuar </w:t>
        </w:r>
        <w:proofErr w:type="spellStart"/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Login</w:t>
        </w:r>
        <w:proofErr w:type="spellEnd"/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 Externo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223" w:history="1">
        <w:r w:rsidRPr="009B176B">
          <w:rPr>
            <w:rStyle w:val="Hyperlink"/>
            <w:rFonts w:ascii="Arial" w:hAnsi="Arial" w:cs="Arial"/>
            <w:sz w:val="20"/>
            <w:szCs w:val="20"/>
          </w:rPr>
          <w:t xml:space="preserve">SISOUV-1: CT001 - Efetuar </w:t>
        </w:r>
        <w:proofErr w:type="spellStart"/>
        <w:r w:rsidRPr="009B176B">
          <w:rPr>
            <w:rStyle w:val="Hyperlink"/>
            <w:rFonts w:ascii="Arial" w:hAnsi="Arial" w:cs="Arial"/>
            <w:sz w:val="20"/>
            <w:szCs w:val="20"/>
          </w:rPr>
          <w:t>Login</w:t>
        </w:r>
        <w:proofErr w:type="spellEnd"/>
        <w:r w:rsidRPr="009B176B">
          <w:rPr>
            <w:rStyle w:val="Hyperlink"/>
            <w:rFonts w:ascii="Arial" w:hAnsi="Arial" w:cs="Arial"/>
            <w:sz w:val="20"/>
            <w:szCs w:val="20"/>
          </w:rPr>
          <w:t xml:space="preserve"> Externo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428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SISOUV-14: CT002 - Usuário não cadastrado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436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SISOUV-15: CT003 - Senha Inválida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443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SISOUV-16: CT004 - Campo Obrigatório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450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SISOUV-17: CT005 - E-mail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512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SISOUV-99: CTNF001 - Validar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813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SISOUV-375: Teste de interface das telas e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2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1.2. CN002 - Acesso à Informação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2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1.2.1.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369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SISOUV-77: CT006 - Acesso à Informação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374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SISOUV-78: CT007 - Usuário não cadastrado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379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SISOUV-79: CT008 - Senha Inválida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384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SISOUV-80: CT009 - Campo Obrigatório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389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SISOUV-81: CT010 - E-mail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2_2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1.2.2. Não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533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SISOUV-358: CTNF001 - Validar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885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SISOUV-379: Teste de interface das telas e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3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1.3. CN003 - Quero me cadastrar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3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1.3.1.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242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SISOUV-3: CT011 - Quero me Cadastrar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257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SISOUV-5: CT012 - Cancelar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11" w:history="1">
        <w:r w:rsidRPr="009B176B">
          <w:rPr>
            <w:rStyle w:val="Hyperlink"/>
            <w:rFonts w:ascii="Arial" w:hAnsi="Arial" w:cs="Arial"/>
            <w:sz w:val="20"/>
            <w:szCs w:val="20"/>
          </w:rPr>
          <w:t xml:space="preserve">SISOUV-9: CT013 - Senha Inválida 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18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SISOUV-10: CT014 - Campo Obrigatório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26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SISOUV-11: CT015 - E-mail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32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SISOUV-12: CT016 - CPF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38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SISOUV-13: CT017 - CEP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3_2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1.3.2. Não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543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SISOUV-359: CTN</w:t>
        </w:r>
        <w:r w:rsidRPr="009B176B">
          <w:rPr>
            <w:rStyle w:val="Hyperlink"/>
            <w:rFonts w:ascii="Arial" w:hAnsi="Arial" w:cs="Arial"/>
            <w:sz w:val="20"/>
            <w:szCs w:val="20"/>
          </w:rPr>
          <w:t>F</w:t>
        </w:r>
        <w:r w:rsidRPr="009B176B">
          <w:rPr>
            <w:rStyle w:val="Hyperlink"/>
            <w:rFonts w:ascii="Arial" w:hAnsi="Arial" w:cs="Arial"/>
            <w:sz w:val="20"/>
            <w:szCs w:val="20"/>
          </w:rPr>
          <w:t>001 - Validar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868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SISOUV-378: Teste de interface das telas e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4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1.4. CN004 - Esqueceu a Senha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4_1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1.4.1.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250" w:history="1">
        <w:r w:rsidRPr="009B176B">
          <w:rPr>
            <w:rStyle w:val="Hyperlink"/>
            <w:rFonts w:ascii="Arial" w:hAnsi="Arial" w:cs="Arial"/>
            <w:sz w:val="20"/>
            <w:szCs w:val="20"/>
          </w:rPr>
          <w:t xml:space="preserve">SISOUV-4: CT018 - Esqueceu sua </w:t>
        </w:r>
        <w:proofErr w:type="gramStart"/>
        <w:r w:rsidRPr="009B176B">
          <w:rPr>
            <w:rStyle w:val="Hyperlink"/>
            <w:rFonts w:ascii="Arial" w:hAnsi="Arial" w:cs="Arial"/>
            <w:sz w:val="20"/>
            <w:szCs w:val="20"/>
          </w:rPr>
          <w:t>Senha.</w:t>
        </w:r>
        <w:proofErr w:type="gramEnd"/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306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SISOUV-8: CT019 - Campo Obrigatório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2581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SISOUV-21: CT020 - E-mail inválido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b/>
          <w:bCs/>
          <w:sz w:val="20"/>
          <w:szCs w:val="20"/>
        </w:rPr>
      </w:pPr>
      <w:hyperlink w:anchor="toc_1_4_2" w:history="1">
        <w:r w:rsidRPr="009B176B">
          <w:rPr>
            <w:rStyle w:val="Hyperlink"/>
            <w:rFonts w:ascii="Arial" w:hAnsi="Arial" w:cs="Arial"/>
            <w:b/>
            <w:bCs/>
            <w:sz w:val="20"/>
            <w:szCs w:val="20"/>
          </w:rPr>
          <w:t>1.4.2. Não Funcional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629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SISOUV-364: CTNF001 - Validar Campos</w:t>
        </w:r>
      </w:hyperlink>
    </w:p>
    <w:p w:rsidR="00016F09" w:rsidRPr="009B176B" w:rsidRDefault="00016F09">
      <w:pPr>
        <w:pStyle w:val="NormalWeb"/>
        <w:divId w:val="1301106933"/>
        <w:rPr>
          <w:rFonts w:ascii="Arial" w:hAnsi="Arial" w:cs="Arial"/>
          <w:sz w:val="20"/>
          <w:szCs w:val="20"/>
        </w:rPr>
      </w:pPr>
      <w:hyperlink w:anchor="toc_tc64851" w:history="1">
        <w:r w:rsidRPr="009B176B">
          <w:rPr>
            <w:rStyle w:val="Hyperlink"/>
            <w:rFonts w:ascii="Arial" w:hAnsi="Arial" w:cs="Arial"/>
            <w:sz w:val="20"/>
            <w:szCs w:val="20"/>
          </w:rPr>
          <w:t>SISOUV-377: Teste de interface das telas e campos</w:t>
        </w:r>
      </w:hyperlink>
    </w:p>
    <w:p w:rsidR="00016F09" w:rsidRPr="009B176B" w:rsidRDefault="00016F09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016F09" w:rsidRPr="009B176B" w:rsidRDefault="00016F09">
      <w:pPr>
        <w:pStyle w:val="NormalWeb"/>
        <w:divId w:val="1808352767"/>
        <w:rPr>
          <w:rFonts w:ascii="Arial" w:hAnsi="Arial" w:cs="Arial"/>
          <w:sz w:val="20"/>
          <w:szCs w:val="20"/>
        </w:rPr>
      </w:pPr>
      <w:r w:rsidRPr="009B176B">
        <w:rPr>
          <w:rFonts w:ascii="Arial" w:hAnsi="Arial" w:cs="Arial"/>
          <w:sz w:val="20"/>
          <w:szCs w:val="20"/>
        </w:rPr>
        <w:t>SISOUV - Sistema de Ouvidoria</w:t>
      </w:r>
    </w:p>
    <w:p w:rsidR="00016F09" w:rsidRPr="009B176B" w:rsidRDefault="00016F09">
      <w:pPr>
        <w:rPr>
          <w:rFonts w:ascii="Arial" w:eastAsia="Times New Roman" w:hAnsi="Arial" w:cs="Arial"/>
          <w:sz w:val="20"/>
          <w:szCs w:val="20"/>
        </w:rPr>
      </w:pPr>
      <w:bookmarkStart w:id="0" w:name="toc_1"/>
      <w:bookmarkEnd w:id="0"/>
    </w:p>
    <w:p w:rsidR="00016F09" w:rsidRPr="009B176B" w:rsidRDefault="00016F09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sz w:val="20"/>
          <w:szCs w:val="20"/>
        </w:rPr>
        <w:lastRenderedPageBreak/>
        <w:t xml:space="preserve">1. Suíte de Teste: RTE001 - </w:t>
      </w:r>
      <w:proofErr w:type="spellStart"/>
      <w:r w:rsidRPr="009B176B">
        <w:rPr>
          <w:rFonts w:ascii="Arial" w:eastAsia="Times New Roman" w:hAnsi="Arial" w:cs="Arial"/>
          <w:sz w:val="20"/>
          <w:szCs w:val="20"/>
        </w:rPr>
        <w:t>Login</w:t>
      </w:r>
      <w:proofErr w:type="spellEnd"/>
      <w:r w:rsidRPr="009B176B">
        <w:rPr>
          <w:rFonts w:ascii="Arial" w:eastAsia="Times New Roman" w:hAnsi="Arial" w:cs="Arial"/>
          <w:sz w:val="20"/>
          <w:szCs w:val="20"/>
        </w:rPr>
        <w:t xml:space="preserve"> Externo</w:t>
      </w:r>
    </w:p>
    <w:p w:rsidR="00016F09" w:rsidRPr="009B176B" w:rsidRDefault="00016F09">
      <w:pPr>
        <w:pStyle w:val="NormalWeb"/>
        <w:spacing w:before="0" w:beforeAutospacing="0" w:after="0" w:afterAutospacing="0"/>
        <w:divId w:val="251282554"/>
        <w:rPr>
          <w:rFonts w:ascii="Arial" w:hAnsi="Arial" w:cs="Arial"/>
          <w:sz w:val="20"/>
          <w:szCs w:val="20"/>
        </w:rPr>
      </w:pPr>
      <w:r w:rsidRPr="009B176B">
        <w:rPr>
          <w:rFonts w:ascii="Arial" w:hAnsi="Arial" w:cs="Arial"/>
          <w:color w:val="000000"/>
          <w:sz w:val="20"/>
          <w:szCs w:val="20"/>
        </w:rPr>
        <w:t xml:space="preserve">Este Roteiro de Teste tem como objetivo contemplar os cenários de teste relacionados </w:t>
      </w:r>
      <w:proofErr w:type="gramStart"/>
      <w:r w:rsidRPr="009B176B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9B176B">
        <w:rPr>
          <w:rFonts w:ascii="Arial" w:hAnsi="Arial" w:cs="Arial"/>
          <w:color w:val="000000"/>
          <w:sz w:val="20"/>
          <w:szCs w:val="20"/>
        </w:rPr>
        <w:t xml:space="preserve"> funcionalidade de </w:t>
      </w:r>
      <w:proofErr w:type="spellStart"/>
      <w:r w:rsidRPr="009B176B">
        <w:rPr>
          <w:rStyle w:val="Forte"/>
          <w:rFonts w:ascii="Arial" w:hAnsi="Arial" w:cs="Arial"/>
          <w:color w:val="000000"/>
          <w:sz w:val="20"/>
          <w:szCs w:val="20"/>
        </w:rPr>
        <w:t>Login</w:t>
      </w:r>
      <w:proofErr w:type="spellEnd"/>
      <w:r w:rsidRPr="009B176B">
        <w:rPr>
          <w:rStyle w:val="Forte"/>
          <w:rFonts w:ascii="Arial" w:hAnsi="Arial" w:cs="Arial"/>
          <w:color w:val="000000"/>
          <w:sz w:val="20"/>
          <w:szCs w:val="20"/>
        </w:rPr>
        <w:t xml:space="preserve"> Externo</w:t>
      </w:r>
      <w:r w:rsidRPr="009B176B">
        <w:rPr>
          <w:rFonts w:ascii="Arial" w:hAnsi="Arial" w:cs="Arial"/>
          <w:color w:val="000000"/>
          <w:sz w:val="20"/>
          <w:szCs w:val="20"/>
        </w:rPr>
        <w:t>:</w:t>
      </w:r>
    </w:p>
    <w:p w:rsidR="00016F09" w:rsidRPr="009B176B" w:rsidRDefault="00016F09">
      <w:pPr>
        <w:numPr>
          <w:ilvl w:val="0"/>
          <w:numId w:val="1"/>
        </w:numPr>
        <w:divId w:val="251282554"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sz w:val="20"/>
          <w:szCs w:val="20"/>
        </w:rPr>
        <w:t xml:space="preserve">Efetuar </w:t>
      </w:r>
      <w:proofErr w:type="spellStart"/>
      <w:r w:rsidRPr="009B176B">
        <w:rPr>
          <w:rFonts w:ascii="Arial" w:eastAsia="Times New Roman" w:hAnsi="Arial" w:cs="Arial"/>
          <w:sz w:val="20"/>
          <w:szCs w:val="20"/>
        </w:rPr>
        <w:t>Login</w:t>
      </w:r>
      <w:proofErr w:type="spellEnd"/>
      <w:r w:rsidRPr="009B176B">
        <w:rPr>
          <w:rFonts w:ascii="Arial" w:eastAsia="Times New Roman" w:hAnsi="Arial" w:cs="Arial"/>
          <w:sz w:val="20"/>
          <w:szCs w:val="20"/>
        </w:rPr>
        <w:t xml:space="preserve"> Externo;</w:t>
      </w:r>
    </w:p>
    <w:p w:rsidR="00016F09" w:rsidRPr="009B176B" w:rsidRDefault="00016F09">
      <w:pPr>
        <w:numPr>
          <w:ilvl w:val="0"/>
          <w:numId w:val="1"/>
        </w:numPr>
        <w:divId w:val="251282554"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color w:val="000000"/>
          <w:sz w:val="20"/>
          <w:szCs w:val="20"/>
        </w:rPr>
        <w:t>Acesso à Informação;</w:t>
      </w:r>
    </w:p>
    <w:p w:rsidR="00016F09" w:rsidRPr="009B176B" w:rsidRDefault="00016F09">
      <w:pPr>
        <w:numPr>
          <w:ilvl w:val="0"/>
          <w:numId w:val="1"/>
        </w:numPr>
        <w:divId w:val="251282554"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color w:val="000000"/>
          <w:sz w:val="20"/>
          <w:szCs w:val="20"/>
        </w:rPr>
        <w:t>Quero me Cadastrar;</w:t>
      </w:r>
    </w:p>
    <w:p w:rsidR="00016F09" w:rsidRPr="009B176B" w:rsidRDefault="00016F09">
      <w:pPr>
        <w:numPr>
          <w:ilvl w:val="0"/>
          <w:numId w:val="1"/>
        </w:numPr>
        <w:divId w:val="251282554"/>
        <w:rPr>
          <w:rFonts w:ascii="Arial" w:eastAsia="Times New Roman" w:hAnsi="Arial" w:cs="Arial"/>
          <w:sz w:val="20"/>
          <w:szCs w:val="20"/>
        </w:rPr>
      </w:pPr>
      <w:r w:rsidRPr="009B176B">
        <w:rPr>
          <w:rFonts w:ascii="Arial" w:eastAsia="Times New Roman" w:hAnsi="Arial" w:cs="Arial"/>
          <w:color w:val="000000"/>
          <w:sz w:val="20"/>
          <w:szCs w:val="20"/>
        </w:rPr>
        <w:t>Esqueceu a Senha.</w:t>
      </w:r>
    </w:p>
    <w:p w:rsidR="00016F09" w:rsidRPr="009B176B" w:rsidRDefault="00016F09">
      <w:pPr>
        <w:pStyle w:val="NormalWeb"/>
        <w:spacing w:before="0" w:beforeAutospacing="0" w:after="0" w:afterAutospacing="0"/>
        <w:divId w:val="251282554"/>
        <w:rPr>
          <w:rFonts w:ascii="Arial" w:hAnsi="Arial" w:cs="Arial"/>
          <w:sz w:val="20"/>
          <w:szCs w:val="20"/>
        </w:rPr>
      </w:pPr>
      <w:r w:rsidRPr="009B176B">
        <w:rPr>
          <w:rFonts w:ascii="Arial" w:hAnsi="Arial" w:cs="Arial"/>
          <w:color w:val="000000"/>
          <w:sz w:val="20"/>
          <w:szCs w:val="20"/>
        </w:rPr>
        <w:t>Documentos utilizados na elaboração deste roteiro:</w:t>
      </w:r>
    </w:p>
    <w:p w:rsidR="00016F09" w:rsidRPr="009B176B" w:rsidRDefault="00016F09">
      <w:pPr>
        <w:numPr>
          <w:ilvl w:val="0"/>
          <w:numId w:val="2"/>
        </w:numPr>
        <w:divId w:val="251282554"/>
        <w:rPr>
          <w:rFonts w:ascii="Arial" w:eastAsia="Times New Roman" w:hAnsi="Arial" w:cs="Arial"/>
          <w:sz w:val="20"/>
          <w:szCs w:val="20"/>
        </w:rPr>
      </w:pPr>
      <w:proofErr w:type="gramStart"/>
      <w:r w:rsidRPr="009B176B">
        <w:rPr>
          <w:rFonts w:ascii="Arial" w:eastAsia="Times New Roman" w:hAnsi="Arial" w:cs="Arial"/>
          <w:sz w:val="20"/>
          <w:szCs w:val="20"/>
        </w:rPr>
        <w:t>sisouv_escu_uc001</w:t>
      </w:r>
      <w:proofErr w:type="gramEnd"/>
      <w:r w:rsidRPr="009B176B">
        <w:rPr>
          <w:rFonts w:ascii="Arial" w:eastAsia="Times New Roman" w:hAnsi="Arial" w:cs="Arial"/>
          <w:sz w:val="20"/>
          <w:szCs w:val="20"/>
        </w:rPr>
        <w:t>_</w:t>
      </w:r>
      <w:proofErr w:type="spellStart"/>
      <w:r w:rsidRPr="009B176B">
        <w:rPr>
          <w:rFonts w:ascii="Arial" w:eastAsia="Times New Roman" w:hAnsi="Arial" w:cs="Arial"/>
          <w:sz w:val="20"/>
          <w:szCs w:val="20"/>
        </w:rPr>
        <w:t>efetuar_login_externo</w:t>
      </w:r>
      <w:proofErr w:type="spellEnd"/>
      <w:r w:rsidRPr="009B176B">
        <w:rPr>
          <w:rFonts w:ascii="Arial" w:eastAsia="Times New Roman" w:hAnsi="Arial" w:cs="Arial"/>
          <w:sz w:val="20"/>
          <w:szCs w:val="20"/>
        </w:rPr>
        <w:t xml:space="preserve"> | Versão 1.0</w:t>
      </w:r>
    </w:p>
    <w:p w:rsidR="00016F09" w:rsidRPr="009B176B" w:rsidRDefault="00016F09">
      <w:pPr>
        <w:numPr>
          <w:ilvl w:val="0"/>
          <w:numId w:val="2"/>
        </w:numPr>
        <w:divId w:val="251282554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B176B">
        <w:rPr>
          <w:rFonts w:ascii="Arial" w:eastAsia="Times New Roman" w:hAnsi="Arial" w:cs="Arial"/>
          <w:color w:val="000000"/>
          <w:sz w:val="20"/>
          <w:szCs w:val="20"/>
        </w:rPr>
        <w:t>sisouv_limg_lista_de_mensagem</w:t>
      </w:r>
      <w:proofErr w:type="spellEnd"/>
      <w:proofErr w:type="gramEnd"/>
      <w:r w:rsidRPr="009B176B">
        <w:rPr>
          <w:rFonts w:ascii="Arial" w:eastAsia="Times New Roman" w:hAnsi="Arial" w:cs="Arial"/>
          <w:color w:val="000000"/>
          <w:sz w:val="20"/>
          <w:szCs w:val="20"/>
        </w:rPr>
        <w:t xml:space="preserve"> | Versão 1.0</w:t>
      </w:r>
    </w:p>
    <w:p w:rsidR="00016F09" w:rsidRPr="009B176B" w:rsidRDefault="00016F09">
      <w:pPr>
        <w:numPr>
          <w:ilvl w:val="0"/>
          <w:numId w:val="2"/>
        </w:numPr>
        <w:divId w:val="251282554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B176B">
        <w:rPr>
          <w:rFonts w:ascii="Arial" w:eastAsia="Times New Roman" w:hAnsi="Arial" w:cs="Arial"/>
          <w:color w:val="000000"/>
          <w:sz w:val="20"/>
          <w:szCs w:val="20"/>
        </w:rPr>
        <w:t>sisouv_dorn_regras_de_negocio</w:t>
      </w:r>
      <w:proofErr w:type="spellEnd"/>
      <w:proofErr w:type="gramEnd"/>
      <w:r w:rsidRPr="009B176B">
        <w:rPr>
          <w:rFonts w:ascii="Arial" w:eastAsia="Times New Roman" w:hAnsi="Arial" w:cs="Arial"/>
          <w:color w:val="000000"/>
          <w:sz w:val="20"/>
          <w:szCs w:val="20"/>
        </w:rPr>
        <w:t xml:space="preserve"> | Versão 1.0</w:t>
      </w:r>
    </w:p>
    <w:p w:rsidR="00016F09" w:rsidRPr="009B176B" w:rsidRDefault="00016F09">
      <w:pPr>
        <w:numPr>
          <w:ilvl w:val="0"/>
          <w:numId w:val="2"/>
        </w:numPr>
        <w:divId w:val="251282554"/>
        <w:rPr>
          <w:rFonts w:ascii="Arial" w:eastAsia="Times New Roman" w:hAnsi="Arial" w:cs="Arial"/>
          <w:sz w:val="20"/>
          <w:szCs w:val="20"/>
        </w:rPr>
      </w:pPr>
      <w:proofErr w:type="gramStart"/>
      <w:r w:rsidRPr="009B176B">
        <w:rPr>
          <w:rFonts w:ascii="Arial" w:eastAsia="Times New Roman" w:hAnsi="Arial" w:cs="Arial"/>
          <w:color w:val="000000"/>
          <w:sz w:val="20"/>
          <w:szCs w:val="20"/>
        </w:rPr>
        <w:t>sisouv_este_it001</w:t>
      </w:r>
      <w:proofErr w:type="gramEnd"/>
      <w:r w:rsidRPr="009B176B">
        <w:rPr>
          <w:rFonts w:ascii="Arial" w:eastAsia="Times New Roman" w:hAnsi="Arial" w:cs="Arial"/>
          <w:color w:val="000000"/>
          <w:sz w:val="20"/>
          <w:szCs w:val="20"/>
        </w:rPr>
        <w:t>_</w:t>
      </w:r>
      <w:proofErr w:type="spellStart"/>
      <w:r w:rsidRPr="009B176B">
        <w:rPr>
          <w:rFonts w:ascii="Arial" w:eastAsia="Times New Roman" w:hAnsi="Arial" w:cs="Arial"/>
          <w:color w:val="000000"/>
          <w:sz w:val="20"/>
          <w:szCs w:val="20"/>
        </w:rPr>
        <w:t>efetuar_login_externo</w:t>
      </w:r>
      <w:proofErr w:type="spellEnd"/>
      <w:r w:rsidRPr="009B176B">
        <w:rPr>
          <w:rFonts w:ascii="Arial" w:eastAsia="Times New Roman" w:hAnsi="Arial" w:cs="Arial"/>
          <w:color w:val="000000"/>
          <w:sz w:val="20"/>
          <w:szCs w:val="20"/>
        </w:rPr>
        <w:t xml:space="preserve"> | Versão 1.0</w:t>
      </w:r>
    </w:p>
    <w:p w:rsidR="00016F09" w:rsidRPr="009B176B" w:rsidRDefault="009B176B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>
        <w:rPr>
          <w:rFonts w:ascii="Arial" w:eastAsia="Times New Roman" w:hAnsi="Arial" w:cs="Arial"/>
          <w:sz w:val="20"/>
          <w:szCs w:val="20"/>
        </w:rPr>
        <w:t>1.1. Suíte de Teste</w:t>
      </w:r>
      <w:r w:rsidR="00016F09" w:rsidRPr="009B176B">
        <w:rPr>
          <w:rFonts w:ascii="Arial" w:eastAsia="Times New Roman" w:hAnsi="Arial" w:cs="Arial"/>
          <w:sz w:val="20"/>
          <w:szCs w:val="20"/>
        </w:rPr>
        <w:t xml:space="preserve">: CN001 - Efetuar </w:t>
      </w:r>
      <w:proofErr w:type="spellStart"/>
      <w:r w:rsidR="00016F09" w:rsidRPr="009B176B">
        <w:rPr>
          <w:rFonts w:ascii="Arial" w:eastAsia="Times New Roman" w:hAnsi="Arial" w:cs="Arial"/>
          <w:sz w:val="20"/>
          <w:szCs w:val="20"/>
        </w:rPr>
        <w:t>Login</w:t>
      </w:r>
      <w:proofErr w:type="spellEnd"/>
      <w:r w:rsidR="00016F09" w:rsidRPr="009B176B">
        <w:rPr>
          <w:rFonts w:ascii="Arial" w:eastAsia="Times New Roman" w:hAnsi="Arial" w:cs="Arial"/>
          <w:sz w:val="20"/>
          <w:szCs w:val="20"/>
        </w:rPr>
        <w:t xml:space="preserve"> Externo</w:t>
      </w:r>
    </w:p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9B176B">
        <w:rPr>
          <w:rFonts w:ascii="Arial" w:eastAsia="Times New Roman" w:hAnsi="Arial" w:cs="Arial"/>
          <w:sz w:val="20"/>
          <w:szCs w:val="20"/>
        </w:rPr>
        <w:t>1.1.1. Suíte de Teste: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" w:name="toc_tc62223"/>
      <w:bookmarkEnd w:id="3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56"/>
        <w:gridCol w:w="3653"/>
      </w:tblGrid>
      <w:tr w:rsidR="00016F09" w:rsidRPr="009B176B" w:rsidTr="00584F77">
        <w:trPr>
          <w:divId w:val="11037224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SISOUV-1: CT001 - Efetuar </w:t>
            </w:r>
            <w:proofErr w:type="spellStart"/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Externo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11037224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Este caso de teste tem como objetivo 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usuário no sistema.</w:t>
            </w:r>
          </w:p>
        </w:tc>
      </w:tr>
      <w:tr w:rsidR="00016F09" w:rsidRPr="009B176B" w:rsidTr="00584F77">
        <w:trPr>
          <w:divId w:val="11037224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devidam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</w:t>
            </w:r>
            <w:r w:rsidRPr="009B176B">
              <w:rPr>
                <w:rFonts w:ascii="Arial" w:hAnsi="Arial" w:cs="Arial"/>
                <w:sz w:val="20"/>
                <w:szCs w:val="20"/>
              </w:rPr>
              <w:t>nte cadastrado no sistema e possuir o perfil:</w:t>
            </w:r>
          </w:p>
          <w:p w:rsidR="00016F09" w:rsidRPr="009B176B" w:rsidRDefault="00016F0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Usuário Externo.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2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2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os dados e 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2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os dados;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Cadastro ou Consulta</w:t>
            </w: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da Manifestação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2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Cadastrar a Manifestação será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chamada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10372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4" w:name="toc_tc62428"/>
      <w:bookmarkEnd w:id="4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74260904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SISOUV-14: CT002 - Usuário não cadastrado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74260904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no sistema um usuário não cadastrado.</w:t>
            </w:r>
          </w:p>
        </w:tc>
      </w:tr>
      <w:tr w:rsidR="00016F09" w:rsidRPr="009B176B" w:rsidTr="00584F77">
        <w:trPr>
          <w:divId w:val="74260904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36216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</w:t>
            </w:r>
            <w:r w:rsidR="00016F09" w:rsidRPr="009B176B">
              <w:rPr>
                <w:rFonts w:ascii="Arial" w:hAnsi="Arial" w:cs="Arial"/>
                <w:sz w:val="20"/>
                <w:szCs w:val="20"/>
              </w:rPr>
              <w:t>ssuir cadastro no sistema.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usuário não cadastrado;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os dados;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Verificar que a usuário informado não é válido;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[MSG001] - Usuário não cadastrado!</w:t>
            </w:r>
          </w:p>
        </w:tc>
      </w:tr>
      <w:tr w:rsidR="00016F09" w:rsidRPr="009B176B" w:rsidTr="00584F77">
        <w:trPr>
          <w:divId w:val="7426090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5" w:name="toc_tc62436"/>
      <w:bookmarkEnd w:id="5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1026951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SISOUV-15: CT003 - Senha Inválida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1026951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uma senha inválida.</w:t>
            </w:r>
          </w:p>
        </w:tc>
      </w:tr>
      <w:tr w:rsidR="00016F09" w:rsidRPr="009B176B" w:rsidTr="00584F77">
        <w:trPr>
          <w:divId w:val="1026951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devidam</w:t>
            </w:r>
            <w:r w:rsidR="0036216F" w:rsidRPr="009B176B">
              <w:rPr>
                <w:rFonts w:ascii="Arial" w:hAnsi="Arial" w:cs="Arial"/>
                <w:sz w:val="20"/>
                <w:szCs w:val="20"/>
              </w:rPr>
              <w:t>e</w:t>
            </w:r>
            <w:r w:rsidRPr="009B176B">
              <w:rPr>
                <w:rFonts w:ascii="Arial" w:hAnsi="Arial" w:cs="Arial"/>
                <w:sz w:val="20"/>
                <w:szCs w:val="20"/>
              </w:rPr>
              <w:t>nte cadastrado no sistema e possuir o perfil:</w:t>
            </w:r>
          </w:p>
          <w:p w:rsidR="00016F09" w:rsidRPr="009B176B" w:rsidRDefault="00016F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Usuário Externo.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uma senha inválida;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57123534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a senha informada não é válida;</w:t>
            </w:r>
          </w:p>
          <w:p w:rsidR="00016F09" w:rsidRPr="009B176B" w:rsidRDefault="00016F09">
            <w:pPr>
              <w:divId w:val="31518560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92434019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93948037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28307205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[MSG002] - Senha inválida!</w:t>
            </w:r>
          </w:p>
        </w:tc>
      </w:tr>
      <w:tr w:rsidR="00016F09" w:rsidRPr="009B176B" w:rsidTr="00584F77">
        <w:trPr>
          <w:divId w:val="102695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6" w:name="toc_tc62443"/>
      <w:bookmarkEnd w:id="6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01"/>
        <w:gridCol w:w="3608"/>
      </w:tblGrid>
      <w:tr w:rsidR="00016F09" w:rsidRPr="009B176B" w:rsidTr="00584F77">
        <w:trPr>
          <w:divId w:val="214538654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SISOUV-16: CT004 - Campo Obrigatório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214538654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 não preencher os campos obrigatórios.</w:t>
            </w:r>
          </w:p>
        </w:tc>
      </w:tr>
      <w:tr w:rsidR="00016F09" w:rsidRPr="009B176B" w:rsidTr="00584F77">
        <w:trPr>
          <w:divId w:val="214538654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Selecionar a opção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Disponibilizar as opções do sistema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ouvidoria. 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preencher um dos campos obrigatórios;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66273078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campo obrigatório não foi informado;</w:t>
            </w:r>
          </w:p>
          <w:p w:rsidR="00016F09" w:rsidRPr="009B176B" w:rsidRDefault="00016F09">
            <w:pPr>
              <w:divId w:val="155473608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00678538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92225204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08367967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[MSG003] - O campo %nome do campo% é obrigatório!</w:t>
            </w:r>
          </w:p>
          <w:p w:rsidR="00016F09" w:rsidRPr="009B176B" w:rsidRDefault="00016F09">
            <w:pPr>
              <w:divId w:val="115876479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93570012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584F77">
        <w:trPr>
          <w:divId w:val="21453865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7" w:name="toc_tc62450"/>
      <w:bookmarkEnd w:id="7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76482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SISOUV-17: CT005 - E-mail Inválido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76482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inserindo um e-mail inválido.</w:t>
            </w:r>
          </w:p>
        </w:tc>
      </w:tr>
      <w:tr w:rsidR="00016F09" w:rsidRPr="009B176B" w:rsidTr="00584F77">
        <w:trPr>
          <w:divId w:val="76482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e-mail não válido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45641334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e-mail informado não é válido;</w:t>
            </w:r>
          </w:p>
          <w:p w:rsidR="00016F09" w:rsidRPr="009B176B" w:rsidRDefault="00016F09">
            <w:pPr>
              <w:divId w:val="142718941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643391084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30831825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78750092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[MSG004] - E-mail Inválido. Favor verificar!</w:t>
            </w:r>
          </w:p>
          <w:p w:rsidR="00016F09" w:rsidRPr="009B176B" w:rsidRDefault="00016F09">
            <w:pPr>
              <w:divId w:val="99611043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584F77">
        <w:trPr>
          <w:divId w:val="76482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Manual</w:t>
            </w:r>
          </w:p>
        </w:tc>
      </w:tr>
    </w:tbl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8" w:name="toc_1_1_2"/>
      <w:bookmarkEnd w:id="8"/>
      <w:r w:rsidRPr="009B176B">
        <w:rPr>
          <w:rFonts w:ascii="Arial" w:eastAsia="Times New Roman" w:hAnsi="Arial" w:cs="Arial"/>
          <w:sz w:val="20"/>
          <w:szCs w:val="20"/>
        </w:rPr>
        <w:lastRenderedPageBreak/>
        <w:t>1.1.2. Suíte de Teste: Não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9" w:name="toc_tc64512"/>
      <w:bookmarkEnd w:id="9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1866"/>
        <w:gridCol w:w="4642"/>
      </w:tblGrid>
      <w:tr w:rsidR="00016F09" w:rsidRPr="009B176B" w:rsidTr="00584F77">
        <w:trPr>
          <w:divId w:val="411795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SISOUV-99: CTNF001 - Validar Campos</w:t>
            </w:r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411795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O objetivo desse caso de teste é validar os campos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Usuário(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e-mail) e senha, da tela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Externo.</w:t>
            </w:r>
          </w:p>
        </w:tc>
      </w:tr>
      <w:tr w:rsidR="00016F09" w:rsidRPr="009B176B" w:rsidTr="00584F77">
        <w:trPr>
          <w:divId w:val="411795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1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8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1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Usuário(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e-mail)".</w:t>
            </w:r>
          </w:p>
        </w:tc>
        <w:tc>
          <w:tcPr>
            <w:tcW w:w="28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: A - Alfanumé</w:t>
            </w:r>
            <w:r w:rsidRPr="009B176B">
              <w:rPr>
                <w:rFonts w:ascii="Arial" w:hAnsi="Arial" w:cs="Arial"/>
                <w:sz w:val="20"/>
                <w:szCs w:val="20"/>
              </w:rPr>
              <w:t>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CS - Ignora ca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ixa, CE - Aceita caracteres espe</w:t>
            </w:r>
            <w:r w:rsidRPr="009B176B">
              <w:rPr>
                <w:rFonts w:ascii="Arial" w:hAnsi="Arial" w:cs="Arial"/>
                <w:sz w:val="20"/>
                <w:szCs w:val="20"/>
              </w:rPr>
              <w:t>cia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i</w:t>
            </w:r>
            <w:r w:rsidRPr="009B176B">
              <w:rPr>
                <w:rFonts w:ascii="Arial" w:hAnsi="Arial" w:cs="Arial"/>
                <w:sz w:val="20"/>
                <w:szCs w:val="20"/>
              </w:rPr>
              <w:t>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1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"Senha"</w:t>
            </w:r>
          </w:p>
        </w:tc>
        <w:tc>
          <w:tcPr>
            <w:tcW w:w="28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584F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A - Alfan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umé</w:t>
            </w:r>
            <w:r w:rsidRPr="009B176B">
              <w:rPr>
                <w:rFonts w:ascii="Arial" w:hAnsi="Arial" w:cs="Arial"/>
                <w:sz w:val="20"/>
                <w:szCs w:val="20"/>
              </w:rPr>
              <w:t>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CS - Ignora caixa, CE - Aceita caracteres especia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i</w:t>
            </w:r>
            <w:r w:rsidRPr="009B176B">
              <w:rPr>
                <w:rFonts w:ascii="Arial" w:hAnsi="Arial" w:cs="Arial"/>
                <w:sz w:val="20"/>
                <w:szCs w:val="20"/>
              </w:rPr>
              <w:t>s,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584F77">
        <w:trPr>
          <w:divId w:val="41179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0" w:name="toc_tc64813"/>
      <w:bookmarkEnd w:id="10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016F09" w:rsidRPr="009B176B" w:rsidTr="00584F77">
        <w:trPr>
          <w:divId w:val="17409034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Caso de Teste SISOUV-375: Teste de interface das telas e campos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17409034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16F09" w:rsidRPr="009B176B" w:rsidTr="00584F77">
        <w:trPr>
          <w:divId w:val="17409034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versão(</w:t>
            </w:r>
            <w:proofErr w:type="spellStart"/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ões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) e browser(s) definido(s).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V3    tamanho da fonte das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por padrão e após a utilização dos componentes A+/A-.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V8    apresentação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hints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verificação de interface deve ser aplicado para cada campo da TL conforme especificado na descrição de interface e documentos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relacionados.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584F77"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="00584F77"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(Seleção Mú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ltipla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manipular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(Único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Suggestion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Box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.apresentação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de arquivo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584F77">
        <w:trPr>
          <w:divId w:val="17409034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1" w:name="toc_1_2"/>
      <w:bookmarkEnd w:id="11"/>
      <w:r w:rsidRPr="009B176B">
        <w:rPr>
          <w:rFonts w:ascii="Arial" w:eastAsia="Times New Roman" w:hAnsi="Arial" w:cs="Arial"/>
          <w:sz w:val="20"/>
          <w:szCs w:val="20"/>
        </w:rPr>
        <w:t>1.2. Suíte de Teste: CN002 - Acesso à Informação</w:t>
      </w:r>
    </w:p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2" w:name="toc_1_2_1"/>
      <w:bookmarkEnd w:id="12"/>
      <w:r w:rsidRPr="009B176B">
        <w:rPr>
          <w:rFonts w:ascii="Arial" w:eastAsia="Times New Roman" w:hAnsi="Arial" w:cs="Arial"/>
          <w:sz w:val="20"/>
          <w:szCs w:val="20"/>
        </w:rPr>
        <w:t>1.2.1. Suíte de Teste: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3" w:name="toc_tc64369"/>
      <w:bookmarkEnd w:id="13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759"/>
        <w:gridCol w:w="4750"/>
      </w:tblGrid>
      <w:tr w:rsidR="00016F09" w:rsidRPr="009B176B" w:rsidTr="00584F77">
        <w:trPr>
          <w:divId w:val="18920319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SISOUV-77: CT006 - Acesso à Informação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18920319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validar o acesso à informação no sistema.</w:t>
            </w:r>
          </w:p>
        </w:tc>
      </w:tr>
      <w:tr w:rsidR="00016F09" w:rsidRPr="009B176B" w:rsidTr="00584F77">
        <w:trPr>
          <w:divId w:val="189203190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0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9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0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9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Fonts w:ascii="Arial" w:hAnsi="Arial" w:cs="Arial"/>
                <w:b/>
                <w:bCs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Redirecionar o usuário ao SIC - Serviço de Informações ao Cidadão, a partir do link "http://www.stj.jus.br/sic".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0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para cadastrar na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LAI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9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Redirecionar para o SIC que orienta o usuário a formular o seu pedido de informação e em seguida encaminha para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18920319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4" w:name="toc_tc64374"/>
      <w:bookmarkEnd w:id="14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68035896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SISOUV-78: CT007 - Usuário não cadastrado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68035896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no sistema um usuário não cadastrado.</w:t>
            </w:r>
          </w:p>
        </w:tc>
      </w:tr>
      <w:tr w:rsidR="00016F09" w:rsidRPr="009B176B" w:rsidTr="00584F77">
        <w:trPr>
          <w:divId w:val="68035896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usuário não cadastrado;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os dados;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Verificar que o usuário informado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não é válido;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[MSG001] - Usuário não cadastrado!</w:t>
            </w:r>
          </w:p>
        </w:tc>
      </w:tr>
      <w:tr w:rsidR="00016F09" w:rsidRPr="009B176B" w:rsidTr="00584F77">
        <w:trPr>
          <w:divId w:val="6803589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5" w:name="toc_tc64379"/>
      <w:bookmarkEnd w:id="15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2131276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SISOUV-79: CT008 - Senha Inválida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2131276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uma senha inválida.</w:t>
            </w:r>
          </w:p>
        </w:tc>
      </w:tr>
      <w:tr w:rsidR="00016F09" w:rsidRPr="009B176B" w:rsidTr="00584F77">
        <w:trPr>
          <w:divId w:val="21312760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uma senha inválida;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48597000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a senha informada não é válida;</w:t>
            </w:r>
          </w:p>
          <w:p w:rsidR="00016F09" w:rsidRPr="009B176B" w:rsidRDefault="00016F09">
            <w:pPr>
              <w:divId w:val="81206278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64115273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38603487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4595609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[MSG002] - Senha inválida!</w:t>
            </w:r>
          </w:p>
        </w:tc>
      </w:tr>
      <w:tr w:rsidR="00016F09" w:rsidRPr="009B176B" w:rsidTr="00584F77">
        <w:trPr>
          <w:divId w:val="213127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6" w:name="toc_tc64384"/>
      <w:bookmarkEnd w:id="16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01"/>
        <w:gridCol w:w="3608"/>
      </w:tblGrid>
      <w:tr w:rsidR="00016F09" w:rsidRPr="009B176B" w:rsidTr="00584F77">
        <w:trPr>
          <w:divId w:val="1075099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SISOUV-80: CT009 - Campo Obrigatório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1075099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Este caso de teste tem como objetivo verificar o comportamento do sistema quando não preencher os campos obrigatórios.</w:t>
            </w:r>
          </w:p>
        </w:tc>
      </w:tr>
      <w:tr w:rsidR="00016F09" w:rsidRPr="009B176B" w:rsidTr="00584F77">
        <w:trPr>
          <w:divId w:val="1075099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preencher um dos campos obrigatórios;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34147234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campo obrigatório não foi informado;</w:t>
            </w:r>
          </w:p>
          <w:p w:rsidR="00016F09" w:rsidRPr="009B176B" w:rsidRDefault="00016F09">
            <w:pPr>
              <w:divId w:val="97401962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47056376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73253465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73289100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[MSG003] - O campo %nome do campo% é obrigatório!</w:t>
            </w:r>
          </w:p>
          <w:p w:rsidR="00016F09" w:rsidRPr="009B176B" w:rsidRDefault="00016F09">
            <w:pPr>
              <w:divId w:val="140961661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01406768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584F77">
        <w:trPr>
          <w:divId w:val="1075099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7" w:name="toc_tc64389"/>
      <w:bookmarkEnd w:id="17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584F77">
        <w:trPr>
          <w:divId w:val="66945029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SISOUV-81: CT010 - E-mail Inválido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66945029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inserindo um e-mail inválido.</w:t>
            </w:r>
          </w:p>
        </w:tc>
      </w:tr>
      <w:tr w:rsidR="00016F09" w:rsidRPr="009B176B" w:rsidTr="00584F77">
        <w:trPr>
          <w:divId w:val="66945029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e-mail não válido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205619421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e-mail informado não é válido;</w:t>
            </w:r>
          </w:p>
          <w:p w:rsidR="00016F09" w:rsidRPr="009B176B" w:rsidRDefault="00016F09">
            <w:pPr>
              <w:divId w:val="205168673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6870703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8521950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1653373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[MSG004] - E-mail Inválido. Favor </w:t>
            </w: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verificar!</w:t>
            </w:r>
          </w:p>
          <w:p w:rsidR="00016F09" w:rsidRPr="009B176B" w:rsidRDefault="00016F09">
            <w:pPr>
              <w:divId w:val="8287899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584F77">
        <w:trPr>
          <w:divId w:val="6694502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8" w:name="toc_1_2_2"/>
      <w:bookmarkEnd w:id="18"/>
      <w:r w:rsidRPr="009B176B">
        <w:rPr>
          <w:rFonts w:ascii="Arial" w:eastAsia="Times New Roman" w:hAnsi="Arial" w:cs="Arial"/>
          <w:sz w:val="20"/>
          <w:szCs w:val="20"/>
        </w:rPr>
        <w:t>1.2.2. Suíte de Teste: Não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19" w:name="toc_tc64533"/>
      <w:bookmarkEnd w:id="19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31"/>
        <w:gridCol w:w="4678"/>
      </w:tblGrid>
      <w:tr w:rsidR="00016F09" w:rsidRPr="009B176B" w:rsidTr="00584F77">
        <w:trPr>
          <w:divId w:val="19362206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SISOUV-358: CTNF001 - Validar Campos</w:t>
            </w:r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584F77">
        <w:trPr>
          <w:divId w:val="19362206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O objetivo desse caso de teste é validar os campos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Usuário(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e-mail) e senha, da tela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Externo.</w:t>
            </w:r>
          </w:p>
        </w:tc>
      </w:tr>
      <w:tr w:rsidR="00016F09" w:rsidRPr="009B176B" w:rsidTr="00584F77">
        <w:trPr>
          <w:divId w:val="19362206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Estar na pagina inicial do STJ.</w:t>
            </w:r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1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8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1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"Usuário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176B">
              <w:rPr>
                <w:rFonts w:ascii="Arial" w:hAnsi="Arial" w:cs="Arial"/>
                <w:sz w:val="20"/>
                <w:szCs w:val="20"/>
              </w:rPr>
              <w:t>(e-mail)".</w:t>
            </w:r>
          </w:p>
        </w:tc>
        <w:tc>
          <w:tcPr>
            <w:tcW w:w="28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584F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A - Alfan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umé</w:t>
            </w:r>
            <w:r w:rsidRPr="009B176B">
              <w:rPr>
                <w:rFonts w:ascii="Arial" w:hAnsi="Arial" w:cs="Arial"/>
                <w:sz w:val="20"/>
                <w:szCs w:val="20"/>
              </w:rPr>
              <w:t>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CS - Ignora caixa, CE - Aceita caracteres especia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i</w:t>
            </w:r>
            <w:r w:rsidRPr="009B176B">
              <w:rPr>
                <w:rFonts w:ascii="Arial" w:hAnsi="Arial" w:cs="Arial"/>
                <w:sz w:val="20"/>
                <w:szCs w:val="20"/>
              </w:rPr>
              <w:t>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1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"Senha"</w:t>
            </w:r>
          </w:p>
        </w:tc>
        <w:tc>
          <w:tcPr>
            <w:tcW w:w="28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584F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A - Alfan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umé</w:t>
            </w:r>
            <w:r w:rsidRPr="009B176B">
              <w:rPr>
                <w:rFonts w:ascii="Arial" w:hAnsi="Arial" w:cs="Arial"/>
                <w:sz w:val="20"/>
                <w:szCs w:val="20"/>
              </w:rPr>
              <w:t>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CS - Ignora caixa, CE - Aceita caracteres especia</w:t>
            </w:r>
            <w:r w:rsidR="00584F77" w:rsidRPr="009B176B">
              <w:rPr>
                <w:rFonts w:ascii="Arial" w:hAnsi="Arial" w:cs="Arial"/>
                <w:sz w:val="20"/>
                <w:szCs w:val="20"/>
              </w:rPr>
              <w:t>i</w:t>
            </w:r>
            <w:r w:rsidRPr="009B176B">
              <w:rPr>
                <w:rFonts w:ascii="Arial" w:hAnsi="Arial" w:cs="Arial"/>
                <w:sz w:val="20"/>
                <w:szCs w:val="20"/>
              </w:rPr>
              <w:t>s,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584F77">
        <w:trPr>
          <w:divId w:val="193622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 xml:space="preserve">Tipo de </w:t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0" w:name="toc_tc64885"/>
      <w:bookmarkEnd w:id="20"/>
      <w:r w:rsidRPr="009B176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016F09" w:rsidRPr="009B176B" w:rsidTr="00296879">
        <w:trPr>
          <w:divId w:val="49225886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SISOUV-379: Teste de interface das telas e campos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296879">
        <w:trPr>
          <w:divId w:val="49225886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16F09" w:rsidRPr="009B176B" w:rsidTr="00296879">
        <w:trPr>
          <w:divId w:val="49225886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versão(</w:t>
            </w:r>
            <w:proofErr w:type="spellStart"/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ões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) e browser(s) definido(s).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V3    tamanho da fonte das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por padrão e após a utilização dos componentes A+/A-.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V8    apresentação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hints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verificação de interface deve ser aplicado para cada campo da TL conforme especificado na descrição de interface e documentos relacionados.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584F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(Seleção M</w:t>
            </w:r>
            <w:r w:rsidR="00584F77" w:rsidRPr="009B176B">
              <w:rPr>
                <w:rStyle w:val="Forte"/>
                <w:rFonts w:ascii="Arial" w:hAnsi="Arial" w:cs="Arial"/>
                <w:sz w:val="20"/>
                <w:szCs w:val="20"/>
              </w:rPr>
              <w:t>ú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ltipla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584F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</w:t>
            </w:r>
            <w:r w:rsidR="00584F77" w:rsidRPr="009B176B">
              <w:rPr>
                <w:rStyle w:val="Forte"/>
                <w:rFonts w:ascii="Arial" w:hAnsi="Arial" w:cs="Arial"/>
                <w:sz w:val="20"/>
                <w:szCs w:val="20"/>
              </w:rPr>
              <w:t>Ú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nico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Suggestion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Box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.apresentação 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de arquivo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296879">
        <w:trPr>
          <w:divId w:val="492258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1" w:name="toc_1_3"/>
      <w:bookmarkEnd w:id="21"/>
      <w:r w:rsidRPr="009B176B">
        <w:rPr>
          <w:rFonts w:ascii="Arial" w:eastAsia="Times New Roman" w:hAnsi="Arial" w:cs="Arial"/>
          <w:sz w:val="20"/>
          <w:szCs w:val="20"/>
        </w:rPr>
        <w:t>1.3. Suíte de Teste: CN003 - Quero me cadastrar</w:t>
      </w:r>
    </w:p>
    <w:p w:rsidR="00016F09" w:rsidRPr="009B176B" w:rsidRDefault="00016F09">
      <w:pPr>
        <w:pStyle w:val="NormalWeb"/>
        <w:divId w:val="789473562"/>
        <w:rPr>
          <w:rFonts w:ascii="Arial" w:hAnsi="Arial" w:cs="Arial"/>
          <w:sz w:val="20"/>
          <w:szCs w:val="20"/>
        </w:rPr>
      </w:pPr>
      <w:r w:rsidRPr="009B176B">
        <w:rPr>
          <w:rFonts w:ascii="Arial" w:hAnsi="Arial" w:cs="Arial"/>
          <w:sz w:val="20"/>
          <w:szCs w:val="20"/>
          <w:shd w:val="clear" w:color="auto" w:fill="EEEEEE"/>
        </w:rPr>
        <w:t>Este cenário de teste tem como objetivo validar o cadastramento de uma pessoa externa ao STJ</w:t>
      </w:r>
    </w:p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2" w:name="toc_1_3_1"/>
      <w:bookmarkEnd w:id="22"/>
      <w:r w:rsidRPr="009B176B">
        <w:rPr>
          <w:rFonts w:ascii="Arial" w:eastAsia="Times New Roman" w:hAnsi="Arial" w:cs="Arial"/>
          <w:sz w:val="20"/>
          <w:szCs w:val="20"/>
        </w:rPr>
        <w:t>1.3.1. Suíte de Teste: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3" w:name="toc_tc62242"/>
      <w:bookmarkEnd w:id="23"/>
      <w:r w:rsidRPr="009B176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016F09" w:rsidRPr="009B176B" w:rsidTr="00296879">
        <w:trPr>
          <w:divId w:val="11554884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SISOUV-3: CT011 - Quero me Cadastrar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296879">
        <w:trPr>
          <w:divId w:val="11554884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validar o cadastro do usuário no sistema.</w:t>
            </w:r>
          </w:p>
        </w:tc>
      </w:tr>
      <w:tr w:rsidR="00016F09" w:rsidRPr="009B176B" w:rsidTr="00296879">
        <w:trPr>
          <w:divId w:val="11554884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os dados de entrada e seleciona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Efetuar as validações necessárias;</w:t>
            </w:r>
          </w:p>
          <w:p w:rsidR="00016F09" w:rsidRPr="009B176B" w:rsidRDefault="00016F09">
            <w:pPr>
              <w:divId w:val="86239719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[RN1–01] – Dados específicos para realizar o cadastro na Ouvidoria.</w:t>
            </w:r>
          </w:p>
          <w:p w:rsidR="00016F09" w:rsidRPr="009B176B" w:rsidRDefault="00016F09">
            <w:pPr>
              <w:divId w:val="665132004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8226836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sempre solicitar os dados cadastrais do usuário para que possa conferir e autenticar essas informações antes de realizar o cadastro da manifestação. Uma vez feito o cadastro, não será necessário confirmá-lo ou refazê-lo a cada novo acesso. Ele terá a opção de editar a qualquer momento.</w:t>
            </w:r>
          </w:p>
          <w:p w:rsidR="00016F09" w:rsidRPr="009B176B" w:rsidRDefault="00016F09">
            <w:pPr>
              <w:divId w:val="108561306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24310001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Desta forma o sistema deve apresentar como obrigatório o preenchimento dos campos: "Nome", "Sobrenome", "E-mail", "Relacionamento com o STJ", "Como deseja receber a resposta", "UF" e "Município" e apresentar a opção "E-mail" como padrão de resposta. </w:t>
            </w: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para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o campo "Como deseja receber a resposta". </w:t>
            </w:r>
          </w:p>
          <w:p w:rsidR="00016F09" w:rsidRPr="009B176B" w:rsidRDefault="00016F09">
            <w:pPr>
              <w:divId w:val="174633971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08537201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campo "UF" deve buscar automaticamente e apresentar os municípios relacionados e o e-mail deve ser validado pelo sistema. </w:t>
            </w:r>
          </w:p>
          <w:p w:rsidR="00016F09" w:rsidRPr="009B176B" w:rsidRDefault="00016F09">
            <w:pPr>
              <w:divId w:val="204015453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85376222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não deve permitir o cadastro externo com e-mail do STJ;</w:t>
            </w:r>
          </w:p>
          <w:p w:rsidR="00016F09" w:rsidRPr="009B176B" w:rsidRDefault="00016F09">
            <w:pPr>
              <w:divId w:val="131564287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  <w:p w:rsidR="00016F09" w:rsidRPr="009B176B" w:rsidRDefault="00016F09">
            <w:pPr>
              <w:divId w:val="92834369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[RN1–02] – Dados específicos para realizar o cadastro na LAI.</w:t>
            </w:r>
          </w:p>
          <w:p w:rsidR="00016F09" w:rsidRPr="009B176B" w:rsidRDefault="00016F09">
            <w:pPr>
              <w:divId w:val="84490246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06139267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apresentar a mesma tela e os mesmos campos obrigatórios para realizar o cadastro da Ouvidoria. Porém, deve ser obrigatório o campo do "CPF";</w:t>
            </w:r>
          </w:p>
          <w:p w:rsidR="00016F09" w:rsidRPr="009B176B" w:rsidRDefault="00016F09">
            <w:pPr>
              <w:divId w:val="100743877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94931190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[RN3–01] – Validação de dados do usuário.</w:t>
            </w:r>
          </w:p>
          <w:p w:rsidR="00016F09" w:rsidRPr="009B176B" w:rsidRDefault="00016F09">
            <w:pPr>
              <w:divId w:val="101072250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34161461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verificar se os campos obrigatórios foram informados. A validação do campo "CPF" deve ser feita junto a Receita Federal. O campo "CEP" também deve ser validado;</w:t>
            </w:r>
          </w:p>
          <w:p w:rsidR="00016F09" w:rsidRPr="009B176B" w:rsidRDefault="00016F09">
            <w:pPr>
              <w:divId w:val="194530770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30351318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[RN3–02] – Como deseja receber a resposta. </w:t>
            </w:r>
          </w:p>
          <w:p w:rsidR="00016F09" w:rsidRPr="009B176B" w:rsidRDefault="00016F09">
            <w:pPr>
              <w:divId w:val="85334768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03954999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campo "Como deseja receber a resposta" deverá ser apresentado somente ao realizar o cadastro da manifestação para que possa ser realizado um vínculo entre a resposta e a manifestação.  </w:t>
            </w:r>
          </w:p>
          <w:p w:rsidR="00016F09" w:rsidRPr="009B176B" w:rsidRDefault="00016F09">
            <w:pPr>
              <w:divId w:val="167028237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Por default o sistema indicará o e-mail como forma de recebimento de resposta das manifestações, ficando a cargo do próprio usuário selecionar outra opção. Caso ele selecione a opção “Carta” no campo “Como deseja receber a resposta”, os campos “Endereço” e “CEP” terão que ser obrigatoriamente informados.</w:t>
            </w:r>
          </w:p>
          <w:p w:rsidR="00016F09" w:rsidRPr="009B176B" w:rsidRDefault="00016F09">
            <w:pPr>
              <w:divId w:val="14320540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O sistema deverá solicitar ao usuário que confirme o email cadastrado, pois será o canal de contato com a Ouvidoria e o 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do usuário. </w:t>
            </w:r>
          </w:p>
          <w:p w:rsidR="00016F09" w:rsidRPr="009B176B" w:rsidRDefault="00016F09">
            <w:pPr>
              <w:divId w:val="214003268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 seguir a mensagem apresentada ao selecionar a opção e-mail como receber a resposta:</w:t>
            </w:r>
          </w:p>
          <w:p w:rsidR="00016F09" w:rsidRPr="009B176B" w:rsidRDefault="00016F09">
            <w:pPr>
              <w:divId w:val="158237612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"O email cadastrado será usado como 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para acesso ao sistema e para envio da resposta pela Ouvidoria. Confirma o e-mail cadastrado?”;</w:t>
            </w:r>
          </w:p>
          <w:p w:rsidR="00016F09" w:rsidRPr="009B176B" w:rsidRDefault="00016F09">
            <w:pPr>
              <w:divId w:val="64824834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36498596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[RN3–03] – Apresentar as profissões. </w:t>
            </w:r>
          </w:p>
          <w:p w:rsidR="00016F09" w:rsidRPr="009B176B" w:rsidRDefault="00016F09">
            <w:pPr>
              <w:divId w:val="209708869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5093738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apresentar uma lista de profissões com base no cadastro do IBGE;</w:t>
            </w:r>
          </w:p>
          <w:p w:rsidR="00016F09" w:rsidRPr="009B176B" w:rsidRDefault="00016F09">
            <w:pPr>
              <w:divId w:val="170020618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40568659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[RN5–02] – Padronização da digitação.</w:t>
            </w:r>
          </w:p>
          <w:p w:rsidR="00016F09" w:rsidRPr="009B176B" w:rsidRDefault="00016F09">
            <w:pPr>
              <w:divId w:val="170532971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200704818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converter, automaticamente, os campos "Nome" e "Sobrenome" sempre para caixa alta. O objetivo é aproveitar este dado para montagem de textos para respostas padrão. Além disso, o campo CPF deve ser informado sem pontos ou traço;</w:t>
            </w:r>
          </w:p>
          <w:p w:rsidR="00016F09" w:rsidRPr="009B176B" w:rsidRDefault="00016F09">
            <w:pPr>
              <w:divId w:val="87137912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42449377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Envia a 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corfirmação</w:t>
            </w:r>
            <w:proofErr w:type="spell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por e-mail validar a regra:</w:t>
            </w:r>
          </w:p>
          <w:p w:rsidR="00016F09" w:rsidRPr="009B176B" w:rsidRDefault="00016F09">
            <w:pPr>
              <w:divId w:val="93343693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61545148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[RN6-01] - Mensagem no E-mail de Cadastro de senha.</w:t>
            </w:r>
          </w:p>
          <w:p w:rsidR="00016F09" w:rsidRPr="009B176B" w:rsidRDefault="00016F09">
            <w:pPr>
              <w:divId w:val="120482757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O sistema encaminhará um e-mail ao usuário com a </w:t>
            </w: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seguinte informação:</w:t>
            </w:r>
          </w:p>
          <w:p w:rsidR="00016F09" w:rsidRPr="009B176B" w:rsidRDefault="00016F09">
            <w:pPr>
              <w:divId w:val="90349282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Prezado(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a) usuário(a),</w:t>
            </w:r>
          </w:p>
          <w:p w:rsidR="00016F09" w:rsidRPr="009B176B" w:rsidRDefault="00016F09">
            <w:pPr>
              <w:divId w:val="1422608388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32451133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Seu cadastro foi realizado com sucesso.</w:t>
            </w:r>
          </w:p>
          <w:p w:rsidR="00016F09" w:rsidRPr="009B176B" w:rsidRDefault="00016F09">
            <w:pPr>
              <w:divId w:val="127409025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Com o e-mail e a senha cadastrados será possível o registro e o acompanhamento da sua</w:t>
            </w: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B176B">
              <w:rPr>
                <w:rStyle w:val="apple-tab-span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manifestação.</w:t>
            </w:r>
          </w:p>
          <w:p w:rsidR="00016F09" w:rsidRPr="009B176B" w:rsidRDefault="00016F09">
            <w:pPr>
              <w:divId w:val="136610263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979520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Agradecemos seu contato.</w:t>
            </w:r>
          </w:p>
          <w:p w:rsidR="00016F09" w:rsidRPr="009B176B" w:rsidRDefault="00016F09">
            <w:pPr>
              <w:divId w:val="79267321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97761513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Atenciosamente,</w:t>
            </w:r>
          </w:p>
          <w:p w:rsidR="00016F09" w:rsidRPr="009B176B" w:rsidRDefault="00016F09">
            <w:pPr>
              <w:divId w:val="656617288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Ouvidoria do Superior Tribunal de Justiça"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016F09" w:rsidRPr="009B176B" w:rsidRDefault="00016F09">
            <w:pPr>
              <w:divId w:val="8411002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8384712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[RN6–02] – Edição dos textos que serão encaminhados por e-mail.</w:t>
            </w:r>
          </w:p>
          <w:p w:rsidR="00016F09" w:rsidRPr="009B176B" w:rsidRDefault="00016F09">
            <w:pPr>
              <w:divId w:val="2020234284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disponibilizará funcionalidade para que a Ouvidoria possa produzir e editar os textos que serão encaminhados, via e-mail, como resposta às manifestações dos usuários solicitantes. Essa funcionalidade permitirá também a edição da mensagem de texto padrão [RN6-01]. De acordo com o perfil do manifestante, a Ouvidoria poderá editar todos os e-mails, como o encaminhamento de manifestações a unidades e órgãos, alerta de prazos, etc.</w:t>
            </w:r>
          </w:p>
          <w:p w:rsidR="00016F09" w:rsidRPr="009B176B" w:rsidRDefault="00016F09">
            <w:pPr>
              <w:divId w:val="108785113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296879">
        <w:trPr>
          <w:divId w:val="11554884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4" w:name="toc_tc62257"/>
      <w:bookmarkEnd w:id="24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408"/>
        <w:gridCol w:w="5101"/>
      </w:tblGrid>
      <w:tr w:rsidR="00016F09" w:rsidRPr="009B176B" w:rsidTr="00922400">
        <w:trPr>
          <w:divId w:val="50871724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SISOUV-5: CT012 - Cancelar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50871724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validar o botão cancelar no sistema.</w:t>
            </w:r>
          </w:p>
        </w:tc>
      </w:tr>
      <w:tr w:rsidR="00016F09" w:rsidRPr="009B176B" w:rsidTr="00922400">
        <w:trPr>
          <w:divId w:val="50871724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Selecionar a opção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Disponibilizar as opções do sistema ouvidoria. 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31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as regras:</w:t>
            </w:r>
          </w:p>
          <w:p w:rsidR="00016F09" w:rsidRPr="009B176B" w:rsidRDefault="00016F09">
            <w:pPr>
              <w:divId w:val="18883684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[RN2–01] – Dados específicos para realizar o cadastro na Ouvidoria.</w:t>
            </w:r>
          </w:p>
          <w:p w:rsidR="00016F09" w:rsidRPr="009B176B" w:rsidRDefault="00016F09">
            <w:pPr>
              <w:divId w:val="86471092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O sistema deve exibir uma mensagem orientando o usuário interno a utilizar o 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e senha de rede do STJ para acessar o sistema. Em seguida, deve apresentar sempre os dados cadastrais do usuário para que possa conferir os seus dados antes de realizar o cadastro da manifestação;</w:t>
            </w:r>
          </w:p>
          <w:p w:rsidR="00016F09" w:rsidRPr="009B176B" w:rsidRDefault="00016F09">
            <w:pPr>
              <w:divId w:val="70336281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84119725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[RN2–02] – Dados específicos para realizar o cadastro na LAI.</w:t>
            </w:r>
          </w:p>
          <w:p w:rsidR="00016F09" w:rsidRPr="009B176B" w:rsidRDefault="00016F09">
            <w:pPr>
              <w:divId w:val="126256550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deve orientar o usuário interno a</w:t>
            </w: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 xml:space="preserve">  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preencher além dos campos "E-mail" e "Senha", o campo "CPF". </w:t>
            </w:r>
          </w:p>
          <w:p w:rsidR="00016F09" w:rsidRPr="009B176B" w:rsidRDefault="00016F09">
            <w:pPr>
              <w:divId w:val="89589231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Os campos "Nome", "Sobrenome" e "E-mail" deverão ser apresentados, automaticamente.</w:t>
            </w:r>
          </w:p>
          <w:p w:rsidR="00016F09" w:rsidRPr="009B176B" w:rsidRDefault="00016F09">
            <w:pPr>
              <w:divId w:val="73704754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Será permitido ao usuário interno incluir os campos "Pronome de Tratamento" e "Como deseja receber a resposta", porém os demais campos serão desabilitados, pois o STJ possui os dados cadastrais do servidor. </w:t>
            </w:r>
          </w:p>
          <w:p w:rsidR="00016F09" w:rsidRPr="009B176B" w:rsidRDefault="00016F09">
            <w:pPr>
              <w:divId w:val="116720957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O sistema não deve permitir a alteração de e-mail quando se tratar de usuário interno;</w:t>
            </w:r>
          </w:p>
          <w:p w:rsidR="00016F09" w:rsidRPr="009B176B" w:rsidRDefault="00016F09">
            <w:pPr>
              <w:divId w:val="208765323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divId w:val="117650255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Cancelar o cadastro.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5087172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5" w:name="toc_tc62311"/>
      <w:bookmarkEnd w:id="25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256"/>
        <w:gridCol w:w="3253"/>
      </w:tblGrid>
      <w:tr w:rsidR="00016F09" w:rsidRPr="009B176B" w:rsidTr="00922400">
        <w:trPr>
          <w:divId w:val="9583347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SISOUV-9: CT013 - Senha Inválida 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9583347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Este caso de teste tem como objetivo verificar o comportamento do sistema inserindo uma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senha do usuário inválida.</w:t>
            </w:r>
          </w:p>
        </w:tc>
      </w:tr>
      <w:tr w:rsidR="00016F09" w:rsidRPr="009B176B" w:rsidTr="00922400">
        <w:trPr>
          <w:divId w:val="9583347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9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19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9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uma senha inválida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9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82223706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a senha informada não é válida.</w:t>
            </w:r>
          </w:p>
          <w:p w:rsidR="00016F09" w:rsidRPr="009B176B" w:rsidRDefault="00016F09">
            <w:pPr>
              <w:divId w:val="4557552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62608749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[MSG002] - Senha Inválida!</w:t>
            </w:r>
          </w:p>
        </w:tc>
      </w:tr>
      <w:tr w:rsidR="00016F09" w:rsidRPr="009B176B" w:rsidTr="00922400">
        <w:trPr>
          <w:divId w:val="9583347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6" w:name="toc_tc62318"/>
      <w:bookmarkEnd w:id="26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936"/>
        <w:gridCol w:w="2573"/>
      </w:tblGrid>
      <w:tr w:rsidR="00016F09" w:rsidRPr="009B176B" w:rsidTr="00922400">
        <w:trPr>
          <w:divId w:val="71081311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SISOUV-10: CT014 - Campo Obrigatório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71081311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 os campos obrigatórios não forem preenchidos.</w:t>
            </w:r>
          </w:p>
        </w:tc>
      </w:tr>
      <w:tr w:rsidR="00016F09" w:rsidRPr="009B176B" w:rsidTr="00922400">
        <w:trPr>
          <w:divId w:val="71081311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4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5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4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15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4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5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4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informar um dos campos obrigatórios, dos dados de entrada e selecionar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5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922400">
            <w:pPr>
              <w:divId w:val="38884844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campo o</w:t>
            </w:r>
            <w:r w:rsidR="00016F09" w:rsidRPr="009B176B">
              <w:rPr>
                <w:rFonts w:ascii="Arial" w:eastAsia="Times New Roman" w:hAnsi="Arial" w:cs="Arial"/>
                <w:sz w:val="20"/>
                <w:szCs w:val="20"/>
              </w:rPr>
              <w:t>brigatório não foi informado.</w:t>
            </w:r>
          </w:p>
          <w:p w:rsidR="00016F09" w:rsidRPr="009B176B" w:rsidRDefault="00016F09">
            <w:pPr>
              <w:divId w:val="280889386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 a mensagem de erro:</w:t>
            </w:r>
          </w:p>
          <w:p w:rsidR="00016F09" w:rsidRPr="009B176B" w:rsidRDefault="00016F09">
            <w:pPr>
              <w:divId w:val="77706434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[MSG003] - O campo %nome do campo% é obrigatório!</w:t>
            </w:r>
          </w:p>
        </w:tc>
      </w:tr>
      <w:tr w:rsidR="00016F09" w:rsidRPr="009B176B" w:rsidTr="00922400">
        <w:trPr>
          <w:divId w:val="710813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7" w:name="toc_tc62326"/>
      <w:bookmarkEnd w:id="27"/>
      <w:r w:rsidRPr="009B176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922400">
        <w:trPr>
          <w:divId w:val="12722810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SISOUV-11: CT015 - E-mail Inválido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12722810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no sistema quando o usuário insere um e-mail inválido.</w:t>
            </w:r>
          </w:p>
        </w:tc>
      </w:tr>
      <w:tr w:rsidR="00016F09" w:rsidRPr="009B176B" w:rsidTr="00922400">
        <w:trPr>
          <w:divId w:val="12722810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e-mail inválido.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53366348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e-mail informado não é válido.</w:t>
            </w:r>
          </w:p>
          <w:p w:rsidR="00016F09" w:rsidRPr="009B176B" w:rsidRDefault="00016F09">
            <w:pPr>
              <w:divId w:val="180211358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438334803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[MSG004] - E-mail Inválido. Favor verificar!</w:t>
            </w:r>
          </w:p>
          <w:p w:rsidR="00016F09" w:rsidRPr="009B176B" w:rsidRDefault="00016F09">
            <w:pPr>
              <w:divId w:val="39813282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127228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8" w:name="toc_tc62332"/>
      <w:bookmarkEnd w:id="28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922400">
        <w:trPr>
          <w:divId w:val="7667793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SISOUV-12: CT016 - CPF Inválido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7667793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Este caso de teste tem como objetivo verificar o comportamento do sistema inserindo um CPF inválido.</w:t>
            </w:r>
          </w:p>
        </w:tc>
      </w:tr>
      <w:tr w:rsidR="00016F09" w:rsidRPr="009B176B" w:rsidTr="00922400">
        <w:trPr>
          <w:divId w:val="7667793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CPF inválido.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700814084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CPF informado não é válido.</w:t>
            </w:r>
          </w:p>
          <w:p w:rsidR="00016F09" w:rsidRPr="009B176B" w:rsidRDefault="00016F09">
            <w:pPr>
              <w:divId w:val="159124069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1060596237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[MSG006] - CPF inválido.</w:t>
            </w:r>
          </w:p>
        </w:tc>
      </w:tr>
      <w:tr w:rsidR="00016F09" w:rsidRPr="009B176B" w:rsidTr="00922400">
        <w:trPr>
          <w:divId w:val="7667793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29" w:name="toc_tc62338"/>
      <w:bookmarkEnd w:id="29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254"/>
        <w:gridCol w:w="3254"/>
      </w:tblGrid>
      <w:tr w:rsidR="00016F09" w:rsidRPr="009B176B" w:rsidTr="00922400">
        <w:trPr>
          <w:divId w:val="16249965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SISOUV-13: CT017 - CEP Inválido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16249965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inserindo um CEP inválido.</w:t>
            </w:r>
          </w:p>
        </w:tc>
      </w:tr>
      <w:tr w:rsidR="00016F09" w:rsidRPr="009B176B" w:rsidTr="00922400">
        <w:trPr>
          <w:divId w:val="16249965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Não possuir cadastro no sistema.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o link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"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Quero</w:t>
            </w:r>
            <w:proofErr w:type="gram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me Cadastrar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um CEP inválido.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divId w:val="1688211392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Verificar que o CEP informado não é válido.</w:t>
            </w:r>
          </w:p>
          <w:p w:rsidR="00016F09" w:rsidRPr="009B176B" w:rsidRDefault="00016F09">
            <w:pPr>
              <w:divId w:val="1277447224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divId w:val="621153570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[MSG008] - CEP inválido. Favor verificar!</w:t>
            </w:r>
          </w:p>
        </w:tc>
      </w:tr>
      <w:tr w:rsidR="00016F09" w:rsidRPr="009B176B" w:rsidTr="00922400">
        <w:trPr>
          <w:divId w:val="16249965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30" w:name="toc_1_3_2"/>
      <w:bookmarkEnd w:id="30"/>
      <w:r w:rsidRPr="009B176B">
        <w:rPr>
          <w:rFonts w:ascii="Arial" w:eastAsia="Times New Roman" w:hAnsi="Arial" w:cs="Arial"/>
          <w:sz w:val="20"/>
          <w:szCs w:val="20"/>
        </w:rPr>
        <w:lastRenderedPageBreak/>
        <w:t xml:space="preserve">1.3.2. Suíte de </w:t>
      </w:r>
      <w:proofErr w:type="gramStart"/>
      <w:r w:rsidRPr="009B176B">
        <w:rPr>
          <w:rFonts w:ascii="Arial" w:eastAsia="Times New Roman" w:hAnsi="Arial" w:cs="Arial"/>
          <w:sz w:val="20"/>
          <w:szCs w:val="20"/>
        </w:rPr>
        <w:t>Teste :</w:t>
      </w:r>
      <w:proofErr w:type="gramEnd"/>
      <w:r w:rsidRPr="009B176B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1" w:name="toc_tc64543"/>
      <w:bookmarkEnd w:id="31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12"/>
        <w:gridCol w:w="4097"/>
      </w:tblGrid>
      <w:tr w:rsidR="00016F09" w:rsidRPr="009B176B" w:rsidTr="00922400">
        <w:trPr>
          <w:divId w:val="12005826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SISOUV-359: CTNF001 - Validar Campos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objetivo desse caso de teste é validar os campos da tela Quero me Cadastrar.</w:t>
            </w:r>
          </w:p>
        </w:tc>
      </w:tr>
      <w:tr w:rsidR="00016F09" w:rsidRPr="009B176B" w:rsidTr="00922400">
        <w:trPr>
          <w:divId w:val="120058266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externo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"Nome"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Converte para caixa alta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automaticamente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"Sobrenome"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Converte para caixa alta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automaticamente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"E-mail"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NA - Não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3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"Senha"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4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"Confirmar Senha"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5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"CPF"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N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99999999999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Valor Padrão: Receita Federal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6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"Pronome de Tratamento"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Valor Padrão: Opções do campo: Senhor, Senhora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pronomes de tratamento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7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"UF"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Tabela padrão do IBGE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Editável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(S/N):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Lista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UFs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8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  <w:proofErr w:type="gramEnd"/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"Município"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Tabela padrão do IBGE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(S/N):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Municípios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9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"Como deseja receber a reposta"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Opções do campo: Carta, E-mail, Não deseja receber resposta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respostas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"Endereço"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9B176B">
              <w:rPr>
                <w:rFonts w:ascii="Arial" w:hAnsi="Arial" w:cs="Arial"/>
                <w:sz w:val="20"/>
                <w:szCs w:val="20"/>
              </w:rPr>
              <w:t>(S/N):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11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"CEP"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 - 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99.999-999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12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"Telefone"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 - 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(99)9999-9999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13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"Seu Relacionamento com o STJ"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Opções do campo: Servidor do STJ, Advogado, Parte em processo, Cidadão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relacionamentos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14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"Profissão"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Tabela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Profissões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15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listbox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"Escolaridade"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Tabela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N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Lista de Escolaridades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16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16F09" w:rsidRPr="009B176B" w:rsidTr="00922400">
        <w:trPr>
          <w:divId w:val="12005826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2" w:name="toc_tc64868"/>
      <w:bookmarkEnd w:id="32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016F09" w:rsidRPr="009B176B" w:rsidTr="00922400">
        <w:trPr>
          <w:divId w:val="20262517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SISOUV-378: Teste de interface das telas e campos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20262517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16F09" w:rsidRPr="009B176B" w:rsidTr="00922400">
        <w:trPr>
          <w:divId w:val="20262517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versão(</w:t>
            </w:r>
            <w:proofErr w:type="spellStart"/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ões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) e browser(s) definido(s).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V3    tamanho da fonte das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por padrão e após a utilização dos componentes A+/A-.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V8    apresentação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hints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verificação de interface deve ser aplicado para cada campo da TL conforme especificado na descrição de interface e documentos relacionados.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Os seguintes tópicos devem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 w:rsidP="0092240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(Seleção M</w:t>
            </w:r>
            <w:r w:rsidR="00922400" w:rsidRPr="009B176B">
              <w:rPr>
                <w:rStyle w:val="Forte"/>
                <w:rFonts w:ascii="Arial" w:hAnsi="Arial" w:cs="Arial"/>
                <w:sz w:val="20"/>
                <w:szCs w:val="20"/>
              </w:rPr>
              <w:t>ú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ltipla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(Único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Suggestion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Box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.apresentação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de arquivo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Os seguintes tópicos devem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262517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33" w:name="toc_1_4"/>
      <w:bookmarkEnd w:id="33"/>
      <w:r w:rsidRPr="009B176B">
        <w:rPr>
          <w:rFonts w:ascii="Arial" w:eastAsia="Times New Roman" w:hAnsi="Arial" w:cs="Arial"/>
          <w:sz w:val="20"/>
          <w:szCs w:val="20"/>
        </w:rPr>
        <w:t>1.4. Suíte de Teste: CN004 - Esqueceu a Senha</w:t>
      </w:r>
    </w:p>
    <w:p w:rsidR="00016F09" w:rsidRPr="009B176B" w:rsidRDefault="00016F09">
      <w:pPr>
        <w:pStyle w:val="NormalWeb"/>
        <w:divId w:val="430123038"/>
        <w:rPr>
          <w:rFonts w:ascii="Arial" w:hAnsi="Arial" w:cs="Arial"/>
          <w:sz w:val="20"/>
          <w:szCs w:val="20"/>
        </w:rPr>
      </w:pPr>
      <w:r w:rsidRPr="009B176B">
        <w:rPr>
          <w:rFonts w:ascii="Arial" w:hAnsi="Arial" w:cs="Arial"/>
          <w:sz w:val="20"/>
          <w:szCs w:val="20"/>
          <w:shd w:val="clear" w:color="auto" w:fill="EEEEEE"/>
        </w:rPr>
        <w:t>Este cenário de teste tem como objetivo validar o envio de senha ao usuário que esqueceu a senha.</w:t>
      </w:r>
    </w:p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34" w:name="toc_1_4_1"/>
      <w:bookmarkEnd w:id="34"/>
      <w:r w:rsidRPr="009B176B">
        <w:rPr>
          <w:rFonts w:ascii="Arial" w:eastAsia="Times New Roman" w:hAnsi="Arial" w:cs="Arial"/>
          <w:sz w:val="20"/>
          <w:szCs w:val="20"/>
        </w:rPr>
        <w:t>1.4.1. Suíte de Teste: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5" w:name="toc_tc62250"/>
      <w:bookmarkEnd w:id="35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393"/>
        <w:gridCol w:w="3116"/>
      </w:tblGrid>
      <w:tr w:rsidR="00016F09" w:rsidRPr="009B176B" w:rsidTr="00922400">
        <w:trPr>
          <w:divId w:val="5600983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SISOUV-4: CT018 - Esqueceu sua Senha.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5600983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Caso de Teste Positivo.</w:t>
            </w:r>
          </w:p>
          <w:p w:rsidR="00016F09" w:rsidRPr="009B176B" w:rsidRDefault="00016F09" w:rsidP="0092240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Este caso de teste tem como objetivo validar 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esqueceu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176B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senha do usuário para entrar no sistema.</w:t>
            </w:r>
          </w:p>
        </w:tc>
      </w:tr>
      <w:tr w:rsidR="00016F09" w:rsidRPr="009B176B" w:rsidTr="00922400">
        <w:trPr>
          <w:divId w:val="56009831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9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19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9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os dados e selecionar o link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Esqueceu sua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 e-mail de Cadastro e aciona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Enviar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9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Efetuar as validações necessárias e o e-mail informado.</w:t>
            </w:r>
          </w:p>
        </w:tc>
      </w:tr>
      <w:tr w:rsidR="00016F09" w:rsidRPr="009B176B" w:rsidTr="00922400">
        <w:trPr>
          <w:divId w:val="5600983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6" w:name="toc_tc62306"/>
      <w:bookmarkEnd w:id="3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311"/>
        <w:gridCol w:w="3197"/>
      </w:tblGrid>
      <w:tr w:rsidR="00016F09" w:rsidRPr="009B176B" w:rsidTr="00922400">
        <w:trPr>
          <w:divId w:val="19898187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SISOUV-8: CT019 - Campo Obrigatório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19898187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 não preenche os campos obrigatórios.</w:t>
            </w:r>
          </w:p>
        </w:tc>
      </w:tr>
      <w:tr w:rsidR="00016F09" w:rsidRPr="009B176B" w:rsidTr="00922400">
        <w:trPr>
          <w:divId w:val="198981879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9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19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9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os dados e selecionar o link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Esqueceu sua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Não informar o e-mail de Cadastro 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aciona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Enviar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9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Apresentar a mensagem de erro: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[MSG003] - O campo %nome do 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campo% é obrigatório!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19898187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7" w:name="toc_tc62581"/>
      <w:bookmarkEnd w:id="37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663"/>
        <w:gridCol w:w="2846"/>
      </w:tblGrid>
      <w:tr w:rsidR="00016F09" w:rsidRPr="009B176B" w:rsidTr="00922400">
        <w:trPr>
          <w:divId w:val="20410029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SISOUV-21: CT020 - E-mail inválido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20410029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 coloca um e-mail inválido.</w:t>
            </w:r>
          </w:p>
        </w:tc>
      </w:tr>
      <w:tr w:rsidR="00016F09" w:rsidRPr="009B176B" w:rsidTr="00922400">
        <w:trPr>
          <w:divId w:val="20410029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7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" da tela inicial. </w:t>
            </w:r>
          </w:p>
        </w:tc>
        <w:tc>
          <w:tcPr>
            <w:tcW w:w="17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Disponibilizar as opções do sistema ouvidoria. 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Fale com a Ouvidoria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7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tela de "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Usuário e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os dados e selecionar o link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Esqueceu sua Senha</w:t>
            </w:r>
            <w:r w:rsidRPr="009B176B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Informar o e-mail inválido e aciona a opção “</w:t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Enviar</w:t>
            </w:r>
            <w:r w:rsidRPr="009B176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7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Apresentar a mensagem de erro: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[MSG004] - E-mail Inválido. Favor verificar!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20410029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38" w:name="toc_1_4_2"/>
      <w:bookmarkEnd w:id="38"/>
      <w:r w:rsidRPr="009B176B">
        <w:rPr>
          <w:rFonts w:ascii="Arial" w:eastAsia="Times New Roman" w:hAnsi="Arial" w:cs="Arial"/>
          <w:sz w:val="20"/>
          <w:szCs w:val="20"/>
        </w:rPr>
        <w:t>1.4.2. Suíte de Teste: Não Funcional</w:t>
      </w:r>
    </w:p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39" w:name="toc_tc64629"/>
      <w:bookmarkEnd w:id="39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564"/>
        <w:gridCol w:w="4945"/>
      </w:tblGrid>
      <w:tr w:rsidR="00016F09" w:rsidRPr="009B176B" w:rsidTr="00922400">
        <w:trPr>
          <w:divId w:val="1165390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SISOUV-364: CTNF001 - Validar Campos</w:t>
            </w:r>
          </w:p>
        </w:tc>
      </w:tr>
      <w:tr w:rsidR="00016F09" w:rsidRPr="009B176B" w:rsidTr="00922400">
        <w:trPr>
          <w:divId w:val="116539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116539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16F09" w:rsidRPr="009B176B" w:rsidTr="00922400">
        <w:trPr>
          <w:divId w:val="1165390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objetivo desse caso de teste é validar os campos da tela Esqueceu a sua senha.</w:t>
            </w:r>
          </w:p>
        </w:tc>
      </w:tr>
      <w:tr w:rsidR="00016F09" w:rsidRPr="009B176B" w:rsidTr="00922400">
        <w:trPr>
          <w:divId w:val="11653901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Estar na pagina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externo.</w:t>
            </w:r>
          </w:p>
        </w:tc>
      </w:tr>
      <w:tr w:rsidR="00016F09" w:rsidRPr="009B176B" w:rsidTr="00922400">
        <w:trPr>
          <w:divId w:val="116539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9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30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16539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o campo "E-mail"</w:t>
            </w:r>
          </w:p>
        </w:tc>
        <w:tc>
          <w:tcPr>
            <w:tcW w:w="30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9B176B">
              <w:rPr>
                <w:rFonts w:ascii="Arial" w:hAnsi="Arial" w:cs="Arial"/>
                <w:sz w:val="20"/>
                <w:szCs w:val="20"/>
              </w:rPr>
              <w:t>: 100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CE - Aceita caracteres </w:t>
            </w:r>
            <w:r w:rsidR="00922400" w:rsidRPr="009B176B">
              <w:rPr>
                <w:rFonts w:ascii="Arial" w:hAnsi="Arial" w:cs="Arial"/>
                <w:sz w:val="20"/>
                <w:szCs w:val="20"/>
              </w:rPr>
              <w:t>especiais</w:t>
            </w:r>
            <w:r w:rsidRPr="009B176B">
              <w:rPr>
                <w:rFonts w:ascii="Arial" w:hAnsi="Arial" w:cs="Arial"/>
                <w:sz w:val="20"/>
                <w:szCs w:val="20"/>
              </w:rPr>
              <w:t>, NA - Não aceita caracteres acentuados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9B176B">
              <w:rPr>
                <w:rFonts w:ascii="Arial" w:hAnsi="Arial" w:cs="Arial"/>
                <w:sz w:val="20"/>
                <w:szCs w:val="20"/>
              </w:rPr>
              <w:t>: S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9B176B">
              <w:rPr>
                <w:rFonts w:ascii="Arial" w:hAnsi="Arial" w:cs="Arial"/>
                <w:sz w:val="20"/>
                <w:szCs w:val="20"/>
              </w:rPr>
              <w:t>: N/A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: 1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9B176B">
              <w:rPr>
                <w:rFonts w:ascii="Arial" w:hAnsi="Arial" w:cs="Arial"/>
                <w:sz w:val="20"/>
                <w:szCs w:val="20"/>
              </w:rPr>
              <w:t>: Editar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9B176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16F09" w:rsidRPr="009B176B" w:rsidTr="00922400">
        <w:trPr>
          <w:divId w:val="116539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pStyle w:val="NormalWeb"/>
        <w:rPr>
          <w:rFonts w:ascii="Arial" w:hAnsi="Arial" w:cs="Arial"/>
          <w:sz w:val="20"/>
          <w:szCs w:val="20"/>
        </w:rPr>
      </w:pPr>
      <w:bookmarkStart w:id="40" w:name="toc_tc64851"/>
      <w:bookmarkEnd w:id="40"/>
      <w:r w:rsidRPr="009B176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016F09" w:rsidRPr="009B176B" w:rsidTr="00922400">
        <w:trPr>
          <w:divId w:val="111286875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SISOUV-377: Teste de interface das telas e campos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16F09" w:rsidRPr="009B176B" w:rsidTr="00922400">
        <w:trPr>
          <w:divId w:val="111286875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16F09" w:rsidRPr="009B176B" w:rsidTr="00922400">
        <w:trPr>
          <w:divId w:val="111286875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36216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versão(</w:t>
            </w:r>
            <w:proofErr w:type="spellStart"/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ões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) e browser(s) definido(s).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V2    formatação geral da tela na resolução mínima sugerida e em resoluções maiores.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V3    tamanho da fonte das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por padrão e após a utilização dos componentes A+/A-.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V8    apresentação de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hints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verificação de interface deve ser aplicado para cada campo da TL conforme especificado na descrição de interface e documentos relacionados.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(Seleção </w:t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Multipla</w:t>
            </w:r>
            <w:proofErr w:type="spellEnd"/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B176B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Validar campos conforme descrição de campos abaixo e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(Único</w:t>
            </w:r>
            <w:proofErr w:type="gram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Suggestion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Box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.apresentação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 xml:space="preserve"> de arquivo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Os seguintes tópicos devem </w:t>
            </w: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>ser verificados para o campo: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9B176B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9B176B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176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9B176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9B17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6F09" w:rsidRPr="009B176B" w:rsidTr="00922400">
        <w:trPr>
          <w:divId w:val="1112868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br/>
            </w:r>
            <w:r w:rsidRPr="009B176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16F09" w:rsidRPr="009B176B" w:rsidRDefault="00016F0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B176B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</w:tbl>
    <w:p w:rsidR="00016F09" w:rsidRPr="009B176B" w:rsidRDefault="00016F09">
      <w:pPr>
        <w:divId w:val="1112868750"/>
        <w:rPr>
          <w:rFonts w:ascii="Arial" w:eastAsia="Times New Roman" w:hAnsi="Arial" w:cs="Arial"/>
          <w:sz w:val="20"/>
          <w:szCs w:val="20"/>
        </w:rPr>
      </w:pPr>
    </w:p>
    <w:sectPr w:rsidR="00016F09" w:rsidRPr="009B176B" w:rsidSect="00162C7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A87" w:rsidRDefault="005A7A87" w:rsidP="00922400">
      <w:r>
        <w:separator/>
      </w:r>
    </w:p>
  </w:endnote>
  <w:endnote w:type="continuationSeparator" w:id="0">
    <w:p w:rsidR="005A7A87" w:rsidRDefault="005A7A87" w:rsidP="00922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016F09" w:rsidRPr="00972910" w:rsidTr="00016F09">
      <w:trPr>
        <w:cantSplit/>
        <w:jc w:val="center"/>
      </w:trPr>
      <w:tc>
        <w:tcPr>
          <w:tcW w:w="8268" w:type="dxa"/>
        </w:tcPr>
        <w:p w:rsidR="00016F09" w:rsidRPr="00972910" w:rsidRDefault="00016F09" w:rsidP="00016F09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  <w:proofErr w:type="gramStart"/>
          <w:r w:rsidRPr="00972910">
            <w:rPr>
              <w:rFonts w:ascii="Arial" w:hAnsi="Arial" w:cs="Arial"/>
              <w:sz w:val="20"/>
              <w:szCs w:val="20"/>
            </w:rPr>
            <w:t>sisouv_rote_rte001</w:t>
          </w:r>
          <w:proofErr w:type="gramEnd"/>
          <w:r w:rsidRPr="00972910">
            <w:rPr>
              <w:rFonts w:ascii="Arial" w:hAnsi="Arial" w:cs="Arial"/>
              <w:sz w:val="20"/>
              <w:szCs w:val="20"/>
            </w:rPr>
            <w:t>_login_externo.doc</w:t>
          </w:r>
        </w:p>
      </w:tc>
      <w:tc>
        <w:tcPr>
          <w:tcW w:w="1794" w:type="dxa"/>
          <w:vAlign w:val="center"/>
        </w:tcPr>
        <w:p w:rsidR="00016F09" w:rsidRPr="00972910" w:rsidRDefault="00016F09" w:rsidP="00016F09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972910">
            <w:rPr>
              <w:rFonts w:ascii="Arial" w:hAnsi="Arial" w:cs="Arial"/>
              <w:sz w:val="20"/>
              <w:szCs w:val="20"/>
            </w:rPr>
            <w:t xml:space="preserve">Pág. </w: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begin"/>
          </w:r>
          <w:r w:rsidRPr="00972910">
            <w:rPr>
              <w:rStyle w:val="Nmerodepgina"/>
              <w:rFonts w:cs="Arial"/>
              <w:sz w:val="20"/>
              <w:szCs w:val="20"/>
            </w:rPr>
            <w:instrText xml:space="preserve"> PAGE </w:instrTex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9B176B">
            <w:rPr>
              <w:rStyle w:val="Nmerodepgina"/>
              <w:rFonts w:cs="Arial"/>
              <w:noProof/>
              <w:sz w:val="20"/>
              <w:szCs w:val="20"/>
            </w:rPr>
            <w:t>19</w:t>
          </w:r>
          <w:r w:rsidRPr="00972910">
            <w:rPr>
              <w:rStyle w:val="Nmerodepgina"/>
              <w:rFonts w:cs="Arial"/>
              <w:sz w:val="20"/>
              <w:szCs w:val="20"/>
            </w:rPr>
            <w:fldChar w:fldCharType="end"/>
          </w:r>
          <w:r w:rsidRPr="00972910">
            <w:rPr>
              <w:rFonts w:ascii="Arial" w:hAnsi="Arial" w:cs="Arial"/>
              <w:sz w:val="20"/>
              <w:szCs w:val="20"/>
            </w:rPr>
            <w:t xml:space="preserve"> de </w:t>
          </w:r>
          <w:r w:rsidRPr="00972910">
            <w:rPr>
              <w:rFonts w:ascii="Arial" w:hAnsi="Arial" w:cs="Arial"/>
              <w:sz w:val="20"/>
              <w:szCs w:val="20"/>
            </w:rPr>
            <w:fldChar w:fldCharType="begin"/>
          </w:r>
          <w:r w:rsidRPr="00972910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972910">
            <w:rPr>
              <w:rFonts w:ascii="Arial" w:hAnsi="Arial" w:cs="Arial"/>
              <w:sz w:val="20"/>
              <w:szCs w:val="20"/>
            </w:rPr>
            <w:fldChar w:fldCharType="separate"/>
          </w:r>
          <w:r w:rsidR="009B176B">
            <w:rPr>
              <w:rFonts w:ascii="Arial" w:hAnsi="Arial" w:cs="Arial"/>
              <w:noProof/>
              <w:sz w:val="20"/>
              <w:szCs w:val="20"/>
            </w:rPr>
            <w:t>56</w:t>
          </w:r>
          <w:r w:rsidRPr="0097291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16F09" w:rsidRDefault="00016F0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9" w:rsidRPr="00972910" w:rsidRDefault="00016F09" w:rsidP="00972910">
    <w:pPr>
      <w:pStyle w:val="Rodap"/>
      <w:tabs>
        <w:tab w:val="clear" w:pos="4252"/>
        <w:tab w:val="clear" w:pos="8504"/>
        <w:tab w:val="left" w:pos="34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A87" w:rsidRDefault="005A7A87" w:rsidP="00922400">
      <w:r>
        <w:separator/>
      </w:r>
    </w:p>
  </w:footnote>
  <w:footnote w:type="continuationSeparator" w:id="0">
    <w:p w:rsidR="005A7A87" w:rsidRDefault="005A7A87" w:rsidP="009224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016F09" w:rsidRPr="00CF0419" w:rsidTr="00016F09">
      <w:trPr>
        <w:cantSplit/>
        <w:trHeight w:val="658"/>
      </w:trPr>
      <w:tc>
        <w:tcPr>
          <w:tcW w:w="1440" w:type="dxa"/>
          <w:vAlign w:val="center"/>
        </w:tcPr>
        <w:p w:rsidR="00016F09" w:rsidRDefault="00016F09" w:rsidP="00972910">
          <w:pPr>
            <w:pStyle w:val="Cabealho"/>
            <w:ind w:left="-68" w:right="-57"/>
            <w:jc w:val="center"/>
            <w:rPr>
              <w:i/>
              <w:sz w:val="20"/>
            </w:rPr>
          </w:pPr>
          <w:r w:rsidRPr="00972910">
            <w:rPr>
              <w:i/>
              <w:noProof/>
              <w:sz w:val="20"/>
            </w:rPr>
            <w:drawing>
              <wp:inline distT="0" distB="0" distL="0" distR="0">
                <wp:extent cx="609600" cy="533400"/>
                <wp:effectExtent l="19050" t="0" r="0" b="0"/>
                <wp:docPr id="16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016F09" w:rsidRDefault="00016F09" w:rsidP="009729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-244475</wp:posOffset>
                </wp:positionV>
                <wp:extent cx="1079500" cy="1075055"/>
                <wp:effectExtent l="19050" t="0" r="6350" b="0"/>
                <wp:wrapNone/>
                <wp:docPr id="15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16F09" w:rsidRPr="00972910" w:rsidRDefault="00016F09" w:rsidP="00972910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972910">
            <w:rPr>
              <w:rFonts w:ascii="Arial" w:hAnsi="Arial" w:cs="Arial"/>
              <w:b/>
            </w:rPr>
            <w:t>Roteiro de Teste</w:t>
          </w:r>
        </w:p>
        <w:p w:rsidR="00016F09" w:rsidRPr="00972910" w:rsidRDefault="00016F09" w:rsidP="00972910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972910">
            <w:rPr>
              <w:rFonts w:ascii="Arial" w:hAnsi="Arial" w:cs="Arial"/>
            </w:rPr>
            <w:t>Cadastrar Manifestação</w:t>
          </w:r>
        </w:p>
        <w:p w:rsidR="00016F09" w:rsidRPr="00972910" w:rsidRDefault="00016F09" w:rsidP="00972910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016F09" w:rsidRPr="00CF0419" w:rsidRDefault="00016F09" w:rsidP="00972910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Pr="00972910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016F09" w:rsidRDefault="00016F09" w:rsidP="00972910">
    <w:pPr>
      <w:pStyle w:val="Cabealho"/>
      <w:jc w:val="center"/>
    </w:pPr>
  </w:p>
  <w:p w:rsidR="00016F09" w:rsidRPr="00922400" w:rsidRDefault="00016F09" w:rsidP="00972910">
    <w:pPr>
      <w:pStyle w:val="Cabealh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9" w:rsidRDefault="00016F09" w:rsidP="00922400">
    <w:pPr>
      <w:pStyle w:val="Cabealho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4911090</wp:posOffset>
          </wp:positionH>
          <wp:positionV relativeFrom="paragraph">
            <wp:posOffset>-97155</wp:posOffset>
          </wp:positionV>
          <wp:extent cx="1077595" cy="790575"/>
          <wp:effectExtent l="19050" t="0" r="825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09600" cy="533400"/>
          <wp:effectExtent l="19050" t="0" r="0" b="0"/>
          <wp:docPr id="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6F09" w:rsidRDefault="00016F09" w:rsidP="00922400">
    <w:pPr>
      <w:pStyle w:val="Cabealho"/>
    </w:pPr>
  </w:p>
  <w:p w:rsidR="00016F09" w:rsidRDefault="00016F09" w:rsidP="00922400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28D2"/>
    <w:multiLevelType w:val="multilevel"/>
    <w:tmpl w:val="5C5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0017D"/>
    <w:multiLevelType w:val="multilevel"/>
    <w:tmpl w:val="B07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37B50"/>
    <w:multiLevelType w:val="multilevel"/>
    <w:tmpl w:val="137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A0233"/>
    <w:multiLevelType w:val="multilevel"/>
    <w:tmpl w:val="11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749BF"/>
    <w:rsid w:val="00016F09"/>
    <w:rsid w:val="00162C75"/>
    <w:rsid w:val="00296879"/>
    <w:rsid w:val="0036216F"/>
    <w:rsid w:val="003D72A6"/>
    <w:rsid w:val="00584F77"/>
    <w:rsid w:val="005A7A87"/>
    <w:rsid w:val="007422FA"/>
    <w:rsid w:val="008749BF"/>
    <w:rsid w:val="00922400"/>
    <w:rsid w:val="00972910"/>
    <w:rsid w:val="009B176B"/>
    <w:rsid w:val="00EF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apple-tab-span">
    <w:name w:val="apple-tab-span"/>
    <w:basedOn w:val="Fontepargpadro"/>
  </w:style>
  <w:style w:type="paragraph" w:styleId="Textodebalo">
    <w:name w:val="Balloon Text"/>
    <w:basedOn w:val="Normal"/>
    <w:link w:val="TextodebaloChar"/>
    <w:uiPriority w:val="99"/>
    <w:semiHidden/>
    <w:unhideWhenUsed/>
    <w:rsid w:val="00162C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C75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62C7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62C7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nhideWhenUsed/>
    <w:rsid w:val="009224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400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9224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22400"/>
    <w:rPr>
      <w:rFonts w:eastAsiaTheme="minorEastAsia"/>
      <w:sz w:val="24"/>
      <w:szCs w:val="24"/>
    </w:rPr>
  </w:style>
  <w:style w:type="character" w:styleId="Nmerodepgina">
    <w:name w:val="page number"/>
    <w:rsid w:val="00922400"/>
    <w:rPr>
      <w:sz w:val="16"/>
    </w:rPr>
  </w:style>
  <w:style w:type="paragraph" w:styleId="Ttulo">
    <w:name w:val="Title"/>
    <w:basedOn w:val="Normal"/>
    <w:next w:val="Normal"/>
    <w:link w:val="TtuloChar"/>
    <w:qFormat/>
    <w:rsid w:val="0092240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922400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016F09"/>
    <w:pPr>
      <w:spacing w:before="60" w:after="60"/>
      <w:jc w:val="center"/>
    </w:pPr>
    <w:rPr>
      <w:rFonts w:ascii="Arial" w:hAnsi="Arial" w:cs="Arial"/>
      <w:bCs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28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5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5833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4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8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9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53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16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68A4E-E7D8-43B9-87D0-C7537844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9664</Words>
  <Characters>52191</Characters>
  <Application>Microsoft Office Word</Application>
  <DocSecurity>0</DocSecurity>
  <Lines>434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RTE001 - Login Externo</vt:lpstr>
    </vt:vector>
  </TitlesOfParts>
  <Company/>
  <LinksUpToDate>false</LinksUpToDate>
  <CharactersWithSpaces>61732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RTE001 - Login Externo</dc:title>
  <dc:creator>ademilton.sartori</dc:creator>
  <cp:lastModifiedBy>ademilton.sartori</cp:lastModifiedBy>
  <cp:revision>3</cp:revision>
  <dcterms:created xsi:type="dcterms:W3CDTF">2014-10-07T18:51:00Z</dcterms:created>
  <dcterms:modified xsi:type="dcterms:W3CDTF">2014-10-07T18:55:00Z</dcterms:modified>
</cp:coreProperties>
</file>