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0" w:afterAutospacing="0" w:line="360" w:lineRule="auto"/>
        <w:ind w:left="0" w:firstLine="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天界喻告使</w:t>
      </w:r>
      <w:r>
        <w:rPr>
          <w:rFonts w:hint="eastAsia" w:ascii="宋体" w:hAnsi="宋体" w:eastAsia="宋体" w:cs="宋体"/>
          <w:color w:val="000000"/>
          <w:sz w:val="24"/>
          <w:szCs w:val="24"/>
        </w:rPr>
        <w:t xml:space="preserve">(Celestial </w:t>
      </w:r>
      <w:r>
        <w:rPr>
          <w:rFonts w:hint="eastAsia" w:ascii="宋体" w:hAnsi="宋体" w:eastAsia="宋体" w:cs="宋体"/>
          <w:color w:val="000000"/>
          <w:sz w:val="24"/>
          <w:szCs w:val="24"/>
          <w:lang w:val="en-US" w:eastAsia="zh-CN"/>
        </w:rPr>
        <w:t>Oracles</w:t>
      </w:r>
      <w:r>
        <w:rPr>
          <w:rFonts w:hint="eastAsia" w:ascii="宋体" w:hAnsi="宋体" w:eastAsia="宋体" w:cs="宋体"/>
          <w:color w:val="000000"/>
          <w:sz w:val="24"/>
          <w:szCs w:val="24"/>
        </w:rPr>
        <w:t>)　</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我写不出来应该如何自称自己的职业，还请止水来描述这句话</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伊凡·威廉姆斯</w:t>
      </w:r>
    </w:p>
    <w:p>
      <w:pPr>
        <w:pStyle w:val="2"/>
        <w:keepNext w:val="0"/>
        <w:keepLines w:val="0"/>
        <w:widowControl/>
        <w:suppressLineNumbers w:val="0"/>
        <w:spacing w:before="0" w:beforeAutospacing="0" w:after="10" w:afterAutospacing="0" w:line="360" w:lineRule="auto"/>
        <w:ind w:left="0" w:firstLine="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对于生命的一视同仁，对于每个有意识的，希望为这个世界的善良做出贡献的人，都会被天界喻告使友好相待。他们和吟游诗人一般出现于世界的各个角落，来寻找可以能够帮助的人群，合理地在不打破法律制度的情况下救助被残酷的规则所压迫虐待的人们，并且编写着那些广为流传的著作，成为各个地区的乡贤。</w:t>
      </w:r>
      <w:r>
        <w:rPr>
          <w:rFonts w:hint="eastAsia" w:ascii="宋体" w:hAnsi="宋体" w:eastAsia="宋体" w:cs="宋体"/>
          <w:color w:val="000000"/>
          <w:sz w:val="24"/>
          <w:szCs w:val="24"/>
        </w:rPr>
        <w:t>正如同他们试图去改变世事幷为了帮助弱者和无助者而努力活着，他们具有强烈的道德标准。因此，他们通常也是冒险团队(由具有相似之高尚心智者所组成)的一员，或者是活跃地打击邪恶与发扬善良。</w:t>
      </w:r>
      <w:r>
        <w:rPr>
          <w:rFonts w:hint="eastAsia" w:ascii="宋体" w:hAnsi="宋体" w:eastAsia="宋体" w:cs="宋体"/>
          <w:color w:val="000000"/>
          <w:sz w:val="24"/>
          <w:szCs w:val="24"/>
          <w:lang w:val="en-US" w:eastAsia="zh-CN"/>
        </w:rPr>
        <w:t>但是也正因为入世的积极和道德水准的高尚，极少数成员能够成为他们的一员。他们也受到着人们的回馈，在无数回馈他们的人中，无数受到感化的法师们最终帮助他们写出了让他们成为“凡间的天使”的秘法。</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生命骰：d4</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职业条件：</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要成为天界</w:t>
      </w:r>
      <w:r>
        <w:rPr>
          <w:rFonts w:hint="eastAsia" w:ascii="宋体" w:hAnsi="宋体" w:eastAsia="宋体" w:cs="宋体"/>
          <w:color w:val="000000"/>
          <w:sz w:val="24"/>
          <w:szCs w:val="24"/>
          <w:lang w:val="en-US" w:eastAsia="zh-CN"/>
        </w:rPr>
        <w:t>喻告使</w:t>
      </w:r>
      <w:r>
        <w:rPr>
          <w:rFonts w:hint="eastAsia" w:ascii="宋体" w:hAnsi="宋体" w:eastAsia="宋体" w:cs="宋体"/>
          <w:color w:val="000000"/>
          <w:sz w:val="24"/>
          <w:szCs w:val="24"/>
        </w:rPr>
        <w:t>，人物必须达到以下标准。</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阵营：守序善良</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技能：知识(神秘)4级、知识(位面)4级、知识(宗教)6级、观察法术6级。</w:t>
      </w:r>
    </w:p>
    <w:p>
      <w:pPr>
        <w:pStyle w:val="2"/>
        <w:keepNext w:val="0"/>
        <w:keepLines w:val="0"/>
        <w:widowControl/>
        <w:suppressLineNumbers w:val="0"/>
        <w:spacing w:before="0" w:beforeAutospacing="0" w:after="10" w:afterAutospacing="0" w:line="360" w:lineRule="auto"/>
        <w:ind w:left="0" w:firstLine="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专长：</w:t>
      </w:r>
      <w:r>
        <w:rPr>
          <w:rFonts w:hint="eastAsia" w:ascii="宋体" w:hAnsi="宋体" w:eastAsia="宋体" w:cs="宋体"/>
          <w:color w:val="000000"/>
          <w:sz w:val="24"/>
          <w:szCs w:val="24"/>
          <w:lang w:val="en-US" w:eastAsia="zh-CN"/>
        </w:rPr>
        <w:t>启迪灵光，任意超魔专长</w:t>
      </w:r>
    </w:p>
    <w:p>
      <w:pPr>
        <w:pStyle w:val="2"/>
        <w:keepNext w:val="0"/>
        <w:keepLines w:val="0"/>
        <w:widowControl/>
        <w:suppressLineNumbers w:val="0"/>
        <w:spacing w:before="0" w:beforeAutospacing="0" w:after="10" w:afterAutospacing="0" w:line="360" w:lineRule="auto"/>
        <w:ind w:left="0" w:firstLine="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【阿兰斯特战役设定集】</w:t>
      </w:r>
    </w:p>
    <w:p>
      <w:pPr>
        <w:pStyle w:val="2"/>
        <w:keepNext w:val="0"/>
        <w:keepLines w:val="0"/>
        <w:widowControl/>
        <w:suppressLineNumbers w:val="0"/>
        <w:spacing w:before="0" w:beforeAutospacing="0" w:after="10" w:afterAutospacing="0" w:line="360" w:lineRule="auto"/>
        <w:ind w:left="0" w:firstLine="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启迪灵光（Nimbus of Light）[崇善专长]</w:t>
      </w:r>
    </w:p>
    <w:p>
      <w:pPr>
        <w:pStyle w:val="2"/>
        <w:keepNext w:val="0"/>
        <w:keepLines w:val="0"/>
        <w:widowControl/>
        <w:suppressLineNumbers w:val="0"/>
        <w:spacing w:before="0" w:beforeAutospacing="0" w:after="10" w:afterAutospacing="0" w:line="360" w:lineRule="auto"/>
        <w:ind w:left="0" w:firstLine="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你的身体覆盖着灿烂的光芒，代表着你是一个为了最崇高纯洁的理想服务之人。所有打量你的生物都毫无疑问地知道你是一个善良的拥护者。从内而外，只要你接触着你的魔力透镜，你散发的灵光犹如云雾般笼罩你的全身，或者也可以呈现为环绕着你头顶的数道华光。</w:t>
      </w:r>
    </w:p>
    <w:p>
      <w:pPr>
        <w:pStyle w:val="2"/>
        <w:keepNext w:val="0"/>
        <w:keepLines w:val="0"/>
        <w:widowControl/>
        <w:suppressLineNumbers w:val="0"/>
        <w:spacing w:before="0" w:beforeAutospacing="0" w:after="10" w:afterAutospacing="0" w:line="360" w:lineRule="auto"/>
        <w:ind w:left="0" w:firstLine="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效果：善良生物自动把环绕你的光辉看作是你圣洁及信仰善良神祇的象征。你在与善良生物进行的所有交涉及观言察色检定中获得＋２环境加值。你的光芒会像一盏普通的油灯般散发出来：清楚照亮５尺半径的范围，模糊地照亮１０尺内的范围。你可以用自由动作随意地熄灭和恢复此光芒。</w:t>
      </w:r>
    </w:p>
    <w:p>
      <w:pPr>
        <w:pStyle w:val="2"/>
        <w:keepNext w:val="0"/>
        <w:keepLines w:val="0"/>
        <w:widowControl/>
        <w:suppressLineNumbers w:val="0"/>
        <w:spacing w:before="0" w:beforeAutospacing="0" w:after="10" w:afterAutospacing="0" w:line="360" w:lineRule="auto"/>
        <w:ind w:left="0" w:firstLine="0"/>
        <w:rPr>
          <w:rFonts w:hint="eastAsia" w:ascii="宋体" w:hAnsi="宋体" w:eastAsia="宋体" w:cs="宋体"/>
          <w:color w:val="000000"/>
          <w:sz w:val="24"/>
          <w:szCs w:val="24"/>
          <w:lang w:val="en-US" w:eastAsia="zh-CN"/>
        </w:rPr>
      </w:pP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施法能力：能够施展</w:t>
      </w:r>
      <w:r>
        <w:rPr>
          <w:rFonts w:hint="eastAsia" w:ascii="宋体" w:hAnsi="宋体" w:eastAsia="宋体" w:cs="宋体"/>
          <w:color w:val="000000"/>
          <w:sz w:val="24"/>
          <w:szCs w:val="24"/>
          <w:lang w:val="en-US" w:eastAsia="zh-CN"/>
        </w:rPr>
        <w:t>3</w:t>
      </w:r>
      <w:r>
        <w:rPr>
          <w:rFonts w:hint="eastAsia" w:ascii="宋体" w:hAnsi="宋体" w:eastAsia="宋体" w:cs="宋体"/>
          <w:color w:val="000000"/>
          <w:sz w:val="24"/>
          <w:szCs w:val="24"/>
        </w:rPr>
        <w:t>级法术。</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职业技能：</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天界</w:t>
      </w:r>
      <w:r>
        <w:rPr>
          <w:rFonts w:hint="eastAsia" w:ascii="宋体" w:hAnsi="宋体" w:eastAsia="宋体" w:cs="宋体"/>
          <w:color w:val="000000"/>
          <w:sz w:val="24"/>
          <w:szCs w:val="24"/>
          <w:lang w:eastAsia="zh-CN"/>
        </w:rPr>
        <w:t>喻告者</w:t>
      </w:r>
      <w:r>
        <w:rPr>
          <w:rFonts w:hint="eastAsia" w:ascii="宋体" w:hAnsi="宋体" w:eastAsia="宋体" w:cs="宋体"/>
          <w:color w:val="000000"/>
          <w:sz w:val="24"/>
          <w:szCs w:val="24"/>
        </w:rPr>
        <w:t>的职业技能(和该技能的关键属性)为专注(体质)、工艺(智力)、交涉(魅力)、医疗(睿智)、知识(神秘)(智力)、知识(</w:t>
      </w:r>
      <w:r>
        <w:rPr>
          <w:rFonts w:hint="eastAsia" w:ascii="宋体" w:hAnsi="宋体" w:eastAsia="宋体" w:cs="宋体"/>
          <w:color w:val="000000"/>
          <w:sz w:val="24"/>
          <w:szCs w:val="24"/>
          <w:lang w:val="en-US" w:eastAsia="zh-CN"/>
        </w:rPr>
        <w:t>全部</w:t>
      </w:r>
      <w:r>
        <w:rPr>
          <w:rFonts w:hint="eastAsia" w:ascii="宋体" w:hAnsi="宋体" w:eastAsia="宋体" w:cs="宋体"/>
          <w:color w:val="000000"/>
          <w:sz w:val="24"/>
          <w:szCs w:val="24"/>
        </w:rPr>
        <w:t>)(智力)和观察法术(智力)。技能说明请参阅玩者手册第4章。</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每级技能点数：4+智力调整值。</w:t>
      </w:r>
    </w:p>
    <w:p>
      <w:pPr>
        <w:pStyle w:val="2"/>
        <w:keepNext w:val="0"/>
        <w:keepLines w:val="0"/>
        <w:widowControl/>
        <w:suppressLineNumbers w:val="0"/>
        <w:spacing w:before="0" w:beforeAutospacing="0" w:after="10" w:afterAutospacing="0" w:line="360" w:lineRule="auto"/>
        <w:ind w:left="0" w:firstLine="0"/>
        <w:rPr>
          <w:rFonts w:hint="eastAsia" w:ascii="宋体" w:hAnsi="宋体" w:eastAsia="宋体" w:cs="宋体"/>
          <w:color w:val="000000"/>
          <w:sz w:val="24"/>
          <w:szCs w:val="24"/>
        </w:rPr>
      </w:pPr>
      <w:r>
        <w:rPr>
          <w:rFonts w:hint="eastAsia" w:ascii="宋体" w:hAnsi="宋体" w:eastAsia="宋体" w:cs="宋体"/>
          <w:color w:val="000000"/>
          <w:sz w:val="24"/>
          <w:szCs w:val="24"/>
        </w:rPr>
        <w:t>职业特性：</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以下为进阶职业天界</w:t>
      </w:r>
      <w:r>
        <w:rPr>
          <w:rFonts w:hint="eastAsia" w:ascii="宋体" w:hAnsi="宋体" w:eastAsia="宋体" w:cs="宋体"/>
          <w:color w:val="000000"/>
          <w:sz w:val="24"/>
          <w:szCs w:val="24"/>
          <w:lang w:eastAsia="zh-CN"/>
        </w:rPr>
        <w:t>喻告者</w:t>
      </w:r>
      <w:r>
        <w:rPr>
          <w:rFonts w:hint="eastAsia" w:ascii="宋体" w:hAnsi="宋体" w:eastAsia="宋体" w:cs="宋体"/>
          <w:color w:val="000000"/>
          <w:sz w:val="24"/>
          <w:szCs w:val="24"/>
        </w:rPr>
        <w:t>的职业特性。</w:t>
      </w:r>
    </w:p>
    <w:p>
      <w:pPr>
        <w:pStyle w:val="2"/>
        <w:keepNext w:val="0"/>
        <w:keepLines w:val="0"/>
        <w:widowControl/>
        <w:suppressLineNumbers w:val="0"/>
        <w:spacing w:before="0" w:beforeAutospacing="0" w:after="10" w:afterAutospacing="0" w:line="360" w:lineRule="auto"/>
        <w:ind w:left="0" w:firstLine="0"/>
        <w:rPr>
          <w:rFonts w:hint="eastAsia" w:ascii="宋体" w:hAnsi="宋体" w:eastAsia="宋体" w:cs="宋体"/>
          <w:color w:val="000000"/>
          <w:sz w:val="24"/>
          <w:szCs w:val="24"/>
        </w:rPr>
      </w:pPr>
      <w:r>
        <w:rPr>
          <w:rFonts w:hint="eastAsia" w:ascii="宋体" w:hAnsi="宋体" w:eastAsia="宋体" w:cs="宋体"/>
          <w:color w:val="000000"/>
          <w:sz w:val="24"/>
          <w:szCs w:val="24"/>
        </w:rPr>
        <w:t>每日法术数量/可知法术：</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第2级和以后每等级，天界</w:t>
      </w:r>
      <w:r>
        <w:rPr>
          <w:rFonts w:hint="eastAsia" w:ascii="宋体" w:hAnsi="宋体" w:eastAsia="宋体" w:cs="宋体"/>
          <w:color w:val="000000"/>
          <w:sz w:val="24"/>
          <w:szCs w:val="24"/>
          <w:lang w:eastAsia="zh-CN"/>
        </w:rPr>
        <w:t>喻告者</w:t>
      </w:r>
      <w:r>
        <w:rPr>
          <w:rFonts w:hint="eastAsia" w:ascii="宋体" w:hAnsi="宋体" w:eastAsia="宋体" w:cs="宋体"/>
          <w:color w:val="000000"/>
          <w:sz w:val="24"/>
          <w:szCs w:val="24"/>
        </w:rPr>
        <w:t>得到新的每日法术数量(若适合则为可知法术)，如同一个他原先具有的施法职业等级提升。不过除了增加有效施法等级以外，他不会获得该职业将得的其他益处(增进超渡或摧毁不死生物的能力、超魔法专长或物品制造专长等等)。若人物在成为天界</w:t>
      </w:r>
      <w:r>
        <w:rPr>
          <w:rFonts w:hint="eastAsia" w:ascii="宋体" w:hAnsi="宋体" w:eastAsia="宋体" w:cs="宋体"/>
          <w:color w:val="000000"/>
          <w:sz w:val="24"/>
          <w:szCs w:val="24"/>
          <w:lang w:eastAsia="zh-CN"/>
        </w:rPr>
        <w:t>喻告者</w:t>
      </w:r>
      <w:r>
        <w:rPr>
          <w:rFonts w:hint="eastAsia" w:ascii="宋体" w:hAnsi="宋体" w:eastAsia="宋体" w:cs="宋体"/>
          <w:color w:val="000000"/>
          <w:sz w:val="24"/>
          <w:szCs w:val="24"/>
        </w:rPr>
        <w:t>之前有多个施法职业，他必须决定新等级要增加在哪个职业上，以决定每日法术数量。</w:t>
      </w:r>
    </w:p>
    <w:p>
      <w:pPr>
        <w:pStyle w:val="2"/>
        <w:keepNext w:val="0"/>
        <w:keepLines w:val="0"/>
        <w:widowControl/>
        <w:suppressLineNumbers w:val="0"/>
        <w:spacing w:before="0" w:beforeAutospacing="0" w:after="10" w:afterAutospacing="0" w:line="360" w:lineRule="auto"/>
        <w:ind w:left="0" w:firstLine="0"/>
        <w:rPr>
          <w:rFonts w:hint="eastAsia" w:ascii="宋体" w:hAnsi="宋体" w:eastAsia="宋体" w:cs="宋体"/>
          <w:color w:val="000000"/>
          <w:sz w:val="24"/>
          <w:szCs w:val="24"/>
        </w:rPr>
      </w:pPr>
      <w:r>
        <w:rPr>
          <w:rFonts w:hint="eastAsia" w:ascii="宋体" w:hAnsi="宋体" w:eastAsia="宋体" w:cs="宋体"/>
          <w:color w:val="000000"/>
          <w:sz w:val="24"/>
          <w:szCs w:val="24"/>
        </w:rPr>
        <w:t>擅长武器与防具：天界</w:t>
      </w:r>
      <w:r>
        <w:rPr>
          <w:rFonts w:hint="eastAsia" w:ascii="宋体" w:hAnsi="宋体" w:eastAsia="宋体" w:cs="宋体"/>
          <w:color w:val="000000"/>
          <w:sz w:val="24"/>
          <w:szCs w:val="24"/>
          <w:lang w:eastAsia="zh-CN"/>
        </w:rPr>
        <w:t>喻告者</w:t>
      </w:r>
      <w:r>
        <w:rPr>
          <w:rFonts w:hint="eastAsia" w:ascii="宋体" w:hAnsi="宋体" w:eastAsia="宋体" w:cs="宋体"/>
          <w:color w:val="000000"/>
          <w:sz w:val="24"/>
          <w:szCs w:val="24"/>
        </w:rPr>
        <w:t>不擅长任何武器与防具。</w:t>
      </w:r>
    </w:p>
    <w:p>
      <w:pPr>
        <w:pStyle w:val="2"/>
        <w:keepNext w:val="0"/>
        <w:keepLines w:val="0"/>
        <w:widowControl/>
        <w:suppressLineNumbers w:val="0"/>
        <w:spacing w:before="0" w:beforeAutospacing="0" w:after="10" w:afterAutospacing="0" w:line="360" w:lineRule="auto"/>
        <w:ind w:left="0" w:firstLine="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白之喻告（SU）</w:t>
      </w:r>
      <w:r>
        <w:rPr>
          <w:rFonts w:hint="eastAsia" w:ascii="宋体" w:hAnsi="宋体" w:eastAsia="宋体" w:cs="宋体"/>
          <w:color w:val="000000"/>
          <w:sz w:val="24"/>
          <w:szCs w:val="24"/>
          <w:lang w:val="en-US" w:eastAsia="zh-CN"/>
        </w:rPr>
        <w:t>Oracle</w:t>
      </w:r>
      <w:r>
        <w:rPr>
          <w:rFonts w:hint="eastAsia" w:ascii="宋体" w:hAnsi="宋体" w:eastAsia="宋体" w:cs="宋体"/>
          <w:color w:val="000000"/>
          <w:sz w:val="24"/>
          <w:szCs w:val="24"/>
        </w:rPr>
        <w:t xml:space="preserve"> of the </w:t>
      </w:r>
      <w:r>
        <w:rPr>
          <w:rFonts w:hint="eastAsia" w:ascii="宋体" w:hAnsi="宋体" w:eastAsia="宋体" w:cs="宋体"/>
          <w:color w:val="000000"/>
          <w:sz w:val="24"/>
          <w:szCs w:val="24"/>
          <w:lang w:val="en-US" w:eastAsia="zh-CN"/>
        </w:rPr>
        <w:t>White</w:t>
      </w:r>
      <w:r>
        <w:rPr>
          <w:rFonts w:hint="eastAsia" w:ascii="宋体" w:hAnsi="宋体" w:eastAsia="宋体" w:cs="宋体"/>
          <w:color w:val="000000"/>
          <w:sz w:val="24"/>
          <w:szCs w:val="24"/>
          <w:lang w:val="en-US" w:eastAsia="zh-CN"/>
        </w:rPr>
        <w:t>：天界喻告者</w:t>
      </w:r>
      <w:r>
        <w:rPr>
          <w:rFonts w:hint="eastAsia" w:ascii="宋体" w:hAnsi="宋体" w:eastAsia="宋体" w:cs="宋体"/>
          <w:color w:val="000000"/>
          <w:sz w:val="24"/>
          <w:szCs w:val="24"/>
        </w:rPr>
        <w:t>能透过清晰的言语</w:t>
      </w:r>
      <w:r>
        <w:rPr>
          <w:rFonts w:hint="eastAsia" w:ascii="宋体" w:hAnsi="宋体" w:eastAsia="宋体" w:cs="宋体"/>
          <w:color w:val="000000"/>
          <w:sz w:val="24"/>
          <w:szCs w:val="24"/>
          <w:lang w:val="en-US" w:eastAsia="zh-CN"/>
        </w:rPr>
        <w:t>激活魔力透镜中强大的法力，形成光环</w:t>
      </w:r>
      <w:r>
        <w:rPr>
          <w:rFonts w:hint="eastAsia" w:ascii="宋体" w:hAnsi="宋体" w:eastAsia="宋体" w:cs="宋体"/>
          <w:color w:val="000000"/>
          <w:sz w:val="24"/>
          <w:szCs w:val="24"/>
        </w:rPr>
        <w:t>鼓舞、保护或改变同伴所处的情势</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每天天界喻告者等级次数地，你可以用一个标准动作启动，持续你的施法者等级+职业等级轮，这是一项超自然能力。你</w:t>
      </w:r>
      <w:r>
        <w:rPr>
          <w:rFonts w:hint="eastAsia" w:ascii="宋体" w:hAnsi="宋体" w:eastAsia="宋体" w:cs="宋体"/>
          <w:color w:val="000000"/>
          <w:sz w:val="24"/>
          <w:szCs w:val="24"/>
        </w:rPr>
        <w:t>必需清晰大声的说出来</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这个光环会提高你周围60尺范围内所有友方单位你的天界喻告者等级/2的命中，豁免和AC，向上取整。同时，5级以上的天界喻告者会提升周围友方单位的施法者等级1，额外提供一次额外攻击，10级的天界喻告者会提升友方单位的施法者等级2，这些加值是幸运加值。6级以上的天界喻告者可以以一个迅捷动作启动这个效果，10级的天界喻告者可以以一个直觉动作启动这个效果。</w:t>
      </w:r>
    </w:p>
    <w:p>
      <w:pPr>
        <w:pStyle w:val="2"/>
        <w:keepNext w:val="0"/>
        <w:keepLines w:val="0"/>
        <w:widowControl/>
        <w:suppressLineNumbers w:val="0"/>
        <w:spacing w:before="0" w:beforeAutospacing="0" w:after="10" w:afterAutospacing="0" w:line="360" w:lineRule="auto"/>
        <w:ind w:left="0" w:firstLine="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银之喻告（SU）Oracle</w:t>
      </w:r>
      <w:r>
        <w:rPr>
          <w:rFonts w:hint="eastAsia" w:ascii="宋体" w:hAnsi="宋体" w:eastAsia="宋体" w:cs="宋体"/>
          <w:color w:val="000000"/>
          <w:sz w:val="24"/>
          <w:szCs w:val="24"/>
        </w:rPr>
        <w:t xml:space="preserve"> of the Silver (超自然能力)：第1级的天界</w:t>
      </w:r>
      <w:r>
        <w:rPr>
          <w:rFonts w:hint="eastAsia" w:ascii="宋体" w:hAnsi="宋体" w:eastAsia="宋体" w:cs="宋体"/>
          <w:color w:val="000000"/>
          <w:sz w:val="24"/>
          <w:szCs w:val="24"/>
          <w:lang w:eastAsia="zh-CN"/>
        </w:rPr>
        <w:t>喻告者</w:t>
      </w:r>
      <w:r>
        <w:rPr>
          <w:rFonts w:hint="eastAsia" w:ascii="宋体" w:hAnsi="宋体" w:eastAsia="宋体" w:cs="宋体"/>
          <w:color w:val="000000"/>
          <w:sz w:val="24"/>
          <w:szCs w:val="24"/>
        </w:rPr>
        <w:t>可得到电击抗力10点以及在对抗疾病、毒素和石化的豁免检定上可得到+2圣力加值。此外，</w:t>
      </w:r>
      <w:r>
        <w:rPr>
          <w:rFonts w:hint="eastAsia" w:ascii="宋体" w:hAnsi="宋体" w:eastAsia="宋体" w:cs="宋体"/>
          <w:color w:val="000000"/>
          <w:sz w:val="24"/>
          <w:szCs w:val="24"/>
          <w:lang w:val="en-US" w:eastAsia="zh-CN"/>
        </w:rPr>
        <w:t>3级以上的天界</w:t>
      </w:r>
      <w:r>
        <w:rPr>
          <w:rFonts w:hint="eastAsia" w:ascii="宋体" w:hAnsi="宋体" w:eastAsia="宋体" w:cs="宋体"/>
          <w:color w:val="000000"/>
          <w:sz w:val="24"/>
          <w:szCs w:val="24"/>
          <w:lang w:eastAsia="zh-CN"/>
        </w:rPr>
        <w:t>喻告者</w:t>
      </w:r>
      <w:r>
        <w:rPr>
          <w:rFonts w:hint="eastAsia" w:ascii="宋体" w:hAnsi="宋体" w:eastAsia="宋体" w:cs="宋体"/>
          <w:color w:val="000000"/>
          <w:sz w:val="24"/>
          <w:szCs w:val="24"/>
        </w:rPr>
        <w:t>会被反邪恶法阵围绕，视为与天界</w:t>
      </w:r>
      <w:r>
        <w:rPr>
          <w:rFonts w:hint="eastAsia" w:ascii="宋体" w:hAnsi="宋体" w:eastAsia="宋体" w:cs="宋体"/>
          <w:color w:val="000000"/>
          <w:sz w:val="24"/>
          <w:szCs w:val="24"/>
          <w:lang w:eastAsia="zh-CN"/>
        </w:rPr>
        <w:t>喻告者</w:t>
      </w:r>
      <w:r>
        <w:rPr>
          <w:rFonts w:hint="eastAsia" w:ascii="宋体" w:hAnsi="宋体" w:eastAsia="宋体" w:cs="宋体"/>
          <w:color w:val="000000"/>
          <w:sz w:val="24"/>
          <w:szCs w:val="24"/>
        </w:rPr>
        <w:t>人物等级相同的</w:t>
      </w:r>
      <w:r>
        <w:rPr>
          <w:rFonts w:hint="eastAsia" w:ascii="宋体" w:hAnsi="宋体" w:eastAsia="宋体" w:cs="宋体"/>
          <w:color w:val="000000"/>
          <w:sz w:val="24"/>
          <w:szCs w:val="24"/>
          <w:lang w:val="en-US" w:eastAsia="zh-CN"/>
        </w:rPr>
        <w:t>卷宗学者</w:t>
      </w:r>
      <w:r>
        <w:rPr>
          <w:rFonts w:hint="eastAsia" w:ascii="宋体" w:hAnsi="宋体" w:eastAsia="宋体" w:cs="宋体"/>
          <w:color w:val="000000"/>
          <w:sz w:val="24"/>
          <w:szCs w:val="24"/>
        </w:rPr>
        <w:t>所施展的同名法术。</w:t>
      </w:r>
      <w:r>
        <w:rPr>
          <w:rFonts w:hint="eastAsia" w:ascii="宋体" w:hAnsi="宋体" w:eastAsia="宋体" w:cs="宋体"/>
          <w:color w:val="000000"/>
          <w:sz w:val="24"/>
          <w:szCs w:val="24"/>
          <w:lang w:val="en-US" w:eastAsia="zh-CN"/>
        </w:rPr>
        <w:t>这个效果可以被解除魔法驱散，在1小时之后，反邪恶法阵会重新恢复。</w:t>
      </w:r>
    </w:p>
    <w:p>
      <w:pPr>
        <w:pStyle w:val="2"/>
        <w:keepNext w:val="0"/>
        <w:keepLines w:val="0"/>
        <w:widowControl/>
        <w:suppressLineNumbers w:val="0"/>
        <w:spacing w:before="0" w:beforeAutospacing="0" w:after="10" w:afterAutospacing="0" w:line="360" w:lineRule="auto"/>
        <w:ind w:left="0" w:firstLine="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天界法术 Celestial Spells</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EX</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：一但他到达第2级，天界</w:t>
      </w:r>
      <w:r>
        <w:rPr>
          <w:rFonts w:hint="eastAsia" w:ascii="宋体" w:hAnsi="宋体" w:eastAsia="宋体" w:cs="宋体"/>
          <w:color w:val="000000"/>
          <w:sz w:val="24"/>
          <w:szCs w:val="24"/>
          <w:lang w:eastAsia="zh-CN"/>
        </w:rPr>
        <w:t>喻告者</w:t>
      </w:r>
      <w:r>
        <w:rPr>
          <w:rFonts w:hint="eastAsia" w:ascii="宋体" w:hAnsi="宋体" w:eastAsia="宋体" w:cs="宋体"/>
          <w:color w:val="000000"/>
          <w:sz w:val="24"/>
          <w:szCs w:val="24"/>
        </w:rPr>
        <w:t>可</w:t>
      </w:r>
      <w:r>
        <w:rPr>
          <w:rFonts w:hint="eastAsia" w:ascii="宋体" w:hAnsi="宋体" w:eastAsia="宋体" w:cs="宋体"/>
          <w:color w:val="000000"/>
          <w:sz w:val="24"/>
          <w:szCs w:val="24"/>
          <w:lang w:val="en-US" w:eastAsia="zh-CN"/>
        </w:rPr>
        <w:t>以施展只有天界喻告者可以施展的特殊法术：</w:t>
      </w:r>
    </w:p>
    <w:p>
      <w:pPr>
        <w:pStyle w:val="2"/>
        <w:keepNext w:val="0"/>
        <w:keepLines w:val="0"/>
        <w:widowControl/>
        <w:suppressLineNumbers w:val="0"/>
        <w:spacing w:before="0" w:beforeAutospacing="0" w:after="10" w:afterAutospacing="0" w:line="360" w:lineRule="auto"/>
        <w:ind w:left="0" w:firstLine="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在阿兰斯特并不存在神明和外位面，而在其他DND3R世界观中的“有天界生物”的成分的法术的结构依然是存在的，天界喻告者神圣的力量使得这些法术可以被他们所运用。</w:t>
      </w:r>
    </w:p>
    <w:p>
      <w:pPr>
        <w:pStyle w:val="2"/>
        <w:keepNext w:val="0"/>
        <w:keepLines w:val="0"/>
        <w:widowControl/>
        <w:suppressLineNumbers w:val="0"/>
        <w:spacing w:before="0" w:beforeAutospacing="0" w:after="10" w:afterAutospacing="0" w:line="360" w:lineRule="auto"/>
        <w:ind w:left="0" w:firstLine="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天界羽翼 </w:t>
      </w:r>
      <w:r>
        <w:rPr>
          <w:rFonts w:hint="eastAsia" w:ascii="宋体" w:hAnsi="宋体" w:eastAsia="宋体" w:cs="宋体"/>
          <w:color w:val="000000"/>
          <w:sz w:val="24"/>
          <w:szCs w:val="24"/>
        </w:rPr>
        <w:t>Celestial</w:t>
      </w:r>
      <w:r>
        <w:rPr>
          <w:rFonts w:hint="eastAsia" w:ascii="宋体" w:hAnsi="宋体" w:eastAsia="宋体" w:cs="宋体"/>
          <w:color w:val="000000"/>
          <w:sz w:val="24"/>
          <w:szCs w:val="24"/>
          <w:lang w:val="en-US" w:eastAsia="zh-CN"/>
        </w:rPr>
        <w:t xml:space="preserve"> Wing</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lang w:val="en-US" w:eastAsia="zh-CN"/>
        </w:rPr>
        <w:t>SU</w:t>
      </w: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4</w:t>
      </w:r>
      <w:r>
        <w:rPr>
          <w:rFonts w:hint="eastAsia" w:ascii="宋体" w:hAnsi="宋体" w:eastAsia="宋体" w:cs="宋体"/>
          <w:color w:val="000000"/>
          <w:sz w:val="24"/>
          <w:szCs w:val="24"/>
        </w:rPr>
        <w:t>级时，天界</w:t>
      </w:r>
      <w:r>
        <w:rPr>
          <w:rFonts w:hint="eastAsia" w:ascii="宋体" w:hAnsi="宋体" w:eastAsia="宋体" w:cs="宋体"/>
          <w:color w:val="000000"/>
          <w:sz w:val="24"/>
          <w:szCs w:val="24"/>
          <w:lang w:eastAsia="zh-CN"/>
        </w:rPr>
        <w:t>喻告者</w:t>
      </w:r>
      <w:r>
        <w:rPr>
          <w:rFonts w:hint="eastAsia" w:ascii="宋体" w:hAnsi="宋体" w:eastAsia="宋体" w:cs="宋体"/>
          <w:color w:val="000000"/>
          <w:sz w:val="24"/>
          <w:szCs w:val="24"/>
        </w:rPr>
        <w:t>得到</w:t>
      </w:r>
      <w:r>
        <w:rPr>
          <w:rFonts w:hint="eastAsia" w:ascii="宋体" w:hAnsi="宋体" w:eastAsia="宋体" w:cs="宋体"/>
          <w:color w:val="000000"/>
          <w:sz w:val="24"/>
          <w:szCs w:val="24"/>
          <w:lang w:val="en-US" w:eastAsia="zh-CN"/>
        </w:rPr>
        <w:t>40尺完美飞行速度，并且善良阵营的交涉+2，中立阵营的交涉+1，非邪恶NPC默认对其态度为友善。</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黄金</w:t>
      </w:r>
      <w:r>
        <w:rPr>
          <w:rFonts w:hint="eastAsia" w:ascii="宋体" w:hAnsi="宋体" w:eastAsia="宋体" w:cs="宋体"/>
          <w:color w:val="000000"/>
          <w:sz w:val="24"/>
          <w:szCs w:val="24"/>
          <w:lang w:val="en-US" w:eastAsia="zh-CN"/>
        </w:rPr>
        <w:t>喻告Oracle</w:t>
      </w:r>
      <w:r>
        <w:rPr>
          <w:rFonts w:hint="eastAsia" w:ascii="宋体" w:hAnsi="宋体" w:eastAsia="宋体" w:cs="宋体"/>
          <w:color w:val="000000"/>
          <w:sz w:val="24"/>
          <w:szCs w:val="24"/>
        </w:rPr>
        <w:t xml:space="preserve"> of the Gold (</w:t>
      </w:r>
      <w:r>
        <w:rPr>
          <w:rFonts w:hint="eastAsia" w:ascii="宋体" w:hAnsi="宋体" w:eastAsia="宋体" w:cs="宋体"/>
          <w:color w:val="000000"/>
          <w:sz w:val="24"/>
          <w:szCs w:val="24"/>
          <w:lang w:val="en-US" w:eastAsia="zh-CN"/>
        </w:rPr>
        <w:t>SU</w:t>
      </w: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5</w:t>
      </w:r>
      <w:r>
        <w:rPr>
          <w:rFonts w:hint="eastAsia" w:ascii="宋体" w:hAnsi="宋体" w:eastAsia="宋体" w:cs="宋体"/>
          <w:color w:val="000000"/>
          <w:sz w:val="24"/>
          <w:szCs w:val="24"/>
        </w:rPr>
        <w:t>级或更高级的天界</w:t>
      </w:r>
      <w:r>
        <w:rPr>
          <w:rFonts w:hint="eastAsia" w:ascii="宋体" w:hAnsi="宋体" w:eastAsia="宋体" w:cs="宋体"/>
          <w:color w:val="000000"/>
          <w:sz w:val="24"/>
          <w:szCs w:val="24"/>
          <w:lang w:eastAsia="zh-CN"/>
        </w:rPr>
        <w:t>喻告者</w:t>
      </w:r>
      <w:r>
        <w:rPr>
          <w:rFonts w:hint="eastAsia" w:ascii="宋体" w:hAnsi="宋体" w:eastAsia="宋体" w:cs="宋体"/>
          <w:color w:val="000000"/>
          <w:sz w:val="24"/>
          <w:szCs w:val="24"/>
        </w:rPr>
        <w:t>免疫死亡类法术和魔法性死亡效果。</w:t>
      </w:r>
    </w:p>
    <w:p>
      <w:pPr>
        <w:pStyle w:val="2"/>
        <w:keepNext w:val="0"/>
        <w:keepLines w:val="0"/>
        <w:widowControl/>
        <w:suppressLineNumbers w:val="0"/>
        <w:spacing w:before="0" w:beforeAutospacing="0" w:after="10" w:afterAutospacing="0" w:line="360" w:lineRule="auto"/>
        <w:ind w:left="0" w:firstLine="0"/>
        <w:rPr>
          <w:rFonts w:hint="eastAsia" w:ascii="宋体" w:hAnsi="宋体" w:eastAsia="宋体" w:cs="宋体"/>
          <w:color w:val="000000"/>
          <w:sz w:val="24"/>
          <w:szCs w:val="24"/>
        </w:rPr>
      </w:pPr>
      <w:r>
        <w:rPr>
          <w:rFonts w:hint="eastAsia" w:ascii="宋体" w:hAnsi="宋体" w:eastAsia="宋体" w:cs="宋体"/>
          <w:color w:val="000000"/>
          <w:sz w:val="24"/>
          <w:szCs w:val="24"/>
        </w:rPr>
        <w:t>水晶</w:t>
      </w:r>
      <w:r>
        <w:rPr>
          <w:rFonts w:hint="eastAsia" w:ascii="宋体" w:hAnsi="宋体" w:eastAsia="宋体" w:cs="宋体"/>
          <w:color w:val="000000"/>
          <w:sz w:val="24"/>
          <w:szCs w:val="24"/>
          <w:lang w:val="en-US" w:eastAsia="zh-CN"/>
        </w:rPr>
        <w:t>喻告</w:t>
      </w:r>
      <w:r>
        <w:rPr>
          <w:rFonts w:hint="eastAsia" w:ascii="宋体" w:hAnsi="宋体" w:eastAsia="宋体" w:cs="宋体"/>
          <w:color w:val="000000"/>
          <w:sz w:val="24"/>
          <w:szCs w:val="24"/>
          <w:lang w:val="en-US" w:eastAsia="zh-CN"/>
        </w:rPr>
        <w:t>Oracle</w:t>
      </w:r>
      <w:r>
        <w:rPr>
          <w:rFonts w:hint="eastAsia" w:ascii="宋体" w:hAnsi="宋体" w:eastAsia="宋体" w:cs="宋体"/>
          <w:color w:val="000000"/>
          <w:sz w:val="24"/>
          <w:szCs w:val="24"/>
        </w:rPr>
        <w:t xml:space="preserve"> of the </w:t>
      </w:r>
      <w:r>
        <w:rPr>
          <w:rFonts w:hint="eastAsia" w:ascii="宋体" w:hAnsi="宋体" w:eastAsia="宋体" w:cs="宋体"/>
          <w:color w:val="000000"/>
          <w:sz w:val="24"/>
          <w:szCs w:val="24"/>
          <w:lang w:val="en-US" w:eastAsia="zh-CN"/>
        </w:rPr>
        <w:t>Crystal</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lang w:val="en-US" w:eastAsia="zh-CN"/>
        </w:rPr>
        <w:t>SU</w:t>
      </w:r>
      <w:r>
        <w:rPr>
          <w:rFonts w:hint="eastAsia" w:ascii="宋体" w:hAnsi="宋体" w:eastAsia="宋体" w:cs="宋体"/>
          <w:color w:val="000000"/>
          <w:sz w:val="24"/>
          <w:szCs w:val="24"/>
        </w:rPr>
        <w:t>)：第7级时，天界</w:t>
      </w:r>
      <w:r>
        <w:rPr>
          <w:rFonts w:hint="eastAsia" w:ascii="宋体" w:hAnsi="宋体" w:eastAsia="宋体" w:cs="宋体"/>
          <w:color w:val="000000"/>
          <w:sz w:val="24"/>
          <w:szCs w:val="24"/>
          <w:lang w:eastAsia="zh-CN"/>
        </w:rPr>
        <w:t>喻告者</w:t>
      </w:r>
      <w:r>
        <w:rPr>
          <w:rFonts w:hint="eastAsia" w:ascii="宋体" w:hAnsi="宋体" w:eastAsia="宋体" w:cs="宋体"/>
          <w:color w:val="000000"/>
          <w:sz w:val="24"/>
          <w:szCs w:val="24"/>
        </w:rPr>
        <w:t>可以</w:t>
      </w:r>
      <w:r>
        <w:rPr>
          <w:rFonts w:hint="eastAsia" w:ascii="宋体" w:hAnsi="宋体" w:eastAsia="宋体" w:cs="宋体"/>
          <w:color w:val="000000"/>
          <w:sz w:val="24"/>
          <w:szCs w:val="24"/>
          <w:lang w:val="en-US" w:eastAsia="zh-CN"/>
        </w:rPr>
        <w:t>通过简单的字词</w:t>
      </w:r>
      <w:r>
        <w:rPr>
          <w:rFonts w:hint="eastAsia" w:ascii="宋体" w:hAnsi="宋体" w:eastAsia="宋体" w:cs="宋体"/>
          <w:color w:val="000000"/>
          <w:sz w:val="24"/>
          <w:szCs w:val="24"/>
        </w:rPr>
        <w:t>治疗自身的创伤。他每天可治疗多达其职业等级三倍的生命值，他可以将它分成数次使用。</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lang w:val="en-US" w:eastAsia="zh-CN"/>
        </w:rPr>
        <w:t xml:space="preserve">天界羽翼 </w:t>
      </w:r>
      <w:r>
        <w:rPr>
          <w:rFonts w:hint="eastAsia" w:ascii="宋体" w:hAnsi="宋体" w:eastAsia="宋体" w:cs="宋体"/>
          <w:color w:val="000000"/>
          <w:sz w:val="24"/>
          <w:szCs w:val="24"/>
        </w:rPr>
        <w:t>Celestial</w:t>
      </w:r>
      <w:r>
        <w:rPr>
          <w:rFonts w:hint="eastAsia" w:ascii="宋体" w:hAnsi="宋体" w:eastAsia="宋体" w:cs="宋体"/>
          <w:color w:val="000000"/>
          <w:sz w:val="24"/>
          <w:szCs w:val="24"/>
          <w:lang w:val="en-US" w:eastAsia="zh-CN"/>
        </w:rPr>
        <w:t xml:space="preserve"> Wing</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lang w:val="en-US" w:eastAsia="zh-CN"/>
        </w:rPr>
        <w:t>SU</w:t>
      </w:r>
      <w:r>
        <w:rPr>
          <w:rFonts w:hint="eastAsia" w:ascii="宋体" w:hAnsi="宋体" w:eastAsia="宋体" w:cs="宋体"/>
          <w:color w:val="000000"/>
          <w:sz w:val="24"/>
          <w:szCs w:val="24"/>
        </w:rPr>
        <w:t>)：第9级时，天界</w:t>
      </w:r>
      <w:r>
        <w:rPr>
          <w:rFonts w:hint="eastAsia" w:ascii="宋体" w:hAnsi="宋体" w:eastAsia="宋体" w:cs="宋体"/>
          <w:color w:val="000000"/>
          <w:sz w:val="24"/>
          <w:szCs w:val="24"/>
          <w:lang w:eastAsia="zh-CN"/>
        </w:rPr>
        <w:t>喻告者</w:t>
      </w:r>
      <w:r>
        <w:rPr>
          <w:rFonts w:hint="eastAsia" w:ascii="宋体" w:hAnsi="宋体" w:eastAsia="宋体" w:cs="宋体"/>
          <w:color w:val="000000"/>
          <w:sz w:val="24"/>
          <w:szCs w:val="24"/>
        </w:rPr>
        <w:t>得到法术抗力20点，</w:t>
      </w:r>
      <w:r>
        <w:rPr>
          <w:rFonts w:hint="eastAsia" w:ascii="宋体" w:hAnsi="宋体" w:eastAsia="宋体" w:cs="宋体"/>
          <w:color w:val="000000"/>
          <w:sz w:val="24"/>
          <w:szCs w:val="24"/>
          <w:lang w:val="en-US" w:eastAsia="zh-CN"/>
        </w:rPr>
        <w:t>60尺完美飞行速度和</w:t>
      </w:r>
      <w:r>
        <w:rPr>
          <w:rFonts w:hint="eastAsia" w:ascii="宋体" w:hAnsi="宋体" w:eastAsia="宋体" w:cs="宋体"/>
          <w:color w:val="000000"/>
          <w:sz w:val="24"/>
          <w:szCs w:val="24"/>
        </w:rPr>
        <w:t>伤害减免10/邪恶。</w:t>
      </w:r>
    </w:p>
    <w:p>
      <w:pPr>
        <w:pStyle w:val="2"/>
        <w:keepNext w:val="0"/>
        <w:keepLines w:val="0"/>
        <w:widowControl/>
        <w:suppressLineNumbers w:val="0"/>
        <w:spacing w:before="0" w:beforeAutospacing="0" w:after="10" w:afterAutospacing="0" w:line="360" w:lineRule="auto"/>
        <w:ind w:left="0" w:firstLine="0"/>
        <w:rPr>
          <w:rFonts w:hint="eastAsia" w:eastAsia="宋体"/>
          <w:lang w:val="en-US" w:eastAsia="zh-CN"/>
        </w:rPr>
      </w:pPr>
      <w:r>
        <w:rPr>
          <w:rFonts w:hint="eastAsia" w:ascii="宋体" w:hAnsi="宋体" w:eastAsia="宋体" w:cs="宋体"/>
          <w:color w:val="000000"/>
          <w:sz w:val="24"/>
          <w:szCs w:val="24"/>
        </w:rPr>
        <w:t>璀灿</w:t>
      </w:r>
      <w:r>
        <w:rPr>
          <w:rFonts w:hint="eastAsia" w:ascii="宋体" w:hAnsi="宋体" w:eastAsia="宋体" w:cs="宋体"/>
          <w:color w:val="000000"/>
          <w:sz w:val="24"/>
          <w:szCs w:val="24"/>
          <w:lang w:val="en-US" w:eastAsia="zh-CN"/>
        </w:rPr>
        <w:t>喻告</w:t>
      </w:r>
      <w:r>
        <w:rPr>
          <w:rFonts w:hint="eastAsia" w:ascii="宋体" w:hAnsi="宋体" w:eastAsia="宋体" w:cs="宋体"/>
          <w:color w:val="000000"/>
          <w:sz w:val="24"/>
          <w:szCs w:val="24"/>
          <w:lang w:val="en-US" w:eastAsia="zh-CN"/>
        </w:rPr>
        <w:t>Oracle</w:t>
      </w:r>
      <w:r>
        <w:rPr>
          <w:rFonts w:hint="eastAsia" w:ascii="宋体" w:hAnsi="宋体" w:eastAsia="宋体" w:cs="宋体"/>
          <w:color w:val="000000"/>
          <w:sz w:val="24"/>
          <w:szCs w:val="24"/>
        </w:rPr>
        <w:t xml:space="preserve"> of the </w:t>
      </w:r>
      <w:r>
        <w:rPr>
          <w:rFonts w:hint="eastAsia" w:ascii="宋体" w:hAnsi="宋体" w:eastAsia="宋体" w:cs="宋体"/>
          <w:color w:val="000000"/>
          <w:sz w:val="24"/>
          <w:szCs w:val="24"/>
          <w:lang w:val="en-US" w:eastAsia="zh-CN"/>
        </w:rPr>
        <w:t>illumination</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rPr>
        <w:t>(</w:t>
      </w:r>
      <w:r>
        <w:rPr>
          <w:rFonts w:hint="eastAsia" w:ascii="宋体" w:hAnsi="宋体" w:eastAsia="宋体" w:cs="宋体"/>
          <w:color w:val="000000"/>
          <w:sz w:val="24"/>
          <w:szCs w:val="24"/>
          <w:lang w:val="en-US" w:eastAsia="zh-CN"/>
        </w:rPr>
        <w:t>SU</w:t>
      </w:r>
      <w:r>
        <w:rPr>
          <w:rFonts w:hint="eastAsia" w:ascii="宋体" w:hAnsi="宋体" w:eastAsia="宋体" w:cs="宋体"/>
          <w:color w:val="000000"/>
          <w:sz w:val="24"/>
          <w:szCs w:val="24"/>
        </w:rPr>
        <w:t>)：第10级的天界</w:t>
      </w:r>
      <w:r>
        <w:rPr>
          <w:rFonts w:hint="eastAsia" w:ascii="宋体" w:hAnsi="宋体" w:eastAsia="宋体" w:cs="宋体"/>
          <w:color w:val="000000"/>
          <w:sz w:val="24"/>
          <w:szCs w:val="24"/>
          <w:lang w:eastAsia="zh-CN"/>
        </w:rPr>
        <w:t>喻告者</w:t>
      </w:r>
      <w:r>
        <w:rPr>
          <w:rFonts w:hint="eastAsia" w:ascii="宋体" w:hAnsi="宋体" w:eastAsia="宋体" w:cs="宋体"/>
          <w:color w:val="000000"/>
          <w:sz w:val="24"/>
          <w:szCs w:val="24"/>
        </w:rPr>
        <w:t>会被半径10呎的正能量灵光围绕。在此弥漫范围内，生命繁盛兴旺，色彩更加明亮，火焰更热，感官知觉更为强烈。(此效应纯粹只是感觉；游戏效果如能量伤害幷不会受影响。)所有在灵光内的活物，包括天界</w:t>
      </w:r>
      <w:r>
        <w:rPr>
          <w:rFonts w:hint="eastAsia" w:ascii="宋体" w:hAnsi="宋体" w:eastAsia="宋体" w:cs="宋体"/>
          <w:color w:val="000000"/>
          <w:sz w:val="24"/>
          <w:szCs w:val="24"/>
          <w:lang w:eastAsia="zh-CN"/>
        </w:rPr>
        <w:t>喻告者</w:t>
      </w:r>
      <w:r>
        <w:rPr>
          <w:rFonts w:hint="eastAsia" w:ascii="宋体" w:hAnsi="宋体" w:eastAsia="宋体" w:cs="宋体"/>
          <w:color w:val="000000"/>
          <w:sz w:val="24"/>
          <w:szCs w:val="24"/>
        </w:rPr>
        <w:t>，只要停留在内便可获得快速医疗2点的特异能力</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每天三次，可以以一个标准动作激活，你咏唱拯救生命的字句，在60尺范围内的所有友方单位会在你的施法者等级轮内只承受一半伤害，并且生命值低于-10点不会立即死亡，而是只是陷入濒死和无助，但是你会在这段时间内失去对任何单位造成伤害的能力。</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等级　基本攻击加值　强韧　反射　意志　特殊　　　　　　每日施法次数</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１　　　＋０　　　＋０　＋０　＋２　</w:t>
      </w:r>
      <w:r>
        <w:rPr>
          <w:rFonts w:hint="eastAsia" w:ascii="宋体" w:hAnsi="宋体" w:eastAsia="宋体" w:cs="宋体"/>
          <w:color w:val="000000"/>
          <w:sz w:val="24"/>
          <w:szCs w:val="24"/>
          <w:lang w:val="en-US" w:eastAsia="zh-CN"/>
        </w:rPr>
        <w:t>白之喻告，银之喻告</w:t>
      </w:r>
      <w:r>
        <w:rPr>
          <w:rFonts w:hint="eastAsia" w:ascii="宋体" w:hAnsi="宋体" w:eastAsia="宋体" w:cs="宋体"/>
          <w:color w:val="000000"/>
          <w:sz w:val="24"/>
          <w:szCs w:val="24"/>
        </w:rPr>
        <w:t>　─　　　　　　</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２　　　＋１　　　＋０　＋０　＋３　天界法术　　　　现有职业＋１</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３　　　＋１　　　＋１　＋１　＋３　</w:t>
      </w:r>
      <w:r>
        <w:rPr>
          <w:rFonts w:hint="eastAsia" w:ascii="宋体" w:hAnsi="宋体" w:eastAsia="宋体" w:cs="宋体"/>
          <w:color w:val="000000"/>
          <w:sz w:val="24"/>
          <w:szCs w:val="24"/>
          <w:lang w:val="en-US" w:eastAsia="zh-CN"/>
        </w:rPr>
        <w:t xml:space="preserve">银之喻告        </w:t>
      </w:r>
      <w:r>
        <w:rPr>
          <w:rFonts w:hint="eastAsia" w:ascii="宋体" w:hAnsi="宋体" w:eastAsia="宋体" w:cs="宋体"/>
          <w:color w:val="000000"/>
          <w:sz w:val="24"/>
          <w:szCs w:val="24"/>
        </w:rPr>
        <w:t>现有职业＋１</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４　　　＋２　　　＋１　＋１　＋４　</w:t>
      </w:r>
      <w:r>
        <w:rPr>
          <w:rFonts w:hint="eastAsia" w:ascii="宋体" w:hAnsi="宋体" w:eastAsia="宋体" w:cs="宋体"/>
          <w:color w:val="000000"/>
          <w:sz w:val="24"/>
          <w:szCs w:val="24"/>
          <w:lang w:val="en-US" w:eastAsia="zh-CN"/>
        </w:rPr>
        <w:t>天界羽翼</w:t>
      </w:r>
      <w:r>
        <w:rPr>
          <w:rFonts w:hint="eastAsia" w:ascii="宋体" w:hAnsi="宋体" w:eastAsia="宋体" w:cs="宋体"/>
          <w:color w:val="000000"/>
          <w:sz w:val="24"/>
          <w:szCs w:val="24"/>
        </w:rPr>
        <w:t>　　　</w:t>
      </w:r>
      <w:r>
        <w:rPr>
          <w:rFonts w:hint="eastAsia" w:ascii="宋体" w:hAnsi="宋体" w:eastAsia="宋体" w:cs="宋体"/>
          <w:color w:val="000000"/>
          <w:sz w:val="24"/>
          <w:szCs w:val="24"/>
          <w:lang w:val="en-US" w:eastAsia="zh-CN"/>
        </w:rPr>
        <w:t xml:space="preserve">  </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５　　　＋２　　　＋１　＋１　＋４　</w:t>
      </w:r>
      <w:r>
        <w:rPr>
          <w:rFonts w:hint="eastAsia" w:ascii="宋体" w:hAnsi="宋体" w:eastAsia="宋体" w:cs="宋体"/>
          <w:color w:val="000000"/>
          <w:sz w:val="24"/>
          <w:szCs w:val="24"/>
        </w:rPr>
        <w:t>黄金</w:t>
      </w:r>
      <w:r>
        <w:rPr>
          <w:rFonts w:hint="eastAsia" w:ascii="宋体" w:hAnsi="宋体" w:eastAsia="宋体" w:cs="宋体"/>
          <w:color w:val="000000"/>
          <w:sz w:val="24"/>
          <w:szCs w:val="24"/>
          <w:lang w:val="en-US" w:eastAsia="zh-CN"/>
        </w:rPr>
        <w:t xml:space="preserve">喻告      </w:t>
      </w:r>
      <w:r>
        <w:rPr>
          <w:rFonts w:hint="eastAsia" w:ascii="宋体" w:hAnsi="宋体" w:eastAsia="宋体" w:cs="宋体"/>
          <w:color w:val="000000"/>
          <w:sz w:val="24"/>
          <w:szCs w:val="24"/>
        </w:rPr>
        <w:t>　现有职业＋１</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６　　　＋３　　　＋２　＋２　＋５　　　　　　　　　现有职业＋１</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７　　　＋３　　　＋２　＋２　＋５　水晶</w:t>
      </w:r>
      <w:r>
        <w:rPr>
          <w:rFonts w:hint="eastAsia" w:ascii="宋体" w:hAnsi="宋体" w:eastAsia="宋体" w:cs="宋体"/>
          <w:color w:val="000000"/>
          <w:sz w:val="24"/>
          <w:szCs w:val="24"/>
          <w:lang w:val="en-US" w:eastAsia="zh-CN"/>
        </w:rPr>
        <w:t>喻告</w:t>
      </w:r>
      <w:r>
        <w:rPr>
          <w:rFonts w:hint="eastAsia" w:ascii="宋体" w:hAnsi="宋体" w:eastAsia="宋体" w:cs="宋体"/>
          <w:color w:val="000000"/>
          <w:sz w:val="24"/>
          <w:szCs w:val="24"/>
        </w:rPr>
        <w:t>　</w:t>
      </w:r>
      <w:r>
        <w:rPr>
          <w:rFonts w:hint="eastAsia" w:ascii="宋体" w:hAnsi="宋体" w:eastAsia="宋体" w:cs="宋体"/>
          <w:color w:val="000000"/>
          <w:sz w:val="24"/>
          <w:szCs w:val="24"/>
          <w:lang w:val="en-US" w:eastAsia="zh-CN"/>
        </w:rPr>
        <w:t xml:space="preserve">      </w:t>
      </w:r>
      <w:r>
        <w:rPr>
          <w:rFonts w:hint="eastAsia" w:ascii="宋体" w:hAnsi="宋体" w:eastAsia="宋体" w:cs="宋体"/>
          <w:color w:val="000000"/>
          <w:sz w:val="24"/>
          <w:szCs w:val="24"/>
        </w:rPr>
        <w:t>现有职业＋１</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８　　　＋４　　　＋２　＋２　＋６　</w:t>
      </w:r>
      <w:r>
        <w:rPr>
          <w:rFonts w:hint="eastAsia" w:ascii="宋体" w:hAnsi="宋体" w:eastAsia="宋体" w:cs="宋体"/>
          <w:color w:val="000000"/>
          <w:sz w:val="24"/>
          <w:szCs w:val="24"/>
          <w:lang w:val="en-US" w:eastAsia="zh-CN"/>
        </w:rPr>
        <w:t xml:space="preserve">              </w:t>
      </w:r>
      <w:r>
        <w:rPr>
          <w:rFonts w:hint="eastAsia" w:ascii="宋体" w:hAnsi="宋体" w:eastAsia="宋体" w:cs="宋体"/>
          <w:color w:val="000000"/>
          <w:sz w:val="24"/>
          <w:szCs w:val="24"/>
        </w:rPr>
        <w:t>　现有职业＋１</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９　　　＋４　　　＋３　＋３　＋６　</w:t>
      </w:r>
      <w:r>
        <w:rPr>
          <w:rFonts w:hint="eastAsia" w:ascii="宋体" w:hAnsi="宋体" w:eastAsia="宋体" w:cs="宋体"/>
          <w:color w:val="000000"/>
          <w:sz w:val="24"/>
          <w:szCs w:val="24"/>
          <w:lang w:val="en-US" w:eastAsia="zh-CN"/>
        </w:rPr>
        <w:t>天界羽翼</w:t>
      </w:r>
      <w:r>
        <w:rPr>
          <w:rFonts w:hint="eastAsia" w:ascii="宋体" w:hAnsi="宋体" w:eastAsia="宋体" w:cs="宋体"/>
          <w:color w:val="000000"/>
          <w:sz w:val="24"/>
          <w:szCs w:val="24"/>
        </w:rPr>
        <w:t>　</w:t>
      </w:r>
      <w:r>
        <w:rPr>
          <w:rFonts w:hint="eastAsia" w:ascii="宋体" w:hAnsi="宋体" w:eastAsia="宋体" w:cs="宋体"/>
          <w:color w:val="000000"/>
          <w:sz w:val="24"/>
          <w:szCs w:val="24"/>
          <w:lang w:val="en-US" w:eastAsia="zh-CN"/>
        </w:rPr>
        <w:t xml:space="preserve">      </w:t>
      </w:r>
      <w:r>
        <w:rPr>
          <w:rFonts w:hint="eastAsia" w:ascii="宋体" w:hAnsi="宋体" w:eastAsia="宋体" w:cs="宋体"/>
          <w:color w:val="000000"/>
          <w:sz w:val="24"/>
          <w:szCs w:val="24"/>
        </w:rPr>
        <w:t>现有职业＋１</w:t>
      </w:r>
    </w:p>
    <w:p>
      <w:pPr>
        <w:pStyle w:val="2"/>
        <w:keepNext w:val="0"/>
        <w:keepLines w:val="0"/>
        <w:widowControl/>
        <w:suppressLineNumbers w:val="0"/>
        <w:spacing w:before="0" w:beforeAutospacing="0" w:after="10" w:afterAutospacing="0" w:line="360" w:lineRule="auto"/>
        <w:ind w:left="0" w:firstLine="0"/>
      </w:pPr>
      <w:r>
        <w:rPr>
          <w:rFonts w:hint="eastAsia" w:ascii="宋体" w:hAnsi="宋体" w:eastAsia="宋体" w:cs="宋体"/>
          <w:color w:val="000000"/>
          <w:sz w:val="24"/>
          <w:szCs w:val="24"/>
        </w:rPr>
        <w:t>１０　　　＋５　　　＋３　＋３　＋７　璀璨</w:t>
      </w:r>
      <w:r>
        <w:rPr>
          <w:rFonts w:hint="eastAsia" w:ascii="宋体" w:hAnsi="宋体" w:eastAsia="宋体" w:cs="宋体"/>
          <w:color w:val="000000"/>
          <w:sz w:val="24"/>
          <w:szCs w:val="24"/>
          <w:lang w:val="en-US" w:eastAsia="zh-CN"/>
        </w:rPr>
        <w:t xml:space="preserve">喻告     </w:t>
      </w:r>
      <w:bookmarkStart w:id="0" w:name="_GoBack"/>
      <w:bookmarkEnd w:id="0"/>
    </w:p>
    <w:p>
      <w:pPr>
        <w:rPr>
          <w:rFonts w:hint="eastAsia" w:ascii="仿宋" w:hAnsi="仿宋" w:eastAsia="仿宋" w:cs="仿宋"/>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231E45"/>
    <w:rsid w:val="1E6D2666"/>
    <w:rsid w:val="31204B24"/>
    <w:rsid w:val="372F216F"/>
    <w:rsid w:val="4D87233B"/>
    <w:rsid w:val="520C720E"/>
    <w:rsid w:val="715D4335"/>
    <w:rsid w:val="76297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Edmisara</dc:creator>
  <cp:lastModifiedBy>艾米萨拉</cp:lastModifiedBy>
  <dcterms:modified xsi:type="dcterms:W3CDTF">2018-12-23T09:00:19Z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