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B262" w14:textId="278405E8" w:rsidR="007A5B77" w:rsidRDefault="007A5B77" w:rsidP="007A5B77">
      <w:pPr>
        <w:jc w:val="center"/>
      </w:pPr>
      <w:r>
        <w:rPr>
          <w:rFonts w:hint="eastAsia"/>
        </w:rPr>
        <w:t>目录</w:t>
      </w:r>
    </w:p>
    <w:p w14:paraId="56459F73" w14:textId="106C68F2" w:rsidR="00452EEE" w:rsidRDefault="00452EEE" w:rsidP="007A5B77">
      <w:pPr>
        <w:pStyle w:val="a3"/>
        <w:numPr>
          <w:ilvl w:val="0"/>
          <w:numId w:val="2"/>
        </w:numPr>
        <w:ind w:firstLineChars="0"/>
      </w:pPr>
      <w:bookmarkStart w:id="0" w:name="_Hlk145007587"/>
      <w:r>
        <w:t>项目基本信息</w:t>
      </w:r>
    </w:p>
    <w:p w14:paraId="4802E9DA" w14:textId="33A6054D" w:rsidR="00452EEE" w:rsidRDefault="00452EEE" w:rsidP="009877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项目简介</w:t>
      </w:r>
    </w:p>
    <w:p w14:paraId="5D776F7A" w14:textId="0087A342" w:rsidR="00452EEE" w:rsidRDefault="00452EEE" w:rsidP="009877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小组成员信息</w:t>
      </w:r>
    </w:p>
    <w:bookmarkEnd w:id="0"/>
    <w:p w14:paraId="76D0E46C" w14:textId="0B6C33DD" w:rsidR="00452EEE" w:rsidRDefault="00452EEE" w:rsidP="007A5B77">
      <w:pPr>
        <w:pStyle w:val="a3"/>
        <w:numPr>
          <w:ilvl w:val="0"/>
          <w:numId w:val="2"/>
        </w:numPr>
        <w:ind w:firstLineChars="0"/>
      </w:pPr>
      <w:r>
        <w:t>项目描述</w:t>
      </w:r>
    </w:p>
    <w:p w14:paraId="46D806E2" w14:textId="475467FB" w:rsidR="00452EEE" w:rsidRDefault="007A5B77" w:rsidP="00452EEE">
      <w:r>
        <w:t>2</w:t>
      </w:r>
      <w:r w:rsidR="00452EEE">
        <w:t>.1 问题描述</w:t>
      </w:r>
    </w:p>
    <w:p w14:paraId="688CEB7C" w14:textId="6AD64BF7" w:rsidR="00452EEE" w:rsidRDefault="00452EEE" w:rsidP="009877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拓扑排序应用的背景和重要性</w:t>
      </w:r>
    </w:p>
    <w:p w14:paraId="0132D6A8" w14:textId="38522991" w:rsidR="00452EEE" w:rsidRDefault="00452EEE" w:rsidP="009877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具体</w:t>
      </w:r>
      <w:r w:rsidR="009877AD">
        <w:rPr>
          <w:rFonts w:hint="eastAsia"/>
        </w:rPr>
        <w:t>应用场景</w:t>
      </w:r>
    </w:p>
    <w:p w14:paraId="1661A002" w14:textId="23B0599D" w:rsidR="00452EEE" w:rsidRDefault="007A5B77" w:rsidP="00452EEE">
      <w:r>
        <w:t>2</w:t>
      </w:r>
      <w:r w:rsidR="00452EEE">
        <w:t>.2 系统功能性需求</w:t>
      </w:r>
    </w:p>
    <w:p w14:paraId="3A443050" w14:textId="77777777" w:rsidR="00452EEE" w:rsidRDefault="00452EEE" w:rsidP="007F24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描述项目的主要功能</w:t>
      </w:r>
    </w:p>
    <w:p w14:paraId="64FE4C42" w14:textId="77777777" w:rsidR="00452EEE" w:rsidRDefault="00452EEE" w:rsidP="007F24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说明图形界面的要求</w:t>
      </w:r>
    </w:p>
    <w:p w14:paraId="0AC06462" w14:textId="77777777" w:rsidR="00452EEE" w:rsidRDefault="00452EEE" w:rsidP="007F24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定义数据输入格式</w:t>
      </w:r>
    </w:p>
    <w:p w14:paraId="1DE1B18F" w14:textId="788E898C" w:rsidR="00452EEE" w:rsidRDefault="007A5B77" w:rsidP="00452EEE">
      <w:r>
        <w:t>2</w:t>
      </w:r>
      <w:r w:rsidR="00452EEE">
        <w:t>.3 系统非功能性需求</w:t>
      </w:r>
    </w:p>
    <w:p w14:paraId="76657145" w14:textId="77777777" w:rsidR="00452EEE" w:rsidRDefault="00452EEE" w:rsidP="007F24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指定系统的运行平台</w:t>
      </w:r>
    </w:p>
    <w:p w14:paraId="2CB7585B" w14:textId="77777777" w:rsidR="00452EEE" w:rsidRDefault="00452EEE" w:rsidP="007F24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选择开发工具和开发语言</w:t>
      </w:r>
    </w:p>
    <w:p w14:paraId="10C5714E" w14:textId="29E76B48" w:rsidR="00452EEE" w:rsidRDefault="007A5B77" w:rsidP="007A5B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项目涉及的底层技术说明</w:t>
      </w:r>
    </w:p>
    <w:p w14:paraId="79C39098" w14:textId="631D9616" w:rsidR="00452EEE" w:rsidRDefault="00452EEE" w:rsidP="007A5B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可行性分析</w:t>
      </w:r>
    </w:p>
    <w:p w14:paraId="401D414B" w14:textId="77777777" w:rsidR="00452EEE" w:rsidRDefault="00452EEE" w:rsidP="00452EEE">
      <w:r>
        <w:t>4.1 技术可行性</w:t>
      </w:r>
    </w:p>
    <w:p w14:paraId="63581648" w14:textId="77777777" w:rsidR="00452EEE" w:rsidRDefault="00452EEE" w:rsidP="00452EEE">
      <w:r>
        <w:t>4.2 时间可行性</w:t>
      </w:r>
    </w:p>
    <w:p w14:paraId="5811EB86" w14:textId="1B43711A" w:rsidR="002A3AD7" w:rsidRDefault="007A5B77" w:rsidP="007A5B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项目阶段成果</w:t>
      </w:r>
    </w:p>
    <w:p w14:paraId="7466AB26" w14:textId="77777777" w:rsidR="007F2431" w:rsidRDefault="007F2431" w:rsidP="007F2431"/>
    <w:p w14:paraId="39A87E44" w14:textId="77777777" w:rsidR="007F2431" w:rsidRDefault="007F2431" w:rsidP="007F2431"/>
    <w:p w14:paraId="07F19155" w14:textId="77777777" w:rsidR="007F2431" w:rsidRDefault="007F2431" w:rsidP="007F2431"/>
    <w:p w14:paraId="7B151BBB" w14:textId="77777777" w:rsidR="007F2431" w:rsidRDefault="007F2431" w:rsidP="007F2431"/>
    <w:p w14:paraId="6CDA3768" w14:textId="77777777" w:rsidR="007F2431" w:rsidRDefault="007F2431" w:rsidP="007F2431"/>
    <w:p w14:paraId="4E499DCB" w14:textId="77777777" w:rsidR="007F2431" w:rsidRDefault="007F2431" w:rsidP="007F2431"/>
    <w:p w14:paraId="5975862C" w14:textId="77777777" w:rsidR="007F2431" w:rsidRDefault="007F2431" w:rsidP="007F2431"/>
    <w:p w14:paraId="510E1E1D" w14:textId="77777777" w:rsidR="007F2431" w:rsidRDefault="007F2431" w:rsidP="007F2431"/>
    <w:p w14:paraId="722413F9" w14:textId="77777777" w:rsidR="007F2431" w:rsidRDefault="007F2431" w:rsidP="007F2431"/>
    <w:p w14:paraId="5F3A3C13" w14:textId="77777777" w:rsidR="007F2431" w:rsidRDefault="007F2431" w:rsidP="007F2431"/>
    <w:p w14:paraId="4D75F7DD" w14:textId="77777777" w:rsidR="007F2431" w:rsidRDefault="007F2431" w:rsidP="007F2431"/>
    <w:p w14:paraId="01A54C3F" w14:textId="77777777" w:rsidR="007F2431" w:rsidRDefault="007F2431" w:rsidP="007F2431"/>
    <w:p w14:paraId="436E00F1" w14:textId="77777777" w:rsidR="007F2431" w:rsidRDefault="007F2431" w:rsidP="007F2431"/>
    <w:p w14:paraId="671BB270" w14:textId="77777777" w:rsidR="007F2431" w:rsidRDefault="007F2431" w:rsidP="007F2431"/>
    <w:p w14:paraId="14E231A0" w14:textId="77777777" w:rsidR="007F2431" w:rsidRDefault="007F2431" w:rsidP="007F2431"/>
    <w:p w14:paraId="5D37A89D" w14:textId="77777777" w:rsidR="007F2431" w:rsidRDefault="007F2431" w:rsidP="007F2431"/>
    <w:p w14:paraId="00684822" w14:textId="77777777" w:rsidR="007F2431" w:rsidRDefault="007F2431" w:rsidP="007F2431"/>
    <w:p w14:paraId="1BB6DEBA" w14:textId="77777777" w:rsidR="007F2431" w:rsidRDefault="007F2431" w:rsidP="007F2431"/>
    <w:p w14:paraId="30DCC2DD" w14:textId="77777777" w:rsidR="00D25B9F" w:rsidRDefault="00D25B9F" w:rsidP="007F2431"/>
    <w:p w14:paraId="628AD9A9" w14:textId="77777777" w:rsidR="00D25B9F" w:rsidRDefault="00D25B9F" w:rsidP="007F2431"/>
    <w:p w14:paraId="66600449" w14:textId="77777777" w:rsidR="007F2431" w:rsidRDefault="007F2431" w:rsidP="007F2431"/>
    <w:p w14:paraId="20983F83" w14:textId="77777777" w:rsidR="00C20566" w:rsidRDefault="00C20566" w:rsidP="007F2431"/>
    <w:p w14:paraId="43FF78C0" w14:textId="77777777" w:rsidR="00C20566" w:rsidRDefault="00C20566" w:rsidP="007F2431"/>
    <w:p w14:paraId="2CFE198E" w14:textId="77777777" w:rsidR="00C20566" w:rsidRDefault="00C20566" w:rsidP="007F2431"/>
    <w:p w14:paraId="332374D6" w14:textId="77777777" w:rsidR="007F2431" w:rsidRDefault="007F2431" w:rsidP="007F2431">
      <w:pPr>
        <w:pStyle w:val="a3"/>
        <w:numPr>
          <w:ilvl w:val="0"/>
          <w:numId w:val="9"/>
        </w:numPr>
        <w:ind w:firstLineChars="0"/>
      </w:pPr>
      <w:r>
        <w:lastRenderedPageBreak/>
        <w:t>项目基本信息</w:t>
      </w:r>
    </w:p>
    <w:p w14:paraId="7246163F" w14:textId="77777777" w:rsidR="007F2431" w:rsidRDefault="007F2431" w:rsidP="007F24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项目简介</w:t>
      </w:r>
    </w:p>
    <w:p w14:paraId="0BD5C361" w14:textId="77777777" w:rsidR="002A1D78" w:rsidRDefault="002A1D78" w:rsidP="002A1D78">
      <w:r>
        <w:rPr>
          <w:rFonts w:hint="eastAsia"/>
        </w:rPr>
        <w:t>项目名称：拓扑排序交通路线规划应用</w:t>
      </w:r>
    </w:p>
    <w:p w14:paraId="61C1D3A1" w14:textId="0F4E3B0F" w:rsidR="00C20566" w:rsidRDefault="00C20566" w:rsidP="00C20566">
      <w:pPr>
        <w:ind w:firstLine="420"/>
      </w:pPr>
      <w:r w:rsidRPr="00C20566">
        <w:rPr>
          <w:noProof/>
        </w:rPr>
        <w:drawing>
          <wp:anchor distT="0" distB="0" distL="114300" distR="114300" simplePos="0" relativeHeight="251659264" behindDoc="0" locked="0" layoutInCell="1" allowOverlap="1" wp14:anchorId="24740CA6" wp14:editId="74881B9E">
            <wp:simplePos x="0" y="0"/>
            <wp:positionH relativeFrom="page">
              <wp:posOffset>401320</wp:posOffset>
            </wp:positionH>
            <wp:positionV relativeFrom="paragraph">
              <wp:posOffset>1050980</wp:posOffset>
            </wp:positionV>
            <wp:extent cx="6976428" cy="2862469"/>
            <wp:effectExtent l="0" t="0" r="0" b="0"/>
            <wp:wrapTopAndBottom/>
            <wp:docPr id="581039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6428" cy="2862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在城市交通系统中，公交线路的规划通常需要考虑站点之间的先后关系，以确能够最大程度地提高交通系统运转的效率。</w:t>
      </w:r>
      <w:r w:rsidRPr="00C20566">
        <w:rPr>
          <w:rFonts w:hint="eastAsia"/>
        </w:rPr>
        <w:t>当今城市交通规划领域存在一个显著的痛点，即公交车站站点的复杂依赖关系往往以文字的形式呈现，而这对于交通规划者和城市规划者来说并不直观。这种情况加大了交通规划的难度，因为规划者需要手动分析和理解站点之间的复杂联系，以确定最佳的公交线路和路线规划。</w:t>
      </w:r>
    </w:p>
    <w:p w14:paraId="1A4026B2" w14:textId="3F76C0E1" w:rsidR="00C20566" w:rsidRDefault="00C20566" w:rsidP="00C20566">
      <w:pPr>
        <w:jc w:val="center"/>
      </w:pPr>
      <w:r>
        <w:rPr>
          <w:rFonts w:hint="eastAsia"/>
        </w:rPr>
        <w:t>图-</w:t>
      </w:r>
      <w:r>
        <w:t xml:space="preserve">1 </w:t>
      </w:r>
      <w:r>
        <w:rPr>
          <w:rFonts w:hint="eastAsia"/>
        </w:rPr>
        <w:t>深圳市公交线路图</w:t>
      </w:r>
    </w:p>
    <w:p w14:paraId="1926951E" w14:textId="4E8665E5" w:rsidR="002A1D78" w:rsidRDefault="00C62F76" w:rsidP="002A1D78">
      <w:pPr>
        <w:ind w:firstLine="420"/>
      </w:pPr>
      <w:r w:rsidRPr="00C62F76">
        <w:rPr>
          <w:noProof/>
        </w:rPr>
        <w:drawing>
          <wp:anchor distT="0" distB="0" distL="114300" distR="114300" simplePos="0" relativeHeight="251664384" behindDoc="0" locked="0" layoutInCell="1" allowOverlap="1" wp14:anchorId="49714A34" wp14:editId="14FFDB10">
            <wp:simplePos x="0" y="0"/>
            <wp:positionH relativeFrom="margin">
              <wp:align>center</wp:align>
            </wp:positionH>
            <wp:positionV relativeFrom="paragraph">
              <wp:posOffset>661560</wp:posOffset>
            </wp:positionV>
            <wp:extent cx="4072255" cy="2506345"/>
            <wp:effectExtent l="0" t="0" r="4445" b="8255"/>
            <wp:wrapTopAndBottom/>
            <wp:docPr id="1911454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4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D78">
        <w:rPr>
          <w:rFonts w:hint="eastAsia"/>
        </w:rPr>
        <w:t>本项目旨在开发一个基于拓扑排序的交通和路线规划应用，以解决公交线路和站点之间的依赖关系，从而实现最佳路线的规划。该项目将为公共交通系统规划部门提供有力工具，以优化公交线路和提高乘客出行效率。</w:t>
      </w:r>
    </w:p>
    <w:p w14:paraId="064BE93C" w14:textId="6C18EB21" w:rsidR="002A1D78" w:rsidRDefault="00C62F76" w:rsidP="00C62F76">
      <w:pPr>
        <w:jc w:val="center"/>
      </w:pPr>
      <w:r>
        <w:rPr>
          <w:rFonts w:hint="eastAsia"/>
        </w:rPr>
        <w:t>图-</w:t>
      </w:r>
      <w:r>
        <w:t xml:space="preserve">2 </w:t>
      </w:r>
      <w:r>
        <w:rPr>
          <w:rFonts w:hint="eastAsia"/>
        </w:rPr>
        <w:t>基于拓扑排序生成三条公交线路依赖关系图</w:t>
      </w:r>
    </w:p>
    <w:p w14:paraId="686401D2" w14:textId="5B7C7B02" w:rsidR="002A1D78" w:rsidRDefault="002A1D78" w:rsidP="00C20566">
      <w:pPr>
        <w:ind w:firstLine="360"/>
      </w:pPr>
      <w:r>
        <w:rPr>
          <w:rFonts w:hint="eastAsia"/>
        </w:rPr>
        <w:t>项目的主要特点和功能包括：</w:t>
      </w:r>
    </w:p>
    <w:p w14:paraId="5FA6B845" w14:textId="64D93D99" w:rsidR="002A1D78" w:rsidRDefault="002A1D78" w:rsidP="00CF031C">
      <w:pPr>
        <w:pStyle w:val="a3"/>
        <w:numPr>
          <w:ilvl w:val="0"/>
          <w:numId w:val="15"/>
        </w:numPr>
        <w:ind w:firstLineChars="0"/>
      </w:pPr>
      <w:r>
        <w:t>用户友好的图形用户界面，使城市规划者和交通规划者能够轻松输入、可视化公交站点</w:t>
      </w:r>
      <w:r w:rsidR="00D62D82">
        <w:rPr>
          <w:rFonts w:hint="eastAsia"/>
        </w:rPr>
        <w:t>和保存分析结果与图像</w:t>
      </w:r>
      <w:r>
        <w:t>。</w:t>
      </w:r>
    </w:p>
    <w:p w14:paraId="19F81259" w14:textId="03437905" w:rsidR="002A1D78" w:rsidRDefault="002A1D78" w:rsidP="00CF031C">
      <w:pPr>
        <w:pStyle w:val="a3"/>
        <w:numPr>
          <w:ilvl w:val="0"/>
          <w:numId w:val="15"/>
        </w:numPr>
        <w:ind w:firstLineChars="0"/>
      </w:pPr>
      <w:r>
        <w:t>自动化拓扑排序算法，根据输入的站点数据计算出站点之间的依赖关系，并生成最</w:t>
      </w:r>
      <w:r>
        <w:lastRenderedPageBreak/>
        <w:t>佳的公交线路规划。</w:t>
      </w:r>
    </w:p>
    <w:p w14:paraId="5CE4ADA8" w14:textId="24DCED3B" w:rsidR="002A1D78" w:rsidRDefault="002A1D78" w:rsidP="00CF031C">
      <w:pPr>
        <w:pStyle w:val="a3"/>
        <w:numPr>
          <w:ilvl w:val="0"/>
          <w:numId w:val="15"/>
        </w:numPr>
        <w:ind w:firstLineChars="0"/>
      </w:pPr>
      <w:r>
        <w:t>可视化结果展示，以图形方式呈现最佳路线，帮助规划者更容易理解和采纳。</w:t>
      </w:r>
    </w:p>
    <w:p w14:paraId="4BE6F141" w14:textId="53159268" w:rsidR="002A1D78" w:rsidRDefault="002A1D78" w:rsidP="00CF031C">
      <w:pPr>
        <w:pStyle w:val="a3"/>
        <w:numPr>
          <w:ilvl w:val="0"/>
          <w:numId w:val="15"/>
        </w:numPr>
        <w:ind w:firstLineChars="0"/>
      </w:pPr>
      <w:r>
        <w:t>导出功能，允许规划者将规划结果导出为文件，以便与其他部门或利益相关者共享。</w:t>
      </w:r>
    </w:p>
    <w:p w14:paraId="75C221AD" w14:textId="6349E1F9" w:rsidR="002A1D78" w:rsidRDefault="002A1D78" w:rsidP="002A1D78"/>
    <w:p w14:paraId="4DEDA9F8" w14:textId="393CA191" w:rsidR="00D62D82" w:rsidRDefault="007F2431" w:rsidP="00D62D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小组成员信息</w:t>
      </w:r>
    </w:p>
    <w:p w14:paraId="3E24AE79" w14:textId="77777777" w:rsidR="00D62D82" w:rsidRDefault="00D62D82" w:rsidP="00D62D82"/>
    <w:p w14:paraId="2DB0A1E9" w14:textId="77777777" w:rsidR="00C20566" w:rsidRDefault="00C20566" w:rsidP="00D62D82"/>
    <w:p w14:paraId="75EC7CEF" w14:textId="77777777" w:rsidR="00C20566" w:rsidRDefault="00C20566" w:rsidP="00D62D82"/>
    <w:p w14:paraId="1D9F0B03" w14:textId="3CC622C7" w:rsidR="001F12C8" w:rsidRDefault="00C20566" w:rsidP="001F12C8">
      <w:r>
        <w:t>2</w:t>
      </w:r>
      <w:r w:rsidR="001F12C8">
        <w:t>.</w:t>
      </w:r>
      <w:r w:rsidR="001F12C8">
        <w:tab/>
        <w:t>项目描述</w:t>
      </w:r>
    </w:p>
    <w:p w14:paraId="797634FF" w14:textId="77777777" w:rsidR="001F12C8" w:rsidRDefault="001F12C8" w:rsidP="001F12C8">
      <w:r>
        <w:t>2.1 问题描述</w:t>
      </w:r>
    </w:p>
    <w:p w14:paraId="46DC22B5" w14:textId="0326F6AA" w:rsidR="001F12C8" w:rsidRDefault="001F12C8" w:rsidP="001F12C8">
      <w:r>
        <w:t>2.1.1</w:t>
      </w:r>
      <w:r>
        <w:tab/>
        <w:t>拓扑排序</w:t>
      </w:r>
      <w:r>
        <w:rPr>
          <w:rFonts w:hint="eastAsia"/>
        </w:rPr>
        <w:t>原理说明</w:t>
      </w:r>
    </w:p>
    <w:p w14:paraId="739843AB" w14:textId="7A2C60F8" w:rsidR="001F12C8" w:rsidRDefault="0091256E" w:rsidP="001F12C8">
      <w:r>
        <w:rPr>
          <w:noProof/>
        </w:rPr>
        <w:drawing>
          <wp:anchor distT="0" distB="0" distL="114300" distR="114300" simplePos="0" relativeHeight="251660288" behindDoc="0" locked="0" layoutInCell="1" allowOverlap="1" wp14:anchorId="69C32B28" wp14:editId="578DF303">
            <wp:simplePos x="0" y="0"/>
            <wp:positionH relativeFrom="margin">
              <wp:align>center</wp:align>
            </wp:positionH>
            <wp:positionV relativeFrom="paragraph">
              <wp:posOffset>693282</wp:posOffset>
            </wp:positionV>
            <wp:extent cx="3911600" cy="2108200"/>
            <wp:effectExtent l="0" t="0" r="0" b="6350"/>
            <wp:wrapTopAndBottom/>
            <wp:docPr id="11753936" name="图片 1" descr="理解拓扑排序- 稀有猿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理解拓扑排序- 稀有猿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2C8">
        <w:tab/>
      </w:r>
      <w:r w:rsidR="001F12C8" w:rsidRPr="001F12C8">
        <w:rPr>
          <w:rFonts w:hint="eastAsia"/>
        </w:rPr>
        <w:t>拓扑排序是一种用于有向图（</w:t>
      </w:r>
      <w:r w:rsidR="001F12C8" w:rsidRPr="001F12C8">
        <w:t>Directed Acyclic Graph，DAG）的线性排序算法</w:t>
      </w:r>
      <w:r w:rsidR="001F12C8">
        <w:rPr>
          <w:rFonts w:hint="eastAsia"/>
        </w:rPr>
        <w:t>，其</w:t>
      </w:r>
      <w:r w:rsidR="001F12C8" w:rsidRPr="001F12C8">
        <w:rPr>
          <w:rFonts w:hint="eastAsia"/>
        </w:rPr>
        <w:t>原理是在有向无环图</w:t>
      </w:r>
      <w:r w:rsidR="001F12C8" w:rsidRPr="001F12C8">
        <w:t>中，按照</w:t>
      </w:r>
      <w:r w:rsidR="001F12C8">
        <w:rPr>
          <w:rFonts w:hint="eastAsia"/>
        </w:rPr>
        <w:t>结点</w:t>
      </w:r>
      <w:r w:rsidR="008D7A1B">
        <w:rPr>
          <w:rFonts w:hint="eastAsia"/>
        </w:rPr>
        <w:t>之间的关系</w:t>
      </w:r>
      <w:r w:rsidR="001F12C8" w:rsidRPr="001F12C8">
        <w:t>将图中的节点线性排列</w:t>
      </w:r>
      <w:r w:rsidR="008D7A1B">
        <w:rPr>
          <w:rFonts w:hint="eastAsia"/>
        </w:rPr>
        <w:t>，其底层实现方式主要有两种：</w:t>
      </w:r>
      <w:r w:rsidR="008D7A1B" w:rsidRPr="008D7A1B">
        <w:t>Kahn 算法和深度优先搜索（DFS</w:t>
      </w:r>
      <w:r w:rsidR="008D7A1B">
        <w:rPr>
          <w:rFonts w:hint="eastAsia"/>
        </w:rPr>
        <w:t>）</w:t>
      </w:r>
      <w:r w:rsidR="008D7A1B" w:rsidRPr="008D7A1B">
        <w:t>算法</w:t>
      </w:r>
      <w:r w:rsidR="008D7A1B">
        <w:rPr>
          <w:rFonts w:hint="eastAsia"/>
        </w:rPr>
        <w:t>。</w:t>
      </w:r>
    </w:p>
    <w:p w14:paraId="44AFE713" w14:textId="28123210" w:rsidR="008D7A1B" w:rsidRDefault="0091256E" w:rsidP="0091256E">
      <w:pPr>
        <w:jc w:val="center"/>
      </w:pPr>
      <w:r>
        <w:rPr>
          <w:rFonts w:hint="eastAsia"/>
        </w:rPr>
        <w:t>图-</w:t>
      </w:r>
      <w:r w:rsidR="00C62F76">
        <w:t>3</w:t>
      </w:r>
      <w:r>
        <w:rPr>
          <w:rFonts w:hint="eastAsia"/>
        </w:rPr>
        <w:t>拓扑排序示意图</w:t>
      </w:r>
    </w:p>
    <w:p w14:paraId="2D038D63" w14:textId="6E3E7D9D" w:rsidR="008D7A1B" w:rsidRDefault="008D7A1B" w:rsidP="008D7A1B">
      <w:pPr>
        <w:ind w:firstLine="360"/>
      </w:pPr>
      <w:r w:rsidRPr="008D7A1B">
        <w:t>Kahn 算法是一种基于入度的拓扑排序算法</w:t>
      </w:r>
      <w:r>
        <w:rPr>
          <w:rFonts w:hint="eastAsia"/>
        </w:rPr>
        <w:t>，需要使用队列数据结构，算法主要的步骤如下：</w:t>
      </w:r>
    </w:p>
    <w:p w14:paraId="3FF7AD68" w14:textId="7FC8D55D" w:rsidR="008D7A1B" w:rsidRPr="008D7A1B" w:rsidRDefault="008D7A1B" w:rsidP="008D7A1B">
      <w:pPr>
        <w:numPr>
          <w:ilvl w:val="0"/>
          <w:numId w:val="11"/>
        </w:numPr>
      </w:pPr>
      <w:r w:rsidRPr="008D7A1B">
        <w:t>初始化一个队列，将所有入度为0的顶点加入队列中。</w:t>
      </w:r>
    </w:p>
    <w:p w14:paraId="1BC4428E" w14:textId="77777777" w:rsidR="008D7A1B" w:rsidRPr="008D7A1B" w:rsidRDefault="008D7A1B" w:rsidP="008D7A1B">
      <w:pPr>
        <w:numPr>
          <w:ilvl w:val="0"/>
          <w:numId w:val="11"/>
        </w:numPr>
      </w:pPr>
      <w:r w:rsidRPr="008D7A1B">
        <w:t>从队列中取出一个顶点，将其输出并将其所有邻接点的入度减1。</w:t>
      </w:r>
    </w:p>
    <w:p w14:paraId="5339F7E8" w14:textId="38C0D9F3" w:rsidR="008D7A1B" w:rsidRPr="008D7A1B" w:rsidRDefault="0091256E" w:rsidP="008D7A1B">
      <w:pPr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EABAA3" wp14:editId="36D85F13">
            <wp:simplePos x="0" y="0"/>
            <wp:positionH relativeFrom="margin">
              <wp:align>center</wp:align>
            </wp:positionH>
            <wp:positionV relativeFrom="paragraph">
              <wp:posOffset>545216</wp:posOffset>
            </wp:positionV>
            <wp:extent cx="3076575" cy="3538220"/>
            <wp:effectExtent l="0" t="0" r="9525" b="5080"/>
            <wp:wrapTopAndBottom/>
            <wp:docPr id="1300895103" name="图片 2" descr="拓扑排序原理- jing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拓扑排序原理- jings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A1B" w:rsidRPr="008D7A1B">
        <w:t>不断重复上述步骤，直到队列为空。如果最终输出的顶点数量等于图中的顶点数量，那么算法成功，否则，图中存在环。</w:t>
      </w:r>
    </w:p>
    <w:p w14:paraId="3B898FB8" w14:textId="65798622" w:rsidR="0091256E" w:rsidRDefault="0091256E" w:rsidP="00985F74">
      <w:pPr>
        <w:jc w:val="center"/>
      </w:pPr>
      <w:r>
        <w:rPr>
          <w:rFonts w:hint="eastAsia"/>
        </w:rPr>
        <w:t>图-</w:t>
      </w:r>
      <w:r w:rsidR="00C62F76">
        <w:t>4</w:t>
      </w:r>
      <w:r>
        <w:t xml:space="preserve"> </w:t>
      </w:r>
      <w:r w:rsidRPr="0091256E">
        <w:t>Kahn 算法</w:t>
      </w:r>
    </w:p>
    <w:p w14:paraId="54BBC891" w14:textId="612DF0B1" w:rsidR="008D7A1B" w:rsidRDefault="008D7A1B" w:rsidP="008D7A1B">
      <w:pPr>
        <w:ind w:firstLine="360"/>
      </w:pPr>
      <w:r w:rsidRPr="008D7A1B">
        <w:rPr>
          <w:rFonts w:hint="eastAsia"/>
        </w:rPr>
        <w:t>深度优先搜索算法是一种用于图和树结构的搜索方法</w:t>
      </w:r>
      <w:r>
        <w:rPr>
          <w:rFonts w:hint="eastAsia"/>
        </w:rPr>
        <w:t>，其算法思想核心为</w:t>
      </w:r>
      <w:r w:rsidRPr="008D7A1B">
        <w:rPr>
          <w:rFonts w:hint="eastAsia"/>
        </w:rPr>
        <w:t>通过深入尽可能多的路径，直到无法继续深入或找到目标，然后回溯并继续搜索其他路径</w:t>
      </w:r>
      <w:r>
        <w:rPr>
          <w:rFonts w:hint="eastAsia"/>
        </w:rPr>
        <w:t>，其算法思想可实现拓扑排序，算法主要步骤如下：</w:t>
      </w:r>
    </w:p>
    <w:p w14:paraId="66618167" w14:textId="77777777" w:rsidR="00CF031C" w:rsidRPr="00CF031C" w:rsidRDefault="00CF031C" w:rsidP="00CF031C">
      <w:pPr>
        <w:numPr>
          <w:ilvl w:val="0"/>
          <w:numId w:val="12"/>
        </w:numPr>
      </w:pPr>
      <w:r w:rsidRPr="00CF031C">
        <w:t>从图中选择一个未访问的顶点作为起始点，开始深度优先搜索。</w:t>
      </w:r>
    </w:p>
    <w:p w14:paraId="45AE4487" w14:textId="4E378029" w:rsidR="00CF031C" w:rsidRPr="00CF031C" w:rsidRDefault="00CF031C" w:rsidP="00CF031C">
      <w:pPr>
        <w:numPr>
          <w:ilvl w:val="0"/>
          <w:numId w:val="12"/>
        </w:numPr>
      </w:pPr>
      <w:r w:rsidRPr="00CF031C">
        <w:t>在递归搜索的过程中，当遇到一个顶点的所有邻接点都已经被访问过，就将该顶点加入排序结果的列表中。</w:t>
      </w:r>
    </w:p>
    <w:p w14:paraId="1B459FB2" w14:textId="1E5037B2" w:rsidR="008D7A1B" w:rsidRDefault="00985F74" w:rsidP="00CF031C">
      <w:pPr>
        <w:numPr>
          <w:ilvl w:val="0"/>
          <w:numId w:val="12"/>
        </w:num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5D01A84" wp14:editId="06755F57">
            <wp:simplePos x="0" y="0"/>
            <wp:positionH relativeFrom="margin">
              <wp:align>center</wp:align>
            </wp:positionH>
            <wp:positionV relativeFrom="paragraph">
              <wp:posOffset>337709</wp:posOffset>
            </wp:positionV>
            <wp:extent cx="2369185" cy="1932305"/>
            <wp:effectExtent l="0" t="0" r="0" b="0"/>
            <wp:wrapTopAndBottom/>
            <wp:docPr id="490944969" name="图片 3" descr="算法：深度、广度优先搜索算法与剪枝-理论-腾讯云开发者社区-腾讯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算法：深度、广度优先搜索算法与剪枝-理论-腾讯云开发者社区-腾讯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31C" w:rsidRPr="00CF031C">
        <w:t>继续递归搜索其他未访问的顶点，直到所有顶点都被访问。</w:t>
      </w:r>
    </w:p>
    <w:p w14:paraId="114DBA86" w14:textId="7A8C7612" w:rsidR="00985F74" w:rsidRPr="00CF031C" w:rsidRDefault="00985F74" w:rsidP="00985F74">
      <w:pPr>
        <w:ind w:left="360"/>
        <w:jc w:val="center"/>
      </w:pPr>
      <w:r>
        <w:rPr>
          <w:rFonts w:hint="eastAsia"/>
        </w:rPr>
        <w:t>图-</w:t>
      </w:r>
      <w:r w:rsidR="00C62F76">
        <w:t>5</w:t>
      </w:r>
      <w:r>
        <w:t xml:space="preserve"> </w:t>
      </w:r>
      <w:r>
        <w:rPr>
          <w:rFonts w:hint="eastAsia"/>
        </w:rPr>
        <w:t>深度优先搜索算法思想</w:t>
      </w:r>
    </w:p>
    <w:p w14:paraId="062C4E34" w14:textId="77777777" w:rsidR="001F12C8" w:rsidRDefault="001F12C8" w:rsidP="001F12C8">
      <w:r>
        <w:t>2.1.2</w:t>
      </w:r>
      <w:r>
        <w:tab/>
        <w:t>具体应用场景</w:t>
      </w:r>
    </w:p>
    <w:p w14:paraId="7E549D00" w14:textId="27301A2C" w:rsidR="00FE78DF" w:rsidRDefault="00FE78DF" w:rsidP="001F12C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拓扑排序计算：基于项目提到的两种拓扑排序算法（</w:t>
      </w:r>
      <w:r>
        <w:t>Kahn算法和深度优先搜索算法），应用其中一种算法</w:t>
      </w:r>
      <w:r>
        <w:rPr>
          <w:rFonts w:hint="eastAsia"/>
        </w:rPr>
        <w:t>来</w:t>
      </w:r>
      <w:r>
        <w:t>计算站点之间的拓扑排序顺序。</w:t>
      </w:r>
    </w:p>
    <w:p w14:paraId="230AF875" w14:textId="78C815D9" w:rsidR="00A6576F" w:rsidRDefault="00A6576F" w:rsidP="00A6576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站点依赖关系建模：将城市中的公共交通站点表示为图中的节点，站点之间的道路</w:t>
      </w:r>
      <w:r>
        <w:rPr>
          <w:rFonts w:hint="eastAsia"/>
        </w:rPr>
        <w:lastRenderedPageBreak/>
        <w:t>或具体线路抽象为图中的边。然后，利用拓扑排序原理来建模站点之间的依赖关系</w:t>
      </w:r>
      <w:r w:rsidR="00FE78DF">
        <w:rPr>
          <w:rFonts w:hint="eastAsia"/>
        </w:rPr>
        <w:t>图，</w:t>
      </w:r>
      <w:r>
        <w:rPr>
          <w:rFonts w:hint="eastAsia"/>
        </w:rPr>
        <w:t>这一步骤可以</w:t>
      </w:r>
      <w:r w:rsidR="00FE78DF">
        <w:rPr>
          <w:rFonts w:hint="eastAsia"/>
        </w:rPr>
        <w:t>通过图像的形式</w:t>
      </w:r>
      <w:r>
        <w:rPr>
          <w:rFonts w:hint="eastAsia"/>
        </w:rPr>
        <w:t>帮助规划者理解站点之间的联系</w:t>
      </w:r>
      <w:r w:rsidR="00FE78DF">
        <w:rPr>
          <w:rFonts w:hint="eastAsia"/>
        </w:rPr>
        <w:t>，进而进一步规划合理科学的交通线路。</w:t>
      </w:r>
    </w:p>
    <w:p w14:paraId="5A8F462D" w14:textId="0FD424F5" w:rsidR="00CF031C" w:rsidRDefault="00A6576F" w:rsidP="00A6576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最佳路线规划：通过拓扑排序生成的站点顺序可以作为最佳路线规划的基础。规划者可以根据这个顺序确定最优的线路，以最小化乘客的等待时间和换乘次数。</w:t>
      </w:r>
    </w:p>
    <w:p w14:paraId="6CC0C933" w14:textId="77777777" w:rsidR="001F12C8" w:rsidRDefault="001F12C8" w:rsidP="001F12C8">
      <w:r>
        <w:t>2.2 系统功能性需求</w:t>
      </w:r>
    </w:p>
    <w:p w14:paraId="3AF39F17" w14:textId="77777777" w:rsidR="001F12C8" w:rsidRDefault="001F12C8" w:rsidP="001F12C8">
      <w:r>
        <w:t>2.2.1</w:t>
      </w:r>
      <w:r>
        <w:tab/>
        <w:t>描述项目的主要功能</w:t>
      </w:r>
    </w:p>
    <w:p w14:paraId="199D71C6" w14:textId="7A535703" w:rsidR="00C00533" w:rsidRDefault="00C00533" w:rsidP="00C00533">
      <w:pPr>
        <w:ind w:firstLine="420"/>
      </w:pPr>
      <w:r w:rsidRPr="00C00533">
        <w:rPr>
          <w:rFonts w:hint="eastAsia"/>
        </w:rPr>
        <w:t>项目的主要功能是开发一个基于拓扑排序的交通和路线规划应用，具体包括以下方面：</w:t>
      </w:r>
    </w:p>
    <w:p w14:paraId="4894D8BF" w14:textId="77777777" w:rsidR="00EB4C27" w:rsidRDefault="00EB4C27" w:rsidP="00C005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数据导入与处理：</w:t>
      </w:r>
    </w:p>
    <w:p w14:paraId="114BE0F8" w14:textId="77777777" w:rsidR="00EB4C27" w:rsidRDefault="00EB4C27" w:rsidP="00C0053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该应用需要能够导入读写文件数据，如</w:t>
      </w:r>
      <w:r>
        <w:t>txt文件或其他格式的数据文件，以获取站点和站点之间的依赖关系信息。</w:t>
      </w:r>
    </w:p>
    <w:p w14:paraId="27024BCF" w14:textId="10ADDD6D" w:rsidR="00EB4C27" w:rsidRDefault="00EB4C27" w:rsidP="00C0053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用户可以输入站点数据，然后应用将根据这些数据计算出站点之间的依赖关系</w:t>
      </w:r>
      <w:r w:rsidR="00C00533">
        <w:rPr>
          <w:rFonts w:hint="eastAsia"/>
        </w:rPr>
        <w:t>生成图</w:t>
      </w:r>
      <w:r>
        <w:rPr>
          <w:rFonts w:hint="eastAsia"/>
        </w:rPr>
        <w:t>，</w:t>
      </w:r>
      <w:r w:rsidR="00C00533">
        <w:rPr>
          <w:rFonts w:hint="eastAsia"/>
        </w:rPr>
        <w:t>用以规划</w:t>
      </w:r>
      <w:r>
        <w:rPr>
          <w:rFonts w:hint="eastAsia"/>
        </w:rPr>
        <w:t>最佳的公交线路。</w:t>
      </w:r>
    </w:p>
    <w:p w14:paraId="1E230324" w14:textId="77777777" w:rsidR="00EB4C27" w:rsidRDefault="00EB4C27" w:rsidP="00C005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拓扑排序计算：</w:t>
      </w:r>
    </w:p>
    <w:p w14:paraId="403C45BC" w14:textId="77777777" w:rsidR="00EB4C27" w:rsidRDefault="00EB4C27" w:rsidP="00C0053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根据导入的站点数据，应用将利用拓扑排序算法（如</w:t>
      </w:r>
      <w:r>
        <w:t>Kahn算法或深度优先搜索算法）来计算出站点之间的依赖关系。</w:t>
      </w:r>
    </w:p>
    <w:p w14:paraId="634C05FA" w14:textId="77777777" w:rsidR="00EB4C27" w:rsidRDefault="00EB4C27" w:rsidP="00C0053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拓扑排序的计算结果将作为后续站点依赖关系图的基础。</w:t>
      </w:r>
    </w:p>
    <w:p w14:paraId="324D13CC" w14:textId="768872D3" w:rsidR="00C00533" w:rsidRDefault="00C00533" w:rsidP="00C005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可视化界面设计：</w:t>
      </w:r>
    </w:p>
    <w:p w14:paraId="51FD39FF" w14:textId="77777777" w:rsidR="00C00533" w:rsidRDefault="00C00533" w:rsidP="00C0053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该应用需要设计一个用户友好的图形用户界面，使得城市规划者和交通规划者可以轻松上手使用。</w:t>
      </w:r>
    </w:p>
    <w:p w14:paraId="4851AAA5" w14:textId="7AA6D103" w:rsidR="00C00533" w:rsidRDefault="00C00533" w:rsidP="00C0053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界面设计应当直观明了，提供必要的交互操作，如“导入”、“导出”、“清空”等按钮。</w:t>
      </w:r>
    </w:p>
    <w:p w14:paraId="23A38A20" w14:textId="77777777" w:rsidR="00EB4C27" w:rsidRDefault="00EB4C27" w:rsidP="00C005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健壮性与错误处理：</w:t>
      </w:r>
    </w:p>
    <w:p w14:paraId="240930A2" w14:textId="3C68FC40" w:rsidR="00EB4C27" w:rsidRDefault="00EB4C27" w:rsidP="00C0053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在数据处理过程中，如果遇到输入错误或异常数据，应用需要进行错误处理，并通过弹出窗口等方式提示用户，以免用户误操作。</w:t>
      </w:r>
    </w:p>
    <w:p w14:paraId="2F2B0F0C" w14:textId="77777777" w:rsidR="001F12C8" w:rsidRDefault="001F12C8" w:rsidP="001F12C8">
      <w:r>
        <w:t>2.2.2</w:t>
      </w:r>
      <w:r>
        <w:tab/>
        <w:t>说明图形界面的要求</w:t>
      </w:r>
    </w:p>
    <w:p w14:paraId="5983C890" w14:textId="05EBD281" w:rsidR="00D71ADF" w:rsidRDefault="00D71ADF" w:rsidP="00D71ADF">
      <w:pPr>
        <w:ind w:firstLine="420"/>
      </w:pPr>
      <w:r>
        <w:rPr>
          <w:rFonts w:hint="eastAsia"/>
        </w:rPr>
        <w:t>对于应用的整体界面应该清晰、直观，导航简单。主界面应包括菜单栏、数据输入区、图形展示区和其他必要的功能区域。</w:t>
      </w:r>
    </w:p>
    <w:p w14:paraId="242D3025" w14:textId="77777777" w:rsidR="00D71ADF" w:rsidRDefault="00D71ADF" w:rsidP="00D71ADF"/>
    <w:p w14:paraId="2FB2103C" w14:textId="77777777" w:rsidR="00D71ADF" w:rsidRDefault="00D71ADF" w:rsidP="00D71AD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菜单栏：应包括文件操作（如打开、保存、打印等）、编辑操作（如添加、删除、修改等）、视图操作（如放大、缩小、旋转等）、帮助等菜单项。</w:t>
      </w:r>
    </w:p>
    <w:p w14:paraId="05610F23" w14:textId="09E0C206" w:rsidR="00D71ADF" w:rsidRDefault="00D71ADF" w:rsidP="00D71AD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图形展示区：用于展示和操作拓扑排序的图形界面，应具备放大、缩小、更换布局等功能。</w:t>
      </w:r>
    </w:p>
    <w:p w14:paraId="778E6257" w14:textId="77777777" w:rsidR="00D71ADF" w:rsidRDefault="00D71ADF" w:rsidP="00D71AD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导入</w:t>
      </w:r>
      <w:r>
        <w:t>/导出功能：在菜单栏或工具栏中，应提供导入和导出功能，允许用户导入站点数据和导出规划结果。导入和导出操作应该简单明了，最好能在几个步骤内完成。</w:t>
      </w:r>
    </w:p>
    <w:p w14:paraId="35BF3054" w14:textId="0E80208C" w:rsidR="00D71ADF" w:rsidRDefault="00D71ADF" w:rsidP="00D71AD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数据可视化：在图形展示区，需要直观地展示站点之间的依赖关系。这样，用户可以一目了然地理解站点之间的关系。</w:t>
      </w:r>
    </w:p>
    <w:p w14:paraId="1C9C915A" w14:textId="6A970B3E" w:rsidR="001F12C8" w:rsidRDefault="001F12C8" w:rsidP="001F12C8">
      <w:r>
        <w:t>2.2.3</w:t>
      </w:r>
      <w:r>
        <w:tab/>
        <w:t>定义数据输入格式</w:t>
      </w:r>
    </w:p>
    <w:p w14:paraId="32A9612D" w14:textId="70CF7D0F" w:rsidR="00D71ADF" w:rsidRDefault="00D71ADF" w:rsidP="00D71ADF">
      <w:pPr>
        <w:ind w:firstLine="420"/>
      </w:pPr>
      <w:r>
        <w:rPr>
          <w:rFonts w:hint="eastAsia"/>
        </w:rPr>
        <w:t>统一规定数据输入的格式如下（注意：一行定义一个关系，西文下的尖括号）：</w:t>
      </w:r>
      <w:r w:rsidR="00C76907" w:rsidRPr="00C76907">
        <w:t>&lt;2,4&gt;&lt;1,2&gt;&lt;1,3&gt;&lt;3,2&gt;</w:t>
      </w:r>
    </w:p>
    <w:p w14:paraId="3D80F72C" w14:textId="77777777" w:rsidR="001F12C8" w:rsidRDefault="001F12C8" w:rsidP="001F12C8">
      <w:r>
        <w:t>2.3 系统非功能性需求</w:t>
      </w:r>
    </w:p>
    <w:p w14:paraId="179725C8" w14:textId="77777777" w:rsidR="001F12C8" w:rsidRDefault="001F12C8" w:rsidP="001F12C8">
      <w:r>
        <w:t>2.3.1</w:t>
      </w:r>
      <w:r>
        <w:tab/>
        <w:t>指定系统的运行平台</w:t>
      </w:r>
    </w:p>
    <w:p w14:paraId="1380A93F" w14:textId="5DD362AF" w:rsidR="00740A4F" w:rsidRDefault="001F12C8" w:rsidP="00740A4F">
      <w:r>
        <w:t>2.3.2</w:t>
      </w:r>
      <w:r>
        <w:tab/>
        <w:t>选择开发工具和开发语言</w:t>
      </w:r>
    </w:p>
    <w:p w14:paraId="49E97FFF" w14:textId="77777777" w:rsidR="00740A4F" w:rsidRDefault="00740A4F" w:rsidP="00740A4F">
      <w:r>
        <w:t>3.</w:t>
      </w:r>
      <w:r>
        <w:tab/>
        <w:t>项目涉及的底层技术说明</w:t>
      </w:r>
    </w:p>
    <w:p w14:paraId="48439FE4" w14:textId="6559BC80" w:rsidR="00C87AFD" w:rsidRDefault="00740A4F" w:rsidP="00740A4F">
      <w:r>
        <w:t>4.</w:t>
      </w:r>
      <w:r>
        <w:tab/>
        <w:t>可行性分析</w:t>
      </w:r>
    </w:p>
    <w:p w14:paraId="662BCF63" w14:textId="77777777" w:rsidR="00C87AFD" w:rsidRDefault="00740A4F" w:rsidP="00740A4F">
      <w:r>
        <w:lastRenderedPageBreak/>
        <w:t>4.1 技术可行性</w:t>
      </w:r>
    </w:p>
    <w:p w14:paraId="3D9C5B90" w14:textId="3A91010E" w:rsidR="00740A4F" w:rsidRDefault="00C87AFD" w:rsidP="00C87AFD">
      <w:pPr>
        <w:ind w:firstLine="420"/>
      </w:pPr>
      <w:r>
        <w:rPr>
          <w:rFonts w:hint="eastAsia"/>
        </w:rPr>
        <w:t>根据项目需要实现的</w:t>
      </w:r>
      <w:r w:rsidRPr="00C87AFD">
        <w:rPr>
          <w:rFonts w:hint="eastAsia"/>
        </w:rPr>
        <w:t>主要功能</w:t>
      </w:r>
      <w:r>
        <w:rPr>
          <w:rFonts w:hint="eastAsia"/>
        </w:rPr>
        <w:t>，我们将从算法实现、开发工具和语言选择、可视化实现三个方面来分析实现该项目的技术可行性：</w:t>
      </w:r>
    </w:p>
    <w:p w14:paraId="48F1847D" w14:textId="77777777" w:rsidR="00C87AFD" w:rsidRDefault="00C87AFD" w:rsidP="00C87AFD"/>
    <w:p w14:paraId="67FF54F6" w14:textId="77777777" w:rsidR="00C87AFD" w:rsidRDefault="00C87AFD" w:rsidP="00C87AFD">
      <w:r>
        <w:rPr>
          <w:rFonts w:hint="eastAsia"/>
        </w:rPr>
        <w:t>算法实现：</w:t>
      </w:r>
    </w:p>
    <w:p w14:paraId="3729341C" w14:textId="792BDCA7" w:rsidR="00C87AFD" w:rsidRDefault="00C87AFD" w:rsidP="007A39B2">
      <w:pPr>
        <w:pStyle w:val="a3"/>
        <w:numPr>
          <w:ilvl w:val="0"/>
          <w:numId w:val="20"/>
        </w:numPr>
        <w:ind w:firstLineChars="0"/>
      </w:pPr>
      <w:r>
        <w:t>Python是一种流行的编程语言，具有丰富的库和生态系统，适合进行复杂的数据处理和算法实现。</w:t>
      </w:r>
      <w:r w:rsidR="007A39B2">
        <w:rPr>
          <w:rFonts w:hint="eastAsia"/>
        </w:rPr>
        <w:t>使用</w:t>
      </w:r>
      <w:r w:rsidR="007A39B2">
        <w:t>Python语言进行算法实现具有高度的可行性</w:t>
      </w:r>
      <w:r w:rsidR="007A39B2">
        <w:rPr>
          <w:rFonts w:hint="eastAsia"/>
        </w:rPr>
        <w:t>，</w:t>
      </w:r>
    </w:p>
    <w:p w14:paraId="5054D416" w14:textId="26B5FEA9" w:rsidR="00C87AFD" w:rsidRDefault="00C87AFD" w:rsidP="007A39B2">
      <w:pPr>
        <w:pStyle w:val="a3"/>
        <w:numPr>
          <w:ilvl w:val="0"/>
          <w:numId w:val="20"/>
        </w:numPr>
        <w:ind w:firstLineChars="0"/>
      </w:pPr>
      <w:r>
        <w:t>NetworkX库是一个Python库，专门用于图论和网络分析，</w:t>
      </w:r>
      <w:r w:rsidRPr="00C87AFD">
        <w:t>NetworkX库中的拓扑排序算法基于深度优先搜索（DFS），在有向无环图（DAG）中具有良好的性能。这意味着可以有效地处理大规模的站点依赖关系图。</w:t>
      </w:r>
    </w:p>
    <w:p w14:paraId="2AEF7194" w14:textId="77777777" w:rsidR="00C87AFD" w:rsidRDefault="00C87AFD" w:rsidP="00C87AFD"/>
    <w:p w14:paraId="62D39B95" w14:textId="77777777" w:rsidR="00C87AFD" w:rsidRDefault="00C87AFD" w:rsidP="00C87AFD">
      <w:r>
        <w:rPr>
          <w:rFonts w:hint="eastAsia"/>
        </w:rPr>
        <w:t>开发工具和语言：</w:t>
      </w:r>
    </w:p>
    <w:p w14:paraId="7B376D41" w14:textId="2EF75DBB" w:rsidR="00C87AFD" w:rsidRDefault="00C87AFD" w:rsidP="007A39B2">
      <w:pPr>
        <w:pStyle w:val="a3"/>
        <w:numPr>
          <w:ilvl w:val="0"/>
          <w:numId w:val="21"/>
        </w:numPr>
        <w:ind w:firstLineChars="0"/>
      </w:pPr>
      <w:r>
        <w:t>Python语言的易学性和社区支持使得开发过程更加高效。开发者可以利用Python的特性来快速迭代、调试和测试代码。</w:t>
      </w:r>
    </w:p>
    <w:p w14:paraId="09B49FB2" w14:textId="18674330" w:rsidR="00C87AFD" w:rsidRDefault="00C87AFD" w:rsidP="007A39B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使用</w:t>
      </w:r>
      <w:r>
        <w:t>PySide6作为图形开发工具是合理的选择。PySide6是Python的官方Qt绑定，提供了强大的GUI开发功能，可以创建用户友好的图形用户界面。</w:t>
      </w:r>
    </w:p>
    <w:p w14:paraId="38B32229" w14:textId="77777777" w:rsidR="007A39B2" w:rsidRDefault="007A39B2" w:rsidP="00C87AFD"/>
    <w:p w14:paraId="178541B5" w14:textId="77777777" w:rsidR="007A39B2" w:rsidRDefault="00C87AFD" w:rsidP="00C87AFD">
      <w:r>
        <w:rPr>
          <w:rFonts w:hint="eastAsia"/>
        </w:rPr>
        <w:t>可视化技术：</w:t>
      </w:r>
    </w:p>
    <w:p w14:paraId="0D2453AD" w14:textId="0DA9B53F" w:rsidR="00C87AFD" w:rsidRDefault="00C87AFD" w:rsidP="007A39B2">
      <w:pPr>
        <w:pStyle w:val="a3"/>
        <w:numPr>
          <w:ilvl w:val="0"/>
          <w:numId w:val="22"/>
        </w:numPr>
        <w:ind w:firstLineChars="0"/>
      </w:pPr>
      <w:r>
        <w:t>PySide6支持丰富的可视化技术，您可以使用它来创建用户友好的图形用户界面，包括数据输入区和图形展示区</w:t>
      </w:r>
      <w:r w:rsidR="007A39B2">
        <w:rPr>
          <w:rFonts w:hint="eastAsia"/>
        </w:rPr>
        <w:t>，以便用户能够更好地进行交互，降低应用上手门槛。</w:t>
      </w:r>
    </w:p>
    <w:p w14:paraId="45AAC454" w14:textId="3FF1E99C" w:rsidR="00C87AFD" w:rsidRDefault="00C87AFD" w:rsidP="007A39B2">
      <w:pPr>
        <w:pStyle w:val="a3"/>
        <w:numPr>
          <w:ilvl w:val="0"/>
          <w:numId w:val="22"/>
        </w:numPr>
        <w:ind w:firstLineChars="0"/>
      </w:pPr>
      <w:r>
        <w:t>NetworkX库可以与Matplotlib</w:t>
      </w:r>
      <w:r w:rsidR="007A39B2">
        <w:rPr>
          <w:rFonts w:hint="eastAsia"/>
        </w:rPr>
        <w:t>库</w:t>
      </w:r>
      <w:r>
        <w:t>等可视化库结合使用，以图形方式展示拓扑排序的结果。这将允许用户在图形界面上直观地查看站点之间的依赖关系图。</w:t>
      </w:r>
    </w:p>
    <w:p w14:paraId="35CEE076" w14:textId="77777777" w:rsidR="007A39B2" w:rsidRDefault="007A39B2" w:rsidP="00C87AFD"/>
    <w:p w14:paraId="5254EF6D" w14:textId="598ACFA6" w:rsidR="00C87AFD" w:rsidRDefault="00C87AFD" w:rsidP="007A39B2">
      <w:pPr>
        <w:ind w:firstLine="420"/>
      </w:pPr>
      <w:r>
        <w:rPr>
          <w:rFonts w:hint="eastAsia"/>
        </w:rPr>
        <w:t>在整体技术可行性方面，选择</w:t>
      </w:r>
      <w:r>
        <w:t>Python、PySide6</w:t>
      </w:r>
      <w:r w:rsidR="007A39B2">
        <w:rPr>
          <w:rFonts w:hint="eastAsia"/>
        </w:rPr>
        <w:t>、</w:t>
      </w:r>
      <w:r>
        <w:t>NetworkX</w:t>
      </w:r>
      <w:r w:rsidR="007A39B2">
        <w:rPr>
          <w:rFonts w:hint="eastAsia"/>
        </w:rPr>
        <w:t>库和</w:t>
      </w:r>
      <w:r w:rsidR="007A39B2" w:rsidRPr="007A39B2">
        <w:t>Matplotlib</w:t>
      </w:r>
      <w:r w:rsidR="007A39B2">
        <w:rPr>
          <w:rFonts w:hint="eastAsia"/>
        </w:rPr>
        <w:t>库等开发工具和Py</w:t>
      </w:r>
      <w:r w:rsidR="007A39B2">
        <w:t>thon</w:t>
      </w:r>
      <w:r w:rsidR="007A39B2">
        <w:rPr>
          <w:rFonts w:hint="eastAsia"/>
        </w:rPr>
        <w:t>库的</w:t>
      </w:r>
      <w:r>
        <w:t>组合能够满足项目的需求。</w:t>
      </w:r>
      <w:r w:rsidR="007A39B2">
        <w:rPr>
          <w:rFonts w:hint="eastAsia"/>
        </w:rPr>
        <w:t>通过</w:t>
      </w:r>
      <w:r>
        <w:t>Python和这些库的易学性使开发过程更加高效，有助于项目按计划推进。</w:t>
      </w:r>
    </w:p>
    <w:p w14:paraId="4D691AEB" w14:textId="77777777" w:rsidR="007A39B2" w:rsidRDefault="007A39B2" w:rsidP="00C87AFD"/>
    <w:p w14:paraId="32716912" w14:textId="77777777" w:rsidR="00740A4F" w:rsidRDefault="00740A4F" w:rsidP="00740A4F">
      <w:r>
        <w:t>4.2 时间可行性</w:t>
      </w:r>
    </w:p>
    <w:p w14:paraId="263F1B61" w14:textId="346D355C" w:rsidR="008F29BD" w:rsidRDefault="008F29BD" w:rsidP="00740A4F">
      <w:r>
        <w:tab/>
      </w:r>
      <w:r w:rsidRPr="008F29BD">
        <w:rPr>
          <w:rFonts w:hint="eastAsia"/>
        </w:rPr>
        <w:t>考虑到项目从</w:t>
      </w:r>
      <w:r w:rsidRPr="008F29BD">
        <w:t>9月4日开始，中期验收定于9月11日，总的验收在9月16日进行，只有约两周左右的开发时间，</w:t>
      </w:r>
      <w:r>
        <w:rPr>
          <w:rFonts w:hint="eastAsia"/>
        </w:rPr>
        <w:t>合理地拆分项目阶段尤为关键，以下从任务分解、开发周期两个角度展开分析：</w:t>
      </w:r>
    </w:p>
    <w:p w14:paraId="5B2EA384" w14:textId="77777777" w:rsidR="008F29BD" w:rsidRDefault="008F29BD" w:rsidP="00740A4F"/>
    <w:p w14:paraId="0B6A087E" w14:textId="4228CA0B" w:rsidR="008F29BD" w:rsidRDefault="008F29BD" w:rsidP="00740A4F">
      <w:r>
        <w:rPr>
          <w:rFonts w:hint="eastAsia"/>
        </w:rPr>
        <w:t>任务分解</w:t>
      </w:r>
    </w:p>
    <w:p w14:paraId="329AA00A" w14:textId="3BF5A0D0" w:rsidR="008F29BD" w:rsidRDefault="008F29BD" w:rsidP="008F29B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需求分析（</w:t>
      </w:r>
      <w:r>
        <w:t>9.4 - 9.6）： 了解项目需求，收集用户需求，并明确功能和界面设计要求。</w:t>
      </w:r>
    </w:p>
    <w:p w14:paraId="521EBF21" w14:textId="5927166A" w:rsidR="008F29BD" w:rsidRPr="008F29BD" w:rsidRDefault="008F29BD" w:rsidP="008F29B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设计（</w:t>
      </w:r>
      <w:r>
        <w:t>9.7 - 9.8）： 制定应用程序的整体设计，包括界面设计和数据处理流程。</w:t>
      </w:r>
    </w:p>
    <w:p w14:paraId="46D49FAF" w14:textId="4B93CBF4" w:rsidR="008F29BD" w:rsidRPr="008F29BD" w:rsidRDefault="008F29BD" w:rsidP="008F29B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编码（</w:t>
      </w:r>
      <w:r>
        <w:t>9.9 - 9.13）： 开始实际的编码工作，实现数据导入、拓扑排序算法、图形界面等功能。</w:t>
      </w:r>
    </w:p>
    <w:p w14:paraId="7A2FD7C4" w14:textId="00043B9E" w:rsidR="008F29BD" w:rsidRPr="008F29BD" w:rsidRDefault="008F29BD" w:rsidP="008F29B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测试和调试（</w:t>
      </w:r>
      <w:r>
        <w:t>9.14 - 9.15）： 对应用程序进行测试，解决潜在的问题和错误。</w:t>
      </w:r>
    </w:p>
    <w:p w14:paraId="39E1B206" w14:textId="77DD2110" w:rsidR="008F29BD" w:rsidRDefault="008F29BD" w:rsidP="008F29B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文档编写（</w:t>
      </w:r>
      <w:r>
        <w:t>9.16）： 编写项目文档，包括用户手册和</w:t>
      </w:r>
      <w:r>
        <w:rPr>
          <w:rFonts w:hint="eastAsia"/>
        </w:rPr>
        <w:t>R</w:t>
      </w:r>
      <w:r>
        <w:t>EADME文档。</w:t>
      </w:r>
    </w:p>
    <w:p w14:paraId="33D6F872" w14:textId="6C4C63D6" w:rsidR="008F29BD" w:rsidRDefault="008F29BD" w:rsidP="00740A4F">
      <w:r>
        <w:rPr>
          <w:rFonts w:hint="eastAsia"/>
        </w:rPr>
        <w:t>开发周期</w:t>
      </w:r>
    </w:p>
    <w:p w14:paraId="7AB6BE7C" w14:textId="77777777" w:rsidR="008F29BD" w:rsidRDefault="008F29BD" w:rsidP="008F29B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周</w:t>
      </w:r>
      <w:r>
        <w:t>1（9.4 - 9.9）： 在第一周，需求分析、设计、算法选择和实现、界面设计、以及数据处理功能的实现都应该开始。这个阶段需要尽早完成核心算法的编写。</w:t>
      </w:r>
    </w:p>
    <w:p w14:paraId="71B7653B" w14:textId="27A8E374" w:rsidR="008F29BD" w:rsidRDefault="008F29BD" w:rsidP="008F29B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周</w:t>
      </w:r>
      <w:r>
        <w:t>2（9.10 - 9.16）： 第二周需要集中精力进行测试、修复和文档编写。确保用户界面的友好性和可视化功能的正确性。在项目结束前，进行总验收的准备工作。</w:t>
      </w:r>
    </w:p>
    <w:p w14:paraId="289CE030" w14:textId="3CB31647" w:rsidR="00446ACC" w:rsidRPr="00446ACC" w:rsidRDefault="00446ACC" w:rsidP="00740A4F"/>
    <w:sectPr w:rsidR="00446ACC" w:rsidRPr="00446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E1"/>
    <w:multiLevelType w:val="hybridMultilevel"/>
    <w:tmpl w:val="261675A8"/>
    <w:lvl w:ilvl="0" w:tplc="3822DA18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3922EE"/>
    <w:multiLevelType w:val="multilevel"/>
    <w:tmpl w:val="329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A0B75"/>
    <w:multiLevelType w:val="hybridMultilevel"/>
    <w:tmpl w:val="4A5878CE"/>
    <w:lvl w:ilvl="0" w:tplc="4AB22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3CCC0E">
      <w:start w:val="2"/>
      <w:numFmt w:val="bullet"/>
      <w:lvlText w:val="-"/>
      <w:lvlJc w:val="left"/>
      <w:pPr>
        <w:ind w:left="80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F11BCC"/>
    <w:multiLevelType w:val="hybridMultilevel"/>
    <w:tmpl w:val="2FF6776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6F5B5B"/>
    <w:multiLevelType w:val="hybridMultilevel"/>
    <w:tmpl w:val="F0C44040"/>
    <w:lvl w:ilvl="0" w:tplc="3822DA18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405D5F"/>
    <w:multiLevelType w:val="hybridMultilevel"/>
    <w:tmpl w:val="99DADEAE"/>
    <w:lvl w:ilvl="0" w:tplc="139823AA">
      <w:start w:val="1"/>
      <w:numFmt w:val="decimal"/>
      <w:lvlText w:val="2.3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FB20D4"/>
    <w:multiLevelType w:val="multilevel"/>
    <w:tmpl w:val="329CDDE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F26CE"/>
    <w:multiLevelType w:val="hybridMultilevel"/>
    <w:tmpl w:val="B26204C6"/>
    <w:lvl w:ilvl="0" w:tplc="0FD812C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E326658"/>
    <w:multiLevelType w:val="hybridMultilevel"/>
    <w:tmpl w:val="38488FDA"/>
    <w:lvl w:ilvl="0" w:tplc="46E8C266">
      <w:start w:val="1"/>
      <w:numFmt w:val="decimal"/>
      <w:lvlText w:val="2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23D14A8"/>
    <w:multiLevelType w:val="hybridMultilevel"/>
    <w:tmpl w:val="3DB25860"/>
    <w:lvl w:ilvl="0" w:tplc="6F1283D6">
      <w:start w:val="1"/>
      <w:numFmt w:val="decimal"/>
      <w:lvlText w:val="2.2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80E229F"/>
    <w:multiLevelType w:val="hybridMultilevel"/>
    <w:tmpl w:val="B8BEE7DC"/>
    <w:lvl w:ilvl="0" w:tplc="0908D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F7073EF"/>
    <w:multiLevelType w:val="hybridMultilevel"/>
    <w:tmpl w:val="E31C413C"/>
    <w:lvl w:ilvl="0" w:tplc="3822DA18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2573CF4"/>
    <w:multiLevelType w:val="multilevel"/>
    <w:tmpl w:val="329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524E23"/>
    <w:multiLevelType w:val="hybridMultilevel"/>
    <w:tmpl w:val="A0149A12"/>
    <w:lvl w:ilvl="0" w:tplc="F08841FA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6C52842"/>
    <w:multiLevelType w:val="multilevel"/>
    <w:tmpl w:val="6D7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1A5FC4"/>
    <w:multiLevelType w:val="hybridMultilevel"/>
    <w:tmpl w:val="755E126E"/>
    <w:lvl w:ilvl="0" w:tplc="0FD812C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F3A1F2E"/>
    <w:multiLevelType w:val="multilevel"/>
    <w:tmpl w:val="329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9B3E0E"/>
    <w:multiLevelType w:val="hybridMultilevel"/>
    <w:tmpl w:val="BFBE88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396627E"/>
    <w:multiLevelType w:val="hybridMultilevel"/>
    <w:tmpl w:val="4DB45956"/>
    <w:lvl w:ilvl="0" w:tplc="89B09D90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04A503B"/>
    <w:multiLevelType w:val="hybridMultilevel"/>
    <w:tmpl w:val="7C764762"/>
    <w:lvl w:ilvl="0" w:tplc="0FD812C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11E7C2D"/>
    <w:multiLevelType w:val="multilevel"/>
    <w:tmpl w:val="329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293799"/>
    <w:multiLevelType w:val="hybridMultilevel"/>
    <w:tmpl w:val="524EF3A0"/>
    <w:lvl w:ilvl="0" w:tplc="0FD812C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C9A1746"/>
    <w:multiLevelType w:val="multilevel"/>
    <w:tmpl w:val="329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5D320C"/>
    <w:multiLevelType w:val="hybridMultilevel"/>
    <w:tmpl w:val="5A3E53A0"/>
    <w:lvl w:ilvl="0" w:tplc="0FD812C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3723388">
    <w:abstractNumId w:val="17"/>
  </w:num>
  <w:num w:numId="2" w16cid:durableId="228615324">
    <w:abstractNumId w:val="10"/>
  </w:num>
  <w:num w:numId="3" w16cid:durableId="1476022892">
    <w:abstractNumId w:val="11"/>
  </w:num>
  <w:num w:numId="4" w16cid:durableId="1476870698">
    <w:abstractNumId w:val="4"/>
  </w:num>
  <w:num w:numId="5" w16cid:durableId="1075278078">
    <w:abstractNumId w:val="0"/>
  </w:num>
  <w:num w:numId="6" w16cid:durableId="1037122077">
    <w:abstractNumId w:val="8"/>
  </w:num>
  <w:num w:numId="7" w16cid:durableId="262109556">
    <w:abstractNumId w:val="9"/>
  </w:num>
  <w:num w:numId="8" w16cid:durableId="589700795">
    <w:abstractNumId w:val="5"/>
  </w:num>
  <w:num w:numId="9" w16cid:durableId="592321561">
    <w:abstractNumId w:val="2"/>
  </w:num>
  <w:num w:numId="10" w16cid:durableId="1165165219">
    <w:abstractNumId w:val="13"/>
  </w:num>
  <w:num w:numId="11" w16cid:durableId="1090933575">
    <w:abstractNumId w:val="22"/>
  </w:num>
  <w:num w:numId="12" w16cid:durableId="1220629258">
    <w:abstractNumId w:val="14"/>
  </w:num>
  <w:num w:numId="13" w16cid:durableId="890767777">
    <w:abstractNumId w:val="6"/>
  </w:num>
  <w:num w:numId="14" w16cid:durableId="2009819558">
    <w:abstractNumId w:val="18"/>
  </w:num>
  <w:num w:numId="15" w16cid:durableId="1328707376">
    <w:abstractNumId w:val="16"/>
  </w:num>
  <w:num w:numId="16" w16cid:durableId="1341658723">
    <w:abstractNumId w:val="1"/>
  </w:num>
  <w:num w:numId="17" w16cid:durableId="869687032">
    <w:abstractNumId w:val="3"/>
  </w:num>
  <w:num w:numId="18" w16cid:durableId="476193012">
    <w:abstractNumId w:val="20"/>
  </w:num>
  <w:num w:numId="19" w16cid:durableId="2048213864">
    <w:abstractNumId w:val="12"/>
  </w:num>
  <w:num w:numId="20" w16cid:durableId="1083380486">
    <w:abstractNumId w:val="23"/>
  </w:num>
  <w:num w:numId="21" w16cid:durableId="388722950">
    <w:abstractNumId w:val="15"/>
  </w:num>
  <w:num w:numId="22" w16cid:durableId="1111247118">
    <w:abstractNumId w:val="21"/>
  </w:num>
  <w:num w:numId="23" w16cid:durableId="225066609">
    <w:abstractNumId w:val="7"/>
  </w:num>
  <w:num w:numId="24" w16cid:durableId="20891123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5"/>
    <w:rsid w:val="0002592B"/>
    <w:rsid w:val="001F12C8"/>
    <w:rsid w:val="001F2CF1"/>
    <w:rsid w:val="002A1D78"/>
    <w:rsid w:val="002A3AD7"/>
    <w:rsid w:val="00446ACC"/>
    <w:rsid w:val="00452EEE"/>
    <w:rsid w:val="00740A4F"/>
    <w:rsid w:val="007A39B2"/>
    <w:rsid w:val="007A5B77"/>
    <w:rsid w:val="007F2431"/>
    <w:rsid w:val="008412B5"/>
    <w:rsid w:val="00847A9C"/>
    <w:rsid w:val="008D7A1B"/>
    <w:rsid w:val="008F29BD"/>
    <w:rsid w:val="0091256E"/>
    <w:rsid w:val="00985F74"/>
    <w:rsid w:val="009877AD"/>
    <w:rsid w:val="00A6576F"/>
    <w:rsid w:val="00C00533"/>
    <w:rsid w:val="00C20566"/>
    <w:rsid w:val="00C62F76"/>
    <w:rsid w:val="00C76907"/>
    <w:rsid w:val="00C87AFD"/>
    <w:rsid w:val="00CF031C"/>
    <w:rsid w:val="00D25B9F"/>
    <w:rsid w:val="00D62D82"/>
    <w:rsid w:val="00D71ADF"/>
    <w:rsid w:val="00EA372F"/>
    <w:rsid w:val="00EB4C27"/>
    <w:rsid w:val="00FA1AFA"/>
    <w:rsid w:val="00FE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9ED9"/>
  <w15:chartTrackingRefBased/>
  <w15:docId w15:val="{C9FEF559-4FB1-4A7F-B529-5952112D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B77"/>
    <w:pPr>
      <w:ind w:firstLineChars="200" w:firstLine="420"/>
    </w:pPr>
  </w:style>
  <w:style w:type="table" w:styleId="a4">
    <w:name w:val="Table Grid"/>
    <w:basedOn w:val="a1"/>
    <w:uiPriority w:val="39"/>
    <w:rsid w:val="00D62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兵</dc:creator>
  <cp:keywords/>
  <dc:description/>
  <cp:lastModifiedBy>李 兵</cp:lastModifiedBy>
  <cp:revision>15</cp:revision>
  <dcterms:created xsi:type="dcterms:W3CDTF">2023-09-07T10:58:00Z</dcterms:created>
  <dcterms:modified xsi:type="dcterms:W3CDTF">2023-09-09T10:01:00Z</dcterms:modified>
</cp:coreProperties>
</file>